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86" w:type="dxa"/>
        <w:tblInd w:w="108" w:type="dxa"/>
        <w:tblLook w:val="04A0" w:firstRow="1" w:lastRow="0" w:firstColumn="1" w:lastColumn="0" w:noHBand="0" w:noVBand="1"/>
      </w:tblPr>
      <w:tblGrid>
        <w:gridCol w:w="960"/>
        <w:gridCol w:w="1507"/>
        <w:gridCol w:w="2060"/>
        <w:gridCol w:w="5040"/>
        <w:gridCol w:w="1463"/>
        <w:gridCol w:w="1338"/>
        <w:gridCol w:w="1518"/>
      </w:tblGrid>
      <w:tr w:rsidR="00626B84" w14:paraId="6DE8019D" w14:textId="77777777" w:rsidTr="00C413D2">
        <w:trPr>
          <w:trHeight w:val="2250"/>
        </w:trPr>
        <w:tc>
          <w:tcPr>
            <w:tcW w:w="960" w:type="dxa"/>
            <w:tcBorders>
              <w:top w:val="nil"/>
              <w:left w:val="nil"/>
              <w:bottom w:val="nil"/>
              <w:right w:val="nil"/>
            </w:tcBorders>
            <w:shd w:val="clear" w:color="auto" w:fill="auto"/>
            <w:noWrap/>
            <w:vAlign w:val="center"/>
            <w:hideMark/>
          </w:tcPr>
          <w:p w14:paraId="22091A08" w14:textId="77777777" w:rsidR="00626B84" w:rsidRDefault="00626B84">
            <w:pPr>
              <w:rPr>
                <w:sz w:val="20"/>
                <w:szCs w:val="20"/>
              </w:rPr>
            </w:pPr>
          </w:p>
        </w:tc>
        <w:tc>
          <w:tcPr>
            <w:tcW w:w="1507" w:type="dxa"/>
            <w:tcBorders>
              <w:top w:val="nil"/>
              <w:left w:val="nil"/>
              <w:bottom w:val="nil"/>
              <w:right w:val="nil"/>
            </w:tcBorders>
            <w:shd w:val="clear" w:color="auto" w:fill="auto"/>
            <w:noWrap/>
            <w:vAlign w:val="bottom"/>
            <w:hideMark/>
          </w:tcPr>
          <w:p w14:paraId="5238614C" w14:textId="77777777" w:rsidR="00626B84" w:rsidRDefault="00626B84">
            <w:pPr>
              <w:jc w:val="center"/>
              <w:rPr>
                <w:sz w:val="20"/>
                <w:szCs w:val="20"/>
              </w:rPr>
            </w:pPr>
          </w:p>
        </w:tc>
        <w:tc>
          <w:tcPr>
            <w:tcW w:w="2060" w:type="dxa"/>
            <w:tcBorders>
              <w:top w:val="nil"/>
              <w:left w:val="nil"/>
              <w:bottom w:val="nil"/>
              <w:right w:val="nil"/>
            </w:tcBorders>
            <w:shd w:val="clear" w:color="auto" w:fill="auto"/>
            <w:noWrap/>
            <w:vAlign w:val="bottom"/>
            <w:hideMark/>
          </w:tcPr>
          <w:p w14:paraId="57F989E2" w14:textId="77777777" w:rsidR="00626B84" w:rsidRDefault="00626B84">
            <w:pPr>
              <w:rPr>
                <w:sz w:val="20"/>
                <w:szCs w:val="20"/>
              </w:rPr>
            </w:pPr>
          </w:p>
        </w:tc>
        <w:tc>
          <w:tcPr>
            <w:tcW w:w="5040" w:type="dxa"/>
            <w:tcBorders>
              <w:top w:val="nil"/>
              <w:left w:val="nil"/>
              <w:bottom w:val="nil"/>
              <w:right w:val="nil"/>
            </w:tcBorders>
            <w:shd w:val="clear" w:color="auto" w:fill="auto"/>
            <w:noWrap/>
            <w:vAlign w:val="bottom"/>
            <w:hideMark/>
          </w:tcPr>
          <w:p w14:paraId="1B2B84D0" w14:textId="77777777" w:rsidR="00626B84" w:rsidRDefault="00626B84">
            <w:pPr>
              <w:rPr>
                <w:sz w:val="20"/>
                <w:szCs w:val="20"/>
              </w:rPr>
            </w:pPr>
          </w:p>
        </w:tc>
        <w:tc>
          <w:tcPr>
            <w:tcW w:w="4319" w:type="dxa"/>
            <w:gridSpan w:val="3"/>
            <w:tcBorders>
              <w:top w:val="nil"/>
              <w:left w:val="nil"/>
              <w:bottom w:val="nil"/>
              <w:right w:val="nil"/>
            </w:tcBorders>
            <w:shd w:val="clear" w:color="auto" w:fill="auto"/>
            <w:hideMark/>
          </w:tcPr>
          <w:p w14:paraId="6F92CDA4" w14:textId="77777777" w:rsidR="00626B84" w:rsidRDefault="00626B84">
            <w:pPr>
              <w:rPr>
                <w:sz w:val="22"/>
                <w:szCs w:val="22"/>
              </w:rPr>
            </w:pPr>
            <w:r>
              <w:rPr>
                <w:sz w:val="22"/>
                <w:szCs w:val="22"/>
              </w:rPr>
              <w:t>Приложение 1</w:t>
            </w:r>
            <w:r>
              <w:rPr>
                <w:sz w:val="22"/>
                <w:szCs w:val="22"/>
              </w:rPr>
              <w:br/>
              <w:t xml:space="preserve">к Постановлению Администрации Шарыповского муниципального округа "Об утверждении отчета об исполнении бюджета Шарыповского муниципального округа по состоянию </w:t>
            </w:r>
            <w:r>
              <w:rPr>
                <w:sz w:val="22"/>
                <w:szCs w:val="22"/>
              </w:rPr>
              <w:br/>
              <w:t>на 01 апреля 2026 года"</w:t>
            </w:r>
            <w:r>
              <w:rPr>
                <w:sz w:val="22"/>
                <w:szCs w:val="22"/>
              </w:rPr>
              <w:br/>
              <w:t>от 16.04.2026 г. № 191-п</w:t>
            </w:r>
          </w:p>
        </w:tc>
      </w:tr>
      <w:tr w:rsidR="00626B84" w14:paraId="2CD42B50" w14:textId="77777777" w:rsidTr="00C413D2">
        <w:trPr>
          <w:trHeight w:val="255"/>
        </w:trPr>
        <w:tc>
          <w:tcPr>
            <w:tcW w:w="960" w:type="dxa"/>
            <w:tcBorders>
              <w:top w:val="nil"/>
              <w:left w:val="nil"/>
              <w:bottom w:val="nil"/>
              <w:right w:val="nil"/>
            </w:tcBorders>
            <w:shd w:val="clear" w:color="auto" w:fill="auto"/>
            <w:noWrap/>
            <w:vAlign w:val="center"/>
            <w:hideMark/>
          </w:tcPr>
          <w:p w14:paraId="7892D9BF" w14:textId="77777777" w:rsidR="00626B84" w:rsidRDefault="00626B84">
            <w:pPr>
              <w:rPr>
                <w:sz w:val="22"/>
                <w:szCs w:val="22"/>
              </w:rPr>
            </w:pPr>
          </w:p>
        </w:tc>
        <w:tc>
          <w:tcPr>
            <w:tcW w:w="1507" w:type="dxa"/>
            <w:tcBorders>
              <w:top w:val="nil"/>
              <w:left w:val="nil"/>
              <w:bottom w:val="nil"/>
              <w:right w:val="nil"/>
            </w:tcBorders>
            <w:shd w:val="clear" w:color="auto" w:fill="auto"/>
            <w:vAlign w:val="bottom"/>
            <w:hideMark/>
          </w:tcPr>
          <w:p w14:paraId="34B85C03" w14:textId="77777777" w:rsidR="00626B84" w:rsidRDefault="00626B84">
            <w:pPr>
              <w:jc w:val="center"/>
              <w:rPr>
                <w:sz w:val="20"/>
                <w:szCs w:val="20"/>
              </w:rPr>
            </w:pPr>
          </w:p>
        </w:tc>
        <w:tc>
          <w:tcPr>
            <w:tcW w:w="2060" w:type="dxa"/>
            <w:tcBorders>
              <w:top w:val="nil"/>
              <w:left w:val="nil"/>
              <w:bottom w:val="nil"/>
              <w:right w:val="nil"/>
            </w:tcBorders>
            <w:shd w:val="clear" w:color="auto" w:fill="auto"/>
            <w:vAlign w:val="bottom"/>
            <w:hideMark/>
          </w:tcPr>
          <w:p w14:paraId="1FAEC106" w14:textId="77777777" w:rsidR="00626B84" w:rsidRDefault="00626B84">
            <w:pPr>
              <w:rPr>
                <w:sz w:val="20"/>
                <w:szCs w:val="20"/>
              </w:rPr>
            </w:pPr>
          </w:p>
        </w:tc>
        <w:tc>
          <w:tcPr>
            <w:tcW w:w="5040" w:type="dxa"/>
            <w:tcBorders>
              <w:top w:val="nil"/>
              <w:left w:val="nil"/>
              <w:bottom w:val="nil"/>
              <w:right w:val="nil"/>
            </w:tcBorders>
            <w:shd w:val="clear" w:color="auto" w:fill="auto"/>
            <w:vAlign w:val="bottom"/>
            <w:hideMark/>
          </w:tcPr>
          <w:p w14:paraId="0E2FC62B" w14:textId="77777777" w:rsidR="00626B84" w:rsidRDefault="00626B84">
            <w:pPr>
              <w:rPr>
                <w:sz w:val="20"/>
                <w:szCs w:val="20"/>
              </w:rPr>
            </w:pPr>
          </w:p>
        </w:tc>
        <w:tc>
          <w:tcPr>
            <w:tcW w:w="1463" w:type="dxa"/>
            <w:tcBorders>
              <w:top w:val="nil"/>
              <w:left w:val="nil"/>
              <w:bottom w:val="nil"/>
              <w:right w:val="nil"/>
            </w:tcBorders>
            <w:shd w:val="clear" w:color="auto" w:fill="auto"/>
            <w:vAlign w:val="bottom"/>
            <w:hideMark/>
          </w:tcPr>
          <w:p w14:paraId="59D221EE" w14:textId="77777777" w:rsidR="00626B84" w:rsidRDefault="00626B84">
            <w:pPr>
              <w:rPr>
                <w:sz w:val="20"/>
                <w:szCs w:val="20"/>
              </w:rPr>
            </w:pPr>
          </w:p>
        </w:tc>
        <w:tc>
          <w:tcPr>
            <w:tcW w:w="1338" w:type="dxa"/>
            <w:tcBorders>
              <w:top w:val="nil"/>
              <w:left w:val="nil"/>
              <w:bottom w:val="nil"/>
              <w:right w:val="nil"/>
            </w:tcBorders>
            <w:shd w:val="clear" w:color="auto" w:fill="auto"/>
            <w:vAlign w:val="bottom"/>
            <w:hideMark/>
          </w:tcPr>
          <w:p w14:paraId="6D6C9E25" w14:textId="77777777" w:rsidR="00626B84" w:rsidRDefault="00626B84">
            <w:pPr>
              <w:rPr>
                <w:sz w:val="20"/>
                <w:szCs w:val="20"/>
              </w:rPr>
            </w:pPr>
          </w:p>
        </w:tc>
        <w:tc>
          <w:tcPr>
            <w:tcW w:w="1518" w:type="dxa"/>
            <w:tcBorders>
              <w:top w:val="nil"/>
              <w:left w:val="nil"/>
              <w:bottom w:val="nil"/>
              <w:right w:val="nil"/>
            </w:tcBorders>
            <w:shd w:val="clear" w:color="auto" w:fill="auto"/>
            <w:vAlign w:val="bottom"/>
            <w:hideMark/>
          </w:tcPr>
          <w:p w14:paraId="7AFBE6DA" w14:textId="77777777" w:rsidR="00626B84" w:rsidRDefault="00626B84">
            <w:pPr>
              <w:rPr>
                <w:sz w:val="20"/>
                <w:szCs w:val="20"/>
              </w:rPr>
            </w:pPr>
          </w:p>
        </w:tc>
      </w:tr>
      <w:tr w:rsidR="00626B84" w14:paraId="319D5BCE" w14:textId="77777777" w:rsidTr="00C413D2">
        <w:trPr>
          <w:trHeight w:val="345"/>
        </w:trPr>
        <w:tc>
          <w:tcPr>
            <w:tcW w:w="960" w:type="dxa"/>
            <w:tcBorders>
              <w:top w:val="nil"/>
              <w:left w:val="nil"/>
              <w:bottom w:val="nil"/>
              <w:right w:val="nil"/>
            </w:tcBorders>
            <w:shd w:val="clear" w:color="auto" w:fill="auto"/>
            <w:noWrap/>
            <w:vAlign w:val="center"/>
            <w:hideMark/>
          </w:tcPr>
          <w:p w14:paraId="628E681D" w14:textId="77777777" w:rsidR="00626B84" w:rsidRDefault="00626B84">
            <w:pPr>
              <w:rPr>
                <w:sz w:val="20"/>
                <w:szCs w:val="20"/>
              </w:rPr>
            </w:pPr>
          </w:p>
        </w:tc>
        <w:tc>
          <w:tcPr>
            <w:tcW w:w="11408" w:type="dxa"/>
            <w:gridSpan w:val="5"/>
            <w:tcBorders>
              <w:top w:val="nil"/>
              <w:left w:val="nil"/>
              <w:bottom w:val="nil"/>
              <w:right w:val="nil"/>
            </w:tcBorders>
            <w:shd w:val="clear" w:color="auto" w:fill="auto"/>
            <w:vAlign w:val="bottom"/>
            <w:hideMark/>
          </w:tcPr>
          <w:p w14:paraId="0C3D0864" w14:textId="77777777" w:rsidR="00626B84" w:rsidRDefault="00626B84">
            <w:pPr>
              <w:jc w:val="center"/>
              <w:rPr>
                <w:b/>
                <w:bCs/>
                <w:sz w:val="27"/>
                <w:szCs w:val="27"/>
              </w:rPr>
            </w:pPr>
            <w:r>
              <w:rPr>
                <w:b/>
                <w:bCs/>
                <w:sz w:val="27"/>
                <w:szCs w:val="27"/>
              </w:rPr>
              <w:t>Исполнение бюджета Шарыповского муниципального округа по доходам по состоянию на 01 апреля 2026 года</w:t>
            </w:r>
          </w:p>
        </w:tc>
        <w:tc>
          <w:tcPr>
            <w:tcW w:w="1518" w:type="dxa"/>
            <w:tcBorders>
              <w:top w:val="nil"/>
              <w:left w:val="nil"/>
              <w:bottom w:val="nil"/>
              <w:right w:val="nil"/>
            </w:tcBorders>
            <w:shd w:val="clear" w:color="auto" w:fill="auto"/>
            <w:vAlign w:val="bottom"/>
            <w:hideMark/>
          </w:tcPr>
          <w:p w14:paraId="1C778E5E" w14:textId="77777777" w:rsidR="00626B84" w:rsidRDefault="00626B84">
            <w:pPr>
              <w:jc w:val="center"/>
              <w:rPr>
                <w:b/>
                <w:bCs/>
                <w:sz w:val="27"/>
                <w:szCs w:val="27"/>
              </w:rPr>
            </w:pPr>
          </w:p>
        </w:tc>
      </w:tr>
      <w:tr w:rsidR="00626B84" w14:paraId="65439852" w14:textId="77777777" w:rsidTr="00C413D2">
        <w:trPr>
          <w:trHeight w:val="255"/>
        </w:trPr>
        <w:tc>
          <w:tcPr>
            <w:tcW w:w="960" w:type="dxa"/>
            <w:tcBorders>
              <w:top w:val="nil"/>
              <w:left w:val="nil"/>
              <w:bottom w:val="nil"/>
              <w:right w:val="nil"/>
            </w:tcBorders>
            <w:shd w:val="clear" w:color="auto" w:fill="auto"/>
            <w:noWrap/>
            <w:vAlign w:val="center"/>
            <w:hideMark/>
          </w:tcPr>
          <w:p w14:paraId="7CD7B564" w14:textId="77777777" w:rsidR="00626B84" w:rsidRDefault="00626B84">
            <w:pPr>
              <w:rPr>
                <w:sz w:val="20"/>
                <w:szCs w:val="20"/>
              </w:rPr>
            </w:pPr>
          </w:p>
        </w:tc>
        <w:tc>
          <w:tcPr>
            <w:tcW w:w="11408" w:type="dxa"/>
            <w:gridSpan w:val="5"/>
            <w:tcBorders>
              <w:top w:val="nil"/>
              <w:left w:val="nil"/>
              <w:bottom w:val="nil"/>
              <w:right w:val="nil"/>
            </w:tcBorders>
            <w:shd w:val="clear" w:color="auto" w:fill="auto"/>
            <w:vAlign w:val="bottom"/>
            <w:hideMark/>
          </w:tcPr>
          <w:p w14:paraId="7A56A912" w14:textId="77777777" w:rsidR="00626B84" w:rsidRDefault="00626B84">
            <w:pPr>
              <w:jc w:val="center"/>
              <w:rPr>
                <w:sz w:val="20"/>
                <w:szCs w:val="20"/>
              </w:rPr>
            </w:pPr>
          </w:p>
        </w:tc>
        <w:tc>
          <w:tcPr>
            <w:tcW w:w="1518" w:type="dxa"/>
            <w:tcBorders>
              <w:top w:val="nil"/>
              <w:left w:val="nil"/>
              <w:bottom w:val="nil"/>
              <w:right w:val="nil"/>
            </w:tcBorders>
            <w:shd w:val="clear" w:color="auto" w:fill="auto"/>
            <w:noWrap/>
            <w:vAlign w:val="bottom"/>
            <w:hideMark/>
          </w:tcPr>
          <w:p w14:paraId="69A11F88" w14:textId="77777777" w:rsidR="00626B84" w:rsidRDefault="00626B84">
            <w:pPr>
              <w:rPr>
                <w:sz w:val="20"/>
                <w:szCs w:val="20"/>
              </w:rPr>
            </w:pPr>
          </w:p>
        </w:tc>
      </w:tr>
      <w:tr w:rsidR="00626B84" w14:paraId="0238CE1F" w14:textId="77777777" w:rsidTr="00C413D2">
        <w:trPr>
          <w:trHeight w:val="255"/>
        </w:trPr>
        <w:tc>
          <w:tcPr>
            <w:tcW w:w="960" w:type="dxa"/>
            <w:tcBorders>
              <w:top w:val="nil"/>
              <w:left w:val="nil"/>
              <w:bottom w:val="nil"/>
              <w:right w:val="nil"/>
            </w:tcBorders>
            <w:shd w:val="clear" w:color="auto" w:fill="auto"/>
            <w:noWrap/>
            <w:vAlign w:val="center"/>
            <w:hideMark/>
          </w:tcPr>
          <w:p w14:paraId="6D375B8D" w14:textId="77777777" w:rsidR="00626B84" w:rsidRDefault="00626B84">
            <w:pPr>
              <w:rPr>
                <w:sz w:val="20"/>
                <w:szCs w:val="20"/>
              </w:rPr>
            </w:pPr>
          </w:p>
        </w:tc>
        <w:tc>
          <w:tcPr>
            <w:tcW w:w="1507" w:type="dxa"/>
            <w:tcBorders>
              <w:top w:val="nil"/>
              <w:left w:val="nil"/>
              <w:bottom w:val="nil"/>
              <w:right w:val="nil"/>
            </w:tcBorders>
            <w:shd w:val="clear" w:color="auto" w:fill="auto"/>
            <w:noWrap/>
            <w:vAlign w:val="bottom"/>
            <w:hideMark/>
          </w:tcPr>
          <w:p w14:paraId="7FC02149" w14:textId="77777777" w:rsidR="00626B84" w:rsidRDefault="00626B84">
            <w:pPr>
              <w:jc w:val="center"/>
              <w:rPr>
                <w:sz w:val="20"/>
                <w:szCs w:val="20"/>
              </w:rPr>
            </w:pPr>
          </w:p>
        </w:tc>
        <w:tc>
          <w:tcPr>
            <w:tcW w:w="2060" w:type="dxa"/>
            <w:tcBorders>
              <w:top w:val="nil"/>
              <w:left w:val="nil"/>
              <w:bottom w:val="nil"/>
              <w:right w:val="nil"/>
            </w:tcBorders>
            <w:shd w:val="clear" w:color="auto" w:fill="auto"/>
            <w:noWrap/>
            <w:vAlign w:val="bottom"/>
            <w:hideMark/>
          </w:tcPr>
          <w:p w14:paraId="08C9F179" w14:textId="77777777" w:rsidR="00626B84" w:rsidRDefault="00626B84">
            <w:pPr>
              <w:rPr>
                <w:sz w:val="20"/>
                <w:szCs w:val="20"/>
              </w:rPr>
            </w:pPr>
          </w:p>
        </w:tc>
        <w:tc>
          <w:tcPr>
            <w:tcW w:w="5040" w:type="dxa"/>
            <w:tcBorders>
              <w:top w:val="nil"/>
              <w:left w:val="nil"/>
              <w:bottom w:val="nil"/>
              <w:right w:val="nil"/>
            </w:tcBorders>
            <w:shd w:val="clear" w:color="auto" w:fill="auto"/>
            <w:noWrap/>
            <w:vAlign w:val="bottom"/>
            <w:hideMark/>
          </w:tcPr>
          <w:p w14:paraId="46415D7D" w14:textId="77777777" w:rsidR="00626B84" w:rsidRDefault="00626B84">
            <w:pPr>
              <w:rPr>
                <w:sz w:val="20"/>
                <w:szCs w:val="20"/>
              </w:rPr>
            </w:pPr>
          </w:p>
        </w:tc>
        <w:tc>
          <w:tcPr>
            <w:tcW w:w="1463" w:type="dxa"/>
            <w:tcBorders>
              <w:top w:val="nil"/>
              <w:left w:val="nil"/>
              <w:bottom w:val="nil"/>
              <w:right w:val="nil"/>
            </w:tcBorders>
            <w:shd w:val="clear" w:color="auto" w:fill="auto"/>
            <w:noWrap/>
            <w:vAlign w:val="bottom"/>
            <w:hideMark/>
          </w:tcPr>
          <w:p w14:paraId="54AC5688" w14:textId="77777777" w:rsidR="00626B84" w:rsidRDefault="00626B84">
            <w:pPr>
              <w:rPr>
                <w:sz w:val="20"/>
                <w:szCs w:val="20"/>
              </w:rPr>
            </w:pPr>
          </w:p>
        </w:tc>
        <w:tc>
          <w:tcPr>
            <w:tcW w:w="1338" w:type="dxa"/>
            <w:tcBorders>
              <w:top w:val="nil"/>
              <w:left w:val="nil"/>
              <w:bottom w:val="nil"/>
              <w:right w:val="nil"/>
            </w:tcBorders>
            <w:shd w:val="clear" w:color="auto" w:fill="auto"/>
            <w:noWrap/>
            <w:vAlign w:val="bottom"/>
            <w:hideMark/>
          </w:tcPr>
          <w:p w14:paraId="72807C3D" w14:textId="77777777" w:rsidR="00626B84" w:rsidRDefault="00626B84">
            <w:pPr>
              <w:rPr>
                <w:sz w:val="20"/>
                <w:szCs w:val="20"/>
              </w:rPr>
            </w:pPr>
          </w:p>
        </w:tc>
        <w:tc>
          <w:tcPr>
            <w:tcW w:w="1518" w:type="dxa"/>
            <w:tcBorders>
              <w:top w:val="nil"/>
              <w:left w:val="nil"/>
              <w:bottom w:val="nil"/>
              <w:right w:val="nil"/>
            </w:tcBorders>
            <w:shd w:val="clear" w:color="auto" w:fill="auto"/>
            <w:noWrap/>
            <w:vAlign w:val="bottom"/>
            <w:hideMark/>
          </w:tcPr>
          <w:p w14:paraId="462B3263" w14:textId="77777777" w:rsidR="00626B84" w:rsidRDefault="00626B84">
            <w:pPr>
              <w:jc w:val="right"/>
              <w:rPr>
                <w:sz w:val="17"/>
                <w:szCs w:val="17"/>
              </w:rPr>
            </w:pPr>
            <w:r>
              <w:rPr>
                <w:sz w:val="17"/>
                <w:szCs w:val="17"/>
              </w:rPr>
              <w:t>(рублей)</w:t>
            </w:r>
          </w:p>
        </w:tc>
      </w:tr>
      <w:tr w:rsidR="00626B84" w14:paraId="76CE6333" w14:textId="77777777" w:rsidTr="00C413D2">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819AE" w14:textId="77777777" w:rsidR="00626B84" w:rsidRDefault="00626B84">
            <w:pPr>
              <w:jc w:val="center"/>
              <w:rPr>
                <w:sz w:val="20"/>
                <w:szCs w:val="20"/>
              </w:rPr>
            </w:pPr>
            <w:r>
              <w:rPr>
                <w:sz w:val="20"/>
                <w:szCs w:val="20"/>
              </w:rPr>
              <w:t>№ п/п</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10E1EAC" w14:textId="77777777" w:rsidR="00626B84" w:rsidRDefault="00626B84">
            <w:pPr>
              <w:jc w:val="center"/>
              <w:rPr>
                <w:sz w:val="20"/>
                <w:szCs w:val="20"/>
              </w:rPr>
            </w:pPr>
            <w:r>
              <w:rPr>
                <w:sz w:val="20"/>
                <w:szCs w:val="20"/>
              </w:rPr>
              <w:t>Гл. администратор</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BBA3FE" w14:textId="77777777" w:rsidR="00626B84" w:rsidRDefault="00626B84">
            <w:pPr>
              <w:jc w:val="center"/>
              <w:rPr>
                <w:sz w:val="20"/>
                <w:szCs w:val="20"/>
              </w:rPr>
            </w:pPr>
            <w:r>
              <w:rPr>
                <w:sz w:val="20"/>
                <w:szCs w:val="20"/>
              </w:rPr>
              <w:t>КВД</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A8F3C9D" w14:textId="77777777" w:rsidR="00626B84" w:rsidRDefault="00626B84">
            <w:pPr>
              <w:jc w:val="center"/>
              <w:rPr>
                <w:sz w:val="20"/>
                <w:szCs w:val="20"/>
              </w:rPr>
            </w:pPr>
            <w:r>
              <w:rPr>
                <w:sz w:val="20"/>
                <w:szCs w:val="20"/>
              </w:rPr>
              <w:t>Наименование КВД</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41517E5" w14:textId="77777777" w:rsidR="00626B84" w:rsidRDefault="00626B84">
            <w:pPr>
              <w:jc w:val="center"/>
              <w:rPr>
                <w:sz w:val="20"/>
                <w:szCs w:val="20"/>
              </w:rPr>
            </w:pPr>
            <w:r>
              <w:rPr>
                <w:sz w:val="20"/>
                <w:szCs w:val="20"/>
              </w:rPr>
              <w:t>Бюджетные назначения 2026 год</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8428342" w14:textId="77777777" w:rsidR="00626B84" w:rsidRDefault="00626B84">
            <w:pPr>
              <w:jc w:val="center"/>
              <w:rPr>
                <w:sz w:val="20"/>
                <w:szCs w:val="20"/>
              </w:rPr>
            </w:pPr>
            <w:r>
              <w:rPr>
                <w:sz w:val="20"/>
                <w:szCs w:val="20"/>
              </w:rPr>
              <w:t xml:space="preserve">Остаток зачислений </w:t>
            </w:r>
            <w:r>
              <w:rPr>
                <w:sz w:val="20"/>
                <w:szCs w:val="20"/>
              </w:rPr>
              <w:br/>
              <w:t>2026 год</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0AB2575E" w14:textId="77777777" w:rsidR="00626B84" w:rsidRDefault="00626B84">
            <w:pPr>
              <w:jc w:val="center"/>
              <w:rPr>
                <w:sz w:val="20"/>
                <w:szCs w:val="20"/>
              </w:rPr>
            </w:pPr>
            <w:r>
              <w:rPr>
                <w:sz w:val="20"/>
                <w:szCs w:val="20"/>
              </w:rPr>
              <w:t>Отклонение</w:t>
            </w:r>
          </w:p>
        </w:tc>
      </w:tr>
      <w:tr w:rsidR="00626B84" w14:paraId="35595730"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C08241" w14:textId="77777777" w:rsidR="00626B84" w:rsidRDefault="00626B84">
            <w:pPr>
              <w:jc w:val="center"/>
              <w:rPr>
                <w:b/>
                <w:bCs/>
                <w:sz w:val="20"/>
                <w:szCs w:val="20"/>
              </w:rPr>
            </w:pPr>
            <w:r>
              <w:rPr>
                <w:b/>
                <w:bCs/>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0251D2A8" w14:textId="77777777" w:rsidR="00626B84" w:rsidRDefault="00626B84">
            <w:pPr>
              <w:jc w:val="center"/>
              <w:rPr>
                <w:b/>
                <w:bCs/>
                <w:sz w:val="20"/>
                <w:szCs w:val="20"/>
              </w:rPr>
            </w:pPr>
            <w:r>
              <w:rPr>
                <w:b/>
                <w:bCs/>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180B1EBF" w14:textId="77777777" w:rsidR="00626B84" w:rsidRDefault="00626B84">
            <w:pPr>
              <w:jc w:val="center"/>
              <w:rPr>
                <w:b/>
                <w:bCs/>
                <w:sz w:val="20"/>
                <w:szCs w:val="20"/>
              </w:rPr>
            </w:pPr>
            <w:r>
              <w:rPr>
                <w:b/>
                <w:bCs/>
                <w:sz w:val="20"/>
                <w:szCs w:val="20"/>
              </w:rPr>
              <w:t>10000000000000000</w:t>
            </w:r>
          </w:p>
        </w:tc>
        <w:tc>
          <w:tcPr>
            <w:tcW w:w="5040" w:type="dxa"/>
            <w:tcBorders>
              <w:top w:val="nil"/>
              <w:left w:val="nil"/>
              <w:bottom w:val="single" w:sz="4" w:space="0" w:color="auto"/>
              <w:right w:val="single" w:sz="4" w:space="0" w:color="auto"/>
            </w:tcBorders>
            <w:shd w:val="clear" w:color="auto" w:fill="auto"/>
            <w:vAlign w:val="center"/>
            <w:hideMark/>
          </w:tcPr>
          <w:p w14:paraId="7DA74334" w14:textId="77777777" w:rsidR="00626B84" w:rsidRDefault="00626B84">
            <w:pPr>
              <w:rPr>
                <w:b/>
                <w:bCs/>
                <w:sz w:val="20"/>
                <w:szCs w:val="20"/>
              </w:rPr>
            </w:pPr>
            <w:r>
              <w:rPr>
                <w:b/>
                <w:bCs/>
                <w:sz w:val="20"/>
                <w:szCs w:val="20"/>
              </w:rPr>
              <w:t>НАЛОГОВЫЕ И НЕНАЛОГОВЫЕ ДОХОДЫ</w:t>
            </w:r>
          </w:p>
        </w:tc>
        <w:tc>
          <w:tcPr>
            <w:tcW w:w="1463" w:type="dxa"/>
            <w:tcBorders>
              <w:top w:val="nil"/>
              <w:left w:val="nil"/>
              <w:bottom w:val="single" w:sz="4" w:space="0" w:color="auto"/>
              <w:right w:val="single" w:sz="4" w:space="0" w:color="auto"/>
            </w:tcBorders>
            <w:shd w:val="clear" w:color="auto" w:fill="auto"/>
            <w:vAlign w:val="center"/>
            <w:hideMark/>
          </w:tcPr>
          <w:p w14:paraId="14CA0D1E" w14:textId="77777777" w:rsidR="00626B84" w:rsidRDefault="00626B84">
            <w:pPr>
              <w:jc w:val="right"/>
              <w:rPr>
                <w:b/>
                <w:bCs/>
                <w:sz w:val="20"/>
                <w:szCs w:val="20"/>
              </w:rPr>
            </w:pPr>
            <w:r>
              <w:rPr>
                <w:b/>
                <w:bCs/>
                <w:sz w:val="20"/>
                <w:szCs w:val="20"/>
              </w:rPr>
              <w:t>1 271 222 909,00</w:t>
            </w:r>
          </w:p>
        </w:tc>
        <w:tc>
          <w:tcPr>
            <w:tcW w:w="1338" w:type="dxa"/>
            <w:tcBorders>
              <w:top w:val="nil"/>
              <w:left w:val="nil"/>
              <w:bottom w:val="single" w:sz="4" w:space="0" w:color="auto"/>
              <w:right w:val="single" w:sz="4" w:space="0" w:color="auto"/>
            </w:tcBorders>
            <w:shd w:val="clear" w:color="auto" w:fill="auto"/>
            <w:vAlign w:val="center"/>
            <w:hideMark/>
          </w:tcPr>
          <w:p w14:paraId="2665E8AE" w14:textId="77777777" w:rsidR="00626B84" w:rsidRDefault="00626B84">
            <w:pPr>
              <w:jc w:val="right"/>
              <w:rPr>
                <w:b/>
                <w:bCs/>
                <w:sz w:val="20"/>
                <w:szCs w:val="20"/>
              </w:rPr>
            </w:pPr>
            <w:r>
              <w:rPr>
                <w:b/>
                <w:bCs/>
                <w:sz w:val="20"/>
                <w:szCs w:val="20"/>
              </w:rPr>
              <w:t>264 979 332,52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9C1834" w14:textId="77777777" w:rsidR="00626B84" w:rsidRDefault="00626B84">
            <w:pPr>
              <w:jc w:val="right"/>
              <w:rPr>
                <w:b/>
                <w:bCs/>
                <w:sz w:val="20"/>
                <w:szCs w:val="20"/>
              </w:rPr>
            </w:pPr>
            <w:r>
              <w:rPr>
                <w:b/>
                <w:bCs/>
                <w:sz w:val="20"/>
                <w:szCs w:val="20"/>
              </w:rPr>
              <w:t>-1 006 243 576,48</w:t>
            </w:r>
          </w:p>
        </w:tc>
      </w:tr>
      <w:tr w:rsidR="00626B84" w14:paraId="3BF0C132"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728D2D" w14:textId="77777777" w:rsidR="00626B84" w:rsidRDefault="00626B84">
            <w:pPr>
              <w:jc w:val="center"/>
              <w:outlineLvl w:val="0"/>
              <w:rPr>
                <w:b/>
                <w:bCs/>
                <w:sz w:val="20"/>
                <w:szCs w:val="20"/>
              </w:rPr>
            </w:pPr>
            <w:r>
              <w:rPr>
                <w:b/>
                <w:bCs/>
                <w:sz w:val="20"/>
                <w:szCs w:val="20"/>
              </w:rPr>
              <w:t>2</w:t>
            </w:r>
          </w:p>
        </w:tc>
        <w:tc>
          <w:tcPr>
            <w:tcW w:w="1507" w:type="dxa"/>
            <w:tcBorders>
              <w:top w:val="nil"/>
              <w:left w:val="nil"/>
              <w:bottom w:val="single" w:sz="4" w:space="0" w:color="auto"/>
              <w:right w:val="single" w:sz="4" w:space="0" w:color="auto"/>
            </w:tcBorders>
            <w:shd w:val="clear" w:color="auto" w:fill="auto"/>
            <w:vAlign w:val="center"/>
            <w:hideMark/>
          </w:tcPr>
          <w:p w14:paraId="289ECECA" w14:textId="77777777" w:rsidR="00626B84" w:rsidRDefault="00626B84">
            <w:pPr>
              <w:jc w:val="center"/>
              <w:outlineLvl w:val="0"/>
              <w:rPr>
                <w:b/>
                <w:bCs/>
                <w:sz w:val="20"/>
                <w:szCs w:val="20"/>
              </w:rPr>
            </w:pPr>
            <w:r>
              <w:rPr>
                <w:b/>
                <w:bCs/>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F6FF43F" w14:textId="77777777" w:rsidR="00626B84" w:rsidRDefault="00626B84">
            <w:pPr>
              <w:jc w:val="center"/>
              <w:outlineLvl w:val="0"/>
              <w:rPr>
                <w:b/>
                <w:bCs/>
                <w:sz w:val="20"/>
                <w:szCs w:val="20"/>
              </w:rPr>
            </w:pPr>
            <w:r>
              <w:rPr>
                <w:b/>
                <w:bCs/>
                <w:sz w:val="20"/>
                <w:szCs w:val="20"/>
              </w:rPr>
              <w:t>10100000000000000</w:t>
            </w:r>
          </w:p>
        </w:tc>
        <w:tc>
          <w:tcPr>
            <w:tcW w:w="5040" w:type="dxa"/>
            <w:tcBorders>
              <w:top w:val="nil"/>
              <w:left w:val="nil"/>
              <w:bottom w:val="single" w:sz="4" w:space="0" w:color="auto"/>
              <w:right w:val="single" w:sz="4" w:space="0" w:color="auto"/>
            </w:tcBorders>
            <w:shd w:val="clear" w:color="auto" w:fill="auto"/>
            <w:vAlign w:val="center"/>
            <w:hideMark/>
          </w:tcPr>
          <w:p w14:paraId="34F9FF10" w14:textId="77777777" w:rsidR="00626B84" w:rsidRDefault="00626B84">
            <w:pPr>
              <w:outlineLvl w:val="0"/>
              <w:rPr>
                <w:b/>
                <w:bCs/>
                <w:sz w:val="20"/>
                <w:szCs w:val="20"/>
              </w:rPr>
            </w:pPr>
            <w:r>
              <w:rPr>
                <w:b/>
                <w:bCs/>
                <w:sz w:val="20"/>
                <w:szCs w:val="20"/>
              </w:rPr>
              <w:t>НАЛОГИ НА ПРИБЫЛЬ, ДОХОДЫ</w:t>
            </w:r>
          </w:p>
        </w:tc>
        <w:tc>
          <w:tcPr>
            <w:tcW w:w="1463" w:type="dxa"/>
            <w:tcBorders>
              <w:top w:val="nil"/>
              <w:left w:val="nil"/>
              <w:bottom w:val="single" w:sz="4" w:space="0" w:color="auto"/>
              <w:right w:val="single" w:sz="4" w:space="0" w:color="auto"/>
            </w:tcBorders>
            <w:shd w:val="clear" w:color="auto" w:fill="auto"/>
            <w:vAlign w:val="center"/>
            <w:hideMark/>
          </w:tcPr>
          <w:p w14:paraId="75BACB1F" w14:textId="77777777" w:rsidR="00626B84" w:rsidRDefault="00626B84">
            <w:pPr>
              <w:jc w:val="right"/>
              <w:outlineLvl w:val="0"/>
              <w:rPr>
                <w:b/>
                <w:bCs/>
                <w:sz w:val="20"/>
                <w:szCs w:val="20"/>
              </w:rPr>
            </w:pPr>
            <w:r>
              <w:rPr>
                <w:b/>
                <w:bCs/>
                <w:sz w:val="20"/>
                <w:szCs w:val="20"/>
              </w:rPr>
              <w:t>908 317 000,00</w:t>
            </w:r>
          </w:p>
        </w:tc>
        <w:tc>
          <w:tcPr>
            <w:tcW w:w="1338" w:type="dxa"/>
            <w:tcBorders>
              <w:top w:val="nil"/>
              <w:left w:val="nil"/>
              <w:bottom w:val="single" w:sz="4" w:space="0" w:color="auto"/>
              <w:right w:val="single" w:sz="4" w:space="0" w:color="auto"/>
            </w:tcBorders>
            <w:shd w:val="clear" w:color="auto" w:fill="auto"/>
            <w:vAlign w:val="center"/>
            <w:hideMark/>
          </w:tcPr>
          <w:p w14:paraId="1A0F5AF3" w14:textId="77777777" w:rsidR="00626B84" w:rsidRDefault="00626B84">
            <w:pPr>
              <w:jc w:val="right"/>
              <w:outlineLvl w:val="0"/>
              <w:rPr>
                <w:b/>
                <w:bCs/>
                <w:sz w:val="20"/>
                <w:szCs w:val="20"/>
              </w:rPr>
            </w:pPr>
            <w:r>
              <w:rPr>
                <w:b/>
                <w:bCs/>
                <w:sz w:val="20"/>
                <w:szCs w:val="20"/>
              </w:rPr>
              <w:t>185 615 449,67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20EB53" w14:textId="77777777" w:rsidR="00626B84" w:rsidRDefault="00626B84">
            <w:pPr>
              <w:jc w:val="right"/>
              <w:outlineLvl w:val="0"/>
              <w:rPr>
                <w:b/>
                <w:bCs/>
                <w:sz w:val="20"/>
                <w:szCs w:val="20"/>
              </w:rPr>
            </w:pPr>
            <w:r>
              <w:rPr>
                <w:b/>
                <w:bCs/>
                <w:sz w:val="20"/>
                <w:szCs w:val="20"/>
              </w:rPr>
              <w:t>-722 701 550,33</w:t>
            </w:r>
          </w:p>
        </w:tc>
      </w:tr>
      <w:tr w:rsidR="00626B84" w14:paraId="6E7F4CDD"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30602D" w14:textId="77777777" w:rsidR="00626B84" w:rsidRDefault="00626B84">
            <w:pPr>
              <w:jc w:val="center"/>
              <w:outlineLvl w:val="1"/>
              <w:rPr>
                <w:sz w:val="20"/>
                <w:szCs w:val="20"/>
              </w:rPr>
            </w:pPr>
            <w:r>
              <w:rPr>
                <w:sz w:val="20"/>
                <w:szCs w:val="20"/>
              </w:rPr>
              <w:t>3</w:t>
            </w:r>
          </w:p>
        </w:tc>
        <w:tc>
          <w:tcPr>
            <w:tcW w:w="1507" w:type="dxa"/>
            <w:tcBorders>
              <w:top w:val="nil"/>
              <w:left w:val="nil"/>
              <w:bottom w:val="single" w:sz="4" w:space="0" w:color="auto"/>
              <w:right w:val="single" w:sz="4" w:space="0" w:color="auto"/>
            </w:tcBorders>
            <w:shd w:val="clear" w:color="auto" w:fill="auto"/>
            <w:vAlign w:val="center"/>
            <w:hideMark/>
          </w:tcPr>
          <w:p w14:paraId="40E65CFD"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08A2A0E" w14:textId="77777777" w:rsidR="00626B84" w:rsidRDefault="00626B84">
            <w:pPr>
              <w:jc w:val="center"/>
              <w:outlineLvl w:val="1"/>
              <w:rPr>
                <w:sz w:val="20"/>
                <w:szCs w:val="20"/>
              </w:rPr>
            </w:pPr>
            <w:r>
              <w:rPr>
                <w:sz w:val="20"/>
                <w:szCs w:val="20"/>
              </w:rPr>
              <w:t>10101000000000110</w:t>
            </w:r>
          </w:p>
        </w:tc>
        <w:tc>
          <w:tcPr>
            <w:tcW w:w="5040" w:type="dxa"/>
            <w:tcBorders>
              <w:top w:val="nil"/>
              <w:left w:val="nil"/>
              <w:bottom w:val="single" w:sz="4" w:space="0" w:color="auto"/>
              <w:right w:val="single" w:sz="4" w:space="0" w:color="auto"/>
            </w:tcBorders>
            <w:shd w:val="clear" w:color="auto" w:fill="auto"/>
            <w:vAlign w:val="center"/>
            <w:hideMark/>
          </w:tcPr>
          <w:p w14:paraId="2F7C3440" w14:textId="77777777" w:rsidR="00626B84" w:rsidRDefault="00626B84">
            <w:pPr>
              <w:outlineLvl w:val="1"/>
              <w:rPr>
                <w:sz w:val="20"/>
                <w:szCs w:val="20"/>
              </w:rPr>
            </w:pPr>
            <w:r>
              <w:rPr>
                <w:sz w:val="20"/>
                <w:szCs w:val="20"/>
              </w:rPr>
              <w:t>Налог на прибыль организаций</w:t>
            </w:r>
          </w:p>
        </w:tc>
        <w:tc>
          <w:tcPr>
            <w:tcW w:w="1463" w:type="dxa"/>
            <w:tcBorders>
              <w:top w:val="nil"/>
              <w:left w:val="nil"/>
              <w:bottom w:val="single" w:sz="4" w:space="0" w:color="auto"/>
              <w:right w:val="single" w:sz="4" w:space="0" w:color="auto"/>
            </w:tcBorders>
            <w:shd w:val="clear" w:color="auto" w:fill="auto"/>
            <w:vAlign w:val="center"/>
            <w:hideMark/>
          </w:tcPr>
          <w:p w14:paraId="4AED5AEF" w14:textId="77777777" w:rsidR="00626B84" w:rsidRDefault="00626B84">
            <w:pPr>
              <w:jc w:val="right"/>
              <w:outlineLvl w:val="1"/>
              <w:rPr>
                <w:sz w:val="20"/>
                <w:szCs w:val="20"/>
              </w:rPr>
            </w:pPr>
            <w:r>
              <w:rPr>
                <w:sz w:val="20"/>
                <w:szCs w:val="20"/>
              </w:rPr>
              <w:t>422 338 000,00</w:t>
            </w:r>
          </w:p>
        </w:tc>
        <w:tc>
          <w:tcPr>
            <w:tcW w:w="1338" w:type="dxa"/>
            <w:tcBorders>
              <w:top w:val="nil"/>
              <w:left w:val="nil"/>
              <w:bottom w:val="single" w:sz="4" w:space="0" w:color="auto"/>
              <w:right w:val="single" w:sz="4" w:space="0" w:color="auto"/>
            </w:tcBorders>
            <w:shd w:val="clear" w:color="auto" w:fill="auto"/>
            <w:vAlign w:val="center"/>
            <w:hideMark/>
          </w:tcPr>
          <w:p w14:paraId="0EC65AF1" w14:textId="77777777" w:rsidR="00626B84" w:rsidRDefault="00626B84">
            <w:pPr>
              <w:jc w:val="right"/>
              <w:outlineLvl w:val="1"/>
              <w:rPr>
                <w:sz w:val="20"/>
                <w:szCs w:val="20"/>
              </w:rPr>
            </w:pPr>
            <w:r>
              <w:rPr>
                <w:sz w:val="20"/>
                <w:szCs w:val="20"/>
              </w:rPr>
              <w:t>100 464 215,09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A9B9A67" w14:textId="77777777" w:rsidR="00626B84" w:rsidRDefault="00626B84">
            <w:pPr>
              <w:jc w:val="right"/>
              <w:outlineLvl w:val="1"/>
              <w:rPr>
                <w:sz w:val="20"/>
                <w:szCs w:val="20"/>
              </w:rPr>
            </w:pPr>
            <w:r>
              <w:rPr>
                <w:sz w:val="20"/>
                <w:szCs w:val="20"/>
              </w:rPr>
              <w:t>-321 873 784,91</w:t>
            </w:r>
          </w:p>
        </w:tc>
      </w:tr>
      <w:tr w:rsidR="00626B84" w14:paraId="365C6B94"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B4A642" w14:textId="77777777" w:rsidR="00626B84" w:rsidRDefault="00626B84">
            <w:pPr>
              <w:jc w:val="center"/>
              <w:outlineLvl w:val="2"/>
              <w:rPr>
                <w:sz w:val="20"/>
                <w:szCs w:val="20"/>
              </w:rPr>
            </w:pPr>
            <w:r>
              <w:rPr>
                <w:sz w:val="20"/>
                <w:szCs w:val="20"/>
              </w:rPr>
              <w:t>4</w:t>
            </w:r>
          </w:p>
        </w:tc>
        <w:tc>
          <w:tcPr>
            <w:tcW w:w="1507" w:type="dxa"/>
            <w:tcBorders>
              <w:top w:val="nil"/>
              <w:left w:val="nil"/>
              <w:bottom w:val="single" w:sz="4" w:space="0" w:color="auto"/>
              <w:right w:val="single" w:sz="4" w:space="0" w:color="auto"/>
            </w:tcBorders>
            <w:shd w:val="clear" w:color="auto" w:fill="auto"/>
            <w:vAlign w:val="center"/>
            <w:hideMark/>
          </w:tcPr>
          <w:p w14:paraId="415B0213"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B6B7369" w14:textId="77777777" w:rsidR="00626B84" w:rsidRDefault="00626B84">
            <w:pPr>
              <w:jc w:val="center"/>
              <w:outlineLvl w:val="2"/>
              <w:rPr>
                <w:sz w:val="20"/>
                <w:szCs w:val="20"/>
              </w:rPr>
            </w:pPr>
            <w:r>
              <w:rPr>
                <w:sz w:val="20"/>
                <w:szCs w:val="20"/>
              </w:rPr>
              <w:t>10101010000000110</w:t>
            </w:r>
          </w:p>
        </w:tc>
        <w:tc>
          <w:tcPr>
            <w:tcW w:w="5040" w:type="dxa"/>
            <w:tcBorders>
              <w:top w:val="nil"/>
              <w:left w:val="nil"/>
              <w:bottom w:val="single" w:sz="4" w:space="0" w:color="auto"/>
              <w:right w:val="single" w:sz="4" w:space="0" w:color="auto"/>
            </w:tcBorders>
            <w:shd w:val="clear" w:color="auto" w:fill="auto"/>
            <w:vAlign w:val="center"/>
            <w:hideMark/>
          </w:tcPr>
          <w:p w14:paraId="44375B2F" w14:textId="77777777" w:rsidR="00626B84" w:rsidRDefault="00626B84">
            <w:pPr>
              <w:outlineLvl w:val="2"/>
              <w:rPr>
                <w:sz w:val="20"/>
                <w:szCs w:val="20"/>
              </w:rPr>
            </w:pPr>
            <w:r>
              <w:rPr>
                <w:sz w:val="20"/>
                <w:szCs w:val="20"/>
              </w:rPr>
              <w:t>Налог на прибыль организаций, зачисляемый в бюджеты бюджетной системы Российской Федерации по соответствующим ставкам</w:t>
            </w:r>
          </w:p>
        </w:tc>
        <w:tc>
          <w:tcPr>
            <w:tcW w:w="1463" w:type="dxa"/>
            <w:tcBorders>
              <w:top w:val="nil"/>
              <w:left w:val="nil"/>
              <w:bottom w:val="single" w:sz="4" w:space="0" w:color="auto"/>
              <w:right w:val="single" w:sz="4" w:space="0" w:color="auto"/>
            </w:tcBorders>
            <w:shd w:val="clear" w:color="auto" w:fill="auto"/>
            <w:vAlign w:val="center"/>
            <w:hideMark/>
          </w:tcPr>
          <w:p w14:paraId="1AB20453" w14:textId="77777777" w:rsidR="00626B84" w:rsidRDefault="00626B84">
            <w:pPr>
              <w:jc w:val="right"/>
              <w:outlineLvl w:val="2"/>
              <w:rPr>
                <w:sz w:val="20"/>
                <w:szCs w:val="20"/>
              </w:rPr>
            </w:pPr>
            <w:r>
              <w:rPr>
                <w:sz w:val="20"/>
                <w:szCs w:val="20"/>
              </w:rPr>
              <w:t>422 338 000,00</w:t>
            </w:r>
          </w:p>
        </w:tc>
        <w:tc>
          <w:tcPr>
            <w:tcW w:w="1338" w:type="dxa"/>
            <w:tcBorders>
              <w:top w:val="nil"/>
              <w:left w:val="nil"/>
              <w:bottom w:val="single" w:sz="4" w:space="0" w:color="auto"/>
              <w:right w:val="single" w:sz="4" w:space="0" w:color="auto"/>
            </w:tcBorders>
            <w:shd w:val="clear" w:color="auto" w:fill="auto"/>
            <w:vAlign w:val="center"/>
            <w:hideMark/>
          </w:tcPr>
          <w:p w14:paraId="3A5CAD5C" w14:textId="77777777" w:rsidR="00626B84" w:rsidRDefault="00626B84">
            <w:pPr>
              <w:jc w:val="right"/>
              <w:outlineLvl w:val="2"/>
              <w:rPr>
                <w:sz w:val="20"/>
                <w:szCs w:val="20"/>
              </w:rPr>
            </w:pPr>
            <w:r>
              <w:rPr>
                <w:sz w:val="20"/>
                <w:szCs w:val="20"/>
              </w:rPr>
              <w:t>100 464 215,09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7367A9" w14:textId="77777777" w:rsidR="00626B84" w:rsidRDefault="00626B84">
            <w:pPr>
              <w:jc w:val="right"/>
              <w:outlineLvl w:val="2"/>
              <w:rPr>
                <w:sz w:val="20"/>
                <w:szCs w:val="20"/>
              </w:rPr>
            </w:pPr>
            <w:r>
              <w:rPr>
                <w:sz w:val="20"/>
                <w:szCs w:val="20"/>
              </w:rPr>
              <w:t>-321 873 784,91</w:t>
            </w:r>
          </w:p>
        </w:tc>
      </w:tr>
      <w:tr w:rsidR="00626B84" w14:paraId="374E22A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97D48D" w14:textId="77777777" w:rsidR="00626B84" w:rsidRDefault="00626B84">
            <w:pPr>
              <w:jc w:val="center"/>
              <w:outlineLvl w:val="3"/>
              <w:rPr>
                <w:sz w:val="20"/>
                <w:szCs w:val="20"/>
              </w:rPr>
            </w:pPr>
            <w:r>
              <w:rPr>
                <w:sz w:val="20"/>
                <w:szCs w:val="20"/>
              </w:rPr>
              <w:t>5</w:t>
            </w:r>
          </w:p>
        </w:tc>
        <w:tc>
          <w:tcPr>
            <w:tcW w:w="1507" w:type="dxa"/>
            <w:tcBorders>
              <w:top w:val="nil"/>
              <w:left w:val="nil"/>
              <w:bottom w:val="single" w:sz="4" w:space="0" w:color="auto"/>
              <w:right w:val="single" w:sz="4" w:space="0" w:color="auto"/>
            </w:tcBorders>
            <w:shd w:val="clear" w:color="auto" w:fill="auto"/>
            <w:vAlign w:val="center"/>
            <w:hideMark/>
          </w:tcPr>
          <w:p w14:paraId="65C1D925"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8B45BEC" w14:textId="77777777" w:rsidR="00626B84" w:rsidRDefault="00626B84">
            <w:pPr>
              <w:jc w:val="center"/>
              <w:outlineLvl w:val="3"/>
              <w:rPr>
                <w:sz w:val="20"/>
                <w:szCs w:val="20"/>
              </w:rPr>
            </w:pPr>
            <w:r>
              <w:rPr>
                <w:sz w:val="20"/>
                <w:szCs w:val="20"/>
              </w:rPr>
              <w:t>10101012020000110</w:t>
            </w:r>
          </w:p>
        </w:tc>
        <w:tc>
          <w:tcPr>
            <w:tcW w:w="5040" w:type="dxa"/>
            <w:tcBorders>
              <w:top w:val="nil"/>
              <w:left w:val="nil"/>
              <w:bottom w:val="single" w:sz="4" w:space="0" w:color="auto"/>
              <w:right w:val="single" w:sz="4" w:space="0" w:color="auto"/>
            </w:tcBorders>
            <w:shd w:val="clear" w:color="auto" w:fill="auto"/>
            <w:vAlign w:val="center"/>
            <w:hideMark/>
          </w:tcPr>
          <w:p w14:paraId="1A3753C3" w14:textId="77777777" w:rsidR="00626B84" w:rsidRDefault="00626B84">
            <w:pPr>
              <w:outlineLvl w:val="3"/>
              <w:rPr>
                <w:sz w:val="20"/>
                <w:szCs w:val="20"/>
              </w:rPr>
            </w:pPr>
            <w:r>
              <w:rPr>
                <w:sz w:val="20"/>
                <w:szCs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57953050" w14:textId="77777777" w:rsidR="00626B84" w:rsidRDefault="00626B84">
            <w:pPr>
              <w:jc w:val="right"/>
              <w:outlineLvl w:val="3"/>
              <w:rPr>
                <w:sz w:val="20"/>
                <w:szCs w:val="20"/>
              </w:rPr>
            </w:pPr>
            <w:r>
              <w:rPr>
                <w:sz w:val="20"/>
                <w:szCs w:val="20"/>
              </w:rPr>
              <w:t>422 338 000,00</w:t>
            </w:r>
          </w:p>
        </w:tc>
        <w:tc>
          <w:tcPr>
            <w:tcW w:w="1338" w:type="dxa"/>
            <w:tcBorders>
              <w:top w:val="nil"/>
              <w:left w:val="nil"/>
              <w:bottom w:val="single" w:sz="4" w:space="0" w:color="auto"/>
              <w:right w:val="single" w:sz="4" w:space="0" w:color="auto"/>
            </w:tcBorders>
            <w:shd w:val="clear" w:color="auto" w:fill="auto"/>
            <w:vAlign w:val="center"/>
            <w:hideMark/>
          </w:tcPr>
          <w:p w14:paraId="116B4A0D" w14:textId="77777777" w:rsidR="00626B84" w:rsidRDefault="00626B84">
            <w:pPr>
              <w:jc w:val="right"/>
              <w:outlineLvl w:val="3"/>
              <w:rPr>
                <w:sz w:val="20"/>
                <w:szCs w:val="20"/>
              </w:rPr>
            </w:pPr>
            <w:r>
              <w:rPr>
                <w:sz w:val="20"/>
                <w:szCs w:val="20"/>
              </w:rPr>
              <w:t>100 464 215,09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C049828" w14:textId="77777777" w:rsidR="00626B84" w:rsidRDefault="00626B84">
            <w:pPr>
              <w:jc w:val="right"/>
              <w:outlineLvl w:val="3"/>
              <w:rPr>
                <w:sz w:val="20"/>
                <w:szCs w:val="20"/>
              </w:rPr>
            </w:pPr>
            <w:r>
              <w:rPr>
                <w:sz w:val="20"/>
                <w:szCs w:val="20"/>
              </w:rPr>
              <w:t>-321 873 784,91</w:t>
            </w:r>
          </w:p>
        </w:tc>
      </w:tr>
      <w:tr w:rsidR="00626B84" w14:paraId="01D18F0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943EA1" w14:textId="77777777" w:rsidR="00626B84" w:rsidRDefault="00626B84">
            <w:pPr>
              <w:jc w:val="center"/>
              <w:outlineLvl w:val="4"/>
              <w:rPr>
                <w:sz w:val="20"/>
                <w:szCs w:val="20"/>
              </w:rPr>
            </w:pPr>
            <w:r>
              <w:rPr>
                <w:sz w:val="20"/>
                <w:szCs w:val="20"/>
              </w:rPr>
              <w:lastRenderedPageBreak/>
              <w:t>6</w:t>
            </w:r>
          </w:p>
        </w:tc>
        <w:tc>
          <w:tcPr>
            <w:tcW w:w="1507" w:type="dxa"/>
            <w:tcBorders>
              <w:top w:val="nil"/>
              <w:left w:val="nil"/>
              <w:bottom w:val="single" w:sz="4" w:space="0" w:color="auto"/>
              <w:right w:val="single" w:sz="4" w:space="0" w:color="auto"/>
            </w:tcBorders>
            <w:shd w:val="clear" w:color="auto" w:fill="auto"/>
            <w:vAlign w:val="center"/>
            <w:hideMark/>
          </w:tcPr>
          <w:p w14:paraId="113377CA"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7E8736ED" w14:textId="77777777" w:rsidR="00626B84" w:rsidRDefault="00626B84">
            <w:pPr>
              <w:jc w:val="center"/>
              <w:outlineLvl w:val="4"/>
              <w:rPr>
                <w:sz w:val="20"/>
                <w:szCs w:val="20"/>
              </w:rPr>
            </w:pPr>
            <w:r>
              <w:rPr>
                <w:sz w:val="20"/>
                <w:szCs w:val="20"/>
              </w:rPr>
              <w:t>10101012021000110</w:t>
            </w:r>
          </w:p>
        </w:tc>
        <w:tc>
          <w:tcPr>
            <w:tcW w:w="5040" w:type="dxa"/>
            <w:tcBorders>
              <w:top w:val="nil"/>
              <w:left w:val="nil"/>
              <w:bottom w:val="single" w:sz="4" w:space="0" w:color="auto"/>
              <w:right w:val="single" w:sz="4" w:space="0" w:color="auto"/>
            </w:tcBorders>
            <w:shd w:val="clear" w:color="auto" w:fill="auto"/>
            <w:vAlign w:val="center"/>
            <w:hideMark/>
          </w:tcPr>
          <w:p w14:paraId="24532B4B" w14:textId="77777777" w:rsidR="00626B84" w:rsidRDefault="00626B84">
            <w:pPr>
              <w:outlineLvl w:val="4"/>
              <w:rPr>
                <w:sz w:val="20"/>
                <w:szCs w:val="20"/>
              </w:rPr>
            </w:pPr>
            <w:r>
              <w:rPr>
                <w:sz w:val="20"/>
                <w:szCs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25B0A634" w14:textId="77777777" w:rsidR="00626B84" w:rsidRDefault="00626B84">
            <w:pPr>
              <w:jc w:val="right"/>
              <w:outlineLvl w:val="4"/>
              <w:rPr>
                <w:sz w:val="20"/>
                <w:szCs w:val="20"/>
              </w:rPr>
            </w:pPr>
            <w:r>
              <w:rPr>
                <w:sz w:val="20"/>
                <w:szCs w:val="20"/>
              </w:rPr>
              <w:t>422 338 000,00</w:t>
            </w:r>
          </w:p>
        </w:tc>
        <w:tc>
          <w:tcPr>
            <w:tcW w:w="1338" w:type="dxa"/>
            <w:tcBorders>
              <w:top w:val="nil"/>
              <w:left w:val="nil"/>
              <w:bottom w:val="single" w:sz="4" w:space="0" w:color="auto"/>
              <w:right w:val="single" w:sz="4" w:space="0" w:color="auto"/>
            </w:tcBorders>
            <w:shd w:val="clear" w:color="auto" w:fill="auto"/>
            <w:vAlign w:val="center"/>
            <w:hideMark/>
          </w:tcPr>
          <w:p w14:paraId="04E4D716" w14:textId="77777777" w:rsidR="00626B84" w:rsidRDefault="00626B84">
            <w:pPr>
              <w:jc w:val="right"/>
              <w:outlineLvl w:val="4"/>
              <w:rPr>
                <w:sz w:val="20"/>
                <w:szCs w:val="20"/>
              </w:rPr>
            </w:pPr>
            <w:r>
              <w:rPr>
                <w:sz w:val="20"/>
                <w:szCs w:val="20"/>
              </w:rPr>
              <w:t>100 464 215,09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1C1153" w14:textId="77777777" w:rsidR="00626B84" w:rsidRDefault="00626B84">
            <w:pPr>
              <w:jc w:val="right"/>
              <w:outlineLvl w:val="4"/>
              <w:rPr>
                <w:sz w:val="20"/>
                <w:szCs w:val="20"/>
              </w:rPr>
            </w:pPr>
            <w:r>
              <w:rPr>
                <w:sz w:val="20"/>
                <w:szCs w:val="20"/>
              </w:rPr>
              <w:t>-321 873 784,91</w:t>
            </w:r>
          </w:p>
        </w:tc>
      </w:tr>
      <w:tr w:rsidR="00626B84" w14:paraId="4E994B8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9766E" w14:textId="77777777" w:rsidR="00626B84" w:rsidRDefault="00626B84">
            <w:pPr>
              <w:jc w:val="center"/>
              <w:outlineLvl w:val="6"/>
              <w:rPr>
                <w:sz w:val="20"/>
                <w:szCs w:val="20"/>
              </w:rPr>
            </w:pPr>
            <w:r>
              <w:rPr>
                <w:sz w:val="20"/>
                <w:szCs w:val="20"/>
              </w:rPr>
              <w:t>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4735"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245A6A7" w14:textId="77777777" w:rsidR="00626B84" w:rsidRDefault="00626B84">
            <w:pPr>
              <w:jc w:val="center"/>
              <w:outlineLvl w:val="6"/>
              <w:rPr>
                <w:sz w:val="20"/>
                <w:szCs w:val="20"/>
              </w:rPr>
            </w:pPr>
            <w:r>
              <w:rPr>
                <w:sz w:val="20"/>
                <w:szCs w:val="20"/>
              </w:rPr>
              <w:t>10101012021000110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5172BCF" w14:textId="77777777" w:rsidR="00626B84" w:rsidRDefault="00626B84">
            <w:pPr>
              <w:outlineLvl w:val="6"/>
              <w:rPr>
                <w:sz w:val="20"/>
                <w:szCs w:val="20"/>
              </w:rPr>
            </w:pPr>
            <w:r>
              <w:rPr>
                <w:sz w:val="20"/>
                <w:szCs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4F8878E" w14:textId="77777777" w:rsidR="00626B84" w:rsidRDefault="00626B84">
            <w:pPr>
              <w:jc w:val="right"/>
              <w:outlineLvl w:val="6"/>
              <w:rPr>
                <w:sz w:val="20"/>
                <w:szCs w:val="20"/>
              </w:rPr>
            </w:pPr>
            <w:r>
              <w:rPr>
                <w:sz w:val="20"/>
                <w:szCs w:val="20"/>
              </w:rPr>
              <w:t>422 338 000,00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D7526E2" w14:textId="77777777" w:rsidR="00626B84" w:rsidRDefault="00626B84">
            <w:pPr>
              <w:jc w:val="right"/>
              <w:outlineLvl w:val="6"/>
              <w:rPr>
                <w:sz w:val="20"/>
                <w:szCs w:val="20"/>
              </w:rPr>
            </w:pPr>
            <w:r>
              <w:rPr>
                <w:sz w:val="20"/>
                <w:szCs w:val="20"/>
              </w:rPr>
              <w:t>100 464 215,09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2616CD6" w14:textId="77777777" w:rsidR="00626B84" w:rsidRDefault="00626B84">
            <w:pPr>
              <w:jc w:val="right"/>
              <w:outlineLvl w:val="6"/>
              <w:rPr>
                <w:sz w:val="20"/>
                <w:szCs w:val="20"/>
              </w:rPr>
            </w:pPr>
            <w:r>
              <w:rPr>
                <w:sz w:val="20"/>
                <w:szCs w:val="20"/>
              </w:rPr>
              <w:t>-321 873 784,91</w:t>
            </w:r>
          </w:p>
        </w:tc>
      </w:tr>
      <w:tr w:rsidR="00626B84" w14:paraId="11BE401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412B9" w14:textId="77777777" w:rsidR="00626B84" w:rsidRDefault="00626B84">
            <w:pPr>
              <w:jc w:val="center"/>
              <w:outlineLvl w:val="4"/>
              <w:rPr>
                <w:sz w:val="20"/>
                <w:szCs w:val="20"/>
              </w:rPr>
            </w:pPr>
            <w:r>
              <w:rPr>
                <w:sz w:val="20"/>
                <w:szCs w:val="20"/>
              </w:rPr>
              <w:t>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37F2D61" w14:textId="77777777" w:rsidR="00626B84" w:rsidRDefault="00626B84">
            <w:pPr>
              <w:jc w:val="center"/>
              <w:outlineLvl w:val="4"/>
              <w:rPr>
                <w:sz w:val="20"/>
                <w:szCs w:val="20"/>
              </w:rPr>
            </w:pPr>
            <w:bookmarkStart w:id="0" w:name="RANGE!B14"/>
            <w:r>
              <w:rPr>
                <w:sz w:val="20"/>
                <w:szCs w:val="20"/>
              </w:rPr>
              <w:t>182</w:t>
            </w:r>
            <w:bookmarkEnd w:id="0"/>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0FCCAD6" w14:textId="77777777" w:rsidR="00626B84" w:rsidRDefault="00626B84">
            <w:pPr>
              <w:jc w:val="center"/>
              <w:outlineLvl w:val="4"/>
              <w:rPr>
                <w:sz w:val="20"/>
                <w:szCs w:val="20"/>
              </w:rPr>
            </w:pPr>
            <w:r>
              <w:rPr>
                <w:sz w:val="20"/>
                <w:szCs w:val="20"/>
              </w:rPr>
              <w:t>10102000010000110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CFE6377" w14:textId="77777777" w:rsidR="00626B84" w:rsidRDefault="00626B84">
            <w:pPr>
              <w:outlineLvl w:val="4"/>
              <w:rPr>
                <w:sz w:val="20"/>
                <w:szCs w:val="20"/>
              </w:rPr>
            </w:pPr>
            <w:r>
              <w:rPr>
                <w:sz w:val="20"/>
                <w:szCs w:val="20"/>
              </w:rPr>
              <w:t>Налог на доходы физических лиц</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3A790A" w14:textId="77777777" w:rsidR="00626B84" w:rsidRDefault="00626B84">
            <w:pPr>
              <w:jc w:val="right"/>
              <w:outlineLvl w:val="4"/>
              <w:rPr>
                <w:sz w:val="20"/>
                <w:szCs w:val="20"/>
              </w:rPr>
            </w:pPr>
            <w:r>
              <w:rPr>
                <w:sz w:val="20"/>
                <w:szCs w:val="20"/>
              </w:rPr>
              <w:t>485 979 000,00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423FEF" w14:textId="77777777" w:rsidR="00626B84" w:rsidRDefault="00626B84">
            <w:pPr>
              <w:jc w:val="right"/>
              <w:outlineLvl w:val="4"/>
              <w:rPr>
                <w:sz w:val="20"/>
                <w:szCs w:val="20"/>
              </w:rPr>
            </w:pPr>
            <w:r>
              <w:rPr>
                <w:sz w:val="20"/>
                <w:szCs w:val="20"/>
              </w:rPr>
              <w:t>85 151 234,58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49BA2B7" w14:textId="77777777" w:rsidR="00626B84" w:rsidRDefault="00626B84">
            <w:pPr>
              <w:jc w:val="right"/>
              <w:outlineLvl w:val="4"/>
              <w:rPr>
                <w:sz w:val="20"/>
                <w:szCs w:val="20"/>
              </w:rPr>
            </w:pPr>
            <w:bookmarkStart w:id="1" w:name="RANGE!G14"/>
            <w:r>
              <w:rPr>
                <w:sz w:val="20"/>
                <w:szCs w:val="20"/>
              </w:rPr>
              <w:t>-400 827 765,42</w:t>
            </w:r>
            <w:bookmarkEnd w:id="1"/>
          </w:p>
        </w:tc>
      </w:tr>
      <w:tr w:rsidR="00626B84" w14:paraId="57F1669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AD84B4" w14:textId="77777777" w:rsidR="00626B84" w:rsidRDefault="00626B84">
            <w:pPr>
              <w:jc w:val="center"/>
              <w:outlineLvl w:val="6"/>
              <w:rPr>
                <w:sz w:val="20"/>
                <w:szCs w:val="20"/>
              </w:rPr>
            </w:pPr>
            <w:r>
              <w:rPr>
                <w:sz w:val="20"/>
                <w:szCs w:val="20"/>
              </w:rPr>
              <w:t>9</w:t>
            </w:r>
          </w:p>
        </w:tc>
        <w:tc>
          <w:tcPr>
            <w:tcW w:w="1507" w:type="dxa"/>
            <w:tcBorders>
              <w:top w:val="nil"/>
              <w:left w:val="nil"/>
              <w:bottom w:val="single" w:sz="4" w:space="0" w:color="auto"/>
              <w:right w:val="single" w:sz="4" w:space="0" w:color="auto"/>
            </w:tcBorders>
            <w:shd w:val="clear" w:color="auto" w:fill="auto"/>
            <w:vAlign w:val="center"/>
            <w:hideMark/>
          </w:tcPr>
          <w:p w14:paraId="7DC8B8C4"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18652D11" w14:textId="77777777" w:rsidR="00626B84" w:rsidRDefault="00626B84">
            <w:pPr>
              <w:jc w:val="center"/>
              <w:outlineLvl w:val="6"/>
              <w:rPr>
                <w:sz w:val="20"/>
                <w:szCs w:val="20"/>
              </w:rPr>
            </w:pPr>
            <w:r>
              <w:rPr>
                <w:sz w:val="20"/>
                <w:szCs w:val="20"/>
              </w:rPr>
              <w:t>10102010010000110</w:t>
            </w:r>
          </w:p>
        </w:tc>
        <w:tc>
          <w:tcPr>
            <w:tcW w:w="5040" w:type="dxa"/>
            <w:tcBorders>
              <w:top w:val="nil"/>
              <w:left w:val="nil"/>
              <w:bottom w:val="single" w:sz="4" w:space="0" w:color="auto"/>
              <w:right w:val="single" w:sz="4" w:space="0" w:color="auto"/>
            </w:tcBorders>
            <w:shd w:val="clear" w:color="auto" w:fill="auto"/>
            <w:vAlign w:val="center"/>
            <w:hideMark/>
          </w:tcPr>
          <w:p w14:paraId="7C7EB45F" w14:textId="77777777" w:rsidR="00626B84" w:rsidRDefault="00626B84">
            <w:pPr>
              <w:outlineLvl w:val="6"/>
              <w:rPr>
                <w:sz w:val="20"/>
                <w:szCs w:val="20"/>
              </w:rPr>
            </w:pPr>
            <w:r>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w:t>
            </w:r>
            <w:r>
              <w:rPr>
                <w:sz w:val="20"/>
                <w:szCs w:val="20"/>
              </w:rPr>
              <w:lastRenderedPageBreak/>
              <w:t>физическим лицом - налоговым резидентом Российской Федерации в виде дивидендов</w:t>
            </w:r>
          </w:p>
        </w:tc>
        <w:tc>
          <w:tcPr>
            <w:tcW w:w="1463" w:type="dxa"/>
            <w:tcBorders>
              <w:top w:val="nil"/>
              <w:left w:val="nil"/>
              <w:bottom w:val="single" w:sz="4" w:space="0" w:color="auto"/>
              <w:right w:val="single" w:sz="4" w:space="0" w:color="auto"/>
            </w:tcBorders>
            <w:shd w:val="clear" w:color="auto" w:fill="auto"/>
            <w:vAlign w:val="center"/>
            <w:hideMark/>
          </w:tcPr>
          <w:p w14:paraId="23DAA07E" w14:textId="77777777" w:rsidR="00626B84" w:rsidRDefault="00626B84">
            <w:pPr>
              <w:jc w:val="right"/>
              <w:outlineLvl w:val="6"/>
              <w:rPr>
                <w:sz w:val="20"/>
                <w:szCs w:val="20"/>
              </w:rPr>
            </w:pPr>
            <w:r>
              <w:rPr>
                <w:sz w:val="20"/>
                <w:szCs w:val="20"/>
              </w:rPr>
              <w:lastRenderedPageBreak/>
              <w:t>325 208 960,00</w:t>
            </w:r>
          </w:p>
        </w:tc>
        <w:tc>
          <w:tcPr>
            <w:tcW w:w="1338" w:type="dxa"/>
            <w:tcBorders>
              <w:top w:val="nil"/>
              <w:left w:val="nil"/>
              <w:bottom w:val="single" w:sz="4" w:space="0" w:color="auto"/>
              <w:right w:val="single" w:sz="4" w:space="0" w:color="auto"/>
            </w:tcBorders>
            <w:shd w:val="clear" w:color="auto" w:fill="auto"/>
            <w:vAlign w:val="center"/>
            <w:hideMark/>
          </w:tcPr>
          <w:p w14:paraId="154BBE8B" w14:textId="77777777" w:rsidR="00626B84" w:rsidRDefault="00626B84">
            <w:pPr>
              <w:jc w:val="right"/>
              <w:outlineLvl w:val="6"/>
              <w:rPr>
                <w:sz w:val="20"/>
                <w:szCs w:val="20"/>
              </w:rPr>
            </w:pPr>
            <w:r>
              <w:rPr>
                <w:sz w:val="20"/>
                <w:szCs w:val="20"/>
              </w:rPr>
              <w:t>53 718 526,44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5D999E3" w14:textId="77777777" w:rsidR="00626B84" w:rsidRDefault="00626B84">
            <w:pPr>
              <w:jc w:val="right"/>
              <w:outlineLvl w:val="6"/>
              <w:rPr>
                <w:sz w:val="20"/>
                <w:szCs w:val="20"/>
              </w:rPr>
            </w:pPr>
            <w:r>
              <w:rPr>
                <w:sz w:val="20"/>
                <w:szCs w:val="20"/>
              </w:rPr>
              <w:t>-271 490 433,56</w:t>
            </w:r>
          </w:p>
        </w:tc>
      </w:tr>
      <w:tr w:rsidR="00626B84" w14:paraId="5DDD2D96"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F89EFE" w14:textId="77777777" w:rsidR="00626B84" w:rsidRDefault="00626B84">
            <w:pPr>
              <w:jc w:val="center"/>
              <w:outlineLvl w:val="4"/>
              <w:rPr>
                <w:sz w:val="20"/>
                <w:szCs w:val="20"/>
              </w:rPr>
            </w:pPr>
            <w:r>
              <w:rPr>
                <w:sz w:val="20"/>
                <w:szCs w:val="20"/>
              </w:rPr>
              <w:t>10</w:t>
            </w:r>
          </w:p>
        </w:tc>
        <w:tc>
          <w:tcPr>
            <w:tcW w:w="1507" w:type="dxa"/>
            <w:tcBorders>
              <w:top w:val="nil"/>
              <w:left w:val="nil"/>
              <w:bottom w:val="single" w:sz="4" w:space="0" w:color="auto"/>
              <w:right w:val="single" w:sz="4" w:space="0" w:color="auto"/>
            </w:tcBorders>
            <w:shd w:val="clear" w:color="auto" w:fill="auto"/>
            <w:vAlign w:val="center"/>
            <w:hideMark/>
          </w:tcPr>
          <w:p w14:paraId="76F859B3"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309629A8" w14:textId="77777777" w:rsidR="00626B84" w:rsidRDefault="00626B84">
            <w:pPr>
              <w:jc w:val="center"/>
              <w:outlineLvl w:val="4"/>
              <w:rPr>
                <w:sz w:val="20"/>
                <w:szCs w:val="20"/>
              </w:rPr>
            </w:pPr>
            <w:r>
              <w:rPr>
                <w:sz w:val="20"/>
                <w:szCs w:val="20"/>
              </w:rPr>
              <w:t>10102010011000110</w:t>
            </w:r>
          </w:p>
        </w:tc>
        <w:tc>
          <w:tcPr>
            <w:tcW w:w="5040" w:type="dxa"/>
            <w:tcBorders>
              <w:top w:val="nil"/>
              <w:left w:val="nil"/>
              <w:bottom w:val="single" w:sz="4" w:space="0" w:color="auto"/>
              <w:right w:val="single" w:sz="4" w:space="0" w:color="auto"/>
            </w:tcBorders>
            <w:shd w:val="clear" w:color="auto" w:fill="auto"/>
            <w:vAlign w:val="center"/>
            <w:hideMark/>
          </w:tcPr>
          <w:p w14:paraId="0BC8CECD" w14:textId="77777777" w:rsidR="00626B84" w:rsidRDefault="00626B84">
            <w:pPr>
              <w:outlineLvl w:val="4"/>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31B24DDD" w14:textId="77777777" w:rsidR="00626B84" w:rsidRDefault="00626B84">
            <w:pPr>
              <w:jc w:val="right"/>
              <w:outlineLvl w:val="4"/>
              <w:rPr>
                <w:sz w:val="20"/>
                <w:szCs w:val="20"/>
              </w:rPr>
            </w:pPr>
            <w:r>
              <w:rPr>
                <w:sz w:val="20"/>
                <w:szCs w:val="20"/>
              </w:rPr>
              <w:t>325 208 960,00</w:t>
            </w:r>
          </w:p>
        </w:tc>
        <w:tc>
          <w:tcPr>
            <w:tcW w:w="1338" w:type="dxa"/>
            <w:tcBorders>
              <w:top w:val="nil"/>
              <w:left w:val="nil"/>
              <w:bottom w:val="single" w:sz="4" w:space="0" w:color="auto"/>
              <w:right w:val="single" w:sz="4" w:space="0" w:color="auto"/>
            </w:tcBorders>
            <w:shd w:val="clear" w:color="auto" w:fill="auto"/>
            <w:vAlign w:val="center"/>
            <w:hideMark/>
          </w:tcPr>
          <w:p w14:paraId="2061E463" w14:textId="77777777" w:rsidR="00626B84" w:rsidRDefault="00626B84">
            <w:pPr>
              <w:jc w:val="right"/>
              <w:outlineLvl w:val="4"/>
              <w:rPr>
                <w:sz w:val="20"/>
                <w:szCs w:val="20"/>
              </w:rPr>
            </w:pPr>
            <w:r>
              <w:rPr>
                <w:sz w:val="20"/>
                <w:szCs w:val="20"/>
              </w:rPr>
              <w:t>53 716 593,51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6838048" w14:textId="77777777" w:rsidR="00626B84" w:rsidRDefault="00626B84">
            <w:pPr>
              <w:jc w:val="right"/>
              <w:outlineLvl w:val="4"/>
              <w:rPr>
                <w:sz w:val="20"/>
                <w:szCs w:val="20"/>
              </w:rPr>
            </w:pPr>
            <w:r>
              <w:rPr>
                <w:sz w:val="20"/>
                <w:szCs w:val="20"/>
              </w:rPr>
              <w:t>-271 492 366,49</w:t>
            </w:r>
          </w:p>
        </w:tc>
      </w:tr>
      <w:tr w:rsidR="00626B84" w14:paraId="7C2449D8"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2AAEC2" w14:textId="77777777" w:rsidR="00626B84" w:rsidRDefault="00626B84">
            <w:pPr>
              <w:jc w:val="center"/>
              <w:outlineLvl w:val="6"/>
              <w:rPr>
                <w:sz w:val="20"/>
                <w:szCs w:val="20"/>
              </w:rPr>
            </w:pPr>
            <w:r>
              <w:rPr>
                <w:sz w:val="20"/>
                <w:szCs w:val="20"/>
              </w:rPr>
              <w:t>11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F0518"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4F34189" w14:textId="77777777" w:rsidR="00626B84" w:rsidRDefault="00626B84">
            <w:pPr>
              <w:jc w:val="center"/>
              <w:outlineLvl w:val="6"/>
              <w:rPr>
                <w:sz w:val="20"/>
                <w:szCs w:val="20"/>
              </w:rPr>
            </w:pPr>
            <w:r>
              <w:rPr>
                <w:sz w:val="20"/>
                <w:szCs w:val="20"/>
              </w:rPr>
              <w:t>10102010011000110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325FA1C" w14:textId="77777777" w:rsidR="00626B84" w:rsidRDefault="00626B84">
            <w:pPr>
              <w:outlineLvl w:val="6"/>
              <w:rPr>
                <w:sz w:val="20"/>
                <w:szCs w:val="20"/>
              </w:rPr>
            </w:pPr>
            <w:r>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r>
              <w:rPr>
                <w:sz w:val="20"/>
                <w:szCs w:val="20"/>
              </w:rPr>
              <w:lastRenderedPageBreak/>
              <w:t>(сумма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2F9001B" w14:textId="77777777" w:rsidR="00626B84" w:rsidRDefault="00626B84">
            <w:pPr>
              <w:jc w:val="right"/>
              <w:outlineLvl w:val="6"/>
              <w:rPr>
                <w:sz w:val="20"/>
                <w:szCs w:val="20"/>
              </w:rPr>
            </w:pPr>
            <w:r>
              <w:rPr>
                <w:sz w:val="20"/>
                <w:szCs w:val="20"/>
              </w:rPr>
              <w:lastRenderedPageBreak/>
              <w:t>325 208 960,00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585D011" w14:textId="77777777" w:rsidR="00626B84" w:rsidRDefault="00626B84">
            <w:pPr>
              <w:jc w:val="right"/>
              <w:outlineLvl w:val="6"/>
              <w:rPr>
                <w:sz w:val="20"/>
                <w:szCs w:val="20"/>
              </w:rPr>
            </w:pPr>
            <w:r>
              <w:rPr>
                <w:sz w:val="20"/>
                <w:szCs w:val="20"/>
              </w:rPr>
              <w:t>53 716 593,51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98C0839" w14:textId="77777777" w:rsidR="00626B84" w:rsidRDefault="00626B84">
            <w:pPr>
              <w:jc w:val="right"/>
              <w:outlineLvl w:val="6"/>
              <w:rPr>
                <w:sz w:val="20"/>
                <w:szCs w:val="20"/>
              </w:rPr>
            </w:pPr>
            <w:r>
              <w:rPr>
                <w:sz w:val="20"/>
                <w:szCs w:val="20"/>
              </w:rPr>
              <w:t>-271 492 366,49</w:t>
            </w:r>
          </w:p>
        </w:tc>
      </w:tr>
      <w:tr w:rsidR="00626B84" w14:paraId="2508BA9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31ED31" w14:textId="77777777" w:rsidR="00626B84" w:rsidRDefault="00626B84">
            <w:pPr>
              <w:jc w:val="center"/>
              <w:outlineLvl w:val="1"/>
              <w:rPr>
                <w:sz w:val="20"/>
                <w:szCs w:val="20"/>
              </w:rPr>
            </w:pPr>
            <w:r>
              <w:rPr>
                <w:sz w:val="20"/>
                <w:szCs w:val="20"/>
              </w:rPr>
              <w:lastRenderedPageBreak/>
              <w:t>12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1651EE1" w14:textId="77777777" w:rsidR="00626B84" w:rsidRDefault="00626B84">
            <w:pPr>
              <w:jc w:val="center"/>
              <w:outlineLvl w:val="1"/>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F5E92C7" w14:textId="77777777" w:rsidR="00626B84" w:rsidRDefault="00626B84">
            <w:pPr>
              <w:jc w:val="center"/>
              <w:outlineLvl w:val="1"/>
              <w:rPr>
                <w:sz w:val="20"/>
                <w:szCs w:val="20"/>
              </w:rPr>
            </w:pPr>
            <w:r>
              <w:rPr>
                <w:sz w:val="20"/>
                <w:szCs w:val="20"/>
              </w:rPr>
              <w:t>10102010013000110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A31ABA4" w14:textId="77777777" w:rsidR="00626B84" w:rsidRDefault="00626B84">
            <w:pPr>
              <w:outlineLvl w:val="1"/>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E929A21" w14:textId="77777777" w:rsidR="00626B84" w:rsidRDefault="00626B84">
            <w:pPr>
              <w:jc w:val="right"/>
              <w:outlineLvl w:val="1"/>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92FBF07" w14:textId="77777777" w:rsidR="00626B84" w:rsidRDefault="00626B84">
            <w:pPr>
              <w:jc w:val="right"/>
              <w:outlineLvl w:val="1"/>
              <w:rPr>
                <w:sz w:val="20"/>
                <w:szCs w:val="20"/>
              </w:rPr>
            </w:pPr>
            <w:r>
              <w:rPr>
                <w:sz w:val="20"/>
                <w:szCs w:val="20"/>
              </w:rPr>
              <w:t>1 932,93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C03D9D" w14:textId="77777777" w:rsidR="00626B84" w:rsidRDefault="00626B84">
            <w:pPr>
              <w:jc w:val="right"/>
              <w:outlineLvl w:val="1"/>
              <w:rPr>
                <w:sz w:val="20"/>
                <w:szCs w:val="20"/>
              </w:rPr>
            </w:pPr>
            <w:r>
              <w:rPr>
                <w:sz w:val="20"/>
                <w:szCs w:val="20"/>
              </w:rPr>
              <w:t>1 932,93</w:t>
            </w:r>
          </w:p>
        </w:tc>
      </w:tr>
      <w:tr w:rsidR="00626B84" w14:paraId="292E772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A940F" w14:textId="77777777" w:rsidR="00626B84" w:rsidRDefault="00626B84">
            <w:pPr>
              <w:jc w:val="center"/>
              <w:outlineLvl w:val="2"/>
              <w:rPr>
                <w:sz w:val="20"/>
                <w:szCs w:val="20"/>
              </w:rPr>
            </w:pPr>
            <w:r>
              <w:rPr>
                <w:sz w:val="20"/>
                <w:szCs w:val="20"/>
              </w:rPr>
              <w:t>13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EEA8C"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CB8FAAA" w14:textId="77777777" w:rsidR="00626B84" w:rsidRDefault="00626B84">
            <w:pPr>
              <w:jc w:val="center"/>
              <w:outlineLvl w:val="2"/>
              <w:rPr>
                <w:sz w:val="20"/>
                <w:szCs w:val="20"/>
              </w:rPr>
            </w:pPr>
            <w:r>
              <w:rPr>
                <w:sz w:val="20"/>
                <w:szCs w:val="20"/>
              </w:rPr>
              <w:t>10102010013000110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7524B2" w14:textId="77777777" w:rsidR="00626B84" w:rsidRDefault="00626B84">
            <w:pPr>
              <w:outlineLvl w:val="2"/>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0DB1CE"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46B1051" w14:textId="77777777" w:rsidR="00626B84" w:rsidRDefault="00626B84">
            <w:pPr>
              <w:jc w:val="right"/>
              <w:outlineLvl w:val="2"/>
              <w:rPr>
                <w:sz w:val="20"/>
                <w:szCs w:val="20"/>
              </w:rPr>
            </w:pPr>
            <w:r>
              <w:rPr>
                <w:sz w:val="20"/>
                <w:szCs w:val="20"/>
              </w:rPr>
              <w:t>1 932,93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A5DBD27" w14:textId="77777777" w:rsidR="00626B84" w:rsidRDefault="00626B84">
            <w:pPr>
              <w:jc w:val="right"/>
              <w:outlineLvl w:val="2"/>
              <w:rPr>
                <w:sz w:val="20"/>
                <w:szCs w:val="20"/>
              </w:rPr>
            </w:pPr>
            <w:r>
              <w:rPr>
                <w:sz w:val="20"/>
                <w:szCs w:val="20"/>
              </w:rPr>
              <w:t>1 932,93</w:t>
            </w:r>
          </w:p>
        </w:tc>
      </w:tr>
      <w:tr w:rsidR="00626B84" w14:paraId="6385779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9EFCC5" w14:textId="77777777" w:rsidR="00626B84" w:rsidRDefault="00626B84">
            <w:pPr>
              <w:jc w:val="center"/>
              <w:outlineLvl w:val="3"/>
              <w:rPr>
                <w:sz w:val="20"/>
                <w:szCs w:val="20"/>
              </w:rPr>
            </w:pPr>
            <w:r>
              <w:rPr>
                <w:sz w:val="20"/>
                <w:szCs w:val="20"/>
              </w:rPr>
              <w:t>14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C540255"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DEA5EF4" w14:textId="77777777" w:rsidR="00626B84" w:rsidRDefault="00626B84">
            <w:pPr>
              <w:jc w:val="center"/>
              <w:outlineLvl w:val="3"/>
              <w:rPr>
                <w:sz w:val="20"/>
                <w:szCs w:val="20"/>
              </w:rPr>
            </w:pPr>
            <w:r>
              <w:rPr>
                <w:sz w:val="20"/>
                <w:szCs w:val="20"/>
              </w:rPr>
              <w:t>10102020010000110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3499BF2" w14:textId="77777777" w:rsidR="00626B84" w:rsidRDefault="00626B84">
            <w:pPr>
              <w:outlineLvl w:val="3"/>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9F05C92" w14:textId="77777777" w:rsidR="00626B84" w:rsidRDefault="00626B84">
            <w:pPr>
              <w:jc w:val="right"/>
              <w:outlineLvl w:val="3"/>
              <w:rPr>
                <w:sz w:val="20"/>
                <w:szCs w:val="20"/>
              </w:rPr>
            </w:pPr>
            <w:r>
              <w:rPr>
                <w:sz w:val="20"/>
                <w:szCs w:val="20"/>
              </w:rPr>
              <w:t>2 067 360,00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51C15B9" w14:textId="77777777" w:rsidR="00626B84" w:rsidRDefault="00626B84">
            <w:pPr>
              <w:jc w:val="right"/>
              <w:outlineLvl w:val="3"/>
              <w:rPr>
                <w:sz w:val="20"/>
                <w:szCs w:val="20"/>
              </w:rPr>
            </w:pPr>
            <w:r>
              <w:rPr>
                <w:sz w:val="20"/>
                <w:szCs w:val="20"/>
              </w:rPr>
              <w:t>57 095,00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17A1507" w14:textId="77777777" w:rsidR="00626B84" w:rsidRDefault="00626B84">
            <w:pPr>
              <w:jc w:val="right"/>
              <w:outlineLvl w:val="3"/>
              <w:rPr>
                <w:sz w:val="20"/>
                <w:szCs w:val="20"/>
              </w:rPr>
            </w:pPr>
            <w:r>
              <w:rPr>
                <w:sz w:val="20"/>
                <w:szCs w:val="20"/>
              </w:rPr>
              <w:t>-2 010 265,00</w:t>
            </w:r>
          </w:p>
        </w:tc>
      </w:tr>
      <w:tr w:rsidR="00626B84" w14:paraId="78069B9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490790" w14:textId="77777777" w:rsidR="00626B84" w:rsidRDefault="00626B84">
            <w:pPr>
              <w:jc w:val="center"/>
              <w:outlineLvl w:val="6"/>
              <w:rPr>
                <w:sz w:val="20"/>
                <w:szCs w:val="20"/>
              </w:rPr>
            </w:pPr>
            <w:r>
              <w:rPr>
                <w:sz w:val="20"/>
                <w:szCs w:val="20"/>
              </w:rPr>
              <w:t>15</w:t>
            </w:r>
          </w:p>
        </w:tc>
        <w:tc>
          <w:tcPr>
            <w:tcW w:w="1507" w:type="dxa"/>
            <w:tcBorders>
              <w:top w:val="nil"/>
              <w:left w:val="nil"/>
              <w:bottom w:val="single" w:sz="4" w:space="0" w:color="auto"/>
              <w:right w:val="single" w:sz="4" w:space="0" w:color="auto"/>
            </w:tcBorders>
            <w:shd w:val="clear" w:color="auto" w:fill="auto"/>
            <w:vAlign w:val="center"/>
            <w:hideMark/>
          </w:tcPr>
          <w:p w14:paraId="16B3EBE4"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0F6D55BC" w14:textId="77777777" w:rsidR="00626B84" w:rsidRDefault="00626B84">
            <w:pPr>
              <w:jc w:val="center"/>
              <w:outlineLvl w:val="6"/>
              <w:rPr>
                <w:sz w:val="20"/>
                <w:szCs w:val="20"/>
              </w:rPr>
            </w:pPr>
            <w:r>
              <w:rPr>
                <w:sz w:val="20"/>
                <w:szCs w:val="20"/>
              </w:rPr>
              <w:t>10102020011000110</w:t>
            </w:r>
          </w:p>
        </w:tc>
        <w:tc>
          <w:tcPr>
            <w:tcW w:w="5040" w:type="dxa"/>
            <w:tcBorders>
              <w:top w:val="nil"/>
              <w:left w:val="nil"/>
              <w:bottom w:val="single" w:sz="4" w:space="0" w:color="auto"/>
              <w:right w:val="single" w:sz="4" w:space="0" w:color="auto"/>
            </w:tcBorders>
            <w:shd w:val="clear" w:color="auto" w:fill="auto"/>
            <w:vAlign w:val="center"/>
            <w:hideMark/>
          </w:tcPr>
          <w:p w14:paraId="707EC0D8" w14:textId="77777777" w:rsidR="00626B84" w:rsidRDefault="00626B84">
            <w:pPr>
              <w:outlineLvl w:val="6"/>
              <w:rPr>
                <w:sz w:val="20"/>
                <w:szCs w:val="20"/>
              </w:rPr>
            </w:pPr>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Pr>
                <w:sz w:val="20"/>
                <w:szCs w:val="20"/>
              </w:rPr>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49B91D79" w14:textId="77777777" w:rsidR="00626B84" w:rsidRDefault="00626B84">
            <w:pPr>
              <w:jc w:val="right"/>
              <w:outlineLvl w:val="6"/>
              <w:rPr>
                <w:sz w:val="20"/>
                <w:szCs w:val="20"/>
              </w:rPr>
            </w:pPr>
            <w:r>
              <w:rPr>
                <w:sz w:val="20"/>
                <w:szCs w:val="20"/>
              </w:rPr>
              <w:lastRenderedPageBreak/>
              <w:t>2 067 360,00</w:t>
            </w:r>
          </w:p>
        </w:tc>
        <w:tc>
          <w:tcPr>
            <w:tcW w:w="1338" w:type="dxa"/>
            <w:tcBorders>
              <w:top w:val="nil"/>
              <w:left w:val="nil"/>
              <w:bottom w:val="single" w:sz="4" w:space="0" w:color="auto"/>
              <w:right w:val="single" w:sz="4" w:space="0" w:color="auto"/>
            </w:tcBorders>
            <w:shd w:val="clear" w:color="auto" w:fill="auto"/>
            <w:vAlign w:val="center"/>
            <w:hideMark/>
          </w:tcPr>
          <w:p w14:paraId="5DAC804D" w14:textId="77777777" w:rsidR="00626B84" w:rsidRDefault="00626B84">
            <w:pPr>
              <w:jc w:val="right"/>
              <w:outlineLvl w:val="6"/>
              <w:rPr>
                <w:sz w:val="20"/>
                <w:szCs w:val="20"/>
              </w:rPr>
            </w:pPr>
            <w:r>
              <w:rPr>
                <w:sz w:val="20"/>
                <w:szCs w:val="20"/>
              </w:rPr>
              <w:t>57 009,32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C2DF8B" w14:textId="77777777" w:rsidR="00626B84" w:rsidRDefault="00626B84">
            <w:pPr>
              <w:jc w:val="right"/>
              <w:outlineLvl w:val="6"/>
              <w:rPr>
                <w:sz w:val="20"/>
                <w:szCs w:val="20"/>
              </w:rPr>
            </w:pPr>
            <w:r>
              <w:rPr>
                <w:sz w:val="20"/>
                <w:szCs w:val="20"/>
              </w:rPr>
              <w:t>-2 010 350,68</w:t>
            </w:r>
          </w:p>
        </w:tc>
      </w:tr>
      <w:tr w:rsidR="00626B84" w14:paraId="078A8A2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C676B" w14:textId="77777777" w:rsidR="00626B84" w:rsidRDefault="00626B84">
            <w:pPr>
              <w:jc w:val="center"/>
              <w:outlineLvl w:val="3"/>
              <w:rPr>
                <w:sz w:val="20"/>
                <w:szCs w:val="20"/>
              </w:rPr>
            </w:pPr>
            <w:r>
              <w:rPr>
                <w:sz w:val="20"/>
                <w:szCs w:val="20"/>
              </w:rPr>
              <w:t>16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8531C"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E49077A" w14:textId="77777777" w:rsidR="00626B84" w:rsidRDefault="00626B84">
            <w:pPr>
              <w:jc w:val="center"/>
              <w:outlineLvl w:val="3"/>
              <w:rPr>
                <w:sz w:val="20"/>
                <w:szCs w:val="20"/>
              </w:rPr>
            </w:pPr>
            <w:r>
              <w:rPr>
                <w:sz w:val="20"/>
                <w:szCs w:val="20"/>
              </w:rPr>
              <w:t>10102020011000110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2B0B6E7" w14:textId="77777777" w:rsidR="00626B84" w:rsidRDefault="00626B84">
            <w:pPr>
              <w:outlineLvl w:val="3"/>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0657EC1" w14:textId="77777777" w:rsidR="00626B84" w:rsidRDefault="00626B84">
            <w:pPr>
              <w:jc w:val="right"/>
              <w:outlineLvl w:val="3"/>
              <w:rPr>
                <w:sz w:val="20"/>
                <w:szCs w:val="20"/>
              </w:rPr>
            </w:pPr>
            <w:r>
              <w:rPr>
                <w:sz w:val="20"/>
                <w:szCs w:val="20"/>
              </w:rPr>
              <w:t>2 067 360,00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0BC8CDB" w14:textId="77777777" w:rsidR="00626B84" w:rsidRDefault="00626B84">
            <w:pPr>
              <w:jc w:val="right"/>
              <w:outlineLvl w:val="3"/>
              <w:rPr>
                <w:sz w:val="20"/>
                <w:szCs w:val="20"/>
              </w:rPr>
            </w:pPr>
            <w:r>
              <w:rPr>
                <w:sz w:val="20"/>
                <w:szCs w:val="20"/>
              </w:rPr>
              <w:t>57 009,32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745FC3" w14:textId="77777777" w:rsidR="00626B84" w:rsidRDefault="00626B84">
            <w:pPr>
              <w:jc w:val="right"/>
              <w:outlineLvl w:val="3"/>
              <w:rPr>
                <w:sz w:val="20"/>
                <w:szCs w:val="20"/>
              </w:rPr>
            </w:pPr>
            <w:r>
              <w:rPr>
                <w:sz w:val="20"/>
                <w:szCs w:val="20"/>
              </w:rPr>
              <w:t>-2 010 350,68</w:t>
            </w:r>
          </w:p>
        </w:tc>
      </w:tr>
      <w:tr w:rsidR="00626B84" w14:paraId="0E1C59D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E259CC" w14:textId="77777777" w:rsidR="00626B84" w:rsidRDefault="00626B84">
            <w:pPr>
              <w:jc w:val="center"/>
              <w:outlineLvl w:val="6"/>
              <w:rPr>
                <w:sz w:val="20"/>
                <w:szCs w:val="20"/>
              </w:rPr>
            </w:pPr>
            <w:r>
              <w:rPr>
                <w:sz w:val="20"/>
                <w:szCs w:val="20"/>
              </w:rPr>
              <w:t>17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E9BD554"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B53D8C6" w14:textId="77777777" w:rsidR="00626B84" w:rsidRDefault="00626B84">
            <w:pPr>
              <w:jc w:val="center"/>
              <w:outlineLvl w:val="6"/>
              <w:rPr>
                <w:sz w:val="20"/>
                <w:szCs w:val="20"/>
              </w:rPr>
            </w:pPr>
            <w:r>
              <w:rPr>
                <w:sz w:val="20"/>
                <w:szCs w:val="20"/>
              </w:rPr>
              <w:t>10102020013000110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AAFF4ED" w14:textId="77777777" w:rsidR="00626B84" w:rsidRDefault="00626B84">
            <w:pPr>
              <w:outlineLvl w:val="6"/>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B540F7F"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2E36E73" w14:textId="77777777" w:rsidR="00626B84" w:rsidRDefault="00626B84">
            <w:pPr>
              <w:jc w:val="right"/>
              <w:outlineLvl w:val="6"/>
              <w:rPr>
                <w:sz w:val="20"/>
                <w:szCs w:val="20"/>
              </w:rPr>
            </w:pPr>
            <w:r>
              <w:rPr>
                <w:sz w:val="20"/>
                <w:szCs w:val="20"/>
              </w:rPr>
              <w:t>85,68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A112099" w14:textId="77777777" w:rsidR="00626B84" w:rsidRDefault="00626B84">
            <w:pPr>
              <w:jc w:val="right"/>
              <w:outlineLvl w:val="6"/>
              <w:rPr>
                <w:sz w:val="20"/>
                <w:szCs w:val="20"/>
              </w:rPr>
            </w:pPr>
            <w:r>
              <w:rPr>
                <w:sz w:val="20"/>
                <w:szCs w:val="20"/>
              </w:rPr>
              <w:t>85,68</w:t>
            </w:r>
          </w:p>
        </w:tc>
      </w:tr>
      <w:tr w:rsidR="00626B84" w14:paraId="140875F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02350" w14:textId="77777777" w:rsidR="00626B84" w:rsidRDefault="00626B84">
            <w:pPr>
              <w:jc w:val="center"/>
              <w:outlineLvl w:val="3"/>
              <w:rPr>
                <w:sz w:val="20"/>
                <w:szCs w:val="20"/>
              </w:rPr>
            </w:pPr>
            <w:r>
              <w:rPr>
                <w:sz w:val="20"/>
                <w:szCs w:val="20"/>
              </w:rPr>
              <w:t>18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79E76"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696EC02" w14:textId="77777777" w:rsidR="00626B84" w:rsidRDefault="00626B84">
            <w:pPr>
              <w:jc w:val="center"/>
              <w:outlineLvl w:val="3"/>
              <w:rPr>
                <w:sz w:val="20"/>
                <w:szCs w:val="20"/>
              </w:rPr>
            </w:pPr>
            <w:r>
              <w:rPr>
                <w:sz w:val="20"/>
                <w:szCs w:val="20"/>
              </w:rPr>
              <w:t>10102020013000110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6E8EC15" w14:textId="77777777" w:rsidR="00626B84" w:rsidRDefault="00626B84">
            <w:pPr>
              <w:outlineLvl w:val="3"/>
              <w:rPr>
                <w:sz w:val="20"/>
                <w:szCs w:val="20"/>
              </w:rPr>
            </w:pPr>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Pr>
                <w:sz w:val="20"/>
                <w:szCs w:val="20"/>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0B5B5EC" w14:textId="77777777" w:rsidR="00626B84" w:rsidRDefault="00626B84">
            <w:pPr>
              <w:jc w:val="right"/>
              <w:outlineLvl w:val="3"/>
              <w:rPr>
                <w:sz w:val="20"/>
                <w:szCs w:val="20"/>
              </w:rPr>
            </w:pPr>
            <w:r>
              <w:rPr>
                <w:sz w:val="20"/>
                <w:szCs w:val="20"/>
              </w:rPr>
              <w:lastRenderedPageBreak/>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61105D5" w14:textId="77777777" w:rsidR="00626B84" w:rsidRDefault="00626B84">
            <w:pPr>
              <w:jc w:val="right"/>
              <w:outlineLvl w:val="3"/>
              <w:rPr>
                <w:sz w:val="20"/>
                <w:szCs w:val="20"/>
              </w:rPr>
            </w:pPr>
            <w:r>
              <w:rPr>
                <w:sz w:val="20"/>
                <w:szCs w:val="20"/>
              </w:rPr>
              <w:t>85,68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19BA2F" w14:textId="77777777" w:rsidR="00626B84" w:rsidRDefault="00626B84">
            <w:pPr>
              <w:jc w:val="right"/>
              <w:outlineLvl w:val="3"/>
              <w:rPr>
                <w:sz w:val="20"/>
                <w:szCs w:val="20"/>
              </w:rPr>
            </w:pPr>
            <w:r>
              <w:rPr>
                <w:sz w:val="20"/>
                <w:szCs w:val="20"/>
              </w:rPr>
              <w:t>85,68</w:t>
            </w:r>
          </w:p>
        </w:tc>
      </w:tr>
      <w:tr w:rsidR="00626B84" w14:paraId="0DBA9E4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A1625D" w14:textId="77777777" w:rsidR="00626B84" w:rsidRDefault="00626B84">
            <w:pPr>
              <w:jc w:val="center"/>
              <w:outlineLvl w:val="6"/>
              <w:rPr>
                <w:sz w:val="20"/>
                <w:szCs w:val="20"/>
              </w:rPr>
            </w:pPr>
            <w:r>
              <w:rPr>
                <w:sz w:val="20"/>
                <w:szCs w:val="20"/>
              </w:rPr>
              <w:t>19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1474C07"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73C4B89" w14:textId="77777777" w:rsidR="00626B84" w:rsidRDefault="00626B84">
            <w:pPr>
              <w:jc w:val="center"/>
              <w:outlineLvl w:val="6"/>
              <w:rPr>
                <w:sz w:val="20"/>
                <w:szCs w:val="20"/>
              </w:rPr>
            </w:pPr>
            <w:r>
              <w:rPr>
                <w:sz w:val="20"/>
                <w:szCs w:val="20"/>
              </w:rPr>
              <w:t>10102021010000110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2A99F1" w14:textId="77777777" w:rsidR="00626B84" w:rsidRDefault="00626B84">
            <w:pPr>
              <w:outlineLvl w:val="6"/>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060895B" w14:textId="77777777" w:rsidR="00626B84" w:rsidRDefault="00626B84">
            <w:pPr>
              <w:jc w:val="right"/>
              <w:outlineLvl w:val="6"/>
              <w:rPr>
                <w:sz w:val="20"/>
                <w:szCs w:val="20"/>
              </w:rPr>
            </w:pPr>
            <w:r>
              <w:rPr>
                <w:sz w:val="20"/>
                <w:szCs w:val="20"/>
              </w:rPr>
              <w:t>433 680,00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2823F47"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9C24AC0" w14:textId="77777777" w:rsidR="00626B84" w:rsidRDefault="00626B84">
            <w:pPr>
              <w:jc w:val="right"/>
              <w:outlineLvl w:val="6"/>
              <w:rPr>
                <w:sz w:val="20"/>
                <w:szCs w:val="20"/>
              </w:rPr>
            </w:pPr>
            <w:r>
              <w:rPr>
                <w:sz w:val="20"/>
                <w:szCs w:val="20"/>
              </w:rPr>
              <w:t>-433 680,00</w:t>
            </w:r>
          </w:p>
        </w:tc>
      </w:tr>
      <w:tr w:rsidR="00626B84" w14:paraId="48368717"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575500" w14:textId="77777777" w:rsidR="00626B84" w:rsidRDefault="00626B84">
            <w:pPr>
              <w:jc w:val="center"/>
              <w:outlineLvl w:val="3"/>
              <w:rPr>
                <w:sz w:val="20"/>
                <w:szCs w:val="20"/>
              </w:rPr>
            </w:pPr>
            <w:r>
              <w:rPr>
                <w:sz w:val="20"/>
                <w:szCs w:val="20"/>
              </w:rPr>
              <w:t>20</w:t>
            </w:r>
          </w:p>
        </w:tc>
        <w:tc>
          <w:tcPr>
            <w:tcW w:w="1507" w:type="dxa"/>
            <w:tcBorders>
              <w:top w:val="nil"/>
              <w:left w:val="nil"/>
              <w:bottom w:val="single" w:sz="4" w:space="0" w:color="auto"/>
              <w:right w:val="single" w:sz="4" w:space="0" w:color="auto"/>
            </w:tcBorders>
            <w:shd w:val="clear" w:color="auto" w:fill="auto"/>
            <w:vAlign w:val="center"/>
            <w:hideMark/>
          </w:tcPr>
          <w:p w14:paraId="7064ABDA"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121B5A4" w14:textId="77777777" w:rsidR="00626B84" w:rsidRDefault="00626B84">
            <w:pPr>
              <w:jc w:val="center"/>
              <w:outlineLvl w:val="3"/>
              <w:rPr>
                <w:sz w:val="20"/>
                <w:szCs w:val="20"/>
              </w:rPr>
            </w:pPr>
            <w:r>
              <w:rPr>
                <w:sz w:val="20"/>
                <w:szCs w:val="20"/>
              </w:rPr>
              <w:t>10102021011000110</w:t>
            </w:r>
          </w:p>
        </w:tc>
        <w:tc>
          <w:tcPr>
            <w:tcW w:w="5040" w:type="dxa"/>
            <w:tcBorders>
              <w:top w:val="nil"/>
              <w:left w:val="nil"/>
              <w:bottom w:val="single" w:sz="4" w:space="0" w:color="auto"/>
              <w:right w:val="single" w:sz="4" w:space="0" w:color="auto"/>
            </w:tcBorders>
            <w:shd w:val="clear" w:color="auto" w:fill="auto"/>
            <w:vAlign w:val="center"/>
            <w:hideMark/>
          </w:tcPr>
          <w:p w14:paraId="654240B3" w14:textId="77777777" w:rsidR="00626B84" w:rsidRDefault="00626B84">
            <w:pPr>
              <w:outlineLvl w:val="3"/>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39B8F0FD" w14:textId="77777777" w:rsidR="00626B84" w:rsidRDefault="00626B84">
            <w:pPr>
              <w:jc w:val="right"/>
              <w:outlineLvl w:val="3"/>
              <w:rPr>
                <w:sz w:val="20"/>
                <w:szCs w:val="20"/>
              </w:rPr>
            </w:pPr>
            <w:r>
              <w:rPr>
                <w:sz w:val="20"/>
                <w:szCs w:val="20"/>
              </w:rPr>
              <w:t>433 680,00</w:t>
            </w:r>
          </w:p>
        </w:tc>
        <w:tc>
          <w:tcPr>
            <w:tcW w:w="1338" w:type="dxa"/>
            <w:tcBorders>
              <w:top w:val="nil"/>
              <w:left w:val="nil"/>
              <w:bottom w:val="single" w:sz="4" w:space="0" w:color="auto"/>
              <w:right w:val="single" w:sz="4" w:space="0" w:color="auto"/>
            </w:tcBorders>
            <w:shd w:val="clear" w:color="auto" w:fill="auto"/>
            <w:vAlign w:val="center"/>
            <w:hideMark/>
          </w:tcPr>
          <w:p w14:paraId="0701EB36"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FA92D2A" w14:textId="77777777" w:rsidR="00626B84" w:rsidRDefault="00626B84">
            <w:pPr>
              <w:jc w:val="right"/>
              <w:outlineLvl w:val="3"/>
              <w:rPr>
                <w:sz w:val="20"/>
                <w:szCs w:val="20"/>
              </w:rPr>
            </w:pPr>
            <w:r>
              <w:rPr>
                <w:sz w:val="20"/>
                <w:szCs w:val="20"/>
              </w:rPr>
              <w:t>-433 680,00</w:t>
            </w:r>
          </w:p>
        </w:tc>
      </w:tr>
      <w:tr w:rsidR="00626B84" w14:paraId="77CE14B2"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E9474F" w14:textId="77777777" w:rsidR="00626B84" w:rsidRDefault="00626B84">
            <w:pPr>
              <w:jc w:val="center"/>
              <w:outlineLvl w:val="6"/>
              <w:rPr>
                <w:sz w:val="20"/>
                <w:szCs w:val="20"/>
              </w:rPr>
            </w:pPr>
            <w:r>
              <w:rPr>
                <w:sz w:val="20"/>
                <w:szCs w:val="20"/>
              </w:rPr>
              <w:lastRenderedPageBreak/>
              <w:t>21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18642"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6683C75" w14:textId="77777777" w:rsidR="00626B84" w:rsidRDefault="00626B84">
            <w:pPr>
              <w:jc w:val="center"/>
              <w:outlineLvl w:val="6"/>
              <w:rPr>
                <w:sz w:val="20"/>
                <w:szCs w:val="20"/>
              </w:rPr>
            </w:pPr>
            <w:r>
              <w:rPr>
                <w:sz w:val="20"/>
                <w:szCs w:val="20"/>
              </w:rPr>
              <w:t>10102021011000110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7E45455" w14:textId="77777777" w:rsidR="00626B84" w:rsidRDefault="00626B84">
            <w:pPr>
              <w:outlineLvl w:val="6"/>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841613" w14:textId="77777777" w:rsidR="00626B84" w:rsidRDefault="00626B84">
            <w:pPr>
              <w:jc w:val="right"/>
              <w:outlineLvl w:val="6"/>
              <w:rPr>
                <w:sz w:val="20"/>
                <w:szCs w:val="20"/>
              </w:rPr>
            </w:pPr>
            <w:r>
              <w:rPr>
                <w:sz w:val="20"/>
                <w:szCs w:val="20"/>
              </w:rPr>
              <w:t>433 680,00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F4F9E88"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C81BA1F" w14:textId="77777777" w:rsidR="00626B84" w:rsidRDefault="00626B84">
            <w:pPr>
              <w:jc w:val="right"/>
              <w:outlineLvl w:val="6"/>
              <w:rPr>
                <w:sz w:val="20"/>
                <w:szCs w:val="20"/>
              </w:rPr>
            </w:pPr>
            <w:r>
              <w:rPr>
                <w:sz w:val="20"/>
                <w:szCs w:val="20"/>
              </w:rPr>
              <w:t>-433 680,00</w:t>
            </w:r>
          </w:p>
        </w:tc>
      </w:tr>
      <w:tr w:rsidR="00626B84" w14:paraId="51F49AFD"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FCDDE9" w14:textId="77777777" w:rsidR="00626B84" w:rsidRDefault="00626B84">
            <w:pPr>
              <w:jc w:val="center"/>
              <w:outlineLvl w:val="2"/>
              <w:rPr>
                <w:sz w:val="20"/>
                <w:szCs w:val="20"/>
              </w:rPr>
            </w:pPr>
            <w:r>
              <w:rPr>
                <w:sz w:val="20"/>
                <w:szCs w:val="20"/>
              </w:rPr>
              <w:t>22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ADA0730"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952AA96" w14:textId="77777777" w:rsidR="00626B84" w:rsidRDefault="00626B84">
            <w:pPr>
              <w:jc w:val="center"/>
              <w:outlineLvl w:val="2"/>
              <w:rPr>
                <w:sz w:val="20"/>
                <w:szCs w:val="20"/>
              </w:rPr>
            </w:pPr>
            <w:r>
              <w:rPr>
                <w:sz w:val="20"/>
                <w:szCs w:val="20"/>
              </w:rPr>
              <w:t>10102022010000110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366F092" w14:textId="77777777" w:rsidR="00626B84" w:rsidRDefault="00626B84">
            <w:pPr>
              <w:outlineLvl w:val="2"/>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F27CDBA" w14:textId="77777777" w:rsidR="00626B84" w:rsidRDefault="00626B84">
            <w:pPr>
              <w:jc w:val="right"/>
              <w:outlineLvl w:val="2"/>
              <w:rPr>
                <w:sz w:val="20"/>
                <w:szCs w:val="20"/>
              </w:rPr>
            </w:pPr>
            <w:r>
              <w:rPr>
                <w:sz w:val="20"/>
                <w:szCs w:val="20"/>
              </w:rPr>
              <w:t>156 180,00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50C5DB7" w14:textId="77777777" w:rsidR="00626B84" w:rsidRDefault="00626B84">
            <w:pPr>
              <w:jc w:val="right"/>
              <w:outlineLvl w:val="2"/>
              <w:rPr>
                <w:sz w:val="20"/>
                <w:szCs w:val="20"/>
              </w:rPr>
            </w:pPr>
            <w:r>
              <w:rPr>
                <w:sz w:val="20"/>
                <w:szCs w:val="20"/>
              </w:rPr>
              <w:t>-100 102,42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742D25" w14:textId="77777777" w:rsidR="00626B84" w:rsidRDefault="00626B84">
            <w:pPr>
              <w:jc w:val="right"/>
              <w:outlineLvl w:val="2"/>
              <w:rPr>
                <w:sz w:val="20"/>
                <w:szCs w:val="20"/>
              </w:rPr>
            </w:pPr>
            <w:r>
              <w:rPr>
                <w:sz w:val="20"/>
                <w:szCs w:val="20"/>
              </w:rPr>
              <w:t>-256 282,42</w:t>
            </w:r>
          </w:p>
        </w:tc>
      </w:tr>
      <w:tr w:rsidR="00626B84" w14:paraId="73E6CED1"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EABEBE" w14:textId="77777777" w:rsidR="00626B84" w:rsidRDefault="00626B84">
            <w:pPr>
              <w:jc w:val="center"/>
              <w:outlineLvl w:val="3"/>
              <w:rPr>
                <w:sz w:val="20"/>
                <w:szCs w:val="20"/>
              </w:rPr>
            </w:pPr>
            <w:r>
              <w:rPr>
                <w:sz w:val="20"/>
                <w:szCs w:val="20"/>
              </w:rPr>
              <w:t>23</w:t>
            </w:r>
          </w:p>
        </w:tc>
        <w:tc>
          <w:tcPr>
            <w:tcW w:w="1507" w:type="dxa"/>
            <w:tcBorders>
              <w:top w:val="nil"/>
              <w:left w:val="nil"/>
              <w:bottom w:val="single" w:sz="4" w:space="0" w:color="auto"/>
              <w:right w:val="single" w:sz="4" w:space="0" w:color="auto"/>
            </w:tcBorders>
            <w:shd w:val="clear" w:color="auto" w:fill="auto"/>
            <w:vAlign w:val="center"/>
            <w:hideMark/>
          </w:tcPr>
          <w:p w14:paraId="5BA448E7"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88DA381" w14:textId="77777777" w:rsidR="00626B84" w:rsidRDefault="00626B84">
            <w:pPr>
              <w:jc w:val="center"/>
              <w:outlineLvl w:val="3"/>
              <w:rPr>
                <w:sz w:val="20"/>
                <w:szCs w:val="20"/>
              </w:rPr>
            </w:pPr>
            <w:r>
              <w:rPr>
                <w:sz w:val="20"/>
                <w:szCs w:val="20"/>
              </w:rPr>
              <w:t>10102022011000110</w:t>
            </w:r>
          </w:p>
        </w:tc>
        <w:tc>
          <w:tcPr>
            <w:tcW w:w="5040" w:type="dxa"/>
            <w:tcBorders>
              <w:top w:val="nil"/>
              <w:left w:val="nil"/>
              <w:bottom w:val="single" w:sz="4" w:space="0" w:color="auto"/>
              <w:right w:val="single" w:sz="4" w:space="0" w:color="auto"/>
            </w:tcBorders>
            <w:shd w:val="clear" w:color="auto" w:fill="auto"/>
            <w:vAlign w:val="center"/>
            <w:hideMark/>
          </w:tcPr>
          <w:p w14:paraId="7CC660AE" w14:textId="77777777" w:rsidR="00626B84" w:rsidRDefault="00626B84">
            <w:pPr>
              <w:outlineLvl w:val="3"/>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63" w:type="dxa"/>
            <w:tcBorders>
              <w:top w:val="nil"/>
              <w:left w:val="nil"/>
              <w:bottom w:val="single" w:sz="4" w:space="0" w:color="auto"/>
              <w:right w:val="single" w:sz="4" w:space="0" w:color="auto"/>
            </w:tcBorders>
            <w:shd w:val="clear" w:color="auto" w:fill="auto"/>
            <w:vAlign w:val="center"/>
            <w:hideMark/>
          </w:tcPr>
          <w:p w14:paraId="6177E4BA" w14:textId="77777777" w:rsidR="00626B84" w:rsidRDefault="00626B84">
            <w:pPr>
              <w:jc w:val="right"/>
              <w:outlineLvl w:val="3"/>
              <w:rPr>
                <w:sz w:val="20"/>
                <w:szCs w:val="20"/>
              </w:rPr>
            </w:pPr>
            <w:r>
              <w:rPr>
                <w:sz w:val="20"/>
                <w:szCs w:val="20"/>
              </w:rPr>
              <w:t>156 180,00</w:t>
            </w:r>
          </w:p>
        </w:tc>
        <w:tc>
          <w:tcPr>
            <w:tcW w:w="1338" w:type="dxa"/>
            <w:tcBorders>
              <w:top w:val="nil"/>
              <w:left w:val="nil"/>
              <w:bottom w:val="single" w:sz="4" w:space="0" w:color="auto"/>
              <w:right w:val="single" w:sz="4" w:space="0" w:color="auto"/>
            </w:tcBorders>
            <w:shd w:val="clear" w:color="auto" w:fill="auto"/>
            <w:vAlign w:val="center"/>
            <w:hideMark/>
          </w:tcPr>
          <w:p w14:paraId="4F8E949A" w14:textId="77777777" w:rsidR="00626B84" w:rsidRDefault="00626B84">
            <w:pPr>
              <w:jc w:val="right"/>
              <w:outlineLvl w:val="3"/>
              <w:rPr>
                <w:sz w:val="20"/>
                <w:szCs w:val="20"/>
              </w:rPr>
            </w:pPr>
            <w:r>
              <w:rPr>
                <w:sz w:val="20"/>
                <w:szCs w:val="20"/>
              </w:rPr>
              <w:t>-100 102,42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E7BA67" w14:textId="77777777" w:rsidR="00626B84" w:rsidRDefault="00626B84">
            <w:pPr>
              <w:jc w:val="right"/>
              <w:outlineLvl w:val="3"/>
              <w:rPr>
                <w:sz w:val="20"/>
                <w:szCs w:val="20"/>
              </w:rPr>
            </w:pPr>
            <w:r>
              <w:rPr>
                <w:sz w:val="20"/>
                <w:szCs w:val="20"/>
              </w:rPr>
              <w:t>-256 282,42</w:t>
            </w:r>
          </w:p>
        </w:tc>
      </w:tr>
      <w:tr w:rsidR="00626B84" w14:paraId="4F559966"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991A1D" w14:textId="77777777" w:rsidR="00626B84" w:rsidRDefault="00626B84">
            <w:pPr>
              <w:jc w:val="center"/>
              <w:outlineLvl w:val="6"/>
              <w:rPr>
                <w:sz w:val="20"/>
                <w:szCs w:val="20"/>
              </w:rPr>
            </w:pPr>
            <w:r>
              <w:rPr>
                <w:sz w:val="20"/>
                <w:szCs w:val="20"/>
              </w:rPr>
              <w:lastRenderedPageBreak/>
              <w:t>24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C3D9"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0E5124F" w14:textId="77777777" w:rsidR="00626B84" w:rsidRDefault="00626B84">
            <w:pPr>
              <w:jc w:val="center"/>
              <w:outlineLvl w:val="6"/>
              <w:rPr>
                <w:sz w:val="20"/>
                <w:szCs w:val="20"/>
              </w:rPr>
            </w:pPr>
            <w:r>
              <w:rPr>
                <w:sz w:val="20"/>
                <w:szCs w:val="20"/>
              </w:rPr>
              <w:t>10102022011000110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EFC1634" w14:textId="77777777" w:rsidR="00626B84" w:rsidRDefault="00626B84">
            <w:pPr>
              <w:outlineLvl w:val="6"/>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7EC7086" w14:textId="77777777" w:rsidR="00626B84" w:rsidRDefault="00626B84">
            <w:pPr>
              <w:jc w:val="right"/>
              <w:outlineLvl w:val="6"/>
              <w:rPr>
                <w:sz w:val="20"/>
                <w:szCs w:val="20"/>
              </w:rPr>
            </w:pPr>
            <w:r>
              <w:rPr>
                <w:sz w:val="20"/>
                <w:szCs w:val="20"/>
              </w:rPr>
              <w:t>156 180,00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A5C841" w14:textId="77777777" w:rsidR="00626B84" w:rsidRDefault="00626B84">
            <w:pPr>
              <w:jc w:val="right"/>
              <w:outlineLvl w:val="6"/>
              <w:rPr>
                <w:sz w:val="20"/>
                <w:szCs w:val="20"/>
              </w:rPr>
            </w:pPr>
            <w:r>
              <w:rPr>
                <w:sz w:val="20"/>
                <w:szCs w:val="20"/>
              </w:rPr>
              <w:t>-100 102,42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7003DF5" w14:textId="77777777" w:rsidR="00626B84" w:rsidRDefault="00626B84">
            <w:pPr>
              <w:jc w:val="right"/>
              <w:outlineLvl w:val="6"/>
              <w:rPr>
                <w:sz w:val="20"/>
                <w:szCs w:val="20"/>
              </w:rPr>
            </w:pPr>
            <w:r>
              <w:rPr>
                <w:sz w:val="20"/>
                <w:szCs w:val="20"/>
              </w:rPr>
              <w:t>-256 282,42</w:t>
            </w:r>
          </w:p>
        </w:tc>
      </w:tr>
      <w:tr w:rsidR="00626B84" w14:paraId="36BA36CF"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EABD24" w14:textId="77777777" w:rsidR="00626B84" w:rsidRDefault="00626B84">
            <w:pPr>
              <w:jc w:val="center"/>
              <w:outlineLvl w:val="3"/>
              <w:rPr>
                <w:sz w:val="20"/>
                <w:szCs w:val="20"/>
              </w:rPr>
            </w:pPr>
            <w:r>
              <w:rPr>
                <w:sz w:val="20"/>
                <w:szCs w:val="20"/>
              </w:rPr>
              <w:t>25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566D4CF"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4FEF506" w14:textId="77777777" w:rsidR="00626B84" w:rsidRDefault="00626B84">
            <w:pPr>
              <w:jc w:val="center"/>
              <w:outlineLvl w:val="3"/>
              <w:rPr>
                <w:sz w:val="20"/>
                <w:szCs w:val="20"/>
              </w:rPr>
            </w:pPr>
            <w:r>
              <w:rPr>
                <w:sz w:val="20"/>
                <w:szCs w:val="20"/>
              </w:rPr>
              <w:t>10102030010000110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40AA945" w14:textId="77777777" w:rsidR="00626B84" w:rsidRDefault="00626B84">
            <w:pPr>
              <w:outlineLvl w:val="3"/>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80C777B" w14:textId="77777777" w:rsidR="00626B84" w:rsidRDefault="00626B84">
            <w:pPr>
              <w:jc w:val="right"/>
              <w:outlineLvl w:val="3"/>
              <w:rPr>
                <w:sz w:val="20"/>
                <w:szCs w:val="20"/>
              </w:rPr>
            </w:pPr>
            <w:r>
              <w:rPr>
                <w:sz w:val="20"/>
                <w:szCs w:val="20"/>
              </w:rPr>
              <w:t>5 456 300,00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150AB76" w14:textId="77777777" w:rsidR="00626B84" w:rsidRDefault="00626B84">
            <w:pPr>
              <w:jc w:val="right"/>
              <w:outlineLvl w:val="3"/>
              <w:rPr>
                <w:sz w:val="20"/>
                <w:szCs w:val="20"/>
              </w:rPr>
            </w:pPr>
            <w:r>
              <w:rPr>
                <w:sz w:val="20"/>
                <w:szCs w:val="20"/>
              </w:rPr>
              <w:t>119 747,81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ECE986B" w14:textId="77777777" w:rsidR="00626B84" w:rsidRDefault="00626B84">
            <w:pPr>
              <w:jc w:val="right"/>
              <w:outlineLvl w:val="3"/>
              <w:rPr>
                <w:sz w:val="20"/>
                <w:szCs w:val="20"/>
              </w:rPr>
            </w:pPr>
            <w:r>
              <w:rPr>
                <w:sz w:val="20"/>
                <w:szCs w:val="20"/>
              </w:rPr>
              <w:t>-5 336 552,19</w:t>
            </w:r>
          </w:p>
        </w:tc>
      </w:tr>
      <w:tr w:rsidR="00626B84" w14:paraId="62F9BF25" w14:textId="77777777" w:rsidTr="00C413D2">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D5794B" w14:textId="77777777" w:rsidR="00626B84" w:rsidRDefault="00626B84">
            <w:pPr>
              <w:jc w:val="center"/>
              <w:outlineLvl w:val="6"/>
              <w:rPr>
                <w:sz w:val="20"/>
                <w:szCs w:val="20"/>
              </w:rPr>
            </w:pPr>
            <w:r>
              <w:rPr>
                <w:sz w:val="20"/>
                <w:szCs w:val="20"/>
              </w:rPr>
              <w:t>26</w:t>
            </w:r>
          </w:p>
        </w:tc>
        <w:tc>
          <w:tcPr>
            <w:tcW w:w="1507" w:type="dxa"/>
            <w:tcBorders>
              <w:top w:val="nil"/>
              <w:left w:val="nil"/>
              <w:bottom w:val="single" w:sz="4" w:space="0" w:color="auto"/>
              <w:right w:val="single" w:sz="4" w:space="0" w:color="auto"/>
            </w:tcBorders>
            <w:shd w:val="clear" w:color="auto" w:fill="auto"/>
            <w:vAlign w:val="center"/>
            <w:hideMark/>
          </w:tcPr>
          <w:p w14:paraId="389B00C6"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2D796D32" w14:textId="77777777" w:rsidR="00626B84" w:rsidRDefault="00626B84">
            <w:pPr>
              <w:jc w:val="center"/>
              <w:outlineLvl w:val="6"/>
              <w:rPr>
                <w:sz w:val="20"/>
                <w:szCs w:val="20"/>
              </w:rPr>
            </w:pPr>
            <w:r>
              <w:rPr>
                <w:sz w:val="20"/>
                <w:szCs w:val="20"/>
              </w:rPr>
              <w:t>10102030011000110</w:t>
            </w:r>
          </w:p>
        </w:tc>
        <w:tc>
          <w:tcPr>
            <w:tcW w:w="5040" w:type="dxa"/>
            <w:tcBorders>
              <w:top w:val="nil"/>
              <w:left w:val="nil"/>
              <w:bottom w:val="single" w:sz="4" w:space="0" w:color="auto"/>
              <w:right w:val="single" w:sz="4" w:space="0" w:color="auto"/>
            </w:tcBorders>
            <w:shd w:val="clear" w:color="auto" w:fill="auto"/>
            <w:vAlign w:val="center"/>
            <w:hideMark/>
          </w:tcPr>
          <w:p w14:paraId="265ED2A9" w14:textId="77777777" w:rsidR="00626B84" w:rsidRDefault="00626B84">
            <w:pPr>
              <w:outlineLvl w:val="6"/>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1EC4596A" w14:textId="77777777" w:rsidR="00626B84" w:rsidRDefault="00626B84">
            <w:pPr>
              <w:jc w:val="right"/>
              <w:outlineLvl w:val="6"/>
              <w:rPr>
                <w:sz w:val="20"/>
                <w:szCs w:val="20"/>
              </w:rPr>
            </w:pPr>
            <w:r>
              <w:rPr>
                <w:sz w:val="20"/>
                <w:szCs w:val="20"/>
              </w:rPr>
              <w:t>5 456 300,00</w:t>
            </w:r>
          </w:p>
        </w:tc>
        <w:tc>
          <w:tcPr>
            <w:tcW w:w="1338" w:type="dxa"/>
            <w:tcBorders>
              <w:top w:val="nil"/>
              <w:left w:val="nil"/>
              <w:bottom w:val="single" w:sz="4" w:space="0" w:color="auto"/>
              <w:right w:val="single" w:sz="4" w:space="0" w:color="auto"/>
            </w:tcBorders>
            <w:shd w:val="clear" w:color="auto" w:fill="auto"/>
            <w:vAlign w:val="center"/>
            <w:hideMark/>
          </w:tcPr>
          <w:p w14:paraId="6DA6FDF0" w14:textId="77777777" w:rsidR="00626B84" w:rsidRDefault="00626B84">
            <w:pPr>
              <w:jc w:val="right"/>
              <w:outlineLvl w:val="6"/>
              <w:rPr>
                <w:sz w:val="20"/>
                <w:szCs w:val="20"/>
              </w:rPr>
            </w:pPr>
            <w:r>
              <w:rPr>
                <w:sz w:val="20"/>
                <w:szCs w:val="20"/>
              </w:rPr>
              <w:t>98 311,40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A68D680" w14:textId="77777777" w:rsidR="00626B84" w:rsidRDefault="00626B84">
            <w:pPr>
              <w:jc w:val="right"/>
              <w:outlineLvl w:val="6"/>
              <w:rPr>
                <w:sz w:val="20"/>
                <w:szCs w:val="20"/>
              </w:rPr>
            </w:pPr>
            <w:r>
              <w:rPr>
                <w:sz w:val="20"/>
                <w:szCs w:val="20"/>
              </w:rPr>
              <w:t>-5 357 988,60</w:t>
            </w:r>
          </w:p>
        </w:tc>
      </w:tr>
      <w:tr w:rsidR="00626B84" w14:paraId="46E2BC8C" w14:textId="77777777" w:rsidTr="00C413D2">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26D5B2" w14:textId="77777777" w:rsidR="00626B84" w:rsidRDefault="00626B84">
            <w:pPr>
              <w:jc w:val="center"/>
              <w:outlineLvl w:val="3"/>
              <w:rPr>
                <w:sz w:val="20"/>
                <w:szCs w:val="20"/>
              </w:rPr>
            </w:pPr>
            <w:r>
              <w:rPr>
                <w:sz w:val="20"/>
                <w:szCs w:val="20"/>
              </w:rPr>
              <w:lastRenderedPageBreak/>
              <w:t>27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0CCAE"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918FFD6" w14:textId="77777777" w:rsidR="00626B84" w:rsidRDefault="00626B84">
            <w:pPr>
              <w:jc w:val="center"/>
              <w:outlineLvl w:val="3"/>
              <w:rPr>
                <w:sz w:val="20"/>
                <w:szCs w:val="20"/>
              </w:rPr>
            </w:pPr>
            <w:r>
              <w:rPr>
                <w:sz w:val="20"/>
                <w:szCs w:val="20"/>
              </w:rPr>
              <w:t>10102030011000110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1B794E" w14:textId="77777777" w:rsidR="00626B84" w:rsidRDefault="00626B84">
            <w:pPr>
              <w:outlineLvl w:val="3"/>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C096088" w14:textId="77777777" w:rsidR="00626B84" w:rsidRDefault="00626B84">
            <w:pPr>
              <w:jc w:val="right"/>
              <w:outlineLvl w:val="3"/>
              <w:rPr>
                <w:sz w:val="20"/>
                <w:szCs w:val="20"/>
              </w:rPr>
            </w:pPr>
            <w:r>
              <w:rPr>
                <w:sz w:val="20"/>
                <w:szCs w:val="20"/>
              </w:rPr>
              <w:t>5 456 300,00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EC907E9" w14:textId="77777777" w:rsidR="00626B84" w:rsidRDefault="00626B84">
            <w:pPr>
              <w:jc w:val="right"/>
              <w:outlineLvl w:val="3"/>
              <w:rPr>
                <w:sz w:val="20"/>
                <w:szCs w:val="20"/>
              </w:rPr>
            </w:pPr>
            <w:r>
              <w:rPr>
                <w:sz w:val="20"/>
                <w:szCs w:val="20"/>
              </w:rPr>
              <w:t>98 311,40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14172EE" w14:textId="77777777" w:rsidR="00626B84" w:rsidRDefault="00626B84">
            <w:pPr>
              <w:jc w:val="right"/>
              <w:outlineLvl w:val="3"/>
              <w:rPr>
                <w:sz w:val="20"/>
                <w:szCs w:val="20"/>
              </w:rPr>
            </w:pPr>
            <w:r>
              <w:rPr>
                <w:sz w:val="20"/>
                <w:szCs w:val="20"/>
              </w:rPr>
              <w:t>-5 357 988,60</w:t>
            </w:r>
          </w:p>
        </w:tc>
      </w:tr>
      <w:tr w:rsidR="00626B84" w14:paraId="060B68BA"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682786" w14:textId="77777777" w:rsidR="00626B84" w:rsidRDefault="00626B84">
            <w:pPr>
              <w:jc w:val="center"/>
              <w:outlineLvl w:val="6"/>
              <w:rPr>
                <w:sz w:val="20"/>
                <w:szCs w:val="20"/>
              </w:rPr>
            </w:pPr>
            <w:r>
              <w:rPr>
                <w:sz w:val="20"/>
                <w:szCs w:val="20"/>
              </w:rPr>
              <w:t>28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DC0E465"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C06D0AD" w14:textId="77777777" w:rsidR="00626B84" w:rsidRDefault="00626B84">
            <w:pPr>
              <w:jc w:val="center"/>
              <w:outlineLvl w:val="6"/>
              <w:rPr>
                <w:sz w:val="20"/>
                <w:szCs w:val="20"/>
              </w:rPr>
            </w:pPr>
            <w:r>
              <w:rPr>
                <w:sz w:val="20"/>
                <w:szCs w:val="20"/>
              </w:rPr>
              <w:t>10102030013000110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C8082D2" w14:textId="77777777" w:rsidR="00626B84" w:rsidRDefault="00626B84">
            <w:pPr>
              <w:outlineLvl w:val="6"/>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927836F"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BEA2EA9" w14:textId="77777777" w:rsidR="00626B84" w:rsidRDefault="00626B84">
            <w:pPr>
              <w:jc w:val="right"/>
              <w:outlineLvl w:val="6"/>
              <w:rPr>
                <w:sz w:val="20"/>
                <w:szCs w:val="20"/>
              </w:rPr>
            </w:pPr>
            <w:r>
              <w:rPr>
                <w:sz w:val="20"/>
                <w:szCs w:val="20"/>
              </w:rPr>
              <w:t>21 436,41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0CF478" w14:textId="77777777" w:rsidR="00626B84" w:rsidRDefault="00626B84">
            <w:pPr>
              <w:jc w:val="right"/>
              <w:outlineLvl w:val="6"/>
              <w:rPr>
                <w:sz w:val="20"/>
                <w:szCs w:val="20"/>
              </w:rPr>
            </w:pPr>
            <w:r>
              <w:rPr>
                <w:sz w:val="20"/>
                <w:szCs w:val="20"/>
              </w:rPr>
              <w:t>21 436,41</w:t>
            </w:r>
          </w:p>
        </w:tc>
      </w:tr>
      <w:tr w:rsidR="00626B84" w14:paraId="6A2F2434"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D65D5" w14:textId="77777777" w:rsidR="00626B84" w:rsidRDefault="00626B84">
            <w:pPr>
              <w:jc w:val="center"/>
              <w:outlineLvl w:val="2"/>
              <w:rPr>
                <w:sz w:val="20"/>
                <w:szCs w:val="20"/>
              </w:rPr>
            </w:pPr>
            <w:r>
              <w:rPr>
                <w:sz w:val="20"/>
                <w:szCs w:val="20"/>
              </w:rPr>
              <w:t>29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89A69"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64875B3" w14:textId="77777777" w:rsidR="00626B84" w:rsidRDefault="00626B84">
            <w:pPr>
              <w:jc w:val="center"/>
              <w:outlineLvl w:val="2"/>
              <w:rPr>
                <w:sz w:val="20"/>
                <w:szCs w:val="20"/>
              </w:rPr>
            </w:pPr>
            <w:r>
              <w:rPr>
                <w:sz w:val="20"/>
                <w:szCs w:val="20"/>
              </w:rPr>
              <w:t>10102030013000110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4D83FC6" w14:textId="77777777" w:rsidR="00626B84" w:rsidRDefault="00626B84">
            <w:pPr>
              <w:outlineLvl w:val="2"/>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7137069"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FCC520B" w14:textId="77777777" w:rsidR="00626B84" w:rsidRDefault="00626B84">
            <w:pPr>
              <w:jc w:val="right"/>
              <w:outlineLvl w:val="2"/>
              <w:rPr>
                <w:sz w:val="20"/>
                <w:szCs w:val="20"/>
              </w:rPr>
            </w:pPr>
            <w:r>
              <w:rPr>
                <w:sz w:val="20"/>
                <w:szCs w:val="20"/>
              </w:rPr>
              <w:t>21 436,41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747167" w14:textId="77777777" w:rsidR="00626B84" w:rsidRDefault="00626B84">
            <w:pPr>
              <w:jc w:val="right"/>
              <w:outlineLvl w:val="2"/>
              <w:rPr>
                <w:sz w:val="20"/>
                <w:szCs w:val="20"/>
              </w:rPr>
            </w:pPr>
            <w:r>
              <w:rPr>
                <w:sz w:val="20"/>
                <w:szCs w:val="20"/>
              </w:rPr>
              <w:t>21 436,41</w:t>
            </w:r>
          </w:p>
        </w:tc>
      </w:tr>
      <w:tr w:rsidR="00626B84" w14:paraId="126E633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CCA0A" w14:textId="77777777" w:rsidR="00626B84" w:rsidRDefault="00626B84">
            <w:pPr>
              <w:jc w:val="center"/>
              <w:outlineLvl w:val="3"/>
              <w:rPr>
                <w:sz w:val="20"/>
                <w:szCs w:val="20"/>
              </w:rPr>
            </w:pPr>
            <w:r>
              <w:rPr>
                <w:sz w:val="20"/>
                <w:szCs w:val="20"/>
              </w:rPr>
              <w:t>30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D2FB1BC"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9C23370" w14:textId="77777777" w:rsidR="00626B84" w:rsidRDefault="00626B84">
            <w:pPr>
              <w:jc w:val="center"/>
              <w:outlineLvl w:val="3"/>
              <w:rPr>
                <w:sz w:val="20"/>
                <w:szCs w:val="20"/>
              </w:rPr>
            </w:pPr>
            <w:r>
              <w:rPr>
                <w:sz w:val="20"/>
                <w:szCs w:val="20"/>
              </w:rPr>
              <w:t>10102040010000110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A3C4E18" w14:textId="77777777" w:rsidR="00626B84" w:rsidRDefault="00626B84">
            <w:pPr>
              <w:outlineLvl w:val="3"/>
              <w:rPr>
                <w:sz w:val="20"/>
                <w:szCs w:val="20"/>
              </w:rPr>
            </w:pPr>
            <w:r>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68CB2AD" w14:textId="77777777" w:rsidR="00626B84" w:rsidRDefault="00626B84">
            <w:pPr>
              <w:jc w:val="right"/>
              <w:outlineLvl w:val="3"/>
              <w:rPr>
                <w:sz w:val="20"/>
                <w:szCs w:val="20"/>
              </w:rPr>
            </w:pPr>
            <w:r>
              <w:rPr>
                <w:sz w:val="20"/>
                <w:szCs w:val="20"/>
              </w:rPr>
              <w:t>1 263 310,00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EAF8D62" w14:textId="77777777" w:rsidR="00626B84" w:rsidRDefault="00626B84">
            <w:pPr>
              <w:jc w:val="right"/>
              <w:outlineLvl w:val="3"/>
              <w:rPr>
                <w:sz w:val="20"/>
                <w:szCs w:val="20"/>
              </w:rPr>
            </w:pPr>
            <w:r>
              <w:rPr>
                <w:sz w:val="20"/>
                <w:szCs w:val="20"/>
              </w:rPr>
              <w:t>46 300,80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FCFD013" w14:textId="77777777" w:rsidR="00626B84" w:rsidRDefault="00626B84">
            <w:pPr>
              <w:jc w:val="right"/>
              <w:outlineLvl w:val="3"/>
              <w:rPr>
                <w:sz w:val="20"/>
                <w:szCs w:val="20"/>
              </w:rPr>
            </w:pPr>
            <w:r>
              <w:rPr>
                <w:sz w:val="20"/>
                <w:szCs w:val="20"/>
              </w:rPr>
              <w:t>-1 217 009,20</w:t>
            </w:r>
          </w:p>
        </w:tc>
      </w:tr>
      <w:tr w:rsidR="00626B84" w14:paraId="78E77C1D"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FECB3" w14:textId="77777777" w:rsidR="00626B84" w:rsidRDefault="00626B84">
            <w:pPr>
              <w:jc w:val="center"/>
              <w:outlineLvl w:val="6"/>
              <w:rPr>
                <w:sz w:val="20"/>
                <w:szCs w:val="20"/>
              </w:rPr>
            </w:pPr>
            <w:r>
              <w:rPr>
                <w:sz w:val="20"/>
                <w:szCs w:val="20"/>
              </w:rPr>
              <w:lastRenderedPageBreak/>
              <w:t>31</w:t>
            </w:r>
          </w:p>
        </w:tc>
        <w:tc>
          <w:tcPr>
            <w:tcW w:w="1507" w:type="dxa"/>
            <w:tcBorders>
              <w:top w:val="nil"/>
              <w:left w:val="nil"/>
              <w:bottom w:val="single" w:sz="4" w:space="0" w:color="auto"/>
              <w:right w:val="single" w:sz="4" w:space="0" w:color="auto"/>
            </w:tcBorders>
            <w:shd w:val="clear" w:color="auto" w:fill="auto"/>
            <w:vAlign w:val="center"/>
            <w:hideMark/>
          </w:tcPr>
          <w:p w14:paraId="3C8854B6"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526A11C" w14:textId="77777777" w:rsidR="00626B84" w:rsidRDefault="00626B84">
            <w:pPr>
              <w:jc w:val="center"/>
              <w:outlineLvl w:val="6"/>
              <w:rPr>
                <w:sz w:val="20"/>
                <w:szCs w:val="20"/>
              </w:rPr>
            </w:pPr>
            <w:r>
              <w:rPr>
                <w:sz w:val="20"/>
                <w:szCs w:val="20"/>
              </w:rPr>
              <w:t>10102040011000110</w:t>
            </w:r>
          </w:p>
        </w:tc>
        <w:tc>
          <w:tcPr>
            <w:tcW w:w="5040" w:type="dxa"/>
            <w:tcBorders>
              <w:top w:val="nil"/>
              <w:left w:val="nil"/>
              <w:bottom w:val="single" w:sz="4" w:space="0" w:color="auto"/>
              <w:right w:val="single" w:sz="4" w:space="0" w:color="auto"/>
            </w:tcBorders>
            <w:shd w:val="clear" w:color="auto" w:fill="auto"/>
            <w:vAlign w:val="center"/>
            <w:hideMark/>
          </w:tcPr>
          <w:p w14:paraId="45FF8497" w14:textId="77777777" w:rsidR="00626B84" w:rsidRDefault="00626B84">
            <w:pPr>
              <w:outlineLvl w:val="6"/>
              <w:rPr>
                <w:sz w:val="20"/>
                <w:szCs w:val="20"/>
              </w:rPr>
            </w:pPr>
            <w:r>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768E7164" w14:textId="77777777" w:rsidR="00626B84" w:rsidRDefault="00626B84">
            <w:pPr>
              <w:jc w:val="right"/>
              <w:outlineLvl w:val="6"/>
              <w:rPr>
                <w:sz w:val="20"/>
                <w:szCs w:val="20"/>
              </w:rPr>
            </w:pPr>
            <w:r>
              <w:rPr>
                <w:sz w:val="20"/>
                <w:szCs w:val="20"/>
              </w:rPr>
              <w:t>1 263 310,00</w:t>
            </w:r>
          </w:p>
        </w:tc>
        <w:tc>
          <w:tcPr>
            <w:tcW w:w="1338" w:type="dxa"/>
            <w:tcBorders>
              <w:top w:val="nil"/>
              <w:left w:val="nil"/>
              <w:bottom w:val="single" w:sz="4" w:space="0" w:color="auto"/>
              <w:right w:val="single" w:sz="4" w:space="0" w:color="auto"/>
            </w:tcBorders>
            <w:shd w:val="clear" w:color="auto" w:fill="auto"/>
            <w:vAlign w:val="center"/>
            <w:hideMark/>
          </w:tcPr>
          <w:p w14:paraId="51A0EFAE" w14:textId="77777777" w:rsidR="00626B84" w:rsidRDefault="00626B84">
            <w:pPr>
              <w:jc w:val="right"/>
              <w:outlineLvl w:val="6"/>
              <w:rPr>
                <w:sz w:val="20"/>
                <w:szCs w:val="20"/>
              </w:rPr>
            </w:pPr>
            <w:r>
              <w:rPr>
                <w:sz w:val="20"/>
                <w:szCs w:val="20"/>
              </w:rPr>
              <w:t>46 300,80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17C4D9" w14:textId="77777777" w:rsidR="00626B84" w:rsidRDefault="00626B84">
            <w:pPr>
              <w:jc w:val="right"/>
              <w:outlineLvl w:val="6"/>
              <w:rPr>
                <w:sz w:val="20"/>
                <w:szCs w:val="20"/>
              </w:rPr>
            </w:pPr>
            <w:r>
              <w:rPr>
                <w:sz w:val="20"/>
                <w:szCs w:val="20"/>
              </w:rPr>
              <w:t>-1 217 009,20</w:t>
            </w:r>
          </w:p>
        </w:tc>
      </w:tr>
      <w:tr w:rsidR="00626B84" w14:paraId="5FA28562"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916915" w14:textId="77777777" w:rsidR="00626B84" w:rsidRDefault="00626B84">
            <w:pPr>
              <w:jc w:val="center"/>
              <w:outlineLvl w:val="3"/>
              <w:rPr>
                <w:sz w:val="20"/>
                <w:szCs w:val="20"/>
              </w:rPr>
            </w:pPr>
            <w:r>
              <w:rPr>
                <w:sz w:val="20"/>
                <w:szCs w:val="20"/>
              </w:rPr>
              <w:t>32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930E8"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0560BCC" w14:textId="77777777" w:rsidR="00626B84" w:rsidRDefault="00626B84">
            <w:pPr>
              <w:jc w:val="center"/>
              <w:outlineLvl w:val="3"/>
              <w:rPr>
                <w:sz w:val="20"/>
                <w:szCs w:val="20"/>
              </w:rPr>
            </w:pPr>
            <w:r>
              <w:rPr>
                <w:sz w:val="20"/>
                <w:szCs w:val="20"/>
              </w:rPr>
              <w:t>10102040011000110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00F70F1" w14:textId="77777777" w:rsidR="00626B84" w:rsidRDefault="00626B84">
            <w:pPr>
              <w:outlineLvl w:val="3"/>
              <w:rPr>
                <w:sz w:val="20"/>
                <w:szCs w:val="20"/>
              </w:rPr>
            </w:pPr>
            <w:r>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B6CB39B" w14:textId="77777777" w:rsidR="00626B84" w:rsidRDefault="00626B84">
            <w:pPr>
              <w:jc w:val="right"/>
              <w:outlineLvl w:val="3"/>
              <w:rPr>
                <w:sz w:val="20"/>
                <w:szCs w:val="20"/>
              </w:rPr>
            </w:pPr>
            <w:r>
              <w:rPr>
                <w:sz w:val="20"/>
                <w:szCs w:val="20"/>
              </w:rPr>
              <w:t>1 263 310,00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330412" w14:textId="77777777" w:rsidR="00626B84" w:rsidRDefault="00626B84">
            <w:pPr>
              <w:jc w:val="right"/>
              <w:outlineLvl w:val="3"/>
              <w:rPr>
                <w:sz w:val="20"/>
                <w:szCs w:val="20"/>
              </w:rPr>
            </w:pPr>
            <w:r>
              <w:rPr>
                <w:sz w:val="20"/>
                <w:szCs w:val="20"/>
              </w:rPr>
              <w:t>46 300,80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42FFA50" w14:textId="77777777" w:rsidR="00626B84" w:rsidRDefault="00626B84">
            <w:pPr>
              <w:jc w:val="right"/>
              <w:outlineLvl w:val="3"/>
              <w:rPr>
                <w:sz w:val="20"/>
                <w:szCs w:val="20"/>
              </w:rPr>
            </w:pPr>
            <w:r>
              <w:rPr>
                <w:sz w:val="20"/>
                <w:szCs w:val="20"/>
              </w:rPr>
              <w:t>-1 217 009,20</w:t>
            </w:r>
          </w:p>
        </w:tc>
      </w:tr>
      <w:tr w:rsidR="00626B84" w14:paraId="2F8DAC70"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E3F4E3" w14:textId="77777777" w:rsidR="00626B84" w:rsidRDefault="00626B84">
            <w:pPr>
              <w:jc w:val="center"/>
              <w:outlineLvl w:val="6"/>
              <w:rPr>
                <w:sz w:val="20"/>
                <w:szCs w:val="20"/>
              </w:rPr>
            </w:pPr>
            <w:r>
              <w:rPr>
                <w:sz w:val="20"/>
                <w:szCs w:val="20"/>
              </w:rPr>
              <w:t>33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C36A512"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7678014" w14:textId="77777777" w:rsidR="00626B84" w:rsidRDefault="00626B84">
            <w:pPr>
              <w:jc w:val="center"/>
              <w:outlineLvl w:val="6"/>
              <w:rPr>
                <w:sz w:val="20"/>
                <w:szCs w:val="20"/>
              </w:rPr>
            </w:pPr>
            <w:r>
              <w:rPr>
                <w:sz w:val="20"/>
                <w:szCs w:val="20"/>
              </w:rPr>
              <w:t>10102080010000110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8A93F42" w14:textId="77777777" w:rsidR="00626B84" w:rsidRDefault="00626B84">
            <w:pPr>
              <w:outlineLvl w:val="6"/>
              <w:rPr>
                <w:sz w:val="20"/>
                <w:szCs w:val="20"/>
              </w:rPr>
            </w:pPr>
            <w:r>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FEC7F19" w14:textId="77777777" w:rsidR="00626B84" w:rsidRDefault="00626B84">
            <w:pPr>
              <w:jc w:val="right"/>
              <w:outlineLvl w:val="6"/>
              <w:rPr>
                <w:sz w:val="20"/>
                <w:szCs w:val="20"/>
              </w:rPr>
            </w:pPr>
            <w:r>
              <w:rPr>
                <w:sz w:val="20"/>
                <w:szCs w:val="20"/>
              </w:rPr>
              <w:t>1 083 150,00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ED4BDCC" w14:textId="77777777" w:rsidR="00626B84" w:rsidRDefault="00626B84">
            <w:pPr>
              <w:jc w:val="right"/>
              <w:outlineLvl w:val="6"/>
              <w:rPr>
                <w:sz w:val="20"/>
                <w:szCs w:val="20"/>
              </w:rPr>
            </w:pPr>
            <w:r>
              <w:rPr>
                <w:sz w:val="20"/>
                <w:szCs w:val="20"/>
              </w:rPr>
              <w:t>181 088,18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281FB2C" w14:textId="77777777" w:rsidR="00626B84" w:rsidRDefault="00626B84">
            <w:pPr>
              <w:jc w:val="right"/>
              <w:outlineLvl w:val="6"/>
              <w:rPr>
                <w:sz w:val="20"/>
                <w:szCs w:val="20"/>
              </w:rPr>
            </w:pPr>
            <w:r>
              <w:rPr>
                <w:sz w:val="20"/>
                <w:szCs w:val="20"/>
              </w:rPr>
              <w:t>-902 061,82</w:t>
            </w:r>
          </w:p>
        </w:tc>
      </w:tr>
      <w:tr w:rsidR="00626B84" w14:paraId="0C6913CA" w14:textId="77777777" w:rsidTr="00C413D2">
        <w:trPr>
          <w:trHeight w:val="6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1D1C47" w14:textId="77777777" w:rsidR="00626B84" w:rsidRDefault="00626B84">
            <w:pPr>
              <w:jc w:val="center"/>
              <w:outlineLvl w:val="3"/>
              <w:rPr>
                <w:sz w:val="20"/>
                <w:szCs w:val="20"/>
              </w:rPr>
            </w:pPr>
            <w:r>
              <w:rPr>
                <w:sz w:val="20"/>
                <w:szCs w:val="20"/>
              </w:rPr>
              <w:lastRenderedPageBreak/>
              <w:t>34</w:t>
            </w:r>
          </w:p>
        </w:tc>
        <w:tc>
          <w:tcPr>
            <w:tcW w:w="1507" w:type="dxa"/>
            <w:tcBorders>
              <w:top w:val="nil"/>
              <w:left w:val="nil"/>
              <w:bottom w:val="single" w:sz="4" w:space="0" w:color="auto"/>
              <w:right w:val="single" w:sz="4" w:space="0" w:color="auto"/>
            </w:tcBorders>
            <w:shd w:val="clear" w:color="auto" w:fill="auto"/>
            <w:vAlign w:val="center"/>
            <w:hideMark/>
          </w:tcPr>
          <w:p w14:paraId="1CD2B699"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AB3C726" w14:textId="77777777" w:rsidR="00626B84" w:rsidRDefault="00626B84">
            <w:pPr>
              <w:jc w:val="center"/>
              <w:outlineLvl w:val="3"/>
              <w:rPr>
                <w:sz w:val="20"/>
                <w:szCs w:val="20"/>
              </w:rPr>
            </w:pPr>
            <w:r>
              <w:rPr>
                <w:sz w:val="20"/>
                <w:szCs w:val="20"/>
              </w:rPr>
              <w:t>10102080011000110</w:t>
            </w:r>
          </w:p>
        </w:tc>
        <w:tc>
          <w:tcPr>
            <w:tcW w:w="5040" w:type="dxa"/>
            <w:tcBorders>
              <w:top w:val="nil"/>
              <w:left w:val="nil"/>
              <w:bottom w:val="single" w:sz="4" w:space="0" w:color="auto"/>
              <w:right w:val="single" w:sz="4" w:space="0" w:color="auto"/>
            </w:tcBorders>
            <w:shd w:val="clear" w:color="auto" w:fill="auto"/>
            <w:vAlign w:val="center"/>
            <w:hideMark/>
          </w:tcPr>
          <w:p w14:paraId="3DEBE628" w14:textId="77777777" w:rsidR="00626B84" w:rsidRDefault="00626B84">
            <w:pPr>
              <w:outlineLvl w:val="3"/>
              <w:rPr>
                <w:sz w:val="20"/>
                <w:szCs w:val="20"/>
              </w:rPr>
            </w:pPr>
            <w:r>
              <w:rPr>
                <w:sz w:val="20"/>
                <w:szCs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1DE94ED8" w14:textId="77777777" w:rsidR="00626B84" w:rsidRDefault="00626B84">
            <w:pPr>
              <w:jc w:val="right"/>
              <w:outlineLvl w:val="3"/>
              <w:rPr>
                <w:sz w:val="20"/>
                <w:szCs w:val="20"/>
              </w:rPr>
            </w:pPr>
            <w:r>
              <w:rPr>
                <w:sz w:val="20"/>
                <w:szCs w:val="20"/>
              </w:rPr>
              <w:t>1 083 150,00</w:t>
            </w:r>
          </w:p>
        </w:tc>
        <w:tc>
          <w:tcPr>
            <w:tcW w:w="1338" w:type="dxa"/>
            <w:tcBorders>
              <w:top w:val="nil"/>
              <w:left w:val="nil"/>
              <w:bottom w:val="single" w:sz="4" w:space="0" w:color="auto"/>
              <w:right w:val="single" w:sz="4" w:space="0" w:color="auto"/>
            </w:tcBorders>
            <w:shd w:val="clear" w:color="auto" w:fill="auto"/>
            <w:vAlign w:val="center"/>
            <w:hideMark/>
          </w:tcPr>
          <w:p w14:paraId="1A8284CB" w14:textId="77777777" w:rsidR="00626B84" w:rsidRDefault="00626B84">
            <w:pPr>
              <w:jc w:val="right"/>
              <w:outlineLvl w:val="3"/>
              <w:rPr>
                <w:sz w:val="20"/>
                <w:szCs w:val="20"/>
              </w:rPr>
            </w:pPr>
            <w:r>
              <w:rPr>
                <w:sz w:val="20"/>
                <w:szCs w:val="20"/>
              </w:rPr>
              <w:t>181 088,18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2D2ECC" w14:textId="77777777" w:rsidR="00626B84" w:rsidRDefault="00626B84">
            <w:pPr>
              <w:jc w:val="right"/>
              <w:outlineLvl w:val="3"/>
              <w:rPr>
                <w:sz w:val="20"/>
                <w:szCs w:val="20"/>
              </w:rPr>
            </w:pPr>
            <w:r>
              <w:rPr>
                <w:sz w:val="20"/>
                <w:szCs w:val="20"/>
              </w:rPr>
              <w:t>-902 061,82</w:t>
            </w:r>
          </w:p>
        </w:tc>
      </w:tr>
      <w:tr w:rsidR="00626B84" w14:paraId="2EB37E76" w14:textId="77777777" w:rsidTr="00C413D2">
        <w:trPr>
          <w:trHeight w:val="6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28F165" w14:textId="77777777" w:rsidR="00626B84" w:rsidRDefault="00626B84">
            <w:pPr>
              <w:jc w:val="center"/>
              <w:outlineLvl w:val="6"/>
              <w:rPr>
                <w:sz w:val="20"/>
                <w:szCs w:val="20"/>
              </w:rPr>
            </w:pPr>
            <w:r>
              <w:rPr>
                <w:sz w:val="20"/>
                <w:szCs w:val="20"/>
              </w:rPr>
              <w:lastRenderedPageBreak/>
              <w:t>35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6E55"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6B28706" w14:textId="77777777" w:rsidR="00626B84" w:rsidRDefault="00626B84">
            <w:pPr>
              <w:jc w:val="center"/>
              <w:outlineLvl w:val="6"/>
              <w:rPr>
                <w:sz w:val="20"/>
                <w:szCs w:val="20"/>
              </w:rPr>
            </w:pPr>
            <w:r>
              <w:rPr>
                <w:sz w:val="20"/>
                <w:szCs w:val="20"/>
              </w:rPr>
              <w:t>10102080011000110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9F2CA59" w14:textId="77777777" w:rsidR="00626B84" w:rsidRDefault="00626B84">
            <w:pPr>
              <w:outlineLvl w:val="6"/>
              <w:rPr>
                <w:sz w:val="20"/>
                <w:szCs w:val="20"/>
              </w:rPr>
            </w:pPr>
            <w:r>
              <w:rPr>
                <w:sz w:val="20"/>
                <w:szCs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24971A7" w14:textId="77777777" w:rsidR="00626B84" w:rsidRDefault="00626B84">
            <w:pPr>
              <w:jc w:val="right"/>
              <w:outlineLvl w:val="6"/>
              <w:rPr>
                <w:sz w:val="20"/>
                <w:szCs w:val="20"/>
              </w:rPr>
            </w:pPr>
            <w:r>
              <w:rPr>
                <w:sz w:val="20"/>
                <w:szCs w:val="20"/>
              </w:rPr>
              <w:t>1 083 150,00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699EBC9" w14:textId="77777777" w:rsidR="00626B84" w:rsidRDefault="00626B84">
            <w:pPr>
              <w:jc w:val="right"/>
              <w:outlineLvl w:val="6"/>
              <w:rPr>
                <w:sz w:val="20"/>
                <w:szCs w:val="20"/>
              </w:rPr>
            </w:pPr>
            <w:r>
              <w:rPr>
                <w:sz w:val="20"/>
                <w:szCs w:val="20"/>
              </w:rPr>
              <w:t>181 088,18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F748DF" w14:textId="77777777" w:rsidR="00626B84" w:rsidRDefault="00626B84">
            <w:pPr>
              <w:jc w:val="right"/>
              <w:outlineLvl w:val="6"/>
              <w:rPr>
                <w:sz w:val="20"/>
                <w:szCs w:val="20"/>
              </w:rPr>
            </w:pPr>
            <w:r>
              <w:rPr>
                <w:sz w:val="20"/>
                <w:szCs w:val="20"/>
              </w:rPr>
              <w:t>-902 061,82</w:t>
            </w:r>
          </w:p>
        </w:tc>
      </w:tr>
      <w:tr w:rsidR="00626B84" w14:paraId="3A1185E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073A7A" w14:textId="77777777" w:rsidR="00626B84" w:rsidRDefault="00626B84">
            <w:pPr>
              <w:jc w:val="center"/>
              <w:outlineLvl w:val="2"/>
              <w:rPr>
                <w:sz w:val="20"/>
                <w:szCs w:val="20"/>
              </w:rPr>
            </w:pPr>
            <w:r>
              <w:rPr>
                <w:sz w:val="20"/>
                <w:szCs w:val="20"/>
              </w:rPr>
              <w:lastRenderedPageBreak/>
              <w:t>36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B5B2A58"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3744B82" w14:textId="77777777" w:rsidR="00626B84" w:rsidRDefault="00626B84">
            <w:pPr>
              <w:jc w:val="center"/>
              <w:outlineLvl w:val="2"/>
              <w:rPr>
                <w:sz w:val="20"/>
                <w:szCs w:val="20"/>
              </w:rPr>
            </w:pPr>
            <w:r>
              <w:rPr>
                <w:sz w:val="20"/>
                <w:szCs w:val="20"/>
              </w:rPr>
              <w:t>10102130010000110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F819663" w14:textId="77777777" w:rsidR="00626B84" w:rsidRDefault="00626B84">
            <w:pPr>
              <w:outlineLvl w:val="2"/>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9733DD7" w14:textId="77777777" w:rsidR="00626B84" w:rsidRDefault="00626B84">
            <w:pPr>
              <w:jc w:val="right"/>
              <w:outlineLvl w:val="2"/>
              <w:rPr>
                <w:sz w:val="20"/>
                <w:szCs w:val="20"/>
              </w:rPr>
            </w:pPr>
            <w:r>
              <w:rPr>
                <w:sz w:val="20"/>
                <w:szCs w:val="20"/>
              </w:rPr>
              <w:t>2 301 900,00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182DE8" w14:textId="77777777" w:rsidR="00626B84" w:rsidRDefault="00626B84">
            <w:pPr>
              <w:jc w:val="right"/>
              <w:outlineLvl w:val="2"/>
              <w:rPr>
                <w:sz w:val="20"/>
                <w:szCs w:val="20"/>
              </w:rPr>
            </w:pPr>
            <w:r>
              <w:rPr>
                <w:sz w:val="20"/>
                <w:szCs w:val="20"/>
              </w:rPr>
              <w:t>244 244,10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A5FE17" w14:textId="77777777" w:rsidR="00626B84" w:rsidRDefault="00626B84">
            <w:pPr>
              <w:jc w:val="right"/>
              <w:outlineLvl w:val="2"/>
              <w:rPr>
                <w:sz w:val="20"/>
                <w:szCs w:val="20"/>
              </w:rPr>
            </w:pPr>
            <w:r>
              <w:rPr>
                <w:sz w:val="20"/>
                <w:szCs w:val="20"/>
              </w:rPr>
              <w:t>-2 057 655,90</w:t>
            </w:r>
          </w:p>
        </w:tc>
      </w:tr>
      <w:tr w:rsidR="00626B84" w14:paraId="0F9CFF3B"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4AEF0B" w14:textId="77777777" w:rsidR="00626B84" w:rsidRDefault="00626B84">
            <w:pPr>
              <w:jc w:val="center"/>
              <w:outlineLvl w:val="3"/>
              <w:rPr>
                <w:sz w:val="20"/>
                <w:szCs w:val="20"/>
              </w:rPr>
            </w:pPr>
            <w:r>
              <w:rPr>
                <w:sz w:val="20"/>
                <w:szCs w:val="20"/>
              </w:rPr>
              <w:t>37</w:t>
            </w:r>
          </w:p>
        </w:tc>
        <w:tc>
          <w:tcPr>
            <w:tcW w:w="1507" w:type="dxa"/>
            <w:tcBorders>
              <w:top w:val="nil"/>
              <w:left w:val="nil"/>
              <w:bottom w:val="single" w:sz="4" w:space="0" w:color="auto"/>
              <w:right w:val="single" w:sz="4" w:space="0" w:color="auto"/>
            </w:tcBorders>
            <w:shd w:val="clear" w:color="auto" w:fill="auto"/>
            <w:vAlign w:val="center"/>
            <w:hideMark/>
          </w:tcPr>
          <w:p w14:paraId="4EC16A10"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D0EC552" w14:textId="77777777" w:rsidR="00626B84" w:rsidRDefault="00626B84">
            <w:pPr>
              <w:jc w:val="center"/>
              <w:outlineLvl w:val="3"/>
              <w:rPr>
                <w:sz w:val="20"/>
                <w:szCs w:val="20"/>
              </w:rPr>
            </w:pPr>
            <w:r>
              <w:rPr>
                <w:sz w:val="20"/>
                <w:szCs w:val="20"/>
              </w:rPr>
              <w:t>10102130011000110</w:t>
            </w:r>
          </w:p>
        </w:tc>
        <w:tc>
          <w:tcPr>
            <w:tcW w:w="5040" w:type="dxa"/>
            <w:tcBorders>
              <w:top w:val="nil"/>
              <w:left w:val="nil"/>
              <w:bottom w:val="single" w:sz="4" w:space="0" w:color="auto"/>
              <w:right w:val="single" w:sz="4" w:space="0" w:color="auto"/>
            </w:tcBorders>
            <w:shd w:val="clear" w:color="auto" w:fill="auto"/>
            <w:vAlign w:val="center"/>
            <w:hideMark/>
          </w:tcPr>
          <w:p w14:paraId="6AB4CF00" w14:textId="77777777" w:rsidR="00626B84" w:rsidRDefault="00626B84">
            <w:pPr>
              <w:outlineLvl w:val="3"/>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357628B7" w14:textId="77777777" w:rsidR="00626B84" w:rsidRDefault="00626B84">
            <w:pPr>
              <w:jc w:val="right"/>
              <w:outlineLvl w:val="3"/>
              <w:rPr>
                <w:sz w:val="20"/>
                <w:szCs w:val="20"/>
              </w:rPr>
            </w:pPr>
            <w:r>
              <w:rPr>
                <w:sz w:val="20"/>
                <w:szCs w:val="20"/>
              </w:rPr>
              <w:t>2 301 900,00</w:t>
            </w:r>
          </w:p>
        </w:tc>
        <w:tc>
          <w:tcPr>
            <w:tcW w:w="1338" w:type="dxa"/>
            <w:tcBorders>
              <w:top w:val="nil"/>
              <w:left w:val="nil"/>
              <w:bottom w:val="single" w:sz="4" w:space="0" w:color="auto"/>
              <w:right w:val="single" w:sz="4" w:space="0" w:color="auto"/>
            </w:tcBorders>
            <w:shd w:val="clear" w:color="auto" w:fill="auto"/>
            <w:vAlign w:val="center"/>
            <w:hideMark/>
          </w:tcPr>
          <w:p w14:paraId="1104B5AC" w14:textId="77777777" w:rsidR="00626B84" w:rsidRDefault="00626B84">
            <w:pPr>
              <w:jc w:val="right"/>
              <w:outlineLvl w:val="3"/>
              <w:rPr>
                <w:sz w:val="20"/>
                <w:szCs w:val="20"/>
              </w:rPr>
            </w:pPr>
            <w:r>
              <w:rPr>
                <w:sz w:val="20"/>
                <w:szCs w:val="20"/>
              </w:rPr>
              <w:t>244 244,10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BA3C01" w14:textId="77777777" w:rsidR="00626B84" w:rsidRDefault="00626B84">
            <w:pPr>
              <w:jc w:val="right"/>
              <w:outlineLvl w:val="3"/>
              <w:rPr>
                <w:sz w:val="20"/>
                <w:szCs w:val="20"/>
              </w:rPr>
            </w:pPr>
            <w:r>
              <w:rPr>
                <w:sz w:val="20"/>
                <w:szCs w:val="20"/>
              </w:rPr>
              <w:t>-2 057 655,90</w:t>
            </w:r>
          </w:p>
        </w:tc>
      </w:tr>
      <w:tr w:rsidR="00626B84" w14:paraId="25265D73"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F8407F" w14:textId="77777777" w:rsidR="00626B84" w:rsidRDefault="00626B84">
            <w:pPr>
              <w:jc w:val="center"/>
              <w:outlineLvl w:val="6"/>
              <w:rPr>
                <w:sz w:val="20"/>
                <w:szCs w:val="20"/>
              </w:rPr>
            </w:pPr>
            <w:r>
              <w:rPr>
                <w:sz w:val="20"/>
                <w:szCs w:val="20"/>
              </w:rPr>
              <w:t>38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F53F"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8A332B4" w14:textId="77777777" w:rsidR="00626B84" w:rsidRDefault="00626B84">
            <w:pPr>
              <w:jc w:val="center"/>
              <w:outlineLvl w:val="6"/>
              <w:rPr>
                <w:sz w:val="20"/>
                <w:szCs w:val="20"/>
              </w:rPr>
            </w:pPr>
            <w:r>
              <w:rPr>
                <w:sz w:val="20"/>
                <w:szCs w:val="20"/>
              </w:rPr>
              <w:t>10102130011000110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7DCDB71" w14:textId="77777777" w:rsidR="00626B84" w:rsidRDefault="00626B84">
            <w:pPr>
              <w:outlineLvl w:val="6"/>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DB2C6F" w14:textId="77777777" w:rsidR="00626B84" w:rsidRDefault="00626B84">
            <w:pPr>
              <w:jc w:val="right"/>
              <w:outlineLvl w:val="6"/>
              <w:rPr>
                <w:sz w:val="20"/>
                <w:szCs w:val="20"/>
              </w:rPr>
            </w:pPr>
            <w:r>
              <w:rPr>
                <w:sz w:val="20"/>
                <w:szCs w:val="20"/>
              </w:rPr>
              <w:t>2 301 900,00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446283" w14:textId="77777777" w:rsidR="00626B84" w:rsidRDefault="00626B84">
            <w:pPr>
              <w:jc w:val="right"/>
              <w:outlineLvl w:val="6"/>
              <w:rPr>
                <w:sz w:val="20"/>
                <w:szCs w:val="20"/>
              </w:rPr>
            </w:pPr>
            <w:r>
              <w:rPr>
                <w:sz w:val="20"/>
                <w:szCs w:val="20"/>
              </w:rPr>
              <w:t>244 244,10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83FA4F" w14:textId="77777777" w:rsidR="00626B84" w:rsidRDefault="00626B84">
            <w:pPr>
              <w:jc w:val="right"/>
              <w:outlineLvl w:val="6"/>
              <w:rPr>
                <w:sz w:val="20"/>
                <w:szCs w:val="20"/>
              </w:rPr>
            </w:pPr>
            <w:r>
              <w:rPr>
                <w:sz w:val="20"/>
                <w:szCs w:val="20"/>
              </w:rPr>
              <w:t>-2 057 655,90</w:t>
            </w:r>
          </w:p>
        </w:tc>
      </w:tr>
      <w:tr w:rsidR="00626B84" w14:paraId="45C0F74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DBD9D2" w14:textId="77777777" w:rsidR="00626B84" w:rsidRDefault="00626B84">
            <w:pPr>
              <w:jc w:val="center"/>
              <w:outlineLvl w:val="0"/>
              <w:rPr>
                <w:sz w:val="20"/>
                <w:szCs w:val="20"/>
              </w:rPr>
            </w:pPr>
            <w:r>
              <w:rPr>
                <w:sz w:val="20"/>
                <w:szCs w:val="20"/>
              </w:rPr>
              <w:t>39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C402D59" w14:textId="77777777" w:rsidR="00626B84" w:rsidRDefault="00626B84">
            <w:pPr>
              <w:jc w:val="center"/>
              <w:outlineLvl w:val="0"/>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1883ED" w14:textId="77777777" w:rsidR="00626B84" w:rsidRDefault="00626B84">
            <w:pPr>
              <w:jc w:val="center"/>
              <w:outlineLvl w:val="0"/>
              <w:rPr>
                <w:sz w:val="20"/>
                <w:szCs w:val="20"/>
              </w:rPr>
            </w:pPr>
            <w:r>
              <w:rPr>
                <w:sz w:val="20"/>
                <w:szCs w:val="20"/>
              </w:rPr>
              <w:t>10102140010000110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889F7B6" w14:textId="77777777" w:rsidR="00626B84" w:rsidRDefault="00626B84">
            <w:pPr>
              <w:outlineLvl w:val="0"/>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FF0C813" w14:textId="77777777" w:rsidR="00626B84" w:rsidRDefault="00626B84">
            <w:pPr>
              <w:jc w:val="right"/>
              <w:outlineLvl w:val="0"/>
              <w:rPr>
                <w:sz w:val="20"/>
                <w:szCs w:val="20"/>
              </w:rPr>
            </w:pPr>
            <w:r>
              <w:rPr>
                <w:sz w:val="20"/>
                <w:szCs w:val="20"/>
              </w:rPr>
              <w:t>2 441 130,00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3385B44" w14:textId="77777777" w:rsidR="00626B84" w:rsidRDefault="00626B84">
            <w:pPr>
              <w:jc w:val="right"/>
              <w:outlineLvl w:val="0"/>
              <w:rPr>
                <w:sz w:val="20"/>
                <w:szCs w:val="20"/>
              </w:rPr>
            </w:pPr>
            <w:r>
              <w:rPr>
                <w:sz w:val="20"/>
                <w:szCs w:val="20"/>
              </w:rPr>
              <w:t>101 193,56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4121BCB" w14:textId="77777777" w:rsidR="00626B84" w:rsidRDefault="00626B84">
            <w:pPr>
              <w:jc w:val="right"/>
              <w:outlineLvl w:val="0"/>
              <w:rPr>
                <w:sz w:val="20"/>
                <w:szCs w:val="20"/>
              </w:rPr>
            </w:pPr>
            <w:r>
              <w:rPr>
                <w:sz w:val="20"/>
                <w:szCs w:val="20"/>
              </w:rPr>
              <w:t>-2 339 936,44</w:t>
            </w:r>
          </w:p>
        </w:tc>
      </w:tr>
      <w:tr w:rsidR="00626B84" w14:paraId="4616556A"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DBA2BC" w14:textId="77777777" w:rsidR="00626B84" w:rsidRDefault="00626B84">
            <w:pPr>
              <w:jc w:val="center"/>
              <w:outlineLvl w:val="1"/>
              <w:rPr>
                <w:sz w:val="20"/>
                <w:szCs w:val="20"/>
              </w:rPr>
            </w:pPr>
            <w:r>
              <w:rPr>
                <w:sz w:val="20"/>
                <w:szCs w:val="20"/>
              </w:rPr>
              <w:t>40</w:t>
            </w:r>
          </w:p>
        </w:tc>
        <w:tc>
          <w:tcPr>
            <w:tcW w:w="1507" w:type="dxa"/>
            <w:tcBorders>
              <w:top w:val="nil"/>
              <w:left w:val="nil"/>
              <w:bottom w:val="single" w:sz="4" w:space="0" w:color="auto"/>
              <w:right w:val="single" w:sz="4" w:space="0" w:color="auto"/>
            </w:tcBorders>
            <w:shd w:val="clear" w:color="auto" w:fill="auto"/>
            <w:vAlign w:val="center"/>
            <w:hideMark/>
          </w:tcPr>
          <w:p w14:paraId="02FEB967"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011B5341" w14:textId="77777777" w:rsidR="00626B84" w:rsidRDefault="00626B84">
            <w:pPr>
              <w:jc w:val="center"/>
              <w:outlineLvl w:val="1"/>
              <w:rPr>
                <w:sz w:val="20"/>
                <w:szCs w:val="20"/>
              </w:rPr>
            </w:pPr>
            <w:r>
              <w:rPr>
                <w:sz w:val="20"/>
                <w:szCs w:val="20"/>
              </w:rPr>
              <w:t>10102140011000110</w:t>
            </w:r>
          </w:p>
        </w:tc>
        <w:tc>
          <w:tcPr>
            <w:tcW w:w="5040" w:type="dxa"/>
            <w:tcBorders>
              <w:top w:val="nil"/>
              <w:left w:val="nil"/>
              <w:bottom w:val="single" w:sz="4" w:space="0" w:color="auto"/>
              <w:right w:val="single" w:sz="4" w:space="0" w:color="auto"/>
            </w:tcBorders>
            <w:shd w:val="clear" w:color="auto" w:fill="auto"/>
            <w:vAlign w:val="center"/>
            <w:hideMark/>
          </w:tcPr>
          <w:p w14:paraId="105585E3" w14:textId="77777777" w:rsidR="00626B84" w:rsidRDefault="00626B84">
            <w:pPr>
              <w:outlineLvl w:val="1"/>
              <w:rPr>
                <w:sz w:val="20"/>
                <w:szCs w:val="20"/>
              </w:rPr>
            </w:pPr>
            <w:r>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w:t>
            </w:r>
            <w:r>
              <w:rPr>
                <w:sz w:val="20"/>
                <w:szCs w:val="20"/>
              </w:rPr>
              <w:lastRenderedPageBreak/>
              <w:t>(перерасчеты,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3BFE1274" w14:textId="77777777" w:rsidR="00626B84" w:rsidRDefault="00626B84">
            <w:pPr>
              <w:jc w:val="right"/>
              <w:outlineLvl w:val="1"/>
              <w:rPr>
                <w:sz w:val="20"/>
                <w:szCs w:val="20"/>
              </w:rPr>
            </w:pPr>
            <w:r>
              <w:rPr>
                <w:sz w:val="20"/>
                <w:szCs w:val="20"/>
              </w:rPr>
              <w:lastRenderedPageBreak/>
              <w:t>2 441 130,00</w:t>
            </w:r>
          </w:p>
        </w:tc>
        <w:tc>
          <w:tcPr>
            <w:tcW w:w="1338" w:type="dxa"/>
            <w:tcBorders>
              <w:top w:val="nil"/>
              <w:left w:val="nil"/>
              <w:bottom w:val="single" w:sz="4" w:space="0" w:color="auto"/>
              <w:right w:val="single" w:sz="4" w:space="0" w:color="auto"/>
            </w:tcBorders>
            <w:shd w:val="clear" w:color="auto" w:fill="auto"/>
            <w:vAlign w:val="center"/>
            <w:hideMark/>
          </w:tcPr>
          <w:p w14:paraId="1D16AD50" w14:textId="77777777" w:rsidR="00626B84" w:rsidRDefault="00626B84">
            <w:pPr>
              <w:jc w:val="right"/>
              <w:outlineLvl w:val="1"/>
              <w:rPr>
                <w:sz w:val="20"/>
                <w:szCs w:val="20"/>
              </w:rPr>
            </w:pPr>
            <w:r>
              <w:rPr>
                <w:sz w:val="20"/>
                <w:szCs w:val="20"/>
              </w:rPr>
              <w:t>101 193,56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A039275" w14:textId="77777777" w:rsidR="00626B84" w:rsidRDefault="00626B84">
            <w:pPr>
              <w:jc w:val="right"/>
              <w:outlineLvl w:val="1"/>
              <w:rPr>
                <w:sz w:val="20"/>
                <w:szCs w:val="20"/>
              </w:rPr>
            </w:pPr>
            <w:r>
              <w:rPr>
                <w:sz w:val="20"/>
                <w:szCs w:val="20"/>
              </w:rPr>
              <w:t>-2 339 936,44</w:t>
            </w:r>
          </w:p>
        </w:tc>
      </w:tr>
      <w:tr w:rsidR="00626B84" w14:paraId="211C79A2"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D7A536" w14:textId="77777777" w:rsidR="00626B84" w:rsidRDefault="00626B84">
            <w:pPr>
              <w:jc w:val="center"/>
              <w:outlineLvl w:val="2"/>
              <w:rPr>
                <w:sz w:val="20"/>
                <w:szCs w:val="20"/>
              </w:rPr>
            </w:pPr>
            <w:r>
              <w:rPr>
                <w:sz w:val="20"/>
                <w:szCs w:val="20"/>
              </w:rPr>
              <w:t>41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036D"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4923B46" w14:textId="77777777" w:rsidR="00626B84" w:rsidRDefault="00626B84">
            <w:pPr>
              <w:jc w:val="center"/>
              <w:outlineLvl w:val="2"/>
              <w:rPr>
                <w:sz w:val="20"/>
                <w:szCs w:val="20"/>
              </w:rPr>
            </w:pPr>
            <w:r>
              <w:rPr>
                <w:sz w:val="20"/>
                <w:szCs w:val="20"/>
              </w:rPr>
              <w:t>10102140011000110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8F8BBA0" w14:textId="77777777" w:rsidR="00626B84" w:rsidRDefault="00626B84">
            <w:pPr>
              <w:outlineLvl w:val="2"/>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942E91B" w14:textId="77777777" w:rsidR="00626B84" w:rsidRDefault="00626B84">
            <w:pPr>
              <w:jc w:val="right"/>
              <w:outlineLvl w:val="2"/>
              <w:rPr>
                <w:sz w:val="20"/>
                <w:szCs w:val="20"/>
              </w:rPr>
            </w:pPr>
            <w:r>
              <w:rPr>
                <w:sz w:val="20"/>
                <w:szCs w:val="20"/>
              </w:rPr>
              <w:t>2 441 130,00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6F56D94" w14:textId="77777777" w:rsidR="00626B84" w:rsidRDefault="00626B84">
            <w:pPr>
              <w:jc w:val="right"/>
              <w:outlineLvl w:val="2"/>
              <w:rPr>
                <w:sz w:val="20"/>
                <w:szCs w:val="20"/>
              </w:rPr>
            </w:pPr>
            <w:r>
              <w:rPr>
                <w:sz w:val="20"/>
                <w:szCs w:val="20"/>
              </w:rPr>
              <w:t>101 193,56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798628" w14:textId="77777777" w:rsidR="00626B84" w:rsidRDefault="00626B84">
            <w:pPr>
              <w:jc w:val="right"/>
              <w:outlineLvl w:val="2"/>
              <w:rPr>
                <w:sz w:val="20"/>
                <w:szCs w:val="20"/>
              </w:rPr>
            </w:pPr>
            <w:r>
              <w:rPr>
                <w:sz w:val="20"/>
                <w:szCs w:val="20"/>
              </w:rPr>
              <w:t>-2 339 936,44</w:t>
            </w:r>
          </w:p>
        </w:tc>
      </w:tr>
      <w:tr w:rsidR="00626B84" w14:paraId="5CB1D48A" w14:textId="77777777" w:rsidTr="00C413D2">
        <w:trPr>
          <w:trHeight w:val="38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73122B" w14:textId="77777777" w:rsidR="00626B84" w:rsidRDefault="00626B84">
            <w:pPr>
              <w:jc w:val="center"/>
              <w:outlineLvl w:val="6"/>
              <w:rPr>
                <w:sz w:val="20"/>
                <w:szCs w:val="20"/>
              </w:rPr>
            </w:pPr>
            <w:r>
              <w:rPr>
                <w:sz w:val="20"/>
                <w:szCs w:val="20"/>
              </w:rPr>
              <w:t>42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58CDF0D"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855D0FC" w14:textId="77777777" w:rsidR="00626B84" w:rsidRDefault="00626B84">
            <w:pPr>
              <w:jc w:val="center"/>
              <w:outlineLvl w:val="6"/>
              <w:rPr>
                <w:sz w:val="20"/>
                <w:szCs w:val="20"/>
              </w:rPr>
            </w:pPr>
            <w:r>
              <w:rPr>
                <w:sz w:val="20"/>
                <w:szCs w:val="20"/>
              </w:rPr>
              <w:t>10102150010000110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F3F3688" w14:textId="77777777" w:rsidR="00626B84" w:rsidRDefault="00626B84">
            <w:pPr>
              <w:outlineLvl w:val="6"/>
              <w:rPr>
                <w:sz w:val="20"/>
                <w:szCs w:val="20"/>
              </w:rPr>
            </w:pPr>
            <w:r>
              <w:rPr>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Pr>
                <w:sz w:val="20"/>
                <w:szCs w:val="20"/>
              </w:rPr>
              <w:lastRenderedPageBreak/>
              <w:t>превышающей 312 тысяч рублей, относящейся к части налоговой базы, превышающей 2,4 миллиона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71BB0DC" w14:textId="77777777" w:rsidR="00626B84" w:rsidRDefault="00626B84">
            <w:pPr>
              <w:jc w:val="right"/>
              <w:outlineLvl w:val="6"/>
              <w:rPr>
                <w:sz w:val="20"/>
                <w:szCs w:val="20"/>
              </w:rPr>
            </w:pPr>
            <w:r>
              <w:rPr>
                <w:sz w:val="20"/>
                <w:szCs w:val="20"/>
              </w:rPr>
              <w:lastRenderedPageBreak/>
              <w:t>335 930,00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5CBD44"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D5AF45" w14:textId="77777777" w:rsidR="00626B84" w:rsidRDefault="00626B84">
            <w:pPr>
              <w:jc w:val="right"/>
              <w:outlineLvl w:val="6"/>
              <w:rPr>
                <w:sz w:val="20"/>
                <w:szCs w:val="20"/>
              </w:rPr>
            </w:pPr>
            <w:r>
              <w:rPr>
                <w:sz w:val="20"/>
                <w:szCs w:val="20"/>
              </w:rPr>
              <w:t>-335 930,00</w:t>
            </w:r>
          </w:p>
        </w:tc>
      </w:tr>
      <w:tr w:rsidR="00626B84" w14:paraId="5669AD5F" w14:textId="77777777" w:rsidTr="00C413D2">
        <w:trPr>
          <w:trHeight w:val="43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39052" w14:textId="77777777" w:rsidR="00626B84" w:rsidRDefault="00626B84">
            <w:pPr>
              <w:jc w:val="center"/>
              <w:outlineLvl w:val="2"/>
              <w:rPr>
                <w:sz w:val="20"/>
                <w:szCs w:val="20"/>
              </w:rPr>
            </w:pPr>
            <w:r>
              <w:rPr>
                <w:sz w:val="20"/>
                <w:szCs w:val="20"/>
              </w:rPr>
              <w:t>43</w:t>
            </w:r>
          </w:p>
        </w:tc>
        <w:tc>
          <w:tcPr>
            <w:tcW w:w="1507" w:type="dxa"/>
            <w:tcBorders>
              <w:top w:val="nil"/>
              <w:left w:val="nil"/>
              <w:bottom w:val="single" w:sz="4" w:space="0" w:color="auto"/>
              <w:right w:val="single" w:sz="4" w:space="0" w:color="auto"/>
            </w:tcBorders>
            <w:shd w:val="clear" w:color="auto" w:fill="auto"/>
            <w:vAlign w:val="center"/>
            <w:hideMark/>
          </w:tcPr>
          <w:p w14:paraId="2E3459A1"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295F460A" w14:textId="77777777" w:rsidR="00626B84" w:rsidRDefault="00626B84">
            <w:pPr>
              <w:jc w:val="center"/>
              <w:outlineLvl w:val="2"/>
              <w:rPr>
                <w:sz w:val="20"/>
                <w:szCs w:val="20"/>
              </w:rPr>
            </w:pPr>
            <w:r>
              <w:rPr>
                <w:sz w:val="20"/>
                <w:szCs w:val="20"/>
              </w:rPr>
              <w:t>10102150011000110</w:t>
            </w:r>
          </w:p>
        </w:tc>
        <w:tc>
          <w:tcPr>
            <w:tcW w:w="5040" w:type="dxa"/>
            <w:tcBorders>
              <w:top w:val="nil"/>
              <w:left w:val="nil"/>
              <w:bottom w:val="single" w:sz="4" w:space="0" w:color="auto"/>
              <w:right w:val="single" w:sz="4" w:space="0" w:color="auto"/>
            </w:tcBorders>
            <w:shd w:val="clear" w:color="auto" w:fill="auto"/>
            <w:vAlign w:val="center"/>
            <w:hideMark/>
          </w:tcPr>
          <w:p w14:paraId="470EAB39" w14:textId="77777777" w:rsidR="00626B84" w:rsidRDefault="00626B84">
            <w:pPr>
              <w:outlineLvl w:val="2"/>
              <w:rPr>
                <w:sz w:val="20"/>
                <w:szCs w:val="20"/>
              </w:rPr>
            </w:pPr>
            <w:r>
              <w:rPr>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Pr>
                <w:sz w:val="20"/>
                <w:szCs w:val="20"/>
              </w:rPr>
              <w:lastRenderedPageBreak/>
              <w:t>(сумма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18CB8F63" w14:textId="77777777" w:rsidR="00626B84" w:rsidRDefault="00626B84">
            <w:pPr>
              <w:jc w:val="right"/>
              <w:outlineLvl w:val="2"/>
              <w:rPr>
                <w:sz w:val="20"/>
                <w:szCs w:val="20"/>
              </w:rPr>
            </w:pPr>
            <w:r>
              <w:rPr>
                <w:sz w:val="20"/>
                <w:szCs w:val="20"/>
              </w:rPr>
              <w:lastRenderedPageBreak/>
              <w:t>335 930,00</w:t>
            </w:r>
          </w:p>
        </w:tc>
        <w:tc>
          <w:tcPr>
            <w:tcW w:w="1338" w:type="dxa"/>
            <w:tcBorders>
              <w:top w:val="nil"/>
              <w:left w:val="nil"/>
              <w:bottom w:val="single" w:sz="4" w:space="0" w:color="auto"/>
              <w:right w:val="single" w:sz="4" w:space="0" w:color="auto"/>
            </w:tcBorders>
            <w:shd w:val="clear" w:color="auto" w:fill="auto"/>
            <w:vAlign w:val="center"/>
            <w:hideMark/>
          </w:tcPr>
          <w:p w14:paraId="54488F19"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A68C84" w14:textId="77777777" w:rsidR="00626B84" w:rsidRDefault="00626B84">
            <w:pPr>
              <w:jc w:val="right"/>
              <w:outlineLvl w:val="2"/>
              <w:rPr>
                <w:sz w:val="20"/>
                <w:szCs w:val="20"/>
              </w:rPr>
            </w:pPr>
            <w:r>
              <w:rPr>
                <w:sz w:val="20"/>
                <w:szCs w:val="20"/>
              </w:rPr>
              <w:t>-335 930,00</w:t>
            </w:r>
          </w:p>
        </w:tc>
      </w:tr>
      <w:tr w:rsidR="00626B84" w14:paraId="1DA69B91" w14:textId="77777777" w:rsidTr="00C413D2">
        <w:trPr>
          <w:trHeight w:val="43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2CF472" w14:textId="77777777" w:rsidR="00626B84" w:rsidRDefault="00626B84">
            <w:pPr>
              <w:jc w:val="center"/>
              <w:outlineLvl w:val="6"/>
              <w:rPr>
                <w:sz w:val="20"/>
                <w:szCs w:val="20"/>
              </w:rPr>
            </w:pPr>
            <w:r>
              <w:rPr>
                <w:sz w:val="20"/>
                <w:szCs w:val="20"/>
              </w:rPr>
              <w:t>44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A9892"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AC0D1B" w14:textId="77777777" w:rsidR="00626B84" w:rsidRDefault="00626B84">
            <w:pPr>
              <w:jc w:val="center"/>
              <w:outlineLvl w:val="6"/>
              <w:rPr>
                <w:sz w:val="20"/>
                <w:szCs w:val="20"/>
              </w:rPr>
            </w:pPr>
            <w:r>
              <w:rPr>
                <w:sz w:val="20"/>
                <w:szCs w:val="20"/>
              </w:rPr>
              <w:t>10102150011000110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C7F8626" w14:textId="77777777" w:rsidR="00626B84" w:rsidRDefault="00626B84">
            <w:pPr>
              <w:outlineLvl w:val="6"/>
              <w:rPr>
                <w:sz w:val="20"/>
                <w:szCs w:val="20"/>
              </w:rPr>
            </w:pPr>
            <w:r>
              <w:rPr>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Pr>
                <w:sz w:val="20"/>
                <w:szCs w:val="20"/>
              </w:rPr>
              <w:lastRenderedPageBreak/>
              <w:t>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34A2245" w14:textId="77777777" w:rsidR="00626B84" w:rsidRDefault="00626B84">
            <w:pPr>
              <w:jc w:val="right"/>
              <w:outlineLvl w:val="6"/>
              <w:rPr>
                <w:sz w:val="20"/>
                <w:szCs w:val="20"/>
              </w:rPr>
            </w:pPr>
            <w:r>
              <w:rPr>
                <w:sz w:val="20"/>
                <w:szCs w:val="20"/>
              </w:rPr>
              <w:lastRenderedPageBreak/>
              <w:t>335 930,00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E1168F6"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F4928B" w14:textId="77777777" w:rsidR="00626B84" w:rsidRDefault="00626B84">
            <w:pPr>
              <w:jc w:val="right"/>
              <w:outlineLvl w:val="6"/>
              <w:rPr>
                <w:sz w:val="20"/>
                <w:szCs w:val="20"/>
              </w:rPr>
            </w:pPr>
            <w:r>
              <w:rPr>
                <w:sz w:val="20"/>
                <w:szCs w:val="20"/>
              </w:rPr>
              <w:t>-335 930,00</w:t>
            </w:r>
          </w:p>
        </w:tc>
      </w:tr>
      <w:tr w:rsidR="00626B84" w14:paraId="2D36B714" w14:textId="77777777" w:rsidTr="00C413D2">
        <w:trPr>
          <w:trHeight w:val="38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AABE94" w14:textId="77777777" w:rsidR="00626B84" w:rsidRDefault="00626B84">
            <w:pPr>
              <w:jc w:val="center"/>
              <w:outlineLvl w:val="2"/>
              <w:rPr>
                <w:sz w:val="20"/>
                <w:szCs w:val="20"/>
              </w:rPr>
            </w:pPr>
            <w:r>
              <w:rPr>
                <w:sz w:val="20"/>
                <w:szCs w:val="20"/>
              </w:rPr>
              <w:t>45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05DF063"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EDBB76B" w14:textId="77777777" w:rsidR="00626B84" w:rsidRDefault="00626B84">
            <w:pPr>
              <w:jc w:val="center"/>
              <w:outlineLvl w:val="2"/>
              <w:rPr>
                <w:sz w:val="20"/>
                <w:szCs w:val="20"/>
              </w:rPr>
            </w:pPr>
            <w:r>
              <w:rPr>
                <w:sz w:val="20"/>
                <w:szCs w:val="20"/>
              </w:rPr>
              <w:t>10102170010000110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E185937" w14:textId="77777777" w:rsidR="00626B84" w:rsidRDefault="00626B84">
            <w:pPr>
              <w:outlineLvl w:val="2"/>
              <w:rPr>
                <w:sz w:val="20"/>
                <w:szCs w:val="20"/>
              </w:rPr>
            </w:pPr>
            <w:r>
              <w:rPr>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w:t>
            </w:r>
            <w:r>
              <w:rPr>
                <w:sz w:val="20"/>
                <w:szCs w:val="20"/>
              </w:rPr>
              <w:lastRenderedPageBreak/>
              <w:t>налоговой базы, превышающей 2,4 миллиона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72376EF" w14:textId="77777777" w:rsidR="00626B84" w:rsidRDefault="00626B84">
            <w:pPr>
              <w:jc w:val="right"/>
              <w:outlineLvl w:val="2"/>
              <w:rPr>
                <w:sz w:val="20"/>
                <w:szCs w:val="20"/>
              </w:rPr>
            </w:pPr>
            <w:r>
              <w:rPr>
                <w:sz w:val="20"/>
                <w:szCs w:val="20"/>
              </w:rPr>
              <w:lastRenderedPageBreak/>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6969481" w14:textId="77777777" w:rsidR="00626B84" w:rsidRDefault="00626B84">
            <w:pPr>
              <w:jc w:val="right"/>
              <w:outlineLvl w:val="2"/>
              <w:rPr>
                <w:sz w:val="20"/>
                <w:szCs w:val="20"/>
              </w:rPr>
            </w:pPr>
            <w:r>
              <w:rPr>
                <w:sz w:val="20"/>
                <w:szCs w:val="20"/>
              </w:rPr>
              <w:t>2 808,00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CBDEFF" w14:textId="77777777" w:rsidR="00626B84" w:rsidRDefault="00626B84">
            <w:pPr>
              <w:jc w:val="right"/>
              <w:outlineLvl w:val="2"/>
              <w:rPr>
                <w:sz w:val="20"/>
                <w:szCs w:val="20"/>
              </w:rPr>
            </w:pPr>
            <w:r>
              <w:rPr>
                <w:sz w:val="20"/>
                <w:szCs w:val="20"/>
              </w:rPr>
              <w:t>2 808,00</w:t>
            </w:r>
          </w:p>
        </w:tc>
      </w:tr>
      <w:tr w:rsidR="00626B84" w14:paraId="00BBA58A" w14:textId="77777777" w:rsidTr="00C413D2">
        <w:trPr>
          <w:trHeight w:val="40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1A36F6" w14:textId="77777777" w:rsidR="00626B84" w:rsidRDefault="00626B84">
            <w:pPr>
              <w:jc w:val="center"/>
              <w:outlineLvl w:val="6"/>
              <w:rPr>
                <w:sz w:val="20"/>
                <w:szCs w:val="20"/>
              </w:rPr>
            </w:pPr>
            <w:r>
              <w:rPr>
                <w:sz w:val="20"/>
                <w:szCs w:val="20"/>
              </w:rPr>
              <w:t>46</w:t>
            </w:r>
          </w:p>
        </w:tc>
        <w:tc>
          <w:tcPr>
            <w:tcW w:w="1507" w:type="dxa"/>
            <w:tcBorders>
              <w:top w:val="nil"/>
              <w:left w:val="nil"/>
              <w:bottom w:val="single" w:sz="4" w:space="0" w:color="auto"/>
              <w:right w:val="single" w:sz="4" w:space="0" w:color="auto"/>
            </w:tcBorders>
            <w:shd w:val="clear" w:color="auto" w:fill="auto"/>
            <w:vAlign w:val="center"/>
            <w:hideMark/>
          </w:tcPr>
          <w:p w14:paraId="33BB33CA"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2FBE9D9B" w14:textId="77777777" w:rsidR="00626B84" w:rsidRDefault="00626B84">
            <w:pPr>
              <w:jc w:val="center"/>
              <w:outlineLvl w:val="6"/>
              <w:rPr>
                <w:sz w:val="20"/>
                <w:szCs w:val="20"/>
              </w:rPr>
            </w:pPr>
            <w:r>
              <w:rPr>
                <w:sz w:val="20"/>
                <w:szCs w:val="20"/>
              </w:rPr>
              <w:t>10102170011000110</w:t>
            </w:r>
          </w:p>
        </w:tc>
        <w:tc>
          <w:tcPr>
            <w:tcW w:w="5040" w:type="dxa"/>
            <w:tcBorders>
              <w:top w:val="nil"/>
              <w:left w:val="nil"/>
              <w:bottom w:val="single" w:sz="4" w:space="0" w:color="auto"/>
              <w:right w:val="single" w:sz="4" w:space="0" w:color="auto"/>
            </w:tcBorders>
            <w:shd w:val="clear" w:color="auto" w:fill="auto"/>
            <w:vAlign w:val="center"/>
            <w:hideMark/>
          </w:tcPr>
          <w:p w14:paraId="3EB11940" w14:textId="77777777" w:rsidR="00626B84" w:rsidRDefault="00626B84">
            <w:pPr>
              <w:outlineLvl w:val="6"/>
              <w:rPr>
                <w:sz w:val="20"/>
                <w:szCs w:val="20"/>
              </w:rPr>
            </w:pPr>
            <w:r>
              <w:rPr>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w:t>
            </w:r>
            <w:r>
              <w:rPr>
                <w:sz w:val="20"/>
                <w:szCs w:val="20"/>
              </w:rPr>
              <w:lastRenderedPageBreak/>
              <w:t>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2B229334" w14:textId="77777777" w:rsidR="00626B84" w:rsidRDefault="00626B84">
            <w:pPr>
              <w:jc w:val="right"/>
              <w:outlineLvl w:val="6"/>
              <w:rPr>
                <w:sz w:val="20"/>
                <w:szCs w:val="20"/>
              </w:rPr>
            </w:pPr>
            <w:r>
              <w:rPr>
                <w:sz w:val="20"/>
                <w:szCs w:val="20"/>
              </w:rPr>
              <w:lastRenderedPageBreak/>
              <w:t>0,00</w:t>
            </w:r>
          </w:p>
        </w:tc>
        <w:tc>
          <w:tcPr>
            <w:tcW w:w="1338" w:type="dxa"/>
            <w:tcBorders>
              <w:top w:val="nil"/>
              <w:left w:val="nil"/>
              <w:bottom w:val="single" w:sz="4" w:space="0" w:color="auto"/>
              <w:right w:val="single" w:sz="4" w:space="0" w:color="auto"/>
            </w:tcBorders>
            <w:shd w:val="clear" w:color="auto" w:fill="auto"/>
            <w:vAlign w:val="center"/>
            <w:hideMark/>
          </w:tcPr>
          <w:p w14:paraId="6875FB65" w14:textId="77777777" w:rsidR="00626B84" w:rsidRDefault="00626B84">
            <w:pPr>
              <w:jc w:val="right"/>
              <w:outlineLvl w:val="6"/>
              <w:rPr>
                <w:sz w:val="20"/>
                <w:szCs w:val="20"/>
              </w:rPr>
            </w:pPr>
            <w:r>
              <w:rPr>
                <w:sz w:val="20"/>
                <w:szCs w:val="20"/>
              </w:rPr>
              <w:t>2 808,00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13A32CD" w14:textId="77777777" w:rsidR="00626B84" w:rsidRDefault="00626B84">
            <w:pPr>
              <w:jc w:val="right"/>
              <w:outlineLvl w:val="6"/>
              <w:rPr>
                <w:sz w:val="20"/>
                <w:szCs w:val="20"/>
              </w:rPr>
            </w:pPr>
            <w:r>
              <w:rPr>
                <w:sz w:val="20"/>
                <w:szCs w:val="20"/>
              </w:rPr>
              <w:t>2 808,00</w:t>
            </w:r>
          </w:p>
        </w:tc>
      </w:tr>
      <w:tr w:rsidR="00626B84" w14:paraId="499CCCE2" w14:textId="77777777" w:rsidTr="00C413D2">
        <w:trPr>
          <w:trHeight w:val="40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CA420D" w14:textId="77777777" w:rsidR="00626B84" w:rsidRDefault="00626B84">
            <w:pPr>
              <w:jc w:val="center"/>
              <w:outlineLvl w:val="2"/>
              <w:rPr>
                <w:sz w:val="20"/>
                <w:szCs w:val="20"/>
              </w:rPr>
            </w:pPr>
            <w:r>
              <w:rPr>
                <w:sz w:val="20"/>
                <w:szCs w:val="20"/>
              </w:rPr>
              <w:t>47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B8EE"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04736FD" w14:textId="77777777" w:rsidR="00626B84" w:rsidRDefault="00626B84">
            <w:pPr>
              <w:jc w:val="center"/>
              <w:outlineLvl w:val="2"/>
              <w:rPr>
                <w:sz w:val="20"/>
                <w:szCs w:val="20"/>
              </w:rPr>
            </w:pPr>
            <w:r>
              <w:rPr>
                <w:sz w:val="20"/>
                <w:szCs w:val="20"/>
              </w:rPr>
              <w:t>10102170011000110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715480D" w14:textId="77777777" w:rsidR="00626B84" w:rsidRDefault="00626B84">
            <w:pPr>
              <w:outlineLvl w:val="2"/>
              <w:rPr>
                <w:sz w:val="20"/>
                <w:szCs w:val="20"/>
              </w:rPr>
            </w:pPr>
            <w:r>
              <w:rPr>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Pr>
                <w:sz w:val="20"/>
                <w:szCs w:val="20"/>
              </w:rPr>
              <w:lastRenderedPageBreak/>
              <w:t>(сумма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679E0C8" w14:textId="77777777" w:rsidR="00626B84" w:rsidRDefault="00626B84">
            <w:pPr>
              <w:jc w:val="right"/>
              <w:outlineLvl w:val="2"/>
              <w:rPr>
                <w:sz w:val="20"/>
                <w:szCs w:val="20"/>
              </w:rPr>
            </w:pPr>
            <w:r>
              <w:rPr>
                <w:sz w:val="20"/>
                <w:szCs w:val="20"/>
              </w:rPr>
              <w:lastRenderedPageBreak/>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CB12C21" w14:textId="77777777" w:rsidR="00626B84" w:rsidRDefault="00626B84">
            <w:pPr>
              <w:jc w:val="right"/>
              <w:outlineLvl w:val="2"/>
              <w:rPr>
                <w:sz w:val="20"/>
                <w:szCs w:val="20"/>
              </w:rPr>
            </w:pPr>
            <w:r>
              <w:rPr>
                <w:sz w:val="20"/>
                <w:szCs w:val="20"/>
              </w:rPr>
              <w:t>2 808,00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3F6AECE" w14:textId="77777777" w:rsidR="00626B84" w:rsidRDefault="00626B84">
            <w:pPr>
              <w:jc w:val="right"/>
              <w:outlineLvl w:val="2"/>
              <w:rPr>
                <w:sz w:val="20"/>
                <w:szCs w:val="20"/>
              </w:rPr>
            </w:pPr>
            <w:r>
              <w:rPr>
                <w:sz w:val="20"/>
                <w:szCs w:val="20"/>
              </w:rPr>
              <w:t>2 808,00</w:t>
            </w:r>
          </w:p>
        </w:tc>
      </w:tr>
      <w:tr w:rsidR="00626B84" w14:paraId="249B0068" w14:textId="77777777" w:rsidTr="00C413D2">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6CCED9" w14:textId="77777777" w:rsidR="00626B84" w:rsidRDefault="00626B84">
            <w:pPr>
              <w:jc w:val="center"/>
              <w:outlineLvl w:val="6"/>
              <w:rPr>
                <w:sz w:val="20"/>
                <w:szCs w:val="20"/>
              </w:rPr>
            </w:pPr>
            <w:r>
              <w:rPr>
                <w:sz w:val="20"/>
                <w:szCs w:val="20"/>
              </w:rPr>
              <w:t>48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C481F05"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5DAC188" w14:textId="77777777" w:rsidR="00626B84" w:rsidRDefault="00626B84">
            <w:pPr>
              <w:jc w:val="center"/>
              <w:outlineLvl w:val="6"/>
              <w:rPr>
                <w:sz w:val="20"/>
                <w:szCs w:val="20"/>
              </w:rPr>
            </w:pPr>
            <w:r>
              <w:rPr>
                <w:sz w:val="20"/>
                <w:szCs w:val="20"/>
              </w:rPr>
              <w:t>10102180010000110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43F5986" w14:textId="77777777" w:rsidR="00626B84" w:rsidRDefault="00626B84">
            <w:pPr>
              <w:outlineLvl w:val="6"/>
              <w:rPr>
                <w:sz w:val="20"/>
                <w:szCs w:val="20"/>
              </w:rPr>
            </w:pPr>
            <w:r>
              <w:rPr>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D5A185C" w14:textId="77777777" w:rsidR="00626B84" w:rsidRDefault="00626B84">
            <w:pPr>
              <w:jc w:val="right"/>
              <w:outlineLvl w:val="6"/>
              <w:rPr>
                <w:sz w:val="20"/>
                <w:szCs w:val="20"/>
              </w:rPr>
            </w:pPr>
            <w:r>
              <w:rPr>
                <w:sz w:val="20"/>
                <w:szCs w:val="20"/>
              </w:rPr>
              <w:t>92 500,00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65617A"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598048" w14:textId="77777777" w:rsidR="00626B84" w:rsidRDefault="00626B84">
            <w:pPr>
              <w:jc w:val="right"/>
              <w:outlineLvl w:val="6"/>
              <w:rPr>
                <w:sz w:val="20"/>
                <w:szCs w:val="20"/>
              </w:rPr>
            </w:pPr>
            <w:r>
              <w:rPr>
                <w:sz w:val="20"/>
                <w:szCs w:val="20"/>
              </w:rPr>
              <w:t>-92 500,00</w:t>
            </w:r>
          </w:p>
        </w:tc>
      </w:tr>
      <w:tr w:rsidR="00626B84" w14:paraId="0A442DD5" w14:textId="77777777" w:rsidTr="00C413D2">
        <w:trPr>
          <w:trHeight w:val="28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6B5CBC" w14:textId="77777777" w:rsidR="00626B84" w:rsidRDefault="00626B84">
            <w:pPr>
              <w:jc w:val="center"/>
              <w:outlineLvl w:val="0"/>
              <w:rPr>
                <w:sz w:val="20"/>
                <w:szCs w:val="20"/>
              </w:rPr>
            </w:pPr>
            <w:r>
              <w:rPr>
                <w:sz w:val="20"/>
                <w:szCs w:val="20"/>
              </w:rPr>
              <w:lastRenderedPageBreak/>
              <w:t>49</w:t>
            </w:r>
          </w:p>
        </w:tc>
        <w:tc>
          <w:tcPr>
            <w:tcW w:w="1507" w:type="dxa"/>
            <w:tcBorders>
              <w:top w:val="nil"/>
              <w:left w:val="nil"/>
              <w:bottom w:val="single" w:sz="4" w:space="0" w:color="auto"/>
              <w:right w:val="single" w:sz="4" w:space="0" w:color="auto"/>
            </w:tcBorders>
            <w:shd w:val="clear" w:color="auto" w:fill="auto"/>
            <w:vAlign w:val="center"/>
            <w:hideMark/>
          </w:tcPr>
          <w:p w14:paraId="56D19906" w14:textId="77777777" w:rsidR="00626B84" w:rsidRDefault="00626B84">
            <w:pPr>
              <w:jc w:val="center"/>
              <w:outlineLvl w:val="0"/>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1E85744" w14:textId="77777777" w:rsidR="00626B84" w:rsidRDefault="00626B84">
            <w:pPr>
              <w:jc w:val="center"/>
              <w:outlineLvl w:val="0"/>
              <w:rPr>
                <w:sz w:val="20"/>
                <w:szCs w:val="20"/>
              </w:rPr>
            </w:pPr>
            <w:r>
              <w:rPr>
                <w:sz w:val="20"/>
                <w:szCs w:val="20"/>
              </w:rPr>
              <w:t>10102180011000110</w:t>
            </w:r>
          </w:p>
        </w:tc>
        <w:tc>
          <w:tcPr>
            <w:tcW w:w="5040" w:type="dxa"/>
            <w:tcBorders>
              <w:top w:val="nil"/>
              <w:left w:val="nil"/>
              <w:bottom w:val="single" w:sz="4" w:space="0" w:color="auto"/>
              <w:right w:val="single" w:sz="4" w:space="0" w:color="auto"/>
            </w:tcBorders>
            <w:shd w:val="clear" w:color="auto" w:fill="auto"/>
            <w:vAlign w:val="center"/>
            <w:hideMark/>
          </w:tcPr>
          <w:p w14:paraId="0968AE9D" w14:textId="77777777" w:rsidR="00626B84" w:rsidRDefault="00626B84">
            <w:pPr>
              <w:outlineLvl w:val="0"/>
              <w:rPr>
                <w:sz w:val="20"/>
                <w:szCs w:val="20"/>
              </w:rPr>
            </w:pPr>
            <w:r>
              <w:rPr>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0FFF6786" w14:textId="77777777" w:rsidR="00626B84" w:rsidRDefault="00626B84">
            <w:pPr>
              <w:jc w:val="right"/>
              <w:outlineLvl w:val="0"/>
              <w:rPr>
                <w:sz w:val="20"/>
                <w:szCs w:val="20"/>
              </w:rPr>
            </w:pPr>
            <w:r>
              <w:rPr>
                <w:sz w:val="20"/>
                <w:szCs w:val="20"/>
              </w:rPr>
              <w:t>92 500,00</w:t>
            </w:r>
          </w:p>
        </w:tc>
        <w:tc>
          <w:tcPr>
            <w:tcW w:w="1338" w:type="dxa"/>
            <w:tcBorders>
              <w:top w:val="nil"/>
              <w:left w:val="nil"/>
              <w:bottom w:val="single" w:sz="4" w:space="0" w:color="auto"/>
              <w:right w:val="single" w:sz="4" w:space="0" w:color="auto"/>
            </w:tcBorders>
            <w:shd w:val="clear" w:color="auto" w:fill="auto"/>
            <w:vAlign w:val="center"/>
            <w:hideMark/>
          </w:tcPr>
          <w:p w14:paraId="543332C8" w14:textId="77777777" w:rsidR="00626B84" w:rsidRDefault="00626B84">
            <w:pPr>
              <w:jc w:val="right"/>
              <w:outlineLvl w:val="0"/>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2FF7D9" w14:textId="77777777" w:rsidR="00626B84" w:rsidRDefault="00626B84">
            <w:pPr>
              <w:jc w:val="right"/>
              <w:outlineLvl w:val="0"/>
              <w:rPr>
                <w:sz w:val="20"/>
                <w:szCs w:val="20"/>
              </w:rPr>
            </w:pPr>
            <w:r>
              <w:rPr>
                <w:sz w:val="20"/>
                <w:szCs w:val="20"/>
              </w:rPr>
              <w:t>-92 500,00</w:t>
            </w:r>
          </w:p>
        </w:tc>
      </w:tr>
      <w:tr w:rsidR="00626B84" w14:paraId="4A5C672C" w14:textId="77777777" w:rsidTr="00C413D2">
        <w:trPr>
          <w:trHeight w:val="28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EEA5D" w14:textId="77777777" w:rsidR="00626B84" w:rsidRDefault="00626B84">
            <w:pPr>
              <w:jc w:val="center"/>
              <w:outlineLvl w:val="1"/>
              <w:rPr>
                <w:sz w:val="20"/>
                <w:szCs w:val="20"/>
              </w:rPr>
            </w:pPr>
            <w:r>
              <w:rPr>
                <w:sz w:val="20"/>
                <w:szCs w:val="20"/>
              </w:rPr>
              <w:t>50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1F583" w14:textId="77777777" w:rsidR="00626B84" w:rsidRDefault="00626B84">
            <w:pPr>
              <w:jc w:val="center"/>
              <w:outlineLvl w:val="1"/>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D8462A7" w14:textId="77777777" w:rsidR="00626B84" w:rsidRDefault="00626B84">
            <w:pPr>
              <w:jc w:val="center"/>
              <w:outlineLvl w:val="1"/>
              <w:rPr>
                <w:sz w:val="20"/>
                <w:szCs w:val="20"/>
              </w:rPr>
            </w:pPr>
            <w:r>
              <w:rPr>
                <w:sz w:val="20"/>
                <w:szCs w:val="20"/>
              </w:rPr>
              <w:t>10102180011000110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AC98620" w14:textId="77777777" w:rsidR="00626B84" w:rsidRDefault="00626B84">
            <w:pPr>
              <w:outlineLvl w:val="1"/>
              <w:rPr>
                <w:sz w:val="20"/>
                <w:szCs w:val="20"/>
              </w:rPr>
            </w:pPr>
            <w:r>
              <w:rPr>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2B2B00" w14:textId="77777777" w:rsidR="00626B84" w:rsidRDefault="00626B84">
            <w:pPr>
              <w:jc w:val="right"/>
              <w:outlineLvl w:val="1"/>
              <w:rPr>
                <w:sz w:val="20"/>
                <w:szCs w:val="20"/>
              </w:rPr>
            </w:pPr>
            <w:r>
              <w:rPr>
                <w:sz w:val="20"/>
                <w:szCs w:val="20"/>
              </w:rPr>
              <w:t>92 500,00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31D93BD"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0B9937F" w14:textId="77777777" w:rsidR="00626B84" w:rsidRDefault="00626B84">
            <w:pPr>
              <w:jc w:val="right"/>
              <w:outlineLvl w:val="1"/>
              <w:rPr>
                <w:sz w:val="20"/>
                <w:szCs w:val="20"/>
              </w:rPr>
            </w:pPr>
            <w:r>
              <w:rPr>
                <w:sz w:val="20"/>
                <w:szCs w:val="20"/>
              </w:rPr>
              <w:t>-92 500,00</w:t>
            </w:r>
          </w:p>
        </w:tc>
      </w:tr>
      <w:tr w:rsidR="00626B84" w14:paraId="03AE647A"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EEDC5F" w14:textId="77777777" w:rsidR="00626B84" w:rsidRDefault="00626B84">
            <w:pPr>
              <w:jc w:val="center"/>
              <w:outlineLvl w:val="2"/>
              <w:rPr>
                <w:sz w:val="20"/>
                <w:szCs w:val="20"/>
              </w:rPr>
            </w:pPr>
            <w:r>
              <w:rPr>
                <w:sz w:val="20"/>
                <w:szCs w:val="20"/>
              </w:rPr>
              <w:t>51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7891D1A"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2E3A32" w14:textId="77777777" w:rsidR="00626B84" w:rsidRDefault="00626B84">
            <w:pPr>
              <w:jc w:val="center"/>
              <w:outlineLvl w:val="2"/>
              <w:rPr>
                <w:sz w:val="20"/>
                <w:szCs w:val="20"/>
              </w:rPr>
            </w:pPr>
            <w:r>
              <w:rPr>
                <w:sz w:val="20"/>
                <w:szCs w:val="20"/>
              </w:rPr>
              <w:t>10102200010000110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27B8280" w14:textId="77777777" w:rsidR="00626B84" w:rsidRDefault="00626B84">
            <w:pPr>
              <w:outlineLvl w:val="2"/>
              <w:rPr>
                <w:sz w:val="20"/>
                <w:szCs w:val="20"/>
              </w:rPr>
            </w:pPr>
            <w:r>
              <w:rPr>
                <w:sz w:val="20"/>
                <w:szCs w:val="20"/>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74A6FE6"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DB386B9" w14:textId="77777777" w:rsidR="00626B84" w:rsidRDefault="00626B84">
            <w:pPr>
              <w:jc w:val="right"/>
              <w:outlineLvl w:val="2"/>
              <w:rPr>
                <w:sz w:val="20"/>
                <w:szCs w:val="20"/>
              </w:rPr>
            </w:pPr>
            <w:r>
              <w:rPr>
                <w:sz w:val="20"/>
                <w:szCs w:val="20"/>
              </w:rPr>
              <w:t>3 356,40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B443B93" w14:textId="77777777" w:rsidR="00626B84" w:rsidRDefault="00626B84">
            <w:pPr>
              <w:jc w:val="right"/>
              <w:outlineLvl w:val="2"/>
              <w:rPr>
                <w:sz w:val="20"/>
                <w:szCs w:val="20"/>
              </w:rPr>
            </w:pPr>
            <w:r>
              <w:rPr>
                <w:sz w:val="20"/>
                <w:szCs w:val="20"/>
              </w:rPr>
              <w:t>3 356,40</w:t>
            </w:r>
          </w:p>
        </w:tc>
      </w:tr>
      <w:tr w:rsidR="00626B84" w14:paraId="36F795C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51495A" w14:textId="77777777" w:rsidR="00626B84" w:rsidRDefault="00626B84">
            <w:pPr>
              <w:jc w:val="center"/>
              <w:outlineLvl w:val="3"/>
              <w:rPr>
                <w:sz w:val="20"/>
                <w:szCs w:val="20"/>
              </w:rPr>
            </w:pPr>
            <w:r>
              <w:rPr>
                <w:sz w:val="20"/>
                <w:szCs w:val="20"/>
              </w:rPr>
              <w:t>52</w:t>
            </w:r>
          </w:p>
        </w:tc>
        <w:tc>
          <w:tcPr>
            <w:tcW w:w="1507" w:type="dxa"/>
            <w:tcBorders>
              <w:top w:val="nil"/>
              <w:left w:val="nil"/>
              <w:bottom w:val="single" w:sz="4" w:space="0" w:color="auto"/>
              <w:right w:val="single" w:sz="4" w:space="0" w:color="auto"/>
            </w:tcBorders>
            <w:shd w:val="clear" w:color="auto" w:fill="auto"/>
            <w:vAlign w:val="center"/>
            <w:hideMark/>
          </w:tcPr>
          <w:p w14:paraId="4D77E1E7"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0B223D74" w14:textId="77777777" w:rsidR="00626B84" w:rsidRDefault="00626B84">
            <w:pPr>
              <w:jc w:val="center"/>
              <w:outlineLvl w:val="3"/>
              <w:rPr>
                <w:sz w:val="20"/>
                <w:szCs w:val="20"/>
              </w:rPr>
            </w:pPr>
            <w:r>
              <w:rPr>
                <w:sz w:val="20"/>
                <w:szCs w:val="20"/>
              </w:rPr>
              <w:t>10102200011000110</w:t>
            </w:r>
          </w:p>
        </w:tc>
        <w:tc>
          <w:tcPr>
            <w:tcW w:w="5040" w:type="dxa"/>
            <w:tcBorders>
              <w:top w:val="nil"/>
              <w:left w:val="nil"/>
              <w:bottom w:val="single" w:sz="4" w:space="0" w:color="auto"/>
              <w:right w:val="single" w:sz="4" w:space="0" w:color="auto"/>
            </w:tcBorders>
            <w:shd w:val="clear" w:color="auto" w:fill="auto"/>
            <w:vAlign w:val="center"/>
            <w:hideMark/>
          </w:tcPr>
          <w:p w14:paraId="3B9C3926" w14:textId="77777777" w:rsidR="00626B84" w:rsidRDefault="00626B84">
            <w:pPr>
              <w:outlineLvl w:val="3"/>
              <w:rPr>
                <w:sz w:val="20"/>
                <w:szCs w:val="20"/>
              </w:rPr>
            </w:pPr>
            <w:r>
              <w:rPr>
                <w:sz w:val="20"/>
                <w:szCs w:val="20"/>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w:t>
            </w:r>
            <w:r>
              <w:rPr>
                <w:sz w:val="20"/>
                <w:szCs w:val="20"/>
              </w:rPr>
              <w:lastRenderedPageBreak/>
              <w:t>(сумма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73492E82" w14:textId="77777777" w:rsidR="00626B84" w:rsidRDefault="00626B84">
            <w:pPr>
              <w:jc w:val="right"/>
              <w:outlineLvl w:val="3"/>
              <w:rPr>
                <w:sz w:val="20"/>
                <w:szCs w:val="20"/>
              </w:rPr>
            </w:pPr>
            <w:r>
              <w:rPr>
                <w:sz w:val="20"/>
                <w:szCs w:val="20"/>
              </w:rPr>
              <w:lastRenderedPageBreak/>
              <w:t>0,00</w:t>
            </w:r>
          </w:p>
        </w:tc>
        <w:tc>
          <w:tcPr>
            <w:tcW w:w="1338" w:type="dxa"/>
            <w:tcBorders>
              <w:top w:val="nil"/>
              <w:left w:val="nil"/>
              <w:bottom w:val="single" w:sz="4" w:space="0" w:color="auto"/>
              <w:right w:val="single" w:sz="4" w:space="0" w:color="auto"/>
            </w:tcBorders>
            <w:shd w:val="clear" w:color="auto" w:fill="auto"/>
            <w:vAlign w:val="center"/>
            <w:hideMark/>
          </w:tcPr>
          <w:p w14:paraId="598A2AE9" w14:textId="77777777" w:rsidR="00626B84" w:rsidRDefault="00626B84">
            <w:pPr>
              <w:jc w:val="right"/>
              <w:outlineLvl w:val="3"/>
              <w:rPr>
                <w:sz w:val="20"/>
                <w:szCs w:val="20"/>
              </w:rPr>
            </w:pPr>
            <w:r>
              <w:rPr>
                <w:sz w:val="20"/>
                <w:szCs w:val="20"/>
              </w:rPr>
              <w:t>3 356,40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49D05E3" w14:textId="77777777" w:rsidR="00626B84" w:rsidRDefault="00626B84">
            <w:pPr>
              <w:jc w:val="right"/>
              <w:outlineLvl w:val="3"/>
              <w:rPr>
                <w:sz w:val="20"/>
                <w:szCs w:val="20"/>
              </w:rPr>
            </w:pPr>
            <w:r>
              <w:rPr>
                <w:sz w:val="20"/>
                <w:szCs w:val="20"/>
              </w:rPr>
              <w:t>3 356,40</w:t>
            </w:r>
          </w:p>
        </w:tc>
      </w:tr>
      <w:tr w:rsidR="00626B84" w14:paraId="6C19BB6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38E11B" w14:textId="77777777" w:rsidR="00626B84" w:rsidRDefault="00626B84">
            <w:pPr>
              <w:jc w:val="center"/>
              <w:outlineLvl w:val="6"/>
              <w:rPr>
                <w:sz w:val="20"/>
                <w:szCs w:val="20"/>
              </w:rPr>
            </w:pPr>
            <w:r>
              <w:rPr>
                <w:sz w:val="20"/>
                <w:szCs w:val="20"/>
              </w:rPr>
              <w:t>53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BA66"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A9BC2FB" w14:textId="77777777" w:rsidR="00626B84" w:rsidRDefault="00626B84">
            <w:pPr>
              <w:jc w:val="center"/>
              <w:outlineLvl w:val="6"/>
              <w:rPr>
                <w:sz w:val="20"/>
                <w:szCs w:val="20"/>
              </w:rPr>
            </w:pPr>
            <w:r>
              <w:rPr>
                <w:sz w:val="20"/>
                <w:szCs w:val="20"/>
              </w:rPr>
              <w:t>10102200011000110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493EE8D" w14:textId="77777777" w:rsidR="00626B84" w:rsidRDefault="00626B84">
            <w:pPr>
              <w:outlineLvl w:val="6"/>
              <w:rPr>
                <w:sz w:val="20"/>
                <w:szCs w:val="20"/>
              </w:rPr>
            </w:pPr>
            <w:r>
              <w:rPr>
                <w:sz w:val="20"/>
                <w:szCs w:val="20"/>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A33691F"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1549232" w14:textId="77777777" w:rsidR="00626B84" w:rsidRDefault="00626B84">
            <w:pPr>
              <w:jc w:val="right"/>
              <w:outlineLvl w:val="6"/>
              <w:rPr>
                <w:sz w:val="20"/>
                <w:szCs w:val="20"/>
              </w:rPr>
            </w:pPr>
            <w:r>
              <w:rPr>
                <w:sz w:val="20"/>
                <w:szCs w:val="20"/>
              </w:rPr>
              <w:t>3 356,40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4794A06" w14:textId="77777777" w:rsidR="00626B84" w:rsidRDefault="00626B84">
            <w:pPr>
              <w:jc w:val="right"/>
              <w:outlineLvl w:val="6"/>
              <w:rPr>
                <w:sz w:val="20"/>
                <w:szCs w:val="20"/>
              </w:rPr>
            </w:pPr>
            <w:r>
              <w:rPr>
                <w:sz w:val="20"/>
                <w:szCs w:val="20"/>
              </w:rPr>
              <w:t>3 356,40</w:t>
            </w:r>
          </w:p>
        </w:tc>
      </w:tr>
      <w:tr w:rsidR="00626B84" w14:paraId="511F993C"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37DFCC" w14:textId="77777777" w:rsidR="00626B84" w:rsidRDefault="00626B84">
            <w:pPr>
              <w:jc w:val="center"/>
              <w:outlineLvl w:val="3"/>
              <w:rPr>
                <w:sz w:val="20"/>
                <w:szCs w:val="20"/>
              </w:rPr>
            </w:pPr>
            <w:r>
              <w:rPr>
                <w:sz w:val="20"/>
                <w:szCs w:val="20"/>
              </w:rPr>
              <w:t>54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4916C8D"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9FE3616" w14:textId="77777777" w:rsidR="00626B84" w:rsidRDefault="00626B84">
            <w:pPr>
              <w:jc w:val="center"/>
              <w:outlineLvl w:val="3"/>
              <w:rPr>
                <w:sz w:val="20"/>
                <w:szCs w:val="20"/>
              </w:rPr>
            </w:pPr>
            <w:r>
              <w:rPr>
                <w:sz w:val="20"/>
                <w:szCs w:val="20"/>
              </w:rPr>
              <w:t>10102210010000110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86DD42B" w14:textId="77777777" w:rsidR="00626B84" w:rsidRDefault="00626B84">
            <w:pPr>
              <w:outlineLvl w:val="3"/>
              <w:rPr>
                <w:sz w:val="20"/>
                <w:szCs w:val="20"/>
              </w:rPr>
            </w:pPr>
            <w:r>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87137EF" w14:textId="77777777" w:rsidR="00626B84" w:rsidRDefault="00626B84">
            <w:pPr>
              <w:jc w:val="right"/>
              <w:outlineLvl w:val="3"/>
              <w:rPr>
                <w:sz w:val="20"/>
                <w:szCs w:val="20"/>
              </w:rPr>
            </w:pPr>
            <w:r>
              <w:rPr>
                <w:sz w:val="20"/>
                <w:szCs w:val="20"/>
              </w:rPr>
              <w:t>145 138 600,00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7B9C26" w14:textId="77777777" w:rsidR="00626B84" w:rsidRDefault="00626B84">
            <w:pPr>
              <w:jc w:val="right"/>
              <w:outlineLvl w:val="3"/>
              <w:rPr>
                <w:sz w:val="20"/>
                <w:szCs w:val="20"/>
              </w:rPr>
            </w:pPr>
            <w:r>
              <w:rPr>
                <w:sz w:val="20"/>
                <w:szCs w:val="20"/>
              </w:rPr>
              <w:t>30 780 707,16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222CDC" w14:textId="77777777" w:rsidR="00626B84" w:rsidRDefault="00626B84">
            <w:pPr>
              <w:jc w:val="right"/>
              <w:outlineLvl w:val="3"/>
              <w:rPr>
                <w:sz w:val="20"/>
                <w:szCs w:val="20"/>
              </w:rPr>
            </w:pPr>
            <w:r>
              <w:rPr>
                <w:sz w:val="20"/>
                <w:szCs w:val="20"/>
              </w:rPr>
              <w:t>-114 357 892,84</w:t>
            </w:r>
          </w:p>
        </w:tc>
      </w:tr>
      <w:tr w:rsidR="00626B84" w14:paraId="55403367"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467E2C" w14:textId="77777777" w:rsidR="00626B84" w:rsidRDefault="00626B84">
            <w:pPr>
              <w:jc w:val="center"/>
              <w:outlineLvl w:val="6"/>
              <w:rPr>
                <w:sz w:val="20"/>
                <w:szCs w:val="20"/>
              </w:rPr>
            </w:pPr>
            <w:r>
              <w:rPr>
                <w:sz w:val="20"/>
                <w:szCs w:val="20"/>
              </w:rPr>
              <w:t>55</w:t>
            </w:r>
          </w:p>
        </w:tc>
        <w:tc>
          <w:tcPr>
            <w:tcW w:w="1507" w:type="dxa"/>
            <w:tcBorders>
              <w:top w:val="nil"/>
              <w:left w:val="nil"/>
              <w:bottom w:val="single" w:sz="4" w:space="0" w:color="auto"/>
              <w:right w:val="single" w:sz="4" w:space="0" w:color="auto"/>
            </w:tcBorders>
            <w:shd w:val="clear" w:color="auto" w:fill="auto"/>
            <w:vAlign w:val="center"/>
            <w:hideMark/>
          </w:tcPr>
          <w:p w14:paraId="5F6333A0"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7BC07290" w14:textId="77777777" w:rsidR="00626B84" w:rsidRDefault="00626B84">
            <w:pPr>
              <w:jc w:val="center"/>
              <w:outlineLvl w:val="6"/>
              <w:rPr>
                <w:sz w:val="20"/>
                <w:szCs w:val="20"/>
              </w:rPr>
            </w:pPr>
            <w:r>
              <w:rPr>
                <w:sz w:val="20"/>
                <w:szCs w:val="20"/>
              </w:rPr>
              <w:t>10102210011000110</w:t>
            </w:r>
          </w:p>
        </w:tc>
        <w:tc>
          <w:tcPr>
            <w:tcW w:w="5040" w:type="dxa"/>
            <w:tcBorders>
              <w:top w:val="nil"/>
              <w:left w:val="nil"/>
              <w:bottom w:val="single" w:sz="4" w:space="0" w:color="auto"/>
              <w:right w:val="single" w:sz="4" w:space="0" w:color="auto"/>
            </w:tcBorders>
            <w:shd w:val="clear" w:color="auto" w:fill="auto"/>
            <w:vAlign w:val="center"/>
            <w:hideMark/>
          </w:tcPr>
          <w:p w14:paraId="20F7FEAB" w14:textId="77777777" w:rsidR="00626B84" w:rsidRDefault="00626B84">
            <w:pPr>
              <w:outlineLvl w:val="6"/>
              <w:rPr>
                <w:sz w:val="20"/>
                <w:szCs w:val="20"/>
              </w:rPr>
            </w:pPr>
            <w:r>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64F19F70" w14:textId="77777777" w:rsidR="00626B84" w:rsidRDefault="00626B84">
            <w:pPr>
              <w:jc w:val="right"/>
              <w:outlineLvl w:val="6"/>
              <w:rPr>
                <w:sz w:val="20"/>
                <w:szCs w:val="20"/>
              </w:rPr>
            </w:pPr>
            <w:r>
              <w:rPr>
                <w:sz w:val="20"/>
                <w:szCs w:val="20"/>
              </w:rPr>
              <w:t>145 138 600,00</w:t>
            </w:r>
          </w:p>
        </w:tc>
        <w:tc>
          <w:tcPr>
            <w:tcW w:w="1338" w:type="dxa"/>
            <w:tcBorders>
              <w:top w:val="nil"/>
              <w:left w:val="nil"/>
              <w:bottom w:val="single" w:sz="4" w:space="0" w:color="auto"/>
              <w:right w:val="single" w:sz="4" w:space="0" w:color="auto"/>
            </w:tcBorders>
            <w:shd w:val="clear" w:color="auto" w:fill="auto"/>
            <w:vAlign w:val="center"/>
            <w:hideMark/>
          </w:tcPr>
          <w:p w14:paraId="247E8A2B" w14:textId="77777777" w:rsidR="00626B84" w:rsidRDefault="00626B84">
            <w:pPr>
              <w:jc w:val="right"/>
              <w:outlineLvl w:val="6"/>
              <w:rPr>
                <w:sz w:val="20"/>
                <w:szCs w:val="20"/>
              </w:rPr>
            </w:pPr>
            <w:r>
              <w:rPr>
                <w:sz w:val="20"/>
                <w:szCs w:val="20"/>
              </w:rPr>
              <w:t>30 780 707,16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875E7A" w14:textId="77777777" w:rsidR="00626B84" w:rsidRDefault="00626B84">
            <w:pPr>
              <w:jc w:val="right"/>
              <w:outlineLvl w:val="6"/>
              <w:rPr>
                <w:sz w:val="20"/>
                <w:szCs w:val="20"/>
              </w:rPr>
            </w:pPr>
            <w:r>
              <w:rPr>
                <w:sz w:val="20"/>
                <w:szCs w:val="20"/>
              </w:rPr>
              <w:t>-114 357 892,84</w:t>
            </w:r>
          </w:p>
        </w:tc>
      </w:tr>
      <w:tr w:rsidR="00626B84" w14:paraId="7917183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00E264" w14:textId="77777777" w:rsidR="00626B84" w:rsidRDefault="00626B84">
            <w:pPr>
              <w:jc w:val="center"/>
              <w:outlineLvl w:val="3"/>
              <w:rPr>
                <w:sz w:val="20"/>
                <w:szCs w:val="20"/>
              </w:rPr>
            </w:pPr>
            <w:r>
              <w:rPr>
                <w:sz w:val="20"/>
                <w:szCs w:val="20"/>
              </w:rPr>
              <w:t>56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E65B"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D06E43D" w14:textId="77777777" w:rsidR="00626B84" w:rsidRDefault="00626B84">
            <w:pPr>
              <w:jc w:val="center"/>
              <w:outlineLvl w:val="3"/>
              <w:rPr>
                <w:sz w:val="20"/>
                <w:szCs w:val="20"/>
              </w:rPr>
            </w:pPr>
            <w:r>
              <w:rPr>
                <w:sz w:val="20"/>
                <w:szCs w:val="20"/>
              </w:rPr>
              <w:t>10102210011000110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C6EADF5" w14:textId="77777777" w:rsidR="00626B84" w:rsidRDefault="00626B84">
            <w:pPr>
              <w:outlineLvl w:val="3"/>
              <w:rPr>
                <w:sz w:val="20"/>
                <w:szCs w:val="20"/>
              </w:rPr>
            </w:pPr>
            <w:r>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1479E1" w14:textId="77777777" w:rsidR="00626B84" w:rsidRDefault="00626B84">
            <w:pPr>
              <w:jc w:val="right"/>
              <w:outlineLvl w:val="3"/>
              <w:rPr>
                <w:sz w:val="20"/>
                <w:szCs w:val="20"/>
              </w:rPr>
            </w:pPr>
            <w:r>
              <w:rPr>
                <w:sz w:val="20"/>
                <w:szCs w:val="20"/>
              </w:rPr>
              <w:t>145 138 600,00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5947977" w14:textId="77777777" w:rsidR="00626B84" w:rsidRDefault="00626B84">
            <w:pPr>
              <w:jc w:val="right"/>
              <w:outlineLvl w:val="3"/>
              <w:rPr>
                <w:sz w:val="20"/>
                <w:szCs w:val="20"/>
              </w:rPr>
            </w:pPr>
            <w:r>
              <w:rPr>
                <w:sz w:val="20"/>
                <w:szCs w:val="20"/>
              </w:rPr>
              <w:t>30 780 707,16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04A412" w14:textId="77777777" w:rsidR="00626B84" w:rsidRDefault="00626B84">
            <w:pPr>
              <w:jc w:val="right"/>
              <w:outlineLvl w:val="3"/>
              <w:rPr>
                <w:sz w:val="20"/>
                <w:szCs w:val="20"/>
              </w:rPr>
            </w:pPr>
            <w:r>
              <w:rPr>
                <w:sz w:val="20"/>
                <w:szCs w:val="20"/>
              </w:rPr>
              <w:t>-114 357 892,84</w:t>
            </w:r>
          </w:p>
        </w:tc>
      </w:tr>
      <w:tr w:rsidR="00626B84" w14:paraId="3527E19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08A903" w14:textId="77777777" w:rsidR="00626B84" w:rsidRDefault="00626B84">
            <w:pPr>
              <w:jc w:val="center"/>
              <w:outlineLvl w:val="6"/>
              <w:rPr>
                <w:sz w:val="20"/>
                <w:szCs w:val="20"/>
              </w:rPr>
            </w:pPr>
            <w:r>
              <w:rPr>
                <w:sz w:val="20"/>
                <w:szCs w:val="20"/>
              </w:rPr>
              <w:t>57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5488008"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9645F44" w14:textId="77777777" w:rsidR="00626B84" w:rsidRDefault="00626B84">
            <w:pPr>
              <w:jc w:val="center"/>
              <w:outlineLvl w:val="6"/>
              <w:rPr>
                <w:sz w:val="20"/>
                <w:szCs w:val="20"/>
              </w:rPr>
            </w:pPr>
            <w:r>
              <w:rPr>
                <w:sz w:val="20"/>
                <w:szCs w:val="20"/>
              </w:rPr>
              <w:t>10102230010000110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AA77B8F" w14:textId="77777777" w:rsidR="00626B84" w:rsidRDefault="00626B84">
            <w:pPr>
              <w:outlineLvl w:val="6"/>
              <w:rPr>
                <w:sz w:val="20"/>
                <w:szCs w:val="20"/>
              </w:rPr>
            </w:pPr>
            <w:r>
              <w:rPr>
                <w:sz w:val="20"/>
                <w:szCs w:val="20"/>
              </w:rPr>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63BFE35"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6940841" w14:textId="77777777" w:rsidR="00626B84" w:rsidRDefault="00626B84">
            <w:pPr>
              <w:jc w:val="right"/>
              <w:outlineLvl w:val="6"/>
              <w:rPr>
                <w:sz w:val="20"/>
                <w:szCs w:val="20"/>
              </w:rPr>
            </w:pPr>
            <w:r>
              <w:rPr>
                <w:sz w:val="20"/>
                <w:szCs w:val="20"/>
              </w:rPr>
              <w:t>-3 730,45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0D66A6" w14:textId="77777777" w:rsidR="00626B84" w:rsidRDefault="00626B84">
            <w:pPr>
              <w:jc w:val="right"/>
              <w:outlineLvl w:val="6"/>
              <w:rPr>
                <w:sz w:val="20"/>
                <w:szCs w:val="20"/>
              </w:rPr>
            </w:pPr>
            <w:r>
              <w:rPr>
                <w:sz w:val="20"/>
                <w:szCs w:val="20"/>
              </w:rPr>
              <w:t>-3 730,45</w:t>
            </w:r>
          </w:p>
        </w:tc>
      </w:tr>
      <w:tr w:rsidR="00626B84" w14:paraId="2D29E374"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075937" w14:textId="77777777" w:rsidR="00626B84" w:rsidRDefault="00626B84">
            <w:pPr>
              <w:jc w:val="center"/>
              <w:outlineLvl w:val="2"/>
              <w:rPr>
                <w:sz w:val="20"/>
                <w:szCs w:val="20"/>
              </w:rPr>
            </w:pPr>
            <w:r>
              <w:rPr>
                <w:sz w:val="20"/>
                <w:szCs w:val="20"/>
              </w:rPr>
              <w:t>58</w:t>
            </w:r>
          </w:p>
        </w:tc>
        <w:tc>
          <w:tcPr>
            <w:tcW w:w="1507" w:type="dxa"/>
            <w:tcBorders>
              <w:top w:val="nil"/>
              <w:left w:val="nil"/>
              <w:bottom w:val="single" w:sz="4" w:space="0" w:color="auto"/>
              <w:right w:val="single" w:sz="4" w:space="0" w:color="auto"/>
            </w:tcBorders>
            <w:shd w:val="clear" w:color="auto" w:fill="auto"/>
            <w:vAlign w:val="center"/>
            <w:hideMark/>
          </w:tcPr>
          <w:p w14:paraId="72F6859E"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7670FB27" w14:textId="77777777" w:rsidR="00626B84" w:rsidRDefault="00626B84">
            <w:pPr>
              <w:jc w:val="center"/>
              <w:outlineLvl w:val="2"/>
              <w:rPr>
                <w:sz w:val="20"/>
                <w:szCs w:val="20"/>
              </w:rPr>
            </w:pPr>
            <w:r>
              <w:rPr>
                <w:sz w:val="20"/>
                <w:szCs w:val="20"/>
              </w:rPr>
              <w:t>10102230011000110</w:t>
            </w:r>
          </w:p>
        </w:tc>
        <w:tc>
          <w:tcPr>
            <w:tcW w:w="5040" w:type="dxa"/>
            <w:tcBorders>
              <w:top w:val="nil"/>
              <w:left w:val="nil"/>
              <w:bottom w:val="single" w:sz="4" w:space="0" w:color="auto"/>
              <w:right w:val="single" w:sz="4" w:space="0" w:color="auto"/>
            </w:tcBorders>
            <w:shd w:val="clear" w:color="auto" w:fill="auto"/>
            <w:vAlign w:val="center"/>
            <w:hideMark/>
          </w:tcPr>
          <w:p w14:paraId="675FF1A4" w14:textId="77777777" w:rsidR="00626B84" w:rsidRDefault="00626B84">
            <w:pPr>
              <w:outlineLvl w:val="2"/>
              <w:rPr>
                <w:sz w:val="20"/>
                <w:szCs w:val="20"/>
              </w:rPr>
            </w:pPr>
            <w:r>
              <w:rPr>
                <w:sz w:val="20"/>
                <w:szCs w:val="20"/>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w:t>
            </w:r>
            <w:r>
              <w:rPr>
                <w:sz w:val="20"/>
                <w:szCs w:val="20"/>
              </w:rPr>
              <w:lastRenderedPageBreak/>
              <w:t>(перерасчеты,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66C5FEC3" w14:textId="77777777" w:rsidR="00626B84" w:rsidRDefault="00626B84">
            <w:pPr>
              <w:jc w:val="right"/>
              <w:outlineLvl w:val="2"/>
              <w:rPr>
                <w:sz w:val="20"/>
                <w:szCs w:val="20"/>
              </w:rPr>
            </w:pPr>
            <w:r>
              <w:rPr>
                <w:sz w:val="20"/>
                <w:szCs w:val="20"/>
              </w:rPr>
              <w:lastRenderedPageBreak/>
              <w:t>0,00</w:t>
            </w:r>
          </w:p>
        </w:tc>
        <w:tc>
          <w:tcPr>
            <w:tcW w:w="1338" w:type="dxa"/>
            <w:tcBorders>
              <w:top w:val="nil"/>
              <w:left w:val="nil"/>
              <w:bottom w:val="single" w:sz="4" w:space="0" w:color="auto"/>
              <w:right w:val="single" w:sz="4" w:space="0" w:color="auto"/>
            </w:tcBorders>
            <w:shd w:val="clear" w:color="auto" w:fill="auto"/>
            <w:vAlign w:val="center"/>
            <w:hideMark/>
          </w:tcPr>
          <w:p w14:paraId="54CB650B" w14:textId="77777777" w:rsidR="00626B84" w:rsidRDefault="00626B84">
            <w:pPr>
              <w:jc w:val="right"/>
              <w:outlineLvl w:val="2"/>
              <w:rPr>
                <w:sz w:val="20"/>
                <w:szCs w:val="20"/>
              </w:rPr>
            </w:pPr>
            <w:r>
              <w:rPr>
                <w:sz w:val="20"/>
                <w:szCs w:val="20"/>
              </w:rPr>
              <w:t>-3 730,45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9F0278C" w14:textId="77777777" w:rsidR="00626B84" w:rsidRDefault="00626B84">
            <w:pPr>
              <w:jc w:val="right"/>
              <w:outlineLvl w:val="2"/>
              <w:rPr>
                <w:sz w:val="20"/>
                <w:szCs w:val="20"/>
              </w:rPr>
            </w:pPr>
            <w:r>
              <w:rPr>
                <w:sz w:val="20"/>
                <w:szCs w:val="20"/>
              </w:rPr>
              <w:t>-3 730,45</w:t>
            </w:r>
          </w:p>
        </w:tc>
      </w:tr>
      <w:tr w:rsidR="00626B84" w14:paraId="76A0324A"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079875" w14:textId="77777777" w:rsidR="00626B84" w:rsidRDefault="00626B84">
            <w:pPr>
              <w:jc w:val="center"/>
              <w:outlineLvl w:val="3"/>
              <w:rPr>
                <w:sz w:val="20"/>
                <w:szCs w:val="20"/>
              </w:rPr>
            </w:pPr>
            <w:r>
              <w:rPr>
                <w:sz w:val="20"/>
                <w:szCs w:val="20"/>
              </w:rPr>
              <w:t>59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86A3"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0E9F5A7" w14:textId="77777777" w:rsidR="00626B84" w:rsidRDefault="00626B84">
            <w:pPr>
              <w:jc w:val="center"/>
              <w:outlineLvl w:val="3"/>
              <w:rPr>
                <w:sz w:val="20"/>
                <w:szCs w:val="20"/>
              </w:rPr>
            </w:pPr>
            <w:r>
              <w:rPr>
                <w:sz w:val="20"/>
                <w:szCs w:val="20"/>
              </w:rPr>
              <w:t>10102230011000110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A81EAB9" w14:textId="77777777" w:rsidR="00626B84" w:rsidRDefault="00626B84">
            <w:pPr>
              <w:outlineLvl w:val="3"/>
              <w:rPr>
                <w:sz w:val="20"/>
                <w:szCs w:val="20"/>
              </w:rPr>
            </w:pPr>
            <w:r>
              <w:rPr>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51699FE"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F1E767E" w14:textId="77777777" w:rsidR="00626B84" w:rsidRDefault="00626B84">
            <w:pPr>
              <w:jc w:val="right"/>
              <w:outlineLvl w:val="3"/>
              <w:rPr>
                <w:sz w:val="20"/>
                <w:szCs w:val="20"/>
              </w:rPr>
            </w:pPr>
            <w:r>
              <w:rPr>
                <w:sz w:val="20"/>
                <w:szCs w:val="20"/>
              </w:rPr>
              <w:t>-3 730,45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B4BC13" w14:textId="77777777" w:rsidR="00626B84" w:rsidRDefault="00626B84">
            <w:pPr>
              <w:jc w:val="right"/>
              <w:outlineLvl w:val="3"/>
              <w:rPr>
                <w:sz w:val="20"/>
                <w:szCs w:val="20"/>
              </w:rPr>
            </w:pPr>
            <w:r>
              <w:rPr>
                <w:sz w:val="20"/>
                <w:szCs w:val="20"/>
              </w:rPr>
              <w:t>-3 730,45</w:t>
            </w:r>
          </w:p>
        </w:tc>
      </w:tr>
      <w:tr w:rsidR="00626B84" w14:paraId="21DC8EC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B637CA" w14:textId="77777777" w:rsidR="00626B84" w:rsidRDefault="00626B84">
            <w:pPr>
              <w:jc w:val="center"/>
              <w:outlineLvl w:val="6"/>
              <w:rPr>
                <w:b/>
                <w:bCs/>
                <w:sz w:val="20"/>
                <w:szCs w:val="20"/>
              </w:rPr>
            </w:pPr>
            <w:r>
              <w:rPr>
                <w:b/>
                <w:bCs/>
                <w:sz w:val="20"/>
                <w:szCs w:val="20"/>
              </w:rPr>
              <w:t>60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B874AC7" w14:textId="77777777" w:rsidR="00626B84" w:rsidRDefault="00626B84">
            <w:pPr>
              <w:jc w:val="center"/>
              <w:outlineLvl w:val="6"/>
              <w:rPr>
                <w:b/>
                <w:bCs/>
                <w:sz w:val="20"/>
                <w:szCs w:val="20"/>
              </w:rPr>
            </w:pPr>
            <w:r>
              <w:rPr>
                <w:b/>
                <w:bCs/>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04C7AA6" w14:textId="77777777" w:rsidR="00626B84" w:rsidRDefault="00626B84">
            <w:pPr>
              <w:jc w:val="center"/>
              <w:outlineLvl w:val="6"/>
              <w:rPr>
                <w:b/>
                <w:bCs/>
                <w:sz w:val="20"/>
                <w:szCs w:val="20"/>
              </w:rPr>
            </w:pPr>
            <w:r>
              <w:rPr>
                <w:b/>
                <w:bCs/>
                <w:sz w:val="20"/>
                <w:szCs w:val="20"/>
              </w:rPr>
              <w:t>10300000000000000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10A21A6" w14:textId="77777777" w:rsidR="00626B84" w:rsidRDefault="00626B84">
            <w:pPr>
              <w:outlineLvl w:val="6"/>
              <w:rPr>
                <w:b/>
                <w:bCs/>
                <w:sz w:val="20"/>
                <w:szCs w:val="20"/>
              </w:rPr>
            </w:pPr>
            <w:r>
              <w:rPr>
                <w:b/>
                <w:bCs/>
                <w:sz w:val="20"/>
                <w:szCs w:val="20"/>
              </w:rPr>
              <w:t>НАЛОГИ НА ТОВАРЫ (РАБОТЫ, УСЛУГИ), РЕАЛИЗУЕМЫЕ НА ТЕРРИТОРИИ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CB9B400" w14:textId="77777777" w:rsidR="00626B84" w:rsidRDefault="00626B84">
            <w:pPr>
              <w:jc w:val="right"/>
              <w:outlineLvl w:val="6"/>
              <w:rPr>
                <w:b/>
                <w:bCs/>
                <w:sz w:val="20"/>
                <w:szCs w:val="20"/>
              </w:rPr>
            </w:pPr>
            <w:r>
              <w:rPr>
                <w:b/>
                <w:bCs/>
                <w:sz w:val="20"/>
                <w:szCs w:val="20"/>
              </w:rPr>
              <w:t>14 847 100,00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B3B1D8C" w14:textId="77777777" w:rsidR="00626B84" w:rsidRDefault="00626B84">
            <w:pPr>
              <w:jc w:val="right"/>
              <w:outlineLvl w:val="6"/>
              <w:rPr>
                <w:b/>
                <w:bCs/>
                <w:sz w:val="20"/>
                <w:szCs w:val="20"/>
              </w:rPr>
            </w:pPr>
            <w:r>
              <w:rPr>
                <w:b/>
                <w:bCs/>
                <w:sz w:val="20"/>
                <w:szCs w:val="20"/>
              </w:rPr>
              <w:t>3 262 611,08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5E94A84" w14:textId="77777777" w:rsidR="00626B84" w:rsidRDefault="00626B84">
            <w:pPr>
              <w:jc w:val="right"/>
              <w:outlineLvl w:val="6"/>
              <w:rPr>
                <w:b/>
                <w:bCs/>
                <w:sz w:val="20"/>
                <w:szCs w:val="20"/>
              </w:rPr>
            </w:pPr>
            <w:r>
              <w:rPr>
                <w:b/>
                <w:bCs/>
                <w:sz w:val="20"/>
                <w:szCs w:val="20"/>
              </w:rPr>
              <w:t>-11 584 488,92</w:t>
            </w:r>
          </w:p>
        </w:tc>
      </w:tr>
      <w:tr w:rsidR="00626B84" w14:paraId="2CD7E360"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5F6169" w14:textId="77777777" w:rsidR="00626B84" w:rsidRDefault="00626B84">
            <w:pPr>
              <w:jc w:val="center"/>
              <w:outlineLvl w:val="3"/>
              <w:rPr>
                <w:sz w:val="20"/>
                <w:szCs w:val="20"/>
              </w:rPr>
            </w:pPr>
            <w:r>
              <w:rPr>
                <w:sz w:val="20"/>
                <w:szCs w:val="20"/>
              </w:rPr>
              <w:t>61</w:t>
            </w:r>
          </w:p>
        </w:tc>
        <w:tc>
          <w:tcPr>
            <w:tcW w:w="1507" w:type="dxa"/>
            <w:tcBorders>
              <w:top w:val="nil"/>
              <w:left w:val="nil"/>
              <w:bottom w:val="single" w:sz="4" w:space="0" w:color="auto"/>
              <w:right w:val="single" w:sz="4" w:space="0" w:color="auto"/>
            </w:tcBorders>
            <w:shd w:val="clear" w:color="auto" w:fill="auto"/>
            <w:vAlign w:val="center"/>
            <w:hideMark/>
          </w:tcPr>
          <w:p w14:paraId="5728B430"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F95745F" w14:textId="77777777" w:rsidR="00626B84" w:rsidRDefault="00626B84">
            <w:pPr>
              <w:jc w:val="center"/>
              <w:outlineLvl w:val="3"/>
              <w:rPr>
                <w:sz w:val="20"/>
                <w:szCs w:val="20"/>
              </w:rPr>
            </w:pPr>
            <w:r>
              <w:rPr>
                <w:sz w:val="20"/>
                <w:szCs w:val="20"/>
              </w:rPr>
              <w:t>10302000010000110</w:t>
            </w:r>
          </w:p>
        </w:tc>
        <w:tc>
          <w:tcPr>
            <w:tcW w:w="5040" w:type="dxa"/>
            <w:tcBorders>
              <w:top w:val="nil"/>
              <w:left w:val="nil"/>
              <w:bottom w:val="single" w:sz="4" w:space="0" w:color="auto"/>
              <w:right w:val="single" w:sz="4" w:space="0" w:color="auto"/>
            </w:tcBorders>
            <w:shd w:val="clear" w:color="auto" w:fill="auto"/>
            <w:vAlign w:val="center"/>
            <w:hideMark/>
          </w:tcPr>
          <w:p w14:paraId="339E3FAC" w14:textId="77777777" w:rsidR="00626B84" w:rsidRDefault="00626B84">
            <w:pPr>
              <w:outlineLvl w:val="3"/>
              <w:rPr>
                <w:sz w:val="20"/>
                <w:szCs w:val="20"/>
              </w:rPr>
            </w:pPr>
            <w:r>
              <w:rPr>
                <w:sz w:val="20"/>
                <w:szCs w:val="20"/>
              </w:rPr>
              <w:t>Акцизы по подакцизным товарам (продукции), производимым на территории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58FD772F" w14:textId="77777777" w:rsidR="00626B84" w:rsidRDefault="00626B84">
            <w:pPr>
              <w:jc w:val="right"/>
              <w:outlineLvl w:val="3"/>
              <w:rPr>
                <w:sz w:val="20"/>
                <w:szCs w:val="20"/>
              </w:rPr>
            </w:pPr>
            <w:r>
              <w:rPr>
                <w:sz w:val="20"/>
                <w:szCs w:val="20"/>
              </w:rPr>
              <w:t>14 099 000,00</w:t>
            </w:r>
          </w:p>
        </w:tc>
        <w:tc>
          <w:tcPr>
            <w:tcW w:w="1338" w:type="dxa"/>
            <w:tcBorders>
              <w:top w:val="nil"/>
              <w:left w:val="nil"/>
              <w:bottom w:val="single" w:sz="4" w:space="0" w:color="auto"/>
              <w:right w:val="single" w:sz="4" w:space="0" w:color="auto"/>
            </w:tcBorders>
            <w:shd w:val="clear" w:color="auto" w:fill="auto"/>
            <w:vAlign w:val="center"/>
            <w:hideMark/>
          </w:tcPr>
          <w:p w14:paraId="0ED22DC7" w14:textId="77777777" w:rsidR="00626B84" w:rsidRDefault="00626B84">
            <w:pPr>
              <w:jc w:val="right"/>
              <w:outlineLvl w:val="3"/>
              <w:rPr>
                <w:sz w:val="20"/>
                <w:szCs w:val="20"/>
              </w:rPr>
            </w:pPr>
            <w:r>
              <w:rPr>
                <w:sz w:val="20"/>
                <w:szCs w:val="20"/>
              </w:rPr>
              <w:t>3 211 756,08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032EDC1" w14:textId="77777777" w:rsidR="00626B84" w:rsidRDefault="00626B84">
            <w:pPr>
              <w:jc w:val="right"/>
              <w:outlineLvl w:val="3"/>
              <w:rPr>
                <w:sz w:val="20"/>
                <w:szCs w:val="20"/>
              </w:rPr>
            </w:pPr>
            <w:r>
              <w:rPr>
                <w:sz w:val="20"/>
                <w:szCs w:val="20"/>
              </w:rPr>
              <w:t>-10 887 243,92</w:t>
            </w:r>
          </w:p>
        </w:tc>
      </w:tr>
      <w:tr w:rsidR="00626B84" w14:paraId="78C9A95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3AA0AE" w14:textId="77777777" w:rsidR="00626B84" w:rsidRDefault="00626B84">
            <w:pPr>
              <w:jc w:val="center"/>
              <w:outlineLvl w:val="6"/>
              <w:rPr>
                <w:sz w:val="20"/>
                <w:szCs w:val="20"/>
              </w:rPr>
            </w:pPr>
            <w:r>
              <w:rPr>
                <w:sz w:val="20"/>
                <w:szCs w:val="20"/>
              </w:rPr>
              <w:t>62</w:t>
            </w:r>
          </w:p>
        </w:tc>
        <w:tc>
          <w:tcPr>
            <w:tcW w:w="1507" w:type="dxa"/>
            <w:tcBorders>
              <w:top w:val="nil"/>
              <w:left w:val="nil"/>
              <w:bottom w:val="single" w:sz="4" w:space="0" w:color="auto"/>
              <w:right w:val="single" w:sz="4" w:space="0" w:color="auto"/>
            </w:tcBorders>
            <w:shd w:val="clear" w:color="auto" w:fill="auto"/>
            <w:vAlign w:val="center"/>
            <w:hideMark/>
          </w:tcPr>
          <w:p w14:paraId="71332600"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245B254" w14:textId="77777777" w:rsidR="00626B84" w:rsidRDefault="00626B84">
            <w:pPr>
              <w:jc w:val="center"/>
              <w:outlineLvl w:val="6"/>
              <w:rPr>
                <w:sz w:val="20"/>
                <w:szCs w:val="20"/>
              </w:rPr>
            </w:pPr>
            <w:r>
              <w:rPr>
                <w:sz w:val="20"/>
                <w:szCs w:val="20"/>
              </w:rPr>
              <w:t>10302230010000110</w:t>
            </w:r>
          </w:p>
        </w:tc>
        <w:tc>
          <w:tcPr>
            <w:tcW w:w="5040" w:type="dxa"/>
            <w:tcBorders>
              <w:top w:val="nil"/>
              <w:left w:val="nil"/>
              <w:bottom w:val="single" w:sz="4" w:space="0" w:color="auto"/>
              <w:right w:val="single" w:sz="4" w:space="0" w:color="auto"/>
            </w:tcBorders>
            <w:shd w:val="clear" w:color="auto" w:fill="auto"/>
            <w:vAlign w:val="center"/>
            <w:hideMark/>
          </w:tcPr>
          <w:p w14:paraId="56D722BF" w14:textId="77777777" w:rsidR="00626B84" w:rsidRDefault="00626B84">
            <w:pPr>
              <w:outlineLvl w:val="6"/>
              <w:rPr>
                <w:sz w:val="20"/>
                <w:szCs w:val="20"/>
              </w:rPr>
            </w:pPr>
            <w:r>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3" w:type="dxa"/>
            <w:tcBorders>
              <w:top w:val="nil"/>
              <w:left w:val="nil"/>
              <w:bottom w:val="single" w:sz="4" w:space="0" w:color="auto"/>
              <w:right w:val="single" w:sz="4" w:space="0" w:color="auto"/>
            </w:tcBorders>
            <w:shd w:val="clear" w:color="auto" w:fill="auto"/>
            <w:vAlign w:val="center"/>
            <w:hideMark/>
          </w:tcPr>
          <w:p w14:paraId="165CD840" w14:textId="77777777" w:rsidR="00626B84" w:rsidRDefault="00626B84">
            <w:pPr>
              <w:jc w:val="right"/>
              <w:outlineLvl w:val="6"/>
              <w:rPr>
                <w:sz w:val="20"/>
                <w:szCs w:val="20"/>
              </w:rPr>
            </w:pPr>
            <w:r>
              <w:rPr>
                <w:sz w:val="20"/>
                <w:szCs w:val="20"/>
              </w:rPr>
              <w:t>7 302 900,00</w:t>
            </w:r>
          </w:p>
        </w:tc>
        <w:tc>
          <w:tcPr>
            <w:tcW w:w="1338" w:type="dxa"/>
            <w:tcBorders>
              <w:top w:val="nil"/>
              <w:left w:val="nil"/>
              <w:bottom w:val="single" w:sz="4" w:space="0" w:color="auto"/>
              <w:right w:val="single" w:sz="4" w:space="0" w:color="auto"/>
            </w:tcBorders>
            <w:shd w:val="clear" w:color="auto" w:fill="auto"/>
            <w:vAlign w:val="center"/>
            <w:hideMark/>
          </w:tcPr>
          <w:p w14:paraId="02E0C115" w14:textId="77777777" w:rsidR="00626B84" w:rsidRDefault="00626B84">
            <w:pPr>
              <w:jc w:val="right"/>
              <w:outlineLvl w:val="6"/>
              <w:rPr>
                <w:sz w:val="20"/>
                <w:szCs w:val="20"/>
              </w:rPr>
            </w:pPr>
            <w:r>
              <w:rPr>
                <w:sz w:val="20"/>
                <w:szCs w:val="20"/>
              </w:rPr>
              <w:t>1 595 024,19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5BEE17" w14:textId="77777777" w:rsidR="00626B84" w:rsidRDefault="00626B84">
            <w:pPr>
              <w:jc w:val="right"/>
              <w:outlineLvl w:val="6"/>
              <w:rPr>
                <w:sz w:val="20"/>
                <w:szCs w:val="20"/>
              </w:rPr>
            </w:pPr>
            <w:r>
              <w:rPr>
                <w:sz w:val="20"/>
                <w:szCs w:val="20"/>
              </w:rPr>
              <w:t>-5 707 875,81</w:t>
            </w:r>
          </w:p>
        </w:tc>
      </w:tr>
      <w:tr w:rsidR="00626B84" w14:paraId="000E8D25"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718BC3" w14:textId="77777777" w:rsidR="00626B84" w:rsidRDefault="00626B84">
            <w:pPr>
              <w:jc w:val="center"/>
              <w:outlineLvl w:val="3"/>
              <w:rPr>
                <w:sz w:val="20"/>
                <w:szCs w:val="20"/>
              </w:rPr>
            </w:pPr>
            <w:r>
              <w:rPr>
                <w:sz w:val="20"/>
                <w:szCs w:val="20"/>
              </w:rPr>
              <w:t>63</w:t>
            </w:r>
          </w:p>
        </w:tc>
        <w:tc>
          <w:tcPr>
            <w:tcW w:w="1507" w:type="dxa"/>
            <w:tcBorders>
              <w:top w:val="nil"/>
              <w:left w:val="nil"/>
              <w:bottom w:val="single" w:sz="4" w:space="0" w:color="auto"/>
              <w:right w:val="single" w:sz="4" w:space="0" w:color="auto"/>
            </w:tcBorders>
            <w:shd w:val="clear" w:color="auto" w:fill="auto"/>
            <w:vAlign w:val="center"/>
            <w:hideMark/>
          </w:tcPr>
          <w:p w14:paraId="7E0BB8CA"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22BD0E74" w14:textId="77777777" w:rsidR="00626B84" w:rsidRDefault="00626B84">
            <w:pPr>
              <w:jc w:val="center"/>
              <w:outlineLvl w:val="3"/>
              <w:rPr>
                <w:sz w:val="20"/>
                <w:szCs w:val="20"/>
              </w:rPr>
            </w:pPr>
            <w:r>
              <w:rPr>
                <w:sz w:val="20"/>
                <w:szCs w:val="20"/>
              </w:rPr>
              <w:t>10302231010000110</w:t>
            </w:r>
          </w:p>
        </w:tc>
        <w:tc>
          <w:tcPr>
            <w:tcW w:w="5040" w:type="dxa"/>
            <w:tcBorders>
              <w:top w:val="nil"/>
              <w:left w:val="nil"/>
              <w:bottom w:val="single" w:sz="4" w:space="0" w:color="auto"/>
              <w:right w:val="single" w:sz="4" w:space="0" w:color="auto"/>
            </w:tcBorders>
            <w:shd w:val="clear" w:color="auto" w:fill="auto"/>
            <w:vAlign w:val="center"/>
            <w:hideMark/>
          </w:tcPr>
          <w:p w14:paraId="49E02F5D" w14:textId="77777777" w:rsidR="00626B84" w:rsidRDefault="00626B84">
            <w:pPr>
              <w:outlineLvl w:val="3"/>
              <w:rPr>
                <w:sz w:val="20"/>
                <w:szCs w:val="20"/>
              </w:rPr>
            </w:pPr>
            <w:r>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3885D79B" w14:textId="77777777" w:rsidR="00626B84" w:rsidRDefault="00626B84">
            <w:pPr>
              <w:jc w:val="right"/>
              <w:outlineLvl w:val="3"/>
              <w:rPr>
                <w:sz w:val="20"/>
                <w:szCs w:val="20"/>
              </w:rPr>
            </w:pPr>
            <w:r>
              <w:rPr>
                <w:sz w:val="20"/>
                <w:szCs w:val="20"/>
              </w:rPr>
              <w:t>7 302 900,00</w:t>
            </w:r>
          </w:p>
        </w:tc>
        <w:tc>
          <w:tcPr>
            <w:tcW w:w="1338" w:type="dxa"/>
            <w:tcBorders>
              <w:top w:val="nil"/>
              <w:left w:val="nil"/>
              <w:bottom w:val="single" w:sz="4" w:space="0" w:color="auto"/>
              <w:right w:val="single" w:sz="4" w:space="0" w:color="auto"/>
            </w:tcBorders>
            <w:shd w:val="clear" w:color="auto" w:fill="auto"/>
            <w:vAlign w:val="center"/>
            <w:hideMark/>
          </w:tcPr>
          <w:p w14:paraId="01AD2077" w14:textId="77777777" w:rsidR="00626B84" w:rsidRDefault="00626B84">
            <w:pPr>
              <w:jc w:val="right"/>
              <w:outlineLvl w:val="3"/>
              <w:rPr>
                <w:sz w:val="20"/>
                <w:szCs w:val="20"/>
              </w:rPr>
            </w:pPr>
            <w:r>
              <w:rPr>
                <w:sz w:val="20"/>
                <w:szCs w:val="20"/>
              </w:rPr>
              <w:t>1 595 024,19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9C32FD2" w14:textId="77777777" w:rsidR="00626B84" w:rsidRDefault="00626B84">
            <w:pPr>
              <w:jc w:val="right"/>
              <w:outlineLvl w:val="3"/>
              <w:rPr>
                <w:sz w:val="20"/>
                <w:szCs w:val="20"/>
              </w:rPr>
            </w:pPr>
            <w:r>
              <w:rPr>
                <w:sz w:val="20"/>
                <w:szCs w:val="20"/>
              </w:rPr>
              <w:t>-5 707 875,81</w:t>
            </w:r>
          </w:p>
        </w:tc>
      </w:tr>
      <w:tr w:rsidR="00626B84" w14:paraId="122C7E96"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9869A" w14:textId="77777777" w:rsidR="00626B84" w:rsidRDefault="00626B84">
            <w:pPr>
              <w:jc w:val="center"/>
              <w:outlineLvl w:val="6"/>
              <w:rPr>
                <w:sz w:val="20"/>
                <w:szCs w:val="20"/>
              </w:rPr>
            </w:pPr>
            <w:r>
              <w:rPr>
                <w:sz w:val="20"/>
                <w:szCs w:val="20"/>
              </w:rPr>
              <w:lastRenderedPageBreak/>
              <w:t>64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DAAB3"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4A5398" w14:textId="77777777" w:rsidR="00626B84" w:rsidRDefault="00626B84">
            <w:pPr>
              <w:jc w:val="center"/>
              <w:outlineLvl w:val="6"/>
              <w:rPr>
                <w:sz w:val="20"/>
                <w:szCs w:val="20"/>
              </w:rPr>
            </w:pPr>
            <w:r>
              <w:rPr>
                <w:sz w:val="20"/>
                <w:szCs w:val="20"/>
              </w:rPr>
              <w:t>10302231010000110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D75BB66" w14:textId="77777777" w:rsidR="00626B84" w:rsidRDefault="00626B84">
            <w:pPr>
              <w:outlineLvl w:val="6"/>
              <w:rPr>
                <w:sz w:val="20"/>
                <w:szCs w:val="20"/>
              </w:rPr>
            </w:pPr>
            <w:r>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8A2EEF9" w14:textId="77777777" w:rsidR="00626B84" w:rsidRDefault="00626B84">
            <w:pPr>
              <w:jc w:val="right"/>
              <w:outlineLvl w:val="6"/>
              <w:rPr>
                <w:sz w:val="20"/>
                <w:szCs w:val="20"/>
              </w:rPr>
            </w:pPr>
            <w:r>
              <w:rPr>
                <w:sz w:val="20"/>
                <w:szCs w:val="20"/>
              </w:rPr>
              <w:t>7 302 900,00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DB6CC22" w14:textId="77777777" w:rsidR="00626B84" w:rsidRDefault="00626B84">
            <w:pPr>
              <w:jc w:val="right"/>
              <w:outlineLvl w:val="6"/>
              <w:rPr>
                <w:sz w:val="20"/>
                <w:szCs w:val="20"/>
              </w:rPr>
            </w:pPr>
            <w:r>
              <w:rPr>
                <w:sz w:val="20"/>
                <w:szCs w:val="20"/>
              </w:rPr>
              <w:t>1 595 024,19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C1E9A1" w14:textId="77777777" w:rsidR="00626B84" w:rsidRDefault="00626B84">
            <w:pPr>
              <w:jc w:val="right"/>
              <w:outlineLvl w:val="6"/>
              <w:rPr>
                <w:sz w:val="20"/>
                <w:szCs w:val="20"/>
              </w:rPr>
            </w:pPr>
            <w:r>
              <w:rPr>
                <w:sz w:val="20"/>
                <w:szCs w:val="20"/>
              </w:rPr>
              <w:t>-5 707 875,81</w:t>
            </w:r>
          </w:p>
        </w:tc>
      </w:tr>
      <w:tr w:rsidR="00626B84" w14:paraId="7C29929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0103B4" w14:textId="77777777" w:rsidR="00626B84" w:rsidRDefault="00626B84">
            <w:pPr>
              <w:jc w:val="center"/>
              <w:outlineLvl w:val="1"/>
              <w:rPr>
                <w:sz w:val="20"/>
                <w:szCs w:val="20"/>
              </w:rPr>
            </w:pPr>
            <w:r>
              <w:rPr>
                <w:sz w:val="20"/>
                <w:szCs w:val="20"/>
              </w:rPr>
              <w:t>65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1F7E79B" w14:textId="77777777" w:rsidR="00626B84" w:rsidRDefault="00626B84">
            <w:pPr>
              <w:jc w:val="center"/>
              <w:outlineLvl w:val="1"/>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E7D0FA2" w14:textId="77777777" w:rsidR="00626B84" w:rsidRDefault="00626B84">
            <w:pPr>
              <w:jc w:val="center"/>
              <w:outlineLvl w:val="1"/>
              <w:rPr>
                <w:sz w:val="20"/>
                <w:szCs w:val="20"/>
              </w:rPr>
            </w:pPr>
            <w:r>
              <w:rPr>
                <w:sz w:val="20"/>
                <w:szCs w:val="20"/>
              </w:rPr>
              <w:t>10302240010000110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ECD8A07" w14:textId="77777777" w:rsidR="00626B84" w:rsidRDefault="00626B84">
            <w:pPr>
              <w:outlineLvl w:val="1"/>
              <w:rPr>
                <w:sz w:val="20"/>
                <w:szCs w:val="20"/>
              </w:rPr>
            </w:pPr>
            <w:r>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E34EFA7" w14:textId="77777777" w:rsidR="00626B84" w:rsidRDefault="00626B84">
            <w:pPr>
              <w:jc w:val="right"/>
              <w:outlineLvl w:val="1"/>
              <w:rPr>
                <w:sz w:val="20"/>
                <w:szCs w:val="20"/>
              </w:rPr>
            </w:pPr>
            <w:r>
              <w:rPr>
                <w:sz w:val="20"/>
                <w:szCs w:val="20"/>
              </w:rPr>
              <w:t>34 600,00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FDAD3F3" w14:textId="77777777" w:rsidR="00626B84" w:rsidRDefault="00626B84">
            <w:pPr>
              <w:jc w:val="right"/>
              <w:outlineLvl w:val="1"/>
              <w:rPr>
                <w:sz w:val="20"/>
                <w:szCs w:val="20"/>
              </w:rPr>
            </w:pPr>
            <w:r>
              <w:rPr>
                <w:sz w:val="20"/>
                <w:szCs w:val="20"/>
              </w:rPr>
              <w:t>7 223,31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901FBE7" w14:textId="77777777" w:rsidR="00626B84" w:rsidRDefault="00626B84">
            <w:pPr>
              <w:jc w:val="right"/>
              <w:outlineLvl w:val="1"/>
              <w:rPr>
                <w:sz w:val="20"/>
                <w:szCs w:val="20"/>
              </w:rPr>
            </w:pPr>
            <w:r>
              <w:rPr>
                <w:sz w:val="20"/>
                <w:szCs w:val="20"/>
              </w:rPr>
              <w:t>-27 376,69</w:t>
            </w:r>
          </w:p>
        </w:tc>
      </w:tr>
      <w:tr w:rsidR="00626B84" w14:paraId="01DC7CD8"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E9F4EF" w14:textId="77777777" w:rsidR="00626B84" w:rsidRDefault="00626B84">
            <w:pPr>
              <w:jc w:val="center"/>
              <w:outlineLvl w:val="2"/>
              <w:rPr>
                <w:sz w:val="20"/>
                <w:szCs w:val="20"/>
              </w:rPr>
            </w:pPr>
            <w:r>
              <w:rPr>
                <w:sz w:val="20"/>
                <w:szCs w:val="20"/>
              </w:rPr>
              <w:t>66</w:t>
            </w:r>
          </w:p>
        </w:tc>
        <w:tc>
          <w:tcPr>
            <w:tcW w:w="1507" w:type="dxa"/>
            <w:tcBorders>
              <w:top w:val="nil"/>
              <w:left w:val="nil"/>
              <w:bottom w:val="single" w:sz="4" w:space="0" w:color="auto"/>
              <w:right w:val="single" w:sz="4" w:space="0" w:color="auto"/>
            </w:tcBorders>
            <w:shd w:val="clear" w:color="auto" w:fill="auto"/>
            <w:vAlign w:val="center"/>
            <w:hideMark/>
          </w:tcPr>
          <w:p w14:paraId="676670AE"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FFDA6B7" w14:textId="77777777" w:rsidR="00626B84" w:rsidRDefault="00626B84">
            <w:pPr>
              <w:jc w:val="center"/>
              <w:outlineLvl w:val="2"/>
              <w:rPr>
                <w:sz w:val="20"/>
                <w:szCs w:val="20"/>
              </w:rPr>
            </w:pPr>
            <w:r>
              <w:rPr>
                <w:sz w:val="20"/>
                <w:szCs w:val="20"/>
              </w:rPr>
              <w:t>10302241010000110</w:t>
            </w:r>
          </w:p>
        </w:tc>
        <w:tc>
          <w:tcPr>
            <w:tcW w:w="5040" w:type="dxa"/>
            <w:tcBorders>
              <w:top w:val="nil"/>
              <w:left w:val="nil"/>
              <w:bottom w:val="single" w:sz="4" w:space="0" w:color="auto"/>
              <w:right w:val="single" w:sz="4" w:space="0" w:color="auto"/>
            </w:tcBorders>
            <w:shd w:val="clear" w:color="auto" w:fill="auto"/>
            <w:vAlign w:val="center"/>
            <w:hideMark/>
          </w:tcPr>
          <w:p w14:paraId="20F19CB7" w14:textId="77777777" w:rsidR="00626B84" w:rsidRDefault="00626B84">
            <w:pPr>
              <w:outlineLvl w:val="2"/>
              <w:rPr>
                <w:sz w:val="20"/>
                <w:szCs w:val="20"/>
              </w:rPr>
            </w:pPr>
            <w:r>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7015D0F9" w14:textId="77777777" w:rsidR="00626B84" w:rsidRDefault="00626B84">
            <w:pPr>
              <w:jc w:val="right"/>
              <w:outlineLvl w:val="2"/>
              <w:rPr>
                <w:sz w:val="20"/>
                <w:szCs w:val="20"/>
              </w:rPr>
            </w:pPr>
            <w:r>
              <w:rPr>
                <w:sz w:val="20"/>
                <w:szCs w:val="20"/>
              </w:rPr>
              <w:t>34 600,00</w:t>
            </w:r>
          </w:p>
        </w:tc>
        <w:tc>
          <w:tcPr>
            <w:tcW w:w="1338" w:type="dxa"/>
            <w:tcBorders>
              <w:top w:val="nil"/>
              <w:left w:val="nil"/>
              <w:bottom w:val="single" w:sz="4" w:space="0" w:color="auto"/>
              <w:right w:val="single" w:sz="4" w:space="0" w:color="auto"/>
            </w:tcBorders>
            <w:shd w:val="clear" w:color="auto" w:fill="auto"/>
            <w:vAlign w:val="center"/>
            <w:hideMark/>
          </w:tcPr>
          <w:p w14:paraId="0FFEDF04" w14:textId="77777777" w:rsidR="00626B84" w:rsidRDefault="00626B84">
            <w:pPr>
              <w:jc w:val="right"/>
              <w:outlineLvl w:val="2"/>
              <w:rPr>
                <w:sz w:val="20"/>
                <w:szCs w:val="20"/>
              </w:rPr>
            </w:pPr>
            <w:r>
              <w:rPr>
                <w:sz w:val="20"/>
                <w:szCs w:val="20"/>
              </w:rPr>
              <w:t>7 223,31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BE47FD" w14:textId="77777777" w:rsidR="00626B84" w:rsidRDefault="00626B84">
            <w:pPr>
              <w:jc w:val="right"/>
              <w:outlineLvl w:val="2"/>
              <w:rPr>
                <w:sz w:val="20"/>
                <w:szCs w:val="20"/>
              </w:rPr>
            </w:pPr>
            <w:r>
              <w:rPr>
                <w:sz w:val="20"/>
                <w:szCs w:val="20"/>
              </w:rPr>
              <w:t>-27 376,69</w:t>
            </w:r>
          </w:p>
        </w:tc>
      </w:tr>
      <w:tr w:rsidR="00626B84" w14:paraId="2AE71399"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AE2C56" w14:textId="77777777" w:rsidR="00626B84" w:rsidRDefault="00626B84">
            <w:pPr>
              <w:jc w:val="center"/>
              <w:outlineLvl w:val="3"/>
              <w:rPr>
                <w:sz w:val="20"/>
                <w:szCs w:val="20"/>
              </w:rPr>
            </w:pPr>
            <w:r>
              <w:rPr>
                <w:sz w:val="20"/>
                <w:szCs w:val="20"/>
              </w:rPr>
              <w:t>67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85C1"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3033BE3" w14:textId="77777777" w:rsidR="00626B84" w:rsidRDefault="00626B84">
            <w:pPr>
              <w:jc w:val="center"/>
              <w:outlineLvl w:val="3"/>
              <w:rPr>
                <w:sz w:val="20"/>
                <w:szCs w:val="20"/>
              </w:rPr>
            </w:pPr>
            <w:r>
              <w:rPr>
                <w:sz w:val="20"/>
                <w:szCs w:val="20"/>
              </w:rPr>
              <w:t>10302241010000110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E1D52B2" w14:textId="77777777" w:rsidR="00626B84" w:rsidRDefault="00626B84">
            <w:pPr>
              <w:outlineLvl w:val="3"/>
              <w:rPr>
                <w:sz w:val="20"/>
                <w:szCs w:val="20"/>
              </w:rPr>
            </w:pPr>
            <w:r>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5FA71B2" w14:textId="77777777" w:rsidR="00626B84" w:rsidRDefault="00626B84">
            <w:pPr>
              <w:jc w:val="right"/>
              <w:outlineLvl w:val="3"/>
              <w:rPr>
                <w:sz w:val="20"/>
                <w:szCs w:val="20"/>
              </w:rPr>
            </w:pPr>
            <w:r>
              <w:rPr>
                <w:sz w:val="20"/>
                <w:szCs w:val="20"/>
              </w:rPr>
              <w:t>34 600,00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3E89D65" w14:textId="77777777" w:rsidR="00626B84" w:rsidRDefault="00626B84">
            <w:pPr>
              <w:jc w:val="right"/>
              <w:outlineLvl w:val="3"/>
              <w:rPr>
                <w:sz w:val="20"/>
                <w:szCs w:val="20"/>
              </w:rPr>
            </w:pPr>
            <w:r>
              <w:rPr>
                <w:sz w:val="20"/>
                <w:szCs w:val="20"/>
              </w:rPr>
              <w:t>7 223,31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EAFC8A" w14:textId="77777777" w:rsidR="00626B84" w:rsidRDefault="00626B84">
            <w:pPr>
              <w:jc w:val="right"/>
              <w:outlineLvl w:val="3"/>
              <w:rPr>
                <w:sz w:val="20"/>
                <w:szCs w:val="20"/>
              </w:rPr>
            </w:pPr>
            <w:r>
              <w:rPr>
                <w:sz w:val="20"/>
                <w:szCs w:val="20"/>
              </w:rPr>
              <w:t>-27 376,69</w:t>
            </w:r>
          </w:p>
        </w:tc>
      </w:tr>
      <w:tr w:rsidR="00626B84" w14:paraId="00F8EF0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E7A9C6" w14:textId="77777777" w:rsidR="00626B84" w:rsidRDefault="00626B84">
            <w:pPr>
              <w:jc w:val="center"/>
              <w:outlineLvl w:val="6"/>
              <w:rPr>
                <w:sz w:val="20"/>
                <w:szCs w:val="20"/>
              </w:rPr>
            </w:pPr>
            <w:r>
              <w:rPr>
                <w:sz w:val="20"/>
                <w:szCs w:val="20"/>
              </w:rPr>
              <w:lastRenderedPageBreak/>
              <w:t>68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B68FEED"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6089673" w14:textId="77777777" w:rsidR="00626B84" w:rsidRDefault="00626B84">
            <w:pPr>
              <w:jc w:val="center"/>
              <w:outlineLvl w:val="6"/>
              <w:rPr>
                <w:sz w:val="20"/>
                <w:szCs w:val="20"/>
              </w:rPr>
            </w:pPr>
            <w:r>
              <w:rPr>
                <w:sz w:val="20"/>
                <w:szCs w:val="20"/>
              </w:rPr>
              <w:t>10302250010000110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2809723" w14:textId="77777777" w:rsidR="00626B84" w:rsidRDefault="00626B84">
            <w:pPr>
              <w:outlineLvl w:val="6"/>
              <w:rPr>
                <w:sz w:val="20"/>
                <w:szCs w:val="20"/>
              </w:rPr>
            </w:pPr>
            <w:r>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A32FFFE" w14:textId="77777777" w:rsidR="00626B84" w:rsidRDefault="00626B84">
            <w:pPr>
              <w:jc w:val="right"/>
              <w:outlineLvl w:val="6"/>
              <w:rPr>
                <w:sz w:val="20"/>
                <w:szCs w:val="20"/>
              </w:rPr>
            </w:pPr>
            <w:r>
              <w:rPr>
                <w:sz w:val="20"/>
                <w:szCs w:val="20"/>
              </w:rPr>
              <w:t>7 300 900,00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1938ACB" w14:textId="77777777" w:rsidR="00626B84" w:rsidRDefault="00626B84">
            <w:pPr>
              <w:jc w:val="right"/>
              <w:outlineLvl w:val="6"/>
              <w:rPr>
                <w:sz w:val="20"/>
                <w:szCs w:val="20"/>
              </w:rPr>
            </w:pPr>
            <w:r>
              <w:rPr>
                <w:sz w:val="20"/>
                <w:szCs w:val="20"/>
              </w:rPr>
              <w:t>1 767 006,08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404738" w14:textId="77777777" w:rsidR="00626B84" w:rsidRDefault="00626B84">
            <w:pPr>
              <w:jc w:val="right"/>
              <w:outlineLvl w:val="6"/>
              <w:rPr>
                <w:sz w:val="20"/>
                <w:szCs w:val="20"/>
              </w:rPr>
            </w:pPr>
            <w:r>
              <w:rPr>
                <w:sz w:val="20"/>
                <w:szCs w:val="20"/>
              </w:rPr>
              <w:t>-5 533 893,92</w:t>
            </w:r>
          </w:p>
        </w:tc>
      </w:tr>
      <w:tr w:rsidR="00626B84" w14:paraId="01523961"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F6FA61" w14:textId="77777777" w:rsidR="00626B84" w:rsidRDefault="00626B84">
            <w:pPr>
              <w:jc w:val="center"/>
              <w:outlineLvl w:val="3"/>
              <w:rPr>
                <w:sz w:val="20"/>
                <w:szCs w:val="20"/>
              </w:rPr>
            </w:pPr>
            <w:r>
              <w:rPr>
                <w:sz w:val="20"/>
                <w:szCs w:val="20"/>
              </w:rPr>
              <w:t>69</w:t>
            </w:r>
          </w:p>
        </w:tc>
        <w:tc>
          <w:tcPr>
            <w:tcW w:w="1507" w:type="dxa"/>
            <w:tcBorders>
              <w:top w:val="nil"/>
              <w:left w:val="nil"/>
              <w:bottom w:val="single" w:sz="4" w:space="0" w:color="auto"/>
              <w:right w:val="single" w:sz="4" w:space="0" w:color="auto"/>
            </w:tcBorders>
            <w:shd w:val="clear" w:color="auto" w:fill="auto"/>
            <w:vAlign w:val="center"/>
            <w:hideMark/>
          </w:tcPr>
          <w:p w14:paraId="65F05615"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0235478" w14:textId="77777777" w:rsidR="00626B84" w:rsidRDefault="00626B84">
            <w:pPr>
              <w:jc w:val="center"/>
              <w:outlineLvl w:val="3"/>
              <w:rPr>
                <w:sz w:val="20"/>
                <w:szCs w:val="20"/>
              </w:rPr>
            </w:pPr>
            <w:r>
              <w:rPr>
                <w:sz w:val="20"/>
                <w:szCs w:val="20"/>
              </w:rPr>
              <w:t>10302251010000110</w:t>
            </w:r>
          </w:p>
        </w:tc>
        <w:tc>
          <w:tcPr>
            <w:tcW w:w="5040" w:type="dxa"/>
            <w:tcBorders>
              <w:top w:val="nil"/>
              <w:left w:val="nil"/>
              <w:bottom w:val="single" w:sz="4" w:space="0" w:color="auto"/>
              <w:right w:val="single" w:sz="4" w:space="0" w:color="auto"/>
            </w:tcBorders>
            <w:shd w:val="clear" w:color="auto" w:fill="auto"/>
            <w:vAlign w:val="center"/>
            <w:hideMark/>
          </w:tcPr>
          <w:p w14:paraId="766C6E8F" w14:textId="77777777" w:rsidR="00626B84" w:rsidRDefault="00626B84">
            <w:pPr>
              <w:outlineLvl w:val="3"/>
              <w:rPr>
                <w:sz w:val="20"/>
                <w:szCs w:val="20"/>
              </w:rPr>
            </w:pPr>
            <w:r>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38DA6487" w14:textId="77777777" w:rsidR="00626B84" w:rsidRDefault="00626B84">
            <w:pPr>
              <w:jc w:val="right"/>
              <w:outlineLvl w:val="3"/>
              <w:rPr>
                <w:sz w:val="20"/>
                <w:szCs w:val="20"/>
              </w:rPr>
            </w:pPr>
            <w:r>
              <w:rPr>
                <w:sz w:val="20"/>
                <w:szCs w:val="20"/>
              </w:rPr>
              <w:t>7 300 900,00</w:t>
            </w:r>
          </w:p>
        </w:tc>
        <w:tc>
          <w:tcPr>
            <w:tcW w:w="1338" w:type="dxa"/>
            <w:tcBorders>
              <w:top w:val="nil"/>
              <w:left w:val="nil"/>
              <w:bottom w:val="single" w:sz="4" w:space="0" w:color="auto"/>
              <w:right w:val="single" w:sz="4" w:space="0" w:color="auto"/>
            </w:tcBorders>
            <w:shd w:val="clear" w:color="auto" w:fill="auto"/>
            <w:vAlign w:val="center"/>
            <w:hideMark/>
          </w:tcPr>
          <w:p w14:paraId="2D4F5D32" w14:textId="77777777" w:rsidR="00626B84" w:rsidRDefault="00626B84">
            <w:pPr>
              <w:jc w:val="right"/>
              <w:outlineLvl w:val="3"/>
              <w:rPr>
                <w:sz w:val="20"/>
                <w:szCs w:val="20"/>
              </w:rPr>
            </w:pPr>
            <w:r>
              <w:rPr>
                <w:sz w:val="20"/>
                <w:szCs w:val="20"/>
              </w:rPr>
              <w:t>1 767 006,08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B70BF2" w14:textId="77777777" w:rsidR="00626B84" w:rsidRDefault="00626B84">
            <w:pPr>
              <w:jc w:val="right"/>
              <w:outlineLvl w:val="3"/>
              <w:rPr>
                <w:sz w:val="20"/>
                <w:szCs w:val="20"/>
              </w:rPr>
            </w:pPr>
            <w:r>
              <w:rPr>
                <w:sz w:val="20"/>
                <w:szCs w:val="20"/>
              </w:rPr>
              <w:t>-5 533 893,92</w:t>
            </w:r>
          </w:p>
        </w:tc>
      </w:tr>
      <w:tr w:rsidR="00626B84" w14:paraId="08C79543"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6FF862" w14:textId="77777777" w:rsidR="00626B84" w:rsidRDefault="00626B84">
            <w:pPr>
              <w:jc w:val="center"/>
              <w:outlineLvl w:val="6"/>
              <w:rPr>
                <w:sz w:val="20"/>
                <w:szCs w:val="20"/>
              </w:rPr>
            </w:pPr>
            <w:r>
              <w:rPr>
                <w:sz w:val="20"/>
                <w:szCs w:val="20"/>
              </w:rPr>
              <w:t>70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89FA5"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E314C4B" w14:textId="77777777" w:rsidR="00626B84" w:rsidRDefault="00626B84">
            <w:pPr>
              <w:jc w:val="center"/>
              <w:outlineLvl w:val="6"/>
              <w:rPr>
                <w:sz w:val="20"/>
                <w:szCs w:val="20"/>
              </w:rPr>
            </w:pPr>
            <w:r>
              <w:rPr>
                <w:sz w:val="20"/>
                <w:szCs w:val="20"/>
              </w:rPr>
              <w:t>10302251010000110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4489A6F" w14:textId="77777777" w:rsidR="00626B84" w:rsidRDefault="00626B84">
            <w:pPr>
              <w:outlineLvl w:val="6"/>
              <w:rPr>
                <w:sz w:val="20"/>
                <w:szCs w:val="20"/>
              </w:rPr>
            </w:pPr>
            <w:r>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0596F36" w14:textId="77777777" w:rsidR="00626B84" w:rsidRDefault="00626B84">
            <w:pPr>
              <w:jc w:val="right"/>
              <w:outlineLvl w:val="6"/>
              <w:rPr>
                <w:sz w:val="20"/>
                <w:szCs w:val="20"/>
              </w:rPr>
            </w:pPr>
            <w:r>
              <w:rPr>
                <w:sz w:val="20"/>
                <w:szCs w:val="20"/>
              </w:rPr>
              <w:t>7 300 900,00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20C511E" w14:textId="77777777" w:rsidR="00626B84" w:rsidRDefault="00626B84">
            <w:pPr>
              <w:jc w:val="right"/>
              <w:outlineLvl w:val="6"/>
              <w:rPr>
                <w:sz w:val="20"/>
                <w:szCs w:val="20"/>
              </w:rPr>
            </w:pPr>
            <w:r>
              <w:rPr>
                <w:sz w:val="20"/>
                <w:szCs w:val="20"/>
              </w:rPr>
              <w:t>1 767 006,08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90D853" w14:textId="77777777" w:rsidR="00626B84" w:rsidRDefault="00626B84">
            <w:pPr>
              <w:jc w:val="right"/>
              <w:outlineLvl w:val="6"/>
              <w:rPr>
                <w:sz w:val="20"/>
                <w:szCs w:val="20"/>
              </w:rPr>
            </w:pPr>
            <w:r>
              <w:rPr>
                <w:sz w:val="20"/>
                <w:szCs w:val="20"/>
              </w:rPr>
              <w:t>-5 533 893,92</w:t>
            </w:r>
          </w:p>
        </w:tc>
      </w:tr>
      <w:tr w:rsidR="00626B84" w14:paraId="62042FF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B5EC27" w14:textId="77777777" w:rsidR="00626B84" w:rsidRDefault="00626B84">
            <w:pPr>
              <w:jc w:val="center"/>
              <w:outlineLvl w:val="1"/>
              <w:rPr>
                <w:sz w:val="20"/>
                <w:szCs w:val="20"/>
              </w:rPr>
            </w:pPr>
            <w:r>
              <w:rPr>
                <w:sz w:val="20"/>
                <w:szCs w:val="20"/>
              </w:rPr>
              <w:t>71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D317294" w14:textId="77777777" w:rsidR="00626B84" w:rsidRDefault="00626B84">
            <w:pPr>
              <w:jc w:val="center"/>
              <w:outlineLvl w:val="1"/>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056C83" w14:textId="77777777" w:rsidR="00626B84" w:rsidRDefault="00626B84">
            <w:pPr>
              <w:jc w:val="center"/>
              <w:outlineLvl w:val="1"/>
              <w:rPr>
                <w:sz w:val="20"/>
                <w:szCs w:val="20"/>
              </w:rPr>
            </w:pPr>
            <w:r>
              <w:rPr>
                <w:sz w:val="20"/>
                <w:szCs w:val="20"/>
              </w:rPr>
              <w:t>10302260010000110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420A1C6" w14:textId="77777777" w:rsidR="00626B84" w:rsidRDefault="00626B84">
            <w:pPr>
              <w:outlineLvl w:val="1"/>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2EB0E02" w14:textId="77777777" w:rsidR="00626B84" w:rsidRDefault="00626B84">
            <w:pPr>
              <w:jc w:val="right"/>
              <w:outlineLvl w:val="1"/>
              <w:rPr>
                <w:sz w:val="20"/>
                <w:szCs w:val="20"/>
              </w:rPr>
            </w:pPr>
            <w:r>
              <w:rPr>
                <w:sz w:val="20"/>
                <w:szCs w:val="20"/>
              </w:rPr>
              <w:t>-539 400,00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E853DD6" w14:textId="77777777" w:rsidR="00626B84" w:rsidRDefault="00626B84">
            <w:pPr>
              <w:jc w:val="right"/>
              <w:outlineLvl w:val="1"/>
              <w:rPr>
                <w:sz w:val="20"/>
                <w:szCs w:val="20"/>
              </w:rPr>
            </w:pPr>
            <w:r>
              <w:rPr>
                <w:sz w:val="20"/>
                <w:szCs w:val="20"/>
              </w:rPr>
              <w:t>-157 497,50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A23626" w14:textId="77777777" w:rsidR="00626B84" w:rsidRDefault="00626B84">
            <w:pPr>
              <w:jc w:val="right"/>
              <w:outlineLvl w:val="1"/>
              <w:rPr>
                <w:sz w:val="20"/>
                <w:szCs w:val="20"/>
              </w:rPr>
            </w:pPr>
            <w:r>
              <w:rPr>
                <w:sz w:val="20"/>
                <w:szCs w:val="20"/>
              </w:rPr>
              <w:t>381 902,50</w:t>
            </w:r>
          </w:p>
        </w:tc>
      </w:tr>
      <w:tr w:rsidR="00626B84" w14:paraId="663167FE"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AFE5C0" w14:textId="77777777" w:rsidR="00626B84" w:rsidRDefault="00626B84">
            <w:pPr>
              <w:jc w:val="center"/>
              <w:outlineLvl w:val="2"/>
              <w:rPr>
                <w:sz w:val="20"/>
                <w:szCs w:val="20"/>
              </w:rPr>
            </w:pPr>
            <w:r>
              <w:rPr>
                <w:sz w:val="20"/>
                <w:szCs w:val="20"/>
              </w:rPr>
              <w:t>72</w:t>
            </w:r>
          </w:p>
        </w:tc>
        <w:tc>
          <w:tcPr>
            <w:tcW w:w="1507" w:type="dxa"/>
            <w:tcBorders>
              <w:top w:val="nil"/>
              <w:left w:val="nil"/>
              <w:bottom w:val="single" w:sz="4" w:space="0" w:color="auto"/>
              <w:right w:val="single" w:sz="4" w:space="0" w:color="auto"/>
            </w:tcBorders>
            <w:shd w:val="clear" w:color="auto" w:fill="auto"/>
            <w:vAlign w:val="center"/>
            <w:hideMark/>
          </w:tcPr>
          <w:p w14:paraId="580DCF3D"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24D444DB" w14:textId="77777777" w:rsidR="00626B84" w:rsidRDefault="00626B84">
            <w:pPr>
              <w:jc w:val="center"/>
              <w:outlineLvl w:val="2"/>
              <w:rPr>
                <w:sz w:val="20"/>
                <w:szCs w:val="20"/>
              </w:rPr>
            </w:pPr>
            <w:r>
              <w:rPr>
                <w:sz w:val="20"/>
                <w:szCs w:val="20"/>
              </w:rPr>
              <w:t>10302261010000110</w:t>
            </w:r>
          </w:p>
        </w:tc>
        <w:tc>
          <w:tcPr>
            <w:tcW w:w="5040" w:type="dxa"/>
            <w:tcBorders>
              <w:top w:val="nil"/>
              <w:left w:val="nil"/>
              <w:bottom w:val="single" w:sz="4" w:space="0" w:color="auto"/>
              <w:right w:val="single" w:sz="4" w:space="0" w:color="auto"/>
            </w:tcBorders>
            <w:shd w:val="clear" w:color="auto" w:fill="auto"/>
            <w:vAlign w:val="center"/>
            <w:hideMark/>
          </w:tcPr>
          <w:p w14:paraId="7E625C66" w14:textId="77777777" w:rsidR="00626B84" w:rsidRDefault="00626B84">
            <w:pPr>
              <w:outlineLvl w:val="2"/>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1E7FA2E7" w14:textId="77777777" w:rsidR="00626B84" w:rsidRDefault="00626B84">
            <w:pPr>
              <w:jc w:val="right"/>
              <w:outlineLvl w:val="2"/>
              <w:rPr>
                <w:sz w:val="20"/>
                <w:szCs w:val="20"/>
              </w:rPr>
            </w:pPr>
            <w:r>
              <w:rPr>
                <w:sz w:val="20"/>
                <w:szCs w:val="20"/>
              </w:rPr>
              <w:t>-539 400,00</w:t>
            </w:r>
          </w:p>
        </w:tc>
        <w:tc>
          <w:tcPr>
            <w:tcW w:w="1338" w:type="dxa"/>
            <w:tcBorders>
              <w:top w:val="nil"/>
              <w:left w:val="nil"/>
              <w:bottom w:val="single" w:sz="4" w:space="0" w:color="auto"/>
              <w:right w:val="single" w:sz="4" w:space="0" w:color="auto"/>
            </w:tcBorders>
            <w:shd w:val="clear" w:color="auto" w:fill="auto"/>
            <w:vAlign w:val="center"/>
            <w:hideMark/>
          </w:tcPr>
          <w:p w14:paraId="2199367C" w14:textId="77777777" w:rsidR="00626B84" w:rsidRDefault="00626B84">
            <w:pPr>
              <w:jc w:val="right"/>
              <w:outlineLvl w:val="2"/>
              <w:rPr>
                <w:sz w:val="20"/>
                <w:szCs w:val="20"/>
              </w:rPr>
            </w:pPr>
            <w:r>
              <w:rPr>
                <w:sz w:val="20"/>
                <w:szCs w:val="20"/>
              </w:rPr>
              <w:t>-157 497,50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CC003A" w14:textId="77777777" w:rsidR="00626B84" w:rsidRDefault="00626B84">
            <w:pPr>
              <w:jc w:val="right"/>
              <w:outlineLvl w:val="2"/>
              <w:rPr>
                <w:sz w:val="20"/>
                <w:szCs w:val="20"/>
              </w:rPr>
            </w:pPr>
            <w:r>
              <w:rPr>
                <w:sz w:val="20"/>
                <w:szCs w:val="20"/>
              </w:rPr>
              <w:t>381 902,50</w:t>
            </w:r>
          </w:p>
        </w:tc>
      </w:tr>
      <w:tr w:rsidR="00626B84" w14:paraId="2C9ABB60"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6F5A96" w14:textId="77777777" w:rsidR="00626B84" w:rsidRDefault="00626B84">
            <w:pPr>
              <w:jc w:val="center"/>
              <w:outlineLvl w:val="3"/>
              <w:rPr>
                <w:sz w:val="20"/>
                <w:szCs w:val="20"/>
              </w:rPr>
            </w:pPr>
            <w:r>
              <w:rPr>
                <w:sz w:val="20"/>
                <w:szCs w:val="20"/>
              </w:rPr>
              <w:lastRenderedPageBreak/>
              <w:t>73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E1C5"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CBFBA9" w14:textId="77777777" w:rsidR="00626B84" w:rsidRDefault="00626B84">
            <w:pPr>
              <w:jc w:val="center"/>
              <w:outlineLvl w:val="3"/>
              <w:rPr>
                <w:sz w:val="20"/>
                <w:szCs w:val="20"/>
              </w:rPr>
            </w:pPr>
            <w:r>
              <w:rPr>
                <w:sz w:val="20"/>
                <w:szCs w:val="20"/>
              </w:rPr>
              <w:t>10302261010000110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826BF9" w14:textId="77777777" w:rsidR="00626B84" w:rsidRDefault="00626B84">
            <w:pPr>
              <w:outlineLvl w:val="3"/>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474E063" w14:textId="77777777" w:rsidR="00626B84" w:rsidRDefault="00626B84">
            <w:pPr>
              <w:jc w:val="right"/>
              <w:outlineLvl w:val="3"/>
              <w:rPr>
                <w:sz w:val="20"/>
                <w:szCs w:val="20"/>
              </w:rPr>
            </w:pPr>
            <w:r>
              <w:rPr>
                <w:sz w:val="20"/>
                <w:szCs w:val="20"/>
              </w:rPr>
              <w:t>-539 400,00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D100E5" w14:textId="77777777" w:rsidR="00626B84" w:rsidRDefault="00626B84">
            <w:pPr>
              <w:jc w:val="right"/>
              <w:outlineLvl w:val="3"/>
              <w:rPr>
                <w:sz w:val="20"/>
                <w:szCs w:val="20"/>
              </w:rPr>
            </w:pPr>
            <w:r>
              <w:rPr>
                <w:sz w:val="20"/>
                <w:szCs w:val="20"/>
              </w:rPr>
              <w:t>-157 497,50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71C1D3F" w14:textId="77777777" w:rsidR="00626B84" w:rsidRDefault="00626B84">
            <w:pPr>
              <w:jc w:val="right"/>
              <w:outlineLvl w:val="3"/>
              <w:rPr>
                <w:sz w:val="20"/>
                <w:szCs w:val="20"/>
              </w:rPr>
            </w:pPr>
            <w:r>
              <w:rPr>
                <w:sz w:val="20"/>
                <w:szCs w:val="20"/>
              </w:rPr>
              <w:t>381 902,50</w:t>
            </w:r>
          </w:p>
        </w:tc>
      </w:tr>
      <w:tr w:rsidR="00626B84" w14:paraId="51C9201B"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132246" w14:textId="77777777" w:rsidR="00626B84" w:rsidRDefault="00626B84">
            <w:pPr>
              <w:jc w:val="center"/>
              <w:outlineLvl w:val="6"/>
              <w:rPr>
                <w:sz w:val="20"/>
                <w:szCs w:val="20"/>
              </w:rPr>
            </w:pPr>
            <w:r>
              <w:rPr>
                <w:sz w:val="20"/>
                <w:szCs w:val="20"/>
              </w:rPr>
              <w:t>74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416AD73"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508DC56" w14:textId="77777777" w:rsidR="00626B84" w:rsidRDefault="00626B84">
            <w:pPr>
              <w:jc w:val="center"/>
              <w:outlineLvl w:val="6"/>
              <w:rPr>
                <w:sz w:val="20"/>
                <w:szCs w:val="20"/>
              </w:rPr>
            </w:pPr>
            <w:r>
              <w:rPr>
                <w:sz w:val="20"/>
                <w:szCs w:val="20"/>
              </w:rPr>
              <w:t>10303000010000110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FF994A1" w14:textId="77777777" w:rsidR="00626B84" w:rsidRDefault="00626B84">
            <w:pPr>
              <w:outlineLvl w:val="6"/>
              <w:rPr>
                <w:sz w:val="20"/>
                <w:szCs w:val="20"/>
              </w:rPr>
            </w:pPr>
            <w:r>
              <w:rPr>
                <w:sz w:val="20"/>
                <w:szCs w:val="20"/>
              </w:rPr>
              <w:t>Туристический налог</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4C79F9C" w14:textId="77777777" w:rsidR="00626B84" w:rsidRDefault="00626B84">
            <w:pPr>
              <w:jc w:val="right"/>
              <w:outlineLvl w:val="6"/>
              <w:rPr>
                <w:sz w:val="20"/>
                <w:szCs w:val="20"/>
              </w:rPr>
            </w:pPr>
            <w:r>
              <w:rPr>
                <w:sz w:val="20"/>
                <w:szCs w:val="20"/>
              </w:rPr>
              <w:t>748 100,00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42E336" w14:textId="77777777" w:rsidR="00626B84" w:rsidRDefault="00626B84">
            <w:pPr>
              <w:jc w:val="right"/>
              <w:outlineLvl w:val="6"/>
              <w:rPr>
                <w:sz w:val="20"/>
                <w:szCs w:val="20"/>
              </w:rPr>
            </w:pPr>
            <w:r>
              <w:rPr>
                <w:sz w:val="20"/>
                <w:szCs w:val="20"/>
              </w:rPr>
              <w:t>50 855,00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1369A8" w14:textId="77777777" w:rsidR="00626B84" w:rsidRDefault="00626B84">
            <w:pPr>
              <w:jc w:val="right"/>
              <w:outlineLvl w:val="6"/>
              <w:rPr>
                <w:sz w:val="20"/>
                <w:szCs w:val="20"/>
              </w:rPr>
            </w:pPr>
            <w:r>
              <w:rPr>
                <w:sz w:val="20"/>
                <w:szCs w:val="20"/>
              </w:rPr>
              <w:t>-697 245,00</w:t>
            </w:r>
          </w:p>
        </w:tc>
      </w:tr>
      <w:tr w:rsidR="00626B84" w14:paraId="6B21956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E18FFD" w14:textId="77777777" w:rsidR="00626B84" w:rsidRDefault="00626B84">
            <w:pPr>
              <w:jc w:val="center"/>
              <w:outlineLvl w:val="3"/>
              <w:rPr>
                <w:sz w:val="20"/>
                <w:szCs w:val="20"/>
              </w:rPr>
            </w:pPr>
            <w:r>
              <w:rPr>
                <w:sz w:val="20"/>
                <w:szCs w:val="20"/>
              </w:rPr>
              <w:t>75</w:t>
            </w:r>
          </w:p>
        </w:tc>
        <w:tc>
          <w:tcPr>
            <w:tcW w:w="1507" w:type="dxa"/>
            <w:tcBorders>
              <w:top w:val="nil"/>
              <w:left w:val="nil"/>
              <w:bottom w:val="single" w:sz="4" w:space="0" w:color="auto"/>
              <w:right w:val="single" w:sz="4" w:space="0" w:color="auto"/>
            </w:tcBorders>
            <w:shd w:val="clear" w:color="auto" w:fill="auto"/>
            <w:vAlign w:val="center"/>
            <w:hideMark/>
          </w:tcPr>
          <w:p w14:paraId="075DB122"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30611F1F" w14:textId="77777777" w:rsidR="00626B84" w:rsidRDefault="00626B84">
            <w:pPr>
              <w:jc w:val="center"/>
              <w:outlineLvl w:val="3"/>
              <w:rPr>
                <w:sz w:val="20"/>
                <w:szCs w:val="20"/>
              </w:rPr>
            </w:pPr>
            <w:r>
              <w:rPr>
                <w:sz w:val="20"/>
                <w:szCs w:val="20"/>
              </w:rPr>
              <w:t>10303000011000110</w:t>
            </w:r>
          </w:p>
        </w:tc>
        <w:tc>
          <w:tcPr>
            <w:tcW w:w="5040" w:type="dxa"/>
            <w:tcBorders>
              <w:top w:val="nil"/>
              <w:left w:val="nil"/>
              <w:bottom w:val="single" w:sz="4" w:space="0" w:color="auto"/>
              <w:right w:val="single" w:sz="4" w:space="0" w:color="auto"/>
            </w:tcBorders>
            <w:shd w:val="clear" w:color="auto" w:fill="auto"/>
            <w:vAlign w:val="center"/>
            <w:hideMark/>
          </w:tcPr>
          <w:p w14:paraId="18F3C3D4" w14:textId="77777777" w:rsidR="00626B84" w:rsidRDefault="00626B84">
            <w:pPr>
              <w:outlineLvl w:val="3"/>
              <w:rPr>
                <w:sz w:val="20"/>
                <w:szCs w:val="20"/>
              </w:rPr>
            </w:pPr>
            <w:r>
              <w:rPr>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5AAC4E24" w14:textId="77777777" w:rsidR="00626B84" w:rsidRDefault="00626B84">
            <w:pPr>
              <w:jc w:val="right"/>
              <w:outlineLvl w:val="3"/>
              <w:rPr>
                <w:sz w:val="20"/>
                <w:szCs w:val="20"/>
              </w:rPr>
            </w:pPr>
            <w:r>
              <w:rPr>
                <w:sz w:val="20"/>
                <w:szCs w:val="20"/>
              </w:rPr>
              <w:t>748 100,00</w:t>
            </w:r>
          </w:p>
        </w:tc>
        <w:tc>
          <w:tcPr>
            <w:tcW w:w="1338" w:type="dxa"/>
            <w:tcBorders>
              <w:top w:val="nil"/>
              <w:left w:val="nil"/>
              <w:bottom w:val="single" w:sz="4" w:space="0" w:color="auto"/>
              <w:right w:val="single" w:sz="4" w:space="0" w:color="auto"/>
            </w:tcBorders>
            <w:shd w:val="clear" w:color="auto" w:fill="auto"/>
            <w:vAlign w:val="center"/>
            <w:hideMark/>
          </w:tcPr>
          <w:p w14:paraId="1F3EA8C7" w14:textId="77777777" w:rsidR="00626B84" w:rsidRDefault="00626B84">
            <w:pPr>
              <w:jc w:val="right"/>
              <w:outlineLvl w:val="3"/>
              <w:rPr>
                <w:sz w:val="20"/>
                <w:szCs w:val="20"/>
              </w:rPr>
            </w:pPr>
            <w:r>
              <w:rPr>
                <w:sz w:val="20"/>
                <w:szCs w:val="20"/>
              </w:rPr>
              <w:t>50 855,00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1DD8AC6" w14:textId="77777777" w:rsidR="00626B84" w:rsidRDefault="00626B84">
            <w:pPr>
              <w:jc w:val="right"/>
              <w:outlineLvl w:val="3"/>
              <w:rPr>
                <w:sz w:val="20"/>
                <w:szCs w:val="20"/>
              </w:rPr>
            </w:pPr>
            <w:r>
              <w:rPr>
                <w:sz w:val="20"/>
                <w:szCs w:val="20"/>
              </w:rPr>
              <w:t>-697 245,00</w:t>
            </w:r>
          </w:p>
        </w:tc>
      </w:tr>
      <w:tr w:rsidR="00626B84" w14:paraId="7F4F994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6DC1ED" w14:textId="77777777" w:rsidR="00626B84" w:rsidRDefault="00626B84">
            <w:pPr>
              <w:jc w:val="center"/>
              <w:outlineLvl w:val="6"/>
              <w:rPr>
                <w:sz w:val="20"/>
                <w:szCs w:val="20"/>
              </w:rPr>
            </w:pPr>
            <w:r>
              <w:rPr>
                <w:sz w:val="20"/>
                <w:szCs w:val="20"/>
              </w:rPr>
              <w:t>76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56069"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44088A5" w14:textId="77777777" w:rsidR="00626B84" w:rsidRDefault="00626B84">
            <w:pPr>
              <w:jc w:val="center"/>
              <w:outlineLvl w:val="6"/>
              <w:rPr>
                <w:sz w:val="20"/>
                <w:szCs w:val="20"/>
              </w:rPr>
            </w:pPr>
            <w:r>
              <w:rPr>
                <w:sz w:val="20"/>
                <w:szCs w:val="20"/>
              </w:rPr>
              <w:t>10303000011000110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AC6ED06" w14:textId="77777777" w:rsidR="00626B84" w:rsidRDefault="00626B84">
            <w:pPr>
              <w:outlineLvl w:val="6"/>
              <w:rPr>
                <w:sz w:val="20"/>
                <w:szCs w:val="20"/>
              </w:rPr>
            </w:pPr>
            <w:r>
              <w:rPr>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C7FB2CF" w14:textId="77777777" w:rsidR="00626B84" w:rsidRDefault="00626B84">
            <w:pPr>
              <w:jc w:val="right"/>
              <w:outlineLvl w:val="6"/>
              <w:rPr>
                <w:sz w:val="20"/>
                <w:szCs w:val="20"/>
              </w:rPr>
            </w:pPr>
            <w:r>
              <w:rPr>
                <w:sz w:val="20"/>
                <w:szCs w:val="20"/>
              </w:rPr>
              <w:t>748 100,00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9FB6872" w14:textId="77777777" w:rsidR="00626B84" w:rsidRDefault="00626B84">
            <w:pPr>
              <w:jc w:val="right"/>
              <w:outlineLvl w:val="6"/>
              <w:rPr>
                <w:sz w:val="20"/>
                <w:szCs w:val="20"/>
              </w:rPr>
            </w:pPr>
            <w:r>
              <w:rPr>
                <w:sz w:val="20"/>
                <w:szCs w:val="20"/>
              </w:rPr>
              <w:t>50 855,00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CE2AE8F" w14:textId="77777777" w:rsidR="00626B84" w:rsidRDefault="00626B84">
            <w:pPr>
              <w:jc w:val="right"/>
              <w:outlineLvl w:val="6"/>
              <w:rPr>
                <w:sz w:val="20"/>
                <w:szCs w:val="20"/>
              </w:rPr>
            </w:pPr>
            <w:r>
              <w:rPr>
                <w:sz w:val="20"/>
                <w:szCs w:val="20"/>
              </w:rPr>
              <w:t>-697 245,00</w:t>
            </w:r>
          </w:p>
        </w:tc>
      </w:tr>
      <w:tr w:rsidR="00626B84" w14:paraId="2AA7806C"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B87098" w14:textId="77777777" w:rsidR="00626B84" w:rsidRDefault="00626B84">
            <w:pPr>
              <w:jc w:val="center"/>
              <w:outlineLvl w:val="0"/>
              <w:rPr>
                <w:b/>
                <w:bCs/>
                <w:sz w:val="20"/>
                <w:szCs w:val="20"/>
              </w:rPr>
            </w:pPr>
            <w:r>
              <w:rPr>
                <w:b/>
                <w:bCs/>
                <w:sz w:val="20"/>
                <w:szCs w:val="20"/>
              </w:rPr>
              <w:t>77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DC4406C" w14:textId="77777777" w:rsidR="00626B84" w:rsidRDefault="00626B84">
            <w:pPr>
              <w:jc w:val="center"/>
              <w:outlineLvl w:val="0"/>
              <w:rPr>
                <w:b/>
                <w:bCs/>
                <w:sz w:val="20"/>
                <w:szCs w:val="20"/>
              </w:rPr>
            </w:pPr>
            <w:r>
              <w:rPr>
                <w:b/>
                <w:bCs/>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CE85AD5" w14:textId="77777777" w:rsidR="00626B84" w:rsidRDefault="00626B84">
            <w:pPr>
              <w:jc w:val="center"/>
              <w:outlineLvl w:val="0"/>
              <w:rPr>
                <w:b/>
                <w:bCs/>
                <w:sz w:val="20"/>
                <w:szCs w:val="20"/>
              </w:rPr>
            </w:pPr>
            <w:r>
              <w:rPr>
                <w:b/>
                <w:bCs/>
                <w:sz w:val="20"/>
                <w:szCs w:val="20"/>
              </w:rPr>
              <w:t>10500000000000000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8F170ED" w14:textId="77777777" w:rsidR="00626B84" w:rsidRDefault="00626B84">
            <w:pPr>
              <w:outlineLvl w:val="0"/>
              <w:rPr>
                <w:b/>
                <w:bCs/>
                <w:sz w:val="20"/>
                <w:szCs w:val="20"/>
              </w:rPr>
            </w:pPr>
            <w:r>
              <w:rPr>
                <w:b/>
                <w:bCs/>
                <w:sz w:val="20"/>
                <w:szCs w:val="20"/>
              </w:rPr>
              <w:t>НАЛОГИ НА СОВОКУПНЫЙ ДОХОД</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185FBE1" w14:textId="77777777" w:rsidR="00626B84" w:rsidRDefault="00626B84">
            <w:pPr>
              <w:jc w:val="right"/>
              <w:outlineLvl w:val="0"/>
              <w:rPr>
                <w:b/>
                <w:bCs/>
                <w:sz w:val="20"/>
                <w:szCs w:val="20"/>
              </w:rPr>
            </w:pPr>
            <w:r>
              <w:rPr>
                <w:b/>
                <w:bCs/>
                <w:sz w:val="20"/>
                <w:szCs w:val="20"/>
              </w:rPr>
              <w:t>185 969 400,00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C1CC106" w14:textId="77777777" w:rsidR="00626B84" w:rsidRDefault="00626B84">
            <w:pPr>
              <w:jc w:val="right"/>
              <w:outlineLvl w:val="0"/>
              <w:rPr>
                <w:b/>
                <w:bCs/>
                <w:sz w:val="20"/>
                <w:szCs w:val="20"/>
              </w:rPr>
            </w:pPr>
            <w:r>
              <w:rPr>
                <w:b/>
                <w:bCs/>
                <w:sz w:val="20"/>
                <w:szCs w:val="20"/>
              </w:rPr>
              <w:t>45 429 173,05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25FEA9" w14:textId="77777777" w:rsidR="00626B84" w:rsidRDefault="00626B84">
            <w:pPr>
              <w:jc w:val="right"/>
              <w:outlineLvl w:val="0"/>
              <w:rPr>
                <w:b/>
                <w:bCs/>
                <w:sz w:val="20"/>
                <w:szCs w:val="20"/>
              </w:rPr>
            </w:pPr>
            <w:r>
              <w:rPr>
                <w:b/>
                <w:bCs/>
                <w:sz w:val="20"/>
                <w:szCs w:val="20"/>
              </w:rPr>
              <w:t>-140 540 226,95</w:t>
            </w:r>
          </w:p>
        </w:tc>
      </w:tr>
      <w:tr w:rsidR="00626B84" w14:paraId="00C3ACCC"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F67FC7" w14:textId="77777777" w:rsidR="00626B84" w:rsidRDefault="00626B84">
            <w:pPr>
              <w:jc w:val="center"/>
              <w:outlineLvl w:val="1"/>
              <w:rPr>
                <w:sz w:val="20"/>
                <w:szCs w:val="20"/>
              </w:rPr>
            </w:pPr>
            <w:r>
              <w:rPr>
                <w:sz w:val="20"/>
                <w:szCs w:val="20"/>
              </w:rPr>
              <w:t>78</w:t>
            </w:r>
          </w:p>
        </w:tc>
        <w:tc>
          <w:tcPr>
            <w:tcW w:w="1507" w:type="dxa"/>
            <w:tcBorders>
              <w:top w:val="nil"/>
              <w:left w:val="nil"/>
              <w:bottom w:val="single" w:sz="4" w:space="0" w:color="auto"/>
              <w:right w:val="single" w:sz="4" w:space="0" w:color="auto"/>
            </w:tcBorders>
            <w:shd w:val="clear" w:color="auto" w:fill="auto"/>
            <w:vAlign w:val="center"/>
            <w:hideMark/>
          </w:tcPr>
          <w:p w14:paraId="6990FF9C"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7AAAE97F" w14:textId="77777777" w:rsidR="00626B84" w:rsidRDefault="00626B84">
            <w:pPr>
              <w:jc w:val="center"/>
              <w:outlineLvl w:val="1"/>
              <w:rPr>
                <w:sz w:val="20"/>
                <w:szCs w:val="20"/>
              </w:rPr>
            </w:pPr>
            <w:r>
              <w:rPr>
                <w:sz w:val="20"/>
                <w:szCs w:val="20"/>
              </w:rPr>
              <w:t>10501000000000110</w:t>
            </w:r>
          </w:p>
        </w:tc>
        <w:tc>
          <w:tcPr>
            <w:tcW w:w="5040" w:type="dxa"/>
            <w:tcBorders>
              <w:top w:val="nil"/>
              <w:left w:val="nil"/>
              <w:bottom w:val="single" w:sz="4" w:space="0" w:color="auto"/>
              <w:right w:val="single" w:sz="4" w:space="0" w:color="auto"/>
            </w:tcBorders>
            <w:shd w:val="clear" w:color="auto" w:fill="auto"/>
            <w:vAlign w:val="center"/>
            <w:hideMark/>
          </w:tcPr>
          <w:p w14:paraId="09CCA793" w14:textId="77777777" w:rsidR="00626B84" w:rsidRDefault="00626B84">
            <w:pPr>
              <w:outlineLvl w:val="1"/>
              <w:rPr>
                <w:sz w:val="20"/>
                <w:szCs w:val="20"/>
              </w:rPr>
            </w:pPr>
            <w:r>
              <w:rPr>
                <w:sz w:val="20"/>
                <w:szCs w:val="20"/>
              </w:rPr>
              <w:t>Налог, взимаемый в связи с применением упрощенной системы налогообложения</w:t>
            </w:r>
          </w:p>
        </w:tc>
        <w:tc>
          <w:tcPr>
            <w:tcW w:w="1463" w:type="dxa"/>
            <w:tcBorders>
              <w:top w:val="nil"/>
              <w:left w:val="nil"/>
              <w:bottom w:val="single" w:sz="4" w:space="0" w:color="auto"/>
              <w:right w:val="single" w:sz="4" w:space="0" w:color="auto"/>
            </w:tcBorders>
            <w:shd w:val="clear" w:color="auto" w:fill="auto"/>
            <w:vAlign w:val="center"/>
            <w:hideMark/>
          </w:tcPr>
          <w:p w14:paraId="0B455E64" w14:textId="77777777" w:rsidR="00626B84" w:rsidRDefault="00626B84">
            <w:pPr>
              <w:jc w:val="right"/>
              <w:outlineLvl w:val="1"/>
              <w:rPr>
                <w:sz w:val="20"/>
                <w:szCs w:val="20"/>
              </w:rPr>
            </w:pPr>
            <w:r>
              <w:rPr>
                <w:sz w:val="20"/>
                <w:szCs w:val="20"/>
              </w:rPr>
              <w:t>163 209 700,00</w:t>
            </w:r>
          </w:p>
        </w:tc>
        <w:tc>
          <w:tcPr>
            <w:tcW w:w="1338" w:type="dxa"/>
            <w:tcBorders>
              <w:top w:val="nil"/>
              <w:left w:val="nil"/>
              <w:bottom w:val="single" w:sz="4" w:space="0" w:color="auto"/>
              <w:right w:val="single" w:sz="4" w:space="0" w:color="auto"/>
            </w:tcBorders>
            <w:shd w:val="clear" w:color="auto" w:fill="auto"/>
            <w:vAlign w:val="center"/>
            <w:hideMark/>
          </w:tcPr>
          <w:p w14:paraId="7F42C757" w14:textId="77777777" w:rsidR="00626B84" w:rsidRDefault="00626B84">
            <w:pPr>
              <w:jc w:val="right"/>
              <w:outlineLvl w:val="1"/>
              <w:rPr>
                <w:sz w:val="20"/>
                <w:szCs w:val="20"/>
              </w:rPr>
            </w:pPr>
            <w:r>
              <w:rPr>
                <w:sz w:val="20"/>
                <w:szCs w:val="20"/>
              </w:rPr>
              <w:t>36 478 641,51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E64A78" w14:textId="77777777" w:rsidR="00626B84" w:rsidRDefault="00626B84">
            <w:pPr>
              <w:jc w:val="right"/>
              <w:outlineLvl w:val="1"/>
              <w:rPr>
                <w:sz w:val="20"/>
                <w:szCs w:val="20"/>
              </w:rPr>
            </w:pPr>
            <w:r>
              <w:rPr>
                <w:sz w:val="20"/>
                <w:szCs w:val="20"/>
              </w:rPr>
              <w:t>-126 731 058,49</w:t>
            </w:r>
          </w:p>
        </w:tc>
      </w:tr>
      <w:tr w:rsidR="00626B84" w14:paraId="14E0D471"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C8C15C" w14:textId="77777777" w:rsidR="00626B84" w:rsidRDefault="00626B84">
            <w:pPr>
              <w:jc w:val="center"/>
              <w:outlineLvl w:val="2"/>
              <w:rPr>
                <w:sz w:val="20"/>
                <w:szCs w:val="20"/>
              </w:rPr>
            </w:pPr>
            <w:r>
              <w:rPr>
                <w:sz w:val="20"/>
                <w:szCs w:val="20"/>
              </w:rPr>
              <w:t>79</w:t>
            </w:r>
          </w:p>
        </w:tc>
        <w:tc>
          <w:tcPr>
            <w:tcW w:w="1507" w:type="dxa"/>
            <w:tcBorders>
              <w:top w:val="nil"/>
              <w:left w:val="nil"/>
              <w:bottom w:val="single" w:sz="4" w:space="0" w:color="auto"/>
              <w:right w:val="single" w:sz="4" w:space="0" w:color="auto"/>
            </w:tcBorders>
            <w:shd w:val="clear" w:color="auto" w:fill="auto"/>
            <w:vAlign w:val="center"/>
            <w:hideMark/>
          </w:tcPr>
          <w:p w14:paraId="49AEC98E"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1771797" w14:textId="77777777" w:rsidR="00626B84" w:rsidRDefault="00626B84">
            <w:pPr>
              <w:jc w:val="center"/>
              <w:outlineLvl w:val="2"/>
              <w:rPr>
                <w:sz w:val="20"/>
                <w:szCs w:val="20"/>
              </w:rPr>
            </w:pPr>
            <w:r>
              <w:rPr>
                <w:sz w:val="20"/>
                <w:szCs w:val="20"/>
              </w:rPr>
              <w:t>10501010010000110</w:t>
            </w:r>
          </w:p>
        </w:tc>
        <w:tc>
          <w:tcPr>
            <w:tcW w:w="5040" w:type="dxa"/>
            <w:tcBorders>
              <w:top w:val="nil"/>
              <w:left w:val="nil"/>
              <w:bottom w:val="single" w:sz="4" w:space="0" w:color="auto"/>
              <w:right w:val="single" w:sz="4" w:space="0" w:color="auto"/>
            </w:tcBorders>
            <w:shd w:val="clear" w:color="auto" w:fill="auto"/>
            <w:vAlign w:val="center"/>
            <w:hideMark/>
          </w:tcPr>
          <w:p w14:paraId="60D0CEE0" w14:textId="77777777" w:rsidR="00626B84" w:rsidRDefault="00626B84">
            <w:pPr>
              <w:outlineLvl w:val="2"/>
              <w:rPr>
                <w:sz w:val="20"/>
                <w:szCs w:val="20"/>
              </w:rPr>
            </w:pPr>
            <w:r>
              <w:rPr>
                <w:sz w:val="20"/>
                <w:szCs w:val="20"/>
              </w:rPr>
              <w:t>Налог, взимаемый с налогоплательщиков, выбравших в качестве объекта налогообложения доходы</w:t>
            </w:r>
          </w:p>
        </w:tc>
        <w:tc>
          <w:tcPr>
            <w:tcW w:w="1463" w:type="dxa"/>
            <w:tcBorders>
              <w:top w:val="nil"/>
              <w:left w:val="nil"/>
              <w:bottom w:val="single" w:sz="4" w:space="0" w:color="auto"/>
              <w:right w:val="single" w:sz="4" w:space="0" w:color="auto"/>
            </w:tcBorders>
            <w:shd w:val="clear" w:color="auto" w:fill="auto"/>
            <w:vAlign w:val="center"/>
            <w:hideMark/>
          </w:tcPr>
          <w:p w14:paraId="459D4B1B" w14:textId="77777777" w:rsidR="00626B84" w:rsidRDefault="00626B84">
            <w:pPr>
              <w:jc w:val="right"/>
              <w:outlineLvl w:val="2"/>
              <w:rPr>
                <w:sz w:val="20"/>
                <w:szCs w:val="20"/>
              </w:rPr>
            </w:pPr>
            <w:r>
              <w:rPr>
                <w:sz w:val="20"/>
                <w:szCs w:val="20"/>
              </w:rPr>
              <w:t>140 544 900,00</w:t>
            </w:r>
          </w:p>
        </w:tc>
        <w:tc>
          <w:tcPr>
            <w:tcW w:w="1338" w:type="dxa"/>
            <w:tcBorders>
              <w:top w:val="nil"/>
              <w:left w:val="nil"/>
              <w:bottom w:val="single" w:sz="4" w:space="0" w:color="auto"/>
              <w:right w:val="single" w:sz="4" w:space="0" w:color="auto"/>
            </w:tcBorders>
            <w:shd w:val="clear" w:color="auto" w:fill="auto"/>
            <w:vAlign w:val="center"/>
            <w:hideMark/>
          </w:tcPr>
          <w:p w14:paraId="3E571B95" w14:textId="77777777" w:rsidR="00626B84" w:rsidRDefault="00626B84">
            <w:pPr>
              <w:jc w:val="right"/>
              <w:outlineLvl w:val="2"/>
              <w:rPr>
                <w:sz w:val="20"/>
                <w:szCs w:val="20"/>
              </w:rPr>
            </w:pPr>
            <w:r>
              <w:rPr>
                <w:sz w:val="20"/>
                <w:szCs w:val="20"/>
              </w:rPr>
              <w:t>31 827 737,21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C9F5A0" w14:textId="77777777" w:rsidR="00626B84" w:rsidRDefault="00626B84">
            <w:pPr>
              <w:jc w:val="right"/>
              <w:outlineLvl w:val="2"/>
              <w:rPr>
                <w:sz w:val="20"/>
                <w:szCs w:val="20"/>
              </w:rPr>
            </w:pPr>
            <w:r>
              <w:rPr>
                <w:sz w:val="20"/>
                <w:szCs w:val="20"/>
              </w:rPr>
              <w:t>-108 717 162,79</w:t>
            </w:r>
          </w:p>
        </w:tc>
      </w:tr>
      <w:tr w:rsidR="00626B84" w14:paraId="1216AAB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42BA50" w14:textId="77777777" w:rsidR="00626B84" w:rsidRDefault="00626B84">
            <w:pPr>
              <w:jc w:val="center"/>
              <w:outlineLvl w:val="3"/>
              <w:rPr>
                <w:sz w:val="20"/>
                <w:szCs w:val="20"/>
              </w:rPr>
            </w:pPr>
            <w:r>
              <w:rPr>
                <w:sz w:val="20"/>
                <w:szCs w:val="20"/>
              </w:rPr>
              <w:t>80</w:t>
            </w:r>
          </w:p>
        </w:tc>
        <w:tc>
          <w:tcPr>
            <w:tcW w:w="1507" w:type="dxa"/>
            <w:tcBorders>
              <w:top w:val="nil"/>
              <w:left w:val="nil"/>
              <w:bottom w:val="single" w:sz="4" w:space="0" w:color="auto"/>
              <w:right w:val="single" w:sz="4" w:space="0" w:color="auto"/>
            </w:tcBorders>
            <w:shd w:val="clear" w:color="auto" w:fill="auto"/>
            <w:vAlign w:val="center"/>
            <w:hideMark/>
          </w:tcPr>
          <w:p w14:paraId="6AF23892"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9712B01" w14:textId="77777777" w:rsidR="00626B84" w:rsidRDefault="00626B84">
            <w:pPr>
              <w:jc w:val="center"/>
              <w:outlineLvl w:val="3"/>
              <w:rPr>
                <w:sz w:val="20"/>
                <w:szCs w:val="20"/>
              </w:rPr>
            </w:pPr>
            <w:r>
              <w:rPr>
                <w:sz w:val="20"/>
                <w:szCs w:val="20"/>
              </w:rPr>
              <w:t>10501011010000110</w:t>
            </w:r>
          </w:p>
        </w:tc>
        <w:tc>
          <w:tcPr>
            <w:tcW w:w="5040" w:type="dxa"/>
            <w:tcBorders>
              <w:top w:val="nil"/>
              <w:left w:val="nil"/>
              <w:bottom w:val="single" w:sz="4" w:space="0" w:color="auto"/>
              <w:right w:val="single" w:sz="4" w:space="0" w:color="auto"/>
            </w:tcBorders>
            <w:shd w:val="clear" w:color="auto" w:fill="auto"/>
            <w:vAlign w:val="center"/>
            <w:hideMark/>
          </w:tcPr>
          <w:p w14:paraId="358BA9D8" w14:textId="77777777" w:rsidR="00626B84" w:rsidRDefault="00626B84">
            <w:pPr>
              <w:outlineLvl w:val="3"/>
              <w:rPr>
                <w:sz w:val="20"/>
                <w:szCs w:val="20"/>
              </w:rPr>
            </w:pPr>
            <w:r>
              <w:rPr>
                <w:sz w:val="20"/>
                <w:szCs w:val="20"/>
              </w:rPr>
              <w:t>Налог, взимаемый с налогоплательщиков, выбравших в качестве объекта налогообложения доходы</w:t>
            </w:r>
          </w:p>
        </w:tc>
        <w:tc>
          <w:tcPr>
            <w:tcW w:w="1463" w:type="dxa"/>
            <w:tcBorders>
              <w:top w:val="nil"/>
              <w:left w:val="nil"/>
              <w:bottom w:val="single" w:sz="4" w:space="0" w:color="auto"/>
              <w:right w:val="single" w:sz="4" w:space="0" w:color="auto"/>
            </w:tcBorders>
            <w:shd w:val="clear" w:color="auto" w:fill="auto"/>
            <w:vAlign w:val="center"/>
            <w:hideMark/>
          </w:tcPr>
          <w:p w14:paraId="49FF8D33" w14:textId="77777777" w:rsidR="00626B84" w:rsidRDefault="00626B84">
            <w:pPr>
              <w:jc w:val="right"/>
              <w:outlineLvl w:val="3"/>
              <w:rPr>
                <w:sz w:val="20"/>
                <w:szCs w:val="20"/>
              </w:rPr>
            </w:pPr>
            <w:r>
              <w:rPr>
                <w:sz w:val="20"/>
                <w:szCs w:val="20"/>
              </w:rPr>
              <w:t>140 544 900,00</w:t>
            </w:r>
          </w:p>
        </w:tc>
        <w:tc>
          <w:tcPr>
            <w:tcW w:w="1338" w:type="dxa"/>
            <w:tcBorders>
              <w:top w:val="nil"/>
              <w:left w:val="nil"/>
              <w:bottom w:val="single" w:sz="4" w:space="0" w:color="auto"/>
              <w:right w:val="single" w:sz="4" w:space="0" w:color="auto"/>
            </w:tcBorders>
            <w:shd w:val="clear" w:color="auto" w:fill="auto"/>
            <w:vAlign w:val="center"/>
            <w:hideMark/>
          </w:tcPr>
          <w:p w14:paraId="6BD8AD2C" w14:textId="77777777" w:rsidR="00626B84" w:rsidRDefault="00626B84">
            <w:pPr>
              <w:jc w:val="right"/>
              <w:outlineLvl w:val="3"/>
              <w:rPr>
                <w:sz w:val="20"/>
                <w:szCs w:val="20"/>
              </w:rPr>
            </w:pPr>
            <w:r>
              <w:rPr>
                <w:sz w:val="20"/>
                <w:szCs w:val="20"/>
              </w:rPr>
              <w:t>31 827 737,21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2787468" w14:textId="77777777" w:rsidR="00626B84" w:rsidRDefault="00626B84">
            <w:pPr>
              <w:jc w:val="right"/>
              <w:outlineLvl w:val="3"/>
              <w:rPr>
                <w:sz w:val="20"/>
                <w:szCs w:val="20"/>
              </w:rPr>
            </w:pPr>
            <w:r>
              <w:rPr>
                <w:sz w:val="20"/>
                <w:szCs w:val="20"/>
              </w:rPr>
              <w:t>-108 717 162,79</w:t>
            </w:r>
          </w:p>
        </w:tc>
      </w:tr>
      <w:tr w:rsidR="00626B84" w14:paraId="08E6EA1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9F64AE" w14:textId="77777777" w:rsidR="00626B84" w:rsidRDefault="00626B84">
            <w:pPr>
              <w:jc w:val="center"/>
              <w:outlineLvl w:val="6"/>
              <w:rPr>
                <w:sz w:val="20"/>
                <w:szCs w:val="20"/>
              </w:rPr>
            </w:pPr>
            <w:r>
              <w:rPr>
                <w:sz w:val="20"/>
                <w:szCs w:val="20"/>
              </w:rPr>
              <w:t>81</w:t>
            </w:r>
          </w:p>
        </w:tc>
        <w:tc>
          <w:tcPr>
            <w:tcW w:w="1507" w:type="dxa"/>
            <w:tcBorders>
              <w:top w:val="nil"/>
              <w:left w:val="nil"/>
              <w:bottom w:val="single" w:sz="4" w:space="0" w:color="auto"/>
              <w:right w:val="single" w:sz="4" w:space="0" w:color="auto"/>
            </w:tcBorders>
            <w:shd w:val="clear" w:color="auto" w:fill="auto"/>
            <w:vAlign w:val="center"/>
            <w:hideMark/>
          </w:tcPr>
          <w:p w14:paraId="1FE61DE9"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A163E0C" w14:textId="77777777" w:rsidR="00626B84" w:rsidRDefault="00626B84">
            <w:pPr>
              <w:jc w:val="center"/>
              <w:outlineLvl w:val="6"/>
              <w:rPr>
                <w:sz w:val="20"/>
                <w:szCs w:val="20"/>
              </w:rPr>
            </w:pPr>
            <w:r>
              <w:rPr>
                <w:sz w:val="20"/>
                <w:szCs w:val="20"/>
              </w:rPr>
              <w:t>10501011011000110</w:t>
            </w:r>
          </w:p>
        </w:tc>
        <w:tc>
          <w:tcPr>
            <w:tcW w:w="5040" w:type="dxa"/>
            <w:tcBorders>
              <w:top w:val="nil"/>
              <w:left w:val="nil"/>
              <w:bottom w:val="single" w:sz="4" w:space="0" w:color="auto"/>
              <w:right w:val="single" w:sz="4" w:space="0" w:color="auto"/>
            </w:tcBorders>
            <w:shd w:val="clear" w:color="auto" w:fill="auto"/>
            <w:vAlign w:val="center"/>
            <w:hideMark/>
          </w:tcPr>
          <w:p w14:paraId="22573A5D" w14:textId="77777777" w:rsidR="00626B84" w:rsidRDefault="00626B84">
            <w:pPr>
              <w:outlineLvl w:val="6"/>
              <w:rPr>
                <w:sz w:val="20"/>
                <w:szCs w:val="20"/>
              </w:rPr>
            </w:pPr>
            <w:r>
              <w:rPr>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0766B9C3" w14:textId="77777777" w:rsidR="00626B84" w:rsidRDefault="00626B84">
            <w:pPr>
              <w:jc w:val="right"/>
              <w:outlineLvl w:val="6"/>
              <w:rPr>
                <w:sz w:val="20"/>
                <w:szCs w:val="20"/>
              </w:rPr>
            </w:pPr>
            <w:r>
              <w:rPr>
                <w:sz w:val="20"/>
                <w:szCs w:val="20"/>
              </w:rPr>
              <w:t>140 544 900,00</w:t>
            </w:r>
          </w:p>
        </w:tc>
        <w:tc>
          <w:tcPr>
            <w:tcW w:w="1338" w:type="dxa"/>
            <w:tcBorders>
              <w:top w:val="nil"/>
              <w:left w:val="nil"/>
              <w:bottom w:val="single" w:sz="4" w:space="0" w:color="auto"/>
              <w:right w:val="single" w:sz="4" w:space="0" w:color="auto"/>
            </w:tcBorders>
            <w:shd w:val="clear" w:color="auto" w:fill="auto"/>
            <w:vAlign w:val="center"/>
            <w:hideMark/>
          </w:tcPr>
          <w:p w14:paraId="0AF11541" w14:textId="77777777" w:rsidR="00626B84" w:rsidRDefault="00626B84">
            <w:pPr>
              <w:jc w:val="right"/>
              <w:outlineLvl w:val="6"/>
              <w:rPr>
                <w:sz w:val="20"/>
                <w:szCs w:val="20"/>
              </w:rPr>
            </w:pPr>
            <w:r>
              <w:rPr>
                <w:sz w:val="20"/>
                <w:szCs w:val="20"/>
              </w:rPr>
              <w:t>31 827 737,21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DC926EB" w14:textId="77777777" w:rsidR="00626B84" w:rsidRDefault="00626B84">
            <w:pPr>
              <w:jc w:val="right"/>
              <w:outlineLvl w:val="6"/>
              <w:rPr>
                <w:sz w:val="20"/>
                <w:szCs w:val="20"/>
              </w:rPr>
            </w:pPr>
            <w:r>
              <w:rPr>
                <w:sz w:val="20"/>
                <w:szCs w:val="20"/>
              </w:rPr>
              <w:t>-108 717 162,79</w:t>
            </w:r>
          </w:p>
        </w:tc>
      </w:tr>
      <w:tr w:rsidR="00626B84" w14:paraId="43F6DE1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AEB98A" w14:textId="77777777" w:rsidR="00626B84" w:rsidRDefault="00626B84">
            <w:pPr>
              <w:jc w:val="center"/>
              <w:outlineLvl w:val="3"/>
              <w:rPr>
                <w:sz w:val="20"/>
                <w:szCs w:val="20"/>
              </w:rPr>
            </w:pPr>
            <w:r>
              <w:rPr>
                <w:sz w:val="20"/>
                <w:szCs w:val="20"/>
              </w:rPr>
              <w:t>82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0A66B"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0CD350E" w14:textId="77777777" w:rsidR="00626B84" w:rsidRDefault="00626B84">
            <w:pPr>
              <w:jc w:val="center"/>
              <w:outlineLvl w:val="3"/>
              <w:rPr>
                <w:sz w:val="20"/>
                <w:szCs w:val="20"/>
              </w:rPr>
            </w:pPr>
            <w:r>
              <w:rPr>
                <w:sz w:val="20"/>
                <w:szCs w:val="20"/>
              </w:rPr>
              <w:t>10501011011000110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B79404A" w14:textId="77777777" w:rsidR="00626B84" w:rsidRDefault="00626B84">
            <w:pPr>
              <w:outlineLvl w:val="3"/>
              <w:rPr>
                <w:sz w:val="20"/>
                <w:szCs w:val="20"/>
              </w:rPr>
            </w:pPr>
            <w:r>
              <w:rPr>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A4276F" w14:textId="77777777" w:rsidR="00626B84" w:rsidRDefault="00626B84">
            <w:pPr>
              <w:jc w:val="right"/>
              <w:outlineLvl w:val="3"/>
              <w:rPr>
                <w:sz w:val="20"/>
                <w:szCs w:val="20"/>
              </w:rPr>
            </w:pPr>
            <w:r>
              <w:rPr>
                <w:sz w:val="20"/>
                <w:szCs w:val="20"/>
              </w:rPr>
              <w:t>140 544 900,00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5898AEA" w14:textId="77777777" w:rsidR="00626B84" w:rsidRDefault="00626B84">
            <w:pPr>
              <w:jc w:val="right"/>
              <w:outlineLvl w:val="3"/>
              <w:rPr>
                <w:sz w:val="20"/>
                <w:szCs w:val="20"/>
              </w:rPr>
            </w:pPr>
            <w:r>
              <w:rPr>
                <w:sz w:val="20"/>
                <w:szCs w:val="20"/>
              </w:rPr>
              <w:t>31 827 737,21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8A318B0" w14:textId="77777777" w:rsidR="00626B84" w:rsidRDefault="00626B84">
            <w:pPr>
              <w:jc w:val="right"/>
              <w:outlineLvl w:val="3"/>
              <w:rPr>
                <w:sz w:val="20"/>
                <w:szCs w:val="20"/>
              </w:rPr>
            </w:pPr>
            <w:r>
              <w:rPr>
                <w:sz w:val="20"/>
                <w:szCs w:val="20"/>
              </w:rPr>
              <w:t>-108 717 162,79</w:t>
            </w:r>
          </w:p>
        </w:tc>
      </w:tr>
      <w:tr w:rsidR="00626B84" w14:paraId="1C14B696"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232FA" w14:textId="77777777" w:rsidR="00626B84" w:rsidRDefault="00626B84">
            <w:pPr>
              <w:jc w:val="center"/>
              <w:outlineLvl w:val="6"/>
              <w:rPr>
                <w:sz w:val="20"/>
                <w:szCs w:val="20"/>
              </w:rPr>
            </w:pPr>
            <w:r>
              <w:rPr>
                <w:sz w:val="20"/>
                <w:szCs w:val="20"/>
              </w:rPr>
              <w:t>83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F5A83DF"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82074F" w14:textId="77777777" w:rsidR="00626B84" w:rsidRDefault="00626B84">
            <w:pPr>
              <w:jc w:val="center"/>
              <w:outlineLvl w:val="6"/>
              <w:rPr>
                <w:sz w:val="20"/>
                <w:szCs w:val="20"/>
              </w:rPr>
            </w:pPr>
            <w:r>
              <w:rPr>
                <w:sz w:val="20"/>
                <w:szCs w:val="20"/>
              </w:rPr>
              <w:t>10501020010000110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D5F40EE" w14:textId="77777777" w:rsidR="00626B84" w:rsidRDefault="00626B84">
            <w:pPr>
              <w:outlineLvl w:val="6"/>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A4AE57D" w14:textId="77777777" w:rsidR="00626B84" w:rsidRDefault="00626B84">
            <w:pPr>
              <w:jc w:val="right"/>
              <w:outlineLvl w:val="6"/>
              <w:rPr>
                <w:sz w:val="20"/>
                <w:szCs w:val="20"/>
              </w:rPr>
            </w:pPr>
            <w:r>
              <w:rPr>
                <w:sz w:val="20"/>
                <w:szCs w:val="20"/>
              </w:rPr>
              <w:t>22 664 800,00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652F681" w14:textId="77777777" w:rsidR="00626B84" w:rsidRDefault="00626B84">
            <w:pPr>
              <w:jc w:val="right"/>
              <w:outlineLvl w:val="6"/>
              <w:rPr>
                <w:sz w:val="20"/>
                <w:szCs w:val="20"/>
              </w:rPr>
            </w:pPr>
            <w:r>
              <w:rPr>
                <w:sz w:val="20"/>
                <w:szCs w:val="20"/>
              </w:rPr>
              <w:t>4 650 904,30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7C783B6" w14:textId="77777777" w:rsidR="00626B84" w:rsidRDefault="00626B84">
            <w:pPr>
              <w:jc w:val="right"/>
              <w:outlineLvl w:val="6"/>
              <w:rPr>
                <w:sz w:val="20"/>
                <w:szCs w:val="20"/>
              </w:rPr>
            </w:pPr>
            <w:r>
              <w:rPr>
                <w:sz w:val="20"/>
                <w:szCs w:val="20"/>
              </w:rPr>
              <w:t>-18 013 895,70</w:t>
            </w:r>
          </w:p>
        </w:tc>
      </w:tr>
      <w:tr w:rsidR="00626B84" w14:paraId="5DCD0F8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AD4752" w14:textId="77777777" w:rsidR="00626B84" w:rsidRDefault="00626B84">
            <w:pPr>
              <w:jc w:val="center"/>
              <w:outlineLvl w:val="1"/>
              <w:rPr>
                <w:sz w:val="20"/>
                <w:szCs w:val="20"/>
              </w:rPr>
            </w:pPr>
            <w:r>
              <w:rPr>
                <w:sz w:val="20"/>
                <w:szCs w:val="20"/>
              </w:rPr>
              <w:lastRenderedPageBreak/>
              <w:t>84</w:t>
            </w:r>
          </w:p>
        </w:tc>
        <w:tc>
          <w:tcPr>
            <w:tcW w:w="1507" w:type="dxa"/>
            <w:tcBorders>
              <w:top w:val="nil"/>
              <w:left w:val="nil"/>
              <w:bottom w:val="single" w:sz="4" w:space="0" w:color="auto"/>
              <w:right w:val="single" w:sz="4" w:space="0" w:color="auto"/>
            </w:tcBorders>
            <w:shd w:val="clear" w:color="auto" w:fill="auto"/>
            <w:vAlign w:val="center"/>
            <w:hideMark/>
          </w:tcPr>
          <w:p w14:paraId="4F9602C8"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8F5A55F" w14:textId="77777777" w:rsidR="00626B84" w:rsidRDefault="00626B84">
            <w:pPr>
              <w:jc w:val="center"/>
              <w:outlineLvl w:val="1"/>
              <w:rPr>
                <w:sz w:val="20"/>
                <w:szCs w:val="20"/>
              </w:rPr>
            </w:pPr>
            <w:r>
              <w:rPr>
                <w:sz w:val="20"/>
                <w:szCs w:val="20"/>
              </w:rPr>
              <w:t>10501021010000110</w:t>
            </w:r>
          </w:p>
        </w:tc>
        <w:tc>
          <w:tcPr>
            <w:tcW w:w="5040" w:type="dxa"/>
            <w:tcBorders>
              <w:top w:val="nil"/>
              <w:left w:val="nil"/>
              <w:bottom w:val="single" w:sz="4" w:space="0" w:color="auto"/>
              <w:right w:val="single" w:sz="4" w:space="0" w:color="auto"/>
            </w:tcBorders>
            <w:shd w:val="clear" w:color="auto" w:fill="auto"/>
            <w:vAlign w:val="center"/>
            <w:hideMark/>
          </w:tcPr>
          <w:p w14:paraId="12D60AE0" w14:textId="77777777" w:rsidR="00626B84" w:rsidRDefault="00626B84">
            <w:pPr>
              <w:outlineLvl w:val="1"/>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386BF34A" w14:textId="77777777" w:rsidR="00626B84" w:rsidRDefault="00626B84">
            <w:pPr>
              <w:jc w:val="right"/>
              <w:outlineLvl w:val="1"/>
              <w:rPr>
                <w:sz w:val="20"/>
                <w:szCs w:val="20"/>
              </w:rPr>
            </w:pPr>
            <w:r>
              <w:rPr>
                <w:sz w:val="20"/>
                <w:szCs w:val="20"/>
              </w:rPr>
              <w:t>22 664 800,00</w:t>
            </w:r>
          </w:p>
        </w:tc>
        <w:tc>
          <w:tcPr>
            <w:tcW w:w="1338" w:type="dxa"/>
            <w:tcBorders>
              <w:top w:val="nil"/>
              <w:left w:val="nil"/>
              <w:bottom w:val="single" w:sz="4" w:space="0" w:color="auto"/>
              <w:right w:val="single" w:sz="4" w:space="0" w:color="auto"/>
            </w:tcBorders>
            <w:shd w:val="clear" w:color="auto" w:fill="auto"/>
            <w:vAlign w:val="center"/>
            <w:hideMark/>
          </w:tcPr>
          <w:p w14:paraId="20613567" w14:textId="77777777" w:rsidR="00626B84" w:rsidRDefault="00626B84">
            <w:pPr>
              <w:jc w:val="right"/>
              <w:outlineLvl w:val="1"/>
              <w:rPr>
                <w:sz w:val="20"/>
                <w:szCs w:val="20"/>
              </w:rPr>
            </w:pPr>
            <w:r>
              <w:rPr>
                <w:sz w:val="20"/>
                <w:szCs w:val="20"/>
              </w:rPr>
              <w:t>4 650 904,30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C4A69E3" w14:textId="77777777" w:rsidR="00626B84" w:rsidRDefault="00626B84">
            <w:pPr>
              <w:jc w:val="right"/>
              <w:outlineLvl w:val="1"/>
              <w:rPr>
                <w:sz w:val="20"/>
                <w:szCs w:val="20"/>
              </w:rPr>
            </w:pPr>
            <w:r>
              <w:rPr>
                <w:sz w:val="20"/>
                <w:szCs w:val="20"/>
              </w:rPr>
              <w:t>-18 013 895,70</w:t>
            </w:r>
          </w:p>
        </w:tc>
      </w:tr>
      <w:tr w:rsidR="00626B84" w14:paraId="0207F987"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D923EE" w14:textId="77777777" w:rsidR="00626B84" w:rsidRDefault="00626B84">
            <w:pPr>
              <w:jc w:val="center"/>
              <w:outlineLvl w:val="2"/>
              <w:rPr>
                <w:sz w:val="20"/>
                <w:szCs w:val="20"/>
              </w:rPr>
            </w:pPr>
            <w:r>
              <w:rPr>
                <w:sz w:val="20"/>
                <w:szCs w:val="20"/>
              </w:rPr>
              <w:t>85</w:t>
            </w:r>
          </w:p>
        </w:tc>
        <w:tc>
          <w:tcPr>
            <w:tcW w:w="1507" w:type="dxa"/>
            <w:tcBorders>
              <w:top w:val="nil"/>
              <w:left w:val="nil"/>
              <w:bottom w:val="single" w:sz="4" w:space="0" w:color="auto"/>
              <w:right w:val="single" w:sz="4" w:space="0" w:color="auto"/>
            </w:tcBorders>
            <w:shd w:val="clear" w:color="auto" w:fill="auto"/>
            <w:vAlign w:val="center"/>
            <w:hideMark/>
          </w:tcPr>
          <w:p w14:paraId="0B44274C"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0A44D2C" w14:textId="77777777" w:rsidR="00626B84" w:rsidRDefault="00626B84">
            <w:pPr>
              <w:jc w:val="center"/>
              <w:outlineLvl w:val="2"/>
              <w:rPr>
                <w:sz w:val="20"/>
                <w:szCs w:val="20"/>
              </w:rPr>
            </w:pPr>
            <w:r>
              <w:rPr>
                <w:sz w:val="20"/>
                <w:szCs w:val="20"/>
              </w:rPr>
              <w:t>10501021011000110</w:t>
            </w:r>
          </w:p>
        </w:tc>
        <w:tc>
          <w:tcPr>
            <w:tcW w:w="5040" w:type="dxa"/>
            <w:tcBorders>
              <w:top w:val="nil"/>
              <w:left w:val="nil"/>
              <w:bottom w:val="single" w:sz="4" w:space="0" w:color="auto"/>
              <w:right w:val="single" w:sz="4" w:space="0" w:color="auto"/>
            </w:tcBorders>
            <w:shd w:val="clear" w:color="auto" w:fill="auto"/>
            <w:vAlign w:val="center"/>
            <w:hideMark/>
          </w:tcPr>
          <w:p w14:paraId="4A318486" w14:textId="77777777" w:rsidR="00626B84" w:rsidRDefault="00626B84">
            <w:pPr>
              <w:outlineLvl w:val="2"/>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68B5E5F7" w14:textId="77777777" w:rsidR="00626B84" w:rsidRDefault="00626B84">
            <w:pPr>
              <w:jc w:val="right"/>
              <w:outlineLvl w:val="2"/>
              <w:rPr>
                <w:sz w:val="20"/>
                <w:szCs w:val="20"/>
              </w:rPr>
            </w:pPr>
            <w:r>
              <w:rPr>
                <w:sz w:val="20"/>
                <w:szCs w:val="20"/>
              </w:rPr>
              <w:t>22 664 800,00</w:t>
            </w:r>
          </w:p>
        </w:tc>
        <w:tc>
          <w:tcPr>
            <w:tcW w:w="1338" w:type="dxa"/>
            <w:tcBorders>
              <w:top w:val="nil"/>
              <w:left w:val="nil"/>
              <w:bottom w:val="single" w:sz="4" w:space="0" w:color="auto"/>
              <w:right w:val="single" w:sz="4" w:space="0" w:color="auto"/>
            </w:tcBorders>
            <w:shd w:val="clear" w:color="auto" w:fill="auto"/>
            <w:vAlign w:val="center"/>
            <w:hideMark/>
          </w:tcPr>
          <w:p w14:paraId="2544140B" w14:textId="77777777" w:rsidR="00626B84" w:rsidRDefault="00626B84">
            <w:pPr>
              <w:jc w:val="right"/>
              <w:outlineLvl w:val="2"/>
              <w:rPr>
                <w:sz w:val="20"/>
                <w:szCs w:val="20"/>
              </w:rPr>
            </w:pPr>
            <w:r>
              <w:rPr>
                <w:sz w:val="20"/>
                <w:szCs w:val="20"/>
              </w:rPr>
              <w:t>4 614 661,31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C19F45" w14:textId="77777777" w:rsidR="00626B84" w:rsidRDefault="00626B84">
            <w:pPr>
              <w:jc w:val="right"/>
              <w:outlineLvl w:val="2"/>
              <w:rPr>
                <w:sz w:val="20"/>
                <w:szCs w:val="20"/>
              </w:rPr>
            </w:pPr>
            <w:r>
              <w:rPr>
                <w:sz w:val="20"/>
                <w:szCs w:val="20"/>
              </w:rPr>
              <w:t>-18 050 138,69</w:t>
            </w:r>
          </w:p>
        </w:tc>
      </w:tr>
      <w:tr w:rsidR="00626B84" w14:paraId="3DC5F31B"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FC7342" w14:textId="77777777" w:rsidR="00626B84" w:rsidRDefault="00626B84">
            <w:pPr>
              <w:jc w:val="center"/>
              <w:outlineLvl w:val="3"/>
              <w:rPr>
                <w:sz w:val="20"/>
                <w:szCs w:val="20"/>
              </w:rPr>
            </w:pPr>
            <w:r>
              <w:rPr>
                <w:sz w:val="20"/>
                <w:szCs w:val="20"/>
              </w:rPr>
              <w:t>86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5BD6"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675D554" w14:textId="77777777" w:rsidR="00626B84" w:rsidRDefault="00626B84">
            <w:pPr>
              <w:jc w:val="center"/>
              <w:outlineLvl w:val="3"/>
              <w:rPr>
                <w:sz w:val="20"/>
                <w:szCs w:val="20"/>
              </w:rPr>
            </w:pPr>
            <w:r>
              <w:rPr>
                <w:sz w:val="20"/>
                <w:szCs w:val="20"/>
              </w:rPr>
              <w:t>10501021011000110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185FC1A" w14:textId="77777777" w:rsidR="00626B84" w:rsidRDefault="00626B84">
            <w:pPr>
              <w:outlineLvl w:val="3"/>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C2547FD" w14:textId="77777777" w:rsidR="00626B84" w:rsidRDefault="00626B84">
            <w:pPr>
              <w:jc w:val="right"/>
              <w:outlineLvl w:val="3"/>
              <w:rPr>
                <w:sz w:val="20"/>
                <w:szCs w:val="20"/>
              </w:rPr>
            </w:pPr>
            <w:r>
              <w:rPr>
                <w:sz w:val="20"/>
                <w:szCs w:val="20"/>
              </w:rPr>
              <w:t>22 664 800,00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D4786E2" w14:textId="77777777" w:rsidR="00626B84" w:rsidRDefault="00626B84">
            <w:pPr>
              <w:jc w:val="right"/>
              <w:outlineLvl w:val="3"/>
              <w:rPr>
                <w:sz w:val="20"/>
                <w:szCs w:val="20"/>
              </w:rPr>
            </w:pPr>
            <w:r>
              <w:rPr>
                <w:sz w:val="20"/>
                <w:szCs w:val="20"/>
              </w:rPr>
              <w:t>4 614 661,31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0E5B01" w14:textId="77777777" w:rsidR="00626B84" w:rsidRDefault="00626B84">
            <w:pPr>
              <w:jc w:val="right"/>
              <w:outlineLvl w:val="3"/>
              <w:rPr>
                <w:sz w:val="20"/>
                <w:szCs w:val="20"/>
              </w:rPr>
            </w:pPr>
            <w:r>
              <w:rPr>
                <w:sz w:val="20"/>
                <w:szCs w:val="20"/>
              </w:rPr>
              <w:t>-18 050 138,69</w:t>
            </w:r>
          </w:p>
        </w:tc>
      </w:tr>
      <w:tr w:rsidR="00626B84" w14:paraId="5A3A1BC1"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C200F" w14:textId="77777777" w:rsidR="00626B84" w:rsidRDefault="00626B84">
            <w:pPr>
              <w:jc w:val="center"/>
              <w:outlineLvl w:val="4"/>
              <w:rPr>
                <w:sz w:val="20"/>
                <w:szCs w:val="20"/>
              </w:rPr>
            </w:pPr>
            <w:r>
              <w:rPr>
                <w:sz w:val="20"/>
                <w:szCs w:val="20"/>
              </w:rPr>
              <w:t>87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236C3B4" w14:textId="77777777" w:rsidR="00626B84" w:rsidRDefault="00626B84">
            <w:pPr>
              <w:jc w:val="center"/>
              <w:outlineLvl w:val="4"/>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9FEABBA" w14:textId="77777777" w:rsidR="00626B84" w:rsidRDefault="00626B84">
            <w:pPr>
              <w:jc w:val="center"/>
              <w:outlineLvl w:val="4"/>
              <w:rPr>
                <w:sz w:val="20"/>
                <w:szCs w:val="20"/>
              </w:rPr>
            </w:pPr>
            <w:r>
              <w:rPr>
                <w:sz w:val="20"/>
                <w:szCs w:val="20"/>
              </w:rPr>
              <w:t>10501021013000110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A0EE884" w14:textId="77777777" w:rsidR="00626B84" w:rsidRDefault="00626B84">
            <w:pPr>
              <w:outlineLvl w:val="4"/>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8FB0A03" w14:textId="77777777" w:rsidR="00626B84" w:rsidRDefault="00626B84">
            <w:pPr>
              <w:jc w:val="right"/>
              <w:outlineLvl w:val="4"/>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1BBEACF" w14:textId="77777777" w:rsidR="00626B84" w:rsidRDefault="00626B84">
            <w:pPr>
              <w:jc w:val="right"/>
              <w:outlineLvl w:val="4"/>
              <w:rPr>
                <w:sz w:val="20"/>
                <w:szCs w:val="20"/>
              </w:rPr>
            </w:pPr>
            <w:r>
              <w:rPr>
                <w:sz w:val="20"/>
                <w:szCs w:val="20"/>
              </w:rPr>
              <w:t>36 242,99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12BD940" w14:textId="77777777" w:rsidR="00626B84" w:rsidRDefault="00626B84">
            <w:pPr>
              <w:jc w:val="right"/>
              <w:outlineLvl w:val="4"/>
              <w:rPr>
                <w:sz w:val="20"/>
                <w:szCs w:val="20"/>
              </w:rPr>
            </w:pPr>
            <w:r>
              <w:rPr>
                <w:sz w:val="20"/>
                <w:szCs w:val="20"/>
              </w:rPr>
              <w:t>36 242,99</w:t>
            </w:r>
          </w:p>
        </w:tc>
      </w:tr>
      <w:tr w:rsidR="00626B84" w14:paraId="2CAE5B66"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79B1A" w14:textId="77777777" w:rsidR="00626B84" w:rsidRDefault="00626B84">
            <w:pPr>
              <w:jc w:val="center"/>
              <w:outlineLvl w:val="6"/>
              <w:rPr>
                <w:sz w:val="20"/>
                <w:szCs w:val="20"/>
              </w:rPr>
            </w:pPr>
            <w:r>
              <w:rPr>
                <w:sz w:val="20"/>
                <w:szCs w:val="20"/>
              </w:rPr>
              <w:t>88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5DBB6"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19A8F7D" w14:textId="77777777" w:rsidR="00626B84" w:rsidRDefault="00626B84">
            <w:pPr>
              <w:jc w:val="center"/>
              <w:outlineLvl w:val="6"/>
              <w:rPr>
                <w:sz w:val="20"/>
                <w:szCs w:val="20"/>
              </w:rPr>
            </w:pPr>
            <w:r>
              <w:rPr>
                <w:sz w:val="20"/>
                <w:szCs w:val="20"/>
              </w:rPr>
              <w:t>10501021013000110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17F8C00" w14:textId="77777777" w:rsidR="00626B84" w:rsidRDefault="00626B84">
            <w:pPr>
              <w:outlineLvl w:val="6"/>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52A8A74"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C0E75A9" w14:textId="77777777" w:rsidR="00626B84" w:rsidRDefault="00626B84">
            <w:pPr>
              <w:jc w:val="right"/>
              <w:outlineLvl w:val="6"/>
              <w:rPr>
                <w:sz w:val="20"/>
                <w:szCs w:val="20"/>
              </w:rPr>
            </w:pPr>
            <w:r>
              <w:rPr>
                <w:sz w:val="20"/>
                <w:szCs w:val="20"/>
              </w:rPr>
              <w:t>36 242,99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1C48EFD" w14:textId="77777777" w:rsidR="00626B84" w:rsidRDefault="00626B84">
            <w:pPr>
              <w:jc w:val="right"/>
              <w:outlineLvl w:val="6"/>
              <w:rPr>
                <w:sz w:val="20"/>
                <w:szCs w:val="20"/>
              </w:rPr>
            </w:pPr>
            <w:r>
              <w:rPr>
                <w:sz w:val="20"/>
                <w:szCs w:val="20"/>
              </w:rPr>
              <w:t>36 242,99</w:t>
            </w:r>
          </w:p>
        </w:tc>
      </w:tr>
      <w:tr w:rsidR="00626B84" w14:paraId="2F26F5BA"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F52994" w14:textId="77777777" w:rsidR="00626B84" w:rsidRDefault="00626B84">
            <w:pPr>
              <w:jc w:val="center"/>
              <w:outlineLvl w:val="4"/>
              <w:rPr>
                <w:sz w:val="20"/>
                <w:szCs w:val="20"/>
              </w:rPr>
            </w:pPr>
            <w:r>
              <w:rPr>
                <w:sz w:val="20"/>
                <w:szCs w:val="20"/>
              </w:rPr>
              <w:t>89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348DE38" w14:textId="77777777" w:rsidR="00626B84" w:rsidRDefault="00626B84">
            <w:pPr>
              <w:jc w:val="center"/>
              <w:outlineLvl w:val="4"/>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81E0D0" w14:textId="77777777" w:rsidR="00626B84" w:rsidRDefault="00626B84">
            <w:pPr>
              <w:jc w:val="center"/>
              <w:outlineLvl w:val="4"/>
              <w:rPr>
                <w:sz w:val="20"/>
                <w:szCs w:val="20"/>
              </w:rPr>
            </w:pPr>
            <w:r>
              <w:rPr>
                <w:sz w:val="20"/>
                <w:szCs w:val="20"/>
              </w:rPr>
              <w:t>10502000020000110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A9A5690" w14:textId="77777777" w:rsidR="00626B84" w:rsidRDefault="00626B84">
            <w:pPr>
              <w:outlineLvl w:val="4"/>
              <w:rPr>
                <w:sz w:val="20"/>
                <w:szCs w:val="20"/>
              </w:rPr>
            </w:pPr>
            <w:r>
              <w:rPr>
                <w:sz w:val="20"/>
                <w:szCs w:val="20"/>
              </w:rPr>
              <w:t>Единый налог на вмененный доход для отдельных видов деятельности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DF7CBB2" w14:textId="77777777" w:rsidR="00626B84" w:rsidRDefault="00626B84">
            <w:pPr>
              <w:jc w:val="right"/>
              <w:outlineLvl w:val="4"/>
              <w:rPr>
                <w:sz w:val="20"/>
                <w:szCs w:val="20"/>
              </w:rPr>
            </w:pPr>
            <w:r>
              <w:rPr>
                <w:sz w:val="20"/>
                <w:szCs w:val="20"/>
              </w:rPr>
              <w:t>43 200,00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64E4F64" w14:textId="77777777" w:rsidR="00626B84" w:rsidRDefault="00626B84">
            <w:pPr>
              <w:jc w:val="right"/>
              <w:outlineLvl w:val="4"/>
              <w:rPr>
                <w:sz w:val="20"/>
                <w:szCs w:val="20"/>
              </w:rPr>
            </w:pPr>
            <w:r>
              <w:rPr>
                <w:sz w:val="20"/>
                <w:szCs w:val="20"/>
              </w:rPr>
              <w:t>19 825,46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548A676" w14:textId="77777777" w:rsidR="00626B84" w:rsidRDefault="00626B84">
            <w:pPr>
              <w:jc w:val="right"/>
              <w:outlineLvl w:val="4"/>
              <w:rPr>
                <w:sz w:val="20"/>
                <w:szCs w:val="20"/>
              </w:rPr>
            </w:pPr>
            <w:r>
              <w:rPr>
                <w:sz w:val="20"/>
                <w:szCs w:val="20"/>
              </w:rPr>
              <w:t>-23 374,54</w:t>
            </w:r>
          </w:p>
        </w:tc>
      </w:tr>
      <w:tr w:rsidR="00626B84" w14:paraId="50C9248F"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ADB9E4" w14:textId="77777777" w:rsidR="00626B84" w:rsidRDefault="00626B84">
            <w:pPr>
              <w:jc w:val="center"/>
              <w:outlineLvl w:val="6"/>
              <w:rPr>
                <w:sz w:val="20"/>
                <w:szCs w:val="20"/>
              </w:rPr>
            </w:pPr>
            <w:r>
              <w:rPr>
                <w:sz w:val="20"/>
                <w:szCs w:val="20"/>
              </w:rPr>
              <w:t>90</w:t>
            </w:r>
          </w:p>
        </w:tc>
        <w:tc>
          <w:tcPr>
            <w:tcW w:w="1507" w:type="dxa"/>
            <w:tcBorders>
              <w:top w:val="nil"/>
              <w:left w:val="nil"/>
              <w:bottom w:val="single" w:sz="4" w:space="0" w:color="auto"/>
              <w:right w:val="single" w:sz="4" w:space="0" w:color="auto"/>
            </w:tcBorders>
            <w:shd w:val="clear" w:color="auto" w:fill="auto"/>
            <w:vAlign w:val="center"/>
            <w:hideMark/>
          </w:tcPr>
          <w:p w14:paraId="17C100B9"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2458914" w14:textId="77777777" w:rsidR="00626B84" w:rsidRDefault="00626B84">
            <w:pPr>
              <w:jc w:val="center"/>
              <w:outlineLvl w:val="6"/>
              <w:rPr>
                <w:sz w:val="20"/>
                <w:szCs w:val="20"/>
              </w:rPr>
            </w:pPr>
            <w:r>
              <w:rPr>
                <w:sz w:val="20"/>
                <w:szCs w:val="20"/>
              </w:rPr>
              <w:t>10502010020000110</w:t>
            </w:r>
          </w:p>
        </w:tc>
        <w:tc>
          <w:tcPr>
            <w:tcW w:w="5040" w:type="dxa"/>
            <w:tcBorders>
              <w:top w:val="nil"/>
              <w:left w:val="nil"/>
              <w:bottom w:val="single" w:sz="4" w:space="0" w:color="auto"/>
              <w:right w:val="single" w:sz="4" w:space="0" w:color="auto"/>
            </w:tcBorders>
            <w:shd w:val="clear" w:color="auto" w:fill="auto"/>
            <w:vAlign w:val="center"/>
            <w:hideMark/>
          </w:tcPr>
          <w:p w14:paraId="20A8B63C" w14:textId="77777777" w:rsidR="00626B84" w:rsidRDefault="00626B84">
            <w:pPr>
              <w:outlineLvl w:val="6"/>
              <w:rPr>
                <w:sz w:val="20"/>
                <w:szCs w:val="20"/>
              </w:rPr>
            </w:pPr>
            <w:r>
              <w:rPr>
                <w:sz w:val="20"/>
                <w:szCs w:val="20"/>
              </w:rPr>
              <w:t>Единый налог на вмененный доход для отдельных видов деятельности</w:t>
            </w:r>
          </w:p>
        </w:tc>
        <w:tc>
          <w:tcPr>
            <w:tcW w:w="1463" w:type="dxa"/>
            <w:tcBorders>
              <w:top w:val="nil"/>
              <w:left w:val="nil"/>
              <w:bottom w:val="single" w:sz="4" w:space="0" w:color="auto"/>
              <w:right w:val="single" w:sz="4" w:space="0" w:color="auto"/>
            </w:tcBorders>
            <w:shd w:val="clear" w:color="auto" w:fill="auto"/>
            <w:vAlign w:val="center"/>
            <w:hideMark/>
          </w:tcPr>
          <w:p w14:paraId="0363D9D7" w14:textId="77777777" w:rsidR="00626B84" w:rsidRDefault="00626B84">
            <w:pPr>
              <w:jc w:val="right"/>
              <w:outlineLvl w:val="6"/>
              <w:rPr>
                <w:sz w:val="20"/>
                <w:szCs w:val="20"/>
              </w:rPr>
            </w:pPr>
            <w:r>
              <w:rPr>
                <w:sz w:val="20"/>
                <w:szCs w:val="20"/>
              </w:rPr>
              <w:t>43 200,00</w:t>
            </w:r>
          </w:p>
        </w:tc>
        <w:tc>
          <w:tcPr>
            <w:tcW w:w="1338" w:type="dxa"/>
            <w:tcBorders>
              <w:top w:val="nil"/>
              <w:left w:val="nil"/>
              <w:bottom w:val="single" w:sz="4" w:space="0" w:color="auto"/>
              <w:right w:val="single" w:sz="4" w:space="0" w:color="auto"/>
            </w:tcBorders>
            <w:shd w:val="clear" w:color="auto" w:fill="auto"/>
            <w:vAlign w:val="center"/>
            <w:hideMark/>
          </w:tcPr>
          <w:p w14:paraId="28A8CFDE" w14:textId="77777777" w:rsidR="00626B84" w:rsidRDefault="00626B84">
            <w:pPr>
              <w:jc w:val="right"/>
              <w:outlineLvl w:val="6"/>
              <w:rPr>
                <w:sz w:val="20"/>
                <w:szCs w:val="20"/>
              </w:rPr>
            </w:pPr>
            <w:r>
              <w:rPr>
                <w:sz w:val="20"/>
                <w:szCs w:val="20"/>
              </w:rPr>
              <w:t>19 825,46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F3B4B6A" w14:textId="77777777" w:rsidR="00626B84" w:rsidRDefault="00626B84">
            <w:pPr>
              <w:jc w:val="right"/>
              <w:outlineLvl w:val="6"/>
              <w:rPr>
                <w:sz w:val="20"/>
                <w:szCs w:val="20"/>
              </w:rPr>
            </w:pPr>
            <w:r>
              <w:rPr>
                <w:sz w:val="20"/>
                <w:szCs w:val="20"/>
              </w:rPr>
              <w:t>-23 374,54</w:t>
            </w:r>
          </w:p>
        </w:tc>
      </w:tr>
      <w:tr w:rsidR="00626B84" w14:paraId="1C1A512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8C4FF3" w14:textId="77777777" w:rsidR="00626B84" w:rsidRDefault="00626B84">
            <w:pPr>
              <w:jc w:val="center"/>
              <w:outlineLvl w:val="4"/>
              <w:rPr>
                <w:sz w:val="20"/>
                <w:szCs w:val="20"/>
              </w:rPr>
            </w:pPr>
            <w:r>
              <w:rPr>
                <w:sz w:val="20"/>
                <w:szCs w:val="20"/>
              </w:rPr>
              <w:lastRenderedPageBreak/>
              <w:t>91</w:t>
            </w:r>
          </w:p>
        </w:tc>
        <w:tc>
          <w:tcPr>
            <w:tcW w:w="1507" w:type="dxa"/>
            <w:tcBorders>
              <w:top w:val="nil"/>
              <w:left w:val="nil"/>
              <w:bottom w:val="single" w:sz="4" w:space="0" w:color="auto"/>
              <w:right w:val="single" w:sz="4" w:space="0" w:color="auto"/>
            </w:tcBorders>
            <w:shd w:val="clear" w:color="auto" w:fill="auto"/>
            <w:vAlign w:val="center"/>
            <w:hideMark/>
          </w:tcPr>
          <w:p w14:paraId="54E3FA7D"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90D65C0" w14:textId="77777777" w:rsidR="00626B84" w:rsidRDefault="00626B84">
            <w:pPr>
              <w:jc w:val="center"/>
              <w:outlineLvl w:val="4"/>
              <w:rPr>
                <w:sz w:val="20"/>
                <w:szCs w:val="20"/>
              </w:rPr>
            </w:pPr>
            <w:r>
              <w:rPr>
                <w:sz w:val="20"/>
                <w:szCs w:val="20"/>
              </w:rPr>
              <w:t>10502010021000110</w:t>
            </w:r>
          </w:p>
        </w:tc>
        <w:tc>
          <w:tcPr>
            <w:tcW w:w="5040" w:type="dxa"/>
            <w:tcBorders>
              <w:top w:val="nil"/>
              <w:left w:val="nil"/>
              <w:bottom w:val="single" w:sz="4" w:space="0" w:color="auto"/>
              <w:right w:val="single" w:sz="4" w:space="0" w:color="auto"/>
            </w:tcBorders>
            <w:shd w:val="clear" w:color="auto" w:fill="auto"/>
            <w:vAlign w:val="center"/>
            <w:hideMark/>
          </w:tcPr>
          <w:p w14:paraId="22055683" w14:textId="77777777" w:rsidR="00626B84" w:rsidRDefault="00626B84">
            <w:pPr>
              <w:outlineLvl w:val="4"/>
              <w:rPr>
                <w:sz w:val="20"/>
                <w:szCs w:val="20"/>
              </w:rPr>
            </w:pPr>
            <w:r>
              <w:rPr>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41D49850" w14:textId="77777777" w:rsidR="00626B84" w:rsidRDefault="00626B84">
            <w:pPr>
              <w:jc w:val="right"/>
              <w:outlineLvl w:val="4"/>
              <w:rPr>
                <w:sz w:val="20"/>
                <w:szCs w:val="20"/>
              </w:rPr>
            </w:pPr>
            <w:r>
              <w:rPr>
                <w:sz w:val="20"/>
                <w:szCs w:val="20"/>
              </w:rPr>
              <w:t>43 200,00</w:t>
            </w:r>
          </w:p>
        </w:tc>
        <w:tc>
          <w:tcPr>
            <w:tcW w:w="1338" w:type="dxa"/>
            <w:tcBorders>
              <w:top w:val="nil"/>
              <w:left w:val="nil"/>
              <w:bottom w:val="single" w:sz="4" w:space="0" w:color="auto"/>
              <w:right w:val="single" w:sz="4" w:space="0" w:color="auto"/>
            </w:tcBorders>
            <w:shd w:val="clear" w:color="auto" w:fill="auto"/>
            <w:vAlign w:val="center"/>
            <w:hideMark/>
          </w:tcPr>
          <w:p w14:paraId="13E3FBCC" w14:textId="77777777" w:rsidR="00626B84" w:rsidRDefault="00626B84">
            <w:pPr>
              <w:jc w:val="right"/>
              <w:outlineLvl w:val="4"/>
              <w:rPr>
                <w:sz w:val="20"/>
                <w:szCs w:val="20"/>
              </w:rPr>
            </w:pPr>
            <w:r>
              <w:rPr>
                <w:sz w:val="20"/>
                <w:szCs w:val="20"/>
              </w:rPr>
              <w:t>19 371,54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3F8692" w14:textId="77777777" w:rsidR="00626B84" w:rsidRDefault="00626B84">
            <w:pPr>
              <w:jc w:val="right"/>
              <w:outlineLvl w:val="4"/>
              <w:rPr>
                <w:sz w:val="20"/>
                <w:szCs w:val="20"/>
              </w:rPr>
            </w:pPr>
            <w:r>
              <w:rPr>
                <w:sz w:val="20"/>
                <w:szCs w:val="20"/>
              </w:rPr>
              <w:t>-23 828,46</w:t>
            </w:r>
          </w:p>
        </w:tc>
      </w:tr>
      <w:tr w:rsidR="00626B84" w14:paraId="77422B9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A71A68" w14:textId="77777777" w:rsidR="00626B84" w:rsidRDefault="00626B84">
            <w:pPr>
              <w:jc w:val="center"/>
              <w:outlineLvl w:val="6"/>
              <w:rPr>
                <w:sz w:val="20"/>
                <w:szCs w:val="20"/>
              </w:rPr>
            </w:pPr>
            <w:r>
              <w:rPr>
                <w:sz w:val="20"/>
                <w:szCs w:val="20"/>
              </w:rPr>
              <w:t>92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E331"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C94BFB7" w14:textId="77777777" w:rsidR="00626B84" w:rsidRDefault="00626B84">
            <w:pPr>
              <w:jc w:val="center"/>
              <w:outlineLvl w:val="6"/>
              <w:rPr>
                <w:sz w:val="20"/>
                <w:szCs w:val="20"/>
              </w:rPr>
            </w:pPr>
            <w:r>
              <w:rPr>
                <w:sz w:val="20"/>
                <w:szCs w:val="20"/>
              </w:rPr>
              <w:t>10502010021000110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18BC57F" w14:textId="77777777" w:rsidR="00626B84" w:rsidRDefault="00626B84">
            <w:pPr>
              <w:outlineLvl w:val="6"/>
              <w:rPr>
                <w:sz w:val="20"/>
                <w:szCs w:val="20"/>
              </w:rPr>
            </w:pPr>
            <w:r>
              <w:rPr>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A244FEA" w14:textId="77777777" w:rsidR="00626B84" w:rsidRDefault="00626B84">
            <w:pPr>
              <w:jc w:val="right"/>
              <w:outlineLvl w:val="6"/>
              <w:rPr>
                <w:sz w:val="20"/>
                <w:szCs w:val="20"/>
              </w:rPr>
            </w:pPr>
            <w:r>
              <w:rPr>
                <w:sz w:val="20"/>
                <w:szCs w:val="20"/>
              </w:rPr>
              <w:t>43 200,00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E1A6F05" w14:textId="77777777" w:rsidR="00626B84" w:rsidRDefault="00626B84">
            <w:pPr>
              <w:jc w:val="right"/>
              <w:outlineLvl w:val="6"/>
              <w:rPr>
                <w:sz w:val="20"/>
                <w:szCs w:val="20"/>
              </w:rPr>
            </w:pPr>
            <w:r>
              <w:rPr>
                <w:sz w:val="20"/>
                <w:szCs w:val="20"/>
              </w:rPr>
              <w:t>19 371,54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721D055" w14:textId="77777777" w:rsidR="00626B84" w:rsidRDefault="00626B84">
            <w:pPr>
              <w:jc w:val="right"/>
              <w:outlineLvl w:val="6"/>
              <w:rPr>
                <w:sz w:val="20"/>
                <w:szCs w:val="20"/>
              </w:rPr>
            </w:pPr>
            <w:r>
              <w:rPr>
                <w:sz w:val="20"/>
                <w:szCs w:val="20"/>
              </w:rPr>
              <w:t>-23 828,46</w:t>
            </w:r>
          </w:p>
        </w:tc>
      </w:tr>
      <w:tr w:rsidR="00626B84" w14:paraId="27F3772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8F0A1C" w14:textId="77777777" w:rsidR="00626B84" w:rsidRDefault="00626B84">
            <w:pPr>
              <w:jc w:val="center"/>
              <w:outlineLvl w:val="2"/>
              <w:rPr>
                <w:sz w:val="20"/>
                <w:szCs w:val="20"/>
              </w:rPr>
            </w:pPr>
            <w:r>
              <w:rPr>
                <w:sz w:val="20"/>
                <w:szCs w:val="20"/>
              </w:rPr>
              <w:t>93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A83AE4F"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8C2FA3F" w14:textId="77777777" w:rsidR="00626B84" w:rsidRDefault="00626B84">
            <w:pPr>
              <w:jc w:val="center"/>
              <w:outlineLvl w:val="2"/>
              <w:rPr>
                <w:sz w:val="20"/>
                <w:szCs w:val="20"/>
              </w:rPr>
            </w:pPr>
            <w:r>
              <w:rPr>
                <w:sz w:val="20"/>
                <w:szCs w:val="20"/>
              </w:rPr>
              <w:t>10502010023000110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B070BCB" w14:textId="77777777" w:rsidR="00626B84" w:rsidRDefault="00626B84">
            <w:pPr>
              <w:outlineLvl w:val="2"/>
              <w:rPr>
                <w:sz w:val="20"/>
                <w:szCs w:val="20"/>
              </w:rPr>
            </w:pPr>
            <w:r>
              <w:rPr>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85C3A78"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3BF1A0" w14:textId="77777777" w:rsidR="00626B84" w:rsidRDefault="00626B84">
            <w:pPr>
              <w:jc w:val="right"/>
              <w:outlineLvl w:val="2"/>
              <w:rPr>
                <w:sz w:val="20"/>
                <w:szCs w:val="20"/>
              </w:rPr>
            </w:pPr>
            <w:r>
              <w:rPr>
                <w:sz w:val="20"/>
                <w:szCs w:val="20"/>
              </w:rPr>
              <w:t>453,92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7B14D69" w14:textId="77777777" w:rsidR="00626B84" w:rsidRDefault="00626B84">
            <w:pPr>
              <w:jc w:val="right"/>
              <w:outlineLvl w:val="2"/>
              <w:rPr>
                <w:sz w:val="20"/>
                <w:szCs w:val="20"/>
              </w:rPr>
            </w:pPr>
            <w:r>
              <w:rPr>
                <w:sz w:val="20"/>
                <w:szCs w:val="20"/>
              </w:rPr>
              <w:t>453,92</w:t>
            </w:r>
          </w:p>
        </w:tc>
      </w:tr>
      <w:tr w:rsidR="00626B84" w14:paraId="76A8772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2F1458" w14:textId="77777777" w:rsidR="00626B84" w:rsidRDefault="00626B84">
            <w:pPr>
              <w:jc w:val="center"/>
              <w:outlineLvl w:val="3"/>
              <w:rPr>
                <w:sz w:val="20"/>
                <w:szCs w:val="20"/>
              </w:rPr>
            </w:pPr>
            <w:r>
              <w:rPr>
                <w:sz w:val="20"/>
                <w:szCs w:val="20"/>
              </w:rPr>
              <w:t>94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C5381"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68C460A" w14:textId="77777777" w:rsidR="00626B84" w:rsidRDefault="00626B84">
            <w:pPr>
              <w:jc w:val="center"/>
              <w:outlineLvl w:val="3"/>
              <w:rPr>
                <w:sz w:val="20"/>
                <w:szCs w:val="20"/>
              </w:rPr>
            </w:pPr>
            <w:r>
              <w:rPr>
                <w:sz w:val="20"/>
                <w:szCs w:val="20"/>
              </w:rPr>
              <w:t>10502010023000110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E67E717" w14:textId="77777777" w:rsidR="00626B84" w:rsidRDefault="00626B84">
            <w:pPr>
              <w:outlineLvl w:val="3"/>
              <w:rPr>
                <w:sz w:val="20"/>
                <w:szCs w:val="20"/>
              </w:rPr>
            </w:pPr>
            <w:r>
              <w:rPr>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3194820"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BF0EDAF" w14:textId="77777777" w:rsidR="00626B84" w:rsidRDefault="00626B84">
            <w:pPr>
              <w:jc w:val="right"/>
              <w:outlineLvl w:val="3"/>
              <w:rPr>
                <w:sz w:val="20"/>
                <w:szCs w:val="20"/>
              </w:rPr>
            </w:pPr>
            <w:r>
              <w:rPr>
                <w:sz w:val="20"/>
                <w:szCs w:val="20"/>
              </w:rPr>
              <w:t>453,92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DB285E" w14:textId="77777777" w:rsidR="00626B84" w:rsidRDefault="00626B84">
            <w:pPr>
              <w:jc w:val="right"/>
              <w:outlineLvl w:val="3"/>
              <w:rPr>
                <w:sz w:val="20"/>
                <w:szCs w:val="20"/>
              </w:rPr>
            </w:pPr>
            <w:r>
              <w:rPr>
                <w:sz w:val="20"/>
                <w:szCs w:val="20"/>
              </w:rPr>
              <w:t>453,92</w:t>
            </w:r>
          </w:p>
        </w:tc>
      </w:tr>
      <w:tr w:rsidR="00626B84" w14:paraId="7C4792EA"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F05801" w14:textId="77777777" w:rsidR="00626B84" w:rsidRDefault="00626B84">
            <w:pPr>
              <w:jc w:val="center"/>
              <w:outlineLvl w:val="4"/>
              <w:rPr>
                <w:sz w:val="20"/>
                <w:szCs w:val="20"/>
              </w:rPr>
            </w:pPr>
            <w:r>
              <w:rPr>
                <w:sz w:val="20"/>
                <w:szCs w:val="20"/>
              </w:rPr>
              <w:t>95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A6CFECC" w14:textId="77777777" w:rsidR="00626B84" w:rsidRDefault="00626B84">
            <w:pPr>
              <w:jc w:val="center"/>
              <w:outlineLvl w:val="4"/>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277A92E" w14:textId="77777777" w:rsidR="00626B84" w:rsidRDefault="00626B84">
            <w:pPr>
              <w:jc w:val="center"/>
              <w:outlineLvl w:val="4"/>
              <w:rPr>
                <w:sz w:val="20"/>
                <w:szCs w:val="20"/>
              </w:rPr>
            </w:pPr>
            <w:r>
              <w:rPr>
                <w:sz w:val="20"/>
                <w:szCs w:val="20"/>
              </w:rPr>
              <w:t>10503000010000110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3A23815" w14:textId="77777777" w:rsidR="00626B84" w:rsidRDefault="00626B84">
            <w:pPr>
              <w:outlineLvl w:val="4"/>
              <w:rPr>
                <w:sz w:val="20"/>
                <w:szCs w:val="20"/>
              </w:rPr>
            </w:pPr>
            <w:r>
              <w:rPr>
                <w:sz w:val="20"/>
                <w:szCs w:val="20"/>
              </w:rPr>
              <w:t>Единый сельскохозяйственный налог</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14E4676" w14:textId="77777777" w:rsidR="00626B84" w:rsidRDefault="00626B84">
            <w:pPr>
              <w:jc w:val="right"/>
              <w:outlineLvl w:val="4"/>
              <w:rPr>
                <w:sz w:val="20"/>
                <w:szCs w:val="20"/>
              </w:rPr>
            </w:pPr>
            <w:r>
              <w:rPr>
                <w:sz w:val="20"/>
                <w:szCs w:val="20"/>
              </w:rPr>
              <w:t>10 544 000,00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F1E59F" w14:textId="77777777" w:rsidR="00626B84" w:rsidRDefault="00626B84">
            <w:pPr>
              <w:jc w:val="right"/>
              <w:outlineLvl w:val="4"/>
              <w:rPr>
                <w:sz w:val="20"/>
                <w:szCs w:val="20"/>
              </w:rPr>
            </w:pPr>
            <w:r>
              <w:rPr>
                <w:sz w:val="20"/>
                <w:szCs w:val="20"/>
              </w:rPr>
              <w:t>7 530 170,38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02ECEA" w14:textId="77777777" w:rsidR="00626B84" w:rsidRDefault="00626B84">
            <w:pPr>
              <w:jc w:val="right"/>
              <w:outlineLvl w:val="4"/>
              <w:rPr>
                <w:sz w:val="20"/>
                <w:szCs w:val="20"/>
              </w:rPr>
            </w:pPr>
            <w:r>
              <w:rPr>
                <w:sz w:val="20"/>
                <w:szCs w:val="20"/>
              </w:rPr>
              <w:t>-3 013 829,62</w:t>
            </w:r>
          </w:p>
        </w:tc>
      </w:tr>
      <w:tr w:rsidR="00626B84" w14:paraId="3047A191"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DC06E7" w14:textId="77777777" w:rsidR="00626B84" w:rsidRDefault="00626B84">
            <w:pPr>
              <w:jc w:val="center"/>
              <w:outlineLvl w:val="6"/>
              <w:rPr>
                <w:sz w:val="20"/>
                <w:szCs w:val="20"/>
              </w:rPr>
            </w:pPr>
            <w:r>
              <w:rPr>
                <w:sz w:val="20"/>
                <w:szCs w:val="20"/>
              </w:rPr>
              <w:t>96</w:t>
            </w:r>
          </w:p>
        </w:tc>
        <w:tc>
          <w:tcPr>
            <w:tcW w:w="1507" w:type="dxa"/>
            <w:tcBorders>
              <w:top w:val="nil"/>
              <w:left w:val="nil"/>
              <w:bottom w:val="single" w:sz="4" w:space="0" w:color="auto"/>
              <w:right w:val="single" w:sz="4" w:space="0" w:color="auto"/>
            </w:tcBorders>
            <w:shd w:val="clear" w:color="auto" w:fill="auto"/>
            <w:vAlign w:val="center"/>
            <w:hideMark/>
          </w:tcPr>
          <w:p w14:paraId="7401BB55"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017CAFE8" w14:textId="77777777" w:rsidR="00626B84" w:rsidRDefault="00626B84">
            <w:pPr>
              <w:jc w:val="center"/>
              <w:outlineLvl w:val="6"/>
              <w:rPr>
                <w:sz w:val="20"/>
                <w:szCs w:val="20"/>
              </w:rPr>
            </w:pPr>
            <w:r>
              <w:rPr>
                <w:sz w:val="20"/>
                <w:szCs w:val="20"/>
              </w:rPr>
              <w:t>10503010010000110</w:t>
            </w:r>
          </w:p>
        </w:tc>
        <w:tc>
          <w:tcPr>
            <w:tcW w:w="5040" w:type="dxa"/>
            <w:tcBorders>
              <w:top w:val="nil"/>
              <w:left w:val="nil"/>
              <w:bottom w:val="single" w:sz="4" w:space="0" w:color="auto"/>
              <w:right w:val="single" w:sz="4" w:space="0" w:color="auto"/>
            </w:tcBorders>
            <w:shd w:val="clear" w:color="auto" w:fill="auto"/>
            <w:vAlign w:val="center"/>
            <w:hideMark/>
          </w:tcPr>
          <w:p w14:paraId="27750CDB" w14:textId="77777777" w:rsidR="00626B84" w:rsidRDefault="00626B84">
            <w:pPr>
              <w:outlineLvl w:val="6"/>
              <w:rPr>
                <w:sz w:val="20"/>
                <w:szCs w:val="20"/>
              </w:rPr>
            </w:pPr>
            <w:r>
              <w:rPr>
                <w:sz w:val="20"/>
                <w:szCs w:val="20"/>
              </w:rPr>
              <w:t>Единый сельскохозяйственный налог</w:t>
            </w:r>
          </w:p>
        </w:tc>
        <w:tc>
          <w:tcPr>
            <w:tcW w:w="1463" w:type="dxa"/>
            <w:tcBorders>
              <w:top w:val="nil"/>
              <w:left w:val="nil"/>
              <w:bottom w:val="single" w:sz="4" w:space="0" w:color="auto"/>
              <w:right w:val="single" w:sz="4" w:space="0" w:color="auto"/>
            </w:tcBorders>
            <w:shd w:val="clear" w:color="auto" w:fill="auto"/>
            <w:vAlign w:val="center"/>
            <w:hideMark/>
          </w:tcPr>
          <w:p w14:paraId="507B0287" w14:textId="77777777" w:rsidR="00626B84" w:rsidRDefault="00626B84">
            <w:pPr>
              <w:jc w:val="right"/>
              <w:outlineLvl w:val="6"/>
              <w:rPr>
                <w:sz w:val="20"/>
                <w:szCs w:val="20"/>
              </w:rPr>
            </w:pPr>
            <w:r>
              <w:rPr>
                <w:sz w:val="20"/>
                <w:szCs w:val="20"/>
              </w:rPr>
              <w:t>10 544 000,00</w:t>
            </w:r>
          </w:p>
        </w:tc>
        <w:tc>
          <w:tcPr>
            <w:tcW w:w="1338" w:type="dxa"/>
            <w:tcBorders>
              <w:top w:val="nil"/>
              <w:left w:val="nil"/>
              <w:bottom w:val="single" w:sz="4" w:space="0" w:color="auto"/>
              <w:right w:val="single" w:sz="4" w:space="0" w:color="auto"/>
            </w:tcBorders>
            <w:shd w:val="clear" w:color="auto" w:fill="auto"/>
            <w:vAlign w:val="center"/>
            <w:hideMark/>
          </w:tcPr>
          <w:p w14:paraId="1A1CD9A3" w14:textId="77777777" w:rsidR="00626B84" w:rsidRDefault="00626B84">
            <w:pPr>
              <w:jc w:val="right"/>
              <w:outlineLvl w:val="6"/>
              <w:rPr>
                <w:sz w:val="20"/>
                <w:szCs w:val="20"/>
              </w:rPr>
            </w:pPr>
            <w:r>
              <w:rPr>
                <w:sz w:val="20"/>
                <w:szCs w:val="20"/>
              </w:rPr>
              <w:t>7 530 170,38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FD60340" w14:textId="77777777" w:rsidR="00626B84" w:rsidRDefault="00626B84">
            <w:pPr>
              <w:jc w:val="right"/>
              <w:outlineLvl w:val="6"/>
              <w:rPr>
                <w:sz w:val="20"/>
                <w:szCs w:val="20"/>
              </w:rPr>
            </w:pPr>
            <w:r>
              <w:rPr>
                <w:sz w:val="20"/>
                <w:szCs w:val="20"/>
              </w:rPr>
              <w:t>-3 013 829,62</w:t>
            </w:r>
          </w:p>
        </w:tc>
      </w:tr>
      <w:tr w:rsidR="00626B84" w14:paraId="1A3AF628"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0E000E" w14:textId="77777777" w:rsidR="00626B84" w:rsidRDefault="00626B84">
            <w:pPr>
              <w:jc w:val="center"/>
              <w:outlineLvl w:val="4"/>
              <w:rPr>
                <w:sz w:val="20"/>
                <w:szCs w:val="20"/>
              </w:rPr>
            </w:pPr>
            <w:r>
              <w:rPr>
                <w:sz w:val="20"/>
                <w:szCs w:val="20"/>
              </w:rPr>
              <w:t>97</w:t>
            </w:r>
          </w:p>
        </w:tc>
        <w:tc>
          <w:tcPr>
            <w:tcW w:w="1507" w:type="dxa"/>
            <w:tcBorders>
              <w:top w:val="nil"/>
              <w:left w:val="nil"/>
              <w:bottom w:val="single" w:sz="4" w:space="0" w:color="auto"/>
              <w:right w:val="single" w:sz="4" w:space="0" w:color="auto"/>
            </w:tcBorders>
            <w:shd w:val="clear" w:color="auto" w:fill="auto"/>
            <w:vAlign w:val="center"/>
            <w:hideMark/>
          </w:tcPr>
          <w:p w14:paraId="7F2504C1"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A3460FD" w14:textId="77777777" w:rsidR="00626B84" w:rsidRDefault="00626B84">
            <w:pPr>
              <w:jc w:val="center"/>
              <w:outlineLvl w:val="4"/>
              <w:rPr>
                <w:sz w:val="20"/>
                <w:szCs w:val="20"/>
              </w:rPr>
            </w:pPr>
            <w:r>
              <w:rPr>
                <w:sz w:val="20"/>
                <w:szCs w:val="20"/>
              </w:rPr>
              <w:t>10503010011000110</w:t>
            </w:r>
          </w:p>
        </w:tc>
        <w:tc>
          <w:tcPr>
            <w:tcW w:w="5040" w:type="dxa"/>
            <w:tcBorders>
              <w:top w:val="nil"/>
              <w:left w:val="nil"/>
              <w:bottom w:val="single" w:sz="4" w:space="0" w:color="auto"/>
              <w:right w:val="single" w:sz="4" w:space="0" w:color="auto"/>
            </w:tcBorders>
            <w:shd w:val="clear" w:color="auto" w:fill="auto"/>
            <w:vAlign w:val="center"/>
            <w:hideMark/>
          </w:tcPr>
          <w:p w14:paraId="5679B3EF" w14:textId="77777777" w:rsidR="00626B84" w:rsidRDefault="00626B84">
            <w:pPr>
              <w:outlineLvl w:val="4"/>
              <w:rPr>
                <w:sz w:val="20"/>
                <w:szCs w:val="20"/>
              </w:rPr>
            </w:pPr>
            <w:r>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15F8B27E" w14:textId="77777777" w:rsidR="00626B84" w:rsidRDefault="00626B84">
            <w:pPr>
              <w:jc w:val="right"/>
              <w:outlineLvl w:val="4"/>
              <w:rPr>
                <w:sz w:val="20"/>
                <w:szCs w:val="20"/>
              </w:rPr>
            </w:pPr>
            <w:r>
              <w:rPr>
                <w:sz w:val="20"/>
                <w:szCs w:val="20"/>
              </w:rPr>
              <w:t>10 544 000,00</w:t>
            </w:r>
          </w:p>
        </w:tc>
        <w:tc>
          <w:tcPr>
            <w:tcW w:w="1338" w:type="dxa"/>
            <w:tcBorders>
              <w:top w:val="nil"/>
              <w:left w:val="nil"/>
              <w:bottom w:val="single" w:sz="4" w:space="0" w:color="auto"/>
              <w:right w:val="single" w:sz="4" w:space="0" w:color="auto"/>
            </w:tcBorders>
            <w:shd w:val="clear" w:color="auto" w:fill="auto"/>
            <w:vAlign w:val="center"/>
            <w:hideMark/>
          </w:tcPr>
          <w:p w14:paraId="00E43703" w14:textId="77777777" w:rsidR="00626B84" w:rsidRDefault="00626B84">
            <w:pPr>
              <w:jc w:val="right"/>
              <w:outlineLvl w:val="4"/>
              <w:rPr>
                <w:sz w:val="20"/>
                <w:szCs w:val="20"/>
              </w:rPr>
            </w:pPr>
            <w:r>
              <w:rPr>
                <w:sz w:val="20"/>
                <w:szCs w:val="20"/>
              </w:rPr>
              <w:t>7 530 170,38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1F1A26" w14:textId="77777777" w:rsidR="00626B84" w:rsidRDefault="00626B84">
            <w:pPr>
              <w:jc w:val="right"/>
              <w:outlineLvl w:val="4"/>
              <w:rPr>
                <w:sz w:val="20"/>
                <w:szCs w:val="20"/>
              </w:rPr>
            </w:pPr>
            <w:r>
              <w:rPr>
                <w:sz w:val="20"/>
                <w:szCs w:val="20"/>
              </w:rPr>
              <w:t>-3 013 829,62</w:t>
            </w:r>
          </w:p>
        </w:tc>
      </w:tr>
      <w:tr w:rsidR="00626B84" w14:paraId="349ED66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020D02" w14:textId="77777777" w:rsidR="00626B84" w:rsidRDefault="00626B84">
            <w:pPr>
              <w:jc w:val="center"/>
              <w:outlineLvl w:val="6"/>
              <w:rPr>
                <w:sz w:val="20"/>
                <w:szCs w:val="20"/>
              </w:rPr>
            </w:pPr>
            <w:r>
              <w:rPr>
                <w:sz w:val="20"/>
                <w:szCs w:val="20"/>
              </w:rPr>
              <w:t>98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9F392"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8C20CD1" w14:textId="77777777" w:rsidR="00626B84" w:rsidRDefault="00626B84">
            <w:pPr>
              <w:jc w:val="center"/>
              <w:outlineLvl w:val="6"/>
              <w:rPr>
                <w:sz w:val="20"/>
                <w:szCs w:val="20"/>
              </w:rPr>
            </w:pPr>
            <w:r>
              <w:rPr>
                <w:sz w:val="20"/>
                <w:szCs w:val="20"/>
              </w:rPr>
              <w:t>10503010011000110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7729388" w14:textId="77777777" w:rsidR="00626B84" w:rsidRDefault="00626B84">
            <w:pPr>
              <w:outlineLvl w:val="6"/>
              <w:rPr>
                <w:sz w:val="20"/>
                <w:szCs w:val="20"/>
              </w:rPr>
            </w:pPr>
            <w:r>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1928791" w14:textId="77777777" w:rsidR="00626B84" w:rsidRDefault="00626B84">
            <w:pPr>
              <w:jc w:val="right"/>
              <w:outlineLvl w:val="6"/>
              <w:rPr>
                <w:sz w:val="20"/>
                <w:szCs w:val="20"/>
              </w:rPr>
            </w:pPr>
            <w:r>
              <w:rPr>
                <w:sz w:val="20"/>
                <w:szCs w:val="20"/>
              </w:rPr>
              <w:t>10 544 000,00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D67CA9A" w14:textId="77777777" w:rsidR="00626B84" w:rsidRDefault="00626B84">
            <w:pPr>
              <w:jc w:val="right"/>
              <w:outlineLvl w:val="6"/>
              <w:rPr>
                <w:sz w:val="20"/>
                <w:szCs w:val="20"/>
              </w:rPr>
            </w:pPr>
            <w:r>
              <w:rPr>
                <w:sz w:val="20"/>
                <w:szCs w:val="20"/>
              </w:rPr>
              <w:t>7 530 170,38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D4326A" w14:textId="77777777" w:rsidR="00626B84" w:rsidRDefault="00626B84">
            <w:pPr>
              <w:jc w:val="right"/>
              <w:outlineLvl w:val="6"/>
              <w:rPr>
                <w:sz w:val="20"/>
                <w:szCs w:val="20"/>
              </w:rPr>
            </w:pPr>
            <w:r>
              <w:rPr>
                <w:sz w:val="20"/>
                <w:szCs w:val="20"/>
              </w:rPr>
              <w:t>-3 013 829,62</w:t>
            </w:r>
          </w:p>
        </w:tc>
      </w:tr>
      <w:tr w:rsidR="00626B84" w14:paraId="2EFA877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93718D" w14:textId="77777777" w:rsidR="00626B84" w:rsidRDefault="00626B84">
            <w:pPr>
              <w:jc w:val="center"/>
              <w:outlineLvl w:val="0"/>
              <w:rPr>
                <w:sz w:val="20"/>
                <w:szCs w:val="20"/>
              </w:rPr>
            </w:pPr>
            <w:r>
              <w:rPr>
                <w:sz w:val="20"/>
                <w:szCs w:val="20"/>
              </w:rPr>
              <w:t>99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F78030A" w14:textId="77777777" w:rsidR="00626B84" w:rsidRDefault="00626B84">
            <w:pPr>
              <w:jc w:val="center"/>
              <w:outlineLvl w:val="0"/>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A198826" w14:textId="77777777" w:rsidR="00626B84" w:rsidRDefault="00626B84">
            <w:pPr>
              <w:jc w:val="center"/>
              <w:outlineLvl w:val="0"/>
              <w:rPr>
                <w:sz w:val="20"/>
                <w:szCs w:val="20"/>
              </w:rPr>
            </w:pPr>
            <w:r>
              <w:rPr>
                <w:sz w:val="20"/>
                <w:szCs w:val="20"/>
              </w:rPr>
              <w:t>10504000020000110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088FAC3" w14:textId="77777777" w:rsidR="00626B84" w:rsidRDefault="00626B84">
            <w:pPr>
              <w:outlineLvl w:val="0"/>
              <w:rPr>
                <w:sz w:val="20"/>
                <w:szCs w:val="20"/>
              </w:rPr>
            </w:pPr>
            <w:r>
              <w:rPr>
                <w:sz w:val="20"/>
                <w:szCs w:val="20"/>
              </w:rPr>
              <w:t>Налог, взимаемый в связи с применением патентной системы налогообложения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208E654" w14:textId="77777777" w:rsidR="00626B84" w:rsidRDefault="00626B84">
            <w:pPr>
              <w:jc w:val="right"/>
              <w:outlineLvl w:val="0"/>
              <w:rPr>
                <w:sz w:val="20"/>
                <w:szCs w:val="20"/>
              </w:rPr>
            </w:pPr>
            <w:r>
              <w:rPr>
                <w:sz w:val="20"/>
                <w:szCs w:val="20"/>
              </w:rPr>
              <w:t>12 172 500,00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A78F60A" w14:textId="77777777" w:rsidR="00626B84" w:rsidRDefault="00626B84">
            <w:pPr>
              <w:jc w:val="right"/>
              <w:outlineLvl w:val="0"/>
              <w:rPr>
                <w:sz w:val="20"/>
                <w:szCs w:val="20"/>
              </w:rPr>
            </w:pPr>
            <w:r>
              <w:rPr>
                <w:sz w:val="20"/>
                <w:szCs w:val="20"/>
              </w:rPr>
              <w:t>1 400 535,70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83A916" w14:textId="77777777" w:rsidR="00626B84" w:rsidRDefault="00626B84">
            <w:pPr>
              <w:jc w:val="right"/>
              <w:outlineLvl w:val="0"/>
              <w:rPr>
                <w:sz w:val="20"/>
                <w:szCs w:val="20"/>
              </w:rPr>
            </w:pPr>
            <w:r>
              <w:rPr>
                <w:sz w:val="20"/>
                <w:szCs w:val="20"/>
              </w:rPr>
              <w:t>-10 771 964,30</w:t>
            </w:r>
          </w:p>
        </w:tc>
      </w:tr>
      <w:tr w:rsidR="00626B84" w14:paraId="2578677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2B84DE" w14:textId="77777777" w:rsidR="00626B84" w:rsidRDefault="00626B84">
            <w:pPr>
              <w:jc w:val="center"/>
              <w:outlineLvl w:val="1"/>
              <w:rPr>
                <w:sz w:val="20"/>
                <w:szCs w:val="20"/>
              </w:rPr>
            </w:pPr>
            <w:r>
              <w:rPr>
                <w:sz w:val="20"/>
                <w:szCs w:val="20"/>
              </w:rPr>
              <w:t>100</w:t>
            </w:r>
          </w:p>
        </w:tc>
        <w:tc>
          <w:tcPr>
            <w:tcW w:w="1507" w:type="dxa"/>
            <w:tcBorders>
              <w:top w:val="nil"/>
              <w:left w:val="nil"/>
              <w:bottom w:val="single" w:sz="4" w:space="0" w:color="auto"/>
              <w:right w:val="single" w:sz="4" w:space="0" w:color="auto"/>
            </w:tcBorders>
            <w:shd w:val="clear" w:color="auto" w:fill="auto"/>
            <w:vAlign w:val="center"/>
            <w:hideMark/>
          </w:tcPr>
          <w:p w14:paraId="0C953209"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52AD40A3" w14:textId="77777777" w:rsidR="00626B84" w:rsidRDefault="00626B84">
            <w:pPr>
              <w:jc w:val="center"/>
              <w:outlineLvl w:val="1"/>
              <w:rPr>
                <w:sz w:val="20"/>
                <w:szCs w:val="20"/>
              </w:rPr>
            </w:pPr>
            <w:r>
              <w:rPr>
                <w:sz w:val="20"/>
                <w:szCs w:val="20"/>
              </w:rPr>
              <w:t>10504060020000110</w:t>
            </w:r>
          </w:p>
        </w:tc>
        <w:tc>
          <w:tcPr>
            <w:tcW w:w="5040" w:type="dxa"/>
            <w:tcBorders>
              <w:top w:val="nil"/>
              <w:left w:val="nil"/>
              <w:bottom w:val="single" w:sz="4" w:space="0" w:color="auto"/>
              <w:right w:val="single" w:sz="4" w:space="0" w:color="auto"/>
            </w:tcBorders>
            <w:shd w:val="clear" w:color="auto" w:fill="auto"/>
            <w:vAlign w:val="center"/>
            <w:hideMark/>
          </w:tcPr>
          <w:p w14:paraId="5B957DFC" w14:textId="77777777" w:rsidR="00626B84" w:rsidRDefault="00626B84">
            <w:pPr>
              <w:outlineLvl w:val="1"/>
              <w:rPr>
                <w:sz w:val="20"/>
                <w:szCs w:val="20"/>
              </w:rPr>
            </w:pPr>
            <w:r>
              <w:rPr>
                <w:sz w:val="20"/>
                <w:szCs w:val="20"/>
              </w:rPr>
              <w:t>Налог, взимаемый в связи с применением патентной системы налогообложения, зачисляемый в бюджеты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110F2569" w14:textId="77777777" w:rsidR="00626B84" w:rsidRDefault="00626B84">
            <w:pPr>
              <w:jc w:val="right"/>
              <w:outlineLvl w:val="1"/>
              <w:rPr>
                <w:sz w:val="20"/>
                <w:szCs w:val="20"/>
              </w:rPr>
            </w:pPr>
            <w:r>
              <w:rPr>
                <w:sz w:val="20"/>
                <w:szCs w:val="20"/>
              </w:rPr>
              <w:t>12 172 500,00</w:t>
            </w:r>
          </w:p>
        </w:tc>
        <w:tc>
          <w:tcPr>
            <w:tcW w:w="1338" w:type="dxa"/>
            <w:tcBorders>
              <w:top w:val="nil"/>
              <w:left w:val="nil"/>
              <w:bottom w:val="single" w:sz="4" w:space="0" w:color="auto"/>
              <w:right w:val="single" w:sz="4" w:space="0" w:color="auto"/>
            </w:tcBorders>
            <w:shd w:val="clear" w:color="auto" w:fill="auto"/>
            <w:vAlign w:val="center"/>
            <w:hideMark/>
          </w:tcPr>
          <w:p w14:paraId="0D1AE019" w14:textId="77777777" w:rsidR="00626B84" w:rsidRDefault="00626B84">
            <w:pPr>
              <w:jc w:val="right"/>
              <w:outlineLvl w:val="1"/>
              <w:rPr>
                <w:sz w:val="20"/>
                <w:szCs w:val="20"/>
              </w:rPr>
            </w:pPr>
            <w:r>
              <w:rPr>
                <w:sz w:val="20"/>
                <w:szCs w:val="20"/>
              </w:rPr>
              <w:t>1 400 535,70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13E656" w14:textId="77777777" w:rsidR="00626B84" w:rsidRDefault="00626B84">
            <w:pPr>
              <w:jc w:val="right"/>
              <w:outlineLvl w:val="1"/>
              <w:rPr>
                <w:sz w:val="20"/>
                <w:szCs w:val="20"/>
              </w:rPr>
            </w:pPr>
            <w:r>
              <w:rPr>
                <w:sz w:val="20"/>
                <w:szCs w:val="20"/>
              </w:rPr>
              <w:t>-10 771 964,30</w:t>
            </w:r>
          </w:p>
        </w:tc>
      </w:tr>
      <w:tr w:rsidR="00626B84" w14:paraId="34E0EA0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6A54A" w14:textId="77777777" w:rsidR="00626B84" w:rsidRDefault="00626B84">
            <w:pPr>
              <w:jc w:val="center"/>
              <w:outlineLvl w:val="2"/>
              <w:rPr>
                <w:sz w:val="20"/>
                <w:szCs w:val="20"/>
              </w:rPr>
            </w:pPr>
            <w:r>
              <w:rPr>
                <w:sz w:val="20"/>
                <w:szCs w:val="20"/>
              </w:rPr>
              <w:t>101</w:t>
            </w:r>
          </w:p>
        </w:tc>
        <w:tc>
          <w:tcPr>
            <w:tcW w:w="1507" w:type="dxa"/>
            <w:tcBorders>
              <w:top w:val="nil"/>
              <w:left w:val="nil"/>
              <w:bottom w:val="single" w:sz="4" w:space="0" w:color="auto"/>
              <w:right w:val="single" w:sz="4" w:space="0" w:color="auto"/>
            </w:tcBorders>
            <w:shd w:val="clear" w:color="auto" w:fill="auto"/>
            <w:vAlign w:val="center"/>
            <w:hideMark/>
          </w:tcPr>
          <w:p w14:paraId="409FC5EC"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4C78D7DC" w14:textId="77777777" w:rsidR="00626B84" w:rsidRDefault="00626B84">
            <w:pPr>
              <w:jc w:val="center"/>
              <w:outlineLvl w:val="2"/>
              <w:rPr>
                <w:sz w:val="20"/>
                <w:szCs w:val="20"/>
              </w:rPr>
            </w:pPr>
            <w:r>
              <w:rPr>
                <w:sz w:val="20"/>
                <w:szCs w:val="20"/>
              </w:rPr>
              <w:t>10504060021000110</w:t>
            </w:r>
          </w:p>
        </w:tc>
        <w:tc>
          <w:tcPr>
            <w:tcW w:w="5040" w:type="dxa"/>
            <w:tcBorders>
              <w:top w:val="nil"/>
              <w:left w:val="nil"/>
              <w:bottom w:val="single" w:sz="4" w:space="0" w:color="auto"/>
              <w:right w:val="single" w:sz="4" w:space="0" w:color="auto"/>
            </w:tcBorders>
            <w:shd w:val="clear" w:color="auto" w:fill="auto"/>
            <w:vAlign w:val="center"/>
            <w:hideMark/>
          </w:tcPr>
          <w:p w14:paraId="52FDE6B1" w14:textId="77777777" w:rsidR="00626B84" w:rsidRDefault="00626B84">
            <w:pPr>
              <w:outlineLvl w:val="2"/>
              <w:rPr>
                <w:sz w:val="20"/>
                <w:szCs w:val="20"/>
              </w:rPr>
            </w:pPr>
            <w:r>
              <w:rPr>
                <w:sz w:val="20"/>
                <w:szCs w:val="20"/>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7187F0FC" w14:textId="77777777" w:rsidR="00626B84" w:rsidRDefault="00626B84">
            <w:pPr>
              <w:jc w:val="right"/>
              <w:outlineLvl w:val="2"/>
              <w:rPr>
                <w:sz w:val="20"/>
                <w:szCs w:val="20"/>
              </w:rPr>
            </w:pPr>
            <w:r>
              <w:rPr>
                <w:sz w:val="20"/>
                <w:szCs w:val="20"/>
              </w:rPr>
              <w:t>12 172 500,00</w:t>
            </w:r>
          </w:p>
        </w:tc>
        <w:tc>
          <w:tcPr>
            <w:tcW w:w="1338" w:type="dxa"/>
            <w:tcBorders>
              <w:top w:val="nil"/>
              <w:left w:val="nil"/>
              <w:bottom w:val="single" w:sz="4" w:space="0" w:color="auto"/>
              <w:right w:val="single" w:sz="4" w:space="0" w:color="auto"/>
            </w:tcBorders>
            <w:shd w:val="clear" w:color="auto" w:fill="auto"/>
            <w:vAlign w:val="center"/>
            <w:hideMark/>
          </w:tcPr>
          <w:p w14:paraId="0734E7D7" w14:textId="77777777" w:rsidR="00626B84" w:rsidRDefault="00626B84">
            <w:pPr>
              <w:jc w:val="right"/>
              <w:outlineLvl w:val="2"/>
              <w:rPr>
                <w:sz w:val="20"/>
                <w:szCs w:val="20"/>
              </w:rPr>
            </w:pPr>
            <w:r>
              <w:rPr>
                <w:sz w:val="20"/>
                <w:szCs w:val="20"/>
              </w:rPr>
              <w:t>1 400 535,70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AED2FD" w14:textId="77777777" w:rsidR="00626B84" w:rsidRDefault="00626B84">
            <w:pPr>
              <w:jc w:val="right"/>
              <w:outlineLvl w:val="2"/>
              <w:rPr>
                <w:sz w:val="20"/>
                <w:szCs w:val="20"/>
              </w:rPr>
            </w:pPr>
            <w:r>
              <w:rPr>
                <w:sz w:val="20"/>
                <w:szCs w:val="20"/>
              </w:rPr>
              <w:t>-10 771 964,30</w:t>
            </w:r>
          </w:p>
        </w:tc>
      </w:tr>
      <w:tr w:rsidR="00626B84" w14:paraId="35D63C9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7E2E1D" w14:textId="77777777" w:rsidR="00626B84" w:rsidRDefault="00626B84">
            <w:pPr>
              <w:jc w:val="center"/>
              <w:outlineLvl w:val="3"/>
              <w:rPr>
                <w:sz w:val="20"/>
                <w:szCs w:val="20"/>
              </w:rPr>
            </w:pPr>
            <w:r>
              <w:rPr>
                <w:sz w:val="20"/>
                <w:szCs w:val="20"/>
              </w:rPr>
              <w:lastRenderedPageBreak/>
              <w:t>102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BCAC8"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15F0FA1" w14:textId="77777777" w:rsidR="00626B84" w:rsidRDefault="00626B84">
            <w:pPr>
              <w:jc w:val="center"/>
              <w:outlineLvl w:val="3"/>
              <w:rPr>
                <w:sz w:val="20"/>
                <w:szCs w:val="20"/>
              </w:rPr>
            </w:pPr>
            <w:r>
              <w:rPr>
                <w:sz w:val="20"/>
                <w:szCs w:val="20"/>
              </w:rPr>
              <w:t>10504060021000110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E77D71" w14:textId="77777777" w:rsidR="00626B84" w:rsidRDefault="00626B84">
            <w:pPr>
              <w:outlineLvl w:val="3"/>
              <w:rPr>
                <w:sz w:val="20"/>
                <w:szCs w:val="20"/>
              </w:rPr>
            </w:pPr>
            <w:r>
              <w:rPr>
                <w:sz w:val="20"/>
                <w:szCs w:val="20"/>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C40562" w14:textId="77777777" w:rsidR="00626B84" w:rsidRDefault="00626B84">
            <w:pPr>
              <w:jc w:val="right"/>
              <w:outlineLvl w:val="3"/>
              <w:rPr>
                <w:sz w:val="20"/>
                <w:szCs w:val="20"/>
              </w:rPr>
            </w:pPr>
            <w:r>
              <w:rPr>
                <w:sz w:val="20"/>
                <w:szCs w:val="20"/>
              </w:rPr>
              <w:t>12 172 500,00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00F5653" w14:textId="77777777" w:rsidR="00626B84" w:rsidRDefault="00626B84">
            <w:pPr>
              <w:jc w:val="right"/>
              <w:outlineLvl w:val="3"/>
              <w:rPr>
                <w:sz w:val="20"/>
                <w:szCs w:val="20"/>
              </w:rPr>
            </w:pPr>
            <w:r>
              <w:rPr>
                <w:sz w:val="20"/>
                <w:szCs w:val="20"/>
              </w:rPr>
              <w:t>1 400 535,70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76F59D5" w14:textId="77777777" w:rsidR="00626B84" w:rsidRDefault="00626B84">
            <w:pPr>
              <w:jc w:val="right"/>
              <w:outlineLvl w:val="3"/>
              <w:rPr>
                <w:sz w:val="20"/>
                <w:szCs w:val="20"/>
              </w:rPr>
            </w:pPr>
            <w:r>
              <w:rPr>
                <w:sz w:val="20"/>
                <w:szCs w:val="20"/>
              </w:rPr>
              <w:t>-10 771 964,30</w:t>
            </w:r>
          </w:p>
        </w:tc>
      </w:tr>
      <w:tr w:rsidR="00626B84" w14:paraId="71C9FCA9"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01A4A" w14:textId="77777777" w:rsidR="00626B84" w:rsidRDefault="00626B84">
            <w:pPr>
              <w:jc w:val="center"/>
              <w:outlineLvl w:val="6"/>
              <w:rPr>
                <w:b/>
                <w:bCs/>
                <w:sz w:val="20"/>
                <w:szCs w:val="20"/>
              </w:rPr>
            </w:pPr>
            <w:r>
              <w:rPr>
                <w:b/>
                <w:bCs/>
                <w:sz w:val="20"/>
                <w:szCs w:val="20"/>
              </w:rPr>
              <w:t>103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E5D7F1F" w14:textId="77777777" w:rsidR="00626B84" w:rsidRDefault="00626B84">
            <w:pPr>
              <w:jc w:val="center"/>
              <w:outlineLvl w:val="6"/>
              <w:rPr>
                <w:b/>
                <w:bCs/>
                <w:sz w:val="20"/>
                <w:szCs w:val="20"/>
              </w:rPr>
            </w:pPr>
            <w:r>
              <w:rPr>
                <w:b/>
                <w:bCs/>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3E29404" w14:textId="77777777" w:rsidR="00626B84" w:rsidRDefault="00626B84">
            <w:pPr>
              <w:jc w:val="center"/>
              <w:outlineLvl w:val="6"/>
              <w:rPr>
                <w:b/>
                <w:bCs/>
                <w:sz w:val="20"/>
                <w:szCs w:val="20"/>
              </w:rPr>
            </w:pPr>
            <w:r>
              <w:rPr>
                <w:b/>
                <w:bCs/>
                <w:sz w:val="20"/>
                <w:szCs w:val="20"/>
              </w:rPr>
              <w:t>10600000000000000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55296F" w14:textId="77777777" w:rsidR="00626B84" w:rsidRDefault="00626B84">
            <w:pPr>
              <w:outlineLvl w:val="6"/>
              <w:rPr>
                <w:b/>
                <w:bCs/>
                <w:sz w:val="20"/>
                <w:szCs w:val="20"/>
              </w:rPr>
            </w:pPr>
            <w:r>
              <w:rPr>
                <w:b/>
                <w:bCs/>
                <w:sz w:val="20"/>
                <w:szCs w:val="20"/>
              </w:rPr>
              <w:t>НАЛОГИ НА ИМУЩЕСТВО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2341D8" w14:textId="77777777" w:rsidR="00626B84" w:rsidRDefault="00626B84">
            <w:pPr>
              <w:jc w:val="right"/>
              <w:outlineLvl w:val="6"/>
              <w:rPr>
                <w:b/>
                <w:bCs/>
                <w:sz w:val="20"/>
                <w:szCs w:val="20"/>
              </w:rPr>
            </w:pPr>
            <w:r>
              <w:rPr>
                <w:b/>
                <w:bCs/>
                <w:sz w:val="20"/>
                <w:szCs w:val="20"/>
              </w:rPr>
              <w:t>61 136 000,00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FA1CFFD" w14:textId="77777777" w:rsidR="00626B84" w:rsidRDefault="00626B84">
            <w:pPr>
              <w:jc w:val="right"/>
              <w:outlineLvl w:val="6"/>
              <w:rPr>
                <w:b/>
                <w:bCs/>
                <w:sz w:val="20"/>
                <w:szCs w:val="20"/>
              </w:rPr>
            </w:pPr>
            <w:r>
              <w:rPr>
                <w:b/>
                <w:bCs/>
                <w:sz w:val="20"/>
                <w:szCs w:val="20"/>
              </w:rPr>
              <w:t>7 671 893,71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B4F28E" w14:textId="77777777" w:rsidR="00626B84" w:rsidRDefault="00626B84">
            <w:pPr>
              <w:jc w:val="right"/>
              <w:outlineLvl w:val="6"/>
              <w:rPr>
                <w:b/>
                <w:bCs/>
                <w:sz w:val="20"/>
                <w:szCs w:val="20"/>
              </w:rPr>
            </w:pPr>
            <w:r>
              <w:rPr>
                <w:b/>
                <w:bCs/>
                <w:sz w:val="20"/>
                <w:szCs w:val="20"/>
              </w:rPr>
              <w:t>-53 464 106,29</w:t>
            </w:r>
          </w:p>
        </w:tc>
      </w:tr>
      <w:tr w:rsidR="00626B84" w14:paraId="295AE514"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EEDFBF" w14:textId="77777777" w:rsidR="00626B84" w:rsidRDefault="00626B84">
            <w:pPr>
              <w:jc w:val="center"/>
              <w:outlineLvl w:val="1"/>
              <w:rPr>
                <w:sz w:val="20"/>
                <w:szCs w:val="20"/>
              </w:rPr>
            </w:pPr>
            <w:r>
              <w:rPr>
                <w:sz w:val="20"/>
                <w:szCs w:val="20"/>
              </w:rPr>
              <w:t>104</w:t>
            </w:r>
          </w:p>
        </w:tc>
        <w:tc>
          <w:tcPr>
            <w:tcW w:w="1507" w:type="dxa"/>
            <w:tcBorders>
              <w:top w:val="nil"/>
              <w:left w:val="nil"/>
              <w:bottom w:val="single" w:sz="4" w:space="0" w:color="auto"/>
              <w:right w:val="single" w:sz="4" w:space="0" w:color="auto"/>
            </w:tcBorders>
            <w:shd w:val="clear" w:color="auto" w:fill="auto"/>
            <w:vAlign w:val="center"/>
            <w:hideMark/>
          </w:tcPr>
          <w:p w14:paraId="230A8212"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52CC4BA" w14:textId="77777777" w:rsidR="00626B84" w:rsidRDefault="00626B84">
            <w:pPr>
              <w:jc w:val="center"/>
              <w:outlineLvl w:val="1"/>
              <w:rPr>
                <w:sz w:val="20"/>
                <w:szCs w:val="20"/>
              </w:rPr>
            </w:pPr>
            <w:r>
              <w:rPr>
                <w:sz w:val="20"/>
                <w:szCs w:val="20"/>
              </w:rPr>
              <w:t>10601000000000110</w:t>
            </w:r>
          </w:p>
        </w:tc>
        <w:tc>
          <w:tcPr>
            <w:tcW w:w="5040" w:type="dxa"/>
            <w:tcBorders>
              <w:top w:val="nil"/>
              <w:left w:val="nil"/>
              <w:bottom w:val="single" w:sz="4" w:space="0" w:color="auto"/>
              <w:right w:val="single" w:sz="4" w:space="0" w:color="auto"/>
            </w:tcBorders>
            <w:shd w:val="clear" w:color="auto" w:fill="auto"/>
            <w:vAlign w:val="center"/>
            <w:hideMark/>
          </w:tcPr>
          <w:p w14:paraId="01840BC2" w14:textId="77777777" w:rsidR="00626B84" w:rsidRDefault="00626B84">
            <w:pPr>
              <w:outlineLvl w:val="1"/>
              <w:rPr>
                <w:sz w:val="20"/>
                <w:szCs w:val="20"/>
              </w:rPr>
            </w:pPr>
            <w:r>
              <w:rPr>
                <w:sz w:val="20"/>
                <w:szCs w:val="20"/>
              </w:rPr>
              <w:t>Налог на имущество физических лиц</w:t>
            </w:r>
          </w:p>
        </w:tc>
        <w:tc>
          <w:tcPr>
            <w:tcW w:w="1463" w:type="dxa"/>
            <w:tcBorders>
              <w:top w:val="nil"/>
              <w:left w:val="nil"/>
              <w:bottom w:val="single" w:sz="4" w:space="0" w:color="auto"/>
              <w:right w:val="single" w:sz="4" w:space="0" w:color="auto"/>
            </w:tcBorders>
            <w:shd w:val="clear" w:color="auto" w:fill="auto"/>
            <w:vAlign w:val="center"/>
            <w:hideMark/>
          </w:tcPr>
          <w:p w14:paraId="41C3D271" w14:textId="77777777" w:rsidR="00626B84" w:rsidRDefault="00626B84">
            <w:pPr>
              <w:jc w:val="right"/>
              <w:outlineLvl w:val="1"/>
              <w:rPr>
                <w:sz w:val="20"/>
                <w:szCs w:val="20"/>
              </w:rPr>
            </w:pPr>
            <w:r>
              <w:rPr>
                <w:sz w:val="20"/>
                <w:szCs w:val="20"/>
              </w:rPr>
              <w:t>22 341 000,00</w:t>
            </w:r>
          </w:p>
        </w:tc>
        <w:tc>
          <w:tcPr>
            <w:tcW w:w="1338" w:type="dxa"/>
            <w:tcBorders>
              <w:top w:val="nil"/>
              <w:left w:val="nil"/>
              <w:bottom w:val="single" w:sz="4" w:space="0" w:color="auto"/>
              <w:right w:val="single" w:sz="4" w:space="0" w:color="auto"/>
            </w:tcBorders>
            <w:shd w:val="clear" w:color="auto" w:fill="auto"/>
            <w:vAlign w:val="center"/>
            <w:hideMark/>
          </w:tcPr>
          <w:p w14:paraId="106CFF0A" w14:textId="77777777" w:rsidR="00626B84" w:rsidRDefault="00626B84">
            <w:pPr>
              <w:jc w:val="right"/>
              <w:outlineLvl w:val="1"/>
              <w:rPr>
                <w:sz w:val="20"/>
                <w:szCs w:val="20"/>
              </w:rPr>
            </w:pPr>
            <w:r>
              <w:rPr>
                <w:sz w:val="20"/>
                <w:szCs w:val="20"/>
              </w:rPr>
              <w:t>1 312 805,98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080D43C" w14:textId="77777777" w:rsidR="00626B84" w:rsidRDefault="00626B84">
            <w:pPr>
              <w:jc w:val="right"/>
              <w:outlineLvl w:val="1"/>
              <w:rPr>
                <w:sz w:val="20"/>
                <w:szCs w:val="20"/>
              </w:rPr>
            </w:pPr>
            <w:r>
              <w:rPr>
                <w:sz w:val="20"/>
                <w:szCs w:val="20"/>
              </w:rPr>
              <w:t>-21 028 194,02</w:t>
            </w:r>
          </w:p>
        </w:tc>
      </w:tr>
      <w:tr w:rsidR="00626B84" w14:paraId="3330D8A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12FD98" w14:textId="77777777" w:rsidR="00626B84" w:rsidRDefault="00626B84">
            <w:pPr>
              <w:jc w:val="center"/>
              <w:outlineLvl w:val="2"/>
              <w:rPr>
                <w:sz w:val="20"/>
                <w:szCs w:val="20"/>
              </w:rPr>
            </w:pPr>
            <w:r>
              <w:rPr>
                <w:sz w:val="20"/>
                <w:szCs w:val="20"/>
              </w:rPr>
              <w:t>105</w:t>
            </w:r>
          </w:p>
        </w:tc>
        <w:tc>
          <w:tcPr>
            <w:tcW w:w="1507" w:type="dxa"/>
            <w:tcBorders>
              <w:top w:val="nil"/>
              <w:left w:val="nil"/>
              <w:bottom w:val="single" w:sz="4" w:space="0" w:color="auto"/>
              <w:right w:val="single" w:sz="4" w:space="0" w:color="auto"/>
            </w:tcBorders>
            <w:shd w:val="clear" w:color="auto" w:fill="auto"/>
            <w:vAlign w:val="center"/>
            <w:hideMark/>
          </w:tcPr>
          <w:p w14:paraId="36977514"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B735754" w14:textId="77777777" w:rsidR="00626B84" w:rsidRDefault="00626B84">
            <w:pPr>
              <w:jc w:val="center"/>
              <w:outlineLvl w:val="2"/>
              <w:rPr>
                <w:sz w:val="20"/>
                <w:szCs w:val="20"/>
              </w:rPr>
            </w:pPr>
            <w:r>
              <w:rPr>
                <w:sz w:val="20"/>
                <w:szCs w:val="20"/>
              </w:rPr>
              <w:t>10601020140000110</w:t>
            </w:r>
          </w:p>
        </w:tc>
        <w:tc>
          <w:tcPr>
            <w:tcW w:w="5040" w:type="dxa"/>
            <w:tcBorders>
              <w:top w:val="nil"/>
              <w:left w:val="nil"/>
              <w:bottom w:val="single" w:sz="4" w:space="0" w:color="auto"/>
              <w:right w:val="single" w:sz="4" w:space="0" w:color="auto"/>
            </w:tcBorders>
            <w:shd w:val="clear" w:color="auto" w:fill="auto"/>
            <w:vAlign w:val="center"/>
            <w:hideMark/>
          </w:tcPr>
          <w:p w14:paraId="42EA3444" w14:textId="77777777" w:rsidR="00626B84" w:rsidRDefault="00626B84">
            <w:pPr>
              <w:outlineLvl w:val="2"/>
              <w:rPr>
                <w:sz w:val="20"/>
                <w:szCs w:val="20"/>
              </w:rPr>
            </w:pPr>
            <w:r>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2DE3ED32" w14:textId="77777777" w:rsidR="00626B84" w:rsidRDefault="00626B84">
            <w:pPr>
              <w:jc w:val="right"/>
              <w:outlineLvl w:val="2"/>
              <w:rPr>
                <w:sz w:val="20"/>
                <w:szCs w:val="20"/>
              </w:rPr>
            </w:pPr>
            <w:r>
              <w:rPr>
                <w:sz w:val="20"/>
                <w:szCs w:val="20"/>
              </w:rPr>
              <w:t>22 341 000,00</w:t>
            </w:r>
          </w:p>
        </w:tc>
        <w:tc>
          <w:tcPr>
            <w:tcW w:w="1338" w:type="dxa"/>
            <w:tcBorders>
              <w:top w:val="nil"/>
              <w:left w:val="nil"/>
              <w:bottom w:val="single" w:sz="4" w:space="0" w:color="auto"/>
              <w:right w:val="single" w:sz="4" w:space="0" w:color="auto"/>
            </w:tcBorders>
            <w:shd w:val="clear" w:color="auto" w:fill="auto"/>
            <w:vAlign w:val="center"/>
            <w:hideMark/>
          </w:tcPr>
          <w:p w14:paraId="1C0F5E80" w14:textId="77777777" w:rsidR="00626B84" w:rsidRDefault="00626B84">
            <w:pPr>
              <w:jc w:val="right"/>
              <w:outlineLvl w:val="2"/>
              <w:rPr>
                <w:sz w:val="20"/>
                <w:szCs w:val="20"/>
              </w:rPr>
            </w:pPr>
            <w:r>
              <w:rPr>
                <w:sz w:val="20"/>
                <w:szCs w:val="20"/>
              </w:rPr>
              <w:t>1 312 805,98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A904FB" w14:textId="77777777" w:rsidR="00626B84" w:rsidRDefault="00626B84">
            <w:pPr>
              <w:jc w:val="right"/>
              <w:outlineLvl w:val="2"/>
              <w:rPr>
                <w:sz w:val="20"/>
                <w:szCs w:val="20"/>
              </w:rPr>
            </w:pPr>
            <w:r>
              <w:rPr>
                <w:sz w:val="20"/>
                <w:szCs w:val="20"/>
              </w:rPr>
              <w:t>-21 028 194,02</w:t>
            </w:r>
          </w:p>
        </w:tc>
      </w:tr>
      <w:tr w:rsidR="00626B84" w14:paraId="0449B6B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F4D689" w14:textId="77777777" w:rsidR="00626B84" w:rsidRDefault="00626B84">
            <w:pPr>
              <w:jc w:val="center"/>
              <w:outlineLvl w:val="3"/>
              <w:rPr>
                <w:sz w:val="20"/>
                <w:szCs w:val="20"/>
              </w:rPr>
            </w:pPr>
            <w:r>
              <w:rPr>
                <w:sz w:val="20"/>
                <w:szCs w:val="20"/>
              </w:rPr>
              <w:t>106</w:t>
            </w:r>
          </w:p>
        </w:tc>
        <w:tc>
          <w:tcPr>
            <w:tcW w:w="1507" w:type="dxa"/>
            <w:tcBorders>
              <w:top w:val="nil"/>
              <w:left w:val="nil"/>
              <w:bottom w:val="single" w:sz="4" w:space="0" w:color="auto"/>
              <w:right w:val="single" w:sz="4" w:space="0" w:color="auto"/>
            </w:tcBorders>
            <w:shd w:val="clear" w:color="auto" w:fill="auto"/>
            <w:vAlign w:val="center"/>
            <w:hideMark/>
          </w:tcPr>
          <w:p w14:paraId="12D72B60"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3A7C10A" w14:textId="77777777" w:rsidR="00626B84" w:rsidRDefault="00626B84">
            <w:pPr>
              <w:jc w:val="center"/>
              <w:outlineLvl w:val="3"/>
              <w:rPr>
                <w:sz w:val="20"/>
                <w:szCs w:val="20"/>
              </w:rPr>
            </w:pPr>
            <w:r>
              <w:rPr>
                <w:sz w:val="20"/>
                <w:szCs w:val="20"/>
              </w:rPr>
              <w:t>10601020141000110</w:t>
            </w:r>
          </w:p>
        </w:tc>
        <w:tc>
          <w:tcPr>
            <w:tcW w:w="5040" w:type="dxa"/>
            <w:tcBorders>
              <w:top w:val="nil"/>
              <w:left w:val="nil"/>
              <w:bottom w:val="single" w:sz="4" w:space="0" w:color="auto"/>
              <w:right w:val="single" w:sz="4" w:space="0" w:color="auto"/>
            </w:tcBorders>
            <w:shd w:val="clear" w:color="auto" w:fill="auto"/>
            <w:vAlign w:val="center"/>
            <w:hideMark/>
          </w:tcPr>
          <w:p w14:paraId="35A57B31" w14:textId="77777777" w:rsidR="00626B84" w:rsidRDefault="00626B84">
            <w:pPr>
              <w:outlineLvl w:val="3"/>
              <w:rPr>
                <w:sz w:val="20"/>
                <w:szCs w:val="20"/>
              </w:rPr>
            </w:pPr>
            <w:r>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2873E97C" w14:textId="77777777" w:rsidR="00626B84" w:rsidRDefault="00626B84">
            <w:pPr>
              <w:jc w:val="right"/>
              <w:outlineLvl w:val="3"/>
              <w:rPr>
                <w:sz w:val="20"/>
                <w:szCs w:val="20"/>
              </w:rPr>
            </w:pPr>
            <w:r>
              <w:rPr>
                <w:sz w:val="20"/>
                <w:szCs w:val="20"/>
              </w:rPr>
              <w:t>22 341 000,00</w:t>
            </w:r>
          </w:p>
        </w:tc>
        <w:tc>
          <w:tcPr>
            <w:tcW w:w="1338" w:type="dxa"/>
            <w:tcBorders>
              <w:top w:val="nil"/>
              <w:left w:val="nil"/>
              <w:bottom w:val="single" w:sz="4" w:space="0" w:color="auto"/>
              <w:right w:val="single" w:sz="4" w:space="0" w:color="auto"/>
            </w:tcBorders>
            <w:shd w:val="clear" w:color="auto" w:fill="auto"/>
            <w:vAlign w:val="center"/>
            <w:hideMark/>
          </w:tcPr>
          <w:p w14:paraId="01D0F5FE" w14:textId="77777777" w:rsidR="00626B84" w:rsidRDefault="00626B84">
            <w:pPr>
              <w:jc w:val="right"/>
              <w:outlineLvl w:val="3"/>
              <w:rPr>
                <w:sz w:val="20"/>
                <w:szCs w:val="20"/>
              </w:rPr>
            </w:pPr>
            <w:r>
              <w:rPr>
                <w:sz w:val="20"/>
                <w:szCs w:val="20"/>
              </w:rPr>
              <w:t>1 312 805,98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79D0BD" w14:textId="77777777" w:rsidR="00626B84" w:rsidRDefault="00626B84">
            <w:pPr>
              <w:jc w:val="right"/>
              <w:outlineLvl w:val="3"/>
              <w:rPr>
                <w:sz w:val="20"/>
                <w:szCs w:val="20"/>
              </w:rPr>
            </w:pPr>
            <w:r>
              <w:rPr>
                <w:sz w:val="20"/>
                <w:szCs w:val="20"/>
              </w:rPr>
              <w:t>-21 028 194,02</w:t>
            </w:r>
          </w:p>
        </w:tc>
      </w:tr>
      <w:tr w:rsidR="00626B84" w14:paraId="0FD191E3"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F40D23" w14:textId="77777777" w:rsidR="00626B84" w:rsidRDefault="00626B84">
            <w:pPr>
              <w:jc w:val="center"/>
              <w:outlineLvl w:val="6"/>
              <w:rPr>
                <w:sz w:val="20"/>
                <w:szCs w:val="20"/>
              </w:rPr>
            </w:pPr>
            <w:r>
              <w:rPr>
                <w:sz w:val="20"/>
                <w:szCs w:val="20"/>
              </w:rPr>
              <w:t>107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8AC18"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4DEC6EC" w14:textId="77777777" w:rsidR="00626B84" w:rsidRDefault="00626B84">
            <w:pPr>
              <w:jc w:val="center"/>
              <w:outlineLvl w:val="6"/>
              <w:rPr>
                <w:sz w:val="20"/>
                <w:szCs w:val="20"/>
              </w:rPr>
            </w:pPr>
            <w:r>
              <w:rPr>
                <w:sz w:val="20"/>
                <w:szCs w:val="20"/>
              </w:rPr>
              <w:t>10601020141000110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1821A0A" w14:textId="77777777" w:rsidR="00626B84" w:rsidRDefault="00626B84">
            <w:pPr>
              <w:outlineLvl w:val="6"/>
              <w:rPr>
                <w:sz w:val="20"/>
                <w:szCs w:val="20"/>
              </w:rPr>
            </w:pPr>
            <w:r>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72D9DFE" w14:textId="77777777" w:rsidR="00626B84" w:rsidRDefault="00626B84">
            <w:pPr>
              <w:jc w:val="right"/>
              <w:outlineLvl w:val="6"/>
              <w:rPr>
                <w:sz w:val="20"/>
                <w:szCs w:val="20"/>
              </w:rPr>
            </w:pPr>
            <w:r>
              <w:rPr>
                <w:sz w:val="20"/>
                <w:szCs w:val="20"/>
              </w:rPr>
              <w:t>22 341 000,00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C12E121" w14:textId="77777777" w:rsidR="00626B84" w:rsidRDefault="00626B84">
            <w:pPr>
              <w:jc w:val="right"/>
              <w:outlineLvl w:val="6"/>
              <w:rPr>
                <w:sz w:val="20"/>
                <w:szCs w:val="20"/>
              </w:rPr>
            </w:pPr>
            <w:r>
              <w:rPr>
                <w:sz w:val="20"/>
                <w:szCs w:val="20"/>
              </w:rPr>
              <w:t>1 312 805,98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53903F" w14:textId="77777777" w:rsidR="00626B84" w:rsidRDefault="00626B84">
            <w:pPr>
              <w:jc w:val="right"/>
              <w:outlineLvl w:val="6"/>
              <w:rPr>
                <w:sz w:val="20"/>
                <w:szCs w:val="20"/>
              </w:rPr>
            </w:pPr>
            <w:r>
              <w:rPr>
                <w:sz w:val="20"/>
                <w:szCs w:val="20"/>
              </w:rPr>
              <w:t>-21 028 194,02</w:t>
            </w:r>
          </w:p>
        </w:tc>
      </w:tr>
      <w:tr w:rsidR="00626B84" w14:paraId="07EEC40F"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D67280" w14:textId="77777777" w:rsidR="00626B84" w:rsidRDefault="00626B84">
            <w:pPr>
              <w:jc w:val="center"/>
              <w:outlineLvl w:val="0"/>
              <w:rPr>
                <w:sz w:val="20"/>
                <w:szCs w:val="20"/>
              </w:rPr>
            </w:pPr>
            <w:r>
              <w:rPr>
                <w:sz w:val="20"/>
                <w:szCs w:val="20"/>
              </w:rPr>
              <w:t>108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EF38BD1" w14:textId="77777777" w:rsidR="00626B84" w:rsidRDefault="00626B84">
            <w:pPr>
              <w:jc w:val="center"/>
              <w:outlineLvl w:val="0"/>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0479962" w14:textId="77777777" w:rsidR="00626B84" w:rsidRDefault="00626B84">
            <w:pPr>
              <w:jc w:val="center"/>
              <w:outlineLvl w:val="0"/>
              <w:rPr>
                <w:sz w:val="20"/>
                <w:szCs w:val="20"/>
              </w:rPr>
            </w:pPr>
            <w:r>
              <w:rPr>
                <w:sz w:val="20"/>
                <w:szCs w:val="20"/>
              </w:rPr>
              <w:t>10606000000000110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5D410E0" w14:textId="77777777" w:rsidR="00626B84" w:rsidRDefault="00626B84">
            <w:pPr>
              <w:outlineLvl w:val="0"/>
              <w:rPr>
                <w:sz w:val="20"/>
                <w:szCs w:val="20"/>
              </w:rPr>
            </w:pPr>
            <w:r>
              <w:rPr>
                <w:sz w:val="20"/>
                <w:szCs w:val="20"/>
              </w:rPr>
              <w:t>Земельный налог</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3985E21" w14:textId="77777777" w:rsidR="00626B84" w:rsidRDefault="00626B84">
            <w:pPr>
              <w:jc w:val="right"/>
              <w:outlineLvl w:val="0"/>
              <w:rPr>
                <w:sz w:val="20"/>
                <w:szCs w:val="20"/>
              </w:rPr>
            </w:pPr>
            <w:r>
              <w:rPr>
                <w:sz w:val="20"/>
                <w:szCs w:val="20"/>
              </w:rPr>
              <w:t>38 795 000,00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7600276" w14:textId="77777777" w:rsidR="00626B84" w:rsidRDefault="00626B84">
            <w:pPr>
              <w:jc w:val="right"/>
              <w:outlineLvl w:val="0"/>
              <w:rPr>
                <w:sz w:val="20"/>
                <w:szCs w:val="20"/>
              </w:rPr>
            </w:pPr>
            <w:r>
              <w:rPr>
                <w:sz w:val="20"/>
                <w:szCs w:val="20"/>
              </w:rPr>
              <w:t>6 359 087,73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94B46FA" w14:textId="77777777" w:rsidR="00626B84" w:rsidRDefault="00626B84">
            <w:pPr>
              <w:jc w:val="right"/>
              <w:outlineLvl w:val="0"/>
              <w:rPr>
                <w:sz w:val="20"/>
                <w:szCs w:val="20"/>
              </w:rPr>
            </w:pPr>
            <w:r>
              <w:rPr>
                <w:sz w:val="20"/>
                <w:szCs w:val="20"/>
              </w:rPr>
              <w:t>-32 435 912,27</w:t>
            </w:r>
          </w:p>
        </w:tc>
      </w:tr>
      <w:tr w:rsidR="00626B84" w14:paraId="5D8E3757"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E421C1" w14:textId="77777777" w:rsidR="00626B84" w:rsidRDefault="00626B84">
            <w:pPr>
              <w:jc w:val="center"/>
              <w:outlineLvl w:val="1"/>
              <w:rPr>
                <w:sz w:val="20"/>
                <w:szCs w:val="20"/>
              </w:rPr>
            </w:pPr>
            <w:r>
              <w:rPr>
                <w:sz w:val="20"/>
                <w:szCs w:val="20"/>
              </w:rPr>
              <w:t>109</w:t>
            </w:r>
          </w:p>
        </w:tc>
        <w:tc>
          <w:tcPr>
            <w:tcW w:w="1507" w:type="dxa"/>
            <w:tcBorders>
              <w:top w:val="nil"/>
              <w:left w:val="nil"/>
              <w:bottom w:val="single" w:sz="4" w:space="0" w:color="auto"/>
              <w:right w:val="single" w:sz="4" w:space="0" w:color="auto"/>
            </w:tcBorders>
            <w:shd w:val="clear" w:color="auto" w:fill="auto"/>
            <w:vAlign w:val="center"/>
            <w:hideMark/>
          </w:tcPr>
          <w:p w14:paraId="63EFCCB1" w14:textId="77777777" w:rsidR="00626B84" w:rsidRDefault="00626B84">
            <w:pPr>
              <w:jc w:val="center"/>
              <w:outlineLvl w:val="1"/>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018C8B94" w14:textId="77777777" w:rsidR="00626B84" w:rsidRDefault="00626B84">
            <w:pPr>
              <w:jc w:val="center"/>
              <w:outlineLvl w:val="1"/>
              <w:rPr>
                <w:sz w:val="20"/>
                <w:szCs w:val="20"/>
              </w:rPr>
            </w:pPr>
            <w:r>
              <w:rPr>
                <w:sz w:val="20"/>
                <w:szCs w:val="20"/>
              </w:rPr>
              <w:t>10606030000000110</w:t>
            </w:r>
          </w:p>
        </w:tc>
        <w:tc>
          <w:tcPr>
            <w:tcW w:w="5040" w:type="dxa"/>
            <w:tcBorders>
              <w:top w:val="nil"/>
              <w:left w:val="nil"/>
              <w:bottom w:val="single" w:sz="4" w:space="0" w:color="auto"/>
              <w:right w:val="single" w:sz="4" w:space="0" w:color="auto"/>
            </w:tcBorders>
            <w:shd w:val="clear" w:color="auto" w:fill="auto"/>
            <w:vAlign w:val="center"/>
            <w:hideMark/>
          </w:tcPr>
          <w:p w14:paraId="07D3681D" w14:textId="77777777" w:rsidR="00626B84" w:rsidRDefault="00626B84">
            <w:pPr>
              <w:outlineLvl w:val="1"/>
              <w:rPr>
                <w:sz w:val="20"/>
                <w:szCs w:val="20"/>
              </w:rPr>
            </w:pPr>
            <w:r>
              <w:rPr>
                <w:sz w:val="20"/>
                <w:szCs w:val="20"/>
              </w:rPr>
              <w:t>Земельный налог с организаций</w:t>
            </w:r>
          </w:p>
        </w:tc>
        <w:tc>
          <w:tcPr>
            <w:tcW w:w="1463" w:type="dxa"/>
            <w:tcBorders>
              <w:top w:val="nil"/>
              <w:left w:val="nil"/>
              <w:bottom w:val="single" w:sz="4" w:space="0" w:color="auto"/>
              <w:right w:val="single" w:sz="4" w:space="0" w:color="auto"/>
            </w:tcBorders>
            <w:shd w:val="clear" w:color="auto" w:fill="auto"/>
            <w:vAlign w:val="center"/>
            <w:hideMark/>
          </w:tcPr>
          <w:p w14:paraId="544DCE9E" w14:textId="77777777" w:rsidR="00626B84" w:rsidRDefault="00626B84">
            <w:pPr>
              <w:jc w:val="right"/>
              <w:outlineLvl w:val="1"/>
              <w:rPr>
                <w:sz w:val="20"/>
                <w:szCs w:val="20"/>
              </w:rPr>
            </w:pPr>
            <w:r>
              <w:rPr>
                <w:sz w:val="20"/>
                <w:szCs w:val="20"/>
              </w:rPr>
              <w:t>22 711 000,00</w:t>
            </w:r>
          </w:p>
        </w:tc>
        <w:tc>
          <w:tcPr>
            <w:tcW w:w="1338" w:type="dxa"/>
            <w:tcBorders>
              <w:top w:val="nil"/>
              <w:left w:val="nil"/>
              <w:bottom w:val="single" w:sz="4" w:space="0" w:color="auto"/>
              <w:right w:val="single" w:sz="4" w:space="0" w:color="auto"/>
            </w:tcBorders>
            <w:shd w:val="clear" w:color="auto" w:fill="auto"/>
            <w:vAlign w:val="center"/>
            <w:hideMark/>
          </w:tcPr>
          <w:p w14:paraId="47FC5D93" w14:textId="77777777" w:rsidR="00626B84" w:rsidRDefault="00626B84">
            <w:pPr>
              <w:jc w:val="right"/>
              <w:outlineLvl w:val="1"/>
              <w:rPr>
                <w:sz w:val="20"/>
                <w:szCs w:val="20"/>
              </w:rPr>
            </w:pPr>
            <w:r>
              <w:rPr>
                <w:sz w:val="20"/>
                <w:szCs w:val="20"/>
              </w:rPr>
              <w:t>5 788 233,93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79EAE37" w14:textId="77777777" w:rsidR="00626B84" w:rsidRDefault="00626B84">
            <w:pPr>
              <w:jc w:val="right"/>
              <w:outlineLvl w:val="1"/>
              <w:rPr>
                <w:sz w:val="20"/>
                <w:szCs w:val="20"/>
              </w:rPr>
            </w:pPr>
            <w:r>
              <w:rPr>
                <w:sz w:val="20"/>
                <w:szCs w:val="20"/>
              </w:rPr>
              <w:t>-16 922 766,07</w:t>
            </w:r>
          </w:p>
        </w:tc>
      </w:tr>
      <w:tr w:rsidR="00626B84" w14:paraId="48A3EA6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DE9C2" w14:textId="77777777" w:rsidR="00626B84" w:rsidRDefault="00626B84">
            <w:pPr>
              <w:jc w:val="center"/>
              <w:outlineLvl w:val="2"/>
              <w:rPr>
                <w:sz w:val="20"/>
                <w:szCs w:val="20"/>
              </w:rPr>
            </w:pPr>
            <w:r>
              <w:rPr>
                <w:sz w:val="20"/>
                <w:szCs w:val="20"/>
              </w:rPr>
              <w:t>110</w:t>
            </w:r>
          </w:p>
        </w:tc>
        <w:tc>
          <w:tcPr>
            <w:tcW w:w="1507" w:type="dxa"/>
            <w:tcBorders>
              <w:top w:val="nil"/>
              <w:left w:val="nil"/>
              <w:bottom w:val="single" w:sz="4" w:space="0" w:color="auto"/>
              <w:right w:val="single" w:sz="4" w:space="0" w:color="auto"/>
            </w:tcBorders>
            <w:shd w:val="clear" w:color="auto" w:fill="auto"/>
            <w:vAlign w:val="center"/>
            <w:hideMark/>
          </w:tcPr>
          <w:p w14:paraId="492D998F"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7568D3DE" w14:textId="77777777" w:rsidR="00626B84" w:rsidRDefault="00626B84">
            <w:pPr>
              <w:jc w:val="center"/>
              <w:outlineLvl w:val="2"/>
              <w:rPr>
                <w:sz w:val="20"/>
                <w:szCs w:val="20"/>
              </w:rPr>
            </w:pPr>
            <w:r>
              <w:rPr>
                <w:sz w:val="20"/>
                <w:szCs w:val="20"/>
              </w:rPr>
              <w:t>10606032140000110</w:t>
            </w:r>
          </w:p>
        </w:tc>
        <w:tc>
          <w:tcPr>
            <w:tcW w:w="5040" w:type="dxa"/>
            <w:tcBorders>
              <w:top w:val="nil"/>
              <w:left w:val="nil"/>
              <w:bottom w:val="single" w:sz="4" w:space="0" w:color="auto"/>
              <w:right w:val="single" w:sz="4" w:space="0" w:color="auto"/>
            </w:tcBorders>
            <w:shd w:val="clear" w:color="auto" w:fill="auto"/>
            <w:vAlign w:val="center"/>
            <w:hideMark/>
          </w:tcPr>
          <w:p w14:paraId="5194F272" w14:textId="77777777" w:rsidR="00626B84" w:rsidRDefault="00626B84">
            <w:pPr>
              <w:outlineLvl w:val="2"/>
              <w:rPr>
                <w:sz w:val="20"/>
                <w:szCs w:val="20"/>
              </w:rPr>
            </w:pPr>
            <w:r>
              <w:rPr>
                <w:sz w:val="20"/>
                <w:szCs w:val="20"/>
              </w:rPr>
              <w:t>Земельный налог с организаций, обладающих земельным участком, расположенным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5A25D08F" w14:textId="77777777" w:rsidR="00626B84" w:rsidRDefault="00626B84">
            <w:pPr>
              <w:jc w:val="right"/>
              <w:outlineLvl w:val="2"/>
              <w:rPr>
                <w:sz w:val="20"/>
                <w:szCs w:val="20"/>
              </w:rPr>
            </w:pPr>
            <w:r>
              <w:rPr>
                <w:sz w:val="20"/>
                <w:szCs w:val="20"/>
              </w:rPr>
              <w:t>22 711 000,00</w:t>
            </w:r>
          </w:p>
        </w:tc>
        <w:tc>
          <w:tcPr>
            <w:tcW w:w="1338" w:type="dxa"/>
            <w:tcBorders>
              <w:top w:val="nil"/>
              <w:left w:val="nil"/>
              <w:bottom w:val="single" w:sz="4" w:space="0" w:color="auto"/>
              <w:right w:val="single" w:sz="4" w:space="0" w:color="auto"/>
            </w:tcBorders>
            <w:shd w:val="clear" w:color="auto" w:fill="auto"/>
            <w:vAlign w:val="center"/>
            <w:hideMark/>
          </w:tcPr>
          <w:p w14:paraId="77BEF349" w14:textId="77777777" w:rsidR="00626B84" w:rsidRDefault="00626B84">
            <w:pPr>
              <w:jc w:val="right"/>
              <w:outlineLvl w:val="2"/>
              <w:rPr>
                <w:sz w:val="20"/>
                <w:szCs w:val="20"/>
              </w:rPr>
            </w:pPr>
            <w:r>
              <w:rPr>
                <w:sz w:val="20"/>
                <w:szCs w:val="20"/>
              </w:rPr>
              <w:t>5 788 233,93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3882297" w14:textId="77777777" w:rsidR="00626B84" w:rsidRDefault="00626B84">
            <w:pPr>
              <w:jc w:val="right"/>
              <w:outlineLvl w:val="2"/>
              <w:rPr>
                <w:sz w:val="20"/>
                <w:szCs w:val="20"/>
              </w:rPr>
            </w:pPr>
            <w:r>
              <w:rPr>
                <w:sz w:val="20"/>
                <w:szCs w:val="20"/>
              </w:rPr>
              <w:t>-16 922 766,07</w:t>
            </w:r>
          </w:p>
        </w:tc>
      </w:tr>
      <w:tr w:rsidR="00626B84" w14:paraId="2AFE208E"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651CE8" w14:textId="77777777" w:rsidR="00626B84" w:rsidRDefault="00626B84">
            <w:pPr>
              <w:jc w:val="center"/>
              <w:outlineLvl w:val="3"/>
              <w:rPr>
                <w:sz w:val="20"/>
                <w:szCs w:val="20"/>
              </w:rPr>
            </w:pPr>
            <w:r>
              <w:rPr>
                <w:sz w:val="20"/>
                <w:szCs w:val="20"/>
              </w:rPr>
              <w:t>111</w:t>
            </w:r>
          </w:p>
        </w:tc>
        <w:tc>
          <w:tcPr>
            <w:tcW w:w="1507" w:type="dxa"/>
            <w:tcBorders>
              <w:top w:val="nil"/>
              <w:left w:val="nil"/>
              <w:bottom w:val="single" w:sz="4" w:space="0" w:color="auto"/>
              <w:right w:val="single" w:sz="4" w:space="0" w:color="auto"/>
            </w:tcBorders>
            <w:shd w:val="clear" w:color="auto" w:fill="auto"/>
            <w:vAlign w:val="center"/>
            <w:hideMark/>
          </w:tcPr>
          <w:p w14:paraId="6912CACB"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10FAB7C6" w14:textId="77777777" w:rsidR="00626B84" w:rsidRDefault="00626B84">
            <w:pPr>
              <w:jc w:val="center"/>
              <w:outlineLvl w:val="3"/>
              <w:rPr>
                <w:sz w:val="20"/>
                <w:szCs w:val="20"/>
              </w:rPr>
            </w:pPr>
            <w:r>
              <w:rPr>
                <w:sz w:val="20"/>
                <w:szCs w:val="20"/>
              </w:rPr>
              <w:t>10606032141000110</w:t>
            </w:r>
          </w:p>
        </w:tc>
        <w:tc>
          <w:tcPr>
            <w:tcW w:w="5040" w:type="dxa"/>
            <w:tcBorders>
              <w:top w:val="nil"/>
              <w:left w:val="nil"/>
              <w:bottom w:val="single" w:sz="4" w:space="0" w:color="auto"/>
              <w:right w:val="single" w:sz="4" w:space="0" w:color="auto"/>
            </w:tcBorders>
            <w:shd w:val="clear" w:color="auto" w:fill="auto"/>
            <w:vAlign w:val="center"/>
            <w:hideMark/>
          </w:tcPr>
          <w:p w14:paraId="7D68DB3A" w14:textId="77777777" w:rsidR="00626B84" w:rsidRDefault="00626B84">
            <w:pPr>
              <w:outlineLvl w:val="3"/>
              <w:rPr>
                <w:sz w:val="20"/>
                <w:szCs w:val="20"/>
              </w:rPr>
            </w:pPr>
            <w:r>
              <w:rPr>
                <w:sz w:val="20"/>
                <w:szCs w:val="20"/>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3AAF3808" w14:textId="77777777" w:rsidR="00626B84" w:rsidRDefault="00626B84">
            <w:pPr>
              <w:jc w:val="right"/>
              <w:outlineLvl w:val="3"/>
              <w:rPr>
                <w:sz w:val="20"/>
                <w:szCs w:val="20"/>
              </w:rPr>
            </w:pPr>
            <w:r>
              <w:rPr>
                <w:sz w:val="20"/>
                <w:szCs w:val="20"/>
              </w:rPr>
              <w:t>22 711 000,00</w:t>
            </w:r>
          </w:p>
        </w:tc>
        <w:tc>
          <w:tcPr>
            <w:tcW w:w="1338" w:type="dxa"/>
            <w:tcBorders>
              <w:top w:val="nil"/>
              <w:left w:val="nil"/>
              <w:bottom w:val="single" w:sz="4" w:space="0" w:color="auto"/>
              <w:right w:val="single" w:sz="4" w:space="0" w:color="auto"/>
            </w:tcBorders>
            <w:shd w:val="clear" w:color="auto" w:fill="auto"/>
            <w:vAlign w:val="center"/>
            <w:hideMark/>
          </w:tcPr>
          <w:p w14:paraId="6F055D66" w14:textId="77777777" w:rsidR="00626B84" w:rsidRDefault="00626B84">
            <w:pPr>
              <w:jc w:val="right"/>
              <w:outlineLvl w:val="3"/>
              <w:rPr>
                <w:sz w:val="20"/>
                <w:szCs w:val="20"/>
              </w:rPr>
            </w:pPr>
            <w:r>
              <w:rPr>
                <w:sz w:val="20"/>
                <w:szCs w:val="20"/>
              </w:rPr>
              <w:t>5 788 233,93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DD11BC" w14:textId="77777777" w:rsidR="00626B84" w:rsidRDefault="00626B84">
            <w:pPr>
              <w:jc w:val="right"/>
              <w:outlineLvl w:val="3"/>
              <w:rPr>
                <w:sz w:val="20"/>
                <w:szCs w:val="20"/>
              </w:rPr>
            </w:pPr>
            <w:r>
              <w:rPr>
                <w:sz w:val="20"/>
                <w:szCs w:val="20"/>
              </w:rPr>
              <w:t>-16 922 766,07</w:t>
            </w:r>
          </w:p>
        </w:tc>
      </w:tr>
      <w:tr w:rsidR="00626B84" w14:paraId="25A11A7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33B775" w14:textId="77777777" w:rsidR="00626B84" w:rsidRDefault="00626B84">
            <w:pPr>
              <w:jc w:val="center"/>
              <w:outlineLvl w:val="6"/>
              <w:rPr>
                <w:sz w:val="20"/>
                <w:szCs w:val="20"/>
              </w:rPr>
            </w:pPr>
            <w:r>
              <w:rPr>
                <w:sz w:val="20"/>
                <w:szCs w:val="20"/>
              </w:rPr>
              <w:t>112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F578"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D02E112" w14:textId="77777777" w:rsidR="00626B84" w:rsidRDefault="00626B84">
            <w:pPr>
              <w:jc w:val="center"/>
              <w:outlineLvl w:val="6"/>
              <w:rPr>
                <w:sz w:val="20"/>
                <w:szCs w:val="20"/>
              </w:rPr>
            </w:pPr>
            <w:r>
              <w:rPr>
                <w:sz w:val="20"/>
                <w:szCs w:val="20"/>
              </w:rPr>
              <w:t>10606032141000110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2815FA2" w14:textId="77777777" w:rsidR="00626B84" w:rsidRDefault="00626B84">
            <w:pPr>
              <w:outlineLvl w:val="6"/>
              <w:rPr>
                <w:sz w:val="20"/>
                <w:szCs w:val="20"/>
              </w:rPr>
            </w:pPr>
            <w:r>
              <w:rPr>
                <w:sz w:val="20"/>
                <w:szCs w:val="20"/>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83E9980" w14:textId="77777777" w:rsidR="00626B84" w:rsidRDefault="00626B84">
            <w:pPr>
              <w:jc w:val="right"/>
              <w:outlineLvl w:val="6"/>
              <w:rPr>
                <w:sz w:val="20"/>
                <w:szCs w:val="20"/>
              </w:rPr>
            </w:pPr>
            <w:r>
              <w:rPr>
                <w:sz w:val="20"/>
                <w:szCs w:val="20"/>
              </w:rPr>
              <w:t>22 711 000,00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493A090" w14:textId="77777777" w:rsidR="00626B84" w:rsidRDefault="00626B84">
            <w:pPr>
              <w:jc w:val="right"/>
              <w:outlineLvl w:val="6"/>
              <w:rPr>
                <w:sz w:val="20"/>
                <w:szCs w:val="20"/>
              </w:rPr>
            </w:pPr>
            <w:r>
              <w:rPr>
                <w:sz w:val="20"/>
                <w:szCs w:val="20"/>
              </w:rPr>
              <w:t>5 788 233,93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837EB7" w14:textId="77777777" w:rsidR="00626B84" w:rsidRDefault="00626B84">
            <w:pPr>
              <w:jc w:val="right"/>
              <w:outlineLvl w:val="6"/>
              <w:rPr>
                <w:sz w:val="20"/>
                <w:szCs w:val="20"/>
              </w:rPr>
            </w:pPr>
            <w:r>
              <w:rPr>
                <w:sz w:val="20"/>
                <w:szCs w:val="20"/>
              </w:rPr>
              <w:t>-16 922 766,07</w:t>
            </w:r>
          </w:p>
        </w:tc>
      </w:tr>
      <w:tr w:rsidR="00626B84" w14:paraId="34713327"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1BF05" w14:textId="77777777" w:rsidR="00626B84" w:rsidRDefault="00626B84">
            <w:pPr>
              <w:jc w:val="center"/>
              <w:outlineLvl w:val="2"/>
              <w:rPr>
                <w:sz w:val="20"/>
                <w:szCs w:val="20"/>
              </w:rPr>
            </w:pPr>
            <w:r>
              <w:rPr>
                <w:sz w:val="20"/>
                <w:szCs w:val="20"/>
              </w:rPr>
              <w:t>113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C89F097" w14:textId="77777777" w:rsidR="00626B84" w:rsidRDefault="00626B84">
            <w:pPr>
              <w:jc w:val="center"/>
              <w:outlineLvl w:val="2"/>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2DFBF86" w14:textId="77777777" w:rsidR="00626B84" w:rsidRDefault="00626B84">
            <w:pPr>
              <w:jc w:val="center"/>
              <w:outlineLvl w:val="2"/>
              <w:rPr>
                <w:sz w:val="20"/>
                <w:szCs w:val="20"/>
              </w:rPr>
            </w:pPr>
            <w:r>
              <w:rPr>
                <w:sz w:val="20"/>
                <w:szCs w:val="20"/>
              </w:rPr>
              <w:t>10606040000000110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CC35C75" w14:textId="77777777" w:rsidR="00626B84" w:rsidRDefault="00626B84">
            <w:pPr>
              <w:outlineLvl w:val="2"/>
              <w:rPr>
                <w:sz w:val="20"/>
                <w:szCs w:val="20"/>
              </w:rPr>
            </w:pPr>
            <w:r>
              <w:rPr>
                <w:sz w:val="20"/>
                <w:szCs w:val="20"/>
              </w:rPr>
              <w:t>Земельный налог с физических лиц</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BEDA1C" w14:textId="77777777" w:rsidR="00626B84" w:rsidRDefault="00626B84">
            <w:pPr>
              <w:jc w:val="right"/>
              <w:outlineLvl w:val="2"/>
              <w:rPr>
                <w:sz w:val="20"/>
                <w:szCs w:val="20"/>
              </w:rPr>
            </w:pPr>
            <w:r>
              <w:rPr>
                <w:sz w:val="20"/>
                <w:szCs w:val="20"/>
              </w:rPr>
              <w:t>16 084 000,00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DC22356" w14:textId="77777777" w:rsidR="00626B84" w:rsidRDefault="00626B84">
            <w:pPr>
              <w:jc w:val="right"/>
              <w:outlineLvl w:val="2"/>
              <w:rPr>
                <w:sz w:val="20"/>
                <w:szCs w:val="20"/>
              </w:rPr>
            </w:pPr>
            <w:r>
              <w:rPr>
                <w:sz w:val="20"/>
                <w:szCs w:val="20"/>
              </w:rPr>
              <w:t>570 853,80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D278CD" w14:textId="77777777" w:rsidR="00626B84" w:rsidRDefault="00626B84">
            <w:pPr>
              <w:jc w:val="right"/>
              <w:outlineLvl w:val="2"/>
              <w:rPr>
                <w:sz w:val="20"/>
                <w:szCs w:val="20"/>
              </w:rPr>
            </w:pPr>
            <w:r>
              <w:rPr>
                <w:sz w:val="20"/>
                <w:szCs w:val="20"/>
              </w:rPr>
              <w:t>-15 513 146,20</w:t>
            </w:r>
          </w:p>
        </w:tc>
      </w:tr>
      <w:tr w:rsidR="00626B84" w14:paraId="3C3879AE"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C44179" w14:textId="77777777" w:rsidR="00626B84" w:rsidRDefault="00626B84">
            <w:pPr>
              <w:jc w:val="center"/>
              <w:outlineLvl w:val="3"/>
              <w:rPr>
                <w:sz w:val="20"/>
                <w:szCs w:val="20"/>
              </w:rPr>
            </w:pPr>
            <w:r>
              <w:rPr>
                <w:sz w:val="20"/>
                <w:szCs w:val="20"/>
              </w:rPr>
              <w:lastRenderedPageBreak/>
              <w:t>114</w:t>
            </w:r>
          </w:p>
        </w:tc>
        <w:tc>
          <w:tcPr>
            <w:tcW w:w="1507" w:type="dxa"/>
            <w:tcBorders>
              <w:top w:val="nil"/>
              <w:left w:val="nil"/>
              <w:bottom w:val="single" w:sz="4" w:space="0" w:color="auto"/>
              <w:right w:val="single" w:sz="4" w:space="0" w:color="auto"/>
            </w:tcBorders>
            <w:shd w:val="clear" w:color="auto" w:fill="auto"/>
            <w:vAlign w:val="center"/>
            <w:hideMark/>
          </w:tcPr>
          <w:p w14:paraId="0510A4CA"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A8E8729" w14:textId="77777777" w:rsidR="00626B84" w:rsidRDefault="00626B84">
            <w:pPr>
              <w:jc w:val="center"/>
              <w:outlineLvl w:val="3"/>
              <w:rPr>
                <w:sz w:val="20"/>
                <w:szCs w:val="20"/>
              </w:rPr>
            </w:pPr>
            <w:r>
              <w:rPr>
                <w:sz w:val="20"/>
                <w:szCs w:val="20"/>
              </w:rPr>
              <w:t>10606042140000110</w:t>
            </w:r>
          </w:p>
        </w:tc>
        <w:tc>
          <w:tcPr>
            <w:tcW w:w="5040" w:type="dxa"/>
            <w:tcBorders>
              <w:top w:val="nil"/>
              <w:left w:val="nil"/>
              <w:bottom w:val="single" w:sz="4" w:space="0" w:color="auto"/>
              <w:right w:val="single" w:sz="4" w:space="0" w:color="auto"/>
            </w:tcBorders>
            <w:shd w:val="clear" w:color="auto" w:fill="auto"/>
            <w:vAlign w:val="center"/>
            <w:hideMark/>
          </w:tcPr>
          <w:p w14:paraId="78E42F6B" w14:textId="77777777" w:rsidR="00626B84" w:rsidRDefault="00626B84">
            <w:pPr>
              <w:outlineLvl w:val="3"/>
              <w:rPr>
                <w:sz w:val="20"/>
                <w:szCs w:val="20"/>
              </w:rPr>
            </w:pPr>
            <w:r>
              <w:rPr>
                <w:sz w:val="20"/>
                <w:szCs w:val="20"/>
              </w:rPr>
              <w:t>Земельный налог с физических лиц, обладающих земельным участком, расположенным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64FC21EA" w14:textId="77777777" w:rsidR="00626B84" w:rsidRDefault="00626B84">
            <w:pPr>
              <w:jc w:val="right"/>
              <w:outlineLvl w:val="3"/>
              <w:rPr>
                <w:sz w:val="20"/>
                <w:szCs w:val="20"/>
              </w:rPr>
            </w:pPr>
            <w:r>
              <w:rPr>
                <w:sz w:val="20"/>
                <w:szCs w:val="20"/>
              </w:rPr>
              <w:t>16 084 000,00</w:t>
            </w:r>
          </w:p>
        </w:tc>
        <w:tc>
          <w:tcPr>
            <w:tcW w:w="1338" w:type="dxa"/>
            <w:tcBorders>
              <w:top w:val="nil"/>
              <w:left w:val="nil"/>
              <w:bottom w:val="single" w:sz="4" w:space="0" w:color="auto"/>
              <w:right w:val="single" w:sz="4" w:space="0" w:color="auto"/>
            </w:tcBorders>
            <w:shd w:val="clear" w:color="auto" w:fill="auto"/>
            <w:vAlign w:val="center"/>
            <w:hideMark/>
          </w:tcPr>
          <w:p w14:paraId="37AE0C90" w14:textId="77777777" w:rsidR="00626B84" w:rsidRDefault="00626B84">
            <w:pPr>
              <w:jc w:val="right"/>
              <w:outlineLvl w:val="3"/>
              <w:rPr>
                <w:sz w:val="20"/>
                <w:szCs w:val="20"/>
              </w:rPr>
            </w:pPr>
            <w:r>
              <w:rPr>
                <w:sz w:val="20"/>
                <w:szCs w:val="20"/>
              </w:rPr>
              <w:t>570 853,80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24C223" w14:textId="77777777" w:rsidR="00626B84" w:rsidRDefault="00626B84">
            <w:pPr>
              <w:jc w:val="right"/>
              <w:outlineLvl w:val="3"/>
              <w:rPr>
                <w:sz w:val="20"/>
                <w:szCs w:val="20"/>
              </w:rPr>
            </w:pPr>
            <w:r>
              <w:rPr>
                <w:sz w:val="20"/>
                <w:szCs w:val="20"/>
              </w:rPr>
              <w:t>-15 513 146,20</w:t>
            </w:r>
          </w:p>
        </w:tc>
      </w:tr>
      <w:tr w:rsidR="00626B84" w14:paraId="162D9AB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A0CE31" w14:textId="77777777" w:rsidR="00626B84" w:rsidRDefault="00626B84">
            <w:pPr>
              <w:jc w:val="center"/>
              <w:outlineLvl w:val="4"/>
              <w:rPr>
                <w:sz w:val="20"/>
                <w:szCs w:val="20"/>
              </w:rPr>
            </w:pPr>
            <w:r>
              <w:rPr>
                <w:sz w:val="20"/>
                <w:szCs w:val="20"/>
              </w:rPr>
              <w:t>115</w:t>
            </w:r>
          </w:p>
        </w:tc>
        <w:tc>
          <w:tcPr>
            <w:tcW w:w="1507" w:type="dxa"/>
            <w:tcBorders>
              <w:top w:val="nil"/>
              <w:left w:val="nil"/>
              <w:bottom w:val="single" w:sz="4" w:space="0" w:color="auto"/>
              <w:right w:val="single" w:sz="4" w:space="0" w:color="auto"/>
            </w:tcBorders>
            <w:shd w:val="clear" w:color="auto" w:fill="auto"/>
            <w:vAlign w:val="center"/>
            <w:hideMark/>
          </w:tcPr>
          <w:p w14:paraId="7D1320AA"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1D9050E" w14:textId="77777777" w:rsidR="00626B84" w:rsidRDefault="00626B84">
            <w:pPr>
              <w:jc w:val="center"/>
              <w:outlineLvl w:val="4"/>
              <w:rPr>
                <w:sz w:val="20"/>
                <w:szCs w:val="20"/>
              </w:rPr>
            </w:pPr>
            <w:r>
              <w:rPr>
                <w:sz w:val="20"/>
                <w:szCs w:val="20"/>
              </w:rPr>
              <w:t>10606042141000110</w:t>
            </w:r>
          </w:p>
        </w:tc>
        <w:tc>
          <w:tcPr>
            <w:tcW w:w="5040" w:type="dxa"/>
            <w:tcBorders>
              <w:top w:val="nil"/>
              <w:left w:val="nil"/>
              <w:bottom w:val="single" w:sz="4" w:space="0" w:color="auto"/>
              <w:right w:val="single" w:sz="4" w:space="0" w:color="auto"/>
            </w:tcBorders>
            <w:shd w:val="clear" w:color="auto" w:fill="auto"/>
            <w:vAlign w:val="center"/>
            <w:hideMark/>
          </w:tcPr>
          <w:p w14:paraId="5DA3C81F" w14:textId="77777777" w:rsidR="00626B84" w:rsidRDefault="00626B84">
            <w:pPr>
              <w:outlineLvl w:val="4"/>
              <w:rPr>
                <w:sz w:val="20"/>
                <w:szCs w:val="20"/>
              </w:rPr>
            </w:pPr>
            <w:r>
              <w:rPr>
                <w:sz w:val="20"/>
                <w:szCs w:val="20"/>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nil"/>
              <w:left w:val="nil"/>
              <w:bottom w:val="single" w:sz="4" w:space="0" w:color="auto"/>
              <w:right w:val="single" w:sz="4" w:space="0" w:color="auto"/>
            </w:tcBorders>
            <w:shd w:val="clear" w:color="auto" w:fill="auto"/>
            <w:vAlign w:val="center"/>
            <w:hideMark/>
          </w:tcPr>
          <w:p w14:paraId="6F412586" w14:textId="77777777" w:rsidR="00626B84" w:rsidRDefault="00626B84">
            <w:pPr>
              <w:jc w:val="right"/>
              <w:outlineLvl w:val="4"/>
              <w:rPr>
                <w:sz w:val="20"/>
                <w:szCs w:val="20"/>
              </w:rPr>
            </w:pPr>
            <w:r>
              <w:rPr>
                <w:sz w:val="20"/>
                <w:szCs w:val="20"/>
              </w:rPr>
              <w:t>16 084 000,00</w:t>
            </w:r>
          </w:p>
        </w:tc>
        <w:tc>
          <w:tcPr>
            <w:tcW w:w="1338" w:type="dxa"/>
            <w:tcBorders>
              <w:top w:val="nil"/>
              <w:left w:val="nil"/>
              <w:bottom w:val="single" w:sz="4" w:space="0" w:color="auto"/>
              <w:right w:val="single" w:sz="4" w:space="0" w:color="auto"/>
            </w:tcBorders>
            <w:shd w:val="clear" w:color="auto" w:fill="auto"/>
            <w:vAlign w:val="center"/>
            <w:hideMark/>
          </w:tcPr>
          <w:p w14:paraId="314984D6" w14:textId="77777777" w:rsidR="00626B84" w:rsidRDefault="00626B84">
            <w:pPr>
              <w:jc w:val="right"/>
              <w:outlineLvl w:val="4"/>
              <w:rPr>
                <w:sz w:val="20"/>
                <w:szCs w:val="20"/>
              </w:rPr>
            </w:pPr>
            <w:r>
              <w:rPr>
                <w:sz w:val="20"/>
                <w:szCs w:val="20"/>
              </w:rPr>
              <w:t>570 853,80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79C2A8" w14:textId="77777777" w:rsidR="00626B84" w:rsidRDefault="00626B84">
            <w:pPr>
              <w:jc w:val="right"/>
              <w:outlineLvl w:val="4"/>
              <w:rPr>
                <w:sz w:val="20"/>
                <w:szCs w:val="20"/>
              </w:rPr>
            </w:pPr>
            <w:r>
              <w:rPr>
                <w:sz w:val="20"/>
                <w:szCs w:val="20"/>
              </w:rPr>
              <w:t>-15 513 146,20</w:t>
            </w:r>
          </w:p>
        </w:tc>
      </w:tr>
      <w:tr w:rsidR="00626B84" w14:paraId="7220A01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957010" w14:textId="77777777" w:rsidR="00626B84" w:rsidRDefault="00626B84">
            <w:pPr>
              <w:jc w:val="center"/>
              <w:outlineLvl w:val="6"/>
              <w:rPr>
                <w:sz w:val="20"/>
                <w:szCs w:val="20"/>
              </w:rPr>
            </w:pPr>
            <w:r>
              <w:rPr>
                <w:sz w:val="20"/>
                <w:szCs w:val="20"/>
              </w:rPr>
              <w:t>116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9133D"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F640E0F" w14:textId="77777777" w:rsidR="00626B84" w:rsidRDefault="00626B84">
            <w:pPr>
              <w:jc w:val="center"/>
              <w:outlineLvl w:val="6"/>
              <w:rPr>
                <w:sz w:val="20"/>
                <w:szCs w:val="20"/>
              </w:rPr>
            </w:pPr>
            <w:r>
              <w:rPr>
                <w:sz w:val="20"/>
                <w:szCs w:val="20"/>
              </w:rPr>
              <w:t>10606042141000110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C7C3BE0" w14:textId="77777777" w:rsidR="00626B84" w:rsidRDefault="00626B84">
            <w:pPr>
              <w:outlineLvl w:val="6"/>
              <w:rPr>
                <w:sz w:val="20"/>
                <w:szCs w:val="20"/>
              </w:rPr>
            </w:pPr>
            <w:r>
              <w:rPr>
                <w:sz w:val="20"/>
                <w:szCs w:val="20"/>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511E5E6" w14:textId="77777777" w:rsidR="00626B84" w:rsidRDefault="00626B84">
            <w:pPr>
              <w:jc w:val="right"/>
              <w:outlineLvl w:val="6"/>
              <w:rPr>
                <w:sz w:val="20"/>
                <w:szCs w:val="20"/>
              </w:rPr>
            </w:pPr>
            <w:r>
              <w:rPr>
                <w:sz w:val="20"/>
                <w:szCs w:val="20"/>
              </w:rPr>
              <w:t>16 084 000,00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ADAD8D" w14:textId="77777777" w:rsidR="00626B84" w:rsidRDefault="00626B84">
            <w:pPr>
              <w:jc w:val="right"/>
              <w:outlineLvl w:val="6"/>
              <w:rPr>
                <w:sz w:val="20"/>
                <w:szCs w:val="20"/>
              </w:rPr>
            </w:pPr>
            <w:r>
              <w:rPr>
                <w:sz w:val="20"/>
                <w:szCs w:val="20"/>
              </w:rPr>
              <w:t>570 853,80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E7E3F3" w14:textId="77777777" w:rsidR="00626B84" w:rsidRDefault="00626B84">
            <w:pPr>
              <w:jc w:val="right"/>
              <w:outlineLvl w:val="6"/>
              <w:rPr>
                <w:sz w:val="20"/>
                <w:szCs w:val="20"/>
              </w:rPr>
            </w:pPr>
            <w:r>
              <w:rPr>
                <w:sz w:val="20"/>
                <w:szCs w:val="20"/>
              </w:rPr>
              <w:t>-15 513 146,20</w:t>
            </w:r>
          </w:p>
        </w:tc>
      </w:tr>
      <w:tr w:rsidR="00626B84" w14:paraId="2204756F"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A98E41" w14:textId="77777777" w:rsidR="00626B84" w:rsidRDefault="00626B84">
            <w:pPr>
              <w:jc w:val="center"/>
              <w:outlineLvl w:val="2"/>
              <w:rPr>
                <w:b/>
                <w:bCs/>
                <w:sz w:val="20"/>
                <w:szCs w:val="20"/>
              </w:rPr>
            </w:pPr>
            <w:r>
              <w:rPr>
                <w:b/>
                <w:bCs/>
                <w:sz w:val="20"/>
                <w:szCs w:val="20"/>
              </w:rPr>
              <w:t>117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BC34AF9" w14:textId="77777777" w:rsidR="00626B84" w:rsidRDefault="00626B84">
            <w:pPr>
              <w:jc w:val="center"/>
              <w:outlineLvl w:val="2"/>
              <w:rPr>
                <w:b/>
                <w:bCs/>
                <w:sz w:val="20"/>
                <w:szCs w:val="20"/>
              </w:rPr>
            </w:pPr>
            <w:r>
              <w:rPr>
                <w:b/>
                <w:bCs/>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E2019DC" w14:textId="77777777" w:rsidR="00626B84" w:rsidRDefault="00626B84">
            <w:pPr>
              <w:jc w:val="center"/>
              <w:outlineLvl w:val="2"/>
              <w:rPr>
                <w:b/>
                <w:bCs/>
                <w:sz w:val="20"/>
                <w:szCs w:val="20"/>
              </w:rPr>
            </w:pPr>
            <w:r>
              <w:rPr>
                <w:b/>
                <w:bCs/>
                <w:sz w:val="20"/>
                <w:szCs w:val="20"/>
              </w:rPr>
              <w:t>10800000000000000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08CD9DF" w14:textId="77777777" w:rsidR="00626B84" w:rsidRDefault="00626B84">
            <w:pPr>
              <w:outlineLvl w:val="2"/>
              <w:rPr>
                <w:b/>
                <w:bCs/>
                <w:sz w:val="20"/>
                <w:szCs w:val="20"/>
              </w:rPr>
            </w:pPr>
            <w:r>
              <w:rPr>
                <w:b/>
                <w:bCs/>
                <w:sz w:val="20"/>
                <w:szCs w:val="20"/>
              </w:rPr>
              <w:t>ГОСУДАРСТВЕННАЯ ПОШЛИНА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68F2EC1" w14:textId="77777777" w:rsidR="00626B84" w:rsidRDefault="00626B84">
            <w:pPr>
              <w:jc w:val="right"/>
              <w:outlineLvl w:val="2"/>
              <w:rPr>
                <w:b/>
                <w:bCs/>
                <w:sz w:val="20"/>
                <w:szCs w:val="20"/>
              </w:rPr>
            </w:pPr>
            <w:r>
              <w:rPr>
                <w:b/>
                <w:bCs/>
                <w:sz w:val="20"/>
                <w:szCs w:val="20"/>
              </w:rPr>
              <w:t>43 751 000,00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E018DC8" w14:textId="77777777" w:rsidR="00626B84" w:rsidRDefault="00626B84">
            <w:pPr>
              <w:jc w:val="right"/>
              <w:outlineLvl w:val="2"/>
              <w:rPr>
                <w:b/>
                <w:bCs/>
                <w:sz w:val="20"/>
                <w:szCs w:val="20"/>
              </w:rPr>
            </w:pPr>
            <w:r>
              <w:rPr>
                <w:b/>
                <w:bCs/>
                <w:sz w:val="20"/>
                <w:szCs w:val="20"/>
              </w:rPr>
              <w:t>9 174 776,01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A93289" w14:textId="77777777" w:rsidR="00626B84" w:rsidRDefault="00626B84">
            <w:pPr>
              <w:jc w:val="right"/>
              <w:outlineLvl w:val="2"/>
              <w:rPr>
                <w:b/>
                <w:bCs/>
                <w:sz w:val="20"/>
                <w:szCs w:val="20"/>
              </w:rPr>
            </w:pPr>
            <w:r>
              <w:rPr>
                <w:b/>
                <w:bCs/>
                <w:sz w:val="20"/>
                <w:szCs w:val="20"/>
              </w:rPr>
              <w:t>-34 576 223,99</w:t>
            </w:r>
          </w:p>
        </w:tc>
      </w:tr>
      <w:tr w:rsidR="00626B84" w14:paraId="47143107"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19D7A0" w14:textId="77777777" w:rsidR="00626B84" w:rsidRDefault="00626B84">
            <w:pPr>
              <w:jc w:val="center"/>
              <w:outlineLvl w:val="3"/>
              <w:rPr>
                <w:sz w:val="20"/>
                <w:szCs w:val="20"/>
              </w:rPr>
            </w:pPr>
            <w:r>
              <w:rPr>
                <w:sz w:val="20"/>
                <w:szCs w:val="20"/>
              </w:rPr>
              <w:t>118</w:t>
            </w:r>
          </w:p>
        </w:tc>
        <w:tc>
          <w:tcPr>
            <w:tcW w:w="1507" w:type="dxa"/>
            <w:tcBorders>
              <w:top w:val="nil"/>
              <w:left w:val="nil"/>
              <w:bottom w:val="single" w:sz="4" w:space="0" w:color="auto"/>
              <w:right w:val="single" w:sz="4" w:space="0" w:color="auto"/>
            </w:tcBorders>
            <w:shd w:val="clear" w:color="auto" w:fill="auto"/>
            <w:vAlign w:val="center"/>
            <w:hideMark/>
          </w:tcPr>
          <w:p w14:paraId="1A71E6B9" w14:textId="77777777" w:rsidR="00626B84" w:rsidRDefault="00626B84">
            <w:pPr>
              <w:jc w:val="center"/>
              <w:outlineLvl w:val="3"/>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1EAD19A1" w14:textId="77777777" w:rsidR="00626B84" w:rsidRDefault="00626B84">
            <w:pPr>
              <w:jc w:val="center"/>
              <w:outlineLvl w:val="3"/>
              <w:rPr>
                <w:sz w:val="20"/>
                <w:szCs w:val="20"/>
              </w:rPr>
            </w:pPr>
            <w:r>
              <w:rPr>
                <w:sz w:val="20"/>
                <w:szCs w:val="20"/>
              </w:rPr>
              <w:t>10803000010000110</w:t>
            </w:r>
          </w:p>
        </w:tc>
        <w:tc>
          <w:tcPr>
            <w:tcW w:w="5040" w:type="dxa"/>
            <w:tcBorders>
              <w:top w:val="nil"/>
              <w:left w:val="nil"/>
              <w:bottom w:val="single" w:sz="4" w:space="0" w:color="auto"/>
              <w:right w:val="single" w:sz="4" w:space="0" w:color="auto"/>
            </w:tcBorders>
            <w:shd w:val="clear" w:color="auto" w:fill="auto"/>
            <w:vAlign w:val="center"/>
            <w:hideMark/>
          </w:tcPr>
          <w:p w14:paraId="71BD07D5" w14:textId="77777777" w:rsidR="00626B84" w:rsidRDefault="00626B84">
            <w:pPr>
              <w:outlineLvl w:val="3"/>
              <w:rPr>
                <w:sz w:val="20"/>
                <w:szCs w:val="20"/>
              </w:rPr>
            </w:pPr>
            <w:r>
              <w:rPr>
                <w:sz w:val="20"/>
                <w:szCs w:val="20"/>
              </w:rPr>
              <w:t>Государственная пошлина по делам, рассматриваемым в судах общей юрисдикции, мировыми судьями</w:t>
            </w:r>
          </w:p>
        </w:tc>
        <w:tc>
          <w:tcPr>
            <w:tcW w:w="1463" w:type="dxa"/>
            <w:tcBorders>
              <w:top w:val="nil"/>
              <w:left w:val="nil"/>
              <w:bottom w:val="single" w:sz="4" w:space="0" w:color="auto"/>
              <w:right w:val="single" w:sz="4" w:space="0" w:color="auto"/>
            </w:tcBorders>
            <w:shd w:val="clear" w:color="auto" w:fill="auto"/>
            <w:vAlign w:val="center"/>
            <w:hideMark/>
          </w:tcPr>
          <w:p w14:paraId="7BE2681E" w14:textId="77777777" w:rsidR="00626B84" w:rsidRDefault="00626B84">
            <w:pPr>
              <w:jc w:val="right"/>
              <w:outlineLvl w:val="3"/>
              <w:rPr>
                <w:sz w:val="20"/>
                <w:szCs w:val="20"/>
              </w:rPr>
            </w:pPr>
            <w:r>
              <w:rPr>
                <w:sz w:val="20"/>
                <w:szCs w:val="20"/>
              </w:rPr>
              <w:t>43 710 000,00</w:t>
            </w:r>
          </w:p>
        </w:tc>
        <w:tc>
          <w:tcPr>
            <w:tcW w:w="1338" w:type="dxa"/>
            <w:tcBorders>
              <w:top w:val="nil"/>
              <w:left w:val="nil"/>
              <w:bottom w:val="single" w:sz="4" w:space="0" w:color="auto"/>
              <w:right w:val="single" w:sz="4" w:space="0" w:color="auto"/>
            </w:tcBorders>
            <w:shd w:val="clear" w:color="auto" w:fill="auto"/>
            <w:vAlign w:val="center"/>
            <w:hideMark/>
          </w:tcPr>
          <w:p w14:paraId="37C13CE9" w14:textId="77777777" w:rsidR="00626B84" w:rsidRDefault="00626B84">
            <w:pPr>
              <w:jc w:val="right"/>
              <w:outlineLvl w:val="3"/>
              <w:rPr>
                <w:sz w:val="20"/>
                <w:szCs w:val="20"/>
              </w:rPr>
            </w:pPr>
            <w:r>
              <w:rPr>
                <w:sz w:val="20"/>
                <w:szCs w:val="20"/>
              </w:rPr>
              <w:t>9 173 076,01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4A93C9" w14:textId="77777777" w:rsidR="00626B84" w:rsidRDefault="00626B84">
            <w:pPr>
              <w:jc w:val="right"/>
              <w:outlineLvl w:val="3"/>
              <w:rPr>
                <w:sz w:val="20"/>
                <w:szCs w:val="20"/>
              </w:rPr>
            </w:pPr>
            <w:r>
              <w:rPr>
                <w:sz w:val="20"/>
                <w:szCs w:val="20"/>
              </w:rPr>
              <w:t>-34 536 923,99</w:t>
            </w:r>
          </w:p>
        </w:tc>
      </w:tr>
      <w:tr w:rsidR="00626B84" w14:paraId="4F6BA62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A9BD6C" w14:textId="77777777" w:rsidR="00626B84" w:rsidRDefault="00626B84">
            <w:pPr>
              <w:jc w:val="center"/>
              <w:outlineLvl w:val="4"/>
              <w:rPr>
                <w:sz w:val="20"/>
                <w:szCs w:val="20"/>
              </w:rPr>
            </w:pPr>
            <w:r>
              <w:rPr>
                <w:sz w:val="20"/>
                <w:szCs w:val="20"/>
              </w:rPr>
              <w:t>119</w:t>
            </w:r>
          </w:p>
        </w:tc>
        <w:tc>
          <w:tcPr>
            <w:tcW w:w="1507" w:type="dxa"/>
            <w:tcBorders>
              <w:top w:val="nil"/>
              <w:left w:val="nil"/>
              <w:bottom w:val="single" w:sz="4" w:space="0" w:color="auto"/>
              <w:right w:val="single" w:sz="4" w:space="0" w:color="auto"/>
            </w:tcBorders>
            <w:shd w:val="clear" w:color="auto" w:fill="auto"/>
            <w:vAlign w:val="center"/>
            <w:hideMark/>
          </w:tcPr>
          <w:p w14:paraId="46D4B6F2" w14:textId="77777777" w:rsidR="00626B84" w:rsidRDefault="00626B84">
            <w:pPr>
              <w:jc w:val="center"/>
              <w:outlineLvl w:val="4"/>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697B2C2A" w14:textId="77777777" w:rsidR="00626B84" w:rsidRDefault="00626B84">
            <w:pPr>
              <w:jc w:val="center"/>
              <w:outlineLvl w:val="4"/>
              <w:rPr>
                <w:sz w:val="20"/>
                <w:szCs w:val="20"/>
              </w:rPr>
            </w:pPr>
            <w:r>
              <w:rPr>
                <w:sz w:val="20"/>
                <w:szCs w:val="20"/>
              </w:rPr>
              <w:t>10803010010000110</w:t>
            </w:r>
          </w:p>
        </w:tc>
        <w:tc>
          <w:tcPr>
            <w:tcW w:w="5040" w:type="dxa"/>
            <w:tcBorders>
              <w:top w:val="nil"/>
              <w:left w:val="nil"/>
              <w:bottom w:val="single" w:sz="4" w:space="0" w:color="auto"/>
              <w:right w:val="single" w:sz="4" w:space="0" w:color="auto"/>
            </w:tcBorders>
            <w:shd w:val="clear" w:color="auto" w:fill="auto"/>
            <w:vAlign w:val="center"/>
            <w:hideMark/>
          </w:tcPr>
          <w:p w14:paraId="355A47B0" w14:textId="77777777" w:rsidR="00626B84" w:rsidRDefault="00626B84">
            <w:pPr>
              <w:outlineLvl w:val="4"/>
              <w:rPr>
                <w:sz w:val="20"/>
                <w:szCs w:val="20"/>
              </w:rPr>
            </w:pPr>
            <w:r>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637CEB26" w14:textId="77777777" w:rsidR="00626B84" w:rsidRDefault="00626B84">
            <w:pPr>
              <w:jc w:val="right"/>
              <w:outlineLvl w:val="4"/>
              <w:rPr>
                <w:sz w:val="20"/>
                <w:szCs w:val="20"/>
              </w:rPr>
            </w:pPr>
            <w:r>
              <w:rPr>
                <w:sz w:val="20"/>
                <w:szCs w:val="20"/>
              </w:rPr>
              <w:t>43 710 000,00</w:t>
            </w:r>
          </w:p>
        </w:tc>
        <w:tc>
          <w:tcPr>
            <w:tcW w:w="1338" w:type="dxa"/>
            <w:tcBorders>
              <w:top w:val="nil"/>
              <w:left w:val="nil"/>
              <w:bottom w:val="single" w:sz="4" w:space="0" w:color="auto"/>
              <w:right w:val="single" w:sz="4" w:space="0" w:color="auto"/>
            </w:tcBorders>
            <w:shd w:val="clear" w:color="auto" w:fill="auto"/>
            <w:vAlign w:val="center"/>
            <w:hideMark/>
          </w:tcPr>
          <w:p w14:paraId="4A560432" w14:textId="77777777" w:rsidR="00626B84" w:rsidRDefault="00626B84">
            <w:pPr>
              <w:jc w:val="right"/>
              <w:outlineLvl w:val="4"/>
              <w:rPr>
                <w:sz w:val="20"/>
                <w:szCs w:val="20"/>
              </w:rPr>
            </w:pPr>
            <w:r>
              <w:rPr>
                <w:sz w:val="20"/>
                <w:szCs w:val="20"/>
              </w:rPr>
              <w:t>9 173 076,01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0EBC183" w14:textId="77777777" w:rsidR="00626B84" w:rsidRDefault="00626B84">
            <w:pPr>
              <w:jc w:val="right"/>
              <w:outlineLvl w:val="4"/>
              <w:rPr>
                <w:sz w:val="20"/>
                <w:szCs w:val="20"/>
              </w:rPr>
            </w:pPr>
            <w:r>
              <w:rPr>
                <w:sz w:val="20"/>
                <w:szCs w:val="20"/>
              </w:rPr>
              <w:t>-34 536 923,99</w:t>
            </w:r>
          </w:p>
        </w:tc>
      </w:tr>
      <w:tr w:rsidR="00626B84" w14:paraId="63F8B69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D18DF7" w14:textId="77777777" w:rsidR="00626B84" w:rsidRDefault="00626B84">
            <w:pPr>
              <w:jc w:val="center"/>
              <w:outlineLvl w:val="6"/>
              <w:rPr>
                <w:sz w:val="20"/>
                <w:szCs w:val="20"/>
              </w:rPr>
            </w:pPr>
            <w:r>
              <w:rPr>
                <w:sz w:val="20"/>
                <w:szCs w:val="20"/>
              </w:rPr>
              <w:t>120</w:t>
            </w:r>
          </w:p>
        </w:tc>
        <w:tc>
          <w:tcPr>
            <w:tcW w:w="1507" w:type="dxa"/>
            <w:tcBorders>
              <w:top w:val="nil"/>
              <w:left w:val="nil"/>
              <w:bottom w:val="single" w:sz="4" w:space="0" w:color="auto"/>
              <w:right w:val="single" w:sz="4" w:space="0" w:color="auto"/>
            </w:tcBorders>
            <w:shd w:val="clear" w:color="auto" w:fill="auto"/>
            <w:vAlign w:val="center"/>
            <w:hideMark/>
          </w:tcPr>
          <w:p w14:paraId="5540233B" w14:textId="77777777" w:rsidR="00626B84" w:rsidRDefault="00626B84">
            <w:pPr>
              <w:jc w:val="center"/>
              <w:outlineLvl w:val="6"/>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18947ADC" w14:textId="77777777" w:rsidR="00626B84" w:rsidRDefault="00626B84">
            <w:pPr>
              <w:jc w:val="center"/>
              <w:outlineLvl w:val="6"/>
              <w:rPr>
                <w:sz w:val="20"/>
                <w:szCs w:val="20"/>
              </w:rPr>
            </w:pPr>
            <w:r>
              <w:rPr>
                <w:sz w:val="20"/>
                <w:szCs w:val="20"/>
              </w:rPr>
              <w:t>10803010011050110</w:t>
            </w:r>
          </w:p>
        </w:tc>
        <w:tc>
          <w:tcPr>
            <w:tcW w:w="5040" w:type="dxa"/>
            <w:tcBorders>
              <w:top w:val="nil"/>
              <w:left w:val="nil"/>
              <w:bottom w:val="single" w:sz="4" w:space="0" w:color="auto"/>
              <w:right w:val="single" w:sz="4" w:space="0" w:color="auto"/>
            </w:tcBorders>
            <w:shd w:val="clear" w:color="auto" w:fill="auto"/>
            <w:vAlign w:val="center"/>
            <w:hideMark/>
          </w:tcPr>
          <w:p w14:paraId="1339F708" w14:textId="77777777" w:rsidR="00626B84" w:rsidRDefault="00626B84">
            <w:pPr>
              <w:outlineLvl w:val="6"/>
              <w:rPr>
                <w:sz w:val="20"/>
                <w:szCs w:val="20"/>
              </w:rPr>
            </w:pPr>
            <w:r>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463" w:type="dxa"/>
            <w:tcBorders>
              <w:top w:val="nil"/>
              <w:left w:val="nil"/>
              <w:bottom w:val="single" w:sz="4" w:space="0" w:color="auto"/>
              <w:right w:val="single" w:sz="4" w:space="0" w:color="auto"/>
            </w:tcBorders>
            <w:shd w:val="clear" w:color="auto" w:fill="auto"/>
            <w:vAlign w:val="center"/>
            <w:hideMark/>
          </w:tcPr>
          <w:p w14:paraId="31C6AEB8" w14:textId="77777777" w:rsidR="00626B84" w:rsidRDefault="00626B84">
            <w:pPr>
              <w:jc w:val="right"/>
              <w:outlineLvl w:val="6"/>
              <w:rPr>
                <w:sz w:val="20"/>
                <w:szCs w:val="20"/>
              </w:rPr>
            </w:pPr>
            <w:r>
              <w:rPr>
                <w:sz w:val="20"/>
                <w:szCs w:val="20"/>
              </w:rPr>
              <w:t>42 610 000,00</w:t>
            </w:r>
          </w:p>
        </w:tc>
        <w:tc>
          <w:tcPr>
            <w:tcW w:w="1338" w:type="dxa"/>
            <w:tcBorders>
              <w:top w:val="nil"/>
              <w:left w:val="nil"/>
              <w:bottom w:val="single" w:sz="4" w:space="0" w:color="auto"/>
              <w:right w:val="single" w:sz="4" w:space="0" w:color="auto"/>
            </w:tcBorders>
            <w:shd w:val="clear" w:color="auto" w:fill="auto"/>
            <w:vAlign w:val="center"/>
            <w:hideMark/>
          </w:tcPr>
          <w:p w14:paraId="2E29A741" w14:textId="77777777" w:rsidR="00626B84" w:rsidRDefault="00626B84">
            <w:pPr>
              <w:jc w:val="right"/>
              <w:outlineLvl w:val="6"/>
              <w:rPr>
                <w:sz w:val="20"/>
                <w:szCs w:val="20"/>
              </w:rPr>
            </w:pPr>
            <w:r>
              <w:rPr>
                <w:sz w:val="20"/>
                <w:szCs w:val="20"/>
              </w:rPr>
              <w:t>8 913 314,19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F023D5C" w14:textId="77777777" w:rsidR="00626B84" w:rsidRDefault="00626B84">
            <w:pPr>
              <w:jc w:val="right"/>
              <w:outlineLvl w:val="6"/>
              <w:rPr>
                <w:sz w:val="20"/>
                <w:szCs w:val="20"/>
              </w:rPr>
            </w:pPr>
            <w:r>
              <w:rPr>
                <w:sz w:val="20"/>
                <w:szCs w:val="20"/>
              </w:rPr>
              <w:t>-33 696 685,81</w:t>
            </w:r>
          </w:p>
        </w:tc>
      </w:tr>
      <w:tr w:rsidR="00626B84" w14:paraId="5FDFF76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823D63" w14:textId="77777777" w:rsidR="00626B84" w:rsidRDefault="00626B84">
            <w:pPr>
              <w:jc w:val="center"/>
              <w:outlineLvl w:val="4"/>
              <w:rPr>
                <w:sz w:val="20"/>
                <w:szCs w:val="20"/>
              </w:rPr>
            </w:pPr>
            <w:r>
              <w:rPr>
                <w:sz w:val="20"/>
                <w:szCs w:val="20"/>
              </w:rPr>
              <w:t>121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DA14" w14:textId="77777777" w:rsidR="00626B84" w:rsidRDefault="00626B84">
            <w:pPr>
              <w:jc w:val="center"/>
              <w:outlineLvl w:val="4"/>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FB0064F" w14:textId="77777777" w:rsidR="00626B84" w:rsidRDefault="00626B84">
            <w:pPr>
              <w:jc w:val="center"/>
              <w:outlineLvl w:val="4"/>
              <w:rPr>
                <w:sz w:val="20"/>
                <w:szCs w:val="20"/>
              </w:rPr>
            </w:pPr>
            <w:r>
              <w:rPr>
                <w:sz w:val="20"/>
                <w:szCs w:val="20"/>
              </w:rPr>
              <w:t>10803010011050110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EEEE4C2" w14:textId="77777777" w:rsidR="00626B84" w:rsidRDefault="00626B84">
            <w:pPr>
              <w:outlineLvl w:val="4"/>
              <w:rPr>
                <w:sz w:val="20"/>
                <w:szCs w:val="20"/>
              </w:rPr>
            </w:pPr>
            <w:r>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DCABB39" w14:textId="77777777" w:rsidR="00626B84" w:rsidRDefault="00626B84">
            <w:pPr>
              <w:jc w:val="right"/>
              <w:outlineLvl w:val="4"/>
              <w:rPr>
                <w:sz w:val="20"/>
                <w:szCs w:val="20"/>
              </w:rPr>
            </w:pPr>
            <w:r>
              <w:rPr>
                <w:sz w:val="20"/>
                <w:szCs w:val="20"/>
              </w:rPr>
              <w:t>42 610 000,00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57D3DE5" w14:textId="77777777" w:rsidR="00626B84" w:rsidRDefault="00626B84">
            <w:pPr>
              <w:jc w:val="right"/>
              <w:outlineLvl w:val="4"/>
              <w:rPr>
                <w:sz w:val="20"/>
                <w:szCs w:val="20"/>
              </w:rPr>
            </w:pPr>
            <w:r>
              <w:rPr>
                <w:sz w:val="20"/>
                <w:szCs w:val="20"/>
              </w:rPr>
              <w:t>8 913 314,19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0BC38E8" w14:textId="77777777" w:rsidR="00626B84" w:rsidRDefault="00626B84">
            <w:pPr>
              <w:jc w:val="right"/>
              <w:outlineLvl w:val="4"/>
              <w:rPr>
                <w:sz w:val="20"/>
                <w:szCs w:val="20"/>
              </w:rPr>
            </w:pPr>
            <w:r>
              <w:rPr>
                <w:sz w:val="20"/>
                <w:szCs w:val="20"/>
              </w:rPr>
              <w:t>-33 696 685,81</w:t>
            </w:r>
          </w:p>
        </w:tc>
      </w:tr>
      <w:tr w:rsidR="00626B84" w14:paraId="2180F87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22B2BD" w14:textId="77777777" w:rsidR="00626B84" w:rsidRDefault="00626B84">
            <w:pPr>
              <w:jc w:val="center"/>
              <w:outlineLvl w:val="6"/>
              <w:rPr>
                <w:sz w:val="20"/>
                <w:szCs w:val="20"/>
              </w:rPr>
            </w:pPr>
            <w:r>
              <w:rPr>
                <w:sz w:val="20"/>
                <w:szCs w:val="20"/>
              </w:rPr>
              <w:t>122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42FB65C" w14:textId="77777777" w:rsidR="00626B84" w:rsidRDefault="00626B84">
            <w:pPr>
              <w:jc w:val="center"/>
              <w:outlineLvl w:val="6"/>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57395A7" w14:textId="77777777" w:rsidR="00626B84" w:rsidRDefault="00626B84">
            <w:pPr>
              <w:jc w:val="center"/>
              <w:outlineLvl w:val="6"/>
              <w:rPr>
                <w:sz w:val="20"/>
                <w:szCs w:val="20"/>
              </w:rPr>
            </w:pPr>
            <w:r>
              <w:rPr>
                <w:sz w:val="20"/>
                <w:szCs w:val="20"/>
              </w:rPr>
              <w:t>10803010011060110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E410448" w14:textId="77777777" w:rsidR="00626B84" w:rsidRDefault="00626B84">
            <w:pPr>
              <w:outlineLvl w:val="6"/>
              <w:rPr>
                <w:sz w:val="20"/>
                <w:szCs w:val="20"/>
              </w:rPr>
            </w:pPr>
            <w:r>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F4E051E" w14:textId="77777777" w:rsidR="00626B84" w:rsidRDefault="00626B84">
            <w:pPr>
              <w:jc w:val="right"/>
              <w:outlineLvl w:val="6"/>
              <w:rPr>
                <w:sz w:val="20"/>
                <w:szCs w:val="20"/>
              </w:rPr>
            </w:pPr>
            <w:r>
              <w:rPr>
                <w:sz w:val="20"/>
                <w:szCs w:val="20"/>
              </w:rPr>
              <w:t>1 100 000,00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2703E6" w14:textId="77777777" w:rsidR="00626B84" w:rsidRDefault="00626B84">
            <w:pPr>
              <w:jc w:val="right"/>
              <w:outlineLvl w:val="6"/>
              <w:rPr>
                <w:sz w:val="20"/>
                <w:szCs w:val="20"/>
              </w:rPr>
            </w:pPr>
            <w:r>
              <w:rPr>
                <w:sz w:val="20"/>
                <w:szCs w:val="20"/>
              </w:rPr>
              <w:t>259 761,82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6CD6AA4" w14:textId="77777777" w:rsidR="00626B84" w:rsidRDefault="00626B84">
            <w:pPr>
              <w:jc w:val="right"/>
              <w:outlineLvl w:val="6"/>
              <w:rPr>
                <w:sz w:val="20"/>
                <w:szCs w:val="20"/>
              </w:rPr>
            </w:pPr>
            <w:r>
              <w:rPr>
                <w:sz w:val="20"/>
                <w:szCs w:val="20"/>
              </w:rPr>
              <w:t>-840 238,18</w:t>
            </w:r>
          </w:p>
        </w:tc>
      </w:tr>
      <w:tr w:rsidR="00626B84" w14:paraId="100BC21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C97DE4" w14:textId="77777777" w:rsidR="00626B84" w:rsidRDefault="00626B84">
            <w:pPr>
              <w:jc w:val="center"/>
              <w:outlineLvl w:val="0"/>
              <w:rPr>
                <w:sz w:val="20"/>
                <w:szCs w:val="20"/>
              </w:rPr>
            </w:pPr>
            <w:r>
              <w:rPr>
                <w:sz w:val="20"/>
                <w:szCs w:val="20"/>
              </w:rPr>
              <w:t>123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93A8" w14:textId="77777777" w:rsidR="00626B84" w:rsidRDefault="00626B84">
            <w:pPr>
              <w:jc w:val="center"/>
              <w:outlineLvl w:val="0"/>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1006960" w14:textId="77777777" w:rsidR="00626B84" w:rsidRDefault="00626B84">
            <w:pPr>
              <w:jc w:val="center"/>
              <w:outlineLvl w:val="0"/>
              <w:rPr>
                <w:sz w:val="20"/>
                <w:szCs w:val="20"/>
              </w:rPr>
            </w:pPr>
            <w:r>
              <w:rPr>
                <w:sz w:val="20"/>
                <w:szCs w:val="20"/>
              </w:rPr>
              <w:t>10803010011060110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7D75D72" w14:textId="77777777" w:rsidR="00626B84" w:rsidRDefault="00626B84">
            <w:pPr>
              <w:outlineLvl w:val="0"/>
              <w:rPr>
                <w:sz w:val="20"/>
                <w:szCs w:val="20"/>
              </w:rPr>
            </w:pPr>
            <w:r>
              <w:rPr>
                <w:sz w:val="20"/>
                <w:szCs w:val="20"/>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w:t>
            </w:r>
            <w:r>
              <w:rPr>
                <w:sz w:val="20"/>
                <w:szCs w:val="20"/>
              </w:rPr>
              <w:lastRenderedPageBreak/>
              <w:t>судебных актов по результатам рассмотрения дел по существу)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C28A287" w14:textId="77777777" w:rsidR="00626B84" w:rsidRDefault="00626B84">
            <w:pPr>
              <w:jc w:val="right"/>
              <w:outlineLvl w:val="0"/>
              <w:rPr>
                <w:sz w:val="20"/>
                <w:szCs w:val="20"/>
              </w:rPr>
            </w:pPr>
            <w:r>
              <w:rPr>
                <w:sz w:val="20"/>
                <w:szCs w:val="20"/>
              </w:rPr>
              <w:lastRenderedPageBreak/>
              <w:t>1 100 000,00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DEFCCCB" w14:textId="77777777" w:rsidR="00626B84" w:rsidRDefault="00626B84">
            <w:pPr>
              <w:jc w:val="right"/>
              <w:outlineLvl w:val="0"/>
              <w:rPr>
                <w:sz w:val="20"/>
                <w:szCs w:val="20"/>
              </w:rPr>
            </w:pPr>
            <w:r>
              <w:rPr>
                <w:sz w:val="20"/>
                <w:szCs w:val="20"/>
              </w:rPr>
              <w:t>259 761,82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90409E" w14:textId="77777777" w:rsidR="00626B84" w:rsidRDefault="00626B84">
            <w:pPr>
              <w:jc w:val="right"/>
              <w:outlineLvl w:val="0"/>
              <w:rPr>
                <w:sz w:val="20"/>
                <w:szCs w:val="20"/>
              </w:rPr>
            </w:pPr>
            <w:r>
              <w:rPr>
                <w:sz w:val="20"/>
                <w:szCs w:val="20"/>
              </w:rPr>
              <w:t>-840 238,18</w:t>
            </w:r>
          </w:p>
        </w:tc>
      </w:tr>
      <w:tr w:rsidR="00626B84" w14:paraId="7A0003A0"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20E9C2" w14:textId="77777777" w:rsidR="00626B84" w:rsidRDefault="00626B84">
            <w:pPr>
              <w:jc w:val="center"/>
              <w:outlineLvl w:val="1"/>
              <w:rPr>
                <w:sz w:val="20"/>
                <w:szCs w:val="20"/>
              </w:rPr>
            </w:pPr>
            <w:r>
              <w:rPr>
                <w:sz w:val="20"/>
                <w:szCs w:val="20"/>
              </w:rPr>
              <w:t>124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FB47A50" w14:textId="77777777" w:rsidR="00626B84" w:rsidRDefault="00626B84">
            <w:pPr>
              <w:jc w:val="center"/>
              <w:outlineLvl w:val="1"/>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9C529CE" w14:textId="77777777" w:rsidR="00626B84" w:rsidRDefault="00626B84">
            <w:pPr>
              <w:jc w:val="center"/>
              <w:outlineLvl w:val="1"/>
              <w:rPr>
                <w:sz w:val="20"/>
                <w:szCs w:val="20"/>
              </w:rPr>
            </w:pPr>
            <w:r>
              <w:rPr>
                <w:sz w:val="20"/>
                <w:szCs w:val="20"/>
              </w:rPr>
              <w:t>10804000010000110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BE17609" w14:textId="77777777" w:rsidR="00626B84" w:rsidRDefault="00626B84">
            <w:pPr>
              <w:outlineLvl w:val="1"/>
              <w:rPr>
                <w:sz w:val="20"/>
                <w:szCs w:val="20"/>
              </w:rPr>
            </w:pPr>
            <w:r>
              <w:rPr>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37A2BEF" w14:textId="77777777" w:rsidR="00626B84" w:rsidRDefault="00626B84">
            <w:pPr>
              <w:jc w:val="right"/>
              <w:outlineLvl w:val="1"/>
              <w:rPr>
                <w:sz w:val="20"/>
                <w:szCs w:val="20"/>
              </w:rPr>
            </w:pPr>
            <w:r>
              <w:rPr>
                <w:sz w:val="20"/>
                <w:szCs w:val="20"/>
              </w:rPr>
              <w:t>41 000,00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F4429F" w14:textId="77777777" w:rsidR="00626B84" w:rsidRDefault="00626B84">
            <w:pPr>
              <w:jc w:val="right"/>
              <w:outlineLvl w:val="1"/>
              <w:rPr>
                <w:sz w:val="20"/>
                <w:szCs w:val="20"/>
              </w:rPr>
            </w:pPr>
            <w:r>
              <w:rPr>
                <w:sz w:val="20"/>
                <w:szCs w:val="20"/>
              </w:rPr>
              <w:t>1 700,00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5AC9C95" w14:textId="77777777" w:rsidR="00626B84" w:rsidRDefault="00626B84">
            <w:pPr>
              <w:jc w:val="right"/>
              <w:outlineLvl w:val="1"/>
              <w:rPr>
                <w:sz w:val="20"/>
                <w:szCs w:val="20"/>
              </w:rPr>
            </w:pPr>
            <w:r>
              <w:rPr>
                <w:sz w:val="20"/>
                <w:szCs w:val="20"/>
              </w:rPr>
              <w:t>-39 300,00</w:t>
            </w:r>
          </w:p>
        </w:tc>
      </w:tr>
      <w:tr w:rsidR="00626B84" w14:paraId="4795726F"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9808EF" w14:textId="77777777" w:rsidR="00626B84" w:rsidRDefault="00626B84">
            <w:pPr>
              <w:jc w:val="center"/>
              <w:outlineLvl w:val="2"/>
              <w:rPr>
                <w:sz w:val="20"/>
                <w:szCs w:val="20"/>
              </w:rPr>
            </w:pPr>
            <w:r>
              <w:rPr>
                <w:sz w:val="20"/>
                <w:szCs w:val="20"/>
              </w:rPr>
              <w:t>125</w:t>
            </w:r>
          </w:p>
        </w:tc>
        <w:tc>
          <w:tcPr>
            <w:tcW w:w="1507" w:type="dxa"/>
            <w:tcBorders>
              <w:top w:val="nil"/>
              <w:left w:val="nil"/>
              <w:bottom w:val="single" w:sz="4" w:space="0" w:color="auto"/>
              <w:right w:val="single" w:sz="4" w:space="0" w:color="auto"/>
            </w:tcBorders>
            <w:shd w:val="clear" w:color="auto" w:fill="auto"/>
            <w:vAlign w:val="center"/>
            <w:hideMark/>
          </w:tcPr>
          <w:p w14:paraId="7C9BA3BE" w14:textId="77777777" w:rsidR="00626B84" w:rsidRDefault="00626B84">
            <w:pPr>
              <w:jc w:val="center"/>
              <w:outlineLvl w:val="2"/>
              <w:rPr>
                <w:sz w:val="20"/>
                <w:szCs w:val="20"/>
              </w:rPr>
            </w:pPr>
            <w:r>
              <w:rPr>
                <w:sz w:val="20"/>
                <w:szCs w:val="20"/>
              </w:rPr>
              <w:t>014</w:t>
            </w:r>
          </w:p>
        </w:tc>
        <w:tc>
          <w:tcPr>
            <w:tcW w:w="2060" w:type="dxa"/>
            <w:tcBorders>
              <w:top w:val="nil"/>
              <w:left w:val="nil"/>
              <w:bottom w:val="single" w:sz="4" w:space="0" w:color="auto"/>
              <w:right w:val="single" w:sz="4" w:space="0" w:color="auto"/>
            </w:tcBorders>
            <w:shd w:val="clear" w:color="auto" w:fill="auto"/>
            <w:vAlign w:val="center"/>
            <w:hideMark/>
          </w:tcPr>
          <w:p w14:paraId="79E5B804" w14:textId="77777777" w:rsidR="00626B84" w:rsidRDefault="00626B84">
            <w:pPr>
              <w:jc w:val="center"/>
              <w:outlineLvl w:val="2"/>
              <w:rPr>
                <w:sz w:val="20"/>
                <w:szCs w:val="20"/>
              </w:rPr>
            </w:pPr>
            <w:r>
              <w:rPr>
                <w:sz w:val="20"/>
                <w:szCs w:val="20"/>
              </w:rPr>
              <w:t>10804020010000110</w:t>
            </w:r>
          </w:p>
        </w:tc>
        <w:tc>
          <w:tcPr>
            <w:tcW w:w="5040" w:type="dxa"/>
            <w:tcBorders>
              <w:top w:val="nil"/>
              <w:left w:val="nil"/>
              <w:bottom w:val="single" w:sz="4" w:space="0" w:color="auto"/>
              <w:right w:val="single" w:sz="4" w:space="0" w:color="auto"/>
            </w:tcBorders>
            <w:shd w:val="clear" w:color="auto" w:fill="auto"/>
            <w:vAlign w:val="center"/>
            <w:hideMark/>
          </w:tcPr>
          <w:p w14:paraId="7CD1655D" w14:textId="77777777" w:rsidR="00626B84" w:rsidRDefault="00626B84">
            <w:pPr>
              <w:outlineLvl w:val="2"/>
              <w:rPr>
                <w:sz w:val="20"/>
                <w:szCs w:val="20"/>
              </w:rPr>
            </w:pPr>
            <w:r>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63" w:type="dxa"/>
            <w:tcBorders>
              <w:top w:val="nil"/>
              <w:left w:val="nil"/>
              <w:bottom w:val="single" w:sz="4" w:space="0" w:color="auto"/>
              <w:right w:val="single" w:sz="4" w:space="0" w:color="auto"/>
            </w:tcBorders>
            <w:shd w:val="clear" w:color="auto" w:fill="auto"/>
            <w:vAlign w:val="center"/>
            <w:hideMark/>
          </w:tcPr>
          <w:p w14:paraId="082AA0FE" w14:textId="77777777" w:rsidR="00626B84" w:rsidRDefault="00626B84">
            <w:pPr>
              <w:jc w:val="right"/>
              <w:outlineLvl w:val="2"/>
              <w:rPr>
                <w:sz w:val="20"/>
                <w:szCs w:val="20"/>
              </w:rPr>
            </w:pPr>
            <w:r>
              <w:rPr>
                <w:sz w:val="20"/>
                <w:szCs w:val="20"/>
              </w:rPr>
              <w:t>41 000,00</w:t>
            </w:r>
          </w:p>
        </w:tc>
        <w:tc>
          <w:tcPr>
            <w:tcW w:w="1338" w:type="dxa"/>
            <w:tcBorders>
              <w:top w:val="nil"/>
              <w:left w:val="nil"/>
              <w:bottom w:val="single" w:sz="4" w:space="0" w:color="auto"/>
              <w:right w:val="single" w:sz="4" w:space="0" w:color="auto"/>
            </w:tcBorders>
            <w:shd w:val="clear" w:color="auto" w:fill="auto"/>
            <w:vAlign w:val="center"/>
            <w:hideMark/>
          </w:tcPr>
          <w:p w14:paraId="666EDBA8" w14:textId="77777777" w:rsidR="00626B84" w:rsidRDefault="00626B84">
            <w:pPr>
              <w:jc w:val="right"/>
              <w:outlineLvl w:val="2"/>
              <w:rPr>
                <w:sz w:val="20"/>
                <w:szCs w:val="20"/>
              </w:rPr>
            </w:pPr>
            <w:r>
              <w:rPr>
                <w:sz w:val="20"/>
                <w:szCs w:val="20"/>
              </w:rPr>
              <w:t>1 700,00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5ED9C64" w14:textId="77777777" w:rsidR="00626B84" w:rsidRDefault="00626B84">
            <w:pPr>
              <w:jc w:val="right"/>
              <w:outlineLvl w:val="2"/>
              <w:rPr>
                <w:sz w:val="20"/>
                <w:szCs w:val="20"/>
              </w:rPr>
            </w:pPr>
            <w:r>
              <w:rPr>
                <w:sz w:val="20"/>
                <w:szCs w:val="20"/>
              </w:rPr>
              <w:t>-39 300,00</w:t>
            </w:r>
          </w:p>
        </w:tc>
      </w:tr>
      <w:tr w:rsidR="00626B84" w14:paraId="12A747C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53D873" w14:textId="77777777" w:rsidR="00626B84" w:rsidRDefault="00626B84">
            <w:pPr>
              <w:jc w:val="center"/>
              <w:outlineLvl w:val="3"/>
              <w:rPr>
                <w:sz w:val="20"/>
                <w:szCs w:val="20"/>
              </w:rPr>
            </w:pPr>
            <w:r>
              <w:rPr>
                <w:sz w:val="20"/>
                <w:szCs w:val="20"/>
              </w:rPr>
              <w:t>126</w:t>
            </w:r>
          </w:p>
        </w:tc>
        <w:tc>
          <w:tcPr>
            <w:tcW w:w="1507" w:type="dxa"/>
            <w:tcBorders>
              <w:top w:val="nil"/>
              <w:left w:val="nil"/>
              <w:bottom w:val="single" w:sz="4" w:space="0" w:color="auto"/>
              <w:right w:val="single" w:sz="4" w:space="0" w:color="auto"/>
            </w:tcBorders>
            <w:shd w:val="clear" w:color="auto" w:fill="auto"/>
            <w:vAlign w:val="center"/>
            <w:hideMark/>
          </w:tcPr>
          <w:p w14:paraId="6AA3A298" w14:textId="77777777" w:rsidR="00626B84" w:rsidRDefault="00626B84">
            <w:pPr>
              <w:jc w:val="center"/>
              <w:outlineLvl w:val="3"/>
              <w:rPr>
                <w:sz w:val="20"/>
                <w:szCs w:val="20"/>
              </w:rPr>
            </w:pPr>
            <w:r>
              <w:rPr>
                <w:sz w:val="20"/>
                <w:szCs w:val="20"/>
              </w:rPr>
              <w:t>014</w:t>
            </w:r>
          </w:p>
        </w:tc>
        <w:tc>
          <w:tcPr>
            <w:tcW w:w="2060" w:type="dxa"/>
            <w:tcBorders>
              <w:top w:val="nil"/>
              <w:left w:val="nil"/>
              <w:bottom w:val="single" w:sz="4" w:space="0" w:color="auto"/>
              <w:right w:val="single" w:sz="4" w:space="0" w:color="auto"/>
            </w:tcBorders>
            <w:shd w:val="clear" w:color="auto" w:fill="auto"/>
            <w:vAlign w:val="center"/>
            <w:hideMark/>
          </w:tcPr>
          <w:p w14:paraId="22A193DC" w14:textId="77777777" w:rsidR="00626B84" w:rsidRDefault="00626B84">
            <w:pPr>
              <w:jc w:val="center"/>
              <w:outlineLvl w:val="3"/>
              <w:rPr>
                <w:sz w:val="20"/>
                <w:szCs w:val="20"/>
              </w:rPr>
            </w:pPr>
            <w:r>
              <w:rPr>
                <w:sz w:val="20"/>
                <w:szCs w:val="20"/>
              </w:rPr>
              <w:t>10804020011000110</w:t>
            </w:r>
          </w:p>
        </w:tc>
        <w:tc>
          <w:tcPr>
            <w:tcW w:w="5040" w:type="dxa"/>
            <w:tcBorders>
              <w:top w:val="nil"/>
              <w:left w:val="nil"/>
              <w:bottom w:val="single" w:sz="4" w:space="0" w:color="auto"/>
              <w:right w:val="single" w:sz="4" w:space="0" w:color="auto"/>
            </w:tcBorders>
            <w:shd w:val="clear" w:color="auto" w:fill="auto"/>
            <w:vAlign w:val="center"/>
            <w:hideMark/>
          </w:tcPr>
          <w:p w14:paraId="2BB23551" w14:textId="77777777" w:rsidR="00626B84" w:rsidRDefault="00626B84">
            <w:pPr>
              <w:outlineLvl w:val="3"/>
              <w:rPr>
                <w:sz w:val="20"/>
                <w:szCs w:val="20"/>
              </w:rPr>
            </w:pPr>
            <w:r>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63" w:type="dxa"/>
            <w:tcBorders>
              <w:top w:val="nil"/>
              <w:left w:val="nil"/>
              <w:bottom w:val="single" w:sz="4" w:space="0" w:color="auto"/>
              <w:right w:val="single" w:sz="4" w:space="0" w:color="auto"/>
            </w:tcBorders>
            <w:shd w:val="clear" w:color="auto" w:fill="auto"/>
            <w:vAlign w:val="center"/>
            <w:hideMark/>
          </w:tcPr>
          <w:p w14:paraId="6EB42875" w14:textId="77777777" w:rsidR="00626B84" w:rsidRDefault="00626B84">
            <w:pPr>
              <w:jc w:val="right"/>
              <w:outlineLvl w:val="3"/>
              <w:rPr>
                <w:sz w:val="20"/>
                <w:szCs w:val="20"/>
              </w:rPr>
            </w:pPr>
            <w:r>
              <w:rPr>
                <w:sz w:val="20"/>
                <w:szCs w:val="20"/>
              </w:rPr>
              <w:t>41 000,00</w:t>
            </w:r>
          </w:p>
        </w:tc>
        <w:tc>
          <w:tcPr>
            <w:tcW w:w="1338" w:type="dxa"/>
            <w:tcBorders>
              <w:top w:val="nil"/>
              <w:left w:val="nil"/>
              <w:bottom w:val="single" w:sz="4" w:space="0" w:color="auto"/>
              <w:right w:val="single" w:sz="4" w:space="0" w:color="auto"/>
            </w:tcBorders>
            <w:shd w:val="clear" w:color="auto" w:fill="auto"/>
            <w:vAlign w:val="center"/>
            <w:hideMark/>
          </w:tcPr>
          <w:p w14:paraId="10810E03" w14:textId="77777777" w:rsidR="00626B84" w:rsidRDefault="00626B84">
            <w:pPr>
              <w:jc w:val="right"/>
              <w:outlineLvl w:val="3"/>
              <w:rPr>
                <w:sz w:val="20"/>
                <w:szCs w:val="20"/>
              </w:rPr>
            </w:pPr>
            <w:r>
              <w:rPr>
                <w:sz w:val="20"/>
                <w:szCs w:val="20"/>
              </w:rPr>
              <w:t>1 700,00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034628" w14:textId="77777777" w:rsidR="00626B84" w:rsidRDefault="00626B84">
            <w:pPr>
              <w:jc w:val="right"/>
              <w:outlineLvl w:val="3"/>
              <w:rPr>
                <w:sz w:val="20"/>
                <w:szCs w:val="20"/>
              </w:rPr>
            </w:pPr>
            <w:r>
              <w:rPr>
                <w:sz w:val="20"/>
                <w:szCs w:val="20"/>
              </w:rPr>
              <w:t>-39 300,00</w:t>
            </w:r>
          </w:p>
        </w:tc>
      </w:tr>
      <w:tr w:rsidR="00626B84" w14:paraId="138A3C5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7A19BA" w14:textId="77777777" w:rsidR="00626B84" w:rsidRDefault="00626B84">
            <w:pPr>
              <w:jc w:val="center"/>
              <w:outlineLvl w:val="6"/>
              <w:rPr>
                <w:sz w:val="20"/>
                <w:szCs w:val="20"/>
              </w:rPr>
            </w:pPr>
            <w:r>
              <w:rPr>
                <w:sz w:val="20"/>
                <w:szCs w:val="20"/>
              </w:rPr>
              <w:t>127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9CC64"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562C750" w14:textId="77777777" w:rsidR="00626B84" w:rsidRDefault="00626B84">
            <w:pPr>
              <w:jc w:val="center"/>
              <w:outlineLvl w:val="6"/>
              <w:rPr>
                <w:sz w:val="20"/>
                <w:szCs w:val="20"/>
              </w:rPr>
            </w:pPr>
            <w:r>
              <w:rPr>
                <w:sz w:val="20"/>
                <w:szCs w:val="20"/>
              </w:rPr>
              <w:t>10804020011000110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984F745" w14:textId="77777777" w:rsidR="00626B84" w:rsidRDefault="00626B84">
            <w:pPr>
              <w:outlineLvl w:val="6"/>
              <w:rPr>
                <w:sz w:val="20"/>
                <w:szCs w:val="20"/>
              </w:rPr>
            </w:pPr>
            <w:r>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0ED62D" w14:textId="77777777" w:rsidR="00626B84" w:rsidRDefault="00626B84">
            <w:pPr>
              <w:jc w:val="right"/>
              <w:outlineLvl w:val="6"/>
              <w:rPr>
                <w:sz w:val="20"/>
                <w:szCs w:val="20"/>
              </w:rPr>
            </w:pPr>
            <w:r>
              <w:rPr>
                <w:sz w:val="20"/>
                <w:szCs w:val="20"/>
              </w:rPr>
              <w:t>41 000,00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D3B5A75" w14:textId="77777777" w:rsidR="00626B84" w:rsidRDefault="00626B84">
            <w:pPr>
              <w:jc w:val="right"/>
              <w:outlineLvl w:val="6"/>
              <w:rPr>
                <w:sz w:val="20"/>
                <w:szCs w:val="20"/>
              </w:rPr>
            </w:pPr>
            <w:r>
              <w:rPr>
                <w:sz w:val="20"/>
                <w:szCs w:val="20"/>
              </w:rPr>
              <w:t>1 700,00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0A19BC" w14:textId="77777777" w:rsidR="00626B84" w:rsidRDefault="00626B84">
            <w:pPr>
              <w:jc w:val="right"/>
              <w:outlineLvl w:val="6"/>
              <w:rPr>
                <w:sz w:val="20"/>
                <w:szCs w:val="20"/>
              </w:rPr>
            </w:pPr>
            <w:r>
              <w:rPr>
                <w:sz w:val="20"/>
                <w:szCs w:val="20"/>
              </w:rPr>
              <w:t>-39 300,00</w:t>
            </w:r>
          </w:p>
        </w:tc>
      </w:tr>
      <w:tr w:rsidR="00626B84" w14:paraId="29D75FB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39463F" w14:textId="77777777" w:rsidR="00626B84" w:rsidRDefault="00626B84">
            <w:pPr>
              <w:jc w:val="center"/>
              <w:outlineLvl w:val="2"/>
              <w:rPr>
                <w:b/>
                <w:bCs/>
                <w:sz w:val="20"/>
                <w:szCs w:val="20"/>
              </w:rPr>
            </w:pPr>
            <w:r>
              <w:rPr>
                <w:b/>
                <w:bCs/>
                <w:sz w:val="20"/>
                <w:szCs w:val="20"/>
              </w:rPr>
              <w:t>128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548AFA8" w14:textId="77777777" w:rsidR="00626B84" w:rsidRDefault="00626B84">
            <w:pPr>
              <w:jc w:val="center"/>
              <w:outlineLvl w:val="2"/>
              <w:rPr>
                <w:b/>
                <w:bCs/>
                <w:sz w:val="20"/>
                <w:szCs w:val="20"/>
              </w:rPr>
            </w:pPr>
            <w:r>
              <w:rPr>
                <w:b/>
                <w:bCs/>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087B8E4" w14:textId="77777777" w:rsidR="00626B84" w:rsidRDefault="00626B84">
            <w:pPr>
              <w:jc w:val="center"/>
              <w:outlineLvl w:val="2"/>
              <w:rPr>
                <w:b/>
                <w:bCs/>
                <w:sz w:val="20"/>
                <w:szCs w:val="20"/>
              </w:rPr>
            </w:pPr>
            <w:r>
              <w:rPr>
                <w:b/>
                <w:bCs/>
                <w:sz w:val="20"/>
                <w:szCs w:val="20"/>
              </w:rPr>
              <w:t>11100000000000000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CCDC24" w14:textId="77777777" w:rsidR="00626B84" w:rsidRDefault="00626B84">
            <w:pPr>
              <w:outlineLvl w:val="2"/>
              <w:rPr>
                <w:b/>
                <w:bCs/>
                <w:sz w:val="20"/>
                <w:szCs w:val="20"/>
              </w:rPr>
            </w:pPr>
            <w:r>
              <w:rPr>
                <w:b/>
                <w:bCs/>
                <w:sz w:val="20"/>
                <w:szCs w:val="20"/>
              </w:rPr>
              <w:t>ДОХОДЫ ОТ ИСПОЛЬЗОВАНИЯ ИМУЩЕСТВА, НАХОДЯЩЕГОСЯ В ГОСУДАРСТВЕННОЙ И МУНИЦИПАЛЬНОЙ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B263EB4" w14:textId="77777777" w:rsidR="00626B84" w:rsidRDefault="00626B84">
            <w:pPr>
              <w:jc w:val="right"/>
              <w:outlineLvl w:val="2"/>
              <w:rPr>
                <w:b/>
                <w:bCs/>
                <w:sz w:val="20"/>
                <w:szCs w:val="20"/>
              </w:rPr>
            </w:pPr>
            <w:r>
              <w:rPr>
                <w:b/>
                <w:bCs/>
                <w:sz w:val="20"/>
                <w:szCs w:val="20"/>
              </w:rPr>
              <w:t>46 108 200,00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54028E6" w14:textId="77777777" w:rsidR="00626B84" w:rsidRDefault="00626B84">
            <w:pPr>
              <w:jc w:val="right"/>
              <w:outlineLvl w:val="2"/>
              <w:rPr>
                <w:b/>
                <w:bCs/>
                <w:sz w:val="20"/>
                <w:szCs w:val="20"/>
              </w:rPr>
            </w:pPr>
            <w:r>
              <w:rPr>
                <w:b/>
                <w:bCs/>
                <w:sz w:val="20"/>
                <w:szCs w:val="20"/>
              </w:rPr>
              <w:t>10 742 726,17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96DF186" w14:textId="77777777" w:rsidR="00626B84" w:rsidRDefault="00626B84">
            <w:pPr>
              <w:jc w:val="right"/>
              <w:outlineLvl w:val="2"/>
              <w:rPr>
                <w:b/>
                <w:bCs/>
                <w:sz w:val="20"/>
                <w:szCs w:val="20"/>
              </w:rPr>
            </w:pPr>
            <w:r>
              <w:rPr>
                <w:b/>
                <w:bCs/>
                <w:sz w:val="20"/>
                <w:szCs w:val="20"/>
              </w:rPr>
              <w:t>-35 365 473,83</w:t>
            </w:r>
          </w:p>
        </w:tc>
      </w:tr>
      <w:tr w:rsidR="00626B84" w14:paraId="4C63A413"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7FFEF8" w14:textId="77777777" w:rsidR="00626B84" w:rsidRDefault="00626B84">
            <w:pPr>
              <w:jc w:val="center"/>
              <w:outlineLvl w:val="3"/>
              <w:rPr>
                <w:sz w:val="20"/>
                <w:szCs w:val="20"/>
              </w:rPr>
            </w:pPr>
            <w:r>
              <w:rPr>
                <w:sz w:val="20"/>
                <w:szCs w:val="20"/>
              </w:rPr>
              <w:t>129</w:t>
            </w:r>
          </w:p>
        </w:tc>
        <w:tc>
          <w:tcPr>
            <w:tcW w:w="1507" w:type="dxa"/>
            <w:tcBorders>
              <w:top w:val="nil"/>
              <w:left w:val="nil"/>
              <w:bottom w:val="single" w:sz="4" w:space="0" w:color="auto"/>
              <w:right w:val="single" w:sz="4" w:space="0" w:color="auto"/>
            </w:tcBorders>
            <w:shd w:val="clear" w:color="auto" w:fill="auto"/>
            <w:vAlign w:val="center"/>
            <w:hideMark/>
          </w:tcPr>
          <w:p w14:paraId="376543DD" w14:textId="77777777" w:rsidR="00626B84" w:rsidRDefault="00626B84">
            <w:pPr>
              <w:jc w:val="center"/>
              <w:outlineLvl w:val="3"/>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2E951F9" w14:textId="77777777" w:rsidR="00626B84" w:rsidRDefault="00626B84">
            <w:pPr>
              <w:jc w:val="center"/>
              <w:outlineLvl w:val="3"/>
              <w:rPr>
                <w:sz w:val="20"/>
                <w:szCs w:val="20"/>
              </w:rPr>
            </w:pPr>
            <w:r>
              <w:rPr>
                <w:sz w:val="20"/>
                <w:szCs w:val="20"/>
              </w:rPr>
              <w:t>11105000000000120</w:t>
            </w:r>
          </w:p>
        </w:tc>
        <w:tc>
          <w:tcPr>
            <w:tcW w:w="5040" w:type="dxa"/>
            <w:tcBorders>
              <w:top w:val="nil"/>
              <w:left w:val="nil"/>
              <w:bottom w:val="single" w:sz="4" w:space="0" w:color="auto"/>
              <w:right w:val="single" w:sz="4" w:space="0" w:color="auto"/>
            </w:tcBorders>
            <w:shd w:val="clear" w:color="auto" w:fill="auto"/>
            <w:vAlign w:val="center"/>
            <w:hideMark/>
          </w:tcPr>
          <w:p w14:paraId="0BFA8B63" w14:textId="77777777" w:rsidR="00626B84" w:rsidRDefault="00626B84">
            <w:pPr>
              <w:outlineLvl w:val="3"/>
              <w:rPr>
                <w:sz w:val="20"/>
                <w:szCs w:val="20"/>
              </w:rPr>
            </w:pPr>
            <w:r>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3" w:type="dxa"/>
            <w:tcBorders>
              <w:top w:val="nil"/>
              <w:left w:val="nil"/>
              <w:bottom w:val="single" w:sz="4" w:space="0" w:color="auto"/>
              <w:right w:val="single" w:sz="4" w:space="0" w:color="auto"/>
            </w:tcBorders>
            <w:shd w:val="clear" w:color="auto" w:fill="auto"/>
            <w:vAlign w:val="center"/>
            <w:hideMark/>
          </w:tcPr>
          <w:p w14:paraId="25C204D9" w14:textId="77777777" w:rsidR="00626B84" w:rsidRDefault="00626B84">
            <w:pPr>
              <w:jc w:val="right"/>
              <w:outlineLvl w:val="3"/>
              <w:rPr>
                <w:sz w:val="20"/>
                <w:szCs w:val="20"/>
              </w:rPr>
            </w:pPr>
            <w:r>
              <w:rPr>
                <w:sz w:val="20"/>
                <w:szCs w:val="20"/>
              </w:rPr>
              <w:t>42 412 500,00</w:t>
            </w:r>
          </w:p>
        </w:tc>
        <w:tc>
          <w:tcPr>
            <w:tcW w:w="1338" w:type="dxa"/>
            <w:tcBorders>
              <w:top w:val="nil"/>
              <w:left w:val="nil"/>
              <w:bottom w:val="single" w:sz="4" w:space="0" w:color="auto"/>
              <w:right w:val="single" w:sz="4" w:space="0" w:color="auto"/>
            </w:tcBorders>
            <w:shd w:val="clear" w:color="auto" w:fill="auto"/>
            <w:vAlign w:val="center"/>
            <w:hideMark/>
          </w:tcPr>
          <w:p w14:paraId="1F40AEEF" w14:textId="77777777" w:rsidR="00626B84" w:rsidRDefault="00626B84">
            <w:pPr>
              <w:jc w:val="right"/>
              <w:outlineLvl w:val="3"/>
              <w:rPr>
                <w:sz w:val="20"/>
                <w:szCs w:val="20"/>
              </w:rPr>
            </w:pPr>
            <w:r>
              <w:rPr>
                <w:sz w:val="20"/>
                <w:szCs w:val="20"/>
              </w:rPr>
              <w:t>9 960 664,27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F83BFD9" w14:textId="77777777" w:rsidR="00626B84" w:rsidRDefault="00626B84">
            <w:pPr>
              <w:jc w:val="right"/>
              <w:outlineLvl w:val="3"/>
              <w:rPr>
                <w:sz w:val="20"/>
                <w:szCs w:val="20"/>
              </w:rPr>
            </w:pPr>
            <w:r>
              <w:rPr>
                <w:sz w:val="20"/>
                <w:szCs w:val="20"/>
              </w:rPr>
              <w:t>-32 451 835,73</w:t>
            </w:r>
          </w:p>
        </w:tc>
      </w:tr>
      <w:tr w:rsidR="00626B84" w14:paraId="35ABDF4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9A483E" w14:textId="77777777" w:rsidR="00626B84" w:rsidRDefault="00626B84">
            <w:pPr>
              <w:jc w:val="center"/>
              <w:outlineLvl w:val="6"/>
              <w:rPr>
                <w:sz w:val="20"/>
                <w:szCs w:val="20"/>
              </w:rPr>
            </w:pPr>
            <w:r>
              <w:rPr>
                <w:sz w:val="20"/>
                <w:szCs w:val="20"/>
              </w:rPr>
              <w:t>130</w:t>
            </w:r>
          </w:p>
        </w:tc>
        <w:tc>
          <w:tcPr>
            <w:tcW w:w="1507" w:type="dxa"/>
            <w:tcBorders>
              <w:top w:val="nil"/>
              <w:left w:val="nil"/>
              <w:bottom w:val="single" w:sz="4" w:space="0" w:color="auto"/>
              <w:right w:val="single" w:sz="4" w:space="0" w:color="auto"/>
            </w:tcBorders>
            <w:shd w:val="clear" w:color="auto" w:fill="auto"/>
            <w:vAlign w:val="center"/>
            <w:hideMark/>
          </w:tcPr>
          <w:p w14:paraId="2AD2361C" w14:textId="77777777" w:rsidR="00626B84" w:rsidRDefault="00626B84">
            <w:pPr>
              <w:jc w:val="center"/>
              <w:outlineLvl w:val="6"/>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5D72A3DE" w14:textId="77777777" w:rsidR="00626B84" w:rsidRDefault="00626B84">
            <w:pPr>
              <w:jc w:val="center"/>
              <w:outlineLvl w:val="6"/>
              <w:rPr>
                <w:sz w:val="20"/>
                <w:szCs w:val="20"/>
              </w:rPr>
            </w:pPr>
            <w:r>
              <w:rPr>
                <w:sz w:val="20"/>
                <w:szCs w:val="20"/>
              </w:rPr>
              <w:t>11105010000000120</w:t>
            </w:r>
          </w:p>
        </w:tc>
        <w:tc>
          <w:tcPr>
            <w:tcW w:w="5040" w:type="dxa"/>
            <w:tcBorders>
              <w:top w:val="nil"/>
              <w:left w:val="nil"/>
              <w:bottom w:val="single" w:sz="4" w:space="0" w:color="auto"/>
              <w:right w:val="single" w:sz="4" w:space="0" w:color="auto"/>
            </w:tcBorders>
            <w:shd w:val="clear" w:color="auto" w:fill="auto"/>
            <w:vAlign w:val="center"/>
            <w:hideMark/>
          </w:tcPr>
          <w:p w14:paraId="1205515F" w14:textId="77777777" w:rsidR="00626B84" w:rsidRDefault="00626B84">
            <w:pPr>
              <w:outlineLvl w:val="6"/>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63" w:type="dxa"/>
            <w:tcBorders>
              <w:top w:val="nil"/>
              <w:left w:val="nil"/>
              <w:bottom w:val="single" w:sz="4" w:space="0" w:color="auto"/>
              <w:right w:val="single" w:sz="4" w:space="0" w:color="auto"/>
            </w:tcBorders>
            <w:shd w:val="clear" w:color="auto" w:fill="auto"/>
            <w:vAlign w:val="center"/>
            <w:hideMark/>
          </w:tcPr>
          <w:p w14:paraId="710F5531" w14:textId="77777777" w:rsidR="00626B84" w:rsidRDefault="00626B84">
            <w:pPr>
              <w:jc w:val="right"/>
              <w:outlineLvl w:val="6"/>
              <w:rPr>
                <w:sz w:val="20"/>
                <w:szCs w:val="20"/>
              </w:rPr>
            </w:pPr>
            <w:r>
              <w:rPr>
                <w:sz w:val="20"/>
                <w:szCs w:val="20"/>
              </w:rPr>
              <w:t>23 842 900,00</w:t>
            </w:r>
          </w:p>
        </w:tc>
        <w:tc>
          <w:tcPr>
            <w:tcW w:w="1338" w:type="dxa"/>
            <w:tcBorders>
              <w:top w:val="nil"/>
              <w:left w:val="nil"/>
              <w:bottom w:val="single" w:sz="4" w:space="0" w:color="auto"/>
              <w:right w:val="single" w:sz="4" w:space="0" w:color="auto"/>
            </w:tcBorders>
            <w:shd w:val="clear" w:color="auto" w:fill="auto"/>
            <w:vAlign w:val="center"/>
            <w:hideMark/>
          </w:tcPr>
          <w:p w14:paraId="74443507" w14:textId="77777777" w:rsidR="00626B84" w:rsidRDefault="00626B84">
            <w:pPr>
              <w:jc w:val="right"/>
              <w:outlineLvl w:val="6"/>
              <w:rPr>
                <w:sz w:val="20"/>
                <w:szCs w:val="20"/>
              </w:rPr>
            </w:pPr>
            <w:r>
              <w:rPr>
                <w:sz w:val="20"/>
                <w:szCs w:val="20"/>
              </w:rPr>
              <w:t>6 542 653,53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B35409" w14:textId="77777777" w:rsidR="00626B84" w:rsidRDefault="00626B84">
            <w:pPr>
              <w:jc w:val="right"/>
              <w:outlineLvl w:val="6"/>
              <w:rPr>
                <w:sz w:val="20"/>
                <w:szCs w:val="20"/>
              </w:rPr>
            </w:pPr>
            <w:r>
              <w:rPr>
                <w:sz w:val="20"/>
                <w:szCs w:val="20"/>
              </w:rPr>
              <w:t>-17 300 246,47</w:t>
            </w:r>
          </w:p>
        </w:tc>
      </w:tr>
      <w:tr w:rsidR="00626B84" w14:paraId="5A1BC77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A1399A" w14:textId="77777777" w:rsidR="00626B84" w:rsidRDefault="00626B84">
            <w:pPr>
              <w:jc w:val="center"/>
              <w:outlineLvl w:val="3"/>
              <w:rPr>
                <w:sz w:val="20"/>
                <w:szCs w:val="20"/>
              </w:rPr>
            </w:pPr>
            <w:r>
              <w:rPr>
                <w:sz w:val="20"/>
                <w:szCs w:val="20"/>
              </w:rPr>
              <w:lastRenderedPageBreak/>
              <w:t>131</w:t>
            </w:r>
          </w:p>
        </w:tc>
        <w:tc>
          <w:tcPr>
            <w:tcW w:w="1507" w:type="dxa"/>
            <w:tcBorders>
              <w:top w:val="nil"/>
              <w:left w:val="nil"/>
              <w:bottom w:val="single" w:sz="4" w:space="0" w:color="auto"/>
              <w:right w:val="single" w:sz="4" w:space="0" w:color="auto"/>
            </w:tcBorders>
            <w:shd w:val="clear" w:color="auto" w:fill="auto"/>
            <w:vAlign w:val="center"/>
            <w:hideMark/>
          </w:tcPr>
          <w:p w14:paraId="4D2B9320" w14:textId="77777777" w:rsidR="00626B84" w:rsidRDefault="00626B84">
            <w:pPr>
              <w:jc w:val="center"/>
              <w:outlineLvl w:val="3"/>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1BB805B9" w14:textId="77777777" w:rsidR="00626B84" w:rsidRDefault="00626B84">
            <w:pPr>
              <w:jc w:val="center"/>
              <w:outlineLvl w:val="3"/>
              <w:rPr>
                <w:sz w:val="20"/>
                <w:szCs w:val="20"/>
              </w:rPr>
            </w:pPr>
            <w:r>
              <w:rPr>
                <w:sz w:val="20"/>
                <w:szCs w:val="20"/>
              </w:rPr>
              <w:t>11105012140000120</w:t>
            </w:r>
          </w:p>
        </w:tc>
        <w:tc>
          <w:tcPr>
            <w:tcW w:w="5040" w:type="dxa"/>
            <w:tcBorders>
              <w:top w:val="nil"/>
              <w:left w:val="nil"/>
              <w:bottom w:val="single" w:sz="4" w:space="0" w:color="auto"/>
              <w:right w:val="single" w:sz="4" w:space="0" w:color="auto"/>
            </w:tcBorders>
            <w:shd w:val="clear" w:color="auto" w:fill="auto"/>
            <w:vAlign w:val="center"/>
            <w:hideMark/>
          </w:tcPr>
          <w:p w14:paraId="7DC04E8A" w14:textId="77777777" w:rsidR="00626B84" w:rsidRDefault="00626B84">
            <w:pPr>
              <w:outlineLvl w:val="3"/>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63" w:type="dxa"/>
            <w:tcBorders>
              <w:top w:val="nil"/>
              <w:left w:val="nil"/>
              <w:bottom w:val="single" w:sz="4" w:space="0" w:color="auto"/>
              <w:right w:val="single" w:sz="4" w:space="0" w:color="auto"/>
            </w:tcBorders>
            <w:shd w:val="clear" w:color="auto" w:fill="auto"/>
            <w:vAlign w:val="center"/>
            <w:hideMark/>
          </w:tcPr>
          <w:p w14:paraId="5591F726" w14:textId="77777777" w:rsidR="00626B84" w:rsidRDefault="00626B84">
            <w:pPr>
              <w:jc w:val="right"/>
              <w:outlineLvl w:val="3"/>
              <w:rPr>
                <w:sz w:val="20"/>
                <w:szCs w:val="20"/>
              </w:rPr>
            </w:pPr>
            <w:r>
              <w:rPr>
                <w:sz w:val="20"/>
                <w:szCs w:val="20"/>
              </w:rPr>
              <w:t>23 842 900,00</w:t>
            </w:r>
          </w:p>
        </w:tc>
        <w:tc>
          <w:tcPr>
            <w:tcW w:w="1338" w:type="dxa"/>
            <w:tcBorders>
              <w:top w:val="nil"/>
              <w:left w:val="nil"/>
              <w:bottom w:val="single" w:sz="4" w:space="0" w:color="auto"/>
              <w:right w:val="single" w:sz="4" w:space="0" w:color="auto"/>
            </w:tcBorders>
            <w:shd w:val="clear" w:color="auto" w:fill="auto"/>
            <w:vAlign w:val="center"/>
            <w:hideMark/>
          </w:tcPr>
          <w:p w14:paraId="5BC33FC0" w14:textId="77777777" w:rsidR="00626B84" w:rsidRDefault="00626B84">
            <w:pPr>
              <w:jc w:val="right"/>
              <w:outlineLvl w:val="3"/>
              <w:rPr>
                <w:sz w:val="20"/>
                <w:szCs w:val="20"/>
              </w:rPr>
            </w:pPr>
            <w:r>
              <w:rPr>
                <w:sz w:val="20"/>
                <w:szCs w:val="20"/>
              </w:rPr>
              <w:t>6 542 653,53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718582" w14:textId="77777777" w:rsidR="00626B84" w:rsidRDefault="00626B84">
            <w:pPr>
              <w:jc w:val="right"/>
              <w:outlineLvl w:val="3"/>
              <w:rPr>
                <w:sz w:val="20"/>
                <w:szCs w:val="20"/>
              </w:rPr>
            </w:pPr>
            <w:r>
              <w:rPr>
                <w:sz w:val="20"/>
                <w:szCs w:val="20"/>
              </w:rPr>
              <w:t>-17 300 246,47</w:t>
            </w:r>
          </w:p>
        </w:tc>
      </w:tr>
      <w:tr w:rsidR="00626B84" w14:paraId="755D93F1"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C0B23D" w14:textId="77777777" w:rsidR="00626B84" w:rsidRDefault="00626B84">
            <w:pPr>
              <w:jc w:val="center"/>
              <w:outlineLvl w:val="4"/>
              <w:rPr>
                <w:sz w:val="20"/>
                <w:szCs w:val="20"/>
              </w:rPr>
            </w:pPr>
            <w:r>
              <w:rPr>
                <w:sz w:val="20"/>
                <w:szCs w:val="20"/>
              </w:rPr>
              <w:t>132</w:t>
            </w:r>
          </w:p>
        </w:tc>
        <w:tc>
          <w:tcPr>
            <w:tcW w:w="1507" w:type="dxa"/>
            <w:tcBorders>
              <w:top w:val="nil"/>
              <w:left w:val="nil"/>
              <w:bottom w:val="single" w:sz="4" w:space="0" w:color="auto"/>
              <w:right w:val="single" w:sz="4" w:space="0" w:color="auto"/>
            </w:tcBorders>
            <w:shd w:val="clear" w:color="auto" w:fill="auto"/>
            <w:vAlign w:val="center"/>
            <w:hideMark/>
          </w:tcPr>
          <w:p w14:paraId="5982D854" w14:textId="77777777" w:rsidR="00626B84" w:rsidRDefault="00626B84">
            <w:pPr>
              <w:jc w:val="center"/>
              <w:outlineLvl w:val="4"/>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0BB1E643" w14:textId="77777777" w:rsidR="00626B84" w:rsidRDefault="00626B84">
            <w:pPr>
              <w:jc w:val="center"/>
              <w:outlineLvl w:val="4"/>
              <w:rPr>
                <w:sz w:val="20"/>
                <w:szCs w:val="20"/>
              </w:rPr>
            </w:pPr>
            <w:r>
              <w:rPr>
                <w:sz w:val="20"/>
                <w:szCs w:val="20"/>
              </w:rPr>
              <w:t>11105012141000120</w:t>
            </w:r>
          </w:p>
        </w:tc>
        <w:tc>
          <w:tcPr>
            <w:tcW w:w="5040" w:type="dxa"/>
            <w:tcBorders>
              <w:top w:val="nil"/>
              <w:left w:val="nil"/>
              <w:bottom w:val="single" w:sz="4" w:space="0" w:color="auto"/>
              <w:right w:val="single" w:sz="4" w:space="0" w:color="auto"/>
            </w:tcBorders>
            <w:shd w:val="clear" w:color="auto" w:fill="auto"/>
            <w:vAlign w:val="center"/>
            <w:hideMark/>
          </w:tcPr>
          <w:p w14:paraId="42DB405A" w14:textId="77777777" w:rsidR="00626B84" w:rsidRDefault="00626B84">
            <w:pPr>
              <w:outlineLvl w:val="4"/>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w:t>
            </w:r>
          </w:p>
        </w:tc>
        <w:tc>
          <w:tcPr>
            <w:tcW w:w="1463" w:type="dxa"/>
            <w:tcBorders>
              <w:top w:val="nil"/>
              <w:left w:val="nil"/>
              <w:bottom w:val="single" w:sz="4" w:space="0" w:color="auto"/>
              <w:right w:val="single" w:sz="4" w:space="0" w:color="auto"/>
            </w:tcBorders>
            <w:shd w:val="clear" w:color="auto" w:fill="auto"/>
            <w:vAlign w:val="center"/>
            <w:hideMark/>
          </w:tcPr>
          <w:p w14:paraId="70409662" w14:textId="77777777" w:rsidR="00626B84" w:rsidRDefault="00626B84">
            <w:pPr>
              <w:jc w:val="right"/>
              <w:outlineLvl w:val="4"/>
              <w:rPr>
                <w:sz w:val="20"/>
                <w:szCs w:val="20"/>
              </w:rPr>
            </w:pPr>
            <w:r>
              <w:rPr>
                <w:sz w:val="20"/>
                <w:szCs w:val="20"/>
              </w:rPr>
              <w:t>23 842 900,00</w:t>
            </w:r>
          </w:p>
        </w:tc>
        <w:tc>
          <w:tcPr>
            <w:tcW w:w="1338" w:type="dxa"/>
            <w:tcBorders>
              <w:top w:val="nil"/>
              <w:left w:val="nil"/>
              <w:bottom w:val="single" w:sz="4" w:space="0" w:color="auto"/>
              <w:right w:val="single" w:sz="4" w:space="0" w:color="auto"/>
            </w:tcBorders>
            <w:shd w:val="clear" w:color="auto" w:fill="auto"/>
            <w:vAlign w:val="center"/>
            <w:hideMark/>
          </w:tcPr>
          <w:p w14:paraId="78D617B2" w14:textId="77777777" w:rsidR="00626B84" w:rsidRDefault="00626B84">
            <w:pPr>
              <w:jc w:val="right"/>
              <w:outlineLvl w:val="4"/>
              <w:rPr>
                <w:sz w:val="20"/>
                <w:szCs w:val="20"/>
              </w:rPr>
            </w:pPr>
            <w:r>
              <w:rPr>
                <w:sz w:val="20"/>
                <w:szCs w:val="20"/>
              </w:rPr>
              <w:t>6 238 897,76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580FA9" w14:textId="77777777" w:rsidR="00626B84" w:rsidRDefault="00626B84">
            <w:pPr>
              <w:jc w:val="right"/>
              <w:outlineLvl w:val="4"/>
              <w:rPr>
                <w:sz w:val="20"/>
                <w:szCs w:val="20"/>
              </w:rPr>
            </w:pPr>
            <w:r>
              <w:rPr>
                <w:sz w:val="20"/>
                <w:szCs w:val="20"/>
              </w:rPr>
              <w:t>-17 604 002,24</w:t>
            </w:r>
          </w:p>
        </w:tc>
      </w:tr>
      <w:tr w:rsidR="00626B84" w14:paraId="12C8A2EC"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0184AE" w14:textId="77777777" w:rsidR="00626B84" w:rsidRDefault="00626B84">
            <w:pPr>
              <w:jc w:val="center"/>
              <w:outlineLvl w:val="6"/>
              <w:rPr>
                <w:sz w:val="20"/>
                <w:szCs w:val="20"/>
              </w:rPr>
            </w:pPr>
            <w:r>
              <w:rPr>
                <w:sz w:val="20"/>
                <w:szCs w:val="20"/>
              </w:rPr>
              <w:t>133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BD211"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AC69B43" w14:textId="77777777" w:rsidR="00626B84" w:rsidRDefault="00626B84">
            <w:pPr>
              <w:jc w:val="center"/>
              <w:outlineLvl w:val="6"/>
              <w:rPr>
                <w:sz w:val="20"/>
                <w:szCs w:val="20"/>
              </w:rPr>
            </w:pPr>
            <w:r>
              <w:rPr>
                <w:sz w:val="20"/>
                <w:szCs w:val="20"/>
              </w:rPr>
              <w:t>11105012141000120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03F1EF4" w14:textId="77777777" w:rsidR="00626B84" w:rsidRDefault="00626B84">
            <w:pPr>
              <w:outlineLvl w:val="6"/>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093204E" w14:textId="77777777" w:rsidR="00626B84" w:rsidRDefault="00626B84">
            <w:pPr>
              <w:jc w:val="right"/>
              <w:outlineLvl w:val="6"/>
              <w:rPr>
                <w:sz w:val="20"/>
                <w:szCs w:val="20"/>
              </w:rPr>
            </w:pPr>
            <w:r>
              <w:rPr>
                <w:sz w:val="20"/>
                <w:szCs w:val="20"/>
              </w:rPr>
              <w:t>23 842 900,00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74B0383" w14:textId="77777777" w:rsidR="00626B84" w:rsidRDefault="00626B84">
            <w:pPr>
              <w:jc w:val="right"/>
              <w:outlineLvl w:val="6"/>
              <w:rPr>
                <w:sz w:val="20"/>
                <w:szCs w:val="20"/>
              </w:rPr>
            </w:pPr>
            <w:r>
              <w:rPr>
                <w:sz w:val="20"/>
                <w:szCs w:val="20"/>
              </w:rPr>
              <w:t>6 238 897,76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D2A31F" w14:textId="77777777" w:rsidR="00626B84" w:rsidRDefault="00626B84">
            <w:pPr>
              <w:jc w:val="right"/>
              <w:outlineLvl w:val="6"/>
              <w:rPr>
                <w:sz w:val="20"/>
                <w:szCs w:val="20"/>
              </w:rPr>
            </w:pPr>
            <w:r>
              <w:rPr>
                <w:sz w:val="20"/>
                <w:szCs w:val="20"/>
              </w:rPr>
              <w:t>-17 604 002,24</w:t>
            </w:r>
          </w:p>
        </w:tc>
      </w:tr>
      <w:tr w:rsidR="00626B84" w14:paraId="300F6E88"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1EF63A" w14:textId="77777777" w:rsidR="00626B84" w:rsidRDefault="00626B84">
            <w:pPr>
              <w:jc w:val="center"/>
              <w:outlineLvl w:val="3"/>
              <w:rPr>
                <w:sz w:val="20"/>
                <w:szCs w:val="20"/>
              </w:rPr>
            </w:pPr>
            <w:r>
              <w:rPr>
                <w:sz w:val="20"/>
                <w:szCs w:val="20"/>
              </w:rPr>
              <w:t>134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CD8D547"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57AE634" w14:textId="77777777" w:rsidR="00626B84" w:rsidRDefault="00626B84">
            <w:pPr>
              <w:jc w:val="center"/>
              <w:outlineLvl w:val="3"/>
              <w:rPr>
                <w:sz w:val="20"/>
                <w:szCs w:val="20"/>
              </w:rPr>
            </w:pPr>
            <w:r>
              <w:rPr>
                <w:sz w:val="20"/>
                <w:szCs w:val="20"/>
              </w:rPr>
              <w:t>11105012142100120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6DE1176" w14:textId="77777777" w:rsidR="00626B84" w:rsidRDefault="00626B84">
            <w:pPr>
              <w:outlineLvl w:val="3"/>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050BB07"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23C93E" w14:textId="77777777" w:rsidR="00626B84" w:rsidRDefault="00626B84">
            <w:pPr>
              <w:jc w:val="right"/>
              <w:outlineLvl w:val="3"/>
              <w:rPr>
                <w:sz w:val="20"/>
                <w:szCs w:val="20"/>
              </w:rPr>
            </w:pPr>
            <w:r>
              <w:rPr>
                <w:sz w:val="20"/>
                <w:szCs w:val="20"/>
              </w:rPr>
              <w:t>303 755,77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BEC3739" w14:textId="77777777" w:rsidR="00626B84" w:rsidRDefault="00626B84">
            <w:pPr>
              <w:jc w:val="right"/>
              <w:outlineLvl w:val="3"/>
              <w:rPr>
                <w:sz w:val="20"/>
                <w:szCs w:val="20"/>
              </w:rPr>
            </w:pPr>
            <w:r>
              <w:rPr>
                <w:sz w:val="20"/>
                <w:szCs w:val="20"/>
              </w:rPr>
              <w:t>303 755,77</w:t>
            </w:r>
          </w:p>
        </w:tc>
      </w:tr>
      <w:tr w:rsidR="00626B84" w14:paraId="1FA3300A"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1035BD" w14:textId="77777777" w:rsidR="00626B84" w:rsidRDefault="00626B84">
            <w:pPr>
              <w:jc w:val="center"/>
              <w:outlineLvl w:val="4"/>
              <w:rPr>
                <w:sz w:val="20"/>
                <w:szCs w:val="20"/>
              </w:rPr>
            </w:pPr>
            <w:r>
              <w:rPr>
                <w:sz w:val="20"/>
                <w:szCs w:val="20"/>
              </w:rPr>
              <w:t>135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A87CD" w14:textId="77777777" w:rsidR="00626B84" w:rsidRDefault="00626B84">
            <w:pPr>
              <w:jc w:val="center"/>
              <w:outlineLvl w:val="4"/>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688BC8" w14:textId="77777777" w:rsidR="00626B84" w:rsidRDefault="00626B84">
            <w:pPr>
              <w:jc w:val="center"/>
              <w:outlineLvl w:val="4"/>
              <w:rPr>
                <w:sz w:val="20"/>
                <w:szCs w:val="20"/>
              </w:rPr>
            </w:pPr>
            <w:r>
              <w:rPr>
                <w:sz w:val="20"/>
                <w:szCs w:val="20"/>
              </w:rPr>
              <w:t>11105012142100120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4C73600" w14:textId="77777777" w:rsidR="00626B84" w:rsidRDefault="00626B84">
            <w:pPr>
              <w:outlineLvl w:val="4"/>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96F5646" w14:textId="77777777" w:rsidR="00626B84" w:rsidRDefault="00626B84">
            <w:pPr>
              <w:jc w:val="right"/>
              <w:outlineLvl w:val="4"/>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F4D7EB6" w14:textId="77777777" w:rsidR="00626B84" w:rsidRDefault="00626B84">
            <w:pPr>
              <w:jc w:val="right"/>
              <w:outlineLvl w:val="4"/>
              <w:rPr>
                <w:sz w:val="20"/>
                <w:szCs w:val="20"/>
              </w:rPr>
            </w:pPr>
            <w:r>
              <w:rPr>
                <w:sz w:val="20"/>
                <w:szCs w:val="20"/>
              </w:rPr>
              <w:t>303 755,77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0310AA" w14:textId="77777777" w:rsidR="00626B84" w:rsidRDefault="00626B84">
            <w:pPr>
              <w:jc w:val="right"/>
              <w:outlineLvl w:val="4"/>
              <w:rPr>
                <w:sz w:val="20"/>
                <w:szCs w:val="20"/>
              </w:rPr>
            </w:pPr>
            <w:r>
              <w:rPr>
                <w:sz w:val="20"/>
                <w:szCs w:val="20"/>
              </w:rPr>
              <w:t>303 755,77</w:t>
            </w:r>
          </w:p>
        </w:tc>
      </w:tr>
      <w:tr w:rsidR="00626B84" w14:paraId="2D1E21F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76A0C9" w14:textId="77777777" w:rsidR="00626B84" w:rsidRDefault="00626B84">
            <w:pPr>
              <w:jc w:val="center"/>
              <w:outlineLvl w:val="6"/>
              <w:rPr>
                <w:sz w:val="20"/>
                <w:szCs w:val="20"/>
              </w:rPr>
            </w:pPr>
            <w:r>
              <w:rPr>
                <w:sz w:val="20"/>
                <w:szCs w:val="20"/>
              </w:rPr>
              <w:lastRenderedPageBreak/>
              <w:t>136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C031EDB"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EC37740" w14:textId="77777777" w:rsidR="00626B84" w:rsidRDefault="00626B84">
            <w:pPr>
              <w:jc w:val="center"/>
              <w:outlineLvl w:val="6"/>
              <w:rPr>
                <w:sz w:val="20"/>
                <w:szCs w:val="20"/>
              </w:rPr>
            </w:pPr>
            <w:r>
              <w:rPr>
                <w:sz w:val="20"/>
                <w:szCs w:val="20"/>
              </w:rPr>
              <w:t>11105020000000120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BC294DC" w14:textId="77777777" w:rsidR="00626B84" w:rsidRDefault="00626B84">
            <w:pPr>
              <w:outlineLvl w:val="6"/>
              <w:rPr>
                <w:sz w:val="20"/>
                <w:szCs w:val="20"/>
              </w:rPr>
            </w:pPr>
            <w:r>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2D5A81E" w14:textId="77777777" w:rsidR="00626B84" w:rsidRDefault="00626B84">
            <w:pPr>
              <w:jc w:val="right"/>
              <w:outlineLvl w:val="6"/>
              <w:rPr>
                <w:sz w:val="20"/>
                <w:szCs w:val="20"/>
              </w:rPr>
            </w:pPr>
            <w:r>
              <w:rPr>
                <w:sz w:val="20"/>
                <w:szCs w:val="20"/>
              </w:rPr>
              <w:t>12 764 700,00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9F6BD5" w14:textId="77777777" w:rsidR="00626B84" w:rsidRDefault="00626B84">
            <w:pPr>
              <w:jc w:val="right"/>
              <w:outlineLvl w:val="6"/>
              <w:rPr>
                <w:sz w:val="20"/>
                <w:szCs w:val="20"/>
              </w:rPr>
            </w:pPr>
            <w:r>
              <w:rPr>
                <w:sz w:val="20"/>
                <w:szCs w:val="20"/>
              </w:rPr>
              <w:t>1 850 821,37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F87144" w14:textId="77777777" w:rsidR="00626B84" w:rsidRDefault="00626B84">
            <w:pPr>
              <w:jc w:val="right"/>
              <w:outlineLvl w:val="6"/>
              <w:rPr>
                <w:sz w:val="20"/>
                <w:szCs w:val="20"/>
              </w:rPr>
            </w:pPr>
            <w:r>
              <w:rPr>
                <w:sz w:val="20"/>
                <w:szCs w:val="20"/>
              </w:rPr>
              <w:t>-10 913 878,63</w:t>
            </w:r>
          </w:p>
        </w:tc>
      </w:tr>
      <w:tr w:rsidR="00626B84" w14:paraId="7731412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098F30" w14:textId="77777777" w:rsidR="00626B84" w:rsidRDefault="00626B84">
            <w:pPr>
              <w:jc w:val="center"/>
              <w:outlineLvl w:val="0"/>
              <w:rPr>
                <w:sz w:val="20"/>
                <w:szCs w:val="20"/>
              </w:rPr>
            </w:pPr>
            <w:r>
              <w:rPr>
                <w:sz w:val="20"/>
                <w:szCs w:val="20"/>
              </w:rPr>
              <w:t>137</w:t>
            </w:r>
          </w:p>
        </w:tc>
        <w:tc>
          <w:tcPr>
            <w:tcW w:w="1507" w:type="dxa"/>
            <w:tcBorders>
              <w:top w:val="nil"/>
              <w:left w:val="nil"/>
              <w:bottom w:val="single" w:sz="4" w:space="0" w:color="auto"/>
              <w:right w:val="single" w:sz="4" w:space="0" w:color="auto"/>
            </w:tcBorders>
            <w:shd w:val="clear" w:color="auto" w:fill="auto"/>
            <w:vAlign w:val="center"/>
            <w:hideMark/>
          </w:tcPr>
          <w:p w14:paraId="21C726D1" w14:textId="77777777" w:rsidR="00626B84" w:rsidRDefault="00626B84">
            <w:pPr>
              <w:jc w:val="center"/>
              <w:outlineLvl w:val="0"/>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7028D57F" w14:textId="77777777" w:rsidR="00626B84" w:rsidRDefault="00626B84">
            <w:pPr>
              <w:jc w:val="center"/>
              <w:outlineLvl w:val="0"/>
              <w:rPr>
                <w:sz w:val="20"/>
                <w:szCs w:val="20"/>
              </w:rPr>
            </w:pPr>
            <w:r>
              <w:rPr>
                <w:sz w:val="20"/>
                <w:szCs w:val="20"/>
              </w:rPr>
              <w:t>11105024140000120</w:t>
            </w:r>
          </w:p>
        </w:tc>
        <w:tc>
          <w:tcPr>
            <w:tcW w:w="5040" w:type="dxa"/>
            <w:tcBorders>
              <w:top w:val="nil"/>
              <w:left w:val="nil"/>
              <w:bottom w:val="single" w:sz="4" w:space="0" w:color="auto"/>
              <w:right w:val="single" w:sz="4" w:space="0" w:color="auto"/>
            </w:tcBorders>
            <w:shd w:val="clear" w:color="auto" w:fill="auto"/>
            <w:vAlign w:val="center"/>
            <w:hideMark/>
          </w:tcPr>
          <w:p w14:paraId="69936477" w14:textId="77777777" w:rsidR="00626B84" w:rsidRDefault="00626B84">
            <w:pPr>
              <w:outlineLvl w:val="0"/>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463" w:type="dxa"/>
            <w:tcBorders>
              <w:top w:val="nil"/>
              <w:left w:val="nil"/>
              <w:bottom w:val="single" w:sz="4" w:space="0" w:color="auto"/>
              <w:right w:val="single" w:sz="4" w:space="0" w:color="auto"/>
            </w:tcBorders>
            <w:shd w:val="clear" w:color="auto" w:fill="auto"/>
            <w:vAlign w:val="center"/>
            <w:hideMark/>
          </w:tcPr>
          <w:p w14:paraId="568228D5" w14:textId="77777777" w:rsidR="00626B84" w:rsidRDefault="00626B84">
            <w:pPr>
              <w:jc w:val="right"/>
              <w:outlineLvl w:val="0"/>
              <w:rPr>
                <w:sz w:val="20"/>
                <w:szCs w:val="20"/>
              </w:rPr>
            </w:pPr>
            <w:r>
              <w:rPr>
                <w:sz w:val="20"/>
                <w:szCs w:val="20"/>
              </w:rPr>
              <w:t>12 764 700,00</w:t>
            </w:r>
          </w:p>
        </w:tc>
        <w:tc>
          <w:tcPr>
            <w:tcW w:w="1338" w:type="dxa"/>
            <w:tcBorders>
              <w:top w:val="nil"/>
              <w:left w:val="nil"/>
              <w:bottom w:val="single" w:sz="4" w:space="0" w:color="auto"/>
              <w:right w:val="single" w:sz="4" w:space="0" w:color="auto"/>
            </w:tcBorders>
            <w:shd w:val="clear" w:color="auto" w:fill="auto"/>
            <w:vAlign w:val="center"/>
            <w:hideMark/>
          </w:tcPr>
          <w:p w14:paraId="5A655A08" w14:textId="77777777" w:rsidR="00626B84" w:rsidRDefault="00626B84">
            <w:pPr>
              <w:jc w:val="right"/>
              <w:outlineLvl w:val="0"/>
              <w:rPr>
                <w:sz w:val="20"/>
                <w:szCs w:val="20"/>
              </w:rPr>
            </w:pPr>
            <w:r>
              <w:rPr>
                <w:sz w:val="20"/>
                <w:szCs w:val="20"/>
              </w:rPr>
              <w:t>1 850 821,37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D3BB8E6" w14:textId="77777777" w:rsidR="00626B84" w:rsidRDefault="00626B84">
            <w:pPr>
              <w:jc w:val="right"/>
              <w:outlineLvl w:val="0"/>
              <w:rPr>
                <w:sz w:val="20"/>
                <w:szCs w:val="20"/>
              </w:rPr>
            </w:pPr>
            <w:r>
              <w:rPr>
                <w:sz w:val="20"/>
                <w:szCs w:val="20"/>
              </w:rPr>
              <w:t>-10 913 878,63</w:t>
            </w:r>
          </w:p>
        </w:tc>
      </w:tr>
      <w:tr w:rsidR="00626B84" w14:paraId="628E4F71"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9D105E" w14:textId="77777777" w:rsidR="00626B84" w:rsidRDefault="00626B84">
            <w:pPr>
              <w:jc w:val="center"/>
              <w:outlineLvl w:val="1"/>
              <w:rPr>
                <w:sz w:val="20"/>
                <w:szCs w:val="20"/>
              </w:rPr>
            </w:pPr>
            <w:r>
              <w:rPr>
                <w:sz w:val="20"/>
                <w:szCs w:val="20"/>
              </w:rPr>
              <w:t>138</w:t>
            </w:r>
          </w:p>
        </w:tc>
        <w:tc>
          <w:tcPr>
            <w:tcW w:w="1507" w:type="dxa"/>
            <w:tcBorders>
              <w:top w:val="nil"/>
              <w:left w:val="nil"/>
              <w:bottom w:val="single" w:sz="4" w:space="0" w:color="auto"/>
              <w:right w:val="single" w:sz="4" w:space="0" w:color="auto"/>
            </w:tcBorders>
            <w:shd w:val="clear" w:color="auto" w:fill="auto"/>
            <w:vAlign w:val="center"/>
            <w:hideMark/>
          </w:tcPr>
          <w:p w14:paraId="1F89BD98"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023B22B9" w14:textId="77777777" w:rsidR="00626B84" w:rsidRDefault="00626B84">
            <w:pPr>
              <w:jc w:val="center"/>
              <w:outlineLvl w:val="1"/>
              <w:rPr>
                <w:sz w:val="20"/>
                <w:szCs w:val="20"/>
              </w:rPr>
            </w:pPr>
            <w:r>
              <w:rPr>
                <w:sz w:val="20"/>
                <w:szCs w:val="20"/>
              </w:rPr>
              <w:t>11105024141000120</w:t>
            </w:r>
          </w:p>
        </w:tc>
        <w:tc>
          <w:tcPr>
            <w:tcW w:w="5040" w:type="dxa"/>
            <w:tcBorders>
              <w:top w:val="nil"/>
              <w:left w:val="nil"/>
              <w:bottom w:val="single" w:sz="4" w:space="0" w:color="auto"/>
              <w:right w:val="single" w:sz="4" w:space="0" w:color="auto"/>
            </w:tcBorders>
            <w:shd w:val="clear" w:color="auto" w:fill="auto"/>
            <w:vAlign w:val="center"/>
            <w:hideMark/>
          </w:tcPr>
          <w:p w14:paraId="31AFD705" w14:textId="77777777" w:rsidR="00626B84" w:rsidRDefault="00626B84">
            <w:pPr>
              <w:outlineLvl w:val="1"/>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w:t>
            </w:r>
          </w:p>
        </w:tc>
        <w:tc>
          <w:tcPr>
            <w:tcW w:w="1463" w:type="dxa"/>
            <w:tcBorders>
              <w:top w:val="nil"/>
              <w:left w:val="nil"/>
              <w:bottom w:val="single" w:sz="4" w:space="0" w:color="auto"/>
              <w:right w:val="single" w:sz="4" w:space="0" w:color="auto"/>
            </w:tcBorders>
            <w:shd w:val="clear" w:color="auto" w:fill="auto"/>
            <w:vAlign w:val="center"/>
            <w:hideMark/>
          </w:tcPr>
          <w:p w14:paraId="41D89D0E" w14:textId="77777777" w:rsidR="00626B84" w:rsidRDefault="00626B84">
            <w:pPr>
              <w:jc w:val="right"/>
              <w:outlineLvl w:val="1"/>
              <w:rPr>
                <w:sz w:val="20"/>
                <w:szCs w:val="20"/>
              </w:rPr>
            </w:pPr>
            <w:r>
              <w:rPr>
                <w:sz w:val="20"/>
                <w:szCs w:val="20"/>
              </w:rPr>
              <w:t>12 764 700,00</w:t>
            </w:r>
          </w:p>
        </w:tc>
        <w:tc>
          <w:tcPr>
            <w:tcW w:w="1338" w:type="dxa"/>
            <w:tcBorders>
              <w:top w:val="nil"/>
              <w:left w:val="nil"/>
              <w:bottom w:val="single" w:sz="4" w:space="0" w:color="auto"/>
              <w:right w:val="single" w:sz="4" w:space="0" w:color="auto"/>
            </w:tcBorders>
            <w:shd w:val="clear" w:color="auto" w:fill="auto"/>
            <w:vAlign w:val="center"/>
            <w:hideMark/>
          </w:tcPr>
          <w:p w14:paraId="2E0E0272" w14:textId="77777777" w:rsidR="00626B84" w:rsidRDefault="00626B84">
            <w:pPr>
              <w:jc w:val="right"/>
              <w:outlineLvl w:val="1"/>
              <w:rPr>
                <w:sz w:val="20"/>
                <w:szCs w:val="20"/>
              </w:rPr>
            </w:pPr>
            <w:r>
              <w:rPr>
                <w:sz w:val="20"/>
                <w:szCs w:val="20"/>
              </w:rPr>
              <w:t>1 839 327,05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A809984" w14:textId="77777777" w:rsidR="00626B84" w:rsidRDefault="00626B84">
            <w:pPr>
              <w:jc w:val="right"/>
              <w:outlineLvl w:val="1"/>
              <w:rPr>
                <w:sz w:val="20"/>
                <w:szCs w:val="20"/>
              </w:rPr>
            </w:pPr>
            <w:r>
              <w:rPr>
                <w:sz w:val="20"/>
                <w:szCs w:val="20"/>
              </w:rPr>
              <w:t>-10 925 372,95</w:t>
            </w:r>
          </w:p>
        </w:tc>
      </w:tr>
      <w:tr w:rsidR="00626B84" w14:paraId="58ACD594"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8A90E0" w14:textId="77777777" w:rsidR="00626B84" w:rsidRDefault="00626B84">
            <w:pPr>
              <w:jc w:val="center"/>
              <w:outlineLvl w:val="2"/>
              <w:rPr>
                <w:sz w:val="20"/>
                <w:szCs w:val="20"/>
              </w:rPr>
            </w:pPr>
            <w:r>
              <w:rPr>
                <w:sz w:val="20"/>
                <w:szCs w:val="20"/>
              </w:rPr>
              <w:t>139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4874A" w14:textId="77777777" w:rsidR="00626B84" w:rsidRDefault="00626B84">
            <w:pPr>
              <w:jc w:val="center"/>
              <w:outlineLvl w:val="2"/>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826F846" w14:textId="77777777" w:rsidR="00626B84" w:rsidRDefault="00626B84">
            <w:pPr>
              <w:jc w:val="center"/>
              <w:outlineLvl w:val="2"/>
              <w:rPr>
                <w:sz w:val="20"/>
                <w:szCs w:val="20"/>
              </w:rPr>
            </w:pPr>
            <w:r>
              <w:rPr>
                <w:sz w:val="20"/>
                <w:szCs w:val="20"/>
              </w:rPr>
              <w:t>11105024141000120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A0F7FD5" w14:textId="77777777" w:rsidR="00626B84" w:rsidRDefault="00626B84">
            <w:pPr>
              <w:outlineLvl w:val="2"/>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FA7BF28" w14:textId="77777777" w:rsidR="00626B84" w:rsidRDefault="00626B84">
            <w:pPr>
              <w:jc w:val="right"/>
              <w:outlineLvl w:val="2"/>
              <w:rPr>
                <w:sz w:val="20"/>
                <w:szCs w:val="20"/>
              </w:rPr>
            </w:pPr>
            <w:r>
              <w:rPr>
                <w:sz w:val="20"/>
                <w:szCs w:val="20"/>
              </w:rPr>
              <w:t>12 764 700,00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15D44E3" w14:textId="77777777" w:rsidR="00626B84" w:rsidRDefault="00626B84">
            <w:pPr>
              <w:jc w:val="right"/>
              <w:outlineLvl w:val="2"/>
              <w:rPr>
                <w:sz w:val="20"/>
                <w:szCs w:val="20"/>
              </w:rPr>
            </w:pPr>
            <w:r>
              <w:rPr>
                <w:sz w:val="20"/>
                <w:szCs w:val="20"/>
              </w:rPr>
              <w:t>1 839 327,05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2288CC3" w14:textId="77777777" w:rsidR="00626B84" w:rsidRDefault="00626B84">
            <w:pPr>
              <w:jc w:val="right"/>
              <w:outlineLvl w:val="2"/>
              <w:rPr>
                <w:sz w:val="20"/>
                <w:szCs w:val="20"/>
              </w:rPr>
            </w:pPr>
            <w:r>
              <w:rPr>
                <w:sz w:val="20"/>
                <w:szCs w:val="20"/>
              </w:rPr>
              <w:t>-10 925 372,95</w:t>
            </w:r>
          </w:p>
        </w:tc>
      </w:tr>
      <w:tr w:rsidR="00626B84" w14:paraId="57E97F7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8A6634" w14:textId="77777777" w:rsidR="00626B84" w:rsidRDefault="00626B84">
            <w:pPr>
              <w:jc w:val="center"/>
              <w:outlineLvl w:val="3"/>
              <w:rPr>
                <w:sz w:val="20"/>
                <w:szCs w:val="20"/>
              </w:rPr>
            </w:pPr>
            <w:r>
              <w:rPr>
                <w:sz w:val="20"/>
                <w:szCs w:val="20"/>
              </w:rPr>
              <w:t>140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D7FD81E"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C92E139" w14:textId="77777777" w:rsidR="00626B84" w:rsidRDefault="00626B84">
            <w:pPr>
              <w:jc w:val="center"/>
              <w:outlineLvl w:val="3"/>
              <w:rPr>
                <w:sz w:val="20"/>
                <w:szCs w:val="20"/>
              </w:rPr>
            </w:pPr>
            <w:r>
              <w:rPr>
                <w:sz w:val="20"/>
                <w:szCs w:val="20"/>
              </w:rPr>
              <w:t>11105024142100120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9D717E1" w14:textId="77777777" w:rsidR="00626B84" w:rsidRDefault="00626B84">
            <w:pPr>
              <w:outlineLvl w:val="3"/>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BBBFA36"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57AE3E6" w14:textId="77777777" w:rsidR="00626B84" w:rsidRDefault="00626B84">
            <w:pPr>
              <w:jc w:val="right"/>
              <w:outlineLvl w:val="3"/>
              <w:rPr>
                <w:sz w:val="20"/>
                <w:szCs w:val="20"/>
              </w:rPr>
            </w:pPr>
            <w:r>
              <w:rPr>
                <w:sz w:val="20"/>
                <w:szCs w:val="20"/>
              </w:rPr>
              <w:t>11 494,32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685D92E" w14:textId="77777777" w:rsidR="00626B84" w:rsidRDefault="00626B84">
            <w:pPr>
              <w:jc w:val="right"/>
              <w:outlineLvl w:val="3"/>
              <w:rPr>
                <w:sz w:val="20"/>
                <w:szCs w:val="20"/>
              </w:rPr>
            </w:pPr>
            <w:r>
              <w:rPr>
                <w:sz w:val="20"/>
                <w:szCs w:val="20"/>
              </w:rPr>
              <w:t>11 494,32</w:t>
            </w:r>
          </w:p>
        </w:tc>
      </w:tr>
      <w:tr w:rsidR="00626B84" w14:paraId="2A33F64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CBFC8E" w14:textId="77777777" w:rsidR="00626B84" w:rsidRDefault="00626B84">
            <w:pPr>
              <w:jc w:val="center"/>
              <w:outlineLvl w:val="6"/>
              <w:rPr>
                <w:sz w:val="20"/>
                <w:szCs w:val="20"/>
              </w:rPr>
            </w:pPr>
            <w:r>
              <w:rPr>
                <w:sz w:val="20"/>
                <w:szCs w:val="20"/>
              </w:rPr>
              <w:t>141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A4E2"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564F03" w14:textId="77777777" w:rsidR="00626B84" w:rsidRDefault="00626B84">
            <w:pPr>
              <w:jc w:val="center"/>
              <w:outlineLvl w:val="6"/>
              <w:rPr>
                <w:sz w:val="20"/>
                <w:szCs w:val="20"/>
              </w:rPr>
            </w:pPr>
            <w:r>
              <w:rPr>
                <w:sz w:val="20"/>
                <w:szCs w:val="20"/>
              </w:rPr>
              <w:t>11105024142100120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2208EB" w14:textId="77777777" w:rsidR="00626B84" w:rsidRDefault="00626B84">
            <w:pPr>
              <w:outlineLvl w:val="6"/>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4BD0F9E"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0CD79F" w14:textId="77777777" w:rsidR="00626B84" w:rsidRDefault="00626B84">
            <w:pPr>
              <w:jc w:val="right"/>
              <w:outlineLvl w:val="6"/>
              <w:rPr>
                <w:sz w:val="20"/>
                <w:szCs w:val="20"/>
              </w:rPr>
            </w:pPr>
            <w:r>
              <w:rPr>
                <w:sz w:val="20"/>
                <w:szCs w:val="20"/>
              </w:rPr>
              <w:t>11 494,32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BB8C394" w14:textId="77777777" w:rsidR="00626B84" w:rsidRDefault="00626B84">
            <w:pPr>
              <w:jc w:val="right"/>
              <w:outlineLvl w:val="6"/>
              <w:rPr>
                <w:sz w:val="20"/>
                <w:szCs w:val="20"/>
              </w:rPr>
            </w:pPr>
            <w:r>
              <w:rPr>
                <w:sz w:val="20"/>
                <w:szCs w:val="20"/>
              </w:rPr>
              <w:t>11 494,32</w:t>
            </w:r>
          </w:p>
        </w:tc>
      </w:tr>
      <w:tr w:rsidR="00626B84" w14:paraId="4D080883"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7C0931" w14:textId="77777777" w:rsidR="00626B84" w:rsidRDefault="00626B84">
            <w:pPr>
              <w:jc w:val="center"/>
              <w:outlineLvl w:val="1"/>
              <w:rPr>
                <w:sz w:val="20"/>
                <w:szCs w:val="20"/>
              </w:rPr>
            </w:pPr>
            <w:r>
              <w:rPr>
                <w:sz w:val="20"/>
                <w:szCs w:val="20"/>
              </w:rPr>
              <w:lastRenderedPageBreak/>
              <w:t>142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F7958E4" w14:textId="77777777" w:rsidR="00626B84" w:rsidRDefault="00626B84">
            <w:pPr>
              <w:jc w:val="center"/>
              <w:outlineLvl w:val="1"/>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D541697" w14:textId="77777777" w:rsidR="00626B84" w:rsidRDefault="00626B84">
            <w:pPr>
              <w:jc w:val="center"/>
              <w:outlineLvl w:val="1"/>
              <w:rPr>
                <w:sz w:val="20"/>
                <w:szCs w:val="20"/>
              </w:rPr>
            </w:pPr>
            <w:r>
              <w:rPr>
                <w:sz w:val="20"/>
                <w:szCs w:val="20"/>
              </w:rPr>
              <w:t>11105030000000120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DF3911F" w14:textId="77777777" w:rsidR="00626B84" w:rsidRDefault="00626B84">
            <w:pPr>
              <w:outlineLvl w:val="1"/>
              <w:rPr>
                <w:sz w:val="20"/>
                <w:szCs w:val="20"/>
              </w:rPr>
            </w:pPr>
            <w:r>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4132C41" w14:textId="77777777" w:rsidR="00626B84" w:rsidRDefault="00626B84">
            <w:pPr>
              <w:jc w:val="right"/>
              <w:outlineLvl w:val="1"/>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E9572DC" w14:textId="77777777" w:rsidR="00626B84" w:rsidRDefault="00626B84">
            <w:pPr>
              <w:jc w:val="right"/>
              <w:outlineLvl w:val="1"/>
              <w:rPr>
                <w:sz w:val="20"/>
                <w:szCs w:val="20"/>
              </w:rPr>
            </w:pPr>
            <w:r>
              <w:rPr>
                <w:sz w:val="20"/>
                <w:szCs w:val="20"/>
              </w:rPr>
              <w:t>61 395,70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6643313" w14:textId="77777777" w:rsidR="00626B84" w:rsidRDefault="00626B84">
            <w:pPr>
              <w:jc w:val="right"/>
              <w:outlineLvl w:val="1"/>
              <w:rPr>
                <w:sz w:val="20"/>
                <w:szCs w:val="20"/>
              </w:rPr>
            </w:pPr>
            <w:r>
              <w:rPr>
                <w:sz w:val="20"/>
                <w:szCs w:val="20"/>
              </w:rPr>
              <w:t>61 395,70</w:t>
            </w:r>
          </w:p>
        </w:tc>
      </w:tr>
      <w:tr w:rsidR="00626B84" w14:paraId="5F93A3BE"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3B74AA" w14:textId="77777777" w:rsidR="00626B84" w:rsidRDefault="00626B84">
            <w:pPr>
              <w:jc w:val="center"/>
              <w:outlineLvl w:val="2"/>
              <w:rPr>
                <w:sz w:val="20"/>
                <w:szCs w:val="20"/>
              </w:rPr>
            </w:pPr>
            <w:r>
              <w:rPr>
                <w:sz w:val="20"/>
                <w:szCs w:val="20"/>
              </w:rPr>
              <w:t>143</w:t>
            </w:r>
          </w:p>
        </w:tc>
        <w:tc>
          <w:tcPr>
            <w:tcW w:w="1507" w:type="dxa"/>
            <w:tcBorders>
              <w:top w:val="nil"/>
              <w:left w:val="nil"/>
              <w:bottom w:val="single" w:sz="4" w:space="0" w:color="auto"/>
              <w:right w:val="single" w:sz="4" w:space="0" w:color="auto"/>
            </w:tcBorders>
            <w:shd w:val="clear" w:color="auto" w:fill="auto"/>
            <w:vAlign w:val="center"/>
            <w:hideMark/>
          </w:tcPr>
          <w:p w14:paraId="2BF766E4"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D32F718" w14:textId="77777777" w:rsidR="00626B84" w:rsidRDefault="00626B84">
            <w:pPr>
              <w:jc w:val="center"/>
              <w:outlineLvl w:val="2"/>
              <w:rPr>
                <w:sz w:val="20"/>
                <w:szCs w:val="20"/>
              </w:rPr>
            </w:pPr>
            <w:r>
              <w:rPr>
                <w:sz w:val="20"/>
                <w:szCs w:val="20"/>
              </w:rPr>
              <w:t>11105034140000120</w:t>
            </w:r>
          </w:p>
        </w:tc>
        <w:tc>
          <w:tcPr>
            <w:tcW w:w="5040" w:type="dxa"/>
            <w:tcBorders>
              <w:top w:val="nil"/>
              <w:left w:val="nil"/>
              <w:bottom w:val="single" w:sz="4" w:space="0" w:color="auto"/>
              <w:right w:val="single" w:sz="4" w:space="0" w:color="auto"/>
            </w:tcBorders>
            <w:shd w:val="clear" w:color="auto" w:fill="auto"/>
            <w:vAlign w:val="center"/>
            <w:hideMark/>
          </w:tcPr>
          <w:p w14:paraId="373E2B63" w14:textId="77777777" w:rsidR="00626B84" w:rsidRDefault="00626B84">
            <w:pPr>
              <w:outlineLvl w:val="2"/>
              <w:rPr>
                <w:sz w:val="20"/>
                <w:szCs w:val="20"/>
              </w:rPr>
            </w:pPr>
            <w:r>
              <w:rPr>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63" w:type="dxa"/>
            <w:tcBorders>
              <w:top w:val="nil"/>
              <w:left w:val="nil"/>
              <w:bottom w:val="single" w:sz="4" w:space="0" w:color="auto"/>
              <w:right w:val="single" w:sz="4" w:space="0" w:color="auto"/>
            </w:tcBorders>
            <w:shd w:val="clear" w:color="auto" w:fill="auto"/>
            <w:vAlign w:val="center"/>
            <w:hideMark/>
          </w:tcPr>
          <w:p w14:paraId="67133C5F" w14:textId="77777777" w:rsidR="00626B84" w:rsidRDefault="00626B84">
            <w:pPr>
              <w:jc w:val="right"/>
              <w:outlineLvl w:val="2"/>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67FFE652" w14:textId="77777777" w:rsidR="00626B84" w:rsidRDefault="00626B84">
            <w:pPr>
              <w:jc w:val="right"/>
              <w:outlineLvl w:val="2"/>
              <w:rPr>
                <w:sz w:val="20"/>
                <w:szCs w:val="20"/>
              </w:rPr>
            </w:pPr>
            <w:r>
              <w:rPr>
                <w:sz w:val="20"/>
                <w:szCs w:val="20"/>
              </w:rPr>
              <w:t>61 395,70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F33C183" w14:textId="77777777" w:rsidR="00626B84" w:rsidRDefault="00626B84">
            <w:pPr>
              <w:jc w:val="right"/>
              <w:outlineLvl w:val="2"/>
              <w:rPr>
                <w:sz w:val="20"/>
                <w:szCs w:val="20"/>
              </w:rPr>
            </w:pPr>
            <w:r>
              <w:rPr>
                <w:sz w:val="20"/>
                <w:szCs w:val="20"/>
              </w:rPr>
              <w:t>61 395,70</w:t>
            </w:r>
          </w:p>
        </w:tc>
      </w:tr>
      <w:tr w:rsidR="00626B84" w14:paraId="4183FD1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FD921B" w14:textId="77777777" w:rsidR="00626B84" w:rsidRDefault="00626B84">
            <w:pPr>
              <w:jc w:val="center"/>
              <w:outlineLvl w:val="3"/>
              <w:rPr>
                <w:sz w:val="20"/>
                <w:szCs w:val="20"/>
              </w:rPr>
            </w:pPr>
            <w:r>
              <w:rPr>
                <w:sz w:val="20"/>
                <w:szCs w:val="20"/>
              </w:rPr>
              <w:t>144</w:t>
            </w:r>
          </w:p>
        </w:tc>
        <w:tc>
          <w:tcPr>
            <w:tcW w:w="1507" w:type="dxa"/>
            <w:tcBorders>
              <w:top w:val="nil"/>
              <w:left w:val="nil"/>
              <w:bottom w:val="single" w:sz="4" w:space="0" w:color="auto"/>
              <w:right w:val="single" w:sz="4" w:space="0" w:color="auto"/>
            </w:tcBorders>
            <w:shd w:val="clear" w:color="auto" w:fill="auto"/>
            <w:vAlign w:val="center"/>
            <w:hideMark/>
          </w:tcPr>
          <w:p w14:paraId="43DAE6BB" w14:textId="77777777" w:rsidR="00626B84" w:rsidRDefault="00626B84">
            <w:pPr>
              <w:jc w:val="center"/>
              <w:outlineLvl w:val="3"/>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3FD2745E" w14:textId="77777777" w:rsidR="00626B84" w:rsidRDefault="00626B84">
            <w:pPr>
              <w:jc w:val="center"/>
              <w:outlineLvl w:val="3"/>
              <w:rPr>
                <w:sz w:val="20"/>
                <w:szCs w:val="20"/>
              </w:rPr>
            </w:pPr>
            <w:r>
              <w:rPr>
                <w:sz w:val="20"/>
                <w:szCs w:val="20"/>
              </w:rPr>
              <w:t>11105034140006120</w:t>
            </w:r>
          </w:p>
        </w:tc>
        <w:tc>
          <w:tcPr>
            <w:tcW w:w="5040" w:type="dxa"/>
            <w:tcBorders>
              <w:top w:val="nil"/>
              <w:left w:val="nil"/>
              <w:bottom w:val="single" w:sz="4" w:space="0" w:color="auto"/>
              <w:right w:val="single" w:sz="4" w:space="0" w:color="auto"/>
            </w:tcBorders>
            <w:shd w:val="clear" w:color="auto" w:fill="auto"/>
            <w:vAlign w:val="center"/>
            <w:hideMark/>
          </w:tcPr>
          <w:p w14:paraId="07C70B39" w14:textId="77777777" w:rsidR="00626B84" w:rsidRDefault="00626B84">
            <w:pPr>
              <w:outlineLvl w:val="3"/>
              <w:rPr>
                <w:sz w:val="20"/>
                <w:szCs w:val="20"/>
              </w:rPr>
            </w:pPr>
            <w:r>
              <w:rPr>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 (Отдел спорта и молодежной политики Администрации города Шарыпово)</w:t>
            </w:r>
          </w:p>
        </w:tc>
        <w:tc>
          <w:tcPr>
            <w:tcW w:w="1463" w:type="dxa"/>
            <w:tcBorders>
              <w:top w:val="nil"/>
              <w:left w:val="nil"/>
              <w:bottom w:val="single" w:sz="4" w:space="0" w:color="auto"/>
              <w:right w:val="single" w:sz="4" w:space="0" w:color="auto"/>
            </w:tcBorders>
            <w:shd w:val="clear" w:color="auto" w:fill="auto"/>
            <w:vAlign w:val="center"/>
            <w:hideMark/>
          </w:tcPr>
          <w:p w14:paraId="7A0651B6" w14:textId="77777777" w:rsidR="00626B84" w:rsidRDefault="00626B84">
            <w:pPr>
              <w:jc w:val="right"/>
              <w:outlineLvl w:val="3"/>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5F79A24F" w14:textId="77777777" w:rsidR="00626B84" w:rsidRDefault="00626B84">
            <w:pPr>
              <w:jc w:val="right"/>
              <w:outlineLvl w:val="3"/>
              <w:rPr>
                <w:sz w:val="20"/>
                <w:szCs w:val="20"/>
              </w:rPr>
            </w:pPr>
            <w:r>
              <w:rPr>
                <w:sz w:val="20"/>
                <w:szCs w:val="20"/>
              </w:rPr>
              <w:t>61 395,70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549FD1" w14:textId="77777777" w:rsidR="00626B84" w:rsidRDefault="00626B84">
            <w:pPr>
              <w:jc w:val="right"/>
              <w:outlineLvl w:val="3"/>
              <w:rPr>
                <w:sz w:val="20"/>
                <w:szCs w:val="20"/>
              </w:rPr>
            </w:pPr>
            <w:r>
              <w:rPr>
                <w:sz w:val="20"/>
                <w:szCs w:val="20"/>
              </w:rPr>
              <w:t>61 395,70</w:t>
            </w:r>
          </w:p>
        </w:tc>
      </w:tr>
      <w:tr w:rsidR="00626B84" w14:paraId="6590785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90AE2C" w14:textId="77777777" w:rsidR="00626B84" w:rsidRDefault="00626B84">
            <w:pPr>
              <w:jc w:val="center"/>
              <w:outlineLvl w:val="6"/>
              <w:rPr>
                <w:sz w:val="20"/>
                <w:szCs w:val="20"/>
              </w:rPr>
            </w:pPr>
            <w:r>
              <w:rPr>
                <w:sz w:val="20"/>
                <w:szCs w:val="20"/>
              </w:rPr>
              <w:t>145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6B9E1"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1C5DC29" w14:textId="77777777" w:rsidR="00626B84" w:rsidRDefault="00626B84">
            <w:pPr>
              <w:jc w:val="center"/>
              <w:outlineLvl w:val="6"/>
              <w:rPr>
                <w:sz w:val="20"/>
                <w:szCs w:val="20"/>
              </w:rPr>
            </w:pPr>
            <w:r>
              <w:rPr>
                <w:sz w:val="20"/>
                <w:szCs w:val="20"/>
              </w:rPr>
              <w:t>11105034140006120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E9BC844" w14:textId="77777777" w:rsidR="00626B84" w:rsidRDefault="00626B84">
            <w:pPr>
              <w:outlineLvl w:val="6"/>
              <w:rPr>
                <w:sz w:val="20"/>
                <w:szCs w:val="20"/>
              </w:rPr>
            </w:pPr>
            <w:r>
              <w:rPr>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 (Отдел спорта и молодежной политики Администрации города Шарыпово)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95EBB75"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4A60C7" w14:textId="77777777" w:rsidR="00626B84" w:rsidRDefault="00626B84">
            <w:pPr>
              <w:jc w:val="right"/>
              <w:outlineLvl w:val="6"/>
              <w:rPr>
                <w:sz w:val="20"/>
                <w:szCs w:val="20"/>
              </w:rPr>
            </w:pPr>
            <w:r>
              <w:rPr>
                <w:sz w:val="20"/>
                <w:szCs w:val="20"/>
              </w:rPr>
              <w:t>61 395,70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A6F9413" w14:textId="77777777" w:rsidR="00626B84" w:rsidRDefault="00626B84">
            <w:pPr>
              <w:jc w:val="right"/>
              <w:outlineLvl w:val="6"/>
              <w:rPr>
                <w:sz w:val="20"/>
                <w:szCs w:val="20"/>
              </w:rPr>
            </w:pPr>
            <w:r>
              <w:rPr>
                <w:sz w:val="20"/>
                <w:szCs w:val="20"/>
              </w:rPr>
              <w:t>61 395,70</w:t>
            </w:r>
          </w:p>
        </w:tc>
      </w:tr>
      <w:tr w:rsidR="00626B84" w14:paraId="0C8F217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6485FA" w14:textId="77777777" w:rsidR="00626B84" w:rsidRDefault="00626B84">
            <w:pPr>
              <w:jc w:val="center"/>
              <w:outlineLvl w:val="0"/>
              <w:rPr>
                <w:sz w:val="20"/>
                <w:szCs w:val="20"/>
              </w:rPr>
            </w:pPr>
            <w:r>
              <w:rPr>
                <w:sz w:val="20"/>
                <w:szCs w:val="20"/>
              </w:rPr>
              <w:t>146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574BDC3" w14:textId="77777777" w:rsidR="00626B84" w:rsidRDefault="00626B84">
            <w:pPr>
              <w:jc w:val="center"/>
              <w:outlineLvl w:val="0"/>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AA091B8" w14:textId="77777777" w:rsidR="00626B84" w:rsidRDefault="00626B84">
            <w:pPr>
              <w:jc w:val="center"/>
              <w:outlineLvl w:val="0"/>
              <w:rPr>
                <w:sz w:val="20"/>
                <w:szCs w:val="20"/>
              </w:rPr>
            </w:pPr>
            <w:r>
              <w:rPr>
                <w:sz w:val="20"/>
                <w:szCs w:val="20"/>
              </w:rPr>
              <w:t>11105070000000120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D031C4E" w14:textId="77777777" w:rsidR="00626B84" w:rsidRDefault="00626B84">
            <w:pPr>
              <w:outlineLvl w:val="0"/>
              <w:rPr>
                <w:sz w:val="20"/>
                <w:szCs w:val="20"/>
              </w:rPr>
            </w:pPr>
            <w:r>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B61BBB8" w14:textId="77777777" w:rsidR="00626B84" w:rsidRDefault="00626B84">
            <w:pPr>
              <w:jc w:val="right"/>
              <w:outlineLvl w:val="0"/>
              <w:rPr>
                <w:sz w:val="20"/>
                <w:szCs w:val="20"/>
              </w:rPr>
            </w:pPr>
            <w:r>
              <w:rPr>
                <w:sz w:val="20"/>
                <w:szCs w:val="20"/>
              </w:rPr>
              <w:t>5 804 900,00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F6B6473" w14:textId="77777777" w:rsidR="00626B84" w:rsidRDefault="00626B84">
            <w:pPr>
              <w:jc w:val="right"/>
              <w:outlineLvl w:val="0"/>
              <w:rPr>
                <w:sz w:val="20"/>
                <w:szCs w:val="20"/>
              </w:rPr>
            </w:pPr>
            <w:r>
              <w:rPr>
                <w:sz w:val="20"/>
                <w:szCs w:val="20"/>
              </w:rPr>
              <w:t>1 505 793,67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5F96B1D" w14:textId="77777777" w:rsidR="00626B84" w:rsidRDefault="00626B84">
            <w:pPr>
              <w:jc w:val="right"/>
              <w:outlineLvl w:val="0"/>
              <w:rPr>
                <w:sz w:val="20"/>
                <w:szCs w:val="20"/>
              </w:rPr>
            </w:pPr>
            <w:r>
              <w:rPr>
                <w:sz w:val="20"/>
                <w:szCs w:val="20"/>
              </w:rPr>
              <w:t>-4 299 106,33</w:t>
            </w:r>
          </w:p>
        </w:tc>
      </w:tr>
      <w:tr w:rsidR="00626B84" w14:paraId="31AB50B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0465BD" w14:textId="77777777" w:rsidR="00626B84" w:rsidRDefault="00626B84">
            <w:pPr>
              <w:jc w:val="center"/>
              <w:outlineLvl w:val="1"/>
              <w:rPr>
                <w:sz w:val="20"/>
                <w:szCs w:val="20"/>
              </w:rPr>
            </w:pPr>
            <w:r>
              <w:rPr>
                <w:sz w:val="20"/>
                <w:szCs w:val="20"/>
              </w:rPr>
              <w:t>147</w:t>
            </w:r>
          </w:p>
        </w:tc>
        <w:tc>
          <w:tcPr>
            <w:tcW w:w="1507" w:type="dxa"/>
            <w:tcBorders>
              <w:top w:val="nil"/>
              <w:left w:val="nil"/>
              <w:bottom w:val="single" w:sz="4" w:space="0" w:color="auto"/>
              <w:right w:val="single" w:sz="4" w:space="0" w:color="auto"/>
            </w:tcBorders>
            <w:shd w:val="clear" w:color="auto" w:fill="auto"/>
            <w:vAlign w:val="center"/>
            <w:hideMark/>
          </w:tcPr>
          <w:p w14:paraId="45BFFFBE"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71C2EE11" w14:textId="77777777" w:rsidR="00626B84" w:rsidRDefault="00626B84">
            <w:pPr>
              <w:jc w:val="center"/>
              <w:outlineLvl w:val="1"/>
              <w:rPr>
                <w:sz w:val="20"/>
                <w:szCs w:val="20"/>
              </w:rPr>
            </w:pPr>
            <w:r>
              <w:rPr>
                <w:sz w:val="20"/>
                <w:szCs w:val="20"/>
              </w:rPr>
              <w:t>11105074140000120</w:t>
            </w:r>
          </w:p>
        </w:tc>
        <w:tc>
          <w:tcPr>
            <w:tcW w:w="5040" w:type="dxa"/>
            <w:tcBorders>
              <w:top w:val="nil"/>
              <w:left w:val="nil"/>
              <w:bottom w:val="single" w:sz="4" w:space="0" w:color="auto"/>
              <w:right w:val="single" w:sz="4" w:space="0" w:color="auto"/>
            </w:tcBorders>
            <w:shd w:val="clear" w:color="auto" w:fill="auto"/>
            <w:vAlign w:val="center"/>
            <w:hideMark/>
          </w:tcPr>
          <w:p w14:paraId="5E33FE68" w14:textId="77777777" w:rsidR="00626B84" w:rsidRDefault="00626B84">
            <w:pPr>
              <w:outlineLvl w:val="1"/>
              <w:rPr>
                <w:sz w:val="20"/>
                <w:szCs w:val="20"/>
              </w:rPr>
            </w:pPr>
            <w:r>
              <w:rPr>
                <w:sz w:val="20"/>
                <w:szCs w:val="20"/>
              </w:rPr>
              <w:t>Доходы от сдачи в аренду имущества, составляющего казну муниципальных округов (за исключением земельных участков)</w:t>
            </w:r>
          </w:p>
        </w:tc>
        <w:tc>
          <w:tcPr>
            <w:tcW w:w="1463" w:type="dxa"/>
            <w:tcBorders>
              <w:top w:val="nil"/>
              <w:left w:val="nil"/>
              <w:bottom w:val="single" w:sz="4" w:space="0" w:color="auto"/>
              <w:right w:val="single" w:sz="4" w:space="0" w:color="auto"/>
            </w:tcBorders>
            <w:shd w:val="clear" w:color="auto" w:fill="auto"/>
            <w:vAlign w:val="center"/>
            <w:hideMark/>
          </w:tcPr>
          <w:p w14:paraId="0BB3BBEB" w14:textId="77777777" w:rsidR="00626B84" w:rsidRDefault="00626B84">
            <w:pPr>
              <w:jc w:val="right"/>
              <w:outlineLvl w:val="1"/>
              <w:rPr>
                <w:sz w:val="20"/>
                <w:szCs w:val="20"/>
              </w:rPr>
            </w:pPr>
            <w:r>
              <w:rPr>
                <w:sz w:val="20"/>
                <w:szCs w:val="20"/>
              </w:rPr>
              <w:t>5 804 900,00</w:t>
            </w:r>
          </w:p>
        </w:tc>
        <w:tc>
          <w:tcPr>
            <w:tcW w:w="1338" w:type="dxa"/>
            <w:tcBorders>
              <w:top w:val="nil"/>
              <w:left w:val="nil"/>
              <w:bottom w:val="single" w:sz="4" w:space="0" w:color="auto"/>
              <w:right w:val="single" w:sz="4" w:space="0" w:color="auto"/>
            </w:tcBorders>
            <w:shd w:val="clear" w:color="auto" w:fill="auto"/>
            <w:vAlign w:val="center"/>
            <w:hideMark/>
          </w:tcPr>
          <w:p w14:paraId="093CDB93" w14:textId="77777777" w:rsidR="00626B84" w:rsidRDefault="00626B84">
            <w:pPr>
              <w:jc w:val="right"/>
              <w:outlineLvl w:val="1"/>
              <w:rPr>
                <w:sz w:val="20"/>
                <w:szCs w:val="20"/>
              </w:rPr>
            </w:pPr>
            <w:r>
              <w:rPr>
                <w:sz w:val="20"/>
                <w:szCs w:val="20"/>
              </w:rPr>
              <w:t>1 505 793,67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C04887" w14:textId="77777777" w:rsidR="00626B84" w:rsidRDefault="00626B84">
            <w:pPr>
              <w:jc w:val="right"/>
              <w:outlineLvl w:val="1"/>
              <w:rPr>
                <w:sz w:val="20"/>
                <w:szCs w:val="20"/>
              </w:rPr>
            </w:pPr>
            <w:r>
              <w:rPr>
                <w:sz w:val="20"/>
                <w:szCs w:val="20"/>
              </w:rPr>
              <w:t>-4 299 106,33</w:t>
            </w:r>
          </w:p>
        </w:tc>
      </w:tr>
      <w:tr w:rsidR="00626B84" w14:paraId="66D69EF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453981" w14:textId="77777777" w:rsidR="00626B84" w:rsidRDefault="00626B84">
            <w:pPr>
              <w:jc w:val="center"/>
              <w:outlineLvl w:val="2"/>
              <w:rPr>
                <w:sz w:val="20"/>
                <w:szCs w:val="20"/>
              </w:rPr>
            </w:pPr>
            <w:r>
              <w:rPr>
                <w:sz w:val="20"/>
                <w:szCs w:val="20"/>
              </w:rPr>
              <w:t>148</w:t>
            </w:r>
          </w:p>
        </w:tc>
        <w:tc>
          <w:tcPr>
            <w:tcW w:w="1507" w:type="dxa"/>
            <w:tcBorders>
              <w:top w:val="nil"/>
              <w:left w:val="nil"/>
              <w:bottom w:val="single" w:sz="4" w:space="0" w:color="auto"/>
              <w:right w:val="single" w:sz="4" w:space="0" w:color="auto"/>
            </w:tcBorders>
            <w:shd w:val="clear" w:color="auto" w:fill="auto"/>
            <w:vAlign w:val="center"/>
            <w:hideMark/>
          </w:tcPr>
          <w:p w14:paraId="3EBBD158"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65B01BF" w14:textId="77777777" w:rsidR="00626B84" w:rsidRDefault="00626B84">
            <w:pPr>
              <w:jc w:val="center"/>
              <w:outlineLvl w:val="2"/>
              <w:rPr>
                <w:sz w:val="20"/>
                <w:szCs w:val="20"/>
              </w:rPr>
            </w:pPr>
            <w:r>
              <w:rPr>
                <w:sz w:val="20"/>
                <w:szCs w:val="20"/>
              </w:rPr>
              <w:t>11105074141000120</w:t>
            </w:r>
          </w:p>
        </w:tc>
        <w:tc>
          <w:tcPr>
            <w:tcW w:w="5040" w:type="dxa"/>
            <w:tcBorders>
              <w:top w:val="nil"/>
              <w:left w:val="nil"/>
              <w:bottom w:val="single" w:sz="4" w:space="0" w:color="auto"/>
              <w:right w:val="single" w:sz="4" w:space="0" w:color="auto"/>
            </w:tcBorders>
            <w:shd w:val="clear" w:color="auto" w:fill="auto"/>
            <w:vAlign w:val="center"/>
            <w:hideMark/>
          </w:tcPr>
          <w:p w14:paraId="2C5EE1FE" w14:textId="77777777" w:rsidR="00626B84" w:rsidRDefault="00626B84">
            <w:pPr>
              <w:outlineLvl w:val="2"/>
              <w:rPr>
                <w:sz w:val="20"/>
                <w:szCs w:val="20"/>
              </w:rPr>
            </w:pPr>
            <w:r>
              <w:rPr>
                <w:sz w:val="20"/>
                <w:szCs w:val="20"/>
              </w:rPr>
              <w:t>Доходы от сдачи в аренду имущества, составляющего казну муниципальных округов (за исключением земельных участков) (сумма платежа (перерасчеты, недоимка и задолженность по соответствующему платежу)</w:t>
            </w:r>
          </w:p>
        </w:tc>
        <w:tc>
          <w:tcPr>
            <w:tcW w:w="1463" w:type="dxa"/>
            <w:tcBorders>
              <w:top w:val="nil"/>
              <w:left w:val="nil"/>
              <w:bottom w:val="single" w:sz="4" w:space="0" w:color="auto"/>
              <w:right w:val="single" w:sz="4" w:space="0" w:color="auto"/>
            </w:tcBorders>
            <w:shd w:val="clear" w:color="auto" w:fill="auto"/>
            <w:vAlign w:val="center"/>
            <w:hideMark/>
          </w:tcPr>
          <w:p w14:paraId="4F108C70" w14:textId="77777777" w:rsidR="00626B84" w:rsidRDefault="00626B84">
            <w:pPr>
              <w:jc w:val="right"/>
              <w:outlineLvl w:val="2"/>
              <w:rPr>
                <w:sz w:val="20"/>
                <w:szCs w:val="20"/>
              </w:rPr>
            </w:pPr>
            <w:r>
              <w:rPr>
                <w:sz w:val="20"/>
                <w:szCs w:val="20"/>
              </w:rPr>
              <w:t>5 804 900,00</w:t>
            </w:r>
          </w:p>
        </w:tc>
        <w:tc>
          <w:tcPr>
            <w:tcW w:w="1338" w:type="dxa"/>
            <w:tcBorders>
              <w:top w:val="nil"/>
              <w:left w:val="nil"/>
              <w:bottom w:val="single" w:sz="4" w:space="0" w:color="auto"/>
              <w:right w:val="single" w:sz="4" w:space="0" w:color="auto"/>
            </w:tcBorders>
            <w:shd w:val="clear" w:color="auto" w:fill="auto"/>
            <w:vAlign w:val="center"/>
            <w:hideMark/>
          </w:tcPr>
          <w:p w14:paraId="48E8833F" w14:textId="77777777" w:rsidR="00626B84" w:rsidRDefault="00626B84">
            <w:pPr>
              <w:jc w:val="right"/>
              <w:outlineLvl w:val="2"/>
              <w:rPr>
                <w:sz w:val="20"/>
                <w:szCs w:val="20"/>
              </w:rPr>
            </w:pPr>
            <w:r>
              <w:rPr>
                <w:sz w:val="20"/>
                <w:szCs w:val="20"/>
              </w:rPr>
              <w:t>1 467 204,14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AFFEA92" w14:textId="77777777" w:rsidR="00626B84" w:rsidRDefault="00626B84">
            <w:pPr>
              <w:jc w:val="right"/>
              <w:outlineLvl w:val="2"/>
              <w:rPr>
                <w:sz w:val="20"/>
                <w:szCs w:val="20"/>
              </w:rPr>
            </w:pPr>
            <w:r>
              <w:rPr>
                <w:sz w:val="20"/>
                <w:szCs w:val="20"/>
              </w:rPr>
              <w:t>-4 337 695,86</w:t>
            </w:r>
          </w:p>
        </w:tc>
      </w:tr>
      <w:tr w:rsidR="00626B84" w14:paraId="3AE9FC5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9DE903" w14:textId="77777777" w:rsidR="00626B84" w:rsidRDefault="00626B84">
            <w:pPr>
              <w:jc w:val="center"/>
              <w:outlineLvl w:val="3"/>
              <w:rPr>
                <w:sz w:val="20"/>
                <w:szCs w:val="20"/>
              </w:rPr>
            </w:pPr>
            <w:r>
              <w:rPr>
                <w:sz w:val="20"/>
                <w:szCs w:val="20"/>
              </w:rPr>
              <w:lastRenderedPageBreak/>
              <w:t>149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EC2A"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170B318" w14:textId="77777777" w:rsidR="00626B84" w:rsidRDefault="00626B84">
            <w:pPr>
              <w:jc w:val="center"/>
              <w:outlineLvl w:val="3"/>
              <w:rPr>
                <w:sz w:val="20"/>
                <w:szCs w:val="20"/>
              </w:rPr>
            </w:pPr>
            <w:r>
              <w:rPr>
                <w:sz w:val="20"/>
                <w:szCs w:val="20"/>
              </w:rPr>
              <w:t>11105074141000120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B935D29" w14:textId="77777777" w:rsidR="00626B84" w:rsidRDefault="00626B84">
            <w:pPr>
              <w:outlineLvl w:val="3"/>
              <w:rPr>
                <w:sz w:val="20"/>
                <w:szCs w:val="20"/>
              </w:rPr>
            </w:pPr>
            <w:r>
              <w:rPr>
                <w:sz w:val="20"/>
                <w:szCs w:val="20"/>
              </w:rPr>
              <w:t>Доходы от сдачи в аренду имущества, составляющего казну муниципальных округов (за исключением земельных участков) (сумма платежа (перерасчеты, недоимка и задолженность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F69C5A2" w14:textId="77777777" w:rsidR="00626B84" w:rsidRDefault="00626B84">
            <w:pPr>
              <w:jc w:val="right"/>
              <w:outlineLvl w:val="3"/>
              <w:rPr>
                <w:sz w:val="20"/>
                <w:szCs w:val="20"/>
              </w:rPr>
            </w:pPr>
            <w:r>
              <w:rPr>
                <w:sz w:val="20"/>
                <w:szCs w:val="20"/>
              </w:rPr>
              <w:t>5 804 900,00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7CFCC97" w14:textId="77777777" w:rsidR="00626B84" w:rsidRDefault="00626B84">
            <w:pPr>
              <w:jc w:val="right"/>
              <w:outlineLvl w:val="3"/>
              <w:rPr>
                <w:sz w:val="20"/>
                <w:szCs w:val="20"/>
              </w:rPr>
            </w:pPr>
            <w:r>
              <w:rPr>
                <w:sz w:val="20"/>
                <w:szCs w:val="20"/>
              </w:rPr>
              <w:t>1 467 204,14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9E896B3" w14:textId="77777777" w:rsidR="00626B84" w:rsidRDefault="00626B84">
            <w:pPr>
              <w:jc w:val="right"/>
              <w:outlineLvl w:val="3"/>
              <w:rPr>
                <w:sz w:val="20"/>
                <w:szCs w:val="20"/>
              </w:rPr>
            </w:pPr>
            <w:r>
              <w:rPr>
                <w:sz w:val="20"/>
                <w:szCs w:val="20"/>
              </w:rPr>
              <w:t>-4 337 695,86</w:t>
            </w:r>
          </w:p>
        </w:tc>
      </w:tr>
      <w:tr w:rsidR="00626B84" w14:paraId="2D96037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8248A2" w14:textId="77777777" w:rsidR="00626B84" w:rsidRDefault="00626B84">
            <w:pPr>
              <w:jc w:val="center"/>
              <w:outlineLvl w:val="6"/>
              <w:rPr>
                <w:sz w:val="20"/>
                <w:szCs w:val="20"/>
              </w:rPr>
            </w:pPr>
            <w:r>
              <w:rPr>
                <w:sz w:val="20"/>
                <w:szCs w:val="20"/>
              </w:rPr>
              <w:t>150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A293D14"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B18F405" w14:textId="77777777" w:rsidR="00626B84" w:rsidRDefault="00626B84">
            <w:pPr>
              <w:jc w:val="center"/>
              <w:outlineLvl w:val="6"/>
              <w:rPr>
                <w:sz w:val="20"/>
                <w:szCs w:val="20"/>
              </w:rPr>
            </w:pPr>
            <w:r>
              <w:rPr>
                <w:sz w:val="20"/>
                <w:szCs w:val="20"/>
              </w:rPr>
              <w:t>11105074142100120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7562FCA" w14:textId="77777777" w:rsidR="00626B84" w:rsidRDefault="00626B84">
            <w:pPr>
              <w:outlineLvl w:val="6"/>
              <w:rPr>
                <w:sz w:val="20"/>
                <w:szCs w:val="20"/>
              </w:rPr>
            </w:pPr>
            <w:r>
              <w:rPr>
                <w:sz w:val="20"/>
                <w:szCs w:val="20"/>
              </w:rPr>
              <w:t>Доходы от сдачи в аренду имущества, составляющего казну муниципальных округов (за исключением земельных участков)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0745FA1"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B857815" w14:textId="77777777" w:rsidR="00626B84" w:rsidRDefault="00626B84">
            <w:pPr>
              <w:jc w:val="right"/>
              <w:outlineLvl w:val="6"/>
              <w:rPr>
                <w:sz w:val="20"/>
                <w:szCs w:val="20"/>
              </w:rPr>
            </w:pPr>
            <w:r>
              <w:rPr>
                <w:sz w:val="20"/>
                <w:szCs w:val="20"/>
              </w:rPr>
              <w:t>38 589,53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5C9A3D" w14:textId="77777777" w:rsidR="00626B84" w:rsidRDefault="00626B84">
            <w:pPr>
              <w:jc w:val="right"/>
              <w:outlineLvl w:val="6"/>
              <w:rPr>
                <w:sz w:val="20"/>
                <w:szCs w:val="20"/>
              </w:rPr>
            </w:pPr>
            <w:r>
              <w:rPr>
                <w:sz w:val="20"/>
                <w:szCs w:val="20"/>
              </w:rPr>
              <w:t>38 589,53</w:t>
            </w:r>
          </w:p>
        </w:tc>
      </w:tr>
      <w:tr w:rsidR="00626B84" w14:paraId="12965AC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10600B" w14:textId="77777777" w:rsidR="00626B84" w:rsidRDefault="00626B84">
            <w:pPr>
              <w:jc w:val="center"/>
              <w:outlineLvl w:val="2"/>
              <w:rPr>
                <w:sz w:val="20"/>
                <w:szCs w:val="20"/>
              </w:rPr>
            </w:pPr>
            <w:r>
              <w:rPr>
                <w:sz w:val="20"/>
                <w:szCs w:val="20"/>
              </w:rPr>
              <w:t>151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18872" w14:textId="77777777" w:rsidR="00626B84" w:rsidRDefault="00626B84">
            <w:pPr>
              <w:jc w:val="center"/>
              <w:outlineLvl w:val="2"/>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71C6066" w14:textId="77777777" w:rsidR="00626B84" w:rsidRDefault="00626B84">
            <w:pPr>
              <w:jc w:val="center"/>
              <w:outlineLvl w:val="2"/>
              <w:rPr>
                <w:sz w:val="20"/>
                <w:szCs w:val="20"/>
              </w:rPr>
            </w:pPr>
            <w:r>
              <w:rPr>
                <w:sz w:val="20"/>
                <w:szCs w:val="20"/>
              </w:rPr>
              <w:t>11105074142100120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6AADA81" w14:textId="77777777" w:rsidR="00626B84" w:rsidRDefault="00626B84">
            <w:pPr>
              <w:outlineLvl w:val="2"/>
              <w:rPr>
                <w:sz w:val="20"/>
                <w:szCs w:val="20"/>
              </w:rPr>
            </w:pPr>
            <w:r>
              <w:rPr>
                <w:sz w:val="20"/>
                <w:szCs w:val="20"/>
              </w:rPr>
              <w:t>Доходы от сдачи в аренду имущества, составляющего казну муниципальных округов (за исключением земельных участков) (пени по соответствующему платежу)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38D8292"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6D6F09C" w14:textId="77777777" w:rsidR="00626B84" w:rsidRDefault="00626B84">
            <w:pPr>
              <w:jc w:val="right"/>
              <w:outlineLvl w:val="2"/>
              <w:rPr>
                <w:sz w:val="20"/>
                <w:szCs w:val="20"/>
              </w:rPr>
            </w:pPr>
            <w:r>
              <w:rPr>
                <w:sz w:val="20"/>
                <w:szCs w:val="20"/>
              </w:rPr>
              <w:t>38 589,53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ED954C9" w14:textId="77777777" w:rsidR="00626B84" w:rsidRDefault="00626B84">
            <w:pPr>
              <w:jc w:val="right"/>
              <w:outlineLvl w:val="2"/>
              <w:rPr>
                <w:sz w:val="20"/>
                <w:szCs w:val="20"/>
              </w:rPr>
            </w:pPr>
            <w:r>
              <w:rPr>
                <w:sz w:val="20"/>
                <w:szCs w:val="20"/>
              </w:rPr>
              <w:t>38 589,53</w:t>
            </w:r>
          </w:p>
        </w:tc>
      </w:tr>
      <w:tr w:rsidR="00626B84" w14:paraId="5E09542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24F070" w14:textId="77777777" w:rsidR="00626B84" w:rsidRDefault="00626B84">
            <w:pPr>
              <w:jc w:val="center"/>
              <w:outlineLvl w:val="3"/>
              <w:rPr>
                <w:sz w:val="20"/>
                <w:szCs w:val="20"/>
              </w:rPr>
            </w:pPr>
            <w:r>
              <w:rPr>
                <w:sz w:val="20"/>
                <w:szCs w:val="20"/>
              </w:rPr>
              <w:t>152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D28CD5A"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15AFFA4" w14:textId="77777777" w:rsidR="00626B84" w:rsidRDefault="00626B84">
            <w:pPr>
              <w:jc w:val="center"/>
              <w:outlineLvl w:val="3"/>
              <w:rPr>
                <w:sz w:val="20"/>
                <w:szCs w:val="20"/>
              </w:rPr>
            </w:pPr>
            <w:r>
              <w:rPr>
                <w:sz w:val="20"/>
                <w:szCs w:val="20"/>
              </w:rPr>
              <w:t>11105300000000120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B0DF97D" w14:textId="77777777" w:rsidR="00626B84" w:rsidRDefault="00626B84">
            <w:pPr>
              <w:outlineLvl w:val="3"/>
              <w:rPr>
                <w:sz w:val="20"/>
                <w:szCs w:val="20"/>
              </w:rPr>
            </w:pPr>
            <w:r>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229121E" w14:textId="77777777" w:rsidR="00626B84" w:rsidRDefault="00626B84">
            <w:pPr>
              <w:jc w:val="right"/>
              <w:outlineLvl w:val="3"/>
              <w:rPr>
                <w:sz w:val="20"/>
                <w:szCs w:val="20"/>
              </w:rPr>
            </w:pPr>
            <w:r>
              <w:rPr>
                <w:sz w:val="20"/>
                <w:szCs w:val="20"/>
              </w:rPr>
              <w:t>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CA8DD58"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54047A5" w14:textId="77777777" w:rsidR="00626B84" w:rsidRDefault="00626B84">
            <w:pPr>
              <w:jc w:val="right"/>
              <w:outlineLvl w:val="3"/>
              <w:rPr>
                <w:sz w:val="20"/>
                <w:szCs w:val="20"/>
              </w:rPr>
            </w:pPr>
            <w:r>
              <w:rPr>
                <w:sz w:val="20"/>
                <w:szCs w:val="20"/>
              </w:rPr>
              <w:t>-400,00</w:t>
            </w:r>
          </w:p>
        </w:tc>
      </w:tr>
      <w:tr w:rsidR="00626B84" w14:paraId="21E8A8E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EDC2B2" w14:textId="77777777" w:rsidR="00626B84" w:rsidRDefault="00626B84">
            <w:pPr>
              <w:jc w:val="center"/>
              <w:outlineLvl w:val="6"/>
              <w:rPr>
                <w:sz w:val="20"/>
                <w:szCs w:val="20"/>
              </w:rPr>
            </w:pPr>
            <w:r>
              <w:rPr>
                <w:sz w:val="20"/>
                <w:szCs w:val="20"/>
              </w:rPr>
              <w:t>153</w:t>
            </w:r>
          </w:p>
        </w:tc>
        <w:tc>
          <w:tcPr>
            <w:tcW w:w="1507" w:type="dxa"/>
            <w:tcBorders>
              <w:top w:val="nil"/>
              <w:left w:val="nil"/>
              <w:bottom w:val="single" w:sz="4" w:space="0" w:color="auto"/>
              <w:right w:val="single" w:sz="4" w:space="0" w:color="auto"/>
            </w:tcBorders>
            <w:shd w:val="clear" w:color="auto" w:fill="auto"/>
            <w:vAlign w:val="center"/>
            <w:hideMark/>
          </w:tcPr>
          <w:p w14:paraId="0A52E36F" w14:textId="77777777" w:rsidR="00626B84" w:rsidRDefault="00626B84">
            <w:pPr>
              <w:jc w:val="center"/>
              <w:outlineLvl w:val="6"/>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28EBD8B7" w14:textId="77777777" w:rsidR="00626B84" w:rsidRDefault="00626B84">
            <w:pPr>
              <w:jc w:val="center"/>
              <w:outlineLvl w:val="6"/>
              <w:rPr>
                <w:sz w:val="20"/>
                <w:szCs w:val="20"/>
              </w:rPr>
            </w:pPr>
            <w:r>
              <w:rPr>
                <w:sz w:val="20"/>
                <w:szCs w:val="20"/>
              </w:rPr>
              <w:t>11105310000000120</w:t>
            </w:r>
          </w:p>
        </w:tc>
        <w:tc>
          <w:tcPr>
            <w:tcW w:w="5040" w:type="dxa"/>
            <w:tcBorders>
              <w:top w:val="nil"/>
              <w:left w:val="nil"/>
              <w:bottom w:val="single" w:sz="4" w:space="0" w:color="auto"/>
              <w:right w:val="single" w:sz="4" w:space="0" w:color="auto"/>
            </w:tcBorders>
            <w:shd w:val="clear" w:color="auto" w:fill="auto"/>
            <w:vAlign w:val="center"/>
            <w:hideMark/>
          </w:tcPr>
          <w:p w14:paraId="7AE5B194" w14:textId="77777777" w:rsidR="00626B84" w:rsidRDefault="00626B84">
            <w:pPr>
              <w:outlineLvl w:val="6"/>
              <w:rPr>
                <w:sz w:val="20"/>
                <w:szCs w:val="20"/>
              </w:rPr>
            </w:pPr>
            <w:r>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63" w:type="dxa"/>
            <w:tcBorders>
              <w:top w:val="nil"/>
              <w:left w:val="nil"/>
              <w:bottom w:val="single" w:sz="4" w:space="0" w:color="auto"/>
              <w:right w:val="single" w:sz="4" w:space="0" w:color="auto"/>
            </w:tcBorders>
            <w:shd w:val="clear" w:color="auto" w:fill="auto"/>
            <w:vAlign w:val="center"/>
            <w:hideMark/>
          </w:tcPr>
          <w:p w14:paraId="58DA7772" w14:textId="77777777" w:rsidR="00626B84" w:rsidRDefault="00626B84">
            <w:pPr>
              <w:jc w:val="right"/>
              <w:outlineLvl w:val="6"/>
              <w:rPr>
                <w:sz w:val="20"/>
                <w:szCs w:val="20"/>
              </w:rPr>
            </w:pPr>
            <w:r>
              <w:rPr>
                <w:sz w:val="20"/>
                <w:szCs w:val="20"/>
              </w:rPr>
              <w:t>400,00</w:t>
            </w:r>
          </w:p>
        </w:tc>
        <w:tc>
          <w:tcPr>
            <w:tcW w:w="1338" w:type="dxa"/>
            <w:tcBorders>
              <w:top w:val="nil"/>
              <w:left w:val="nil"/>
              <w:bottom w:val="single" w:sz="4" w:space="0" w:color="auto"/>
              <w:right w:val="single" w:sz="4" w:space="0" w:color="auto"/>
            </w:tcBorders>
            <w:shd w:val="clear" w:color="auto" w:fill="auto"/>
            <w:vAlign w:val="center"/>
            <w:hideMark/>
          </w:tcPr>
          <w:p w14:paraId="502533D8"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E42C0BB" w14:textId="77777777" w:rsidR="00626B84" w:rsidRDefault="00626B84">
            <w:pPr>
              <w:jc w:val="right"/>
              <w:outlineLvl w:val="6"/>
              <w:rPr>
                <w:sz w:val="20"/>
                <w:szCs w:val="20"/>
              </w:rPr>
            </w:pPr>
            <w:r>
              <w:rPr>
                <w:sz w:val="20"/>
                <w:szCs w:val="20"/>
              </w:rPr>
              <w:t>-400,00</w:t>
            </w:r>
          </w:p>
        </w:tc>
      </w:tr>
      <w:tr w:rsidR="00626B84" w14:paraId="60EE8014"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4F0D2" w14:textId="77777777" w:rsidR="00626B84" w:rsidRDefault="00626B84">
            <w:pPr>
              <w:jc w:val="center"/>
              <w:outlineLvl w:val="1"/>
              <w:rPr>
                <w:sz w:val="20"/>
                <w:szCs w:val="20"/>
              </w:rPr>
            </w:pPr>
            <w:r>
              <w:rPr>
                <w:sz w:val="20"/>
                <w:szCs w:val="20"/>
              </w:rPr>
              <w:t>154</w:t>
            </w:r>
          </w:p>
        </w:tc>
        <w:tc>
          <w:tcPr>
            <w:tcW w:w="1507" w:type="dxa"/>
            <w:tcBorders>
              <w:top w:val="nil"/>
              <w:left w:val="nil"/>
              <w:bottom w:val="single" w:sz="4" w:space="0" w:color="auto"/>
              <w:right w:val="single" w:sz="4" w:space="0" w:color="auto"/>
            </w:tcBorders>
            <w:shd w:val="clear" w:color="auto" w:fill="auto"/>
            <w:vAlign w:val="center"/>
            <w:hideMark/>
          </w:tcPr>
          <w:p w14:paraId="53B7A3FF"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71B4348" w14:textId="77777777" w:rsidR="00626B84" w:rsidRDefault="00626B84">
            <w:pPr>
              <w:jc w:val="center"/>
              <w:outlineLvl w:val="1"/>
              <w:rPr>
                <w:sz w:val="20"/>
                <w:szCs w:val="20"/>
              </w:rPr>
            </w:pPr>
            <w:r>
              <w:rPr>
                <w:sz w:val="20"/>
                <w:szCs w:val="20"/>
              </w:rPr>
              <w:t>11105312140000120</w:t>
            </w:r>
          </w:p>
        </w:tc>
        <w:tc>
          <w:tcPr>
            <w:tcW w:w="5040" w:type="dxa"/>
            <w:tcBorders>
              <w:top w:val="nil"/>
              <w:left w:val="nil"/>
              <w:bottom w:val="single" w:sz="4" w:space="0" w:color="auto"/>
              <w:right w:val="single" w:sz="4" w:space="0" w:color="auto"/>
            </w:tcBorders>
            <w:shd w:val="clear" w:color="auto" w:fill="auto"/>
            <w:vAlign w:val="center"/>
            <w:hideMark/>
          </w:tcPr>
          <w:p w14:paraId="7BF0EC3B" w14:textId="77777777" w:rsidR="00626B84" w:rsidRDefault="00626B84">
            <w:pPr>
              <w:outlineLvl w:val="1"/>
              <w:rPr>
                <w:sz w:val="20"/>
                <w:szCs w:val="20"/>
              </w:rPr>
            </w:pPr>
            <w:r>
              <w:rPr>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64A393C9" w14:textId="77777777" w:rsidR="00626B84" w:rsidRDefault="00626B84">
            <w:pPr>
              <w:jc w:val="right"/>
              <w:outlineLvl w:val="1"/>
              <w:rPr>
                <w:sz w:val="20"/>
                <w:szCs w:val="20"/>
              </w:rPr>
            </w:pPr>
            <w:r>
              <w:rPr>
                <w:sz w:val="20"/>
                <w:szCs w:val="20"/>
              </w:rPr>
              <w:t>400,00</w:t>
            </w:r>
          </w:p>
        </w:tc>
        <w:tc>
          <w:tcPr>
            <w:tcW w:w="1338" w:type="dxa"/>
            <w:tcBorders>
              <w:top w:val="nil"/>
              <w:left w:val="nil"/>
              <w:bottom w:val="single" w:sz="4" w:space="0" w:color="auto"/>
              <w:right w:val="single" w:sz="4" w:space="0" w:color="auto"/>
            </w:tcBorders>
            <w:shd w:val="clear" w:color="auto" w:fill="auto"/>
            <w:vAlign w:val="center"/>
            <w:hideMark/>
          </w:tcPr>
          <w:p w14:paraId="726965B3"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06F8281" w14:textId="77777777" w:rsidR="00626B84" w:rsidRDefault="00626B84">
            <w:pPr>
              <w:jc w:val="right"/>
              <w:outlineLvl w:val="1"/>
              <w:rPr>
                <w:sz w:val="20"/>
                <w:szCs w:val="20"/>
              </w:rPr>
            </w:pPr>
            <w:r>
              <w:rPr>
                <w:sz w:val="20"/>
                <w:szCs w:val="20"/>
              </w:rPr>
              <w:t>-400,00</w:t>
            </w:r>
          </w:p>
        </w:tc>
      </w:tr>
      <w:tr w:rsidR="00626B84" w14:paraId="701E8E8C"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46AB7" w14:textId="77777777" w:rsidR="00626B84" w:rsidRDefault="00626B84">
            <w:pPr>
              <w:jc w:val="center"/>
              <w:outlineLvl w:val="2"/>
              <w:rPr>
                <w:sz w:val="20"/>
                <w:szCs w:val="20"/>
              </w:rPr>
            </w:pPr>
            <w:r>
              <w:rPr>
                <w:sz w:val="20"/>
                <w:szCs w:val="20"/>
              </w:rPr>
              <w:t>155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B416" w14:textId="77777777" w:rsidR="00626B84" w:rsidRDefault="00626B84">
            <w:pPr>
              <w:jc w:val="center"/>
              <w:outlineLvl w:val="2"/>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DFFA661" w14:textId="77777777" w:rsidR="00626B84" w:rsidRDefault="00626B84">
            <w:pPr>
              <w:jc w:val="center"/>
              <w:outlineLvl w:val="2"/>
              <w:rPr>
                <w:sz w:val="20"/>
                <w:szCs w:val="20"/>
              </w:rPr>
            </w:pPr>
            <w:r>
              <w:rPr>
                <w:sz w:val="20"/>
                <w:szCs w:val="20"/>
              </w:rPr>
              <w:t>11105312140000120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39EB0C8" w14:textId="77777777" w:rsidR="00626B84" w:rsidRDefault="00626B84">
            <w:pPr>
              <w:outlineLvl w:val="2"/>
              <w:rPr>
                <w:sz w:val="20"/>
                <w:szCs w:val="20"/>
              </w:rPr>
            </w:pPr>
            <w:r>
              <w:rPr>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F09E74" w14:textId="77777777" w:rsidR="00626B84" w:rsidRDefault="00626B84">
            <w:pPr>
              <w:jc w:val="right"/>
              <w:outlineLvl w:val="2"/>
              <w:rPr>
                <w:sz w:val="20"/>
                <w:szCs w:val="20"/>
              </w:rPr>
            </w:pPr>
            <w:r>
              <w:rPr>
                <w:sz w:val="20"/>
                <w:szCs w:val="20"/>
              </w:rPr>
              <w:t>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EFBB204"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E9102F" w14:textId="77777777" w:rsidR="00626B84" w:rsidRDefault="00626B84">
            <w:pPr>
              <w:jc w:val="right"/>
              <w:outlineLvl w:val="2"/>
              <w:rPr>
                <w:sz w:val="20"/>
                <w:szCs w:val="20"/>
              </w:rPr>
            </w:pPr>
            <w:r>
              <w:rPr>
                <w:sz w:val="20"/>
                <w:szCs w:val="20"/>
              </w:rPr>
              <w:t>-400,00</w:t>
            </w:r>
          </w:p>
        </w:tc>
      </w:tr>
      <w:tr w:rsidR="00626B84" w14:paraId="06874E9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4F88E5" w14:textId="77777777" w:rsidR="00626B84" w:rsidRDefault="00626B84">
            <w:pPr>
              <w:jc w:val="center"/>
              <w:outlineLvl w:val="6"/>
              <w:rPr>
                <w:sz w:val="20"/>
                <w:szCs w:val="20"/>
              </w:rPr>
            </w:pPr>
            <w:r>
              <w:rPr>
                <w:sz w:val="20"/>
                <w:szCs w:val="20"/>
              </w:rPr>
              <w:lastRenderedPageBreak/>
              <w:t>156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94392BC"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060EC19" w14:textId="77777777" w:rsidR="00626B84" w:rsidRDefault="00626B84">
            <w:pPr>
              <w:jc w:val="center"/>
              <w:outlineLvl w:val="6"/>
              <w:rPr>
                <w:sz w:val="20"/>
                <w:szCs w:val="20"/>
              </w:rPr>
            </w:pPr>
            <w:r>
              <w:rPr>
                <w:sz w:val="20"/>
                <w:szCs w:val="20"/>
              </w:rPr>
              <w:t>11105400000000120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14E3E98" w14:textId="77777777" w:rsidR="00626B84" w:rsidRDefault="00626B84">
            <w:pPr>
              <w:outlineLvl w:val="6"/>
              <w:rPr>
                <w:sz w:val="20"/>
                <w:szCs w:val="20"/>
              </w:rPr>
            </w:pPr>
            <w:r>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1C419F2" w14:textId="77777777" w:rsidR="00626B84" w:rsidRDefault="00626B84">
            <w:pPr>
              <w:jc w:val="right"/>
              <w:outlineLvl w:val="6"/>
              <w:rPr>
                <w:sz w:val="20"/>
                <w:szCs w:val="20"/>
              </w:rPr>
            </w:pPr>
            <w:r>
              <w:rPr>
                <w:sz w:val="20"/>
                <w:szCs w:val="20"/>
              </w:rPr>
              <w:t>18 800,00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B244123"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E3CEF4" w14:textId="77777777" w:rsidR="00626B84" w:rsidRDefault="00626B84">
            <w:pPr>
              <w:jc w:val="right"/>
              <w:outlineLvl w:val="6"/>
              <w:rPr>
                <w:sz w:val="20"/>
                <w:szCs w:val="20"/>
              </w:rPr>
            </w:pPr>
            <w:r>
              <w:rPr>
                <w:sz w:val="20"/>
                <w:szCs w:val="20"/>
              </w:rPr>
              <w:t>-18 800,00</w:t>
            </w:r>
          </w:p>
        </w:tc>
      </w:tr>
      <w:tr w:rsidR="00626B84" w14:paraId="5ECFEBB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DDE80C" w14:textId="77777777" w:rsidR="00626B84" w:rsidRDefault="00626B84">
            <w:pPr>
              <w:jc w:val="center"/>
              <w:outlineLvl w:val="1"/>
              <w:rPr>
                <w:sz w:val="20"/>
                <w:szCs w:val="20"/>
              </w:rPr>
            </w:pPr>
            <w:r>
              <w:rPr>
                <w:sz w:val="20"/>
                <w:szCs w:val="20"/>
              </w:rPr>
              <w:t>157</w:t>
            </w:r>
          </w:p>
        </w:tc>
        <w:tc>
          <w:tcPr>
            <w:tcW w:w="1507" w:type="dxa"/>
            <w:tcBorders>
              <w:top w:val="nil"/>
              <w:left w:val="nil"/>
              <w:bottom w:val="single" w:sz="4" w:space="0" w:color="auto"/>
              <w:right w:val="single" w:sz="4" w:space="0" w:color="auto"/>
            </w:tcBorders>
            <w:shd w:val="clear" w:color="auto" w:fill="auto"/>
            <w:vAlign w:val="center"/>
            <w:hideMark/>
          </w:tcPr>
          <w:p w14:paraId="4F1BBFE4"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769D7C1F" w14:textId="77777777" w:rsidR="00626B84" w:rsidRDefault="00626B84">
            <w:pPr>
              <w:jc w:val="center"/>
              <w:outlineLvl w:val="1"/>
              <w:rPr>
                <w:sz w:val="20"/>
                <w:szCs w:val="20"/>
              </w:rPr>
            </w:pPr>
            <w:r>
              <w:rPr>
                <w:sz w:val="20"/>
                <w:szCs w:val="20"/>
              </w:rPr>
              <w:t>11105410000000120</w:t>
            </w:r>
          </w:p>
        </w:tc>
        <w:tc>
          <w:tcPr>
            <w:tcW w:w="5040" w:type="dxa"/>
            <w:tcBorders>
              <w:top w:val="nil"/>
              <w:left w:val="nil"/>
              <w:bottom w:val="single" w:sz="4" w:space="0" w:color="auto"/>
              <w:right w:val="single" w:sz="4" w:space="0" w:color="auto"/>
            </w:tcBorders>
            <w:shd w:val="clear" w:color="auto" w:fill="auto"/>
            <w:vAlign w:val="center"/>
            <w:hideMark/>
          </w:tcPr>
          <w:p w14:paraId="12AF997D" w14:textId="77777777" w:rsidR="00626B84" w:rsidRDefault="00626B84">
            <w:pPr>
              <w:outlineLvl w:val="1"/>
              <w:rPr>
                <w:sz w:val="20"/>
                <w:szCs w:val="20"/>
              </w:rPr>
            </w:pPr>
            <w:r>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463" w:type="dxa"/>
            <w:tcBorders>
              <w:top w:val="nil"/>
              <w:left w:val="nil"/>
              <w:bottom w:val="single" w:sz="4" w:space="0" w:color="auto"/>
              <w:right w:val="single" w:sz="4" w:space="0" w:color="auto"/>
            </w:tcBorders>
            <w:shd w:val="clear" w:color="auto" w:fill="auto"/>
            <w:vAlign w:val="center"/>
            <w:hideMark/>
          </w:tcPr>
          <w:p w14:paraId="75A01D5C" w14:textId="77777777" w:rsidR="00626B84" w:rsidRDefault="00626B84">
            <w:pPr>
              <w:jc w:val="right"/>
              <w:outlineLvl w:val="1"/>
              <w:rPr>
                <w:sz w:val="20"/>
                <w:szCs w:val="20"/>
              </w:rPr>
            </w:pPr>
            <w:r>
              <w:rPr>
                <w:sz w:val="20"/>
                <w:szCs w:val="20"/>
              </w:rPr>
              <w:t>18 800,00</w:t>
            </w:r>
          </w:p>
        </w:tc>
        <w:tc>
          <w:tcPr>
            <w:tcW w:w="1338" w:type="dxa"/>
            <w:tcBorders>
              <w:top w:val="nil"/>
              <w:left w:val="nil"/>
              <w:bottom w:val="single" w:sz="4" w:space="0" w:color="auto"/>
              <w:right w:val="single" w:sz="4" w:space="0" w:color="auto"/>
            </w:tcBorders>
            <w:shd w:val="clear" w:color="auto" w:fill="auto"/>
            <w:vAlign w:val="center"/>
            <w:hideMark/>
          </w:tcPr>
          <w:p w14:paraId="1A93412B"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E37D415" w14:textId="77777777" w:rsidR="00626B84" w:rsidRDefault="00626B84">
            <w:pPr>
              <w:jc w:val="right"/>
              <w:outlineLvl w:val="1"/>
              <w:rPr>
                <w:sz w:val="20"/>
                <w:szCs w:val="20"/>
              </w:rPr>
            </w:pPr>
            <w:r>
              <w:rPr>
                <w:sz w:val="20"/>
                <w:szCs w:val="20"/>
              </w:rPr>
              <w:t>-18 800,00</w:t>
            </w:r>
          </w:p>
        </w:tc>
      </w:tr>
      <w:tr w:rsidR="00626B84" w14:paraId="11C00EE0"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92AD42" w14:textId="77777777" w:rsidR="00626B84" w:rsidRDefault="00626B84">
            <w:pPr>
              <w:jc w:val="center"/>
              <w:outlineLvl w:val="2"/>
              <w:rPr>
                <w:sz w:val="20"/>
                <w:szCs w:val="20"/>
              </w:rPr>
            </w:pPr>
            <w:r>
              <w:rPr>
                <w:sz w:val="20"/>
                <w:szCs w:val="20"/>
              </w:rPr>
              <w:t>158</w:t>
            </w:r>
          </w:p>
        </w:tc>
        <w:tc>
          <w:tcPr>
            <w:tcW w:w="1507" w:type="dxa"/>
            <w:tcBorders>
              <w:top w:val="nil"/>
              <w:left w:val="nil"/>
              <w:bottom w:val="single" w:sz="4" w:space="0" w:color="auto"/>
              <w:right w:val="single" w:sz="4" w:space="0" w:color="auto"/>
            </w:tcBorders>
            <w:shd w:val="clear" w:color="auto" w:fill="auto"/>
            <w:vAlign w:val="center"/>
            <w:hideMark/>
          </w:tcPr>
          <w:p w14:paraId="3B0DBEC1"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195BBCAB" w14:textId="77777777" w:rsidR="00626B84" w:rsidRDefault="00626B84">
            <w:pPr>
              <w:jc w:val="center"/>
              <w:outlineLvl w:val="2"/>
              <w:rPr>
                <w:sz w:val="20"/>
                <w:szCs w:val="20"/>
              </w:rPr>
            </w:pPr>
            <w:r>
              <w:rPr>
                <w:sz w:val="20"/>
                <w:szCs w:val="20"/>
              </w:rPr>
              <w:t>11105410140000120</w:t>
            </w:r>
          </w:p>
        </w:tc>
        <w:tc>
          <w:tcPr>
            <w:tcW w:w="5040" w:type="dxa"/>
            <w:tcBorders>
              <w:top w:val="nil"/>
              <w:left w:val="nil"/>
              <w:bottom w:val="single" w:sz="4" w:space="0" w:color="auto"/>
              <w:right w:val="single" w:sz="4" w:space="0" w:color="auto"/>
            </w:tcBorders>
            <w:shd w:val="clear" w:color="auto" w:fill="auto"/>
            <w:vAlign w:val="center"/>
            <w:hideMark/>
          </w:tcPr>
          <w:p w14:paraId="6F61BBB1" w14:textId="77777777" w:rsidR="00626B84" w:rsidRDefault="00626B84">
            <w:pPr>
              <w:outlineLvl w:val="2"/>
              <w:rPr>
                <w:sz w:val="20"/>
                <w:szCs w:val="20"/>
              </w:rPr>
            </w:pPr>
            <w:r>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63" w:type="dxa"/>
            <w:tcBorders>
              <w:top w:val="nil"/>
              <w:left w:val="nil"/>
              <w:bottom w:val="single" w:sz="4" w:space="0" w:color="auto"/>
              <w:right w:val="single" w:sz="4" w:space="0" w:color="auto"/>
            </w:tcBorders>
            <w:shd w:val="clear" w:color="auto" w:fill="auto"/>
            <w:vAlign w:val="center"/>
            <w:hideMark/>
          </w:tcPr>
          <w:p w14:paraId="136A71C2" w14:textId="77777777" w:rsidR="00626B84" w:rsidRDefault="00626B84">
            <w:pPr>
              <w:jc w:val="right"/>
              <w:outlineLvl w:val="2"/>
              <w:rPr>
                <w:sz w:val="20"/>
                <w:szCs w:val="20"/>
              </w:rPr>
            </w:pPr>
            <w:r>
              <w:rPr>
                <w:sz w:val="20"/>
                <w:szCs w:val="20"/>
              </w:rPr>
              <w:t>18 800,00</w:t>
            </w:r>
          </w:p>
        </w:tc>
        <w:tc>
          <w:tcPr>
            <w:tcW w:w="1338" w:type="dxa"/>
            <w:tcBorders>
              <w:top w:val="nil"/>
              <w:left w:val="nil"/>
              <w:bottom w:val="single" w:sz="4" w:space="0" w:color="auto"/>
              <w:right w:val="single" w:sz="4" w:space="0" w:color="auto"/>
            </w:tcBorders>
            <w:shd w:val="clear" w:color="auto" w:fill="auto"/>
            <w:vAlign w:val="center"/>
            <w:hideMark/>
          </w:tcPr>
          <w:p w14:paraId="759AEE13"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3AC3D7F" w14:textId="77777777" w:rsidR="00626B84" w:rsidRDefault="00626B84">
            <w:pPr>
              <w:jc w:val="right"/>
              <w:outlineLvl w:val="2"/>
              <w:rPr>
                <w:sz w:val="20"/>
                <w:szCs w:val="20"/>
              </w:rPr>
            </w:pPr>
            <w:r>
              <w:rPr>
                <w:sz w:val="20"/>
                <w:szCs w:val="20"/>
              </w:rPr>
              <w:t>-18 800,00</w:t>
            </w:r>
          </w:p>
        </w:tc>
      </w:tr>
      <w:tr w:rsidR="00626B84" w14:paraId="2AE02903"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0763C5" w14:textId="77777777" w:rsidR="00626B84" w:rsidRDefault="00626B84">
            <w:pPr>
              <w:jc w:val="center"/>
              <w:outlineLvl w:val="3"/>
              <w:rPr>
                <w:sz w:val="20"/>
                <w:szCs w:val="20"/>
              </w:rPr>
            </w:pPr>
            <w:r>
              <w:rPr>
                <w:sz w:val="20"/>
                <w:szCs w:val="20"/>
              </w:rPr>
              <w:t>159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3F7B"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70F0D07" w14:textId="77777777" w:rsidR="00626B84" w:rsidRDefault="00626B84">
            <w:pPr>
              <w:jc w:val="center"/>
              <w:outlineLvl w:val="3"/>
              <w:rPr>
                <w:sz w:val="20"/>
                <w:szCs w:val="20"/>
              </w:rPr>
            </w:pPr>
            <w:r>
              <w:rPr>
                <w:sz w:val="20"/>
                <w:szCs w:val="20"/>
              </w:rPr>
              <w:t>11105410140000120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77399FE" w14:textId="77777777" w:rsidR="00626B84" w:rsidRDefault="00626B84">
            <w:pPr>
              <w:outlineLvl w:val="3"/>
              <w:rPr>
                <w:sz w:val="20"/>
                <w:szCs w:val="20"/>
              </w:rPr>
            </w:pPr>
            <w:r>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8E74D95" w14:textId="77777777" w:rsidR="00626B84" w:rsidRDefault="00626B84">
            <w:pPr>
              <w:jc w:val="right"/>
              <w:outlineLvl w:val="3"/>
              <w:rPr>
                <w:sz w:val="20"/>
                <w:szCs w:val="20"/>
              </w:rPr>
            </w:pPr>
            <w:r>
              <w:rPr>
                <w:sz w:val="20"/>
                <w:szCs w:val="20"/>
              </w:rPr>
              <w:t>18 800,00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9842B1"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4359FD" w14:textId="77777777" w:rsidR="00626B84" w:rsidRDefault="00626B84">
            <w:pPr>
              <w:jc w:val="right"/>
              <w:outlineLvl w:val="3"/>
              <w:rPr>
                <w:sz w:val="20"/>
                <w:szCs w:val="20"/>
              </w:rPr>
            </w:pPr>
            <w:r>
              <w:rPr>
                <w:sz w:val="20"/>
                <w:szCs w:val="20"/>
              </w:rPr>
              <w:t>-18 800,00</w:t>
            </w:r>
          </w:p>
        </w:tc>
      </w:tr>
      <w:tr w:rsidR="00626B84" w14:paraId="12C6054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2135B" w14:textId="77777777" w:rsidR="00626B84" w:rsidRDefault="00626B84">
            <w:pPr>
              <w:jc w:val="center"/>
              <w:outlineLvl w:val="6"/>
              <w:rPr>
                <w:sz w:val="20"/>
                <w:szCs w:val="20"/>
              </w:rPr>
            </w:pPr>
            <w:r>
              <w:rPr>
                <w:sz w:val="20"/>
                <w:szCs w:val="20"/>
              </w:rPr>
              <w:t>160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2FD7DE6"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1D3B37F" w14:textId="77777777" w:rsidR="00626B84" w:rsidRDefault="00626B84">
            <w:pPr>
              <w:jc w:val="center"/>
              <w:outlineLvl w:val="6"/>
              <w:rPr>
                <w:sz w:val="20"/>
                <w:szCs w:val="20"/>
              </w:rPr>
            </w:pPr>
            <w:r>
              <w:rPr>
                <w:sz w:val="20"/>
                <w:szCs w:val="20"/>
              </w:rPr>
              <w:t>11109000000000120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9A1242" w14:textId="77777777" w:rsidR="00626B84" w:rsidRDefault="00626B84">
            <w:pPr>
              <w:outlineLvl w:val="6"/>
              <w:rPr>
                <w:sz w:val="20"/>
                <w:szCs w:val="20"/>
              </w:rPr>
            </w:pPr>
            <w:r>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EBB6962" w14:textId="77777777" w:rsidR="00626B84" w:rsidRDefault="00626B84">
            <w:pPr>
              <w:jc w:val="right"/>
              <w:outlineLvl w:val="6"/>
              <w:rPr>
                <w:sz w:val="20"/>
                <w:szCs w:val="20"/>
              </w:rPr>
            </w:pPr>
            <w:r>
              <w:rPr>
                <w:sz w:val="20"/>
                <w:szCs w:val="20"/>
              </w:rPr>
              <w:t>3 676 500,00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6C6B4A9" w14:textId="77777777" w:rsidR="00626B84" w:rsidRDefault="00626B84">
            <w:pPr>
              <w:jc w:val="right"/>
              <w:outlineLvl w:val="6"/>
              <w:rPr>
                <w:sz w:val="20"/>
                <w:szCs w:val="20"/>
              </w:rPr>
            </w:pPr>
            <w:r>
              <w:rPr>
                <w:sz w:val="20"/>
                <w:szCs w:val="20"/>
              </w:rPr>
              <w:t>782 061,90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00D8C24" w14:textId="77777777" w:rsidR="00626B84" w:rsidRDefault="00626B84">
            <w:pPr>
              <w:jc w:val="right"/>
              <w:outlineLvl w:val="6"/>
              <w:rPr>
                <w:sz w:val="20"/>
                <w:szCs w:val="20"/>
              </w:rPr>
            </w:pPr>
            <w:r>
              <w:rPr>
                <w:sz w:val="20"/>
                <w:szCs w:val="20"/>
              </w:rPr>
              <w:t>-2 894 438,10</w:t>
            </w:r>
          </w:p>
        </w:tc>
      </w:tr>
      <w:tr w:rsidR="00626B84" w14:paraId="39C9EEC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C4C06B" w14:textId="77777777" w:rsidR="00626B84" w:rsidRDefault="00626B84">
            <w:pPr>
              <w:jc w:val="center"/>
              <w:outlineLvl w:val="6"/>
              <w:rPr>
                <w:sz w:val="20"/>
                <w:szCs w:val="20"/>
              </w:rPr>
            </w:pPr>
            <w:r>
              <w:rPr>
                <w:sz w:val="20"/>
                <w:szCs w:val="20"/>
              </w:rPr>
              <w:lastRenderedPageBreak/>
              <w:t>161</w:t>
            </w:r>
          </w:p>
        </w:tc>
        <w:tc>
          <w:tcPr>
            <w:tcW w:w="1507" w:type="dxa"/>
            <w:tcBorders>
              <w:top w:val="nil"/>
              <w:left w:val="nil"/>
              <w:bottom w:val="single" w:sz="4" w:space="0" w:color="auto"/>
              <w:right w:val="single" w:sz="4" w:space="0" w:color="auto"/>
            </w:tcBorders>
            <w:shd w:val="clear" w:color="auto" w:fill="auto"/>
            <w:vAlign w:val="center"/>
            <w:hideMark/>
          </w:tcPr>
          <w:p w14:paraId="0416A3FD" w14:textId="77777777" w:rsidR="00626B84" w:rsidRDefault="00626B84">
            <w:pPr>
              <w:jc w:val="center"/>
              <w:outlineLvl w:val="6"/>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739DCF96" w14:textId="77777777" w:rsidR="00626B84" w:rsidRDefault="00626B84">
            <w:pPr>
              <w:jc w:val="center"/>
              <w:outlineLvl w:val="6"/>
              <w:rPr>
                <w:sz w:val="20"/>
                <w:szCs w:val="20"/>
              </w:rPr>
            </w:pPr>
            <w:r>
              <w:rPr>
                <w:sz w:val="20"/>
                <w:szCs w:val="20"/>
              </w:rPr>
              <w:t>11109040000000120</w:t>
            </w:r>
          </w:p>
        </w:tc>
        <w:tc>
          <w:tcPr>
            <w:tcW w:w="5040" w:type="dxa"/>
            <w:tcBorders>
              <w:top w:val="nil"/>
              <w:left w:val="nil"/>
              <w:bottom w:val="single" w:sz="4" w:space="0" w:color="auto"/>
              <w:right w:val="single" w:sz="4" w:space="0" w:color="auto"/>
            </w:tcBorders>
            <w:shd w:val="clear" w:color="auto" w:fill="auto"/>
            <w:vAlign w:val="center"/>
            <w:hideMark/>
          </w:tcPr>
          <w:p w14:paraId="0831B3EB" w14:textId="77777777" w:rsidR="00626B84" w:rsidRDefault="00626B84">
            <w:pPr>
              <w:outlineLvl w:val="6"/>
              <w:rPr>
                <w:sz w:val="20"/>
                <w:szCs w:val="20"/>
              </w:rPr>
            </w:pPr>
            <w:r>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3" w:type="dxa"/>
            <w:tcBorders>
              <w:top w:val="nil"/>
              <w:left w:val="nil"/>
              <w:bottom w:val="single" w:sz="4" w:space="0" w:color="auto"/>
              <w:right w:val="single" w:sz="4" w:space="0" w:color="auto"/>
            </w:tcBorders>
            <w:shd w:val="clear" w:color="auto" w:fill="auto"/>
            <w:vAlign w:val="center"/>
            <w:hideMark/>
          </w:tcPr>
          <w:p w14:paraId="75CFECC0" w14:textId="77777777" w:rsidR="00626B84" w:rsidRDefault="00626B84">
            <w:pPr>
              <w:jc w:val="right"/>
              <w:outlineLvl w:val="6"/>
              <w:rPr>
                <w:sz w:val="20"/>
                <w:szCs w:val="20"/>
              </w:rPr>
            </w:pPr>
            <w:r>
              <w:rPr>
                <w:sz w:val="20"/>
                <w:szCs w:val="20"/>
              </w:rPr>
              <w:t>3 676 500,00</w:t>
            </w:r>
          </w:p>
        </w:tc>
        <w:tc>
          <w:tcPr>
            <w:tcW w:w="1338" w:type="dxa"/>
            <w:tcBorders>
              <w:top w:val="nil"/>
              <w:left w:val="nil"/>
              <w:bottom w:val="single" w:sz="4" w:space="0" w:color="auto"/>
              <w:right w:val="single" w:sz="4" w:space="0" w:color="auto"/>
            </w:tcBorders>
            <w:shd w:val="clear" w:color="auto" w:fill="auto"/>
            <w:vAlign w:val="center"/>
            <w:hideMark/>
          </w:tcPr>
          <w:p w14:paraId="44BA6C4C" w14:textId="77777777" w:rsidR="00626B84" w:rsidRDefault="00626B84">
            <w:pPr>
              <w:jc w:val="right"/>
              <w:outlineLvl w:val="6"/>
              <w:rPr>
                <w:sz w:val="20"/>
                <w:szCs w:val="20"/>
              </w:rPr>
            </w:pPr>
            <w:r>
              <w:rPr>
                <w:sz w:val="20"/>
                <w:szCs w:val="20"/>
              </w:rPr>
              <w:t>782 061,90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ED984D7" w14:textId="77777777" w:rsidR="00626B84" w:rsidRDefault="00626B84">
            <w:pPr>
              <w:jc w:val="right"/>
              <w:outlineLvl w:val="6"/>
              <w:rPr>
                <w:sz w:val="20"/>
                <w:szCs w:val="20"/>
              </w:rPr>
            </w:pPr>
            <w:r>
              <w:rPr>
                <w:sz w:val="20"/>
                <w:szCs w:val="20"/>
              </w:rPr>
              <w:t>-2 894 438,10</w:t>
            </w:r>
          </w:p>
        </w:tc>
      </w:tr>
      <w:tr w:rsidR="00626B84" w14:paraId="2063BBF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DAAE8D" w14:textId="77777777" w:rsidR="00626B84" w:rsidRDefault="00626B84">
            <w:pPr>
              <w:jc w:val="center"/>
              <w:outlineLvl w:val="1"/>
              <w:rPr>
                <w:sz w:val="20"/>
                <w:szCs w:val="20"/>
              </w:rPr>
            </w:pPr>
            <w:r>
              <w:rPr>
                <w:sz w:val="20"/>
                <w:szCs w:val="20"/>
              </w:rPr>
              <w:t>162</w:t>
            </w:r>
          </w:p>
        </w:tc>
        <w:tc>
          <w:tcPr>
            <w:tcW w:w="1507" w:type="dxa"/>
            <w:tcBorders>
              <w:top w:val="nil"/>
              <w:left w:val="nil"/>
              <w:bottom w:val="single" w:sz="4" w:space="0" w:color="auto"/>
              <w:right w:val="single" w:sz="4" w:space="0" w:color="auto"/>
            </w:tcBorders>
            <w:shd w:val="clear" w:color="auto" w:fill="auto"/>
            <w:vAlign w:val="center"/>
            <w:hideMark/>
          </w:tcPr>
          <w:p w14:paraId="6A6711AA"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0F1D9AAD" w14:textId="77777777" w:rsidR="00626B84" w:rsidRDefault="00626B84">
            <w:pPr>
              <w:jc w:val="center"/>
              <w:outlineLvl w:val="1"/>
              <w:rPr>
                <w:sz w:val="20"/>
                <w:szCs w:val="20"/>
              </w:rPr>
            </w:pPr>
            <w:r>
              <w:rPr>
                <w:sz w:val="20"/>
                <w:szCs w:val="20"/>
              </w:rPr>
              <w:t>11109044140000120</w:t>
            </w:r>
          </w:p>
        </w:tc>
        <w:tc>
          <w:tcPr>
            <w:tcW w:w="5040" w:type="dxa"/>
            <w:tcBorders>
              <w:top w:val="nil"/>
              <w:left w:val="nil"/>
              <w:bottom w:val="single" w:sz="4" w:space="0" w:color="auto"/>
              <w:right w:val="single" w:sz="4" w:space="0" w:color="auto"/>
            </w:tcBorders>
            <w:shd w:val="clear" w:color="auto" w:fill="auto"/>
            <w:vAlign w:val="center"/>
            <w:hideMark/>
          </w:tcPr>
          <w:p w14:paraId="7DC3923F" w14:textId="77777777" w:rsidR="00626B84" w:rsidRDefault="00626B84">
            <w:pPr>
              <w:outlineLvl w:val="1"/>
              <w:rPr>
                <w:sz w:val="20"/>
                <w:szCs w:val="20"/>
              </w:rPr>
            </w:pPr>
            <w:r>
              <w:rPr>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63" w:type="dxa"/>
            <w:tcBorders>
              <w:top w:val="nil"/>
              <w:left w:val="nil"/>
              <w:bottom w:val="single" w:sz="4" w:space="0" w:color="auto"/>
              <w:right w:val="single" w:sz="4" w:space="0" w:color="auto"/>
            </w:tcBorders>
            <w:shd w:val="clear" w:color="auto" w:fill="auto"/>
            <w:vAlign w:val="center"/>
            <w:hideMark/>
          </w:tcPr>
          <w:p w14:paraId="52CE6BF4" w14:textId="77777777" w:rsidR="00626B84" w:rsidRDefault="00626B84">
            <w:pPr>
              <w:jc w:val="right"/>
              <w:outlineLvl w:val="1"/>
              <w:rPr>
                <w:sz w:val="20"/>
                <w:szCs w:val="20"/>
              </w:rPr>
            </w:pPr>
            <w:r>
              <w:rPr>
                <w:sz w:val="20"/>
                <w:szCs w:val="20"/>
              </w:rPr>
              <w:t>3 676 500,00</w:t>
            </w:r>
          </w:p>
        </w:tc>
        <w:tc>
          <w:tcPr>
            <w:tcW w:w="1338" w:type="dxa"/>
            <w:tcBorders>
              <w:top w:val="nil"/>
              <w:left w:val="nil"/>
              <w:bottom w:val="single" w:sz="4" w:space="0" w:color="auto"/>
              <w:right w:val="single" w:sz="4" w:space="0" w:color="auto"/>
            </w:tcBorders>
            <w:shd w:val="clear" w:color="auto" w:fill="auto"/>
            <w:vAlign w:val="center"/>
            <w:hideMark/>
          </w:tcPr>
          <w:p w14:paraId="54104D3A" w14:textId="77777777" w:rsidR="00626B84" w:rsidRDefault="00626B84">
            <w:pPr>
              <w:jc w:val="right"/>
              <w:outlineLvl w:val="1"/>
              <w:rPr>
                <w:sz w:val="20"/>
                <w:szCs w:val="20"/>
              </w:rPr>
            </w:pPr>
            <w:r>
              <w:rPr>
                <w:sz w:val="20"/>
                <w:szCs w:val="20"/>
              </w:rPr>
              <w:t>782 061,90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6F7EE4" w14:textId="77777777" w:rsidR="00626B84" w:rsidRDefault="00626B84">
            <w:pPr>
              <w:jc w:val="right"/>
              <w:outlineLvl w:val="1"/>
              <w:rPr>
                <w:sz w:val="20"/>
                <w:szCs w:val="20"/>
              </w:rPr>
            </w:pPr>
            <w:r>
              <w:rPr>
                <w:sz w:val="20"/>
                <w:szCs w:val="20"/>
              </w:rPr>
              <w:t>-2 894 438,10</w:t>
            </w:r>
          </w:p>
        </w:tc>
      </w:tr>
      <w:tr w:rsidR="00626B84" w14:paraId="066CE1C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2F6D24" w14:textId="77777777" w:rsidR="00626B84" w:rsidRDefault="00626B84">
            <w:pPr>
              <w:jc w:val="center"/>
              <w:outlineLvl w:val="2"/>
              <w:rPr>
                <w:sz w:val="20"/>
                <w:szCs w:val="20"/>
              </w:rPr>
            </w:pPr>
            <w:r>
              <w:rPr>
                <w:sz w:val="20"/>
                <w:szCs w:val="20"/>
              </w:rPr>
              <w:t>163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AD992" w14:textId="77777777" w:rsidR="00626B84" w:rsidRDefault="00626B84">
            <w:pPr>
              <w:jc w:val="center"/>
              <w:outlineLvl w:val="2"/>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6F96132" w14:textId="77777777" w:rsidR="00626B84" w:rsidRDefault="00626B84">
            <w:pPr>
              <w:jc w:val="center"/>
              <w:outlineLvl w:val="2"/>
              <w:rPr>
                <w:sz w:val="20"/>
                <w:szCs w:val="20"/>
              </w:rPr>
            </w:pPr>
            <w:r>
              <w:rPr>
                <w:sz w:val="20"/>
                <w:szCs w:val="20"/>
              </w:rPr>
              <w:t>11109044140000120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812ACFB" w14:textId="77777777" w:rsidR="00626B84" w:rsidRDefault="00626B84">
            <w:pPr>
              <w:outlineLvl w:val="2"/>
              <w:rPr>
                <w:sz w:val="20"/>
                <w:szCs w:val="20"/>
              </w:rPr>
            </w:pPr>
            <w:r>
              <w:rPr>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F82EFB9" w14:textId="77777777" w:rsidR="00626B84" w:rsidRDefault="00626B84">
            <w:pPr>
              <w:jc w:val="right"/>
              <w:outlineLvl w:val="2"/>
              <w:rPr>
                <w:sz w:val="20"/>
                <w:szCs w:val="20"/>
              </w:rPr>
            </w:pPr>
            <w:r>
              <w:rPr>
                <w:sz w:val="20"/>
                <w:szCs w:val="20"/>
              </w:rPr>
              <w:t>3 676 500,00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D33848B" w14:textId="77777777" w:rsidR="00626B84" w:rsidRDefault="00626B84">
            <w:pPr>
              <w:jc w:val="right"/>
              <w:outlineLvl w:val="2"/>
              <w:rPr>
                <w:sz w:val="20"/>
                <w:szCs w:val="20"/>
              </w:rPr>
            </w:pPr>
            <w:r>
              <w:rPr>
                <w:sz w:val="20"/>
                <w:szCs w:val="20"/>
              </w:rPr>
              <w:t>782 061,90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709764" w14:textId="77777777" w:rsidR="00626B84" w:rsidRDefault="00626B84">
            <w:pPr>
              <w:jc w:val="right"/>
              <w:outlineLvl w:val="2"/>
              <w:rPr>
                <w:sz w:val="20"/>
                <w:szCs w:val="20"/>
              </w:rPr>
            </w:pPr>
            <w:r>
              <w:rPr>
                <w:sz w:val="20"/>
                <w:szCs w:val="20"/>
              </w:rPr>
              <w:t>-2 894 438,10</w:t>
            </w:r>
          </w:p>
        </w:tc>
      </w:tr>
      <w:tr w:rsidR="00626B84" w14:paraId="3E580B5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1F1C5D" w14:textId="77777777" w:rsidR="00626B84" w:rsidRDefault="00626B84">
            <w:pPr>
              <w:jc w:val="center"/>
              <w:outlineLvl w:val="3"/>
              <w:rPr>
                <w:b/>
                <w:bCs/>
                <w:sz w:val="20"/>
                <w:szCs w:val="20"/>
              </w:rPr>
            </w:pPr>
            <w:r>
              <w:rPr>
                <w:b/>
                <w:bCs/>
                <w:sz w:val="20"/>
                <w:szCs w:val="20"/>
              </w:rPr>
              <w:t>164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68FD9AD" w14:textId="77777777" w:rsidR="00626B84" w:rsidRDefault="00626B84">
            <w:pPr>
              <w:jc w:val="center"/>
              <w:outlineLvl w:val="3"/>
              <w:rPr>
                <w:b/>
                <w:bCs/>
                <w:sz w:val="20"/>
                <w:szCs w:val="20"/>
              </w:rPr>
            </w:pPr>
            <w:r>
              <w:rPr>
                <w:b/>
                <w:bCs/>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79E9D09" w14:textId="77777777" w:rsidR="00626B84" w:rsidRDefault="00626B84">
            <w:pPr>
              <w:jc w:val="center"/>
              <w:outlineLvl w:val="3"/>
              <w:rPr>
                <w:b/>
                <w:bCs/>
                <w:sz w:val="20"/>
                <w:szCs w:val="20"/>
              </w:rPr>
            </w:pPr>
            <w:r>
              <w:rPr>
                <w:b/>
                <w:bCs/>
                <w:sz w:val="20"/>
                <w:szCs w:val="20"/>
              </w:rPr>
              <w:t>11300000000000000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AFB3E48" w14:textId="77777777" w:rsidR="00626B84" w:rsidRDefault="00626B84">
            <w:pPr>
              <w:outlineLvl w:val="3"/>
              <w:rPr>
                <w:b/>
                <w:bCs/>
                <w:sz w:val="20"/>
                <w:szCs w:val="20"/>
              </w:rPr>
            </w:pPr>
            <w:r>
              <w:rPr>
                <w:b/>
                <w:bCs/>
                <w:sz w:val="20"/>
                <w:szCs w:val="20"/>
              </w:rPr>
              <w:t>ДОХОДЫ ОТ ОКАЗАНИЯ ПЛАТНЫХ УСЛУГ И КОМПЕНСАЦИИ ЗАТРАТ ГОСУДАРСТВА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3912C19" w14:textId="77777777" w:rsidR="00626B84" w:rsidRDefault="00626B84">
            <w:pPr>
              <w:jc w:val="right"/>
              <w:outlineLvl w:val="3"/>
              <w:rPr>
                <w:b/>
                <w:bCs/>
                <w:sz w:val="20"/>
                <w:szCs w:val="20"/>
              </w:rPr>
            </w:pPr>
            <w:r>
              <w:rPr>
                <w:b/>
                <w:bCs/>
                <w:sz w:val="20"/>
                <w:szCs w:val="20"/>
              </w:rPr>
              <w:t>1 545 900,00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35569AF" w14:textId="77777777" w:rsidR="00626B84" w:rsidRDefault="00626B84">
            <w:pPr>
              <w:jc w:val="right"/>
              <w:outlineLvl w:val="3"/>
              <w:rPr>
                <w:b/>
                <w:bCs/>
                <w:sz w:val="20"/>
                <w:szCs w:val="20"/>
              </w:rPr>
            </w:pPr>
            <w:r>
              <w:rPr>
                <w:b/>
                <w:bCs/>
                <w:sz w:val="20"/>
                <w:szCs w:val="20"/>
              </w:rPr>
              <w:t>1 369 400,53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C45E07" w14:textId="77777777" w:rsidR="00626B84" w:rsidRDefault="00626B84">
            <w:pPr>
              <w:jc w:val="right"/>
              <w:outlineLvl w:val="3"/>
              <w:rPr>
                <w:b/>
                <w:bCs/>
                <w:sz w:val="20"/>
                <w:szCs w:val="20"/>
              </w:rPr>
            </w:pPr>
            <w:r>
              <w:rPr>
                <w:b/>
                <w:bCs/>
                <w:sz w:val="20"/>
                <w:szCs w:val="20"/>
              </w:rPr>
              <w:t>-176 499,47</w:t>
            </w:r>
          </w:p>
        </w:tc>
      </w:tr>
      <w:tr w:rsidR="00626B84" w14:paraId="4826FD17"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B79F15" w14:textId="77777777" w:rsidR="00626B84" w:rsidRDefault="00626B84">
            <w:pPr>
              <w:jc w:val="center"/>
              <w:outlineLvl w:val="6"/>
              <w:rPr>
                <w:sz w:val="20"/>
                <w:szCs w:val="20"/>
              </w:rPr>
            </w:pPr>
            <w:r>
              <w:rPr>
                <w:sz w:val="20"/>
                <w:szCs w:val="20"/>
              </w:rPr>
              <w:t>165</w:t>
            </w:r>
          </w:p>
        </w:tc>
        <w:tc>
          <w:tcPr>
            <w:tcW w:w="1507" w:type="dxa"/>
            <w:tcBorders>
              <w:top w:val="nil"/>
              <w:left w:val="nil"/>
              <w:bottom w:val="single" w:sz="4" w:space="0" w:color="auto"/>
              <w:right w:val="single" w:sz="4" w:space="0" w:color="auto"/>
            </w:tcBorders>
            <w:shd w:val="clear" w:color="auto" w:fill="auto"/>
            <w:vAlign w:val="center"/>
            <w:hideMark/>
          </w:tcPr>
          <w:p w14:paraId="695ED559"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762BA6AC" w14:textId="77777777" w:rsidR="00626B84" w:rsidRDefault="00626B84">
            <w:pPr>
              <w:jc w:val="center"/>
              <w:outlineLvl w:val="6"/>
              <w:rPr>
                <w:sz w:val="20"/>
                <w:szCs w:val="20"/>
              </w:rPr>
            </w:pPr>
            <w:r>
              <w:rPr>
                <w:sz w:val="20"/>
                <w:szCs w:val="20"/>
              </w:rPr>
              <w:t>11302000000000130</w:t>
            </w:r>
          </w:p>
        </w:tc>
        <w:tc>
          <w:tcPr>
            <w:tcW w:w="5040" w:type="dxa"/>
            <w:tcBorders>
              <w:top w:val="nil"/>
              <w:left w:val="nil"/>
              <w:bottom w:val="single" w:sz="4" w:space="0" w:color="auto"/>
              <w:right w:val="single" w:sz="4" w:space="0" w:color="auto"/>
            </w:tcBorders>
            <w:shd w:val="clear" w:color="auto" w:fill="auto"/>
            <w:vAlign w:val="center"/>
            <w:hideMark/>
          </w:tcPr>
          <w:p w14:paraId="03A6118B" w14:textId="77777777" w:rsidR="00626B84" w:rsidRDefault="00626B84">
            <w:pPr>
              <w:outlineLvl w:val="6"/>
              <w:rPr>
                <w:sz w:val="20"/>
                <w:szCs w:val="20"/>
              </w:rPr>
            </w:pPr>
            <w:r>
              <w:rPr>
                <w:sz w:val="20"/>
                <w:szCs w:val="20"/>
              </w:rPr>
              <w:t>Доходы от компенсации затрат государства</w:t>
            </w:r>
          </w:p>
        </w:tc>
        <w:tc>
          <w:tcPr>
            <w:tcW w:w="1463" w:type="dxa"/>
            <w:tcBorders>
              <w:top w:val="nil"/>
              <w:left w:val="nil"/>
              <w:bottom w:val="single" w:sz="4" w:space="0" w:color="auto"/>
              <w:right w:val="single" w:sz="4" w:space="0" w:color="auto"/>
            </w:tcBorders>
            <w:shd w:val="clear" w:color="auto" w:fill="auto"/>
            <w:vAlign w:val="center"/>
            <w:hideMark/>
          </w:tcPr>
          <w:p w14:paraId="14FBBB1E" w14:textId="77777777" w:rsidR="00626B84" w:rsidRDefault="00626B84">
            <w:pPr>
              <w:jc w:val="right"/>
              <w:outlineLvl w:val="6"/>
              <w:rPr>
                <w:sz w:val="20"/>
                <w:szCs w:val="20"/>
              </w:rPr>
            </w:pPr>
            <w:r>
              <w:rPr>
                <w:sz w:val="20"/>
                <w:szCs w:val="20"/>
              </w:rPr>
              <w:t>1 545 900,00</w:t>
            </w:r>
          </w:p>
        </w:tc>
        <w:tc>
          <w:tcPr>
            <w:tcW w:w="1338" w:type="dxa"/>
            <w:tcBorders>
              <w:top w:val="nil"/>
              <w:left w:val="nil"/>
              <w:bottom w:val="single" w:sz="4" w:space="0" w:color="auto"/>
              <w:right w:val="single" w:sz="4" w:space="0" w:color="auto"/>
            </w:tcBorders>
            <w:shd w:val="clear" w:color="auto" w:fill="auto"/>
            <w:vAlign w:val="center"/>
            <w:hideMark/>
          </w:tcPr>
          <w:p w14:paraId="18463B87" w14:textId="77777777" w:rsidR="00626B84" w:rsidRDefault="00626B84">
            <w:pPr>
              <w:jc w:val="right"/>
              <w:outlineLvl w:val="6"/>
              <w:rPr>
                <w:sz w:val="20"/>
                <w:szCs w:val="20"/>
              </w:rPr>
            </w:pPr>
            <w:r>
              <w:rPr>
                <w:sz w:val="20"/>
                <w:szCs w:val="20"/>
              </w:rPr>
              <w:t>1 369 400,53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9666469" w14:textId="77777777" w:rsidR="00626B84" w:rsidRDefault="00626B84">
            <w:pPr>
              <w:jc w:val="right"/>
              <w:outlineLvl w:val="6"/>
              <w:rPr>
                <w:sz w:val="20"/>
                <w:szCs w:val="20"/>
              </w:rPr>
            </w:pPr>
            <w:r>
              <w:rPr>
                <w:sz w:val="20"/>
                <w:szCs w:val="20"/>
              </w:rPr>
              <w:t>-176 499,47</w:t>
            </w:r>
          </w:p>
        </w:tc>
      </w:tr>
      <w:tr w:rsidR="00626B84" w14:paraId="4515725B"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C8393E" w14:textId="77777777" w:rsidR="00626B84" w:rsidRDefault="00626B84">
            <w:pPr>
              <w:jc w:val="center"/>
              <w:outlineLvl w:val="1"/>
              <w:rPr>
                <w:sz w:val="20"/>
                <w:szCs w:val="20"/>
              </w:rPr>
            </w:pPr>
            <w:r>
              <w:rPr>
                <w:sz w:val="20"/>
                <w:szCs w:val="20"/>
              </w:rPr>
              <w:t>166</w:t>
            </w:r>
          </w:p>
        </w:tc>
        <w:tc>
          <w:tcPr>
            <w:tcW w:w="1507" w:type="dxa"/>
            <w:tcBorders>
              <w:top w:val="nil"/>
              <w:left w:val="nil"/>
              <w:bottom w:val="single" w:sz="4" w:space="0" w:color="auto"/>
              <w:right w:val="single" w:sz="4" w:space="0" w:color="auto"/>
            </w:tcBorders>
            <w:shd w:val="clear" w:color="auto" w:fill="auto"/>
            <w:vAlign w:val="center"/>
            <w:hideMark/>
          </w:tcPr>
          <w:p w14:paraId="0E48C9DB" w14:textId="77777777" w:rsidR="00626B84" w:rsidRDefault="00626B84">
            <w:pPr>
              <w:jc w:val="center"/>
              <w:outlineLvl w:val="1"/>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1974913B" w14:textId="77777777" w:rsidR="00626B84" w:rsidRDefault="00626B84">
            <w:pPr>
              <w:jc w:val="center"/>
              <w:outlineLvl w:val="1"/>
              <w:rPr>
                <w:sz w:val="20"/>
                <w:szCs w:val="20"/>
              </w:rPr>
            </w:pPr>
            <w:r>
              <w:rPr>
                <w:sz w:val="20"/>
                <w:szCs w:val="20"/>
              </w:rPr>
              <w:t>11302990000000130</w:t>
            </w:r>
          </w:p>
        </w:tc>
        <w:tc>
          <w:tcPr>
            <w:tcW w:w="5040" w:type="dxa"/>
            <w:tcBorders>
              <w:top w:val="nil"/>
              <w:left w:val="nil"/>
              <w:bottom w:val="single" w:sz="4" w:space="0" w:color="auto"/>
              <w:right w:val="single" w:sz="4" w:space="0" w:color="auto"/>
            </w:tcBorders>
            <w:shd w:val="clear" w:color="auto" w:fill="auto"/>
            <w:vAlign w:val="center"/>
            <w:hideMark/>
          </w:tcPr>
          <w:p w14:paraId="27F44087" w14:textId="77777777" w:rsidR="00626B84" w:rsidRDefault="00626B84">
            <w:pPr>
              <w:outlineLvl w:val="1"/>
              <w:rPr>
                <w:sz w:val="20"/>
                <w:szCs w:val="20"/>
              </w:rPr>
            </w:pPr>
            <w:r>
              <w:rPr>
                <w:sz w:val="20"/>
                <w:szCs w:val="20"/>
              </w:rPr>
              <w:t>Прочие доходы от компенсации затрат государства</w:t>
            </w:r>
          </w:p>
        </w:tc>
        <w:tc>
          <w:tcPr>
            <w:tcW w:w="1463" w:type="dxa"/>
            <w:tcBorders>
              <w:top w:val="nil"/>
              <w:left w:val="nil"/>
              <w:bottom w:val="single" w:sz="4" w:space="0" w:color="auto"/>
              <w:right w:val="single" w:sz="4" w:space="0" w:color="auto"/>
            </w:tcBorders>
            <w:shd w:val="clear" w:color="auto" w:fill="auto"/>
            <w:vAlign w:val="center"/>
            <w:hideMark/>
          </w:tcPr>
          <w:p w14:paraId="605C4871" w14:textId="77777777" w:rsidR="00626B84" w:rsidRDefault="00626B84">
            <w:pPr>
              <w:jc w:val="right"/>
              <w:outlineLvl w:val="1"/>
              <w:rPr>
                <w:sz w:val="20"/>
                <w:szCs w:val="20"/>
              </w:rPr>
            </w:pPr>
            <w:r>
              <w:rPr>
                <w:sz w:val="20"/>
                <w:szCs w:val="20"/>
              </w:rPr>
              <w:t>1 545 900,00</w:t>
            </w:r>
          </w:p>
        </w:tc>
        <w:tc>
          <w:tcPr>
            <w:tcW w:w="1338" w:type="dxa"/>
            <w:tcBorders>
              <w:top w:val="nil"/>
              <w:left w:val="nil"/>
              <w:bottom w:val="single" w:sz="4" w:space="0" w:color="auto"/>
              <w:right w:val="single" w:sz="4" w:space="0" w:color="auto"/>
            </w:tcBorders>
            <w:shd w:val="clear" w:color="auto" w:fill="auto"/>
            <w:vAlign w:val="center"/>
            <w:hideMark/>
          </w:tcPr>
          <w:p w14:paraId="4F54093E" w14:textId="77777777" w:rsidR="00626B84" w:rsidRDefault="00626B84">
            <w:pPr>
              <w:jc w:val="right"/>
              <w:outlineLvl w:val="1"/>
              <w:rPr>
                <w:sz w:val="20"/>
                <w:szCs w:val="20"/>
              </w:rPr>
            </w:pPr>
            <w:r>
              <w:rPr>
                <w:sz w:val="20"/>
                <w:szCs w:val="20"/>
              </w:rPr>
              <w:t>1 369 400,53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5F36278" w14:textId="77777777" w:rsidR="00626B84" w:rsidRDefault="00626B84">
            <w:pPr>
              <w:jc w:val="right"/>
              <w:outlineLvl w:val="1"/>
              <w:rPr>
                <w:sz w:val="20"/>
                <w:szCs w:val="20"/>
              </w:rPr>
            </w:pPr>
            <w:r>
              <w:rPr>
                <w:sz w:val="20"/>
                <w:szCs w:val="20"/>
              </w:rPr>
              <w:t>-176 499,47</w:t>
            </w:r>
          </w:p>
        </w:tc>
      </w:tr>
      <w:tr w:rsidR="00626B84" w14:paraId="531A01E0"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D0E1F3" w14:textId="77777777" w:rsidR="00626B84" w:rsidRDefault="00626B84">
            <w:pPr>
              <w:jc w:val="center"/>
              <w:outlineLvl w:val="2"/>
              <w:rPr>
                <w:sz w:val="20"/>
                <w:szCs w:val="20"/>
              </w:rPr>
            </w:pPr>
            <w:r>
              <w:rPr>
                <w:sz w:val="20"/>
                <w:szCs w:val="20"/>
              </w:rPr>
              <w:t>167</w:t>
            </w:r>
          </w:p>
        </w:tc>
        <w:tc>
          <w:tcPr>
            <w:tcW w:w="1507" w:type="dxa"/>
            <w:tcBorders>
              <w:top w:val="nil"/>
              <w:left w:val="nil"/>
              <w:bottom w:val="single" w:sz="4" w:space="0" w:color="auto"/>
              <w:right w:val="single" w:sz="4" w:space="0" w:color="auto"/>
            </w:tcBorders>
            <w:shd w:val="clear" w:color="auto" w:fill="auto"/>
            <w:vAlign w:val="center"/>
            <w:hideMark/>
          </w:tcPr>
          <w:p w14:paraId="02791FC4" w14:textId="77777777" w:rsidR="00626B84" w:rsidRDefault="00626B84">
            <w:pPr>
              <w:jc w:val="center"/>
              <w:outlineLvl w:val="2"/>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7BC458AC" w14:textId="77777777" w:rsidR="00626B84" w:rsidRDefault="00626B84">
            <w:pPr>
              <w:jc w:val="center"/>
              <w:outlineLvl w:val="2"/>
              <w:rPr>
                <w:sz w:val="20"/>
                <w:szCs w:val="20"/>
              </w:rPr>
            </w:pPr>
            <w:r>
              <w:rPr>
                <w:sz w:val="20"/>
                <w:szCs w:val="20"/>
              </w:rPr>
              <w:t>11302994140000130</w:t>
            </w:r>
          </w:p>
        </w:tc>
        <w:tc>
          <w:tcPr>
            <w:tcW w:w="5040" w:type="dxa"/>
            <w:tcBorders>
              <w:top w:val="nil"/>
              <w:left w:val="nil"/>
              <w:bottom w:val="single" w:sz="4" w:space="0" w:color="auto"/>
              <w:right w:val="single" w:sz="4" w:space="0" w:color="auto"/>
            </w:tcBorders>
            <w:shd w:val="clear" w:color="auto" w:fill="auto"/>
            <w:vAlign w:val="center"/>
            <w:hideMark/>
          </w:tcPr>
          <w:p w14:paraId="368AC0B7" w14:textId="77777777" w:rsidR="00626B84" w:rsidRDefault="00626B84">
            <w:pPr>
              <w:outlineLvl w:val="2"/>
              <w:rPr>
                <w:sz w:val="20"/>
                <w:szCs w:val="20"/>
              </w:rPr>
            </w:pPr>
            <w:r>
              <w:rPr>
                <w:sz w:val="20"/>
                <w:szCs w:val="20"/>
              </w:rPr>
              <w:t>Прочие доходы от компенсации затрат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040FEB33" w14:textId="77777777" w:rsidR="00626B84" w:rsidRDefault="00626B84">
            <w:pPr>
              <w:jc w:val="right"/>
              <w:outlineLvl w:val="2"/>
              <w:rPr>
                <w:sz w:val="20"/>
                <w:szCs w:val="20"/>
              </w:rPr>
            </w:pPr>
            <w:r>
              <w:rPr>
                <w:sz w:val="20"/>
                <w:szCs w:val="20"/>
              </w:rPr>
              <w:t>1 545 900,00</w:t>
            </w:r>
          </w:p>
        </w:tc>
        <w:tc>
          <w:tcPr>
            <w:tcW w:w="1338" w:type="dxa"/>
            <w:tcBorders>
              <w:top w:val="nil"/>
              <w:left w:val="nil"/>
              <w:bottom w:val="single" w:sz="4" w:space="0" w:color="auto"/>
              <w:right w:val="single" w:sz="4" w:space="0" w:color="auto"/>
            </w:tcBorders>
            <w:shd w:val="clear" w:color="auto" w:fill="auto"/>
            <w:vAlign w:val="center"/>
            <w:hideMark/>
          </w:tcPr>
          <w:p w14:paraId="71BEB846" w14:textId="77777777" w:rsidR="00626B84" w:rsidRDefault="00626B84">
            <w:pPr>
              <w:jc w:val="right"/>
              <w:outlineLvl w:val="2"/>
              <w:rPr>
                <w:sz w:val="20"/>
                <w:szCs w:val="20"/>
              </w:rPr>
            </w:pPr>
            <w:r>
              <w:rPr>
                <w:sz w:val="20"/>
                <w:szCs w:val="20"/>
              </w:rPr>
              <w:t>1 369 400,53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CB050D6" w14:textId="77777777" w:rsidR="00626B84" w:rsidRDefault="00626B84">
            <w:pPr>
              <w:jc w:val="right"/>
              <w:outlineLvl w:val="2"/>
              <w:rPr>
                <w:sz w:val="20"/>
                <w:szCs w:val="20"/>
              </w:rPr>
            </w:pPr>
            <w:r>
              <w:rPr>
                <w:sz w:val="20"/>
                <w:szCs w:val="20"/>
              </w:rPr>
              <w:t>-176 499,47</w:t>
            </w:r>
          </w:p>
        </w:tc>
      </w:tr>
      <w:tr w:rsidR="00626B84" w14:paraId="1DF2FC0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C6C9F0" w14:textId="77777777" w:rsidR="00626B84" w:rsidRDefault="00626B84">
            <w:pPr>
              <w:jc w:val="center"/>
              <w:outlineLvl w:val="3"/>
              <w:rPr>
                <w:sz w:val="20"/>
                <w:szCs w:val="20"/>
              </w:rPr>
            </w:pPr>
            <w:r>
              <w:rPr>
                <w:sz w:val="20"/>
                <w:szCs w:val="20"/>
              </w:rPr>
              <w:t>168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DD4AE" w14:textId="77777777" w:rsidR="00626B84" w:rsidRDefault="00626B84">
            <w:pPr>
              <w:jc w:val="center"/>
              <w:outlineLvl w:val="3"/>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F14DE8B" w14:textId="77777777" w:rsidR="00626B84" w:rsidRDefault="00626B84">
            <w:pPr>
              <w:jc w:val="center"/>
              <w:outlineLvl w:val="3"/>
              <w:rPr>
                <w:sz w:val="20"/>
                <w:szCs w:val="20"/>
              </w:rPr>
            </w:pPr>
            <w:r>
              <w:rPr>
                <w:sz w:val="20"/>
                <w:szCs w:val="20"/>
              </w:rPr>
              <w:t>11302994140000130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EAA5156" w14:textId="77777777" w:rsidR="00626B84" w:rsidRDefault="00626B84">
            <w:pPr>
              <w:outlineLvl w:val="3"/>
              <w:rPr>
                <w:sz w:val="20"/>
                <w:szCs w:val="20"/>
              </w:rPr>
            </w:pPr>
            <w:r>
              <w:rPr>
                <w:sz w:val="20"/>
                <w:szCs w:val="20"/>
              </w:rPr>
              <w:t>Прочие доходы от компенсации затрат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6FF3E16"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8FDB6C6" w14:textId="77777777" w:rsidR="00626B84" w:rsidRDefault="00626B84">
            <w:pPr>
              <w:jc w:val="right"/>
              <w:outlineLvl w:val="3"/>
              <w:rPr>
                <w:sz w:val="20"/>
                <w:szCs w:val="20"/>
              </w:rPr>
            </w:pPr>
            <w:r>
              <w:rPr>
                <w:sz w:val="20"/>
                <w:szCs w:val="20"/>
              </w:rPr>
              <w:t>857 218,83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59893E" w14:textId="77777777" w:rsidR="00626B84" w:rsidRDefault="00626B84">
            <w:pPr>
              <w:jc w:val="right"/>
              <w:outlineLvl w:val="3"/>
              <w:rPr>
                <w:sz w:val="20"/>
                <w:szCs w:val="20"/>
              </w:rPr>
            </w:pPr>
            <w:r>
              <w:rPr>
                <w:sz w:val="20"/>
                <w:szCs w:val="20"/>
              </w:rPr>
              <w:t>857 218,83</w:t>
            </w:r>
          </w:p>
        </w:tc>
      </w:tr>
      <w:tr w:rsidR="00626B84" w14:paraId="4F668392"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BB2642" w14:textId="77777777" w:rsidR="00626B84" w:rsidRDefault="00626B84">
            <w:pPr>
              <w:jc w:val="center"/>
              <w:outlineLvl w:val="6"/>
              <w:rPr>
                <w:sz w:val="20"/>
                <w:szCs w:val="20"/>
              </w:rPr>
            </w:pPr>
            <w:r>
              <w:rPr>
                <w:sz w:val="20"/>
                <w:szCs w:val="20"/>
              </w:rPr>
              <w:t>169</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5FB76EAB"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B1D74E8" w14:textId="77777777" w:rsidR="00626B84" w:rsidRDefault="00626B84">
            <w:pPr>
              <w:jc w:val="center"/>
              <w:outlineLvl w:val="6"/>
              <w:rPr>
                <w:sz w:val="20"/>
                <w:szCs w:val="20"/>
              </w:rPr>
            </w:pPr>
            <w:r>
              <w:rPr>
                <w:sz w:val="20"/>
                <w:szCs w:val="20"/>
              </w:rPr>
              <w:t>11302994140000130</w:t>
            </w:r>
          </w:p>
        </w:tc>
        <w:tc>
          <w:tcPr>
            <w:tcW w:w="5040" w:type="dxa"/>
            <w:tcBorders>
              <w:top w:val="nil"/>
              <w:left w:val="nil"/>
              <w:bottom w:val="single" w:sz="4" w:space="0" w:color="auto"/>
              <w:right w:val="single" w:sz="4" w:space="0" w:color="auto"/>
            </w:tcBorders>
            <w:shd w:val="clear" w:color="auto" w:fill="auto"/>
            <w:vAlign w:val="center"/>
            <w:hideMark/>
          </w:tcPr>
          <w:p w14:paraId="541AB981" w14:textId="77777777" w:rsidR="00626B84" w:rsidRDefault="00626B84">
            <w:pPr>
              <w:outlineLvl w:val="6"/>
              <w:rPr>
                <w:sz w:val="20"/>
                <w:szCs w:val="20"/>
              </w:rPr>
            </w:pPr>
            <w:r>
              <w:rPr>
                <w:sz w:val="20"/>
                <w:szCs w:val="20"/>
              </w:rPr>
              <w:t>Прочие доходы от компенсации затрат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204B5FCF" w14:textId="77777777" w:rsidR="00626B84" w:rsidRDefault="00626B84">
            <w:pPr>
              <w:jc w:val="right"/>
              <w:outlineLvl w:val="6"/>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06A748CB" w14:textId="77777777" w:rsidR="00626B84" w:rsidRDefault="00626B84">
            <w:pPr>
              <w:jc w:val="right"/>
              <w:outlineLvl w:val="6"/>
              <w:rPr>
                <w:sz w:val="20"/>
                <w:szCs w:val="20"/>
              </w:rPr>
            </w:pPr>
            <w:r>
              <w:rPr>
                <w:sz w:val="20"/>
                <w:szCs w:val="20"/>
              </w:rPr>
              <w:t>548,94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A036E3" w14:textId="77777777" w:rsidR="00626B84" w:rsidRDefault="00626B84">
            <w:pPr>
              <w:jc w:val="right"/>
              <w:outlineLvl w:val="6"/>
              <w:rPr>
                <w:sz w:val="20"/>
                <w:szCs w:val="20"/>
              </w:rPr>
            </w:pPr>
            <w:r>
              <w:rPr>
                <w:sz w:val="20"/>
                <w:szCs w:val="20"/>
              </w:rPr>
              <w:t>548,94</w:t>
            </w:r>
          </w:p>
        </w:tc>
      </w:tr>
      <w:tr w:rsidR="00626B84" w14:paraId="3AB1D3DE"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D26177" w14:textId="77777777" w:rsidR="00626B84" w:rsidRDefault="00626B84">
            <w:pPr>
              <w:jc w:val="center"/>
              <w:outlineLvl w:val="2"/>
              <w:rPr>
                <w:sz w:val="20"/>
                <w:szCs w:val="20"/>
              </w:rPr>
            </w:pPr>
            <w:r>
              <w:rPr>
                <w:sz w:val="20"/>
                <w:szCs w:val="20"/>
              </w:rPr>
              <w:t>170</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63F1DB82"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507EFCCB" w14:textId="77777777" w:rsidR="00626B84" w:rsidRDefault="00626B84">
            <w:pPr>
              <w:jc w:val="center"/>
              <w:outlineLvl w:val="2"/>
              <w:rPr>
                <w:sz w:val="20"/>
                <w:szCs w:val="20"/>
              </w:rPr>
            </w:pPr>
            <w:r>
              <w:rPr>
                <w:sz w:val="20"/>
                <w:szCs w:val="20"/>
              </w:rPr>
              <w:t>11302994140000130</w:t>
            </w:r>
          </w:p>
        </w:tc>
        <w:tc>
          <w:tcPr>
            <w:tcW w:w="5040" w:type="dxa"/>
            <w:tcBorders>
              <w:top w:val="nil"/>
              <w:left w:val="nil"/>
              <w:bottom w:val="single" w:sz="4" w:space="0" w:color="auto"/>
              <w:right w:val="single" w:sz="4" w:space="0" w:color="auto"/>
            </w:tcBorders>
            <w:shd w:val="clear" w:color="auto" w:fill="auto"/>
            <w:vAlign w:val="center"/>
            <w:hideMark/>
          </w:tcPr>
          <w:p w14:paraId="32B4C72C" w14:textId="77777777" w:rsidR="00626B84" w:rsidRDefault="00626B84">
            <w:pPr>
              <w:outlineLvl w:val="2"/>
              <w:rPr>
                <w:sz w:val="20"/>
                <w:szCs w:val="20"/>
              </w:rPr>
            </w:pPr>
            <w:r>
              <w:rPr>
                <w:sz w:val="20"/>
                <w:szCs w:val="20"/>
              </w:rPr>
              <w:t>Прочие доходы от компенсации затрат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5C49AB24" w14:textId="77777777" w:rsidR="00626B84" w:rsidRDefault="00626B84">
            <w:pPr>
              <w:jc w:val="right"/>
              <w:outlineLvl w:val="2"/>
              <w:rPr>
                <w:sz w:val="20"/>
                <w:szCs w:val="20"/>
              </w:rPr>
            </w:pPr>
            <w:r>
              <w:rPr>
                <w:sz w:val="20"/>
                <w:szCs w:val="20"/>
              </w:rPr>
              <w:t>1 545 900,00</w:t>
            </w:r>
          </w:p>
        </w:tc>
        <w:tc>
          <w:tcPr>
            <w:tcW w:w="1338" w:type="dxa"/>
            <w:tcBorders>
              <w:top w:val="nil"/>
              <w:left w:val="nil"/>
              <w:bottom w:val="single" w:sz="4" w:space="0" w:color="auto"/>
              <w:right w:val="single" w:sz="4" w:space="0" w:color="auto"/>
            </w:tcBorders>
            <w:shd w:val="clear" w:color="auto" w:fill="auto"/>
            <w:vAlign w:val="center"/>
            <w:hideMark/>
          </w:tcPr>
          <w:p w14:paraId="11375AD9"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A4F759" w14:textId="77777777" w:rsidR="00626B84" w:rsidRDefault="00626B84">
            <w:pPr>
              <w:jc w:val="right"/>
              <w:outlineLvl w:val="2"/>
              <w:rPr>
                <w:sz w:val="20"/>
                <w:szCs w:val="20"/>
              </w:rPr>
            </w:pPr>
            <w:r>
              <w:rPr>
                <w:sz w:val="20"/>
                <w:szCs w:val="20"/>
              </w:rPr>
              <w:t>-1 545 900,00</w:t>
            </w:r>
          </w:p>
        </w:tc>
      </w:tr>
      <w:tr w:rsidR="00626B84" w14:paraId="73D35FB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19D0E0" w14:textId="77777777" w:rsidR="00626B84" w:rsidRDefault="00626B84">
            <w:pPr>
              <w:jc w:val="center"/>
              <w:outlineLvl w:val="3"/>
              <w:rPr>
                <w:sz w:val="20"/>
                <w:szCs w:val="20"/>
              </w:rPr>
            </w:pPr>
            <w:r>
              <w:rPr>
                <w:sz w:val="20"/>
                <w:szCs w:val="20"/>
              </w:rPr>
              <w:t>171</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206F0A6D" w14:textId="77777777" w:rsidR="00626B84" w:rsidRDefault="00626B84">
            <w:pPr>
              <w:jc w:val="center"/>
              <w:outlineLvl w:val="3"/>
              <w:rPr>
                <w:sz w:val="20"/>
                <w:szCs w:val="20"/>
              </w:rPr>
            </w:pPr>
            <w:r>
              <w:rPr>
                <w:sz w:val="20"/>
                <w:szCs w:val="20"/>
              </w:rPr>
              <w:t>133</w:t>
            </w:r>
          </w:p>
        </w:tc>
        <w:tc>
          <w:tcPr>
            <w:tcW w:w="2060" w:type="dxa"/>
            <w:tcBorders>
              <w:top w:val="nil"/>
              <w:left w:val="nil"/>
              <w:bottom w:val="single" w:sz="4" w:space="0" w:color="auto"/>
              <w:right w:val="single" w:sz="4" w:space="0" w:color="auto"/>
            </w:tcBorders>
            <w:shd w:val="clear" w:color="auto" w:fill="auto"/>
            <w:vAlign w:val="center"/>
            <w:hideMark/>
          </w:tcPr>
          <w:p w14:paraId="5EEFC466" w14:textId="77777777" w:rsidR="00626B84" w:rsidRDefault="00626B84">
            <w:pPr>
              <w:jc w:val="center"/>
              <w:outlineLvl w:val="3"/>
              <w:rPr>
                <w:sz w:val="20"/>
                <w:szCs w:val="20"/>
              </w:rPr>
            </w:pPr>
            <w:r>
              <w:rPr>
                <w:sz w:val="20"/>
                <w:szCs w:val="20"/>
              </w:rPr>
              <w:t>11302994140000130</w:t>
            </w:r>
          </w:p>
        </w:tc>
        <w:tc>
          <w:tcPr>
            <w:tcW w:w="5040" w:type="dxa"/>
            <w:tcBorders>
              <w:top w:val="nil"/>
              <w:left w:val="nil"/>
              <w:bottom w:val="single" w:sz="4" w:space="0" w:color="auto"/>
              <w:right w:val="single" w:sz="4" w:space="0" w:color="auto"/>
            </w:tcBorders>
            <w:shd w:val="clear" w:color="auto" w:fill="auto"/>
            <w:vAlign w:val="center"/>
            <w:hideMark/>
          </w:tcPr>
          <w:p w14:paraId="2F4E5DDD" w14:textId="77777777" w:rsidR="00626B84" w:rsidRDefault="00626B84">
            <w:pPr>
              <w:outlineLvl w:val="3"/>
              <w:rPr>
                <w:sz w:val="20"/>
                <w:szCs w:val="20"/>
              </w:rPr>
            </w:pPr>
            <w:r>
              <w:rPr>
                <w:sz w:val="20"/>
                <w:szCs w:val="20"/>
              </w:rPr>
              <w:t>Прочие доходы от компенсации затрат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6C73B4D5" w14:textId="77777777" w:rsidR="00626B84" w:rsidRDefault="00626B84">
            <w:pPr>
              <w:jc w:val="right"/>
              <w:outlineLvl w:val="3"/>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2DED4F82" w14:textId="77777777" w:rsidR="00626B84" w:rsidRDefault="00626B84">
            <w:pPr>
              <w:jc w:val="right"/>
              <w:outlineLvl w:val="3"/>
              <w:rPr>
                <w:sz w:val="20"/>
                <w:szCs w:val="20"/>
              </w:rPr>
            </w:pPr>
            <w:r>
              <w:rPr>
                <w:sz w:val="20"/>
                <w:szCs w:val="20"/>
              </w:rPr>
              <w:t>511 632,76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40FF915" w14:textId="77777777" w:rsidR="00626B84" w:rsidRDefault="00626B84">
            <w:pPr>
              <w:jc w:val="right"/>
              <w:outlineLvl w:val="3"/>
              <w:rPr>
                <w:sz w:val="20"/>
                <w:szCs w:val="20"/>
              </w:rPr>
            </w:pPr>
            <w:r>
              <w:rPr>
                <w:sz w:val="20"/>
                <w:szCs w:val="20"/>
              </w:rPr>
              <w:t>511 632,76</w:t>
            </w:r>
          </w:p>
        </w:tc>
      </w:tr>
      <w:tr w:rsidR="00626B84" w14:paraId="54945E0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0BB518" w14:textId="77777777" w:rsidR="00626B84" w:rsidRDefault="00626B84">
            <w:pPr>
              <w:jc w:val="center"/>
              <w:outlineLvl w:val="6"/>
              <w:rPr>
                <w:b/>
                <w:bCs/>
                <w:sz w:val="20"/>
                <w:szCs w:val="20"/>
              </w:rPr>
            </w:pPr>
            <w:r>
              <w:rPr>
                <w:b/>
                <w:bCs/>
                <w:sz w:val="20"/>
                <w:szCs w:val="20"/>
              </w:rPr>
              <w:t>172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F2F0374" w14:textId="77777777" w:rsidR="00626B84" w:rsidRDefault="00626B84">
            <w:pPr>
              <w:jc w:val="center"/>
              <w:outlineLvl w:val="6"/>
              <w:rPr>
                <w:b/>
                <w:bCs/>
                <w:sz w:val="20"/>
                <w:szCs w:val="20"/>
              </w:rPr>
            </w:pPr>
            <w:r>
              <w:rPr>
                <w:b/>
                <w:bCs/>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9A459A6" w14:textId="77777777" w:rsidR="00626B84" w:rsidRDefault="00626B84">
            <w:pPr>
              <w:jc w:val="center"/>
              <w:outlineLvl w:val="6"/>
              <w:rPr>
                <w:b/>
                <w:bCs/>
                <w:sz w:val="20"/>
                <w:szCs w:val="20"/>
              </w:rPr>
            </w:pPr>
            <w:r>
              <w:rPr>
                <w:b/>
                <w:bCs/>
                <w:sz w:val="20"/>
                <w:szCs w:val="20"/>
              </w:rPr>
              <w:t>11400000000000000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1100D59" w14:textId="77777777" w:rsidR="00626B84" w:rsidRDefault="00626B84">
            <w:pPr>
              <w:outlineLvl w:val="6"/>
              <w:rPr>
                <w:b/>
                <w:bCs/>
                <w:sz w:val="20"/>
                <w:szCs w:val="20"/>
              </w:rPr>
            </w:pPr>
            <w:r>
              <w:rPr>
                <w:b/>
                <w:bCs/>
                <w:sz w:val="20"/>
                <w:szCs w:val="20"/>
              </w:rPr>
              <w:t>ДОХОДЫ ОТ ПРОДАЖИ МАТЕРИАЛЬНЫХ И НЕМАТЕРИАЛЬНЫХ АКТИВОВ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FDCD338" w14:textId="77777777" w:rsidR="00626B84" w:rsidRDefault="00626B84">
            <w:pPr>
              <w:jc w:val="right"/>
              <w:outlineLvl w:val="6"/>
              <w:rPr>
                <w:b/>
                <w:bCs/>
                <w:sz w:val="20"/>
                <w:szCs w:val="20"/>
              </w:rPr>
            </w:pPr>
            <w:r>
              <w:rPr>
                <w:b/>
                <w:bCs/>
                <w:sz w:val="20"/>
                <w:szCs w:val="20"/>
              </w:rPr>
              <w:t>3 759 500,00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9FD48C" w14:textId="77777777" w:rsidR="00626B84" w:rsidRDefault="00626B84">
            <w:pPr>
              <w:jc w:val="right"/>
              <w:outlineLvl w:val="6"/>
              <w:rPr>
                <w:b/>
                <w:bCs/>
                <w:sz w:val="20"/>
                <w:szCs w:val="20"/>
              </w:rPr>
            </w:pPr>
            <w:r>
              <w:rPr>
                <w:b/>
                <w:bCs/>
                <w:sz w:val="20"/>
                <w:szCs w:val="20"/>
              </w:rPr>
              <w:t>319 584,09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A9EA75" w14:textId="77777777" w:rsidR="00626B84" w:rsidRDefault="00626B84">
            <w:pPr>
              <w:jc w:val="right"/>
              <w:outlineLvl w:val="6"/>
              <w:rPr>
                <w:b/>
                <w:bCs/>
                <w:sz w:val="20"/>
                <w:szCs w:val="20"/>
              </w:rPr>
            </w:pPr>
            <w:r>
              <w:rPr>
                <w:b/>
                <w:bCs/>
                <w:sz w:val="20"/>
                <w:szCs w:val="20"/>
              </w:rPr>
              <w:t>-3 439 915,91</w:t>
            </w:r>
          </w:p>
        </w:tc>
      </w:tr>
      <w:tr w:rsidR="00626B84" w14:paraId="6027989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8E081" w14:textId="77777777" w:rsidR="00626B84" w:rsidRDefault="00626B84">
            <w:pPr>
              <w:jc w:val="center"/>
              <w:outlineLvl w:val="2"/>
              <w:rPr>
                <w:sz w:val="20"/>
                <w:szCs w:val="20"/>
              </w:rPr>
            </w:pPr>
            <w:r>
              <w:rPr>
                <w:sz w:val="20"/>
                <w:szCs w:val="20"/>
              </w:rPr>
              <w:t>173</w:t>
            </w:r>
          </w:p>
        </w:tc>
        <w:tc>
          <w:tcPr>
            <w:tcW w:w="1507" w:type="dxa"/>
            <w:tcBorders>
              <w:top w:val="nil"/>
              <w:left w:val="nil"/>
              <w:bottom w:val="single" w:sz="4" w:space="0" w:color="auto"/>
              <w:right w:val="single" w:sz="4" w:space="0" w:color="auto"/>
            </w:tcBorders>
            <w:shd w:val="clear" w:color="auto" w:fill="auto"/>
            <w:vAlign w:val="center"/>
            <w:hideMark/>
          </w:tcPr>
          <w:p w14:paraId="32F98F27"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2AF5A04A" w14:textId="77777777" w:rsidR="00626B84" w:rsidRDefault="00626B84">
            <w:pPr>
              <w:jc w:val="center"/>
              <w:outlineLvl w:val="2"/>
              <w:rPr>
                <w:sz w:val="20"/>
                <w:szCs w:val="20"/>
              </w:rPr>
            </w:pPr>
            <w:r>
              <w:rPr>
                <w:sz w:val="20"/>
                <w:szCs w:val="20"/>
              </w:rPr>
              <w:t>11406000000000430</w:t>
            </w:r>
          </w:p>
        </w:tc>
        <w:tc>
          <w:tcPr>
            <w:tcW w:w="5040" w:type="dxa"/>
            <w:tcBorders>
              <w:top w:val="nil"/>
              <w:left w:val="nil"/>
              <w:bottom w:val="single" w:sz="4" w:space="0" w:color="auto"/>
              <w:right w:val="single" w:sz="4" w:space="0" w:color="auto"/>
            </w:tcBorders>
            <w:shd w:val="clear" w:color="auto" w:fill="auto"/>
            <w:vAlign w:val="center"/>
            <w:hideMark/>
          </w:tcPr>
          <w:p w14:paraId="2C12F78C" w14:textId="77777777" w:rsidR="00626B84" w:rsidRDefault="00626B84">
            <w:pPr>
              <w:outlineLvl w:val="2"/>
              <w:rPr>
                <w:sz w:val="20"/>
                <w:szCs w:val="20"/>
              </w:rPr>
            </w:pPr>
            <w:r>
              <w:rPr>
                <w:sz w:val="20"/>
                <w:szCs w:val="20"/>
              </w:rPr>
              <w:t>Доходы от продажи земельных участков, находящихся в государственной и муниципальной собственности</w:t>
            </w:r>
          </w:p>
        </w:tc>
        <w:tc>
          <w:tcPr>
            <w:tcW w:w="1463" w:type="dxa"/>
            <w:tcBorders>
              <w:top w:val="nil"/>
              <w:left w:val="nil"/>
              <w:bottom w:val="single" w:sz="4" w:space="0" w:color="auto"/>
              <w:right w:val="single" w:sz="4" w:space="0" w:color="auto"/>
            </w:tcBorders>
            <w:shd w:val="clear" w:color="auto" w:fill="auto"/>
            <w:vAlign w:val="center"/>
            <w:hideMark/>
          </w:tcPr>
          <w:p w14:paraId="6EAF8654" w14:textId="77777777" w:rsidR="00626B84" w:rsidRDefault="00626B84">
            <w:pPr>
              <w:jc w:val="right"/>
              <w:outlineLvl w:val="2"/>
              <w:rPr>
                <w:sz w:val="20"/>
                <w:szCs w:val="20"/>
              </w:rPr>
            </w:pPr>
            <w:r>
              <w:rPr>
                <w:sz w:val="20"/>
                <w:szCs w:val="20"/>
              </w:rPr>
              <w:t>1 662 300,00</w:t>
            </w:r>
          </w:p>
        </w:tc>
        <w:tc>
          <w:tcPr>
            <w:tcW w:w="1338" w:type="dxa"/>
            <w:tcBorders>
              <w:top w:val="nil"/>
              <w:left w:val="nil"/>
              <w:bottom w:val="single" w:sz="4" w:space="0" w:color="auto"/>
              <w:right w:val="single" w:sz="4" w:space="0" w:color="auto"/>
            </w:tcBorders>
            <w:shd w:val="clear" w:color="auto" w:fill="auto"/>
            <w:vAlign w:val="center"/>
            <w:hideMark/>
          </w:tcPr>
          <w:p w14:paraId="5EC147DD" w14:textId="77777777" w:rsidR="00626B84" w:rsidRDefault="00626B84">
            <w:pPr>
              <w:jc w:val="right"/>
              <w:outlineLvl w:val="2"/>
              <w:rPr>
                <w:sz w:val="20"/>
                <w:szCs w:val="20"/>
              </w:rPr>
            </w:pPr>
            <w:r>
              <w:rPr>
                <w:sz w:val="20"/>
                <w:szCs w:val="20"/>
              </w:rPr>
              <w:t>8 259,24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7EED329" w14:textId="77777777" w:rsidR="00626B84" w:rsidRDefault="00626B84">
            <w:pPr>
              <w:jc w:val="right"/>
              <w:outlineLvl w:val="2"/>
              <w:rPr>
                <w:sz w:val="20"/>
                <w:szCs w:val="20"/>
              </w:rPr>
            </w:pPr>
            <w:r>
              <w:rPr>
                <w:sz w:val="20"/>
                <w:szCs w:val="20"/>
              </w:rPr>
              <w:t>-1 654 040,76</w:t>
            </w:r>
          </w:p>
        </w:tc>
      </w:tr>
      <w:tr w:rsidR="00626B84" w14:paraId="15AB890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16E599" w14:textId="77777777" w:rsidR="00626B84" w:rsidRDefault="00626B84">
            <w:pPr>
              <w:jc w:val="center"/>
              <w:outlineLvl w:val="3"/>
              <w:rPr>
                <w:sz w:val="20"/>
                <w:szCs w:val="20"/>
              </w:rPr>
            </w:pPr>
            <w:r>
              <w:rPr>
                <w:sz w:val="20"/>
                <w:szCs w:val="20"/>
              </w:rPr>
              <w:t>174</w:t>
            </w:r>
          </w:p>
        </w:tc>
        <w:tc>
          <w:tcPr>
            <w:tcW w:w="1507" w:type="dxa"/>
            <w:tcBorders>
              <w:top w:val="nil"/>
              <w:left w:val="nil"/>
              <w:bottom w:val="single" w:sz="4" w:space="0" w:color="auto"/>
              <w:right w:val="single" w:sz="4" w:space="0" w:color="auto"/>
            </w:tcBorders>
            <w:shd w:val="clear" w:color="auto" w:fill="auto"/>
            <w:vAlign w:val="center"/>
            <w:hideMark/>
          </w:tcPr>
          <w:p w14:paraId="0B73169F" w14:textId="77777777" w:rsidR="00626B84" w:rsidRDefault="00626B84">
            <w:pPr>
              <w:jc w:val="center"/>
              <w:outlineLvl w:val="3"/>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593784C9" w14:textId="77777777" w:rsidR="00626B84" w:rsidRDefault="00626B84">
            <w:pPr>
              <w:jc w:val="center"/>
              <w:outlineLvl w:val="3"/>
              <w:rPr>
                <w:sz w:val="20"/>
                <w:szCs w:val="20"/>
              </w:rPr>
            </w:pPr>
            <w:r>
              <w:rPr>
                <w:sz w:val="20"/>
                <w:szCs w:val="20"/>
              </w:rPr>
              <w:t>11406010000000430</w:t>
            </w:r>
          </w:p>
        </w:tc>
        <w:tc>
          <w:tcPr>
            <w:tcW w:w="5040" w:type="dxa"/>
            <w:tcBorders>
              <w:top w:val="nil"/>
              <w:left w:val="nil"/>
              <w:bottom w:val="single" w:sz="4" w:space="0" w:color="auto"/>
              <w:right w:val="single" w:sz="4" w:space="0" w:color="auto"/>
            </w:tcBorders>
            <w:shd w:val="clear" w:color="auto" w:fill="auto"/>
            <w:vAlign w:val="center"/>
            <w:hideMark/>
          </w:tcPr>
          <w:p w14:paraId="41EE079C" w14:textId="77777777" w:rsidR="00626B84" w:rsidRDefault="00626B84">
            <w:pPr>
              <w:outlineLvl w:val="3"/>
              <w:rPr>
                <w:sz w:val="20"/>
                <w:szCs w:val="20"/>
              </w:rPr>
            </w:pPr>
            <w:r>
              <w:rPr>
                <w:sz w:val="20"/>
                <w:szCs w:val="20"/>
              </w:rPr>
              <w:t>Доходы от продажи земельных участков, государственная собственность на которые не разграничена</w:t>
            </w:r>
          </w:p>
        </w:tc>
        <w:tc>
          <w:tcPr>
            <w:tcW w:w="1463" w:type="dxa"/>
            <w:tcBorders>
              <w:top w:val="nil"/>
              <w:left w:val="nil"/>
              <w:bottom w:val="single" w:sz="4" w:space="0" w:color="auto"/>
              <w:right w:val="single" w:sz="4" w:space="0" w:color="auto"/>
            </w:tcBorders>
            <w:shd w:val="clear" w:color="auto" w:fill="auto"/>
            <w:vAlign w:val="center"/>
            <w:hideMark/>
          </w:tcPr>
          <w:p w14:paraId="63A6B76C" w14:textId="77777777" w:rsidR="00626B84" w:rsidRDefault="00626B84">
            <w:pPr>
              <w:jc w:val="right"/>
              <w:outlineLvl w:val="3"/>
              <w:rPr>
                <w:sz w:val="20"/>
                <w:szCs w:val="20"/>
              </w:rPr>
            </w:pPr>
            <w:r>
              <w:rPr>
                <w:sz w:val="20"/>
                <w:szCs w:val="20"/>
              </w:rPr>
              <w:t>1 662 300,00</w:t>
            </w:r>
          </w:p>
        </w:tc>
        <w:tc>
          <w:tcPr>
            <w:tcW w:w="1338" w:type="dxa"/>
            <w:tcBorders>
              <w:top w:val="nil"/>
              <w:left w:val="nil"/>
              <w:bottom w:val="single" w:sz="4" w:space="0" w:color="auto"/>
              <w:right w:val="single" w:sz="4" w:space="0" w:color="auto"/>
            </w:tcBorders>
            <w:shd w:val="clear" w:color="auto" w:fill="auto"/>
            <w:vAlign w:val="center"/>
            <w:hideMark/>
          </w:tcPr>
          <w:p w14:paraId="0DD79C94" w14:textId="77777777" w:rsidR="00626B84" w:rsidRDefault="00626B84">
            <w:pPr>
              <w:jc w:val="right"/>
              <w:outlineLvl w:val="3"/>
              <w:rPr>
                <w:sz w:val="20"/>
                <w:szCs w:val="20"/>
              </w:rPr>
            </w:pPr>
            <w:r>
              <w:rPr>
                <w:sz w:val="20"/>
                <w:szCs w:val="20"/>
              </w:rPr>
              <w:t>8 259,24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39E9449" w14:textId="77777777" w:rsidR="00626B84" w:rsidRDefault="00626B84">
            <w:pPr>
              <w:jc w:val="right"/>
              <w:outlineLvl w:val="3"/>
              <w:rPr>
                <w:sz w:val="20"/>
                <w:szCs w:val="20"/>
              </w:rPr>
            </w:pPr>
            <w:r>
              <w:rPr>
                <w:sz w:val="20"/>
                <w:szCs w:val="20"/>
              </w:rPr>
              <w:t>-1 654 040,76</w:t>
            </w:r>
          </w:p>
        </w:tc>
      </w:tr>
      <w:tr w:rsidR="00626B84" w14:paraId="46B28DD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B51A46" w14:textId="77777777" w:rsidR="00626B84" w:rsidRDefault="00626B84">
            <w:pPr>
              <w:jc w:val="center"/>
              <w:outlineLvl w:val="4"/>
              <w:rPr>
                <w:sz w:val="20"/>
                <w:szCs w:val="20"/>
              </w:rPr>
            </w:pPr>
            <w:r>
              <w:rPr>
                <w:sz w:val="20"/>
                <w:szCs w:val="20"/>
              </w:rPr>
              <w:lastRenderedPageBreak/>
              <w:t>175</w:t>
            </w:r>
          </w:p>
        </w:tc>
        <w:tc>
          <w:tcPr>
            <w:tcW w:w="1507" w:type="dxa"/>
            <w:tcBorders>
              <w:top w:val="nil"/>
              <w:left w:val="nil"/>
              <w:bottom w:val="single" w:sz="4" w:space="0" w:color="auto"/>
              <w:right w:val="single" w:sz="4" w:space="0" w:color="auto"/>
            </w:tcBorders>
            <w:shd w:val="clear" w:color="auto" w:fill="auto"/>
            <w:vAlign w:val="center"/>
            <w:hideMark/>
          </w:tcPr>
          <w:p w14:paraId="6EBDE0DE" w14:textId="77777777" w:rsidR="00626B84" w:rsidRDefault="00626B84">
            <w:pPr>
              <w:jc w:val="center"/>
              <w:outlineLvl w:val="4"/>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0568A528" w14:textId="77777777" w:rsidR="00626B84" w:rsidRDefault="00626B84">
            <w:pPr>
              <w:jc w:val="center"/>
              <w:outlineLvl w:val="4"/>
              <w:rPr>
                <w:sz w:val="20"/>
                <w:szCs w:val="20"/>
              </w:rPr>
            </w:pPr>
            <w:r>
              <w:rPr>
                <w:sz w:val="20"/>
                <w:szCs w:val="20"/>
              </w:rPr>
              <w:t>11406012140000430</w:t>
            </w:r>
          </w:p>
        </w:tc>
        <w:tc>
          <w:tcPr>
            <w:tcW w:w="5040" w:type="dxa"/>
            <w:tcBorders>
              <w:top w:val="nil"/>
              <w:left w:val="nil"/>
              <w:bottom w:val="single" w:sz="4" w:space="0" w:color="auto"/>
              <w:right w:val="single" w:sz="4" w:space="0" w:color="auto"/>
            </w:tcBorders>
            <w:shd w:val="clear" w:color="auto" w:fill="auto"/>
            <w:vAlign w:val="center"/>
            <w:hideMark/>
          </w:tcPr>
          <w:p w14:paraId="1A94906D" w14:textId="77777777" w:rsidR="00626B84" w:rsidRDefault="00626B84">
            <w:pPr>
              <w:outlineLvl w:val="4"/>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50757578" w14:textId="77777777" w:rsidR="00626B84" w:rsidRDefault="00626B84">
            <w:pPr>
              <w:jc w:val="right"/>
              <w:outlineLvl w:val="4"/>
              <w:rPr>
                <w:sz w:val="20"/>
                <w:szCs w:val="20"/>
              </w:rPr>
            </w:pPr>
            <w:r>
              <w:rPr>
                <w:sz w:val="20"/>
                <w:szCs w:val="20"/>
              </w:rPr>
              <w:t>1 662 300,00</w:t>
            </w:r>
          </w:p>
        </w:tc>
        <w:tc>
          <w:tcPr>
            <w:tcW w:w="1338" w:type="dxa"/>
            <w:tcBorders>
              <w:top w:val="nil"/>
              <w:left w:val="nil"/>
              <w:bottom w:val="single" w:sz="4" w:space="0" w:color="auto"/>
              <w:right w:val="single" w:sz="4" w:space="0" w:color="auto"/>
            </w:tcBorders>
            <w:shd w:val="clear" w:color="auto" w:fill="auto"/>
            <w:vAlign w:val="center"/>
            <w:hideMark/>
          </w:tcPr>
          <w:p w14:paraId="45286E8F" w14:textId="77777777" w:rsidR="00626B84" w:rsidRDefault="00626B84">
            <w:pPr>
              <w:jc w:val="right"/>
              <w:outlineLvl w:val="4"/>
              <w:rPr>
                <w:sz w:val="20"/>
                <w:szCs w:val="20"/>
              </w:rPr>
            </w:pPr>
            <w:r>
              <w:rPr>
                <w:sz w:val="20"/>
                <w:szCs w:val="20"/>
              </w:rPr>
              <w:t>8 259,24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26485B" w14:textId="77777777" w:rsidR="00626B84" w:rsidRDefault="00626B84">
            <w:pPr>
              <w:jc w:val="right"/>
              <w:outlineLvl w:val="4"/>
              <w:rPr>
                <w:sz w:val="20"/>
                <w:szCs w:val="20"/>
              </w:rPr>
            </w:pPr>
            <w:r>
              <w:rPr>
                <w:sz w:val="20"/>
                <w:szCs w:val="20"/>
              </w:rPr>
              <w:t>-1 654 040,76</w:t>
            </w:r>
          </w:p>
        </w:tc>
      </w:tr>
      <w:tr w:rsidR="00626B84" w14:paraId="3C290BC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7850F" w14:textId="77777777" w:rsidR="00626B84" w:rsidRDefault="00626B84">
            <w:pPr>
              <w:jc w:val="center"/>
              <w:outlineLvl w:val="6"/>
              <w:rPr>
                <w:sz w:val="20"/>
                <w:szCs w:val="20"/>
              </w:rPr>
            </w:pPr>
            <w:r>
              <w:rPr>
                <w:sz w:val="20"/>
                <w:szCs w:val="20"/>
              </w:rPr>
              <w:t>176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86D23"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23FA5A5" w14:textId="77777777" w:rsidR="00626B84" w:rsidRDefault="00626B84">
            <w:pPr>
              <w:jc w:val="center"/>
              <w:outlineLvl w:val="6"/>
              <w:rPr>
                <w:sz w:val="20"/>
                <w:szCs w:val="20"/>
              </w:rPr>
            </w:pPr>
            <w:r>
              <w:rPr>
                <w:sz w:val="20"/>
                <w:szCs w:val="20"/>
              </w:rPr>
              <w:t>11406012140000430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EC25AD2" w14:textId="77777777" w:rsidR="00626B84" w:rsidRDefault="00626B84">
            <w:pPr>
              <w:outlineLvl w:val="6"/>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12306C0" w14:textId="77777777" w:rsidR="00626B84" w:rsidRDefault="00626B84">
            <w:pPr>
              <w:jc w:val="right"/>
              <w:outlineLvl w:val="6"/>
              <w:rPr>
                <w:sz w:val="20"/>
                <w:szCs w:val="20"/>
              </w:rPr>
            </w:pPr>
            <w:r>
              <w:rPr>
                <w:sz w:val="20"/>
                <w:szCs w:val="20"/>
              </w:rPr>
              <w:t>1 662 300,00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7C6EA24" w14:textId="77777777" w:rsidR="00626B84" w:rsidRDefault="00626B84">
            <w:pPr>
              <w:jc w:val="right"/>
              <w:outlineLvl w:val="6"/>
              <w:rPr>
                <w:sz w:val="20"/>
                <w:szCs w:val="20"/>
              </w:rPr>
            </w:pPr>
            <w:r>
              <w:rPr>
                <w:sz w:val="20"/>
                <w:szCs w:val="20"/>
              </w:rPr>
              <w:t>8 259,24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5111A41" w14:textId="77777777" w:rsidR="00626B84" w:rsidRDefault="00626B84">
            <w:pPr>
              <w:jc w:val="right"/>
              <w:outlineLvl w:val="6"/>
              <w:rPr>
                <w:sz w:val="20"/>
                <w:szCs w:val="20"/>
              </w:rPr>
            </w:pPr>
            <w:r>
              <w:rPr>
                <w:sz w:val="20"/>
                <w:szCs w:val="20"/>
              </w:rPr>
              <w:t>-1 654 040,76</w:t>
            </w:r>
          </w:p>
        </w:tc>
      </w:tr>
      <w:tr w:rsidR="00626B84" w14:paraId="2C676A1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B594CF" w14:textId="77777777" w:rsidR="00626B84" w:rsidRDefault="00626B84">
            <w:pPr>
              <w:jc w:val="center"/>
              <w:outlineLvl w:val="1"/>
              <w:rPr>
                <w:sz w:val="20"/>
                <w:szCs w:val="20"/>
              </w:rPr>
            </w:pPr>
            <w:r>
              <w:rPr>
                <w:sz w:val="20"/>
                <w:szCs w:val="20"/>
              </w:rPr>
              <w:t>177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A1A6F91" w14:textId="77777777" w:rsidR="00626B84" w:rsidRDefault="00626B84">
            <w:pPr>
              <w:jc w:val="center"/>
              <w:outlineLvl w:val="1"/>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336C127" w14:textId="77777777" w:rsidR="00626B84" w:rsidRDefault="00626B84">
            <w:pPr>
              <w:jc w:val="center"/>
              <w:outlineLvl w:val="1"/>
              <w:rPr>
                <w:sz w:val="20"/>
                <w:szCs w:val="20"/>
              </w:rPr>
            </w:pPr>
            <w:r>
              <w:rPr>
                <w:sz w:val="20"/>
                <w:szCs w:val="20"/>
              </w:rPr>
              <w:t>11406300000000430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69CC6D7" w14:textId="77777777" w:rsidR="00626B84" w:rsidRDefault="00626B84">
            <w:pPr>
              <w:outlineLvl w:val="1"/>
              <w:rPr>
                <w:sz w:val="20"/>
                <w:szCs w:val="20"/>
              </w:rPr>
            </w:pPr>
            <w:r>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784FF7E" w14:textId="77777777" w:rsidR="00626B84" w:rsidRDefault="00626B84">
            <w:pPr>
              <w:jc w:val="right"/>
              <w:outlineLvl w:val="1"/>
              <w:rPr>
                <w:sz w:val="20"/>
                <w:szCs w:val="20"/>
              </w:rPr>
            </w:pPr>
            <w:r>
              <w:rPr>
                <w:sz w:val="20"/>
                <w:szCs w:val="20"/>
              </w:rPr>
              <w:t>29 200,00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44A795D" w14:textId="77777777" w:rsidR="00626B84" w:rsidRDefault="00626B84">
            <w:pPr>
              <w:jc w:val="right"/>
              <w:outlineLvl w:val="1"/>
              <w:rPr>
                <w:sz w:val="20"/>
                <w:szCs w:val="20"/>
              </w:rPr>
            </w:pPr>
            <w:r>
              <w:rPr>
                <w:sz w:val="20"/>
                <w:szCs w:val="20"/>
              </w:rPr>
              <w:t>3 196,80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1EB089" w14:textId="77777777" w:rsidR="00626B84" w:rsidRDefault="00626B84">
            <w:pPr>
              <w:jc w:val="right"/>
              <w:outlineLvl w:val="1"/>
              <w:rPr>
                <w:sz w:val="20"/>
                <w:szCs w:val="20"/>
              </w:rPr>
            </w:pPr>
            <w:r>
              <w:rPr>
                <w:sz w:val="20"/>
                <w:szCs w:val="20"/>
              </w:rPr>
              <w:t>-26 003,20</w:t>
            </w:r>
          </w:p>
        </w:tc>
      </w:tr>
      <w:tr w:rsidR="00626B84" w14:paraId="69C63F6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5E950F" w14:textId="77777777" w:rsidR="00626B84" w:rsidRDefault="00626B84">
            <w:pPr>
              <w:jc w:val="center"/>
              <w:outlineLvl w:val="2"/>
              <w:rPr>
                <w:sz w:val="20"/>
                <w:szCs w:val="20"/>
              </w:rPr>
            </w:pPr>
            <w:r>
              <w:rPr>
                <w:sz w:val="20"/>
                <w:szCs w:val="20"/>
              </w:rPr>
              <w:t>178</w:t>
            </w:r>
          </w:p>
        </w:tc>
        <w:tc>
          <w:tcPr>
            <w:tcW w:w="1507" w:type="dxa"/>
            <w:tcBorders>
              <w:top w:val="nil"/>
              <w:left w:val="nil"/>
              <w:bottom w:val="single" w:sz="4" w:space="0" w:color="auto"/>
              <w:right w:val="single" w:sz="4" w:space="0" w:color="auto"/>
            </w:tcBorders>
            <w:shd w:val="clear" w:color="auto" w:fill="auto"/>
            <w:vAlign w:val="center"/>
            <w:hideMark/>
          </w:tcPr>
          <w:p w14:paraId="45890E9B"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360225F4" w14:textId="77777777" w:rsidR="00626B84" w:rsidRDefault="00626B84">
            <w:pPr>
              <w:jc w:val="center"/>
              <w:outlineLvl w:val="2"/>
              <w:rPr>
                <w:sz w:val="20"/>
                <w:szCs w:val="20"/>
              </w:rPr>
            </w:pPr>
            <w:r>
              <w:rPr>
                <w:sz w:val="20"/>
                <w:szCs w:val="20"/>
              </w:rPr>
              <w:t>11406310000000430</w:t>
            </w:r>
          </w:p>
        </w:tc>
        <w:tc>
          <w:tcPr>
            <w:tcW w:w="5040" w:type="dxa"/>
            <w:tcBorders>
              <w:top w:val="nil"/>
              <w:left w:val="nil"/>
              <w:bottom w:val="single" w:sz="4" w:space="0" w:color="auto"/>
              <w:right w:val="single" w:sz="4" w:space="0" w:color="auto"/>
            </w:tcBorders>
            <w:shd w:val="clear" w:color="auto" w:fill="auto"/>
            <w:vAlign w:val="center"/>
            <w:hideMark/>
          </w:tcPr>
          <w:p w14:paraId="0B76CCB9" w14:textId="77777777" w:rsidR="00626B84" w:rsidRDefault="00626B84">
            <w:pPr>
              <w:outlineLvl w:val="2"/>
              <w:rPr>
                <w:sz w:val="20"/>
                <w:szCs w:val="20"/>
              </w:rPr>
            </w:pPr>
            <w:r>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63" w:type="dxa"/>
            <w:tcBorders>
              <w:top w:val="nil"/>
              <w:left w:val="nil"/>
              <w:bottom w:val="single" w:sz="4" w:space="0" w:color="auto"/>
              <w:right w:val="single" w:sz="4" w:space="0" w:color="auto"/>
            </w:tcBorders>
            <w:shd w:val="clear" w:color="auto" w:fill="auto"/>
            <w:vAlign w:val="center"/>
            <w:hideMark/>
          </w:tcPr>
          <w:p w14:paraId="679888D5" w14:textId="77777777" w:rsidR="00626B84" w:rsidRDefault="00626B84">
            <w:pPr>
              <w:jc w:val="right"/>
              <w:outlineLvl w:val="2"/>
              <w:rPr>
                <w:sz w:val="20"/>
                <w:szCs w:val="20"/>
              </w:rPr>
            </w:pPr>
            <w:r>
              <w:rPr>
                <w:sz w:val="20"/>
                <w:szCs w:val="20"/>
              </w:rPr>
              <w:t>29 200,00</w:t>
            </w:r>
          </w:p>
        </w:tc>
        <w:tc>
          <w:tcPr>
            <w:tcW w:w="1338" w:type="dxa"/>
            <w:tcBorders>
              <w:top w:val="nil"/>
              <w:left w:val="nil"/>
              <w:bottom w:val="single" w:sz="4" w:space="0" w:color="auto"/>
              <w:right w:val="single" w:sz="4" w:space="0" w:color="auto"/>
            </w:tcBorders>
            <w:shd w:val="clear" w:color="auto" w:fill="auto"/>
            <w:vAlign w:val="center"/>
            <w:hideMark/>
          </w:tcPr>
          <w:p w14:paraId="61C632FC" w14:textId="77777777" w:rsidR="00626B84" w:rsidRDefault="00626B84">
            <w:pPr>
              <w:jc w:val="right"/>
              <w:outlineLvl w:val="2"/>
              <w:rPr>
                <w:sz w:val="20"/>
                <w:szCs w:val="20"/>
              </w:rPr>
            </w:pPr>
            <w:r>
              <w:rPr>
                <w:sz w:val="20"/>
                <w:szCs w:val="20"/>
              </w:rPr>
              <w:t>3 196,80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9EE510" w14:textId="77777777" w:rsidR="00626B84" w:rsidRDefault="00626B84">
            <w:pPr>
              <w:jc w:val="right"/>
              <w:outlineLvl w:val="2"/>
              <w:rPr>
                <w:sz w:val="20"/>
                <w:szCs w:val="20"/>
              </w:rPr>
            </w:pPr>
            <w:r>
              <w:rPr>
                <w:sz w:val="20"/>
                <w:szCs w:val="20"/>
              </w:rPr>
              <w:t>-26 003,20</w:t>
            </w:r>
          </w:p>
        </w:tc>
      </w:tr>
      <w:tr w:rsidR="00626B84" w14:paraId="3F89C45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7BFD4E" w14:textId="77777777" w:rsidR="00626B84" w:rsidRDefault="00626B84">
            <w:pPr>
              <w:jc w:val="center"/>
              <w:outlineLvl w:val="6"/>
              <w:rPr>
                <w:sz w:val="20"/>
                <w:szCs w:val="20"/>
              </w:rPr>
            </w:pPr>
            <w:r>
              <w:rPr>
                <w:sz w:val="20"/>
                <w:szCs w:val="20"/>
              </w:rPr>
              <w:t>179</w:t>
            </w:r>
          </w:p>
        </w:tc>
        <w:tc>
          <w:tcPr>
            <w:tcW w:w="1507" w:type="dxa"/>
            <w:tcBorders>
              <w:top w:val="nil"/>
              <w:left w:val="nil"/>
              <w:bottom w:val="single" w:sz="4" w:space="0" w:color="auto"/>
              <w:right w:val="single" w:sz="4" w:space="0" w:color="auto"/>
            </w:tcBorders>
            <w:shd w:val="clear" w:color="auto" w:fill="auto"/>
            <w:vAlign w:val="center"/>
            <w:hideMark/>
          </w:tcPr>
          <w:p w14:paraId="30B188D5" w14:textId="77777777" w:rsidR="00626B84" w:rsidRDefault="00626B84">
            <w:pPr>
              <w:jc w:val="center"/>
              <w:outlineLvl w:val="6"/>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25DB11A5" w14:textId="77777777" w:rsidR="00626B84" w:rsidRDefault="00626B84">
            <w:pPr>
              <w:jc w:val="center"/>
              <w:outlineLvl w:val="6"/>
              <w:rPr>
                <w:sz w:val="20"/>
                <w:szCs w:val="20"/>
              </w:rPr>
            </w:pPr>
            <w:r>
              <w:rPr>
                <w:sz w:val="20"/>
                <w:szCs w:val="20"/>
              </w:rPr>
              <w:t>11406312140000430</w:t>
            </w:r>
          </w:p>
        </w:tc>
        <w:tc>
          <w:tcPr>
            <w:tcW w:w="5040" w:type="dxa"/>
            <w:tcBorders>
              <w:top w:val="nil"/>
              <w:left w:val="nil"/>
              <w:bottom w:val="single" w:sz="4" w:space="0" w:color="auto"/>
              <w:right w:val="single" w:sz="4" w:space="0" w:color="auto"/>
            </w:tcBorders>
            <w:shd w:val="clear" w:color="auto" w:fill="auto"/>
            <w:vAlign w:val="center"/>
            <w:hideMark/>
          </w:tcPr>
          <w:p w14:paraId="6040BE9B" w14:textId="77777777" w:rsidR="00626B84" w:rsidRDefault="00626B84">
            <w:pPr>
              <w:outlineLvl w:val="6"/>
              <w:rPr>
                <w:sz w:val="20"/>
                <w:szCs w:val="20"/>
              </w:rPr>
            </w:pPr>
            <w:r>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2EDD2E14" w14:textId="77777777" w:rsidR="00626B84" w:rsidRDefault="00626B84">
            <w:pPr>
              <w:jc w:val="right"/>
              <w:outlineLvl w:val="6"/>
              <w:rPr>
                <w:sz w:val="20"/>
                <w:szCs w:val="20"/>
              </w:rPr>
            </w:pPr>
            <w:r>
              <w:rPr>
                <w:sz w:val="20"/>
                <w:szCs w:val="20"/>
              </w:rPr>
              <w:t>29 200,00</w:t>
            </w:r>
          </w:p>
        </w:tc>
        <w:tc>
          <w:tcPr>
            <w:tcW w:w="1338" w:type="dxa"/>
            <w:tcBorders>
              <w:top w:val="nil"/>
              <w:left w:val="nil"/>
              <w:bottom w:val="single" w:sz="4" w:space="0" w:color="auto"/>
              <w:right w:val="single" w:sz="4" w:space="0" w:color="auto"/>
            </w:tcBorders>
            <w:shd w:val="clear" w:color="auto" w:fill="auto"/>
            <w:vAlign w:val="center"/>
            <w:hideMark/>
          </w:tcPr>
          <w:p w14:paraId="763D9313" w14:textId="77777777" w:rsidR="00626B84" w:rsidRDefault="00626B84">
            <w:pPr>
              <w:jc w:val="right"/>
              <w:outlineLvl w:val="6"/>
              <w:rPr>
                <w:sz w:val="20"/>
                <w:szCs w:val="20"/>
              </w:rPr>
            </w:pPr>
            <w:r>
              <w:rPr>
                <w:sz w:val="20"/>
                <w:szCs w:val="20"/>
              </w:rPr>
              <w:t>3 196,80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34029A1" w14:textId="77777777" w:rsidR="00626B84" w:rsidRDefault="00626B84">
            <w:pPr>
              <w:jc w:val="right"/>
              <w:outlineLvl w:val="6"/>
              <w:rPr>
                <w:sz w:val="20"/>
                <w:szCs w:val="20"/>
              </w:rPr>
            </w:pPr>
            <w:r>
              <w:rPr>
                <w:sz w:val="20"/>
                <w:szCs w:val="20"/>
              </w:rPr>
              <w:t>-26 003,20</w:t>
            </w:r>
          </w:p>
        </w:tc>
      </w:tr>
      <w:tr w:rsidR="00626B84" w14:paraId="45BFF10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3E99BF" w14:textId="77777777" w:rsidR="00626B84" w:rsidRDefault="00626B84">
            <w:pPr>
              <w:jc w:val="center"/>
              <w:outlineLvl w:val="6"/>
              <w:rPr>
                <w:sz w:val="20"/>
                <w:szCs w:val="20"/>
              </w:rPr>
            </w:pPr>
            <w:r>
              <w:rPr>
                <w:sz w:val="20"/>
                <w:szCs w:val="20"/>
              </w:rPr>
              <w:t>180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D0130" w14:textId="77777777" w:rsidR="00626B84" w:rsidRDefault="00626B84">
            <w:pPr>
              <w:jc w:val="center"/>
              <w:outlineLvl w:val="6"/>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9436F3F" w14:textId="77777777" w:rsidR="00626B84" w:rsidRDefault="00626B84">
            <w:pPr>
              <w:jc w:val="center"/>
              <w:outlineLvl w:val="6"/>
              <w:rPr>
                <w:sz w:val="20"/>
                <w:szCs w:val="20"/>
              </w:rPr>
            </w:pPr>
            <w:r>
              <w:rPr>
                <w:sz w:val="20"/>
                <w:szCs w:val="20"/>
              </w:rPr>
              <w:t>11406312140000430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B0F9171" w14:textId="77777777" w:rsidR="00626B84" w:rsidRDefault="00626B84">
            <w:pPr>
              <w:outlineLvl w:val="6"/>
              <w:rPr>
                <w:sz w:val="20"/>
                <w:szCs w:val="20"/>
              </w:rPr>
            </w:pPr>
            <w:r>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F4B4F74" w14:textId="77777777" w:rsidR="00626B84" w:rsidRDefault="00626B84">
            <w:pPr>
              <w:jc w:val="right"/>
              <w:outlineLvl w:val="6"/>
              <w:rPr>
                <w:sz w:val="20"/>
                <w:szCs w:val="20"/>
              </w:rPr>
            </w:pPr>
            <w:r>
              <w:rPr>
                <w:sz w:val="20"/>
                <w:szCs w:val="20"/>
              </w:rPr>
              <w:t>29 200,00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733DFD8" w14:textId="77777777" w:rsidR="00626B84" w:rsidRDefault="00626B84">
            <w:pPr>
              <w:jc w:val="right"/>
              <w:outlineLvl w:val="6"/>
              <w:rPr>
                <w:sz w:val="20"/>
                <w:szCs w:val="20"/>
              </w:rPr>
            </w:pPr>
            <w:r>
              <w:rPr>
                <w:sz w:val="20"/>
                <w:szCs w:val="20"/>
              </w:rPr>
              <w:t>3 196,80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1F3EFB" w14:textId="77777777" w:rsidR="00626B84" w:rsidRDefault="00626B84">
            <w:pPr>
              <w:jc w:val="right"/>
              <w:outlineLvl w:val="6"/>
              <w:rPr>
                <w:sz w:val="20"/>
                <w:szCs w:val="20"/>
              </w:rPr>
            </w:pPr>
            <w:r>
              <w:rPr>
                <w:sz w:val="20"/>
                <w:szCs w:val="20"/>
              </w:rPr>
              <w:t>-26 003,20</w:t>
            </w:r>
          </w:p>
        </w:tc>
      </w:tr>
      <w:tr w:rsidR="00626B84" w14:paraId="08B2987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8EB58B" w14:textId="77777777" w:rsidR="00626B84" w:rsidRDefault="00626B84">
            <w:pPr>
              <w:jc w:val="center"/>
              <w:outlineLvl w:val="1"/>
              <w:rPr>
                <w:b/>
                <w:bCs/>
                <w:sz w:val="20"/>
                <w:szCs w:val="20"/>
              </w:rPr>
            </w:pPr>
            <w:r>
              <w:rPr>
                <w:b/>
                <w:bCs/>
                <w:sz w:val="20"/>
                <w:szCs w:val="20"/>
              </w:rPr>
              <w:t>181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0D77614" w14:textId="77777777" w:rsidR="00626B84" w:rsidRDefault="00626B84">
            <w:pPr>
              <w:jc w:val="center"/>
              <w:outlineLvl w:val="1"/>
              <w:rPr>
                <w:b/>
                <w:bCs/>
                <w:sz w:val="20"/>
                <w:szCs w:val="20"/>
              </w:rPr>
            </w:pPr>
            <w:r>
              <w:rPr>
                <w:b/>
                <w:bCs/>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4D9BC59" w14:textId="77777777" w:rsidR="00626B84" w:rsidRDefault="00626B84">
            <w:pPr>
              <w:jc w:val="center"/>
              <w:outlineLvl w:val="1"/>
              <w:rPr>
                <w:b/>
                <w:bCs/>
                <w:sz w:val="20"/>
                <w:szCs w:val="20"/>
              </w:rPr>
            </w:pPr>
            <w:r>
              <w:rPr>
                <w:b/>
                <w:bCs/>
                <w:sz w:val="20"/>
                <w:szCs w:val="20"/>
              </w:rPr>
              <w:t>11413000000000000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1B8F6D" w14:textId="77777777" w:rsidR="00626B84" w:rsidRDefault="00626B84">
            <w:pPr>
              <w:outlineLvl w:val="1"/>
              <w:rPr>
                <w:b/>
                <w:bCs/>
                <w:sz w:val="20"/>
                <w:szCs w:val="20"/>
              </w:rPr>
            </w:pPr>
            <w:r>
              <w:rPr>
                <w:b/>
                <w:bCs/>
                <w:sz w:val="20"/>
                <w:szCs w:val="20"/>
              </w:rPr>
              <w:t>Доходы от приватизации имущества, находящегося в государственной и муниципальной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C5A346C" w14:textId="77777777" w:rsidR="00626B84" w:rsidRDefault="00626B84">
            <w:pPr>
              <w:jc w:val="right"/>
              <w:outlineLvl w:val="1"/>
              <w:rPr>
                <w:b/>
                <w:bCs/>
                <w:sz w:val="20"/>
                <w:szCs w:val="20"/>
              </w:rPr>
            </w:pPr>
            <w:r>
              <w:rPr>
                <w:b/>
                <w:bCs/>
                <w:sz w:val="20"/>
                <w:szCs w:val="20"/>
              </w:rPr>
              <w:t>2 068 000,00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B99D552" w14:textId="77777777" w:rsidR="00626B84" w:rsidRDefault="00626B84">
            <w:pPr>
              <w:jc w:val="right"/>
              <w:outlineLvl w:val="1"/>
              <w:rPr>
                <w:b/>
                <w:bCs/>
                <w:sz w:val="20"/>
                <w:szCs w:val="20"/>
              </w:rPr>
            </w:pPr>
            <w:r>
              <w:rPr>
                <w:b/>
                <w:bCs/>
                <w:sz w:val="20"/>
                <w:szCs w:val="20"/>
              </w:rPr>
              <w:t>308 128,05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7998C92" w14:textId="77777777" w:rsidR="00626B84" w:rsidRDefault="00626B84">
            <w:pPr>
              <w:jc w:val="right"/>
              <w:outlineLvl w:val="1"/>
              <w:rPr>
                <w:b/>
                <w:bCs/>
                <w:sz w:val="20"/>
                <w:szCs w:val="20"/>
              </w:rPr>
            </w:pPr>
            <w:r>
              <w:rPr>
                <w:b/>
                <w:bCs/>
                <w:sz w:val="20"/>
                <w:szCs w:val="20"/>
              </w:rPr>
              <w:t>-1 759 871,95</w:t>
            </w:r>
          </w:p>
        </w:tc>
      </w:tr>
      <w:tr w:rsidR="00626B84" w14:paraId="488159A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8F64B2" w14:textId="77777777" w:rsidR="00626B84" w:rsidRDefault="00626B84">
            <w:pPr>
              <w:jc w:val="center"/>
              <w:outlineLvl w:val="2"/>
              <w:rPr>
                <w:sz w:val="20"/>
                <w:szCs w:val="20"/>
              </w:rPr>
            </w:pPr>
            <w:r>
              <w:rPr>
                <w:sz w:val="20"/>
                <w:szCs w:val="20"/>
              </w:rPr>
              <w:t>182</w:t>
            </w:r>
          </w:p>
        </w:tc>
        <w:tc>
          <w:tcPr>
            <w:tcW w:w="1507" w:type="dxa"/>
            <w:tcBorders>
              <w:top w:val="nil"/>
              <w:left w:val="nil"/>
              <w:bottom w:val="single" w:sz="4" w:space="0" w:color="auto"/>
              <w:right w:val="single" w:sz="4" w:space="0" w:color="auto"/>
            </w:tcBorders>
            <w:shd w:val="clear" w:color="auto" w:fill="auto"/>
            <w:vAlign w:val="center"/>
            <w:hideMark/>
          </w:tcPr>
          <w:p w14:paraId="0616D03E" w14:textId="77777777" w:rsidR="00626B84" w:rsidRDefault="00626B84">
            <w:pPr>
              <w:jc w:val="center"/>
              <w:outlineLvl w:val="2"/>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343F8A41" w14:textId="77777777" w:rsidR="00626B84" w:rsidRDefault="00626B84">
            <w:pPr>
              <w:jc w:val="center"/>
              <w:outlineLvl w:val="2"/>
              <w:rPr>
                <w:sz w:val="20"/>
                <w:szCs w:val="20"/>
              </w:rPr>
            </w:pPr>
            <w:r>
              <w:rPr>
                <w:sz w:val="20"/>
                <w:szCs w:val="20"/>
              </w:rPr>
              <w:t>11413040140000410</w:t>
            </w:r>
          </w:p>
        </w:tc>
        <w:tc>
          <w:tcPr>
            <w:tcW w:w="5040" w:type="dxa"/>
            <w:tcBorders>
              <w:top w:val="nil"/>
              <w:left w:val="nil"/>
              <w:bottom w:val="single" w:sz="4" w:space="0" w:color="auto"/>
              <w:right w:val="single" w:sz="4" w:space="0" w:color="auto"/>
            </w:tcBorders>
            <w:shd w:val="clear" w:color="auto" w:fill="auto"/>
            <w:vAlign w:val="center"/>
            <w:hideMark/>
          </w:tcPr>
          <w:p w14:paraId="04A7AE24" w14:textId="77777777" w:rsidR="00626B84" w:rsidRDefault="00626B84">
            <w:pPr>
              <w:outlineLvl w:val="2"/>
              <w:rPr>
                <w:sz w:val="20"/>
                <w:szCs w:val="20"/>
              </w:rPr>
            </w:pPr>
            <w:r>
              <w:rPr>
                <w:sz w:val="20"/>
                <w:szCs w:val="2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63" w:type="dxa"/>
            <w:tcBorders>
              <w:top w:val="nil"/>
              <w:left w:val="nil"/>
              <w:bottom w:val="single" w:sz="4" w:space="0" w:color="auto"/>
              <w:right w:val="single" w:sz="4" w:space="0" w:color="auto"/>
            </w:tcBorders>
            <w:shd w:val="clear" w:color="auto" w:fill="auto"/>
            <w:vAlign w:val="center"/>
            <w:hideMark/>
          </w:tcPr>
          <w:p w14:paraId="2FD05C58" w14:textId="77777777" w:rsidR="00626B84" w:rsidRDefault="00626B84">
            <w:pPr>
              <w:jc w:val="right"/>
              <w:outlineLvl w:val="2"/>
              <w:rPr>
                <w:sz w:val="20"/>
                <w:szCs w:val="20"/>
              </w:rPr>
            </w:pPr>
            <w:r>
              <w:rPr>
                <w:sz w:val="20"/>
                <w:szCs w:val="20"/>
              </w:rPr>
              <w:t>2 068 000,00</w:t>
            </w:r>
          </w:p>
        </w:tc>
        <w:tc>
          <w:tcPr>
            <w:tcW w:w="1338" w:type="dxa"/>
            <w:tcBorders>
              <w:top w:val="nil"/>
              <w:left w:val="nil"/>
              <w:bottom w:val="single" w:sz="4" w:space="0" w:color="auto"/>
              <w:right w:val="single" w:sz="4" w:space="0" w:color="auto"/>
            </w:tcBorders>
            <w:shd w:val="clear" w:color="auto" w:fill="auto"/>
            <w:vAlign w:val="center"/>
            <w:hideMark/>
          </w:tcPr>
          <w:p w14:paraId="67735776" w14:textId="77777777" w:rsidR="00626B84" w:rsidRDefault="00626B84">
            <w:pPr>
              <w:jc w:val="right"/>
              <w:outlineLvl w:val="2"/>
              <w:rPr>
                <w:sz w:val="20"/>
                <w:szCs w:val="20"/>
              </w:rPr>
            </w:pPr>
            <w:r>
              <w:rPr>
                <w:sz w:val="20"/>
                <w:szCs w:val="20"/>
              </w:rPr>
              <w:t>308 128,05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EF2C3F" w14:textId="77777777" w:rsidR="00626B84" w:rsidRDefault="00626B84">
            <w:pPr>
              <w:jc w:val="right"/>
              <w:outlineLvl w:val="2"/>
              <w:rPr>
                <w:sz w:val="20"/>
                <w:szCs w:val="20"/>
              </w:rPr>
            </w:pPr>
            <w:r>
              <w:rPr>
                <w:sz w:val="20"/>
                <w:szCs w:val="20"/>
              </w:rPr>
              <w:t>-1 759 871,95</w:t>
            </w:r>
          </w:p>
        </w:tc>
      </w:tr>
      <w:tr w:rsidR="00626B84" w14:paraId="4B7E4A4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5A5E86" w14:textId="77777777" w:rsidR="00626B84" w:rsidRDefault="00626B84">
            <w:pPr>
              <w:jc w:val="center"/>
              <w:outlineLvl w:val="3"/>
              <w:rPr>
                <w:sz w:val="20"/>
                <w:szCs w:val="20"/>
              </w:rPr>
            </w:pPr>
            <w:r>
              <w:rPr>
                <w:sz w:val="20"/>
                <w:szCs w:val="20"/>
              </w:rPr>
              <w:t>183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90D41" w14:textId="77777777" w:rsidR="00626B84" w:rsidRDefault="00626B84">
            <w:pPr>
              <w:jc w:val="center"/>
              <w:outlineLvl w:val="3"/>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5AE3089" w14:textId="77777777" w:rsidR="00626B84" w:rsidRDefault="00626B84">
            <w:pPr>
              <w:jc w:val="center"/>
              <w:outlineLvl w:val="3"/>
              <w:rPr>
                <w:sz w:val="20"/>
                <w:szCs w:val="20"/>
              </w:rPr>
            </w:pPr>
            <w:r>
              <w:rPr>
                <w:sz w:val="20"/>
                <w:szCs w:val="20"/>
              </w:rPr>
              <w:t>11413040140000410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688BAE9" w14:textId="77777777" w:rsidR="00626B84" w:rsidRDefault="00626B84">
            <w:pPr>
              <w:outlineLvl w:val="3"/>
              <w:rPr>
                <w:sz w:val="20"/>
                <w:szCs w:val="20"/>
              </w:rPr>
            </w:pPr>
            <w:r>
              <w:rPr>
                <w:sz w:val="20"/>
                <w:szCs w:val="2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6772688" w14:textId="77777777" w:rsidR="00626B84" w:rsidRDefault="00626B84">
            <w:pPr>
              <w:jc w:val="right"/>
              <w:outlineLvl w:val="3"/>
              <w:rPr>
                <w:sz w:val="20"/>
                <w:szCs w:val="20"/>
              </w:rPr>
            </w:pPr>
            <w:r>
              <w:rPr>
                <w:sz w:val="20"/>
                <w:szCs w:val="20"/>
              </w:rPr>
              <w:t>2 068 000,00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0DF77C" w14:textId="77777777" w:rsidR="00626B84" w:rsidRDefault="00626B84">
            <w:pPr>
              <w:jc w:val="right"/>
              <w:outlineLvl w:val="3"/>
              <w:rPr>
                <w:sz w:val="20"/>
                <w:szCs w:val="20"/>
              </w:rPr>
            </w:pPr>
            <w:r>
              <w:rPr>
                <w:sz w:val="20"/>
                <w:szCs w:val="20"/>
              </w:rPr>
              <w:t>308 128,05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6DC4636" w14:textId="77777777" w:rsidR="00626B84" w:rsidRDefault="00626B84">
            <w:pPr>
              <w:jc w:val="right"/>
              <w:outlineLvl w:val="3"/>
              <w:rPr>
                <w:sz w:val="20"/>
                <w:szCs w:val="20"/>
              </w:rPr>
            </w:pPr>
            <w:r>
              <w:rPr>
                <w:sz w:val="20"/>
                <w:szCs w:val="20"/>
              </w:rPr>
              <w:t>-1 759 871,95</w:t>
            </w:r>
          </w:p>
        </w:tc>
      </w:tr>
      <w:tr w:rsidR="00626B84" w14:paraId="698EAA7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F361C6" w14:textId="77777777" w:rsidR="00626B84" w:rsidRDefault="00626B84">
            <w:pPr>
              <w:jc w:val="center"/>
              <w:outlineLvl w:val="4"/>
              <w:rPr>
                <w:b/>
                <w:bCs/>
                <w:sz w:val="20"/>
                <w:szCs w:val="20"/>
              </w:rPr>
            </w:pPr>
            <w:r>
              <w:rPr>
                <w:b/>
                <w:bCs/>
                <w:sz w:val="20"/>
                <w:szCs w:val="20"/>
              </w:rPr>
              <w:t>184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1FAD1AF" w14:textId="77777777" w:rsidR="00626B84" w:rsidRDefault="00626B84">
            <w:pPr>
              <w:jc w:val="center"/>
              <w:outlineLvl w:val="4"/>
              <w:rPr>
                <w:b/>
                <w:bCs/>
                <w:sz w:val="20"/>
                <w:szCs w:val="20"/>
              </w:rPr>
            </w:pPr>
            <w:r>
              <w:rPr>
                <w:b/>
                <w:bCs/>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E4AD781" w14:textId="77777777" w:rsidR="00626B84" w:rsidRDefault="00626B84">
            <w:pPr>
              <w:jc w:val="center"/>
              <w:outlineLvl w:val="4"/>
              <w:rPr>
                <w:b/>
                <w:bCs/>
                <w:sz w:val="20"/>
                <w:szCs w:val="20"/>
              </w:rPr>
            </w:pPr>
            <w:r>
              <w:rPr>
                <w:b/>
                <w:bCs/>
                <w:sz w:val="20"/>
                <w:szCs w:val="20"/>
              </w:rPr>
              <w:t>11600000000000000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83A3ACB" w14:textId="77777777" w:rsidR="00626B84" w:rsidRDefault="00626B84">
            <w:pPr>
              <w:outlineLvl w:val="4"/>
              <w:rPr>
                <w:b/>
                <w:bCs/>
                <w:sz w:val="20"/>
                <w:szCs w:val="20"/>
              </w:rPr>
            </w:pPr>
            <w:r>
              <w:rPr>
                <w:b/>
                <w:bCs/>
                <w:sz w:val="20"/>
                <w:szCs w:val="20"/>
              </w:rPr>
              <w:t>ШТРАФЫ, САНКЦИИ, ВОЗМЕЩЕНИЕ УЩЕРБА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CEE60CE" w14:textId="77777777" w:rsidR="00626B84" w:rsidRDefault="00626B84">
            <w:pPr>
              <w:jc w:val="right"/>
              <w:outlineLvl w:val="4"/>
              <w:rPr>
                <w:b/>
                <w:bCs/>
                <w:sz w:val="20"/>
                <w:szCs w:val="20"/>
              </w:rPr>
            </w:pPr>
            <w:r>
              <w:rPr>
                <w:b/>
                <w:bCs/>
                <w:sz w:val="20"/>
                <w:szCs w:val="20"/>
              </w:rPr>
              <w:t>1 516 768,00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0047743" w14:textId="77777777" w:rsidR="00626B84" w:rsidRDefault="00626B84">
            <w:pPr>
              <w:jc w:val="right"/>
              <w:outlineLvl w:val="4"/>
              <w:rPr>
                <w:b/>
                <w:bCs/>
                <w:sz w:val="20"/>
                <w:szCs w:val="20"/>
              </w:rPr>
            </w:pPr>
            <w:r>
              <w:rPr>
                <w:b/>
                <w:bCs/>
                <w:sz w:val="20"/>
                <w:szCs w:val="20"/>
              </w:rPr>
              <w:t>1 393 718,21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65FF033" w14:textId="77777777" w:rsidR="00626B84" w:rsidRDefault="00626B84">
            <w:pPr>
              <w:jc w:val="right"/>
              <w:outlineLvl w:val="4"/>
              <w:rPr>
                <w:b/>
                <w:bCs/>
                <w:sz w:val="20"/>
                <w:szCs w:val="20"/>
              </w:rPr>
            </w:pPr>
            <w:r>
              <w:rPr>
                <w:b/>
                <w:bCs/>
                <w:sz w:val="20"/>
                <w:szCs w:val="20"/>
              </w:rPr>
              <w:t>-123 049,79</w:t>
            </w:r>
          </w:p>
        </w:tc>
      </w:tr>
      <w:tr w:rsidR="00626B84" w14:paraId="30B0221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2EB269" w14:textId="77777777" w:rsidR="00626B84" w:rsidRDefault="00626B84">
            <w:pPr>
              <w:jc w:val="center"/>
              <w:outlineLvl w:val="6"/>
              <w:rPr>
                <w:sz w:val="20"/>
                <w:szCs w:val="20"/>
              </w:rPr>
            </w:pPr>
            <w:r>
              <w:rPr>
                <w:sz w:val="20"/>
                <w:szCs w:val="20"/>
              </w:rPr>
              <w:lastRenderedPageBreak/>
              <w:t>185</w:t>
            </w:r>
          </w:p>
        </w:tc>
        <w:tc>
          <w:tcPr>
            <w:tcW w:w="1507" w:type="dxa"/>
            <w:tcBorders>
              <w:top w:val="nil"/>
              <w:left w:val="nil"/>
              <w:bottom w:val="single" w:sz="4" w:space="0" w:color="auto"/>
              <w:right w:val="single" w:sz="4" w:space="0" w:color="auto"/>
            </w:tcBorders>
            <w:shd w:val="clear" w:color="auto" w:fill="auto"/>
            <w:vAlign w:val="center"/>
            <w:hideMark/>
          </w:tcPr>
          <w:p w14:paraId="177F2071"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030C4EAB" w14:textId="77777777" w:rsidR="00626B84" w:rsidRDefault="00626B84">
            <w:pPr>
              <w:jc w:val="center"/>
              <w:outlineLvl w:val="6"/>
              <w:rPr>
                <w:sz w:val="20"/>
                <w:szCs w:val="20"/>
              </w:rPr>
            </w:pPr>
            <w:r>
              <w:rPr>
                <w:sz w:val="20"/>
                <w:szCs w:val="20"/>
              </w:rPr>
              <w:t>11601000010000140</w:t>
            </w:r>
          </w:p>
        </w:tc>
        <w:tc>
          <w:tcPr>
            <w:tcW w:w="5040" w:type="dxa"/>
            <w:tcBorders>
              <w:top w:val="nil"/>
              <w:left w:val="nil"/>
              <w:bottom w:val="single" w:sz="4" w:space="0" w:color="auto"/>
              <w:right w:val="single" w:sz="4" w:space="0" w:color="auto"/>
            </w:tcBorders>
            <w:shd w:val="clear" w:color="auto" w:fill="auto"/>
            <w:vAlign w:val="center"/>
            <w:hideMark/>
          </w:tcPr>
          <w:p w14:paraId="0A32B1C5" w14:textId="77777777" w:rsidR="00626B84" w:rsidRDefault="00626B84">
            <w:pPr>
              <w:outlineLvl w:val="6"/>
              <w:rPr>
                <w:sz w:val="20"/>
                <w:szCs w:val="20"/>
              </w:rPr>
            </w:pPr>
            <w:r>
              <w:rPr>
                <w:sz w:val="20"/>
                <w:szCs w:val="20"/>
              </w:rPr>
              <w:t>Административные штрафы, установленные Кодексом Российской Федерации об административных правонарушениях</w:t>
            </w:r>
          </w:p>
        </w:tc>
        <w:tc>
          <w:tcPr>
            <w:tcW w:w="1463" w:type="dxa"/>
            <w:tcBorders>
              <w:top w:val="nil"/>
              <w:left w:val="nil"/>
              <w:bottom w:val="single" w:sz="4" w:space="0" w:color="auto"/>
              <w:right w:val="single" w:sz="4" w:space="0" w:color="auto"/>
            </w:tcBorders>
            <w:shd w:val="clear" w:color="auto" w:fill="auto"/>
            <w:vAlign w:val="center"/>
            <w:hideMark/>
          </w:tcPr>
          <w:p w14:paraId="55DA7629" w14:textId="77777777" w:rsidR="00626B84" w:rsidRDefault="00626B84">
            <w:pPr>
              <w:jc w:val="right"/>
              <w:outlineLvl w:val="6"/>
              <w:rPr>
                <w:sz w:val="20"/>
                <w:szCs w:val="20"/>
              </w:rPr>
            </w:pPr>
            <w:r>
              <w:rPr>
                <w:sz w:val="20"/>
                <w:szCs w:val="20"/>
              </w:rPr>
              <w:t>998 358,00</w:t>
            </w:r>
          </w:p>
        </w:tc>
        <w:tc>
          <w:tcPr>
            <w:tcW w:w="1338" w:type="dxa"/>
            <w:tcBorders>
              <w:top w:val="nil"/>
              <w:left w:val="nil"/>
              <w:bottom w:val="single" w:sz="4" w:space="0" w:color="auto"/>
              <w:right w:val="single" w:sz="4" w:space="0" w:color="auto"/>
            </w:tcBorders>
            <w:shd w:val="clear" w:color="auto" w:fill="auto"/>
            <w:vAlign w:val="center"/>
            <w:hideMark/>
          </w:tcPr>
          <w:p w14:paraId="38F3D814" w14:textId="77777777" w:rsidR="00626B84" w:rsidRDefault="00626B84">
            <w:pPr>
              <w:jc w:val="right"/>
              <w:outlineLvl w:val="6"/>
              <w:rPr>
                <w:sz w:val="20"/>
                <w:szCs w:val="20"/>
              </w:rPr>
            </w:pPr>
            <w:r>
              <w:rPr>
                <w:sz w:val="20"/>
                <w:szCs w:val="20"/>
              </w:rPr>
              <w:t>388 024,91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DB555F9" w14:textId="77777777" w:rsidR="00626B84" w:rsidRDefault="00626B84">
            <w:pPr>
              <w:jc w:val="right"/>
              <w:outlineLvl w:val="6"/>
              <w:rPr>
                <w:sz w:val="20"/>
                <w:szCs w:val="20"/>
              </w:rPr>
            </w:pPr>
            <w:r>
              <w:rPr>
                <w:sz w:val="20"/>
                <w:szCs w:val="20"/>
              </w:rPr>
              <w:t>-610 333,09</w:t>
            </w:r>
          </w:p>
        </w:tc>
      </w:tr>
      <w:tr w:rsidR="00626B84" w14:paraId="01E3148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180D0A" w14:textId="77777777" w:rsidR="00626B84" w:rsidRDefault="00626B84">
            <w:pPr>
              <w:jc w:val="center"/>
              <w:outlineLvl w:val="2"/>
              <w:rPr>
                <w:sz w:val="20"/>
                <w:szCs w:val="20"/>
              </w:rPr>
            </w:pPr>
            <w:r>
              <w:rPr>
                <w:sz w:val="20"/>
                <w:szCs w:val="20"/>
              </w:rPr>
              <w:t>186</w:t>
            </w:r>
          </w:p>
        </w:tc>
        <w:tc>
          <w:tcPr>
            <w:tcW w:w="1507" w:type="dxa"/>
            <w:tcBorders>
              <w:top w:val="nil"/>
              <w:left w:val="nil"/>
              <w:bottom w:val="single" w:sz="4" w:space="0" w:color="auto"/>
              <w:right w:val="single" w:sz="4" w:space="0" w:color="auto"/>
            </w:tcBorders>
            <w:shd w:val="clear" w:color="auto" w:fill="auto"/>
            <w:vAlign w:val="center"/>
            <w:hideMark/>
          </w:tcPr>
          <w:p w14:paraId="65B9262D" w14:textId="77777777" w:rsidR="00626B84" w:rsidRDefault="00626B84">
            <w:pPr>
              <w:jc w:val="center"/>
              <w:outlineLvl w:val="2"/>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0AFA7BC5" w14:textId="77777777" w:rsidR="00626B84" w:rsidRDefault="00626B84">
            <w:pPr>
              <w:jc w:val="center"/>
              <w:outlineLvl w:val="2"/>
              <w:rPr>
                <w:sz w:val="20"/>
                <w:szCs w:val="20"/>
              </w:rPr>
            </w:pPr>
            <w:r>
              <w:rPr>
                <w:sz w:val="20"/>
                <w:szCs w:val="20"/>
              </w:rPr>
              <w:t>11601050010000140</w:t>
            </w:r>
          </w:p>
        </w:tc>
        <w:tc>
          <w:tcPr>
            <w:tcW w:w="5040" w:type="dxa"/>
            <w:tcBorders>
              <w:top w:val="nil"/>
              <w:left w:val="nil"/>
              <w:bottom w:val="single" w:sz="4" w:space="0" w:color="auto"/>
              <w:right w:val="single" w:sz="4" w:space="0" w:color="auto"/>
            </w:tcBorders>
            <w:shd w:val="clear" w:color="auto" w:fill="auto"/>
            <w:vAlign w:val="center"/>
            <w:hideMark/>
          </w:tcPr>
          <w:p w14:paraId="466AEBDD" w14:textId="77777777" w:rsidR="00626B84" w:rsidRDefault="00626B84">
            <w:pPr>
              <w:outlineLvl w:val="2"/>
              <w:rPr>
                <w:sz w:val="20"/>
                <w:szCs w:val="20"/>
              </w:rPr>
            </w:pPr>
            <w:r>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63" w:type="dxa"/>
            <w:tcBorders>
              <w:top w:val="nil"/>
              <w:left w:val="nil"/>
              <w:bottom w:val="single" w:sz="4" w:space="0" w:color="auto"/>
              <w:right w:val="single" w:sz="4" w:space="0" w:color="auto"/>
            </w:tcBorders>
            <w:shd w:val="clear" w:color="auto" w:fill="auto"/>
            <w:vAlign w:val="center"/>
            <w:hideMark/>
          </w:tcPr>
          <w:p w14:paraId="0EE75913" w14:textId="77777777" w:rsidR="00626B84" w:rsidRDefault="00626B84">
            <w:pPr>
              <w:jc w:val="right"/>
              <w:outlineLvl w:val="2"/>
              <w:rPr>
                <w:sz w:val="20"/>
                <w:szCs w:val="20"/>
              </w:rPr>
            </w:pPr>
            <w:r>
              <w:rPr>
                <w:sz w:val="20"/>
                <w:szCs w:val="20"/>
              </w:rPr>
              <w:t>20 347,00</w:t>
            </w:r>
          </w:p>
        </w:tc>
        <w:tc>
          <w:tcPr>
            <w:tcW w:w="1338" w:type="dxa"/>
            <w:tcBorders>
              <w:top w:val="nil"/>
              <w:left w:val="nil"/>
              <w:bottom w:val="single" w:sz="4" w:space="0" w:color="auto"/>
              <w:right w:val="single" w:sz="4" w:space="0" w:color="auto"/>
            </w:tcBorders>
            <w:shd w:val="clear" w:color="auto" w:fill="auto"/>
            <w:vAlign w:val="center"/>
            <w:hideMark/>
          </w:tcPr>
          <w:p w14:paraId="5C50F4EF" w14:textId="77777777" w:rsidR="00626B84" w:rsidRDefault="00626B84">
            <w:pPr>
              <w:jc w:val="right"/>
              <w:outlineLvl w:val="2"/>
              <w:rPr>
                <w:sz w:val="20"/>
                <w:szCs w:val="20"/>
              </w:rPr>
            </w:pPr>
            <w:r>
              <w:rPr>
                <w:sz w:val="20"/>
                <w:szCs w:val="20"/>
              </w:rPr>
              <w:t>11 815,41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8D15628" w14:textId="77777777" w:rsidR="00626B84" w:rsidRDefault="00626B84">
            <w:pPr>
              <w:jc w:val="right"/>
              <w:outlineLvl w:val="2"/>
              <w:rPr>
                <w:sz w:val="20"/>
                <w:szCs w:val="20"/>
              </w:rPr>
            </w:pPr>
            <w:r>
              <w:rPr>
                <w:sz w:val="20"/>
                <w:szCs w:val="20"/>
              </w:rPr>
              <w:t>-8 531,59</w:t>
            </w:r>
          </w:p>
        </w:tc>
      </w:tr>
      <w:tr w:rsidR="00626B84" w14:paraId="3AB90C6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962F6A" w14:textId="77777777" w:rsidR="00626B84" w:rsidRDefault="00626B84">
            <w:pPr>
              <w:jc w:val="center"/>
              <w:outlineLvl w:val="3"/>
              <w:rPr>
                <w:sz w:val="20"/>
                <w:szCs w:val="20"/>
              </w:rPr>
            </w:pPr>
            <w:r>
              <w:rPr>
                <w:sz w:val="20"/>
                <w:szCs w:val="20"/>
              </w:rPr>
              <w:t>187</w:t>
            </w:r>
          </w:p>
        </w:tc>
        <w:tc>
          <w:tcPr>
            <w:tcW w:w="1507" w:type="dxa"/>
            <w:tcBorders>
              <w:top w:val="nil"/>
              <w:left w:val="nil"/>
              <w:bottom w:val="single" w:sz="4" w:space="0" w:color="auto"/>
              <w:right w:val="single" w:sz="4" w:space="0" w:color="auto"/>
            </w:tcBorders>
            <w:shd w:val="clear" w:color="auto" w:fill="auto"/>
            <w:vAlign w:val="center"/>
            <w:hideMark/>
          </w:tcPr>
          <w:p w14:paraId="3FA5E933" w14:textId="77777777" w:rsidR="00626B84" w:rsidRDefault="00626B84">
            <w:pPr>
              <w:jc w:val="center"/>
              <w:outlineLvl w:val="3"/>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5AF02577" w14:textId="77777777" w:rsidR="00626B84" w:rsidRDefault="00626B84">
            <w:pPr>
              <w:jc w:val="center"/>
              <w:outlineLvl w:val="3"/>
              <w:rPr>
                <w:sz w:val="20"/>
                <w:szCs w:val="20"/>
              </w:rPr>
            </w:pPr>
            <w:r>
              <w:rPr>
                <w:sz w:val="20"/>
                <w:szCs w:val="20"/>
              </w:rPr>
              <w:t>11601053010000140</w:t>
            </w:r>
          </w:p>
        </w:tc>
        <w:tc>
          <w:tcPr>
            <w:tcW w:w="5040" w:type="dxa"/>
            <w:tcBorders>
              <w:top w:val="nil"/>
              <w:left w:val="nil"/>
              <w:bottom w:val="single" w:sz="4" w:space="0" w:color="auto"/>
              <w:right w:val="single" w:sz="4" w:space="0" w:color="auto"/>
            </w:tcBorders>
            <w:shd w:val="clear" w:color="auto" w:fill="auto"/>
            <w:vAlign w:val="center"/>
            <w:hideMark/>
          </w:tcPr>
          <w:p w14:paraId="49DA1B33" w14:textId="77777777" w:rsidR="00626B84" w:rsidRDefault="00626B84">
            <w:pPr>
              <w:outlineLvl w:val="3"/>
              <w:rPr>
                <w:sz w:val="20"/>
                <w:szCs w:val="20"/>
              </w:rPr>
            </w:pPr>
            <w:r>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4F524C9E" w14:textId="77777777" w:rsidR="00626B84" w:rsidRDefault="00626B84">
            <w:pPr>
              <w:jc w:val="right"/>
              <w:outlineLvl w:val="3"/>
              <w:rPr>
                <w:sz w:val="20"/>
                <w:szCs w:val="20"/>
              </w:rPr>
            </w:pPr>
            <w:r>
              <w:rPr>
                <w:sz w:val="20"/>
                <w:szCs w:val="20"/>
              </w:rPr>
              <w:t>20 347,00</w:t>
            </w:r>
          </w:p>
        </w:tc>
        <w:tc>
          <w:tcPr>
            <w:tcW w:w="1338" w:type="dxa"/>
            <w:tcBorders>
              <w:top w:val="nil"/>
              <w:left w:val="nil"/>
              <w:bottom w:val="single" w:sz="4" w:space="0" w:color="auto"/>
              <w:right w:val="single" w:sz="4" w:space="0" w:color="auto"/>
            </w:tcBorders>
            <w:shd w:val="clear" w:color="auto" w:fill="auto"/>
            <w:vAlign w:val="center"/>
            <w:hideMark/>
          </w:tcPr>
          <w:p w14:paraId="2352221E" w14:textId="77777777" w:rsidR="00626B84" w:rsidRDefault="00626B84">
            <w:pPr>
              <w:jc w:val="right"/>
              <w:outlineLvl w:val="3"/>
              <w:rPr>
                <w:sz w:val="20"/>
                <w:szCs w:val="20"/>
              </w:rPr>
            </w:pPr>
            <w:r>
              <w:rPr>
                <w:sz w:val="20"/>
                <w:szCs w:val="20"/>
              </w:rPr>
              <w:t>11 815,41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F38EC6" w14:textId="77777777" w:rsidR="00626B84" w:rsidRDefault="00626B84">
            <w:pPr>
              <w:jc w:val="right"/>
              <w:outlineLvl w:val="3"/>
              <w:rPr>
                <w:sz w:val="20"/>
                <w:szCs w:val="20"/>
              </w:rPr>
            </w:pPr>
            <w:r>
              <w:rPr>
                <w:sz w:val="20"/>
                <w:szCs w:val="20"/>
              </w:rPr>
              <w:t>-8 531,59</w:t>
            </w:r>
          </w:p>
        </w:tc>
      </w:tr>
      <w:tr w:rsidR="00626B84" w14:paraId="0BFC6EC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1DE0BF" w14:textId="77777777" w:rsidR="00626B84" w:rsidRDefault="00626B84">
            <w:pPr>
              <w:jc w:val="center"/>
              <w:outlineLvl w:val="6"/>
              <w:rPr>
                <w:sz w:val="20"/>
                <w:szCs w:val="20"/>
              </w:rPr>
            </w:pPr>
            <w:r>
              <w:rPr>
                <w:sz w:val="20"/>
                <w:szCs w:val="20"/>
              </w:rPr>
              <w:t>188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3FFF6" w14:textId="77777777" w:rsidR="00626B84" w:rsidRDefault="00626B84">
            <w:pPr>
              <w:jc w:val="center"/>
              <w:outlineLvl w:val="6"/>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4BF74E2" w14:textId="77777777" w:rsidR="00626B84" w:rsidRDefault="00626B84">
            <w:pPr>
              <w:jc w:val="center"/>
              <w:outlineLvl w:val="6"/>
              <w:rPr>
                <w:sz w:val="20"/>
                <w:szCs w:val="20"/>
              </w:rPr>
            </w:pPr>
            <w:r>
              <w:rPr>
                <w:sz w:val="20"/>
                <w:szCs w:val="20"/>
              </w:rPr>
              <w:t>11601053010000140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F3C6E4" w14:textId="77777777" w:rsidR="00626B84" w:rsidRDefault="00626B84">
            <w:pPr>
              <w:outlineLvl w:val="6"/>
              <w:rPr>
                <w:sz w:val="20"/>
                <w:szCs w:val="20"/>
              </w:rPr>
            </w:pPr>
            <w:r>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21C291" w14:textId="77777777" w:rsidR="00626B84" w:rsidRDefault="00626B84">
            <w:pPr>
              <w:jc w:val="right"/>
              <w:outlineLvl w:val="6"/>
              <w:rPr>
                <w:sz w:val="20"/>
                <w:szCs w:val="20"/>
              </w:rPr>
            </w:pPr>
            <w:r>
              <w:rPr>
                <w:sz w:val="20"/>
                <w:szCs w:val="20"/>
              </w:rPr>
              <w:t>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831EED2" w14:textId="77777777" w:rsidR="00626B84" w:rsidRDefault="00626B84">
            <w:pPr>
              <w:jc w:val="right"/>
              <w:outlineLvl w:val="6"/>
              <w:rPr>
                <w:sz w:val="20"/>
                <w:szCs w:val="20"/>
              </w:rPr>
            </w:pPr>
            <w:r>
              <w:rPr>
                <w:sz w:val="20"/>
                <w:szCs w:val="20"/>
              </w:rPr>
              <w:t>315,41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EA3C655" w14:textId="77777777" w:rsidR="00626B84" w:rsidRDefault="00626B84">
            <w:pPr>
              <w:jc w:val="right"/>
              <w:outlineLvl w:val="6"/>
              <w:rPr>
                <w:sz w:val="20"/>
                <w:szCs w:val="20"/>
              </w:rPr>
            </w:pPr>
            <w:r>
              <w:rPr>
                <w:sz w:val="20"/>
                <w:szCs w:val="20"/>
              </w:rPr>
              <w:t>-3 684,59</w:t>
            </w:r>
          </w:p>
        </w:tc>
      </w:tr>
      <w:tr w:rsidR="00626B84" w14:paraId="117A796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321E68" w14:textId="77777777" w:rsidR="00626B84" w:rsidRDefault="00626B84">
            <w:pPr>
              <w:jc w:val="center"/>
              <w:outlineLvl w:val="1"/>
              <w:rPr>
                <w:sz w:val="20"/>
                <w:szCs w:val="20"/>
              </w:rPr>
            </w:pPr>
            <w:r>
              <w:rPr>
                <w:sz w:val="20"/>
                <w:szCs w:val="20"/>
              </w:rPr>
              <w:t>189</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13C56762" w14:textId="77777777" w:rsidR="00626B84" w:rsidRDefault="00626B84">
            <w:pPr>
              <w:jc w:val="center"/>
              <w:outlineLvl w:val="1"/>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171BC7C9" w14:textId="77777777" w:rsidR="00626B84" w:rsidRDefault="00626B84">
            <w:pPr>
              <w:jc w:val="center"/>
              <w:outlineLvl w:val="1"/>
              <w:rPr>
                <w:sz w:val="20"/>
                <w:szCs w:val="20"/>
              </w:rPr>
            </w:pPr>
            <w:r>
              <w:rPr>
                <w:sz w:val="20"/>
                <w:szCs w:val="20"/>
              </w:rPr>
              <w:t>11601053010000140</w:t>
            </w:r>
          </w:p>
        </w:tc>
        <w:tc>
          <w:tcPr>
            <w:tcW w:w="5040" w:type="dxa"/>
            <w:tcBorders>
              <w:top w:val="nil"/>
              <w:left w:val="nil"/>
              <w:bottom w:val="single" w:sz="4" w:space="0" w:color="auto"/>
              <w:right w:val="single" w:sz="4" w:space="0" w:color="auto"/>
            </w:tcBorders>
            <w:shd w:val="clear" w:color="auto" w:fill="auto"/>
            <w:vAlign w:val="center"/>
            <w:hideMark/>
          </w:tcPr>
          <w:p w14:paraId="1FCC31CE" w14:textId="77777777" w:rsidR="00626B84" w:rsidRDefault="00626B84">
            <w:pPr>
              <w:outlineLvl w:val="1"/>
              <w:rPr>
                <w:sz w:val="20"/>
                <w:szCs w:val="20"/>
              </w:rPr>
            </w:pPr>
            <w:r>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779F5FC2" w14:textId="77777777" w:rsidR="00626B84" w:rsidRDefault="00626B84">
            <w:pPr>
              <w:jc w:val="right"/>
              <w:outlineLvl w:val="1"/>
              <w:rPr>
                <w:sz w:val="20"/>
                <w:szCs w:val="20"/>
              </w:rPr>
            </w:pPr>
            <w:r>
              <w:rPr>
                <w:sz w:val="20"/>
                <w:szCs w:val="20"/>
              </w:rPr>
              <w:t>16 347,00</w:t>
            </w:r>
          </w:p>
        </w:tc>
        <w:tc>
          <w:tcPr>
            <w:tcW w:w="1338" w:type="dxa"/>
            <w:tcBorders>
              <w:top w:val="nil"/>
              <w:left w:val="nil"/>
              <w:bottom w:val="single" w:sz="4" w:space="0" w:color="auto"/>
              <w:right w:val="single" w:sz="4" w:space="0" w:color="auto"/>
            </w:tcBorders>
            <w:shd w:val="clear" w:color="auto" w:fill="auto"/>
            <w:vAlign w:val="center"/>
            <w:hideMark/>
          </w:tcPr>
          <w:p w14:paraId="382990F6" w14:textId="77777777" w:rsidR="00626B84" w:rsidRDefault="00626B84">
            <w:pPr>
              <w:jc w:val="right"/>
              <w:outlineLvl w:val="1"/>
              <w:rPr>
                <w:sz w:val="20"/>
                <w:szCs w:val="20"/>
              </w:rPr>
            </w:pPr>
            <w:r>
              <w:rPr>
                <w:sz w:val="20"/>
                <w:szCs w:val="20"/>
              </w:rPr>
              <w:t>11 500,00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AAEE08" w14:textId="77777777" w:rsidR="00626B84" w:rsidRDefault="00626B84">
            <w:pPr>
              <w:jc w:val="right"/>
              <w:outlineLvl w:val="1"/>
              <w:rPr>
                <w:sz w:val="20"/>
                <w:szCs w:val="20"/>
              </w:rPr>
            </w:pPr>
            <w:r>
              <w:rPr>
                <w:sz w:val="20"/>
                <w:szCs w:val="20"/>
              </w:rPr>
              <w:t>-4 847,00</w:t>
            </w:r>
          </w:p>
        </w:tc>
      </w:tr>
      <w:tr w:rsidR="00626B84" w14:paraId="0460196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8F5B3A" w14:textId="77777777" w:rsidR="00626B84" w:rsidRDefault="00626B84">
            <w:pPr>
              <w:jc w:val="center"/>
              <w:outlineLvl w:val="2"/>
              <w:rPr>
                <w:sz w:val="20"/>
                <w:szCs w:val="20"/>
              </w:rPr>
            </w:pPr>
            <w:r>
              <w:rPr>
                <w:sz w:val="20"/>
                <w:szCs w:val="20"/>
              </w:rPr>
              <w:t>190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0AB8381" w14:textId="77777777" w:rsidR="00626B84" w:rsidRDefault="00626B84">
            <w:pPr>
              <w:jc w:val="center"/>
              <w:outlineLvl w:val="2"/>
              <w:rPr>
                <w:sz w:val="20"/>
                <w:szCs w:val="20"/>
              </w:rPr>
            </w:pPr>
            <w:r>
              <w:rPr>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EE0D7FB" w14:textId="77777777" w:rsidR="00626B84" w:rsidRDefault="00626B84">
            <w:pPr>
              <w:jc w:val="center"/>
              <w:outlineLvl w:val="2"/>
              <w:rPr>
                <w:sz w:val="20"/>
                <w:szCs w:val="20"/>
              </w:rPr>
            </w:pPr>
            <w:r>
              <w:rPr>
                <w:sz w:val="20"/>
                <w:szCs w:val="20"/>
              </w:rPr>
              <w:t>11601060010000140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2CABC96" w14:textId="77777777" w:rsidR="00626B84" w:rsidRDefault="00626B84">
            <w:pPr>
              <w:outlineLvl w:val="2"/>
              <w:rPr>
                <w:sz w:val="20"/>
                <w:szCs w:val="20"/>
              </w:rPr>
            </w:pPr>
            <w:r>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6B17879" w14:textId="77777777" w:rsidR="00626B84" w:rsidRDefault="00626B84">
            <w:pPr>
              <w:jc w:val="right"/>
              <w:outlineLvl w:val="2"/>
              <w:rPr>
                <w:sz w:val="20"/>
                <w:szCs w:val="20"/>
              </w:rPr>
            </w:pPr>
            <w:r>
              <w:rPr>
                <w:sz w:val="20"/>
                <w:szCs w:val="20"/>
              </w:rPr>
              <w:t>323 182,00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67735A" w14:textId="77777777" w:rsidR="00626B84" w:rsidRDefault="00626B84">
            <w:pPr>
              <w:jc w:val="right"/>
              <w:outlineLvl w:val="2"/>
              <w:rPr>
                <w:sz w:val="20"/>
                <w:szCs w:val="20"/>
              </w:rPr>
            </w:pPr>
            <w:r>
              <w:rPr>
                <w:sz w:val="20"/>
                <w:szCs w:val="20"/>
              </w:rPr>
              <w:t>93 390,69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C122C7" w14:textId="77777777" w:rsidR="00626B84" w:rsidRDefault="00626B84">
            <w:pPr>
              <w:jc w:val="right"/>
              <w:outlineLvl w:val="2"/>
              <w:rPr>
                <w:sz w:val="20"/>
                <w:szCs w:val="20"/>
              </w:rPr>
            </w:pPr>
            <w:r>
              <w:rPr>
                <w:sz w:val="20"/>
                <w:szCs w:val="20"/>
              </w:rPr>
              <w:t>-229 791,31</w:t>
            </w:r>
          </w:p>
        </w:tc>
      </w:tr>
      <w:tr w:rsidR="00626B84" w14:paraId="7CEF001B"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BAD6C9" w14:textId="77777777" w:rsidR="00626B84" w:rsidRDefault="00626B84">
            <w:pPr>
              <w:jc w:val="center"/>
              <w:outlineLvl w:val="3"/>
              <w:rPr>
                <w:sz w:val="20"/>
                <w:szCs w:val="20"/>
              </w:rPr>
            </w:pPr>
            <w:r>
              <w:rPr>
                <w:sz w:val="20"/>
                <w:szCs w:val="20"/>
              </w:rPr>
              <w:t>191</w:t>
            </w:r>
          </w:p>
        </w:tc>
        <w:tc>
          <w:tcPr>
            <w:tcW w:w="1507" w:type="dxa"/>
            <w:tcBorders>
              <w:top w:val="nil"/>
              <w:left w:val="nil"/>
              <w:bottom w:val="single" w:sz="4" w:space="0" w:color="auto"/>
              <w:right w:val="single" w:sz="4" w:space="0" w:color="auto"/>
            </w:tcBorders>
            <w:shd w:val="clear" w:color="auto" w:fill="auto"/>
            <w:vAlign w:val="center"/>
            <w:hideMark/>
          </w:tcPr>
          <w:p w14:paraId="1BCEC579" w14:textId="77777777" w:rsidR="00626B84" w:rsidRDefault="00626B84">
            <w:pPr>
              <w:jc w:val="center"/>
              <w:outlineLvl w:val="3"/>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667A6E86" w14:textId="77777777" w:rsidR="00626B84" w:rsidRDefault="00626B84">
            <w:pPr>
              <w:jc w:val="center"/>
              <w:outlineLvl w:val="3"/>
              <w:rPr>
                <w:sz w:val="20"/>
                <w:szCs w:val="20"/>
              </w:rPr>
            </w:pPr>
            <w:r>
              <w:rPr>
                <w:sz w:val="20"/>
                <w:szCs w:val="20"/>
              </w:rPr>
              <w:t>11601063010000140</w:t>
            </w:r>
          </w:p>
        </w:tc>
        <w:tc>
          <w:tcPr>
            <w:tcW w:w="5040" w:type="dxa"/>
            <w:tcBorders>
              <w:top w:val="nil"/>
              <w:left w:val="nil"/>
              <w:bottom w:val="single" w:sz="4" w:space="0" w:color="auto"/>
              <w:right w:val="single" w:sz="4" w:space="0" w:color="auto"/>
            </w:tcBorders>
            <w:shd w:val="clear" w:color="auto" w:fill="auto"/>
            <w:vAlign w:val="center"/>
            <w:hideMark/>
          </w:tcPr>
          <w:p w14:paraId="01EEF408" w14:textId="77777777" w:rsidR="00626B84" w:rsidRDefault="00626B84">
            <w:pPr>
              <w:outlineLvl w:val="3"/>
              <w:rPr>
                <w:sz w:val="20"/>
                <w:szCs w:val="20"/>
              </w:rPr>
            </w:pPr>
            <w:r>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47149938" w14:textId="77777777" w:rsidR="00626B84" w:rsidRDefault="00626B84">
            <w:pPr>
              <w:jc w:val="right"/>
              <w:outlineLvl w:val="3"/>
              <w:rPr>
                <w:sz w:val="20"/>
                <w:szCs w:val="20"/>
              </w:rPr>
            </w:pPr>
            <w:r>
              <w:rPr>
                <w:sz w:val="20"/>
                <w:szCs w:val="20"/>
              </w:rPr>
              <w:t>323 182,00</w:t>
            </w:r>
          </w:p>
        </w:tc>
        <w:tc>
          <w:tcPr>
            <w:tcW w:w="1338" w:type="dxa"/>
            <w:tcBorders>
              <w:top w:val="nil"/>
              <w:left w:val="nil"/>
              <w:bottom w:val="single" w:sz="4" w:space="0" w:color="auto"/>
              <w:right w:val="single" w:sz="4" w:space="0" w:color="auto"/>
            </w:tcBorders>
            <w:shd w:val="clear" w:color="auto" w:fill="auto"/>
            <w:vAlign w:val="center"/>
            <w:hideMark/>
          </w:tcPr>
          <w:p w14:paraId="7C46C9AA" w14:textId="77777777" w:rsidR="00626B84" w:rsidRDefault="00626B84">
            <w:pPr>
              <w:jc w:val="right"/>
              <w:outlineLvl w:val="3"/>
              <w:rPr>
                <w:sz w:val="20"/>
                <w:szCs w:val="20"/>
              </w:rPr>
            </w:pPr>
            <w:r>
              <w:rPr>
                <w:sz w:val="20"/>
                <w:szCs w:val="20"/>
              </w:rPr>
              <w:t>93 390,69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B38B2C" w14:textId="77777777" w:rsidR="00626B84" w:rsidRDefault="00626B84">
            <w:pPr>
              <w:jc w:val="right"/>
              <w:outlineLvl w:val="3"/>
              <w:rPr>
                <w:sz w:val="20"/>
                <w:szCs w:val="20"/>
              </w:rPr>
            </w:pPr>
            <w:r>
              <w:rPr>
                <w:sz w:val="20"/>
                <w:szCs w:val="20"/>
              </w:rPr>
              <w:t>-229 791,31</w:t>
            </w:r>
          </w:p>
        </w:tc>
      </w:tr>
      <w:tr w:rsidR="00626B84" w14:paraId="0244A1A1"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E405F0" w14:textId="77777777" w:rsidR="00626B84" w:rsidRDefault="00626B84">
            <w:pPr>
              <w:jc w:val="center"/>
              <w:outlineLvl w:val="6"/>
              <w:rPr>
                <w:sz w:val="20"/>
                <w:szCs w:val="20"/>
              </w:rPr>
            </w:pPr>
            <w:r>
              <w:rPr>
                <w:sz w:val="20"/>
                <w:szCs w:val="20"/>
              </w:rPr>
              <w:lastRenderedPageBreak/>
              <w:t>192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4CB64" w14:textId="77777777" w:rsidR="00626B84" w:rsidRDefault="00626B84">
            <w:pPr>
              <w:jc w:val="center"/>
              <w:outlineLvl w:val="6"/>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BB70E6" w14:textId="77777777" w:rsidR="00626B84" w:rsidRDefault="00626B84">
            <w:pPr>
              <w:jc w:val="center"/>
              <w:outlineLvl w:val="6"/>
              <w:rPr>
                <w:sz w:val="20"/>
                <w:szCs w:val="20"/>
              </w:rPr>
            </w:pPr>
            <w:r>
              <w:rPr>
                <w:sz w:val="20"/>
                <w:szCs w:val="20"/>
              </w:rPr>
              <w:t>11601063010000140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2E722E4" w14:textId="77777777" w:rsidR="00626B84" w:rsidRDefault="00626B84">
            <w:pPr>
              <w:outlineLvl w:val="6"/>
              <w:rPr>
                <w:sz w:val="20"/>
                <w:szCs w:val="20"/>
              </w:rPr>
            </w:pPr>
            <w:r>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8324EA1" w14:textId="77777777" w:rsidR="00626B84" w:rsidRDefault="00626B84">
            <w:pPr>
              <w:jc w:val="right"/>
              <w:outlineLvl w:val="6"/>
              <w:rPr>
                <w:sz w:val="20"/>
                <w:szCs w:val="20"/>
              </w:rPr>
            </w:pPr>
            <w:r>
              <w:rPr>
                <w:sz w:val="20"/>
                <w:szCs w:val="20"/>
              </w:rPr>
              <w:t>6 600,00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CFF7377" w14:textId="77777777" w:rsidR="00626B84" w:rsidRDefault="00626B84">
            <w:pPr>
              <w:jc w:val="right"/>
              <w:outlineLvl w:val="6"/>
              <w:rPr>
                <w:sz w:val="20"/>
                <w:szCs w:val="20"/>
              </w:rPr>
            </w:pPr>
            <w:r>
              <w:rPr>
                <w:sz w:val="20"/>
                <w:szCs w:val="20"/>
              </w:rPr>
              <w:t>6 813,91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EFD9B89" w14:textId="77777777" w:rsidR="00626B84" w:rsidRDefault="00626B84">
            <w:pPr>
              <w:jc w:val="right"/>
              <w:outlineLvl w:val="6"/>
              <w:rPr>
                <w:sz w:val="20"/>
                <w:szCs w:val="20"/>
              </w:rPr>
            </w:pPr>
            <w:r>
              <w:rPr>
                <w:sz w:val="20"/>
                <w:szCs w:val="20"/>
              </w:rPr>
              <w:t>213,91</w:t>
            </w:r>
          </w:p>
        </w:tc>
      </w:tr>
      <w:tr w:rsidR="00626B84" w14:paraId="47B9D68C"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F93C36" w14:textId="77777777" w:rsidR="00626B84" w:rsidRDefault="00626B84">
            <w:pPr>
              <w:jc w:val="center"/>
              <w:outlineLvl w:val="1"/>
              <w:rPr>
                <w:sz w:val="20"/>
                <w:szCs w:val="20"/>
              </w:rPr>
            </w:pPr>
            <w:r>
              <w:rPr>
                <w:sz w:val="20"/>
                <w:szCs w:val="20"/>
              </w:rPr>
              <w:t>193</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7D87A939" w14:textId="77777777" w:rsidR="00626B84" w:rsidRDefault="00626B84">
            <w:pPr>
              <w:jc w:val="center"/>
              <w:outlineLvl w:val="1"/>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5873FD18" w14:textId="77777777" w:rsidR="00626B84" w:rsidRDefault="00626B84">
            <w:pPr>
              <w:jc w:val="center"/>
              <w:outlineLvl w:val="1"/>
              <w:rPr>
                <w:sz w:val="20"/>
                <w:szCs w:val="20"/>
              </w:rPr>
            </w:pPr>
            <w:r>
              <w:rPr>
                <w:sz w:val="20"/>
                <w:szCs w:val="20"/>
              </w:rPr>
              <w:t>11601063010000140</w:t>
            </w:r>
          </w:p>
        </w:tc>
        <w:tc>
          <w:tcPr>
            <w:tcW w:w="5040" w:type="dxa"/>
            <w:tcBorders>
              <w:top w:val="nil"/>
              <w:left w:val="nil"/>
              <w:bottom w:val="single" w:sz="4" w:space="0" w:color="auto"/>
              <w:right w:val="single" w:sz="4" w:space="0" w:color="auto"/>
            </w:tcBorders>
            <w:shd w:val="clear" w:color="auto" w:fill="auto"/>
            <w:vAlign w:val="center"/>
            <w:hideMark/>
          </w:tcPr>
          <w:p w14:paraId="74C178A1" w14:textId="77777777" w:rsidR="00626B84" w:rsidRDefault="00626B84">
            <w:pPr>
              <w:outlineLvl w:val="1"/>
              <w:rPr>
                <w:sz w:val="20"/>
                <w:szCs w:val="20"/>
              </w:rPr>
            </w:pPr>
            <w:r>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3D3D9C71" w14:textId="77777777" w:rsidR="00626B84" w:rsidRDefault="00626B84">
            <w:pPr>
              <w:jc w:val="right"/>
              <w:outlineLvl w:val="1"/>
              <w:rPr>
                <w:sz w:val="20"/>
                <w:szCs w:val="20"/>
              </w:rPr>
            </w:pPr>
            <w:r>
              <w:rPr>
                <w:sz w:val="20"/>
                <w:szCs w:val="20"/>
              </w:rPr>
              <w:t>316 582,00</w:t>
            </w:r>
          </w:p>
        </w:tc>
        <w:tc>
          <w:tcPr>
            <w:tcW w:w="1338" w:type="dxa"/>
            <w:tcBorders>
              <w:top w:val="nil"/>
              <w:left w:val="nil"/>
              <w:bottom w:val="single" w:sz="4" w:space="0" w:color="auto"/>
              <w:right w:val="single" w:sz="4" w:space="0" w:color="auto"/>
            </w:tcBorders>
            <w:shd w:val="clear" w:color="auto" w:fill="auto"/>
            <w:vAlign w:val="center"/>
            <w:hideMark/>
          </w:tcPr>
          <w:p w14:paraId="7FA780E0" w14:textId="77777777" w:rsidR="00626B84" w:rsidRDefault="00626B84">
            <w:pPr>
              <w:jc w:val="right"/>
              <w:outlineLvl w:val="1"/>
              <w:rPr>
                <w:sz w:val="20"/>
                <w:szCs w:val="20"/>
              </w:rPr>
            </w:pPr>
            <w:r>
              <w:rPr>
                <w:sz w:val="20"/>
                <w:szCs w:val="20"/>
              </w:rPr>
              <w:t>86 576,78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080BCF" w14:textId="77777777" w:rsidR="00626B84" w:rsidRDefault="00626B84">
            <w:pPr>
              <w:jc w:val="right"/>
              <w:outlineLvl w:val="1"/>
              <w:rPr>
                <w:sz w:val="20"/>
                <w:szCs w:val="20"/>
              </w:rPr>
            </w:pPr>
            <w:r>
              <w:rPr>
                <w:sz w:val="20"/>
                <w:szCs w:val="20"/>
              </w:rPr>
              <w:t>-230 005,22</w:t>
            </w:r>
          </w:p>
        </w:tc>
      </w:tr>
      <w:tr w:rsidR="00626B84" w14:paraId="407AF4E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68843D" w14:textId="77777777" w:rsidR="00626B84" w:rsidRDefault="00626B84">
            <w:pPr>
              <w:jc w:val="center"/>
              <w:outlineLvl w:val="2"/>
              <w:rPr>
                <w:sz w:val="20"/>
                <w:szCs w:val="20"/>
              </w:rPr>
            </w:pPr>
            <w:r>
              <w:rPr>
                <w:sz w:val="20"/>
                <w:szCs w:val="20"/>
              </w:rPr>
              <w:t>194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7A5E7A9" w14:textId="77777777" w:rsidR="00626B84" w:rsidRDefault="00626B84">
            <w:pPr>
              <w:jc w:val="center"/>
              <w:outlineLvl w:val="2"/>
              <w:rPr>
                <w:sz w:val="20"/>
                <w:szCs w:val="20"/>
              </w:rPr>
            </w:pPr>
            <w:r>
              <w:rPr>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2B50D85" w14:textId="77777777" w:rsidR="00626B84" w:rsidRDefault="00626B84">
            <w:pPr>
              <w:jc w:val="center"/>
              <w:outlineLvl w:val="2"/>
              <w:rPr>
                <w:sz w:val="20"/>
                <w:szCs w:val="20"/>
              </w:rPr>
            </w:pPr>
            <w:r>
              <w:rPr>
                <w:sz w:val="20"/>
                <w:szCs w:val="20"/>
              </w:rPr>
              <w:t>11601070010000140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D479F7" w14:textId="77777777" w:rsidR="00626B84" w:rsidRDefault="00626B84">
            <w:pPr>
              <w:outlineLvl w:val="2"/>
              <w:rPr>
                <w:sz w:val="20"/>
                <w:szCs w:val="20"/>
              </w:rPr>
            </w:pPr>
            <w:r>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57B99E" w14:textId="77777777" w:rsidR="00626B84" w:rsidRDefault="00626B84">
            <w:pPr>
              <w:jc w:val="right"/>
              <w:outlineLvl w:val="2"/>
              <w:rPr>
                <w:sz w:val="20"/>
                <w:szCs w:val="20"/>
              </w:rPr>
            </w:pPr>
            <w:r>
              <w:rPr>
                <w:sz w:val="20"/>
                <w:szCs w:val="20"/>
              </w:rPr>
              <w:t>26 276,00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078C7C6" w14:textId="77777777" w:rsidR="00626B84" w:rsidRDefault="00626B84">
            <w:pPr>
              <w:jc w:val="right"/>
              <w:outlineLvl w:val="2"/>
              <w:rPr>
                <w:sz w:val="20"/>
                <w:szCs w:val="20"/>
              </w:rPr>
            </w:pPr>
            <w:r>
              <w:rPr>
                <w:sz w:val="20"/>
                <w:szCs w:val="20"/>
              </w:rPr>
              <w:t>16 073,07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94EDFD" w14:textId="77777777" w:rsidR="00626B84" w:rsidRDefault="00626B84">
            <w:pPr>
              <w:jc w:val="right"/>
              <w:outlineLvl w:val="2"/>
              <w:rPr>
                <w:sz w:val="20"/>
                <w:szCs w:val="20"/>
              </w:rPr>
            </w:pPr>
            <w:r>
              <w:rPr>
                <w:sz w:val="20"/>
                <w:szCs w:val="20"/>
              </w:rPr>
              <w:t>-10 202,93</w:t>
            </w:r>
          </w:p>
        </w:tc>
      </w:tr>
      <w:tr w:rsidR="00626B84" w14:paraId="4C9D1C5F"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1119C7" w14:textId="77777777" w:rsidR="00626B84" w:rsidRDefault="00626B84">
            <w:pPr>
              <w:jc w:val="center"/>
              <w:outlineLvl w:val="6"/>
              <w:rPr>
                <w:sz w:val="20"/>
                <w:szCs w:val="20"/>
              </w:rPr>
            </w:pPr>
            <w:r>
              <w:rPr>
                <w:sz w:val="20"/>
                <w:szCs w:val="20"/>
              </w:rPr>
              <w:t>195</w:t>
            </w:r>
          </w:p>
        </w:tc>
        <w:tc>
          <w:tcPr>
            <w:tcW w:w="1507" w:type="dxa"/>
            <w:tcBorders>
              <w:top w:val="nil"/>
              <w:left w:val="nil"/>
              <w:bottom w:val="single" w:sz="4" w:space="0" w:color="auto"/>
              <w:right w:val="single" w:sz="4" w:space="0" w:color="auto"/>
            </w:tcBorders>
            <w:shd w:val="clear" w:color="auto" w:fill="auto"/>
            <w:vAlign w:val="center"/>
            <w:hideMark/>
          </w:tcPr>
          <w:p w14:paraId="5316D06B"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2D466CA4" w14:textId="77777777" w:rsidR="00626B84" w:rsidRDefault="00626B84">
            <w:pPr>
              <w:jc w:val="center"/>
              <w:outlineLvl w:val="6"/>
              <w:rPr>
                <w:sz w:val="20"/>
                <w:szCs w:val="20"/>
              </w:rPr>
            </w:pPr>
            <w:r>
              <w:rPr>
                <w:sz w:val="20"/>
                <w:szCs w:val="20"/>
              </w:rPr>
              <w:t>11601073010000140</w:t>
            </w:r>
          </w:p>
        </w:tc>
        <w:tc>
          <w:tcPr>
            <w:tcW w:w="5040" w:type="dxa"/>
            <w:tcBorders>
              <w:top w:val="nil"/>
              <w:left w:val="nil"/>
              <w:bottom w:val="single" w:sz="4" w:space="0" w:color="auto"/>
              <w:right w:val="single" w:sz="4" w:space="0" w:color="auto"/>
            </w:tcBorders>
            <w:shd w:val="clear" w:color="auto" w:fill="auto"/>
            <w:vAlign w:val="center"/>
            <w:hideMark/>
          </w:tcPr>
          <w:p w14:paraId="01C2AC45" w14:textId="77777777" w:rsidR="00626B84" w:rsidRDefault="00626B84">
            <w:pPr>
              <w:outlineLvl w:val="6"/>
              <w:rPr>
                <w:sz w:val="20"/>
                <w:szCs w:val="20"/>
              </w:rPr>
            </w:pPr>
            <w:r>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24577AA1" w14:textId="77777777" w:rsidR="00626B84" w:rsidRDefault="00626B84">
            <w:pPr>
              <w:jc w:val="right"/>
              <w:outlineLvl w:val="6"/>
              <w:rPr>
                <w:sz w:val="20"/>
                <w:szCs w:val="20"/>
              </w:rPr>
            </w:pPr>
            <w:r>
              <w:rPr>
                <w:sz w:val="20"/>
                <w:szCs w:val="20"/>
              </w:rPr>
              <w:t>26 276,00</w:t>
            </w:r>
          </w:p>
        </w:tc>
        <w:tc>
          <w:tcPr>
            <w:tcW w:w="1338" w:type="dxa"/>
            <w:tcBorders>
              <w:top w:val="nil"/>
              <w:left w:val="nil"/>
              <w:bottom w:val="single" w:sz="4" w:space="0" w:color="auto"/>
              <w:right w:val="single" w:sz="4" w:space="0" w:color="auto"/>
            </w:tcBorders>
            <w:shd w:val="clear" w:color="auto" w:fill="auto"/>
            <w:vAlign w:val="center"/>
            <w:hideMark/>
          </w:tcPr>
          <w:p w14:paraId="4B0848BC" w14:textId="77777777" w:rsidR="00626B84" w:rsidRDefault="00626B84">
            <w:pPr>
              <w:jc w:val="right"/>
              <w:outlineLvl w:val="6"/>
              <w:rPr>
                <w:sz w:val="20"/>
                <w:szCs w:val="20"/>
              </w:rPr>
            </w:pPr>
            <w:r>
              <w:rPr>
                <w:sz w:val="20"/>
                <w:szCs w:val="20"/>
              </w:rPr>
              <w:t>16 073,07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7DB2167" w14:textId="77777777" w:rsidR="00626B84" w:rsidRDefault="00626B84">
            <w:pPr>
              <w:jc w:val="right"/>
              <w:outlineLvl w:val="6"/>
              <w:rPr>
                <w:sz w:val="20"/>
                <w:szCs w:val="20"/>
              </w:rPr>
            </w:pPr>
            <w:r>
              <w:rPr>
                <w:sz w:val="20"/>
                <w:szCs w:val="20"/>
              </w:rPr>
              <w:t>-10 202,93</w:t>
            </w:r>
          </w:p>
        </w:tc>
      </w:tr>
      <w:tr w:rsidR="00626B84" w14:paraId="278AE93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564BF1" w14:textId="77777777" w:rsidR="00626B84" w:rsidRDefault="00626B84">
            <w:pPr>
              <w:jc w:val="center"/>
              <w:outlineLvl w:val="1"/>
              <w:rPr>
                <w:sz w:val="20"/>
                <w:szCs w:val="20"/>
              </w:rPr>
            </w:pPr>
            <w:r>
              <w:rPr>
                <w:sz w:val="20"/>
                <w:szCs w:val="20"/>
              </w:rPr>
              <w:t>196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37D1" w14:textId="77777777" w:rsidR="00626B84" w:rsidRDefault="00626B84">
            <w:pPr>
              <w:jc w:val="center"/>
              <w:outlineLvl w:val="1"/>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0E6098C" w14:textId="77777777" w:rsidR="00626B84" w:rsidRDefault="00626B84">
            <w:pPr>
              <w:jc w:val="center"/>
              <w:outlineLvl w:val="1"/>
              <w:rPr>
                <w:sz w:val="20"/>
                <w:szCs w:val="20"/>
              </w:rPr>
            </w:pPr>
            <w:r>
              <w:rPr>
                <w:sz w:val="20"/>
                <w:szCs w:val="20"/>
              </w:rPr>
              <w:t>11601073010000140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408F151" w14:textId="77777777" w:rsidR="00626B84" w:rsidRDefault="00626B84">
            <w:pPr>
              <w:outlineLvl w:val="1"/>
              <w:rPr>
                <w:sz w:val="20"/>
                <w:szCs w:val="20"/>
              </w:rPr>
            </w:pPr>
            <w:r>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61E5F68" w14:textId="77777777" w:rsidR="00626B84" w:rsidRDefault="00626B84">
            <w:pPr>
              <w:jc w:val="right"/>
              <w:outlineLvl w:val="1"/>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63EF9DA" w14:textId="77777777" w:rsidR="00626B84" w:rsidRDefault="00626B84">
            <w:pPr>
              <w:jc w:val="right"/>
              <w:outlineLvl w:val="1"/>
              <w:rPr>
                <w:sz w:val="20"/>
                <w:szCs w:val="20"/>
              </w:rPr>
            </w:pPr>
            <w:r>
              <w:rPr>
                <w:sz w:val="20"/>
                <w:szCs w:val="20"/>
              </w:rPr>
              <w:t>1 800,00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03F2EA" w14:textId="77777777" w:rsidR="00626B84" w:rsidRDefault="00626B84">
            <w:pPr>
              <w:jc w:val="right"/>
              <w:outlineLvl w:val="1"/>
              <w:rPr>
                <w:sz w:val="20"/>
                <w:szCs w:val="20"/>
              </w:rPr>
            </w:pPr>
            <w:r>
              <w:rPr>
                <w:sz w:val="20"/>
                <w:szCs w:val="20"/>
              </w:rPr>
              <w:t>1 800,00</w:t>
            </w:r>
          </w:p>
        </w:tc>
      </w:tr>
      <w:tr w:rsidR="00626B84" w14:paraId="64268ED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23768" w14:textId="77777777" w:rsidR="00626B84" w:rsidRDefault="00626B84">
            <w:pPr>
              <w:jc w:val="center"/>
              <w:outlineLvl w:val="2"/>
              <w:rPr>
                <w:sz w:val="20"/>
                <w:szCs w:val="20"/>
              </w:rPr>
            </w:pPr>
            <w:r>
              <w:rPr>
                <w:sz w:val="20"/>
                <w:szCs w:val="20"/>
              </w:rPr>
              <w:t>197</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16B44263" w14:textId="77777777" w:rsidR="00626B84" w:rsidRDefault="00626B84">
            <w:pPr>
              <w:jc w:val="center"/>
              <w:outlineLvl w:val="2"/>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1C638CE2" w14:textId="77777777" w:rsidR="00626B84" w:rsidRDefault="00626B84">
            <w:pPr>
              <w:jc w:val="center"/>
              <w:outlineLvl w:val="2"/>
              <w:rPr>
                <w:sz w:val="20"/>
                <w:szCs w:val="20"/>
              </w:rPr>
            </w:pPr>
            <w:r>
              <w:rPr>
                <w:sz w:val="20"/>
                <w:szCs w:val="20"/>
              </w:rPr>
              <w:t>11601073010000140</w:t>
            </w:r>
          </w:p>
        </w:tc>
        <w:tc>
          <w:tcPr>
            <w:tcW w:w="5040" w:type="dxa"/>
            <w:tcBorders>
              <w:top w:val="nil"/>
              <w:left w:val="nil"/>
              <w:bottom w:val="single" w:sz="4" w:space="0" w:color="auto"/>
              <w:right w:val="single" w:sz="4" w:space="0" w:color="auto"/>
            </w:tcBorders>
            <w:shd w:val="clear" w:color="auto" w:fill="auto"/>
            <w:vAlign w:val="center"/>
            <w:hideMark/>
          </w:tcPr>
          <w:p w14:paraId="3220876E" w14:textId="77777777" w:rsidR="00626B84" w:rsidRDefault="00626B84">
            <w:pPr>
              <w:outlineLvl w:val="2"/>
              <w:rPr>
                <w:sz w:val="20"/>
                <w:szCs w:val="20"/>
              </w:rPr>
            </w:pPr>
            <w:r>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24F84BD2" w14:textId="77777777" w:rsidR="00626B84" w:rsidRDefault="00626B84">
            <w:pPr>
              <w:jc w:val="right"/>
              <w:outlineLvl w:val="2"/>
              <w:rPr>
                <w:sz w:val="20"/>
                <w:szCs w:val="20"/>
              </w:rPr>
            </w:pPr>
            <w:r>
              <w:rPr>
                <w:sz w:val="20"/>
                <w:szCs w:val="20"/>
              </w:rPr>
              <w:t>26 276,00</w:t>
            </w:r>
          </w:p>
        </w:tc>
        <w:tc>
          <w:tcPr>
            <w:tcW w:w="1338" w:type="dxa"/>
            <w:tcBorders>
              <w:top w:val="nil"/>
              <w:left w:val="nil"/>
              <w:bottom w:val="single" w:sz="4" w:space="0" w:color="auto"/>
              <w:right w:val="single" w:sz="4" w:space="0" w:color="auto"/>
            </w:tcBorders>
            <w:shd w:val="clear" w:color="auto" w:fill="auto"/>
            <w:vAlign w:val="center"/>
            <w:hideMark/>
          </w:tcPr>
          <w:p w14:paraId="64818E5B" w14:textId="77777777" w:rsidR="00626B84" w:rsidRDefault="00626B84">
            <w:pPr>
              <w:jc w:val="right"/>
              <w:outlineLvl w:val="2"/>
              <w:rPr>
                <w:sz w:val="20"/>
                <w:szCs w:val="20"/>
              </w:rPr>
            </w:pPr>
            <w:r>
              <w:rPr>
                <w:sz w:val="20"/>
                <w:szCs w:val="20"/>
              </w:rPr>
              <w:t>14 273,07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93F1572" w14:textId="77777777" w:rsidR="00626B84" w:rsidRDefault="00626B84">
            <w:pPr>
              <w:jc w:val="right"/>
              <w:outlineLvl w:val="2"/>
              <w:rPr>
                <w:sz w:val="20"/>
                <w:szCs w:val="20"/>
              </w:rPr>
            </w:pPr>
            <w:r>
              <w:rPr>
                <w:sz w:val="20"/>
                <w:szCs w:val="20"/>
              </w:rPr>
              <w:t>-12 002,93</w:t>
            </w:r>
          </w:p>
        </w:tc>
      </w:tr>
      <w:tr w:rsidR="00626B84" w14:paraId="2AB6472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4241BE" w14:textId="77777777" w:rsidR="00626B84" w:rsidRDefault="00626B84">
            <w:pPr>
              <w:jc w:val="center"/>
              <w:outlineLvl w:val="6"/>
              <w:rPr>
                <w:sz w:val="20"/>
                <w:szCs w:val="20"/>
              </w:rPr>
            </w:pPr>
            <w:r>
              <w:rPr>
                <w:sz w:val="20"/>
                <w:szCs w:val="20"/>
              </w:rPr>
              <w:lastRenderedPageBreak/>
              <w:t>198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6E0F0FD"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E89E105" w14:textId="77777777" w:rsidR="00626B84" w:rsidRDefault="00626B84">
            <w:pPr>
              <w:jc w:val="center"/>
              <w:outlineLvl w:val="6"/>
              <w:rPr>
                <w:sz w:val="20"/>
                <w:szCs w:val="20"/>
              </w:rPr>
            </w:pPr>
            <w:r>
              <w:rPr>
                <w:sz w:val="20"/>
                <w:szCs w:val="20"/>
              </w:rPr>
              <w:t>11601080010000140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A8A3EC1" w14:textId="77777777" w:rsidR="00626B84" w:rsidRDefault="00626B84">
            <w:pPr>
              <w:outlineLvl w:val="6"/>
              <w:rPr>
                <w:sz w:val="20"/>
                <w:szCs w:val="20"/>
              </w:rPr>
            </w:pPr>
            <w:r>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proofErr w:type="gramStart"/>
            <w:r>
              <w:rPr>
                <w:sz w:val="20"/>
                <w:szCs w:val="20"/>
              </w:rPr>
              <w:t>среды ,</w:t>
            </w:r>
            <w:proofErr w:type="gramEnd"/>
            <w:r>
              <w:rPr>
                <w:sz w:val="20"/>
                <w:szCs w:val="20"/>
              </w:rPr>
              <w:t xml:space="preserve"> природопользования и обращения с животными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49645F6" w14:textId="77777777" w:rsidR="00626B84" w:rsidRDefault="00626B84">
            <w:pPr>
              <w:jc w:val="right"/>
              <w:outlineLvl w:val="6"/>
              <w:rPr>
                <w:sz w:val="20"/>
                <w:szCs w:val="20"/>
              </w:rPr>
            </w:pPr>
            <w:r>
              <w:rPr>
                <w:sz w:val="20"/>
                <w:szCs w:val="20"/>
              </w:rPr>
              <w:t>90 000,00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06ABA8" w14:textId="77777777" w:rsidR="00626B84" w:rsidRDefault="00626B84">
            <w:pPr>
              <w:jc w:val="right"/>
              <w:outlineLvl w:val="6"/>
              <w:rPr>
                <w:sz w:val="20"/>
                <w:szCs w:val="20"/>
              </w:rPr>
            </w:pPr>
            <w:r>
              <w:rPr>
                <w:sz w:val="20"/>
                <w:szCs w:val="20"/>
              </w:rPr>
              <w:t>13 869,33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EF43C32" w14:textId="77777777" w:rsidR="00626B84" w:rsidRDefault="00626B84">
            <w:pPr>
              <w:jc w:val="right"/>
              <w:outlineLvl w:val="6"/>
              <w:rPr>
                <w:sz w:val="20"/>
                <w:szCs w:val="20"/>
              </w:rPr>
            </w:pPr>
            <w:r>
              <w:rPr>
                <w:sz w:val="20"/>
                <w:szCs w:val="20"/>
              </w:rPr>
              <w:t>-76 130,67</w:t>
            </w:r>
          </w:p>
        </w:tc>
      </w:tr>
      <w:tr w:rsidR="00626B84" w14:paraId="3E82403C"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D42F62" w14:textId="77777777" w:rsidR="00626B84" w:rsidRDefault="00626B84">
            <w:pPr>
              <w:jc w:val="center"/>
              <w:outlineLvl w:val="6"/>
              <w:rPr>
                <w:sz w:val="20"/>
                <w:szCs w:val="20"/>
              </w:rPr>
            </w:pPr>
            <w:r>
              <w:rPr>
                <w:sz w:val="20"/>
                <w:szCs w:val="20"/>
              </w:rPr>
              <w:t>199</w:t>
            </w:r>
          </w:p>
        </w:tc>
        <w:tc>
          <w:tcPr>
            <w:tcW w:w="1507" w:type="dxa"/>
            <w:tcBorders>
              <w:top w:val="nil"/>
              <w:left w:val="nil"/>
              <w:bottom w:val="single" w:sz="4" w:space="0" w:color="auto"/>
              <w:right w:val="single" w:sz="4" w:space="0" w:color="auto"/>
            </w:tcBorders>
            <w:shd w:val="clear" w:color="auto" w:fill="auto"/>
            <w:vAlign w:val="center"/>
            <w:hideMark/>
          </w:tcPr>
          <w:p w14:paraId="402A8D61"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3B7EA6B8" w14:textId="77777777" w:rsidR="00626B84" w:rsidRDefault="00626B84">
            <w:pPr>
              <w:jc w:val="center"/>
              <w:outlineLvl w:val="6"/>
              <w:rPr>
                <w:sz w:val="20"/>
                <w:szCs w:val="20"/>
              </w:rPr>
            </w:pPr>
            <w:r>
              <w:rPr>
                <w:sz w:val="20"/>
                <w:szCs w:val="20"/>
              </w:rPr>
              <w:t>11601083010000140</w:t>
            </w:r>
          </w:p>
        </w:tc>
        <w:tc>
          <w:tcPr>
            <w:tcW w:w="5040" w:type="dxa"/>
            <w:tcBorders>
              <w:top w:val="nil"/>
              <w:left w:val="nil"/>
              <w:bottom w:val="single" w:sz="4" w:space="0" w:color="auto"/>
              <w:right w:val="single" w:sz="4" w:space="0" w:color="auto"/>
            </w:tcBorders>
            <w:shd w:val="clear" w:color="auto" w:fill="auto"/>
            <w:vAlign w:val="center"/>
            <w:hideMark/>
          </w:tcPr>
          <w:p w14:paraId="04CEAA94" w14:textId="77777777" w:rsidR="00626B84" w:rsidRDefault="00626B84">
            <w:pPr>
              <w:outlineLvl w:val="6"/>
              <w:rPr>
                <w:sz w:val="20"/>
                <w:szCs w:val="20"/>
              </w:rPr>
            </w:pPr>
            <w:r>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proofErr w:type="gramStart"/>
            <w:r>
              <w:rPr>
                <w:sz w:val="20"/>
                <w:szCs w:val="20"/>
              </w:rPr>
              <w:t>среды ,</w:t>
            </w:r>
            <w:proofErr w:type="gramEnd"/>
            <w:r>
              <w:rPr>
                <w:sz w:val="20"/>
                <w:szCs w:val="20"/>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0772990E" w14:textId="77777777" w:rsidR="00626B84" w:rsidRDefault="00626B84">
            <w:pPr>
              <w:jc w:val="right"/>
              <w:outlineLvl w:val="6"/>
              <w:rPr>
                <w:sz w:val="20"/>
                <w:szCs w:val="20"/>
              </w:rPr>
            </w:pPr>
            <w:r>
              <w:rPr>
                <w:sz w:val="20"/>
                <w:szCs w:val="20"/>
              </w:rPr>
              <w:t>90 000,00</w:t>
            </w:r>
          </w:p>
        </w:tc>
        <w:tc>
          <w:tcPr>
            <w:tcW w:w="1338" w:type="dxa"/>
            <w:tcBorders>
              <w:top w:val="nil"/>
              <w:left w:val="nil"/>
              <w:bottom w:val="single" w:sz="4" w:space="0" w:color="auto"/>
              <w:right w:val="single" w:sz="4" w:space="0" w:color="auto"/>
            </w:tcBorders>
            <w:shd w:val="clear" w:color="auto" w:fill="auto"/>
            <w:vAlign w:val="center"/>
            <w:hideMark/>
          </w:tcPr>
          <w:p w14:paraId="526664C8" w14:textId="77777777" w:rsidR="00626B84" w:rsidRDefault="00626B84">
            <w:pPr>
              <w:jc w:val="right"/>
              <w:outlineLvl w:val="6"/>
              <w:rPr>
                <w:sz w:val="20"/>
                <w:szCs w:val="20"/>
              </w:rPr>
            </w:pPr>
            <w:r>
              <w:rPr>
                <w:sz w:val="20"/>
                <w:szCs w:val="20"/>
              </w:rPr>
              <w:t>13 869,33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353D6C" w14:textId="77777777" w:rsidR="00626B84" w:rsidRDefault="00626B84">
            <w:pPr>
              <w:jc w:val="right"/>
              <w:outlineLvl w:val="6"/>
              <w:rPr>
                <w:sz w:val="20"/>
                <w:szCs w:val="20"/>
              </w:rPr>
            </w:pPr>
            <w:r>
              <w:rPr>
                <w:sz w:val="20"/>
                <w:szCs w:val="20"/>
              </w:rPr>
              <w:t>-76 130,67</w:t>
            </w:r>
          </w:p>
        </w:tc>
      </w:tr>
      <w:tr w:rsidR="00626B84" w14:paraId="4A5CF22A"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E71C22" w14:textId="77777777" w:rsidR="00626B84" w:rsidRDefault="00626B84">
            <w:pPr>
              <w:jc w:val="center"/>
              <w:outlineLvl w:val="1"/>
              <w:rPr>
                <w:sz w:val="20"/>
                <w:szCs w:val="20"/>
              </w:rPr>
            </w:pPr>
            <w:r>
              <w:rPr>
                <w:sz w:val="20"/>
                <w:szCs w:val="20"/>
              </w:rPr>
              <w:t>200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F1221" w14:textId="77777777" w:rsidR="00626B84" w:rsidRDefault="00626B84">
            <w:pPr>
              <w:jc w:val="center"/>
              <w:outlineLvl w:val="1"/>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ED7444B" w14:textId="77777777" w:rsidR="00626B84" w:rsidRDefault="00626B84">
            <w:pPr>
              <w:jc w:val="center"/>
              <w:outlineLvl w:val="1"/>
              <w:rPr>
                <w:sz w:val="20"/>
                <w:szCs w:val="20"/>
              </w:rPr>
            </w:pPr>
            <w:r>
              <w:rPr>
                <w:sz w:val="20"/>
                <w:szCs w:val="20"/>
              </w:rPr>
              <w:t>11601083010000140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363D5F4" w14:textId="77777777" w:rsidR="00626B84" w:rsidRDefault="00626B84">
            <w:pPr>
              <w:outlineLvl w:val="1"/>
              <w:rPr>
                <w:sz w:val="20"/>
                <w:szCs w:val="20"/>
              </w:rPr>
            </w:pPr>
            <w:r>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proofErr w:type="gramStart"/>
            <w:r>
              <w:rPr>
                <w:sz w:val="20"/>
                <w:szCs w:val="20"/>
              </w:rPr>
              <w:t>среды ,</w:t>
            </w:r>
            <w:proofErr w:type="gramEnd"/>
            <w:r>
              <w:rPr>
                <w:sz w:val="20"/>
                <w:szCs w:val="20"/>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813A9EA" w14:textId="77777777" w:rsidR="00626B84" w:rsidRDefault="00626B84">
            <w:pPr>
              <w:jc w:val="right"/>
              <w:outlineLvl w:val="1"/>
              <w:rPr>
                <w:sz w:val="20"/>
                <w:szCs w:val="20"/>
              </w:rPr>
            </w:pPr>
            <w:r>
              <w:rPr>
                <w:sz w:val="20"/>
                <w:szCs w:val="20"/>
              </w:rPr>
              <w:t>90 000,00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6A394C" w14:textId="77777777" w:rsidR="00626B84" w:rsidRDefault="00626B84">
            <w:pPr>
              <w:jc w:val="right"/>
              <w:outlineLvl w:val="1"/>
              <w:rPr>
                <w:sz w:val="20"/>
                <w:szCs w:val="20"/>
              </w:rPr>
            </w:pPr>
            <w:r>
              <w:rPr>
                <w:sz w:val="20"/>
                <w:szCs w:val="20"/>
              </w:rPr>
              <w:t>13 869,33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724D06F" w14:textId="77777777" w:rsidR="00626B84" w:rsidRDefault="00626B84">
            <w:pPr>
              <w:jc w:val="right"/>
              <w:outlineLvl w:val="1"/>
              <w:rPr>
                <w:sz w:val="20"/>
                <w:szCs w:val="20"/>
              </w:rPr>
            </w:pPr>
            <w:r>
              <w:rPr>
                <w:sz w:val="20"/>
                <w:szCs w:val="20"/>
              </w:rPr>
              <w:t>-76 130,67</w:t>
            </w:r>
          </w:p>
        </w:tc>
      </w:tr>
      <w:tr w:rsidR="00626B84" w14:paraId="3DF25B6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C305CE" w14:textId="77777777" w:rsidR="00626B84" w:rsidRDefault="00626B84">
            <w:pPr>
              <w:jc w:val="center"/>
              <w:outlineLvl w:val="2"/>
              <w:rPr>
                <w:sz w:val="20"/>
                <w:szCs w:val="20"/>
              </w:rPr>
            </w:pPr>
            <w:r>
              <w:rPr>
                <w:sz w:val="20"/>
                <w:szCs w:val="20"/>
              </w:rPr>
              <w:t>201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6C293CA" w14:textId="77777777" w:rsidR="00626B84" w:rsidRDefault="00626B84">
            <w:pPr>
              <w:jc w:val="center"/>
              <w:outlineLvl w:val="2"/>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1AC9211" w14:textId="77777777" w:rsidR="00626B84" w:rsidRDefault="00626B84">
            <w:pPr>
              <w:jc w:val="center"/>
              <w:outlineLvl w:val="2"/>
              <w:rPr>
                <w:sz w:val="20"/>
                <w:szCs w:val="20"/>
              </w:rPr>
            </w:pPr>
            <w:r>
              <w:rPr>
                <w:sz w:val="20"/>
                <w:szCs w:val="20"/>
              </w:rPr>
              <w:t>11601090010000140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46C35F2" w14:textId="77777777" w:rsidR="00626B84" w:rsidRDefault="00626B84">
            <w:pPr>
              <w:outlineLvl w:val="2"/>
              <w:rPr>
                <w:sz w:val="20"/>
                <w:szCs w:val="20"/>
              </w:rPr>
            </w:pPr>
            <w:r>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65E5F5B" w14:textId="77777777" w:rsidR="00626B84" w:rsidRDefault="00626B84">
            <w:pPr>
              <w:jc w:val="right"/>
              <w:outlineLvl w:val="2"/>
              <w:rPr>
                <w:sz w:val="20"/>
                <w:szCs w:val="20"/>
              </w:rPr>
            </w:pPr>
            <w:r>
              <w:rPr>
                <w:sz w:val="20"/>
                <w:szCs w:val="20"/>
              </w:rPr>
              <w:t>9 291,00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D7CF9C0"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E8636D5" w14:textId="77777777" w:rsidR="00626B84" w:rsidRDefault="00626B84">
            <w:pPr>
              <w:jc w:val="right"/>
              <w:outlineLvl w:val="2"/>
              <w:rPr>
                <w:sz w:val="20"/>
                <w:szCs w:val="20"/>
              </w:rPr>
            </w:pPr>
            <w:r>
              <w:rPr>
                <w:sz w:val="20"/>
                <w:szCs w:val="20"/>
              </w:rPr>
              <w:t>-9 291,00</w:t>
            </w:r>
          </w:p>
        </w:tc>
      </w:tr>
      <w:tr w:rsidR="00626B84" w14:paraId="4B3F1F9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AA3A78" w14:textId="77777777" w:rsidR="00626B84" w:rsidRDefault="00626B84">
            <w:pPr>
              <w:jc w:val="center"/>
              <w:outlineLvl w:val="6"/>
              <w:rPr>
                <w:sz w:val="20"/>
                <w:szCs w:val="20"/>
              </w:rPr>
            </w:pPr>
            <w:r>
              <w:rPr>
                <w:sz w:val="20"/>
                <w:szCs w:val="20"/>
              </w:rPr>
              <w:t>202</w:t>
            </w:r>
          </w:p>
        </w:tc>
        <w:tc>
          <w:tcPr>
            <w:tcW w:w="1507" w:type="dxa"/>
            <w:tcBorders>
              <w:top w:val="nil"/>
              <w:left w:val="nil"/>
              <w:bottom w:val="single" w:sz="4" w:space="0" w:color="auto"/>
              <w:right w:val="single" w:sz="4" w:space="0" w:color="auto"/>
            </w:tcBorders>
            <w:shd w:val="clear" w:color="auto" w:fill="auto"/>
            <w:vAlign w:val="center"/>
            <w:hideMark/>
          </w:tcPr>
          <w:p w14:paraId="3E91C737"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7994569A" w14:textId="77777777" w:rsidR="00626B84" w:rsidRDefault="00626B84">
            <w:pPr>
              <w:jc w:val="center"/>
              <w:outlineLvl w:val="6"/>
              <w:rPr>
                <w:sz w:val="20"/>
                <w:szCs w:val="20"/>
              </w:rPr>
            </w:pPr>
            <w:r>
              <w:rPr>
                <w:sz w:val="20"/>
                <w:szCs w:val="20"/>
              </w:rPr>
              <w:t>11601093010000140</w:t>
            </w:r>
          </w:p>
        </w:tc>
        <w:tc>
          <w:tcPr>
            <w:tcW w:w="5040" w:type="dxa"/>
            <w:tcBorders>
              <w:top w:val="nil"/>
              <w:left w:val="nil"/>
              <w:bottom w:val="single" w:sz="4" w:space="0" w:color="auto"/>
              <w:right w:val="single" w:sz="4" w:space="0" w:color="auto"/>
            </w:tcBorders>
            <w:shd w:val="clear" w:color="auto" w:fill="auto"/>
            <w:vAlign w:val="center"/>
            <w:hideMark/>
          </w:tcPr>
          <w:p w14:paraId="4ACB590A" w14:textId="77777777" w:rsidR="00626B84" w:rsidRDefault="00626B84">
            <w:pPr>
              <w:outlineLvl w:val="6"/>
              <w:rPr>
                <w:sz w:val="20"/>
                <w:szCs w:val="20"/>
              </w:rPr>
            </w:pPr>
            <w:r>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7623C1A7" w14:textId="77777777" w:rsidR="00626B84" w:rsidRDefault="00626B84">
            <w:pPr>
              <w:jc w:val="right"/>
              <w:outlineLvl w:val="6"/>
              <w:rPr>
                <w:sz w:val="20"/>
                <w:szCs w:val="20"/>
              </w:rPr>
            </w:pPr>
            <w:r>
              <w:rPr>
                <w:sz w:val="20"/>
                <w:szCs w:val="20"/>
              </w:rPr>
              <w:t>9 291,00</w:t>
            </w:r>
          </w:p>
        </w:tc>
        <w:tc>
          <w:tcPr>
            <w:tcW w:w="1338" w:type="dxa"/>
            <w:tcBorders>
              <w:top w:val="nil"/>
              <w:left w:val="nil"/>
              <w:bottom w:val="single" w:sz="4" w:space="0" w:color="auto"/>
              <w:right w:val="single" w:sz="4" w:space="0" w:color="auto"/>
            </w:tcBorders>
            <w:shd w:val="clear" w:color="auto" w:fill="auto"/>
            <w:vAlign w:val="center"/>
            <w:hideMark/>
          </w:tcPr>
          <w:p w14:paraId="54C90885"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58C30A" w14:textId="77777777" w:rsidR="00626B84" w:rsidRDefault="00626B84">
            <w:pPr>
              <w:jc w:val="right"/>
              <w:outlineLvl w:val="6"/>
              <w:rPr>
                <w:sz w:val="20"/>
                <w:szCs w:val="20"/>
              </w:rPr>
            </w:pPr>
            <w:r>
              <w:rPr>
                <w:sz w:val="20"/>
                <w:szCs w:val="20"/>
              </w:rPr>
              <w:t>-9 291,00</w:t>
            </w:r>
          </w:p>
        </w:tc>
      </w:tr>
      <w:tr w:rsidR="00626B84" w14:paraId="29196003"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ACA0BA" w14:textId="77777777" w:rsidR="00626B84" w:rsidRDefault="00626B84">
            <w:pPr>
              <w:jc w:val="center"/>
              <w:outlineLvl w:val="1"/>
              <w:rPr>
                <w:sz w:val="20"/>
                <w:szCs w:val="20"/>
              </w:rPr>
            </w:pPr>
            <w:r>
              <w:rPr>
                <w:sz w:val="20"/>
                <w:szCs w:val="20"/>
              </w:rPr>
              <w:t>203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DF7B" w14:textId="77777777" w:rsidR="00626B84" w:rsidRDefault="00626B84">
            <w:pPr>
              <w:jc w:val="center"/>
              <w:outlineLvl w:val="1"/>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5F03857" w14:textId="77777777" w:rsidR="00626B84" w:rsidRDefault="00626B84">
            <w:pPr>
              <w:jc w:val="center"/>
              <w:outlineLvl w:val="1"/>
              <w:rPr>
                <w:sz w:val="20"/>
                <w:szCs w:val="20"/>
              </w:rPr>
            </w:pPr>
            <w:r>
              <w:rPr>
                <w:sz w:val="20"/>
                <w:szCs w:val="20"/>
              </w:rPr>
              <w:t>11601093010000140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BAE4675" w14:textId="77777777" w:rsidR="00626B84" w:rsidRDefault="00626B84">
            <w:pPr>
              <w:outlineLvl w:val="1"/>
              <w:rPr>
                <w:sz w:val="20"/>
                <w:szCs w:val="20"/>
              </w:rPr>
            </w:pPr>
            <w:r>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7D1E312" w14:textId="77777777" w:rsidR="00626B84" w:rsidRDefault="00626B84">
            <w:pPr>
              <w:jc w:val="right"/>
              <w:outlineLvl w:val="1"/>
              <w:rPr>
                <w:sz w:val="20"/>
                <w:szCs w:val="20"/>
              </w:rPr>
            </w:pPr>
            <w:r>
              <w:rPr>
                <w:sz w:val="20"/>
                <w:szCs w:val="20"/>
              </w:rPr>
              <w:t>9 291,00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1314F"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ACD82A3" w14:textId="77777777" w:rsidR="00626B84" w:rsidRDefault="00626B84">
            <w:pPr>
              <w:jc w:val="right"/>
              <w:outlineLvl w:val="1"/>
              <w:rPr>
                <w:sz w:val="20"/>
                <w:szCs w:val="20"/>
              </w:rPr>
            </w:pPr>
            <w:r>
              <w:rPr>
                <w:sz w:val="20"/>
                <w:szCs w:val="20"/>
              </w:rPr>
              <w:t>-9 291,00</w:t>
            </w:r>
          </w:p>
        </w:tc>
      </w:tr>
      <w:tr w:rsidR="00626B84" w14:paraId="52154B4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8520CA" w14:textId="77777777" w:rsidR="00626B84" w:rsidRDefault="00626B84">
            <w:pPr>
              <w:jc w:val="center"/>
              <w:outlineLvl w:val="2"/>
              <w:rPr>
                <w:sz w:val="20"/>
                <w:szCs w:val="20"/>
              </w:rPr>
            </w:pPr>
            <w:r>
              <w:rPr>
                <w:sz w:val="20"/>
                <w:szCs w:val="20"/>
              </w:rPr>
              <w:lastRenderedPageBreak/>
              <w:t>204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747CD16" w14:textId="77777777" w:rsidR="00626B84" w:rsidRDefault="00626B84">
            <w:pPr>
              <w:jc w:val="center"/>
              <w:outlineLvl w:val="2"/>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8938774" w14:textId="77777777" w:rsidR="00626B84" w:rsidRDefault="00626B84">
            <w:pPr>
              <w:jc w:val="center"/>
              <w:outlineLvl w:val="2"/>
              <w:rPr>
                <w:sz w:val="20"/>
                <w:szCs w:val="20"/>
              </w:rPr>
            </w:pPr>
            <w:r>
              <w:rPr>
                <w:sz w:val="20"/>
                <w:szCs w:val="20"/>
              </w:rPr>
              <w:t>11601100010000140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EC04B66" w14:textId="77777777" w:rsidR="00626B84" w:rsidRDefault="00626B84">
            <w:pPr>
              <w:outlineLvl w:val="2"/>
              <w:rPr>
                <w:sz w:val="20"/>
                <w:szCs w:val="20"/>
              </w:rPr>
            </w:pPr>
            <w:r>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219753A" w14:textId="77777777" w:rsidR="00626B84" w:rsidRDefault="00626B84">
            <w:pPr>
              <w:jc w:val="right"/>
              <w:outlineLvl w:val="2"/>
              <w:rPr>
                <w:sz w:val="20"/>
                <w:szCs w:val="20"/>
              </w:rPr>
            </w:pPr>
            <w:r>
              <w:rPr>
                <w:sz w:val="20"/>
                <w:szCs w:val="20"/>
              </w:rPr>
              <w:t>1 500,00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B2FE93"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EDD1257" w14:textId="77777777" w:rsidR="00626B84" w:rsidRDefault="00626B84">
            <w:pPr>
              <w:jc w:val="right"/>
              <w:outlineLvl w:val="2"/>
              <w:rPr>
                <w:sz w:val="20"/>
                <w:szCs w:val="20"/>
              </w:rPr>
            </w:pPr>
            <w:r>
              <w:rPr>
                <w:sz w:val="20"/>
                <w:szCs w:val="20"/>
              </w:rPr>
              <w:t>-1 500,00</w:t>
            </w:r>
          </w:p>
        </w:tc>
      </w:tr>
      <w:tr w:rsidR="00626B84" w14:paraId="1708552F"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F5BB10" w14:textId="77777777" w:rsidR="00626B84" w:rsidRDefault="00626B84">
            <w:pPr>
              <w:jc w:val="center"/>
              <w:outlineLvl w:val="6"/>
              <w:rPr>
                <w:sz w:val="20"/>
                <w:szCs w:val="20"/>
              </w:rPr>
            </w:pPr>
            <w:r>
              <w:rPr>
                <w:sz w:val="20"/>
                <w:szCs w:val="20"/>
              </w:rPr>
              <w:t>205</w:t>
            </w:r>
          </w:p>
        </w:tc>
        <w:tc>
          <w:tcPr>
            <w:tcW w:w="1507" w:type="dxa"/>
            <w:tcBorders>
              <w:top w:val="nil"/>
              <w:left w:val="nil"/>
              <w:bottom w:val="single" w:sz="4" w:space="0" w:color="auto"/>
              <w:right w:val="single" w:sz="4" w:space="0" w:color="auto"/>
            </w:tcBorders>
            <w:shd w:val="clear" w:color="auto" w:fill="auto"/>
            <w:vAlign w:val="center"/>
            <w:hideMark/>
          </w:tcPr>
          <w:p w14:paraId="0F16073E"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5B20925D" w14:textId="77777777" w:rsidR="00626B84" w:rsidRDefault="00626B84">
            <w:pPr>
              <w:jc w:val="center"/>
              <w:outlineLvl w:val="6"/>
              <w:rPr>
                <w:sz w:val="20"/>
                <w:szCs w:val="20"/>
              </w:rPr>
            </w:pPr>
            <w:r>
              <w:rPr>
                <w:sz w:val="20"/>
                <w:szCs w:val="20"/>
              </w:rPr>
              <w:t>11601103010000140</w:t>
            </w:r>
          </w:p>
        </w:tc>
        <w:tc>
          <w:tcPr>
            <w:tcW w:w="5040" w:type="dxa"/>
            <w:tcBorders>
              <w:top w:val="nil"/>
              <w:left w:val="nil"/>
              <w:bottom w:val="single" w:sz="4" w:space="0" w:color="auto"/>
              <w:right w:val="single" w:sz="4" w:space="0" w:color="auto"/>
            </w:tcBorders>
            <w:shd w:val="clear" w:color="auto" w:fill="auto"/>
            <w:vAlign w:val="center"/>
            <w:hideMark/>
          </w:tcPr>
          <w:p w14:paraId="0B9BE682" w14:textId="77777777" w:rsidR="00626B84" w:rsidRDefault="00626B84">
            <w:pPr>
              <w:outlineLvl w:val="6"/>
              <w:rPr>
                <w:sz w:val="20"/>
                <w:szCs w:val="20"/>
              </w:rPr>
            </w:pPr>
            <w:r>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76E6D234" w14:textId="77777777" w:rsidR="00626B84" w:rsidRDefault="00626B84">
            <w:pPr>
              <w:jc w:val="right"/>
              <w:outlineLvl w:val="6"/>
              <w:rPr>
                <w:sz w:val="20"/>
                <w:szCs w:val="20"/>
              </w:rPr>
            </w:pPr>
            <w:r>
              <w:rPr>
                <w:sz w:val="20"/>
                <w:szCs w:val="20"/>
              </w:rPr>
              <w:t>1 500,00</w:t>
            </w:r>
          </w:p>
        </w:tc>
        <w:tc>
          <w:tcPr>
            <w:tcW w:w="1338" w:type="dxa"/>
            <w:tcBorders>
              <w:top w:val="nil"/>
              <w:left w:val="nil"/>
              <w:bottom w:val="single" w:sz="4" w:space="0" w:color="auto"/>
              <w:right w:val="single" w:sz="4" w:space="0" w:color="auto"/>
            </w:tcBorders>
            <w:shd w:val="clear" w:color="auto" w:fill="auto"/>
            <w:vAlign w:val="center"/>
            <w:hideMark/>
          </w:tcPr>
          <w:p w14:paraId="101B11F3"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8C50E5" w14:textId="77777777" w:rsidR="00626B84" w:rsidRDefault="00626B84">
            <w:pPr>
              <w:jc w:val="right"/>
              <w:outlineLvl w:val="6"/>
              <w:rPr>
                <w:sz w:val="20"/>
                <w:szCs w:val="20"/>
              </w:rPr>
            </w:pPr>
            <w:r>
              <w:rPr>
                <w:sz w:val="20"/>
                <w:szCs w:val="20"/>
              </w:rPr>
              <w:t>-1 500,00</w:t>
            </w:r>
          </w:p>
        </w:tc>
      </w:tr>
      <w:tr w:rsidR="00626B84" w14:paraId="7EBA55EF"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B8A672" w14:textId="77777777" w:rsidR="00626B84" w:rsidRDefault="00626B84">
            <w:pPr>
              <w:jc w:val="center"/>
              <w:outlineLvl w:val="1"/>
              <w:rPr>
                <w:sz w:val="20"/>
                <w:szCs w:val="20"/>
              </w:rPr>
            </w:pPr>
            <w:r>
              <w:rPr>
                <w:sz w:val="20"/>
                <w:szCs w:val="20"/>
              </w:rPr>
              <w:t>206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62A00" w14:textId="77777777" w:rsidR="00626B84" w:rsidRDefault="00626B84">
            <w:pPr>
              <w:jc w:val="center"/>
              <w:outlineLvl w:val="1"/>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E15F986" w14:textId="77777777" w:rsidR="00626B84" w:rsidRDefault="00626B84">
            <w:pPr>
              <w:jc w:val="center"/>
              <w:outlineLvl w:val="1"/>
              <w:rPr>
                <w:sz w:val="20"/>
                <w:szCs w:val="20"/>
              </w:rPr>
            </w:pPr>
            <w:r>
              <w:rPr>
                <w:sz w:val="20"/>
                <w:szCs w:val="20"/>
              </w:rPr>
              <w:t>11601103010000140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C125402" w14:textId="77777777" w:rsidR="00626B84" w:rsidRDefault="00626B84">
            <w:pPr>
              <w:outlineLvl w:val="1"/>
              <w:rPr>
                <w:sz w:val="20"/>
                <w:szCs w:val="20"/>
              </w:rPr>
            </w:pPr>
            <w:r>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2DB1C3" w14:textId="77777777" w:rsidR="00626B84" w:rsidRDefault="00626B84">
            <w:pPr>
              <w:jc w:val="right"/>
              <w:outlineLvl w:val="1"/>
              <w:rPr>
                <w:sz w:val="20"/>
                <w:szCs w:val="20"/>
              </w:rPr>
            </w:pPr>
            <w:r>
              <w:rPr>
                <w:sz w:val="20"/>
                <w:szCs w:val="20"/>
              </w:rPr>
              <w:t>1 500,00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2094201"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361B18" w14:textId="77777777" w:rsidR="00626B84" w:rsidRDefault="00626B84">
            <w:pPr>
              <w:jc w:val="right"/>
              <w:outlineLvl w:val="1"/>
              <w:rPr>
                <w:sz w:val="20"/>
                <w:szCs w:val="20"/>
              </w:rPr>
            </w:pPr>
            <w:r>
              <w:rPr>
                <w:sz w:val="20"/>
                <w:szCs w:val="20"/>
              </w:rPr>
              <w:t>-1 500,00</w:t>
            </w:r>
          </w:p>
        </w:tc>
      </w:tr>
      <w:tr w:rsidR="00626B84" w14:paraId="3D1350A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FB972" w14:textId="77777777" w:rsidR="00626B84" w:rsidRDefault="00626B84">
            <w:pPr>
              <w:jc w:val="center"/>
              <w:outlineLvl w:val="2"/>
              <w:rPr>
                <w:sz w:val="20"/>
                <w:szCs w:val="20"/>
              </w:rPr>
            </w:pPr>
            <w:r>
              <w:rPr>
                <w:sz w:val="20"/>
                <w:szCs w:val="20"/>
              </w:rPr>
              <w:t>207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7FA1B90" w14:textId="77777777" w:rsidR="00626B84" w:rsidRDefault="00626B84">
            <w:pPr>
              <w:jc w:val="center"/>
              <w:outlineLvl w:val="2"/>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100324A" w14:textId="77777777" w:rsidR="00626B84" w:rsidRDefault="00626B84">
            <w:pPr>
              <w:jc w:val="center"/>
              <w:outlineLvl w:val="2"/>
              <w:rPr>
                <w:sz w:val="20"/>
                <w:szCs w:val="20"/>
              </w:rPr>
            </w:pPr>
            <w:r>
              <w:rPr>
                <w:sz w:val="20"/>
                <w:szCs w:val="20"/>
              </w:rPr>
              <w:t>11601130010000140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960597" w14:textId="77777777" w:rsidR="00626B84" w:rsidRDefault="00626B84">
            <w:pPr>
              <w:outlineLvl w:val="2"/>
              <w:rPr>
                <w:sz w:val="20"/>
                <w:szCs w:val="20"/>
              </w:rPr>
            </w:pPr>
            <w:r>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616159" w14:textId="77777777" w:rsidR="00626B84" w:rsidRDefault="00626B84">
            <w:pPr>
              <w:jc w:val="right"/>
              <w:outlineLvl w:val="2"/>
              <w:rPr>
                <w:sz w:val="20"/>
                <w:szCs w:val="20"/>
              </w:rPr>
            </w:pPr>
            <w:r>
              <w:rPr>
                <w:sz w:val="20"/>
                <w:szCs w:val="20"/>
              </w:rPr>
              <w:t>1 333,00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7E077F6" w14:textId="77777777" w:rsidR="00626B84" w:rsidRDefault="00626B84">
            <w:pPr>
              <w:jc w:val="right"/>
              <w:outlineLvl w:val="2"/>
              <w:rPr>
                <w:sz w:val="20"/>
                <w:szCs w:val="20"/>
              </w:rPr>
            </w:pPr>
            <w:r>
              <w:rPr>
                <w:sz w:val="20"/>
                <w:szCs w:val="20"/>
              </w:rPr>
              <w:t>60 000,00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966F009" w14:textId="77777777" w:rsidR="00626B84" w:rsidRDefault="00626B84">
            <w:pPr>
              <w:jc w:val="right"/>
              <w:outlineLvl w:val="2"/>
              <w:rPr>
                <w:sz w:val="20"/>
                <w:szCs w:val="20"/>
              </w:rPr>
            </w:pPr>
            <w:r>
              <w:rPr>
                <w:sz w:val="20"/>
                <w:szCs w:val="20"/>
              </w:rPr>
              <w:t>58 667,00</w:t>
            </w:r>
          </w:p>
        </w:tc>
      </w:tr>
      <w:tr w:rsidR="00626B84" w14:paraId="4F0A4D3E"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0ADAA9" w14:textId="77777777" w:rsidR="00626B84" w:rsidRDefault="00626B84">
            <w:pPr>
              <w:jc w:val="center"/>
              <w:outlineLvl w:val="3"/>
              <w:rPr>
                <w:sz w:val="20"/>
                <w:szCs w:val="20"/>
              </w:rPr>
            </w:pPr>
            <w:r>
              <w:rPr>
                <w:sz w:val="20"/>
                <w:szCs w:val="20"/>
              </w:rPr>
              <w:t>208</w:t>
            </w:r>
          </w:p>
        </w:tc>
        <w:tc>
          <w:tcPr>
            <w:tcW w:w="1507" w:type="dxa"/>
            <w:tcBorders>
              <w:top w:val="nil"/>
              <w:left w:val="nil"/>
              <w:bottom w:val="single" w:sz="4" w:space="0" w:color="auto"/>
              <w:right w:val="single" w:sz="4" w:space="0" w:color="auto"/>
            </w:tcBorders>
            <w:shd w:val="clear" w:color="auto" w:fill="auto"/>
            <w:vAlign w:val="center"/>
            <w:hideMark/>
          </w:tcPr>
          <w:p w14:paraId="207348C2" w14:textId="77777777" w:rsidR="00626B84" w:rsidRDefault="00626B84">
            <w:pPr>
              <w:jc w:val="center"/>
              <w:outlineLvl w:val="3"/>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01BAF945" w14:textId="77777777" w:rsidR="00626B84" w:rsidRDefault="00626B84">
            <w:pPr>
              <w:jc w:val="center"/>
              <w:outlineLvl w:val="3"/>
              <w:rPr>
                <w:sz w:val="20"/>
                <w:szCs w:val="20"/>
              </w:rPr>
            </w:pPr>
            <w:r>
              <w:rPr>
                <w:sz w:val="20"/>
                <w:szCs w:val="20"/>
              </w:rPr>
              <w:t>11601133010000140</w:t>
            </w:r>
          </w:p>
        </w:tc>
        <w:tc>
          <w:tcPr>
            <w:tcW w:w="5040" w:type="dxa"/>
            <w:tcBorders>
              <w:top w:val="nil"/>
              <w:left w:val="nil"/>
              <w:bottom w:val="single" w:sz="4" w:space="0" w:color="auto"/>
              <w:right w:val="single" w:sz="4" w:space="0" w:color="auto"/>
            </w:tcBorders>
            <w:shd w:val="clear" w:color="auto" w:fill="auto"/>
            <w:vAlign w:val="center"/>
            <w:hideMark/>
          </w:tcPr>
          <w:p w14:paraId="7CF987C8" w14:textId="77777777" w:rsidR="00626B84" w:rsidRDefault="00626B84">
            <w:pPr>
              <w:outlineLvl w:val="3"/>
              <w:rPr>
                <w:sz w:val="20"/>
                <w:szCs w:val="20"/>
              </w:rPr>
            </w:pPr>
            <w:r>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0BDAFAF3" w14:textId="77777777" w:rsidR="00626B84" w:rsidRDefault="00626B84">
            <w:pPr>
              <w:jc w:val="right"/>
              <w:outlineLvl w:val="3"/>
              <w:rPr>
                <w:sz w:val="20"/>
                <w:szCs w:val="20"/>
              </w:rPr>
            </w:pPr>
            <w:r>
              <w:rPr>
                <w:sz w:val="20"/>
                <w:szCs w:val="20"/>
              </w:rPr>
              <w:t>1 333,00</w:t>
            </w:r>
          </w:p>
        </w:tc>
        <w:tc>
          <w:tcPr>
            <w:tcW w:w="1338" w:type="dxa"/>
            <w:tcBorders>
              <w:top w:val="nil"/>
              <w:left w:val="nil"/>
              <w:bottom w:val="single" w:sz="4" w:space="0" w:color="auto"/>
              <w:right w:val="single" w:sz="4" w:space="0" w:color="auto"/>
            </w:tcBorders>
            <w:shd w:val="clear" w:color="auto" w:fill="auto"/>
            <w:vAlign w:val="center"/>
            <w:hideMark/>
          </w:tcPr>
          <w:p w14:paraId="6AD9E70F" w14:textId="77777777" w:rsidR="00626B84" w:rsidRDefault="00626B84">
            <w:pPr>
              <w:jc w:val="right"/>
              <w:outlineLvl w:val="3"/>
              <w:rPr>
                <w:sz w:val="20"/>
                <w:szCs w:val="20"/>
              </w:rPr>
            </w:pPr>
            <w:r>
              <w:rPr>
                <w:sz w:val="20"/>
                <w:szCs w:val="20"/>
              </w:rPr>
              <w:t>60 000,00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4821FC9" w14:textId="77777777" w:rsidR="00626B84" w:rsidRDefault="00626B84">
            <w:pPr>
              <w:jc w:val="right"/>
              <w:outlineLvl w:val="3"/>
              <w:rPr>
                <w:sz w:val="20"/>
                <w:szCs w:val="20"/>
              </w:rPr>
            </w:pPr>
            <w:r>
              <w:rPr>
                <w:sz w:val="20"/>
                <w:szCs w:val="20"/>
              </w:rPr>
              <w:t>58 667,00</w:t>
            </w:r>
          </w:p>
        </w:tc>
      </w:tr>
      <w:tr w:rsidR="00626B84" w14:paraId="4DA84AE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421A97" w14:textId="77777777" w:rsidR="00626B84" w:rsidRDefault="00626B84">
            <w:pPr>
              <w:jc w:val="center"/>
              <w:outlineLvl w:val="6"/>
              <w:rPr>
                <w:sz w:val="20"/>
                <w:szCs w:val="20"/>
              </w:rPr>
            </w:pPr>
            <w:r>
              <w:rPr>
                <w:sz w:val="20"/>
                <w:szCs w:val="20"/>
              </w:rPr>
              <w:t>209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EF3E"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3A0F5F1" w14:textId="77777777" w:rsidR="00626B84" w:rsidRDefault="00626B84">
            <w:pPr>
              <w:jc w:val="center"/>
              <w:outlineLvl w:val="6"/>
              <w:rPr>
                <w:sz w:val="20"/>
                <w:szCs w:val="20"/>
              </w:rPr>
            </w:pPr>
            <w:r>
              <w:rPr>
                <w:sz w:val="20"/>
                <w:szCs w:val="20"/>
              </w:rPr>
              <w:t>11601133010000140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107DEEA" w14:textId="77777777" w:rsidR="00626B84" w:rsidRDefault="00626B84">
            <w:pPr>
              <w:outlineLvl w:val="6"/>
              <w:rPr>
                <w:sz w:val="20"/>
                <w:szCs w:val="20"/>
              </w:rPr>
            </w:pPr>
            <w:r>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5FF91F9" w14:textId="77777777" w:rsidR="00626B84" w:rsidRDefault="00626B84">
            <w:pPr>
              <w:jc w:val="right"/>
              <w:outlineLvl w:val="6"/>
              <w:rPr>
                <w:sz w:val="20"/>
                <w:szCs w:val="20"/>
              </w:rPr>
            </w:pPr>
            <w:r>
              <w:rPr>
                <w:sz w:val="20"/>
                <w:szCs w:val="20"/>
              </w:rPr>
              <w:t>1 333,00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88FC491" w14:textId="77777777" w:rsidR="00626B84" w:rsidRDefault="00626B84">
            <w:pPr>
              <w:jc w:val="right"/>
              <w:outlineLvl w:val="6"/>
              <w:rPr>
                <w:sz w:val="20"/>
                <w:szCs w:val="20"/>
              </w:rPr>
            </w:pPr>
            <w:r>
              <w:rPr>
                <w:sz w:val="20"/>
                <w:szCs w:val="20"/>
              </w:rPr>
              <w:t>60 000,00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74B09D" w14:textId="77777777" w:rsidR="00626B84" w:rsidRDefault="00626B84">
            <w:pPr>
              <w:jc w:val="right"/>
              <w:outlineLvl w:val="6"/>
              <w:rPr>
                <w:sz w:val="20"/>
                <w:szCs w:val="20"/>
              </w:rPr>
            </w:pPr>
            <w:r>
              <w:rPr>
                <w:sz w:val="20"/>
                <w:szCs w:val="20"/>
              </w:rPr>
              <w:t>58 667,00</w:t>
            </w:r>
          </w:p>
        </w:tc>
      </w:tr>
      <w:tr w:rsidR="00626B84" w14:paraId="6D4721A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4D7D64" w14:textId="77777777" w:rsidR="00626B84" w:rsidRDefault="00626B84">
            <w:pPr>
              <w:jc w:val="center"/>
              <w:outlineLvl w:val="6"/>
              <w:rPr>
                <w:sz w:val="20"/>
                <w:szCs w:val="20"/>
              </w:rPr>
            </w:pPr>
            <w:r>
              <w:rPr>
                <w:sz w:val="20"/>
                <w:szCs w:val="20"/>
              </w:rPr>
              <w:t>210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3D0557F"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A6CBFC0" w14:textId="77777777" w:rsidR="00626B84" w:rsidRDefault="00626B84">
            <w:pPr>
              <w:jc w:val="center"/>
              <w:outlineLvl w:val="6"/>
              <w:rPr>
                <w:sz w:val="20"/>
                <w:szCs w:val="20"/>
              </w:rPr>
            </w:pPr>
            <w:r>
              <w:rPr>
                <w:sz w:val="20"/>
                <w:szCs w:val="20"/>
              </w:rPr>
              <w:t>11601140010000140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905280E" w14:textId="77777777" w:rsidR="00626B84" w:rsidRDefault="00626B84">
            <w:pPr>
              <w:outlineLvl w:val="6"/>
              <w:rPr>
                <w:sz w:val="20"/>
                <w:szCs w:val="20"/>
              </w:rPr>
            </w:pPr>
            <w:r>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Pr>
                <w:sz w:val="20"/>
                <w:szCs w:val="20"/>
              </w:rPr>
              <w:lastRenderedPageBreak/>
              <w:t>организаций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DE6BF1" w14:textId="77777777" w:rsidR="00626B84" w:rsidRDefault="00626B84">
            <w:pPr>
              <w:jc w:val="right"/>
              <w:outlineLvl w:val="6"/>
              <w:rPr>
                <w:sz w:val="20"/>
                <w:szCs w:val="20"/>
              </w:rPr>
            </w:pPr>
            <w:r>
              <w:rPr>
                <w:sz w:val="20"/>
                <w:szCs w:val="20"/>
              </w:rPr>
              <w:lastRenderedPageBreak/>
              <w:t>41 005,00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0DFC1A3" w14:textId="77777777" w:rsidR="00626B84" w:rsidRDefault="00626B84">
            <w:pPr>
              <w:jc w:val="right"/>
              <w:outlineLvl w:val="6"/>
              <w:rPr>
                <w:sz w:val="20"/>
                <w:szCs w:val="20"/>
              </w:rPr>
            </w:pPr>
            <w:r>
              <w:rPr>
                <w:sz w:val="20"/>
                <w:szCs w:val="20"/>
              </w:rPr>
              <w:t>11 250,00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3144FD2" w14:textId="77777777" w:rsidR="00626B84" w:rsidRDefault="00626B84">
            <w:pPr>
              <w:jc w:val="right"/>
              <w:outlineLvl w:val="6"/>
              <w:rPr>
                <w:sz w:val="20"/>
                <w:szCs w:val="20"/>
              </w:rPr>
            </w:pPr>
            <w:r>
              <w:rPr>
                <w:sz w:val="20"/>
                <w:szCs w:val="20"/>
              </w:rPr>
              <w:t>-29 755,00</w:t>
            </w:r>
          </w:p>
        </w:tc>
      </w:tr>
      <w:tr w:rsidR="00626B84" w14:paraId="1C4B0F9B"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E3C363" w14:textId="77777777" w:rsidR="00626B84" w:rsidRDefault="00626B84">
            <w:pPr>
              <w:jc w:val="center"/>
              <w:outlineLvl w:val="6"/>
              <w:rPr>
                <w:sz w:val="20"/>
                <w:szCs w:val="20"/>
              </w:rPr>
            </w:pPr>
            <w:r>
              <w:rPr>
                <w:sz w:val="20"/>
                <w:szCs w:val="20"/>
              </w:rPr>
              <w:t>211</w:t>
            </w:r>
          </w:p>
        </w:tc>
        <w:tc>
          <w:tcPr>
            <w:tcW w:w="1507" w:type="dxa"/>
            <w:tcBorders>
              <w:top w:val="nil"/>
              <w:left w:val="nil"/>
              <w:bottom w:val="single" w:sz="4" w:space="0" w:color="auto"/>
              <w:right w:val="single" w:sz="4" w:space="0" w:color="auto"/>
            </w:tcBorders>
            <w:shd w:val="clear" w:color="auto" w:fill="auto"/>
            <w:vAlign w:val="center"/>
            <w:hideMark/>
          </w:tcPr>
          <w:p w14:paraId="28CB8934"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235B5A5F" w14:textId="77777777" w:rsidR="00626B84" w:rsidRDefault="00626B84">
            <w:pPr>
              <w:jc w:val="center"/>
              <w:outlineLvl w:val="6"/>
              <w:rPr>
                <w:sz w:val="20"/>
                <w:szCs w:val="20"/>
              </w:rPr>
            </w:pPr>
            <w:r>
              <w:rPr>
                <w:sz w:val="20"/>
                <w:szCs w:val="20"/>
              </w:rPr>
              <w:t>11601143010000140</w:t>
            </w:r>
          </w:p>
        </w:tc>
        <w:tc>
          <w:tcPr>
            <w:tcW w:w="5040" w:type="dxa"/>
            <w:tcBorders>
              <w:top w:val="nil"/>
              <w:left w:val="nil"/>
              <w:bottom w:val="single" w:sz="4" w:space="0" w:color="auto"/>
              <w:right w:val="single" w:sz="4" w:space="0" w:color="auto"/>
            </w:tcBorders>
            <w:shd w:val="clear" w:color="auto" w:fill="auto"/>
            <w:vAlign w:val="center"/>
            <w:hideMark/>
          </w:tcPr>
          <w:p w14:paraId="02A6B71F" w14:textId="77777777" w:rsidR="00626B84" w:rsidRDefault="00626B84">
            <w:pPr>
              <w:outlineLvl w:val="6"/>
              <w:rPr>
                <w:sz w:val="20"/>
                <w:szCs w:val="20"/>
              </w:rPr>
            </w:pPr>
            <w:r>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50CBD41D" w14:textId="77777777" w:rsidR="00626B84" w:rsidRDefault="00626B84">
            <w:pPr>
              <w:jc w:val="right"/>
              <w:outlineLvl w:val="6"/>
              <w:rPr>
                <w:sz w:val="20"/>
                <w:szCs w:val="20"/>
              </w:rPr>
            </w:pPr>
            <w:r>
              <w:rPr>
                <w:sz w:val="20"/>
                <w:szCs w:val="20"/>
              </w:rPr>
              <w:t>41 005,00</w:t>
            </w:r>
          </w:p>
        </w:tc>
        <w:tc>
          <w:tcPr>
            <w:tcW w:w="1338" w:type="dxa"/>
            <w:tcBorders>
              <w:top w:val="nil"/>
              <w:left w:val="nil"/>
              <w:bottom w:val="single" w:sz="4" w:space="0" w:color="auto"/>
              <w:right w:val="single" w:sz="4" w:space="0" w:color="auto"/>
            </w:tcBorders>
            <w:shd w:val="clear" w:color="auto" w:fill="auto"/>
            <w:vAlign w:val="center"/>
            <w:hideMark/>
          </w:tcPr>
          <w:p w14:paraId="36952AB0" w14:textId="77777777" w:rsidR="00626B84" w:rsidRDefault="00626B84">
            <w:pPr>
              <w:jc w:val="right"/>
              <w:outlineLvl w:val="6"/>
              <w:rPr>
                <w:sz w:val="20"/>
                <w:szCs w:val="20"/>
              </w:rPr>
            </w:pPr>
            <w:r>
              <w:rPr>
                <w:sz w:val="20"/>
                <w:szCs w:val="20"/>
              </w:rPr>
              <w:t>11 250,00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937DBA" w14:textId="77777777" w:rsidR="00626B84" w:rsidRDefault="00626B84">
            <w:pPr>
              <w:jc w:val="right"/>
              <w:outlineLvl w:val="6"/>
              <w:rPr>
                <w:sz w:val="20"/>
                <w:szCs w:val="20"/>
              </w:rPr>
            </w:pPr>
            <w:r>
              <w:rPr>
                <w:sz w:val="20"/>
                <w:szCs w:val="20"/>
              </w:rPr>
              <w:t>-29 755,00</w:t>
            </w:r>
          </w:p>
        </w:tc>
      </w:tr>
      <w:tr w:rsidR="00626B84" w14:paraId="68BFB134"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A26848" w14:textId="77777777" w:rsidR="00626B84" w:rsidRDefault="00626B84">
            <w:pPr>
              <w:jc w:val="center"/>
              <w:outlineLvl w:val="6"/>
              <w:rPr>
                <w:sz w:val="20"/>
                <w:szCs w:val="20"/>
              </w:rPr>
            </w:pPr>
            <w:r>
              <w:rPr>
                <w:sz w:val="20"/>
                <w:szCs w:val="20"/>
              </w:rPr>
              <w:t>212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43C3"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3F4CC2" w14:textId="77777777" w:rsidR="00626B84" w:rsidRDefault="00626B84">
            <w:pPr>
              <w:jc w:val="center"/>
              <w:outlineLvl w:val="6"/>
              <w:rPr>
                <w:sz w:val="20"/>
                <w:szCs w:val="20"/>
              </w:rPr>
            </w:pPr>
            <w:r>
              <w:rPr>
                <w:sz w:val="20"/>
                <w:szCs w:val="20"/>
              </w:rPr>
              <w:t>11601143010000140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E707BCD" w14:textId="77777777" w:rsidR="00626B84" w:rsidRDefault="00626B84">
            <w:pPr>
              <w:outlineLvl w:val="6"/>
              <w:rPr>
                <w:sz w:val="20"/>
                <w:szCs w:val="20"/>
              </w:rPr>
            </w:pPr>
            <w:r>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C4A52B2" w14:textId="77777777" w:rsidR="00626B84" w:rsidRDefault="00626B84">
            <w:pPr>
              <w:jc w:val="right"/>
              <w:outlineLvl w:val="6"/>
              <w:rPr>
                <w:sz w:val="20"/>
                <w:szCs w:val="20"/>
              </w:rPr>
            </w:pPr>
            <w:r>
              <w:rPr>
                <w:sz w:val="20"/>
                <w:szCs w:val="20"/>
              </w:rPr>
              <w:t>41 005,00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A534DBB" w14:textId="77777777" w:rsidR="00626B84" w:rsidRDefault="00626B84">
            <w:pPr>
              <w:jc w:val="right"/>
              <w:outlineLvl w:val="6"/>
              <w:rPr>
                <w:sz w:val="20"/>
                <w:szCs w:val="20"/>
              </w:rPr>
            </w:pPr>
            <w:r>
              <w:rPr>
                <w:sz w:val="20"/>
                <w:szCs w:val="20"/>
              </w:rPr>
              <w:t>11 250,00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D9DB52" w14:textId="77777777" w:rsidR="00626B84" w:rsidRDefault="00626B84">
            <w:pPr>
              <w:jc w:val="right"/>
              <w:outlineLvl w:val="6"/>
              <w:rPr>
                <w:sz w:val="20"/>
                <w:szCs w:val="20"/>
              </w:rPr>
            </w:pPr>
            <w:r>
              <w:rPr>
                <w:sz w:val="20"/>
                <w:szCs w:val="20"/>
              </w:rPr>
              <w:t>-29 755,00</w:t>
            </w:r>
          </w:p>
        </w:tc>
      </w:tr>
      <w:tr w:rsidR="00626B84" w14:paraId="5765E585"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FDFE9F" w14:textId="77777777" w:rsidR="00626B84" w:rsidRDefault="00626B84">
            <w:pPr>
              <w:jc w:val="center"/>
              <w:outlineLvl w:val="3"/>
              <w:rPr>
                <w:sz w:val="20"/>
                <w:szCs w:val="20"/>
              </w:rPr>
            </w:pPr>
            <w:r>
              <w:rPr>
                <w:sz w:val="20"/>
                <w:szCs w:val="20"/>
              </w:rPr>
              <w:t>213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71DCE5C" w14:textId="77777777" w:rsidR="00626B84" w:rsidRDefault="00626B84">
            <w:pPr>
              <w:jc w:val="center"/>
              <w:outlineLvl w:val="3"/>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828CE5" w14:textId="77777777" w:rsidR="00626B84" w:rsidRDefault="00626B84">
            <w:pPr>
              <w:jc w:val="center"/>
              <w:outlineLvl w:val="3"/>
              <w:rPr>
                <w:sz w:val="20"/>
                <w:szCs w:val="20"/>
              </w:rPr>
            </w:pPr>
            <w:r>
              <w:rPr>
                <w:sz w:val="20"/>
                <w:szCs w:val="20"/>
              </w:rPr>
              <w:t>11601150010000140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463EF22" w14:textId="77777777" w:rsidR="00626B84" w:rsidRDefault="00626B84">
            <w:pPr>
              <w:outlineLvl w:val="3"/>
              <w:rPr>
                <w:sz w:val="20"/>
                <w:szCs w:val="20"/>
              </w:rPr>
            </w:pPr>
            <w:r>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8D998D6" w14:textId="77777777" w:rsidR="00626B84" w:rsidRDefault="00626B84">
            <w:pPr>
              <w:jc w:val="right"/>
              <w:outlineLvl w:val="3"/>
              <w:rPr>
                <w:sz w:val="20"/>
                <w:szCs w:val="20"/>
              </w:rPr>
            </w:pPr>
            <w:r>
              <w:rPr>
                <w:sz w:val="20"/>
                <w:szCs w:val="20"/>
              </w:rPr>
              <w:t>6 976,00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EC90709" w14:textId="77777777" w:rsidR="00626B84" w:rsidRDefault="00626B84">
            <w:pPr>
              <w:jc w:val="right"/>
              <w:outlineLvl w:val="3"/>
              <w:rPr>
                <w:sz w:val="20"/>
                <w:szCs w:val="20"/>
              </w:rPr>
            </w:pPr>
            <w:r>
              <w:rPr>
                <w:sz w:val="20"/>
                <w:szCs w:val="20"/>
              </w:rPr>
              <w:t>8 063,14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11FAE13" w14:textId="77777777" w:rsidR="00626B84" w:rsidRDefault="00626B84">
            <w:pPr>
              <w:jc w:val="right"/>
              <w:outlineLvl w:val="3"/>
              <w:rPr>
                <w:sz w:val="20"/>
                <w:szCs w:val="20"/>
              </w:rPr>
            </w:pPr>
            <w:r>
              <w:rPr>
                <w:sz w:val="20"/>
                <w:szCs w:val="20"/>
              </w:rPr>
              <w:t>1 087,14</w:t>
            </w:r>
          </w:p>
        </w:tc>
      </w:tr>
      <w:tr w:rsidR="00626B84" w14:paraId="46C2606C"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22F841" w14:textId="77777777" w:rsidR="00626B84" w:rsidRDefault="00626B84">
            <w:pPr>
              <w:jc w:val="center"/>
              <w:outlineLvl w:val="6"/>
              <w:rPr>
                <w:sz w:val="20"/>
                <w:szCs w:val="20"/>
              </w:rPr>
            </w:pPr>
            <w:r>
              <w:rPr>
                <w:sz w:val="20"/>
                <w:szCs w:val="20"/>
              </w:rPr>
              <w:t>214</w:t>
            </w:r>
          </w:p>
        </w:tc>
        <w:tc>
          <w:tcPr>
            <w:tcW w:w="1507" w:type="dxa"/>
            <w:tcBorders>
              <w:top w:val="nil"/>
              <w:left w:val="nil"/>
              <w:bottom w:val="single" w:sz="4" w:space="0" w:color="auto"/>
              <w:right w:val="single" w:sz="4" w:space="0" w:color="auto"/>
            </w:tcBorders>
            <w:shd w:val="clear" w:color="auto" w:fill="auto"/>
            <w:vAlign w:val="center"/>
            <w:hideMark/>
          </w:tcPr>
          <w:p w14:paraId="079AC6C2"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57C7BEBE" w14:textId="77777777" w:rsidR="00626B84" w:rsidRDefault="00626B84">
            <w:pPr>
              <w:jc w:val="center"/>
              <w:outlineLvl w:val="6"/>
              <w:rPr>
                <w:sz w:val="20"/>
                <w:szCs w:val="20"/>
              </w:rPr>
            </w:pPr>
            <w:r>
              <w:rPr>
                <w:sz w:val="20"/>
                <w:szCs w:val="20"/>
              </w:rPr>
              <w:t>11601153010000140</w:t>
            </w:r>
          </w:p>
        </w:tc>
        <w:tc>
          <w:tcPr>
            <w:tcW w:w="5040" w:type="dxa"/>
            <w:tcBorders>
              <w:top w:val="nil"/>
              <w:left w:val="nil"/>
              <w:bottom w:val="single" w:sz="4" w:space="0" w:color="auto"/>
              <w:right w:val="single" w:sz="4" w:space="0" w:color="auto"/>
            </w:tcBorders>
            <w:shd w:val="clear" w:color="auto" w:fill="auto"/>
            <w:vAlign w:val="center"/>
            <w:hideMark/>
          </w:tcPr>
          <w:p w14:paraId="24ED56B1" w14:textId="77777777" w:rsidR="00626B84" w:rsidRDefault="00626B84">
            <w:pPr>
              <w:outlineLvl w:val="6"/>
              <w:rPr>
                <w:sz w:val="20"/>
                <w:szCs w:val="20"/>
              </w:rPr>
            </w:pPr>
            <w:r>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40238BB5" w14:textId="77777777" w:rsidR="00626B84" w:rsidRDefault="00626B84">
            <w:pPr>
              <w:jc w:val="right"/>
              <w:outlineLvl w:val="6"/>
              <w:rPr>
                <w:sz w:val="20"/>
                <w:szCs w:val="20"/>
              </w:rPr>
            </w:pPr>
            <w:r>
              <w:rPr>
                <w:sz w:val="20"/>
                <w:szCs w:val="20"/>
              </w:rPr>
              <w:t>6 976,00</w:t>
            </w:r>
          </w:p>
        </w:tc>
        <w:tc>
          <w:tcPr>
            <w:tcW w:w="1338" w:type="dxa"/>
            <w:tcBorders>
              <w:top w:val="nil"/>
              <w:left w:val="nil"/>
              <w:bottom w:val="single" w:sz="4" w:space="0" w:color="auto"/>
              <w:right w:val="single" w:sz="4" w:space="0" w:color="auto"/>
            </w:tcBorders>
            <w:shd w:val="clear" w:color="auto" w:fill="auto"/>
            <w:vAlign w:val="center"/>
            <w:hideMark/>
          </w:tcPr>
          <w:p w14:paraId="2EB37C91" w14:textId="77777777" w:rsidR="00626B84" w:rsidRDefault="00626B84">
            <w:pPr>
              <w:jc w:val="right"/>
              <w:outlineLvl w:val="6"/>
              <w:rPr>
                <w:sz w:val="20"/>
                <w:szCs w:val="20"/>
              </w:rPr>
            </w:pPr>
            <w:r>
              <w:rPr>
                <w:sz w:val="20"/>
                <w:szCs w:val="20"/>
              </w:rPr>
              <w:t>8 063,14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BE8A0A" w14:textId="77777777" w:rsidR="00626B84" w:rsidRDefault="00626B84">
            <w:pPr>
              <w:jc w:val="right"/>
              <w:outlineLvl w:val="6"/>
              <w:rPr>
                <w:sz w:val="20"/>
                <w:szCs w:val="20"/>
              </w:rPr>
            </w:pPr>
            <w:r>
              <w:rPr>
                <w:sz w:val="20"/>
                <w:szCs w:val="20"/>
              </w:rPr>
              <w:t>1 087,14</w:t>
            </w:r>
          </w:p>
        </w:tc>
      </w:tr>
      <w:tr w:rsidR="00626B84" w14:paraId="49869E14"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9F151" w14:textId="77777777" w:rsidR="00626B84" w:rsidRDefault="00626B84">
            <w:pPr>
              <w:jc w:val="center"/>
              <w:outlineLvl w:val="6"/>
              <w:rPr>
                <w:sz w:val="20"/>
                <w:szCs w:val="20"/>
              </w:rPr>
            </w:pPr>
            <w:r>
              <w:rPr>
                <w:sz w:val="20"/>
                <w:szCs w:val="20"/>
              </w:rPr>
              <w:lastRenderedPageBreak/>
              <w:t>215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B8158"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8E13C3" w14:textId="77777777" w:rsidR="00626B84" w:rsidRDefault="00626B84">
            <w:pPr>
              <w:jc w:val="center"/>
              <w:outlineLvl w:val="6"/>
              <w:rPr>
                <w:sz w:val="20"/>
                <w:szCs w:val="20"/>
              </w:rPr>
            </w:pPr>
            <w:r>
              <w:rPr>
                <w:sz w:val="20"/>
                <w:szCs w:val="20"/>
              </w:rPr>
              <w:t>11601153010000140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99175A" w14:textId="77777777" w:rsidR="00626B84" w:rsidRDefault="00626B84">
            <w:pPr>
              <w:outlineLvl w:val="6"/>
              <w:rPr>
                <w:sz w:val="20"/>
                <w:szCs w:val="20"/>
              </w:rPr>
            </w:pPr>
            <w:r>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F21A6BF" w14:textId="77777777" w:rsidR="00626B84" w:rsidRDefault="00626B84">
            <w:pPr>
              <w:jc w:val="right"/>
              <w:outlineLvl w:val="6"/>
              <w:rPr>
                <w:sz w:val="20"/>
                <w:szCs w:val="20"/>
              </w:rPr>
            </w:pPr>
            <w:r>
              <w:rPr>
                <w:sz w:val="20"/>
                <w:szCs w:val="20"/>
              </w:rPr>
              <w:t>6 976,00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06B911" w14:textId="77777777" w:rsidR="00626B84" w:rsidRDefault="00626B84">
            <w:pPr>
              <w:jc w:val="right"/>
              <w:outlineLvl w:val="6"/>
              <w:rPr>
                <w:sz w:val="20"/>
                <w:szCs w:val="20"/>
              </w:rPr>
            </w:pPr>
            <w:r>
              <w:rPr>
                <w:sz w:val="20"/>
                <w:szCs w:val="20"/>
              </w:rPr>
              <w:t>8 063,14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1F6862F" w14:textId="77777777" w:rsidR="00626B84" w:rsidRDefault="00626B84">
            <w:pPr>
              <w:jc w:val="right"/>
              <w:outlineLvl w:val="6"/>
              <w:rPr>
                <w:sz w:val="20"/>
                <w:szCs w:val="20"/>
              </w:rPr>
            </w:pPr>
            <w:r>
              <w:rPr>
                <w:sz w:val="20"/>
                <w:szCs w:val="20"/>
              </w:rPr>
              <w:t>1 087,14</w:t>
            </w:r>
          </w:p>
        </w:tc>
      </w:tr>
      <w:tr w:rsidR="00626B84" w14:paraId="4F0E597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6B3969" w14:textId="77777777" w:rsidR="00626B84" w:rsidRDefault="00626B84">
            <w:pPr>
              <w:jc w:val="center"/>
              <w:outlineLvl w:val="6"/>
              <w:rPr>
                <w:sz w:val="20"/>
                <w:szCs w:val="20"/>
              </w:rPr>
            </w:pPr>
            <w:r>
              <w:rPr>
                <w:sz w:val="20"/>
                <w:szCs w:val="20"/>
              </w:rPr>
              <w:t>216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8864A4F" w14:textId="77777777" w:rsidR="00626B84" w:rsidRDefault="00626B84">
            <w:pPr>
              <w:jc w:val="center"/>
              <w:outlineLvl w:val="6"/>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2DD9861" w14:textId="77777777" w:rsidR="00626B84" w:rsidRDefault="00626B84">
            <w:pPr>
              <w:jc w:val="center"/>
              <w:outlineLvl w:val="6"/>
              <w:rPr>
                <w:sz w:val="20"/>
                <w:szCs w:val="20"/>
              </w:rPr>
            </w:pPr>
            <w:r>
              <w:rPr>
                <w:sz w:val="20"/>
                <w:szCs w:val="20"/>
              </w:rPr>
              <w:t>11601170010000140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A2BBFB7" w14:textId="77777777" w:rsidR="00626B84" w:rsidRDefault="00626B84">
            <w:pPr>
              <w:outlineLvl w:val="6"/>
              <w:rPr>
                <w:sz w:val="20"/>
                <w:szCs w:val="20"/>
              </w:rPr>
            </w:pPr>
            <w:r>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B66C0B3" w14:textId="77777777" w:rsidR="00626B84" w:rsidRDefault="00626B84">
            <w:pPr>
              <w:jc w:val="right"/>
              <w:outlineLvl w:val="6"/>
              <w:rPr>
                <w:sz w:val="20"/>
                <w:szCs w:val="20"/>
              </w:rPr>
            </w:pPr>
            <w:r>
              <w:rPr>
                <w:sz w:val="20"/>
                <w:szCs w:val="20"/>
              </w:rPr>
              <w:t>2 917,00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FFB581D" w14:textId="77777777" w:rsidR="00626B84" w:rsidRDefault="00626B84">
            <w:pPr>
              <w:jc w:val="right"/>
              <w:outlineLvl w:val="6"/>
              <w:rPr>
                <w:sz w:val="20"/>
                <w:szCs w:val="20"/>
              </w:rPr>
            </w:pPr>
            <w:r>
              <w:rPr>
                <w:sz w:val="20"/>
                <w:szCs w:val="20"/>
              </w:rPr>
              <w:t>2 650,00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701626" w14:textId="77777777" w:rsidR="00626B84" w:rsidRDefault="00626B84">
            <w:pPr>
              <w:jc w:val="right"/>
              <w:outlineLvl w:val="6"/>
              <w:rPr>
                <w:sz w:val="20"/>
                <w:szCs w:val="20"/>
              </w:rPr>
            </w:pPr>
            <w:r>
              <w:rPr>
                <w:sz w:val="20"/>
                <w:szCs w:val="20"/>
              </w:rPr>
              <w:t>-267,00</w:t>
            </w:r>
          </w:p>
        </w:tc>
      </w:tr>
      <w:tr w:rsidR="00626B84" w14:paraId="1F26E30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8B03C4" w14:textId="77777777" w:rsidR="00626B84" w:rsidRDefault="00626B84">
            <w:pPr>
              <w:jc w:val="center"/>
              <w:outlineLvl w:val="6"/>
              <w:rPr>
                <w:sz w:val="20"/>
                <w:szCs w:val="20"/>
              </w:rPr>
            </w:pPr>
            <w:r>
              <w:rPr>
                <w:sz w:val="20"/>
                <w:szCs w:val="20"/>
              </w:rPr>
              <w:t>217</w:t>
            </w:r>
          </w:p>
        </w:tc>
        <w:tc>
          <w:tcPr>
            <w:tcW w:w="1507" w:type="dxa"/>
            <w:tcBorders>
              <w:top w:val="nil"/>
              <w:left w:val="nil"/>
              <w:bottom w:val="single" w:sz="4" w:space="0" w:color="auto"/>
              <w:right w:val="single" w:sz="4" w:space="0" w:color="auto"/>
            </w:tcBorders>
            <w:shd w:val="clear" w:color="auto" w:fill="auto"/>
            <w:vAlign w:val="center"/>
            <w:hideMark/>
          </w:tcPr>
          <w:p w14:paraId="141C78BB"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23506199" w14:textId="77777777" w:rsidR="00626B84" w:rsidRDefault="00626B84">
            <w:pPr>
              <w:jc w:val="center"/>
              <w:outlineLvl w:val="6"/>
              <w:rPr>
                <w:sz w:val="20"/>
                <w:szCs w:val="20"/>
              </w:rPr>
            </w:pPr>
            <w:r>
              <w:rPr>
                <w:sz w:val="20"/>
                <w:szCs w:val="20"/>
              </w:rPr>
              <w:t>11601173010000140</w:t>
            </w:r>
          </w:p>
        </w:tc>
        <w:tc>
          <w:tcPr>
            <w:tcW w:w="5040" w:type="dxa"/>
            <w:tcBorders>
              <w:top w:val="nil"/>
              <w:left w:val="nil"/>
              <w:bottom w:val="single" w:sz="4" w:space="0" w:color="auto"/>
              <w:right w:val="single" w:sz="4" w:space="0" w:color="auto"/>
            </w:tcBorders>
            <w:shd w:val="clear" w:color="auto" w:fill="auto"/>
            <w:vAlign w:val="center"/>
            <w:hideMark/>
          </w:tcPr>
          <w:p w14:paraId="5DBCDEE1" w14:textId="77777777" w:rsidR="00626B84" w:rsidRDefault="00626B84">
            <w:pPr>
              <w:outlineLvl w:val="6"/>
              <w:rPr>
                <w:sz w:val="20"/>
                <w:szCs w:val="20"/>
              </w:rPr>
            </w:pPr>
            <w:r>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31BF55B3" w14:textId="77777777" w:rsidR="00626B84" w:rsidRDefault="00626B84">
            <w:pPr>
              <w:jc w:val="right"/>
              <w:outlineLvl w:val="6"/>
              <w:rPr>
                <w:sz w:val="20"/>
                <w:szCs w:val="20"/>
              </w:rPr>
            </w:pPr>
            <w:r>
              <w:rPr>
                <w:sz w:val="20"/>
                <w:szCs w:val="20"/>
              </w:rPr>
              <w:t>2 917,00</w:t>
            </w:r>
          </w:p>
        </w:tc>
        <w:tc>
          <w:tcPr>
            <w:tcW w:w="1338" w:type="dxa"/>
            <w:tcBorders>
              <w:top w:val="nil"/>
              <w:left w:val="nil"/>
              <w:bottom w:val="single" w:sz="4" w:space="0" w:color="auto"/>
              <w:right w:val="single" w:sz="4" w:space="0" w:color="auto"/>
            </w:tcBorders>
            <w:shd w:val="clear" w:color="auto" w:fill="auto"/>
            <w:vAlign w:val="center"/>
            <w:hideMark/>
          </w:tcPr>
          <w:p w14:paraId="14478674" w14:textId="77777777" w:rsidR="00626B84" w:rsidRDefault="00626B84">
            <w:pPr>
              <w:jc w:val="right"/>
              <w:outlineLvl w:val="6"/>
              <w:rPr>
                <w:sz w:val="20"/>
                <w:szCs w:val="20"/>
              </w:rPr>
            </w:pPr>
            <w:r>
              <w:rPr>
                <w:sz w:val="20"/>
                <w:szCs w:val="20"/>
              </w:rPr>
              <w:t>2 650,00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6FDBC20" w14:textId="77777777" w:rsidR="00626B84" w:rsidRDefault="00626B84">
            <w:pPr>
              <w:jc w:val="right"/>
              <w:outlineLvl w:val="6"/>
              <w:rPr>
                <w:sz w:val="20"/>
                <w:szCs w:val="20"/>
              </w:rPr>
            </w:pPr>
            <w:r>
              <w:rPr>
                <w:sz w:val="20"/>
                <w:szCs w:val="20"/>
              </w:rPr>
              <w:t>-267,00</w:t>
            </w:r>
          </w:p>
        </w:tc>
      </w:tr>
      <w:tr w:rsidR="00626B84" w14:paraId="653369B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DF6CDD" w14:textId="77777777" w:rsidR="00626B84" w:rsidRDefault="00626B84">
            <w:pPr>
              <w:jc w:val="center"/>
              <w:outlineLvl w:val="3"/>
              <w:rPr>
                <w:sz w:val="20"/>
                <w:szCs w:val="20"/>
              </w:rPr>
            </w:pPr>
            <w:r>
              <w:rPr>
                <w:sz w:val="20"/>
                <w:szCs w:val="20"/>
              </w:rPr>
              <w:t>218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2968" w14:textId="77777777" w:rsidR="00626B84" w:rsidRDefault="00626B84">
            <w:pPr>
              <w:jc w:val="center"/>
              <w:outlineLvl w:val="3"/>
              <w:rPr>
                <w:sz w:val="20"/>
                <w:szCs w:val="20"/>
              </w:rPr>
            </w:pPr>
            <w:r>
              <w:rPr>
                <w:sz w:val="20"/>
                <w:szCs w:val="20"/>
              </w:rPr>
              <w:t>439</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B2173CA" w14:textId="77777777" w:rsidR="00626B84" w:rsidRDefault="00626B84">
            <w:pPr>
              <w:jc w:val="center"/>
              <w:outlineLvl w:val="3"/>
              <w:rPr>
                <w:sz w:val="20"/>
                <w:szCs w:val="20"/>
              </w:rPr>
            </w:pPr>
            <w:r>
              <w:rPr>
                <w:sz w:val="20"/>
                <w:szCs w:val="20"/>
              </w:rPr>
              <w:t>11601173010000140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D63F3A2" w14:textId="77777777" w:rsidR="00626B84" w:rsidRDefault="00626B84">
            <w:pPr>
              <w:outlineLvl w:val="3"/>
              <w:rPr>
                <w:sz w:val="20"/>
                <w:szCs w:val="20"/>
              </w:rPr>
            </w:pPr>
            <w:r>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867362" w14:textId="77777777" w:rsidR="00626B84" w:rsidRDefault="00626B84">
            <w:pPr>
              <w:jc w:val="right"/>
              <w:outlineLvl w:val="3"/>
              <w:rPr>
                <w:sz w:val="20"/>
                <w:szCs w:val="20"/>
              </w:rPr>
            </w:pPr>
            <w:r>
              <w:rPr>
                <w:sz w:val="20"/>
                <w:szCs w:val="20"/>
              </w:rPr>
              <w:t>2 917,00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7052ECC" w14:textId="77777777" w:rsidR="00626B84" w:rsidRDefault="00626B84">
            <w:pPr>
              <w:jc w:val="right"/>
              <w:outlineLvl w:val="3"/>
              <w:rPr>
                <w:sz w:val="20"/>
                <w:szCs w:val="20"/>
              </w:rPr>
            </w:pPr>
            <w:r>
              <w:rPr>
                <w:sz w:val="20"/>
                <w:szCs w:val="20"/>
              </w:rPr>
              <w:t>2 650,00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E12AC9" w14:textId="77777777" w:rsidR="00626B84" w:rsidRDefault="00626B84">
            <w:pPr>
              <w:jc w:val="right"/>
              <w:outlineLvl w:val="3"/>
              <w:rPr>
                <w:sz w:val="20"/>
                <w:szCs w:val="20"/>
              </w:rPr>
            </w:pPr>
            <w:r>
              <w:rPr>
                <w:sz w:val="20"/>
                <w:szCs w:val="20"/>
              </w:rPr>
              <w:t>-267,00</w:t>
            </w:r>
          </w:p>
        </w:tc>
      </w:tr>
      <w:tr w:rsidR="00626B84" w14:paraId="768D3F3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6A6AC5" w14:textId="77777777" w:rsidR="00626B84" w:rsidRDefault="00626B84">
            <w:pPr>
              <w:jc w:val="center"/>
              <w:outlineLvl w:val="6"/>
              <w:rPr>
                <w:sz w:val="20"/>
                <w:szCs w:val="20"/>
              </w:rPr>
            </w:pPr>
            <w:r>
              <w:rPr>
                <w:sz w:val="20"/>
                <w:szCs w:val="20"/>
              </w:rPr>
              <w:t>219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D8EB547" w14:textId="77777777" w:rsidR="00626B84" w:rsidRDefault="00626B84">
            <w:pPr>
              <w:jc w:val="center"/>
              <w:outlineLvl w:val="6"/>
              <w:rPr>
                <w:sz w:val="20"/>
                <w:szCs w:val="20"/>
              </w:rPr>
            </w:pPr>
            <w:r>
              <w:rPr>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6CD10A1" w14:textId="77777777" w:rsidR="00626B84" w:rsidRDefault="00626B84">
            <w:pPr>
              <w:jc w:val="center"/>
              <w:outlineLvl w:val="6"/>
              <w:rPr>
                <w:sz w:val="20"/>
                <w:szCs w:val="20"/>
              </w:rPr>
            </w:pPr>
            <w:r>
              <w:rPr>
                <w:sz w:val="20"/>
                <w:szCs w:val="20"/>
              </w:rPr>
              <w:t>11601190010000140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403B96E" w14:textId="77777777" w:rsidR="00626B84" w:rsidRDefault="00626B84">
            <w:pPr>
              <w:outlineLvl w:val="6"/>
              <w:rPr>
                <w:sz w:val="20"/>
                <w:szCs w:val="20"/>
              </w:rPr>
            </w:pPr>
            <w:r>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ED9750" w14:textId="77777777" w:rsidR="00626B84" w:rsidRDefault="00626B84">
            <w:pPr>
              <w:jc w:val="right"/>
              <w:outlineLvl w:val="6"/>
              <w:rPr>
                <w:sz w:val="20"/>
                <w:szCs w:val="20"/>
              </w:rPr>
            </w:pPr>
            <w:r>
              <w:rPr>
                <w:sz w:val="20"/>
                <w:szCs w:val="20"/>
              </w:rPr>
              <w:t>32 231,00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ED2B6B3" w14:textId="77777777" w:rsidR="00626B84" w:rsidRDefault="00626B84">
            <w:pPr>
              <w:jc w:val="right"/>
              <w:outlineLvl w:val="6"/>
              <w:rPr>
                <w:sz w:val="20"/>
                <w:szCs w:val="20"/>
              </w:rPr>
            </w:pPr>
            <w:r>
              <w:rPr>
                <w:sz w:val="20"/>
                <w:szCs w:val="20"/>
              </w:rPr>
              <w:t>46 499,99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B7B450" w14:textId="77777777" w:rsidR="00626B84" w:rsidRDefault="00626B84">
            <w:pPr>
              <w:jc w:val="right"/>
              <w:outlineLvl w:val="6"/>
              <w:rPr>
                <w:sz w:val="20"/>
                <w:szCs w:val="20"/>
              </w:rPr>
            </w:pPr>
            <w:r>
              <w:rPr>
                <w:sz w:val="20"/>
                <w:szCs w:val="20"/>
              </w:rPr>
              <w:t>14 268,99</w:t>
            </w:r>
          </w:p>
        </w:tc>
      </w:tr>
      <w:tr w:rsidR="00626B84" w14:paraId="1EEDA7D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C03A17" w14:textId="77777777" w:rsidR="00626B84" w:rsidRDefault="00626B84">
            <w:pPr>
              <w:jc w:val="center"/>
              <w:outlineLvl w:val="0"/>
              <w:rPr>
                <w:sz w:val="20"/>
                <w:szCs w:val="20"/>
              </w:rPr>
            </w:pPr>
            <w:r>
              <w:rPr>
                <w:sz w:val="20"/>
                <w:szCs w:val="20"/>
              </w:rPr>
              <w:t>220</w:t>
            </w:r>
          </w:p>
        </w:tc>
        <w:tc>
          <w:tcPr>
            <w:tcW w:w="1507" w:type="dxa"/>
            <w:tcBorders>
              <w:top w:val="nil"/>
              <w:left w:val="nil"/>
              <w:bottom w:val="single" w:sz="4" w:space="0" w:color="auto"/>
              <w:right w:val="single" w:sz="4" w:space="0" w:color="auto"/>
            </w:tcBorders>
            <w:shd w:val="clear" w:color="auto" w:fill="auto"/>
            <w:vAlign w:val="center"/>
            <w:hideMark/>
          </w:tcPr>
          <w:p w14:paraId="208154E8" w14:textId="77777777" w:rsidR="00626B84" w:rsidRDefault="00626B84">
            <w:pPr>
              <w:jc w:val="center"/>
              <w:outlineLvl w:val="0"/>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1CA305E0" w14:textId="77777777" w:rsidR="00626B84" w:rsidRDefault="00626B84">
            <w:pPr>
              <w:jc w:val="center"/>
              <w:outlineLvl w:val="0"/>
              <w:rPr>
                <w:sz w:val="20"/>
                <w:szCs w:val="20"/>
              </w:rPr>
            </w:pPr>
            <w:r>
              <w:rPr>
                <w:sz w:val="20"/>
                <w:szCs w:val="20"/>
              </w:rPr>
              <w:t>11601193010000140</w:t>
            </w:r>
          </w:p>
        </w:tc>
        <w:tc>
          <w:tcPr>
            <w:tcW w:w="5040" w:type="dxa"/>
            <w:tcBorders>
              <w:top w:val="nil"/>
              <w:left w:val="nil"/>
              <w:bottom w:val="single" w:sz="4" w:space="0" w:color="auto"/>
              <w:right w:val="single" w:sz="4" w:space="0" w:color="auto"/>
            </w:tcBorders>
            <w:shd w:val="clear" w:color="auto" w:fill="auto"/>
            <w:vAlign w:val="center"/>
            <w:hideMark/>
          </w:tcPr>
          <w:p w14:paraId="352521B1" w14:textId="77777777" w:rsidR="00626B84" w:rsidRDefault="00626B84">
            <w:pPr>
              <w:outlineLvl w:val="0"/>
              <w:rPr>
                <w:sz w:val="20"/>
                <w:szCs w:val="20"/>
              </w:rPr>
            </w:pPr>
            <w:r>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6C8A496E" w14:textId="77777777" w:rsidR="00626B84" w:rsidRDefault="00626B84">
            <w:pPr>
              <w:jc w:val="right"/>
              <w:outlineLvl w:val="0"/>
              <w:rPr>
                <w:sz w:val="20"/>
                <w:szCs w:val="20"/>
              </w:rPr>
            </w:pPr>
            <w:r>
              <w:rPr>
                <w:sz w:val="20"/>
                <w:szCs w:val="20"/>
              </w:rPr>
              <w:t>32 231,00</w:t>
            </w:r>
          </w:p>
        </w:tc>
        <w:tc>
          <w:tcPr>
            <w:tcW w:w="1338" w:type="dxa"/>
            <w:tcBorders>
              <w:top w:val="nil"/>
              <w:left w:val="nil"/>
              <w:bottom w:val="single" w:sz="4" w:space="0" w:color="auto"/>
              <w:right w:val="single" w:sz="4" w:space="0" w:color="auto"/>
            </w:tcBorders>
            <w:shd w:val="clear" w:color="auto" w:fill="auto"/>
            <w:vAlign w:val="center"/>
            <w:hideMark/>
          </w:tcPr>
          <w:p w14:paraId="103001C4" w14:textId="77777777" w:rsidR="00626B84" w:rsidRDefault="00626B84">
            <w:pPr>
              <w:jc w:val="right"/>
              <w:outlineLvl w:val="0"/>
              <w:rPr>
                <w:sz w:val="20"/>
                <w:szCs w:val="20"/>
              </w:rPr>
            </w:pPr>
            <w:r>
              <w:rPr>
                <w:sz w:val="20"/>
                <w:szCs w:val="20"/>
              </w:rPr>
              <w:t>46 499,99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C078F9" w14:textId="77777777" w:rsidR="00626B84" w:rsidRDefault="00626B84">
            <w:pPr>
              <w:jc w:val="right"/>
              <w:outlineLvl w:val="0"/>
              <w:rPr>
                <w:sz w:val="20"/>
                <w:szCs w:val="20"/>
              </w:rPr>
            </w:pPr>
            <w:r>
              <w:rPr>
                <w:sz w:val="20"/>
                <w:szCs w:val="20"/>
              </w:rPr>
              <w:t>14 268,99</w:t>
            </w:r>
          </w:p>
        </w:tc>
      </w:tr>
      <w:tr w:rsidR="00626B84" w14:paraId="141BA17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4CFCF0" w14:textId="77777777" w:rsidR="00626B84" w:rsidRDefault="00626B84">
            <w:pPr>
              <w:jc w:val="center"/>
              <w:outlineLvl w:val="1"/>
              <w:rPr>
                <w:sz w:val="20"/>
                <w:szCs w:val="20"/>
              </w:rPr>
            </w:pPr>
            <w:r>
              <w:rPr>
                <w:sz w:val="20"/>
                <w:szCs w:val="20"/>
              </w:rPr>
              <w:lastRenderedPageBreak/>
              <w:t>221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03325" w14:textId="77777777" w:rsidR="00626B84" w:rsidRDefault="00626B84">
            <w:pPr>
              <w:jc w:val="center"/>
              <w:outlineLvl w:val="1"/>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906CF82" w14:textId="77777777" w:rsidR="00626B84" w:rsidRDefault="00626B84">
            <w:pPr>
              <w:jc w:val="center"/>
              <w:outlineLvl w:val="1"/>
              <w:rPr>
                <w:sz w:val="20"/>
                <w:szCs w:val="20"/>
              </w:rPr>
            </w:pPr>
            <w:r>
              <w:rPr>
                <w:sz w:val="20"/>
                <w:szCs w:val="20"/>
              </w:rPr>
              <w:t>11601193010000140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553897C" w14:textId="77777777" w:rsidR="00626B84" w:rsidRDefault="00626B84">
            <w:pPr>
              <w:outlineLvl w:val="1"/>
              <w:rPr>
                <w:sz w:val="20"/>
                <w:szCs w:val="20"/>
              </w:rPr>
            </w:pPr>
            <w:r>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0CE6365" w14:textId="77777777" w:rsidR="00626B84" w:rsidRDefault="00626B84">
            <w:pPr>
              <w:jc w:val="right"/>
              <w:outlineLvl w:val="1"/>
              <w:rPr>
                <w:sz w:val="20"/>
                <w:szCs w:val="20"/>
              </w:rPr>
            </w:pPr>
            <w:r>
              <w:rPr>
                <w:sz w:val="20"/>
                <w:szCs w:val="20"/>
              </w:rPr>
              <w:t>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8C7CB39" w14:textId="77777777" w:rsidR="00626B84" w:rsidRDefault="00626B84">
            <w:pPr>
              <w:jc w:val="right"/>
              <w:outlineLvl w:val="1"/>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CBFFA9" w14:textId="77777777" w:rsidR="00626B84" w:rsidRDefault="00626B84">
            <w:pPr>
              <w:jc w:val="right"/>
              <w:outlineLvl w:val="1"/>
              <w:rPr>
                <w:sz w:val="20"/>
                <w:szCs w:val="20"/>
              </w:rPr>
            </w:pPr>
            <w:r>
              <w:rPr>
                <w:sz w:val="20"/>
                <w:szCs w:val="20"/>
              </w:rPr>
              <w:t>-1 000,00</w:t>
            </w:r>
          </w:p>
        </w:tc>
      </w:tr>
      <w:tr w:rsidR="00626B84" w14:paraId="44897EAC"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0EB02C" w14:textId="77777777" w:rsidR="00626B84" w:rsidRDefault="00626B84">
            <w:pPr>
              <w:jc w:val="center"/>
              <w:outlineLvl w:val="2"/>
              <w:rPr>
                <w:sz w:val="20"/>
                <w:szCs w:val="20"/>
              </w:rPr>
            </w:pPr>
            <w:r>
              <w:rPr>
                <w:sz w:val="20"/>
                <w:szCs w:val="20"/>
              </w:rPr>
              <w:t>222</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65893C35" w14:textId="77777777" w:rsidR="00626B84" w:rsidRDefault="00626B84">
            <w:pPr>
              <w:jc w:val="center"/>
              <w:outlineLvl w:val="2"/>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5CD7AE3F" w14:textId="77777777" w:rsidR="00626B84" w:rsidRDefault="00626B84">
            <w:pPr>
              <w:jc w:val="center"/>
              <w:outlineLvl w:val="2"/>
              <w:rPr>
                <w:sz w:val="20"/>
                <w:szCs w:val="20"/>
              </w:rPr>
            </w:pPr>
            <w:r>
              <w:rPr>
                <w:sz w:val="20"/>
                <w:szCs w:val="20"/>
              </w:rPr>
              <w:t>11601193010000140</w:t>
            </w:r>
          </w:p>
        </w:tc>
        <w:tc>
          <w:tcPr>
            <w:tcW w:w="5040" w:type="dxa"/>
            <w:tcBorders>
              <w:top w:val="nil"/>
              <w:left w:val="nil"/>
              <w:bottom w:val="single" w:sz="4" w:space="0" w:color="auto"/>
              <w:right w:val="single" w:sz="4" w:space="0" w:color="auto"/>
            </w:tcBorders>
            <w:shd w:val="clear" w:color="auto" w:fill="auto"/>
            <w:vAlign w:val="center"/>
            <w:hideMark/>
          </w:tcPr>
          <w:p w14:paraId="5944946E" w14:textId="77777777" w:rsidR="00626B84" w:rsidRDefault="00626B84">
            <w:pPr>
              <w:outlineLvl w:val="2"/>
              <w:rPr>
                <w:sz w:val="20"/>
                <w:szCs w:val="20"/>
              </w:rPr>
            </w:pPr>
            <w:r>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36FF2F3B" w14:textId="77777777" w:rsidR="00626B84" w:rsidRDefault="00626B84">
            <w:pPr>
              <w:jc w:val="right"/>
              <w:outlineLvl w:val="2"/>
              <w:rPr>
                <w:sz w:val="20"/>
                <w:szCs w:val="20"/>
              </w:rPr>
            </w:pPr>
            <w:r>
              <w:rPr>
                <w:sz w:val="20"/>
                <w:szCs w:val="20"/>
              </w:rPr>
              <w:t>31 231,00</w:t>
            </w:r>
          </w:p>
        </w:tc>
        <w:tc>
          <w:tcPr>
            <w:tcW w:w="1338" w:type="dxa"/>
            <w:tcBorders>
              <w:top w:val="nil"/>
              <w:left w:val="nil"/>
              <w:bottom w:val="single" w:sz="4" w:space="0" w:color="auto"/>
              <w:right w:val="single" w:sz="4" w:space="0" w:color="auto"/>
            </w:tcBorders>
            <w:shd w:val="clear" w:color="auto" w:fill="auto"/>
            <w:vAlign w:val="center"/>
            <w:hideMark/>
          </w:tcPr>
          <w:p w14:paraId="76C3BA27" w14:textId="77777777" w:rsidR="00626B84" w:rsidRDefault="00626B84">
            <w:pPr>
              <w:jc w:val="right"/>
              <w:outlineLvl w:val="2"/>
              <w:rPr>
                <w:sz w:val="20"/>
                <w:szCs w:val="20"/>
              </w:rPr>
            </w:pPr>
            <w:r>
              <w:rPr>
                <w:sz w:val="20"/>
                <w:szCs w:val="20"/>
              </w:rPr>
              <w:t>46 499,99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DC9748F" w14:textId="77777777" w:rsidR="00626B84" w:rsidRDefault="00626B84">
            <w:pPr>
              <w:jc w:val="right"/>
              <w:outlineLvl w:val="2"/>
              <w:rPr>
                <w:sz w:val="20"/>
                <w:szCs w:val="20"/>
              </w:rPr>
            </w:pPr>
            <w:r>
              <w:rPr>
                <w:sz w:val="20"/>
                <w:szCs w:val="20"/>
              </w:rPr>
              <w:t>15 268,99</w:t>
            </w:r>
          </w:p>
        </w:tc>
      </w:tr>
      <w:tr w:rsidR="00626B84" w14:paraId="6616338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CD5576" w14:textId="77777777" w:rsidR="00626B84" w:rsidRDefault="00626B84">
            <w:pPr>
              <w:jc w:val="center"/>
              <w:outlineLvl w:val="6"/>
              <w:rPr>
                <w:sz w:val="20"/>
                <w:szCs w:val="20"/>
              </w:rPr>
            </w:pPr>
            <w:r>
              <w:rPr>
                <w:sz w:val="20"/>
                <w:szCs w:val="20"/>
              </w:rPr>
              <w:t>223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5548CED" w14:textId="77777777" w:rsidR="00626B84" w:rsidRDefault="00626B84">
            <w:pPr>
              <w:jc w:val="center"/>
              <w:outlineLvl w:val="6"/>
              <w:rPr>
                <w:sz w:val="20"/>
                <w:szCs w:val="20"/>
              </w:rPr>
            </w:pPr>
            <w:r>
              <w:rPr>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7AF19A5" w14:textId="77777777" w:rsidR="00626B84" w:rsidRDefault="00626B84">
            <w:pPr>
              <w:jc w:val="center"/>
              <w:outlineLvl w:val="6"/>
              <w:rPr>
                <w:sz w:val="20"/>
                <w:szCs w:val="20"/>
              </w:rPr>
            </w:pPr>
            <w:r>
              <w:rPr>
                <w:sz w:val="20"/>
                <w:szCs w:val="20"/>
              </w:rPr>
              <w:t>11601200010000140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377959A" w14:textId="77777777" w:rsidR="00626B84" w:rsidRDefault="00626B84">
            <w:pPr>
              <w:outlineLvl w:val="6"/>
              <w:rPr>
                <w:sz w:val="20"/>
                <w:szCs w:val="20"/>
              </w:rPr>
            </w:pPr>
            <w:r>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DB2F370" w14:textId="77777777" w:rsidR="00626B84" w:rsidRDefault="00626B84">
            <w:pPr>
              <w:jc w:val="right"/>
              <w:outlineLvl w:val="6"/>
              <w:rPr>
                <w:sz w:val="20"/>
                <w:szCs w:val="20"/>
              </w:rPr>
            </w:pPr>
            <w:r>
              <w:rPr>
                <w:sz w:val="20"/>
                <w:szCs w:val="20"/>
              </w:rPr>
              <w:t>443 300,00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531D5E6" w14:textId="77777777" w:rsidR="00626B84" w:rsidRDefault="00626B84">
            <w:pPr>
              <w:jc w:val="right"/>
              <w:outlineLvl w:val="6"/>
              <w:rPr>
                <w:sz w:val="20"/>
                <w:szCs w:val="20"/>
              </w:rPr>
            </w:pPr>
            <w:r>
              <w:rPr>
                <w:sz w:val="20"/>
                <w:szCs w:val="20"/>
              </w:rPr>
              <w:t>124 413,28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E7939A" w14:textId="77777777" w:rsidR="00626B84" w:rsidRDefault="00626B84">
            <w:pPr>
              <w:jc w:val="right"/>
              <w:outlineLvl w:val="6"/>
              <w:rPr>
                <w:sz w:val="20"/>
                <w:szCs w:val="20"/>
              </w:rPr>
            </w:pPr>
            <w:r>
              <w:rPr>
                <w:sz w:val="20"/>
                <w:szCs w:val="20"/>
              </w:rPr>
              <w:t>-318 886,72</w:t>
            </w:r>
          </w:p>
        </w:tc>
      </w:tr>
      <w:tr w:rsidR="00626B84" w14:paraId="51C86381"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C32E1C" w14:textId="77777777" w:rsidR="00626B84" w:rsidRDefault="00626B84">
            <w:pPr>
              <w:jc w:val="center"/>
              <w:outlineLvl w:val="6"/>
              <w:rPr>
                <w:sz w:val="20"/>
                <w:szCs w:val="20"/>
              </w:rPr>
            </w:pPr>
            <w:r>
              <w:rPr>
                <w:sz w:val="20"/>
                <w:szCs w:val="20"/>
              </w:rPr>
              <w:t>224</w:t>
            </w:r>
          </w:p>
        </w:tc>
        <w:tc>
          <w:tcPr>
            <w:tcW w:w="1507" w:type="dxa"/>
            <w:tcBorders>
              <w:top w:val="nil"/>
              <w:left w:val="nil"/>
              <w:bottom w:val="single" w:sz="4" w:space="0" w:color="auto"/>
              <w:right w:val="single" w:sz="4" w:space="0" w:color="auto"/>
            </w:tcBorders>
            <w:shd w:val="clear" w:color="auto" w:fill="auto"/>
            <w:vAlign w:val="center"/>
            <w:hideMark/>
          </w:tcPr>
          <w:p w14:paraId="66CCDC3C"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5C29D192" w14:textId="77777777" w:rsidR="00626B84" w:rsidRDefault="00626B84">
            <w:pPr>
              <w:jc w:val="center"/>
              <w:outlineLvl w:val="6"/>
              <w:rPr>
                <w:sz w:val="20"/>
                <w:szCs w:val="20"/>
              </w:rPr>
            </w:pPr>
            <w:r>
              <w:rPr>
                <w:sz w:val="20"/>
                <w:szCs w:val="20"/>
              </w:rPr>
              <w:t>11601203010000140</w:t>
            </w:r>
          </w:p>
        </w:tc>
        <w:tc>
          <w:tcPr>
            <w:tcW w:w="5040" w:type="dxa"/>
            <w:tcBorders>
              <w:top w:val="nil"/>
              <w:left w:val="nil"/>
              <w:bottom w:val="single" w:sz="4" w:space="0" w:color="auto"/>
              <w:right w:val="single" w:sz="4" w:space="0" w:color="auto"/>
            </w:tcBorders>
            <w:shd w:val="clear" w:color="auto" w:fill="auto"/>
            <w:vAlign w:val="center"/>
            <w:hideMark/>
          </w:tcPr>
          <w:p w14:paraId="4B59BDD5" w14:textId="77777777" w:rsidR="00626B84" w:rsidRDefault="00626B84">
            <w:pPr>
              <w:outlineLvl w:val="6"/>
              <w:rPr>
                <w:sz w:val="20"/>
                <w:szCs w:val="20"/>
              </w:rPr>
            </w:pPr>
            <w:r>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4CD46E84" w14:textId="77777777" w:rsidR="00626B84" w:rsidRDefault="00626B84">
            <w:pPr>
              <w:jc w:val="right"/>
              <w:outlineLvl w:val="6"/>
              <w:rPr>
                <w:sz w:val="20"/>
                <w:szCs w:val="20"/>
              </w:rPr>
            </w:pPr>
            <w:r>
              <w:rPr>
                <w:sz w:val="20"/>
                <w:szCs w:val="20"/>
              </w:rPr>
              <w:t>443 300,00</w:t>
            </w:r>
          </w:p>
        </w:tc>
        <w:tc>
          <w:tcPr>
            <w:tcW w:w="1338" w:type="dxa"/>
            <w:tcBorders>
              <w:top w:val="nil"/>
              <w:left w:val="nil"/>
              <w:bottom w:val="single" w:sz="4" w:space="0" w:color="auto"/>
              <w:right w:val="single" w:sz="4" w:space="0" w:color="auto"/>
            </w:tcBorders>
            <w:shd w:val="clear" w:color="auto" w:fill="auto"/>
            <w:vAlign w:val="center"/>
            <w:hideMark/>
          </w:tcPr>
          <w:p w14:paraId="0CA0AB80" w14:textId="77777777" w:rsidR="00626B84" w:rsidRDefault="00626B84">
            <w:pPr>
              <w:jc w:val="right"/>
              <w:outlineLvl w:val="6"/>
              <w:rPr>
                <w:sz w:val="20"/>
                <w:szCs w:val="20"/>
              </w:rPr>
            </w:pPr>
            <w:r>
              <w:rPr>
                <w:sz w:val="20"/>
                <w:szCs w:val="20"/>
              </w:rPr>
              <w:t>124 413,28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AE01669" w14:textId="77777777" w:rsidR="00626B84" w:rsidRDefault="00626B84">
            <w:pPr>
              <w:jc w:val="right"/>
              <w:outlineLvl w:val="6"/>
              <w:rPr>
                <w:sz w:val="20"/>
                <w:szCs w:val="20"/>
              </w:rPr>
            </w:pPr>
            <w:r>
              <w:rPr>
                <w:sz w:val="20"/>
                <w:szCs w:val="20"/>
              </w:rPr>
              <w:t>-318 886,72</w:t>
            </w:r>
          </w:p>
        </w:tc>
      </w:tr>
      <w:tr w:rsidR="00626B84" w14:paraId="6C28F879"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9E2FE5" w14:textId="77777777" w:rsidR="00626B84" w:rsidRDefault="00626B84">
            <w:pPr>
              <w:jc w:val="center"/>
              <w:outlineLvl w:val="6"/>
              <w:rPr>
                <w:sz w:val="20"/>
                <w:szCs w:val="20"/>
              </w:rPr>
            </w:pPr>
            <w:r>
              <w:rPr>
                <w:sz w:val="20"/>
                <w:szCs w:val="20"/>
              </w:rPr>
              <w:t>225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02A79" w14:textId="77777777" w:rsidR="00626B84" w:rsidRDefault="00626B84">
            <w:pPr>
              <w:jc w:val="center"/>
              <w:outlineLvl w:val="6"/>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58A4C56" w14:textId="77777777" w:rsidR="00626B84" w:rsidRDefault="00626B84">
            <w:pPr>
              <w:jc w:val="center"/>
              <w:outlineLvl w:val="6"/>
              <w:rPr>
                <w:sz w:val="20"/>
                <w:szCs w:val="20"/>
              </w:rPr>
            </w:pPr>
            <w:r>
              <w:rPr>
                <w:sz w:val="20"/>
                <w:szCs w:val="20"/>
              </w:rPr>
              <w:t>11601203010000140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59F33B0" w14:textId="77777777" w:rsidR="00626B84" w:rsidRDefault="00626B84">
            <w:pPr>
              <w:outlineLvl w:val="6"/>
              <w:rPr>
                <w:sz w:val="20"/>
                <w:szCs w:val="20"/>
              </w:rPr>
            </w:pPr>
            <w:r>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78EECD5" w14:textId="77777777" w:rsidR="00626B84" w:rsidRDefault="00626B84">
            <w:pPr>
              <w:jc w:val="right"/>
              <w:outlineLvl w:val="6"/>
              <w:rPr>
                <w:sz w:val="20"/>
                <w:szCs w:val="20"/>
              </w:rPr>
            </w:pPr>
            <w:r>
              <w:rPr>
                <w:sz w:val="20"/>
                <w:szCs w:val="20"/>
              </w:rPr>
              <w:t>16 000,00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12097FF" w14:textId="77777777" w:rsidR="00626B84" w:rsidRDefault="00626B84">
            <w:pPr>
              <w:jc w:val="right"/>
              <w:outlineLvl w:val="6"/>
              <w:rPr>
                <w:sz w:val="20"/>
                <w:szCs w:val="20"/>
              </w:rPr>
            </w:pPr>
            <w:r>
              <w:rPr>
                <w:sz w:val="20"/>
                <w:szCs w:val="20"/>
              </w:rPr>
              <w:t>4 000,00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A73EBC7" w14:textId="77777777" w:rsidR="00626B84" w:rsidRDefault="00626B84">
            <w:pPr>
              <w:jc w:val="right"/>
              <w:outlineLvl w:val="6"/>
              <w:rPr>
                <w:sz w:val="20"/>
                <w:szCs w:val="20"/>
              </w:rPr>
            </w:pPr>
            <w:r>
              <w:rPr>
                <w:sz w:val="20"/>
                <w:szCs w:val="20"/>
              </w:rPr>
              <w:t>-12 000,00</w:t>
            </w:r>
          </w:p>
        </w:tc>
      </w:tr>
      <w:tr w:rsidR="00626B84" w14:paraId="2330F436"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D12939" w14:textId="77777777" w:rsidR="00626B84" w:rsidRDefault="00626B84">
            <w:pPr>
              <w:jc w:val="center"/>
              <w:outlineLvl w:val="6"/>
              <w:rPr>
                <w:sz w:val="20"/>
                <w:szCs w:val="20"/>
              </w:rPr>
            </w:pPr>
            <w:r>
              <w:rPr>
                <w:sz w:val="20"/>
                <w:szCs w:val="20"/>
              </w:rPr>
              <w:t>226</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452765DE" w14:textId="77777777" w:rsidR="00626B84" w:rsidRDefault="00626B84">
            <w:pPr>
              <w:jc w:val="center"/>
              <w:outlineLvl w:val="6"/>
              <w:rPr>
                <w:sz w:val="20"/>
                <w:szCs w:val="20"/>
              </w:rPr>
            </w:pPr>
            <w:r>
              <w:rPr>
                <w:sz w:val="20"/>
                <w:szCs w:val="20"/>
              </w:rPr>
              <w:t>439</w:t>
            </w:r>
          </w:p>
        </w:tc>
        <w:tc>
          <w:tcPr>
            <w:tcW w:w="2060" w:type="dxa"/>
            <w:tcBorders>
              <w:top w:val="nil"/>
              <w:left w:val="nil"/>
              <w:bottom w:val="single" w:sz="4" w:space="0" w:color="auto"/>
              <w:right w:val="single" w:sz="4" w:space="0" w:color="auto"/>
            </w:tcBorders>
            <w:shd w:val="clear" w:color="auto" w:fill="auto"/>
            <w:vAlign w:val="center"/>
            <w:hideMark/>
          </w:tcPr>
          <w:p w14:paraId="137BE0B9" w14:textId="77777777" w:rsidR="00626B84" w:rsidRDefault="00626B84">
            <w:pPr>
              <w:jc w:val="center"/>
              <w:outlineLvl w:val="6"/>
              <w:rPr>
                <w:sz w:val="20"/>
                <w:szCs w:val="20"/>
              </w:rPr>
            </w:pPr>
            <w:r>
              <w:rPr>
                <w:sz w:val="20"/>
                <w:szCs w:val="20"/>
              </w:rPr>
              <w:t>11601203010000140</w:t>
            </w:r>
          </w:p>
        </w:tc>
        <w:tc>
          <w:tcPr>
            <w:tcW w:w="5040" w:type="dxa"/>
            <w:tcBorders>
              <w:top w:val="nil"/>
              <w:left w:val="nil"/>
              <w:bottom w:val="single" w:sz="4" w:space="0" w:color="auto"/>
              <w:right w:val="single" w:sz="4" w:space="0" w:color="auto"/>
            </w:tcBorders>
            <w:shd w:val="clear" w:color="auto" w:fill="auto"/>
            <w:vAlign w:val="center"/>
            <w:hideMark/>
          </w:tcPr>
          <w:p w14:paraId="1268E257" w14:textId="77777777" w:rsidR="00626B84" w:rsidRDefault="00626B84">
            <w:pPr>
              <w:outlineLvl w:val="6"/>
              <w:rPr>
                <w:sz w:val="20"/>
                <w:szCs w:val="20"/>
              </w:rPr>
            </w:pPr>
            <w:r>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63" w:type="dxa"/>
            <w:tcBorders>
              <w:top w:val="nil"/>
              <w:left w:val="nil"/>
              <w:bottom w:val="single" w:sz="4" w:space="0" w:color="auto"/>
              <w:right w:val="single" w:sz="4" w:space="0" w:color="auto"/>
            </w:tcBorders>
            <w:shd w:val="clear" w:color="auto" w:fill="auto"/>
            <w:vAlign w:val="center"/>
            <w:hideMark/>
          </w:tcPr>
          <w:p w14:paraId="5CBFE1DF" w14:textId="77777777" w:rsidR="00626B84" w:rsidRDefault="00626B84">
            <w:pPr>
              <w:jc w:val="right"/>
              <w:outlineLvl w:val="6"/>
              <w:rPr>
                <w:sz w:val="20"/>
                <w:szCs w:val="20"/>
              </w:rPr>
            </w:pPr>
            <w:r>
              <w:rPr>
                <w:sz w:val="20"/>
                <w:szCs w:val="20"/>
              </w:rPr>
              <w:t>427 300,00</w:t>
            </w:r>
          </w:p>
        </w:tc>
        <w:tc>
          <w:tcPr>
            <w:tcW w:w="1338" w:type="dxa"/>
            <w:tcBorders>
              <w:top w:val="nil"/>
              <w:left w:val="nil"/>
              <w:bottom w:val="single" w:sz="4" w:space="0" w:color="auto"/>
              <w:right w:val="single" w:sz="4" w:space="0" w:color="auto"/>
            </w:tcBorders>
            <w:shd w:val="clear" w:color="auto" w:fill="auto"/>
            <w:vAlign w:val="center"/>
            <w:hideMark/>
          </w:tcPr>
          <w:p w14:paraId="4848FFAD" w14:textId="77777777" w:rsidR="00626B84" w:rsidRDefault="00626B84">
            <w:pPr>
              <w:jc w:val="right"/>
              <w:outlineLvl w:val="6"/>
              <w:rPr>
                <w:sz w:val="20"/>
                <w:szCs w:val="20"/>
              </w:rPr>
            </w:pPr>
            <w:r>
              <w:rPr>
                <w:sz w:val="20"/>
                <w:szCs w:val="20"/>
              </w:rPr>
              <w:t>120 413,28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3857D9E" w14:textId="77777777" w:rsidR="00626B84" w:rsidRDefault="00626B84">
            <w:pPr>
              <w:jc w:val="right"/>
              <w:outlineLvl w:val="6"/>
              <w:rPr>
                <w:sz w:val="20"/>
                <w:szCs w:val="20"/>
              </w:rPr>
            </w:pPr>
            <w:r>
              <w:rPr>
                <w:sz w:val="20"/>
                <w:szCs w:val="20"/>
              </w:rPr>
              <w:t>-306 886,72</w:t>
            </w:r>
          </w:p>
        </w:tc>
      </w:tr>
      <w:tr w:rsidR="00626B84" w14:paraId="4DF5E61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157EFB" w14:textId="77777777" w:rsidR="00626B84" w:rsidRDefault="00626B84">
            <w:pPr>
              <w:jc w:val="center"/>
              <w:outlineLvl w:val="6"/>
              <w:rPr>
                <w:sz w:val="20"/>
                <w:szCs w:val="20"/>
              </w:rPr>
            </w:pPr>
            <w:r>
              <w:rPr>
                <w:sz w:val="20"/>
                <w:szCs w:val="20"/>
              </w:rPr>
              <w:t>227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BB521F9" w14:textId="77777777" w:rsidR="00626B84" w:rsidRDefault="00626B84">
            <w:pPr>
              <w:jc w:val="center"/>
              <w:outlineLvl w:val="6"/>
              <w:rPr>
                <w:sz w:val="20"/>
                <w:szCs w:val="20"/>
              </w:rPr>
            </w:pPr>
            <w:r>
              <w:rPr>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E52F8A" w14:textId="77777777" w:rsidR="00626B84" w:rsidRDefault="00626B84">
            <w:pPr>
              <w:jc w:val="center"/>
              <w:outlineLvl w:val="6"/>
              <w:rPr>
                <w:sz w:val="20"/>
                <w:szCs w:val="20"/>
              </w:rPr>
            </w:pPr>
            <w:r>
              <w:rPr>
                <w:sz w:val="20"/>
                <w:szCs w:val="20"/>
              </w:rPr>
              <w:t>11602000020000140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95D920E" w14:textId="77777777" w:rsidR="00626B84" w:rsidRDefault="00626B84">
            <w:pPr>
              <w:outlineLvl w:val="6"/>
              <w:rPr>
                <w:sz w:val="20"/>
                <w:szCs w:val="20"/>
              </w:rPr>
            </w:pPr>
            <w:r>
              <w:rPr>
                <w:sz w:val="20"/>
                <w:szCs w:val="20"/>
              </w:rPr>
              <w:t xml:space="preserve">Административные штрафы, установленные законами субъектов Российской Федерации об </w:t>
            </w:r>
            <w:r>
              <w:rPr>
                <w:sz w:val="20"/>
                <w:szCs w:val="20"/>
              </w:rPr>
              <w:lastRenderedPageBreak/>
              <w:t>административных правонарушениях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5B90385" w14:textId="77777777" w:rsidR="00626B84" w:rsidRDefault="00626B84">
            <w:pPr>
              <w:jc w:val="right"/>
              <w:outlineLvl w:val="6"/>
              <w:rPr>
                <w:sz w:val="20"/>
                <w:szCs w:val="20"/>
              </w:rPr>
            </w:pPr>
            <w:r>
              <w:rPr>
                <w:sz w:val="20"/>
                <w:szCs w:val="20"/>
              </w:rPr>
              <w:lastRenderedPageBreak/>
              <w:t>306 300,00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C8D664" w14:textId="77777777" w:rsidR="00626B84" w:rsidRDefault="00626B84">
            <w:pPr>
              <w:jc w:val="right"/>
              <w:outlineLvl w:val="6"/>
              <w:rPr>
                <w:sz w:val="20"/>
                <w:szCs w:val="20"/>
              </w:rPr>
            </w:pPr>
            <w:r>
              <w:rPr>
                <w:sz w:val="20"/>
                <w:szCs w:val="20"/>
              </w:rPr>
              <w:t>73 482,17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4D58256" w14:textId="77777777" w:rsidR="00626B84" w:rsidRDefault="00626B84">
            <w:pPr>
              <w:jc w:val="right"/>
              <w:outlineLvl w:val="6"/>
              <w:rPr>
                <w:sz w:val="20"/>
                <w:szCs w:val="20"/>
              </w:rPr>
            </w:pPr>
            <w:r>
              <w:rPr>
                <w:sz w:val="20"/>
                <w:szCs w:val="20"/>
              </w:rPr>
              <w:t>-232 817,83</w:t>
            </w:r>
          </w:p>
        </w:tc>
      </w:tr>
      <w:tr w:rsidR="00626B84" w14:paraId="65EEA25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882FA8" w14:textId="77777777" w:rsidR="00626B84" w:rsidRDefault="00626B84">
            <w:pPr>
              <w:jc w:val="center"/>
              <w:outlineLvl w:val="6"/>
              <w:rPr>
                <w:sz w:val="20"/>
                <w:szCs w:val="20"/>
              </w:rPr>
            </w:pPr>
            <w:r>
              <w:rPr>
                <w:sz w:val="20"/>
                <w:szCs w:val="20"/>
              </w:rPr>
              <w:t>228</w:t>
            </w:r>
          </w:p>
        </w:tc>
        <w:tc>
          <w:tcPr>
            <w:tcW w:w="1507" w:type="dxa"/>
            <w:tcBorders>
              <w:top w:val="nil"/>
              <w:left w:val="nil"/>
              <w:bottom w:val="single" w:sz="4" w:space="0" w:color="auto"/>
              <w:right w:val="single" w:sz="4" w:space="0" w:color="auto"/>
            </w:tcBorders>
            <w:shd w:val="clear" w:color="auto" w:fill="auto"/>
            <w:vAlign w:val="center"/>
            <w:hideMark/>
          </w:tcPr>
          <w:p w14:paraId="1C99282F"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3AA75922" w14:textId="77777777" w:rsidR="00626B84" w:rsidRDefault="00626B84">
            <w:pPr>
              <w:jc w:val="center"/>
              <w:outlineLvl w:val="6"/>
              <w:rPr>
                <w:sz w:val="20"/>
                <w:szCs w:val="20"/>
              </w:rPr>
            </w:pPr>
            <w:r>
              <w:rPr>
                <w:sz w:val="20"/>
                <w:szCs w:val="20"/>
              </w:rPr>
              <w:t>11602020020000140</w:t>
            </w:r>
          </w:p>
        </w:tc>
        <w:tc>
          <w:tcPr>
            <w:tcW w:w="5040" w:type="dxa"/>
            <w:tcBorders>
              <w:top w:val="nil"/>
              <w:left w:val="nil"/>
              <w:bottom w:val="single" w:sz="4" w:space="0" w:color="auto"/>
              <w:right w:val="single" w:sz="4" w:space="0" w:color="auto"/>
            </w:tcBorders>
            <w:shd w:val="clear" w:color="auto" w:fill="auto"/>
            <w:vAlign w:val="center"/>
            <w:hideMark/>
          </w:tcPr>
          <w:p w14:paraId="411340D2" w14:textId="77777777" w:rsidR="00626B84" w:rsidRDefault="00626B84">
            <w:pPr>
              <w:outlineLvl w:val="6"/>
              <w:rPr>
                <w:sz w:val="20"/>
                <w:szCs w:val="20"/>
              </w:rPr>
            </w:pPr>
            <w:r>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63" w:type="dxa"/>
            <w:tcBorders>
              <w:top w:val="nil"/>
              <w:left w:val="nil"/>
              <w:bottom w:val="single" w:sz="4" w:space="0" w:color="auto"/>
              <w:right w:val="single" w:sz="4" w:space="0" w:color="auto"/>
            </w:tcBorders>
            <w:shd w:val="clear" w:color="auto" w:fill="auto"/>
            <w:vAlign w:val="center"/>
            <w:hideMark/>
          </w:tcPr>
          <w:p w14:paraId="1AAA9F78" w14:textId="77777777" w:rsidR="00626B84" w:rsidRDefault="00626B84">
            <w:pPr>
              <w:jc w:val="right"/>
              <w:outlineLvl w:val="6"/>
              <w:rPr>
                <w:sz w:val="20"/>
                <w:szCs w:val="20"/>
              </w:rPr>
            </w:pPr>
            <w:r>
              <w:rPr>
                <w:sz w:val="20"/>
                <w:szCs w:val="20"/>
              </w:rPr>
              <w:t>306 300,00</w:t>
            </w:r>
          </w:p>
        </w:tc>
        <w:tc>
          <w:tcPr>
            <w:tcW w:w="1338" w:type="dxa"/>
            <w:tcBorders>
              <w:top w:val="nil"/>
              <w:left w:val="nil"/>
              <w:bottom w:val="single" w:sz="4" w:space="0" w:color="auto"/>
              <w:right w:val="single" w:sz="4" w:space="0" w:color="auto"/>
            </w:tcBorders>
            <w:shd w:val="clear" w:color="auto" w:fill="auto"/>
            <w:vAlign w:val="center"/>
            <w:hideMark/>
          </w:tcPr>
          <w:p w14:paraId="1EB476A4" w14:textId="77777777" w:rsidR="00626B84" w:rsidRDefault="00626B84">
            <w:pPr>
              <w:jc w:val="right"/>
              <w:outlineLvl w:val="6"/>
              <w:rPr>
                <w:sz w:val="20"/>
                <w:szCs w:val="20"/>
              </w:rPr>
            </w:pPr>
            <w:r>
              <w:rPr>
                <w:sz w:val="20"/>
                <w:szCs w:val="20"/>
              </w:rPr>
              <w:t>73 482,17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384653" w14:textId="77777777" w:rsidR="00626B84" w:rsidRDefault="00626B84">
            <w:pPr>
              <w:jc w:val="right"/>
              <w:outlineLvl w:val="6"/>
              <w:rPr>
                <w:sz w:val="20"/>
                <w:szCs w:val="20"/>
              </w:rPr>
            </w:pPr>
            <w:r>
              <w:rPr>
                <w:sz w:val="20"/>
                <w:szCs w:val="20"/>
              </w:rPr>
              <w:t>-232 817,83</w:t>
            </w:r>
          </w:p>
        </w:tc>
      </w:tr>
      <w:tr w:rsidR="00626B84" w14:paraId="2CD95F9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D6A253" w14:textId="77777777" w:rsidR="00626B84" w:rsidRDefault="00626B84">
            <w:pPr>
              <w:jc w:val="center"/>
              <w:outlineLvl w:val="6"/>
              <w:rPr>
                <w:sz w:val="20"/>
                <w:szCs w:val="20"/>
              </w:rPr>
            </w:pPr>
            <w:r>
              <w:rPr>
                <w:sz w:val="20"/>
                <w:szCs w:val="20"/>
              </w:rPr>
              <w:t>229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DFEE7" w14:textId="77777777" w:rsidR="00626B84" w:rsidRDefault="00626B84">
            <w:pPr>
              <w:jc w:val="center"/>
              <w:outlineLvl w:val="6"/>
              <w:rPr>
                <w:sz w:val="20"/>
                <w:szCs w:val="20"/>
              </w:rPr>
            </w:pPr>
            <w:r>
              <w:rPr>
                <w:sz w:val="20"/>
                <w:szCs w:val="20"/>
              </w:rPr>
              <w:t>006</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8C8B8F7" w14:textId="77777777" w:rsidR="00626B84" w:rsidRDefault="00626B84">
            <w:pPr>
              <w:jc w:val="center"/>
              <w:outlineLvl w:val="6"/>
              <w:rPr>
                <w:sz w:val="20"/>
                <w:szCs w:val="20"/>
              </w:rPr>
            </w:pPr>
            <w:r>
              <w:rPr>
                <w:sz w:val="20"/>
                <w:szCs w:val="20"/>
              </w:rPr>
              <w:t>11602020020000140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76C956D" w14:textId="77777777" w:rsidR="00626B84" w:rsidRDefault="00626B84">
            <w:pPr>
              <w:outlineLvl w:val="6"/>
              <w:rPr>
                <w:sz w:val="20"/>
                <w:szCs w:val="20"/>
              </w:rPr>
            </w:pPr>
            <w:r>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BAD4B31" w14:textId="77777777" w:rsidR="00626B84" w:rsidRDefault="00626B84">
            <w:pPr>
              <w:jc w:val="right"/>
              <w:outlineLvl w:val="6"/>
              <w:rPr>
                <w:sz w:val="20"/>
                <w:szCs w:val="20"/>
              </w:rPr>
            </w:pPr>
            <w:r>
              <w:rPr>
                <w:sz w:val="20"/>
                <w:szCs w:val="20"/>
              </w:rPr>
              <w:t>6 300,00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2A736A"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9A7077" w14:textId="77777777" w:rsidR="00626B84" w:rsidRDefault="00626B84">
            <w:pPr>
              <w:jc w:val="right"/>
              <w:outlineLvl w:val="6"/>
              <w:rPr>
                <w:sz w:val="20"/>
                <w:szCs w:val="20"/>
              </w:rPr>
            </w:pPr>
            <w:r>
              <w:rPr>
                <w:sz w:val="20"/>
                <w:szCs w:val="20"/>
              </w:rPr>
              <w:t>-6 300,00</w:t>
            </w:r>
          </w:p>
        </w:tc>
      </w:tr>
      <w:tr w:rsidR="00626B84" w14:paraId="5F09713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35264F" w14:textId="77777777" w:rsidR="00626B84" w:rsidRDefault="00626B84">
            <w:pPr>
              <w:jc w:val="center"/>
              <w:outlineLvl w:val="6"/>
              <w:rPr>
                <w:sz w:val="20"/>
                <w:szCs w:val="20"/>
              </w:rPr>
            </w:pPr>
            <w:r>
              <w:rPr>
                <w:sz w:val="20"/>
                <w:szCs w:val="20"/>
              </w:rPr>
              <w:t>230</w:t>
            </w:r>
          </w:p>
        </w:tc>
        <w:tc>
          <w:tcPr>
            <w:tcW w:w="1507" w:type="dxa"/>
            <w:tcBorders>
              <w:top w:val="nil"/>
              <w:left w:val="single" w:sz="4" w:space="0" w:color="auto"/>
              <w:bottom w:val="single" w:sz="4" w:space="0" w:color="auto"/>
              <w:right w:val="single" w:sz="4" w:space="0" w:color="auto"/>
            </w:tcBorders>
            <w:shd w:val="clear" w:color="auto" w:fill="auto"/>
            <w:vAlign w:val="center"/>
            <w:hideMark/>
          </w:tcPr>
          <w:p w14:paraId="540B613E" w14:textId="77777777" w:rsidR="00626B84" w:rsidRDefault="00626B84">
            <w:pPr>
              <w:jc w:val="center"/>
              <w:outlineLvl w:val="6"/>
              <w:rPr>
                <w:sz w:val="20"/>
                <w:szCs w:val="20"/>
              </w:rPr>
            </w:pPr>
            <w:r>
              <w:rPr>
                <w:sz w:val="20"/>
                <w:szCs w:val="20"/>
              </w:rPr>
              <w:t>014</w:t>
            </w:r>
          </w:p>
        </w:tc>
        <w:tc>
          <w:tcPr>
            <w:tcW w:w="2060" w:type="dxa"/>
            <w:tcBorders>
              <w:top w:val="nil"/>
              <w:left w:val="nil"/>
              <w:bottom w:val="single" w:sz="4" w:space="0" w:color="auto"/>
              <w:right w:val="single" w:sz="4" w:space="0" w:color="auto"/>
            </w:tcBorders>
            <w:shd w:val="clear" w:color="auto" w:fill="auto"/>
            <w:vAlign w:val="center"/>
            <w:hideMark/>
          </w:tcPr>
          <w:p w14:paraId="539E585F" w14:textId="77777777" w:rsidR="00626B84" w:rsidRDefault="00626B84">
            <w:pPr>
              <w:jc w:val="center"/>
              <w:outlineLvl w:val="6"/>
              <w:rPr>
                <w:sz w:val="20"/>
                <w:szCs w:val="20"/>
              </w:rPr>
            </w:pPr>
            <w:r>
              <w:rPr>
                <w:sz w:val="20"/>
                <w:szCs w:val="20"/>
              </w:rPr>
              <w:t>11602020020000140</w:t>
            </w:r>
          </w:p>
        </w:tc>
        <w:tc>
          <w:tcPr>
            <w:tcW w:w="5040" w:type="dxa"/>
            <w:tcBorders>
              <w:top w:val="nil"/>
              <w:left w:val="nil"/>
              <w:bottom w:val="single" w:sz="4" w:space="0" w:color="auto"/>
              <w:right w:val="single" w:sz="4" w:space="0" w:color="auto"/>
            </w:tcBorders>
            <w:shd w:val="clear" w:color="auto" w:fill="auto"/>
            <w:vAlign w:val="center"/>
            <w:hideMark/>
          </w:tcPr>
          <w:p w14:paraId="7CB10DF9" w14:textId="77777777" w:rsidR="00626B84" w:rsidRDefault="00626B84">
            <w:pPr>
              <w:outlineLvl w:val="6"/>
              <w:rPr>
                <w:sz w:val="20"/>
                <w:szCs w:val="20"/>
              </w:rPr>
            </w:pPr>
            <w:r>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63" w:type="dxa"/>
            <w:tcBorders>
              <w:top w:val="nil"/>
              <w:left w:val="nil"/>
              <w:bottom w:val="single" w:sz="4" w:space="0" w:color="auto"/>
              <w:right w:val="single" w:sz="4" w:space="0" w:color="auto"/>
            </w:tcBorders>
            <w:shd w:val="clear" w:color="auto" w:fill="auto"/>
            <w:vAlign w:val="center"/>
            <w:hideMark/>
          </w:tcPr>
          <w:p w14:paraId="2F720504" w14:textId="77777777" w:rsidR="00626B84" w:rsidRDefault="00626B84">
            <w:pPr>
              <w:jc w:val="right"/>
              <w:outlineLvl w:val="6"/>
              <w:rPr>
                <w:sz w:val="20"/>
                <w:szCs w:val="20"/>
              </w:rPr>
            </w:pPr>
            <w:r>
              <w:rPr>
                <w:sz w:val="20"/>
                <w:szCs w:val="20"/>
              </w:rPr>
              <w:t>300 000,00</w:t>
            </w:r>
          </w:p>
        </w:tc>
        <w:tc>
          <w:tcPr>
            <w:tcW w:w="1338" w:type="dxa"/>
            <w:tcBorders>
              <w:top w:val="nil"/>
              <w:left w:val="nil"/>
              <w:bottom w:val="single" w:sz="4" w:space="0" w:color="auto"/>
              <w:right w:val="single" w:sz="4" w:space="0" w:color="auto"/>
            </w:tcBorders>
            <w:shd w:val="clear" w:color="auto" w:fill="auto"/>
            <w:vAlign w:val="center"/>
            <w:hideMark/>
          </w:tcPr>
          <w:p w14:paraId="44373229" w14:textId="77777777" w:rsidR="00626B84" w:rsidRDefault="00626B84">
            <w:pPr>
              <w:jc w:val="right"/>
              <w:outlineLvl w:val="6"/>
              <w:rPr>
                <w:sz w:val="20"/>
                <w:szCs w:val="20"/>
              </w:rPr>
            </w:pPr>
            <w:r>
              <w:rPr>
                <w:sz w:val="20"/>
                <w:szCs w:val="20"/>
              </w:rPr>
              <w:t>73 482,17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8C2238" w14:textId="77777777" w:rsidR="00626B84" w:rsidRDefault="00626B84">
            <w:pPr>
              <w:jc w:val="right"/>
              <w:outlineLvl w:val="6"/>
              <w:rPr>
                <w:sz w:val="20"/>
                <w:szCs w:val="20"/>
              </w:rPr>
            </w:pPr>
            <w:r>
              <w:rPr>
                <w:sz w:val="20"/>
                <w:szCs w:val="20"/>
              </w:rPr>
              <w:t>-226 517,83</w:t>
            </w:r>
          </w:p>
        </w:tc>
      </w:tr>
      <w:tr w:rsidR="00626B84" w14:paraId="22617234"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495800" w14:textId="77777777" w:rsidR="00626B84" w:rsidRDefault="00626B84">
            <w:pPr>
              <w:jc w:val="center"/>
              <w:rPr>
                <w:sz w:val="20"/>
                <w:szCs w:val="20"/>
              </w:rPr>
            </w:pPr>
            <w:r>
              <w:rPr>
                <w:sz w:val="20"/>
                <w:szCs w:val="20"/>
              </w:rPr>
              <w:t>231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0C1A5A3" w14:textId="77777777" w:rsidR="00626B84" w:rsidRDefault="00626B84">
            <w:pPr>
              <w:jc w:val="center"/>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FFC0315" w14:textId="77777777" w:rsidR="00626B84" w:rsidRDefault="00626B84">
            <w:pPr>
              <w:jc w:val="center"/>
              <w:rPr>
                <w:sz w:val="20"/>
                <w:szCs w:val="20"/>
              </w:rPr>
            </w:pPr>
            <w:r>
              <w:rPr>
                <w:sz w:val="20"/>
                <w:szCs w:val="20"/>
              </w:rPr>
              <w:t>11607000000000140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20EFE32" w14:textId="77777777" w:rsidR="00626B84" w:rsidRDefault="00626B84">
            <w:pPr>
              <w:rPr>
                <w:sz w:val="20"/>
                <w:szCs w:val="20"/>
              </w:rPr>
            </w:pPr>
            <w:r>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43A80AB"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36700AB" w14:textId="77777777" w:rsidR="00626B84" w:rsidRDefault="00626B84">
            <w:pPr>
              <w:jc w:val="right"/>
              <w:rPr>
                <w:sz w:val="20"/>
                <w:szCs w:val="20"/>
              </w:rPr>
            </w:pPr>
            <w:r>
              <w:rPr>
                <w:sz w:val="20"/>
                <w:szCs w:val="20"/>
              </w:rPr>
              <w:t>33 501,13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1916876" w14:textId="77777777" w:rsidR="00626B84" w:rsidRDefault="00626B84">
            <w:pPr>
              <w:jc w:val="right"/>
              <w:rPr>
                <w:sz w:val="20"/>
                <w:szCs w:val="20"/>
              </w:rPr>
            </w:pPr>
            <w:r>
              <w:rPr>
                <w:sz w:val="20"/>
                <w:szCs w:val="20"/>
              </w:rPr>
              <w:t>33 501,13</w:t>
            </w:r>
          </w:p>
        </w:tc>
      </w:tr>
      <w:tr w:rsidR="00626B84" w14:paraId="341A554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66E79F" w14:textId="77777777" w:rsidR="00626B84" w:rsidRDefault="00626B84">
            <w:pPr>
              <w:jc w:val="center"/>
              <w:outlineLvl w:val="0"/>
              <w:rPr>
                <w:sz w:val="20"/>
                <w:szCs w:val="20"/>
              </w:rPr>
            </w:pPr>
            <w:r>
              <w:rPr>
                <w:sz w:val="20"/>
                <w:szCs w:val="20"/>
              </w:rPr>
              <w:t>232</w:t>
            </w:r>
          </w:p>
        </w:tc>
        <w:tc>
          <w:tcPr>
            <w:tcW w:w="1507" w:type="dxa"/>
            <w:tcBorders>
              <w:top w:val="nil"/>
              <w:left w:val="nil"/>
              <w:bottom w:val="single" w:sz="4" w:space="0" w:color="auto"/>
              <w:right w:val="single" w:sz="4" w:space="0" w:color="auto"/>
            </w:tcBorders>
            <w:shd w:val="clear" w:color="auto" w:fill="auto"/>
            <w:vAlign w:val="center"/>
            <w:hideMark/>
          </w:tcPr>
          <w:p w14:paraId="79D0711C" w14:textId="77777777" w:rsidR="00626B84" w:rsidRDefault="00626B84">
            <w:pPr>
              <w:jc w:val="center"/>
              <w:outlineLvl w:val="0"/>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C9041C5" w14:textId="77777777" w:rsidR="00626B84" w:rsidRDefault="00626B84">
            <w:pPr>
              <w:jc w:val="center"/>
              <w:outlineLvl w:val="0"/>
              <w:rPr>
                <w:sz w:val="20"/>
                <w:szCs w:val="20"/>
              </w:rPr>
            </w:pPr>
            <w:r>
              <w:rPr>
                <w:sz w:val="20"/>
                <w:szCs w:val="20"/>
              </w:rPr>
              <w:t>11607090000000140</w:t>
            </w:r>
          </w:p>
        </w:tc>
        <w:tc>
          <w:tcPr>
            <w:tcW w:w="5040" w:type="dxa"/>
            <w:tcBorders>
              <w:top w:val="nil"/>
              <w:left w:val="nil"/>
              <w:bottom w:val="single" w:sz="4" w:space="0" w:color="auto"/>
              <w:right w:val="single" w:sz="4" w:space="0" w:color="auto"/>
            </w:tcBorders>
            <w:shd w:val="clear" w:color="auto" w:fill="auto"/>
            <w:vAlign w:val="center"/>
            <w:hideMark/>
          </w:tcPr>
          <w:p w14:paraId="5538137B" w14:textId="77777777" w:rsidR="00626B84" w:rsidRDefault="00626B84">
            <w:pPr>
              <w:outlineLvl w:val="0"/>
              <w:rPr>
                <w:sz w:val="20"/>
                <w:szCs w:val="20"/>
              </w:rPr>
            </w:pPr>
            <w:r>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63" w:type="dxa"/>
            <w:tcBorders>
              <w:top w:val="nil"/>
              <w:left w:val="nil"/>
              <w:bottom w:val="single" w:sz="4" w:space="0" w:color="auto"/>
              <w:right w:val="single" w:sz="4" w:space="0" w:color="auto"/>
            </w:tcBorders>
            <w:shd w:val="clear" w:color="auto" w:fill="auto"/>
            <w:vAlign w:val="center"/>
            <w:hideMark/>
          </w:tcPr>
          <w:p w14:paraId="63504B9E" w14:textId="77777777" w:rsidR="00626B84" w:rsidRDefault="00626B84">
            <w:pPr>
              <w:jc w:val="right"/>
              <w:outlineLvl w:val="0"/>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1A71E8DB" w14:textId="77777777" w:rsidR="00626B84" w:rsidRDefault="00626B84">
            <w:pPr>
              <w:jc w:val="right"/>
              <w:outlineLvl w:val="0"/>
              <w:rPr>
                <w:sz w:val="20"/>
                <w:szCs w:val="20"/>
              </w:rPr>
            </w:pPr>
            <w:r>
              <w:rPr>
                <w:sz w:val="20"/>
                <w:szCs w:val="20"/>
              </w:rPr>
              <w:t>33 501,13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EFEE816" w14:textId="77777777" w:rsidR="00626B84" w:rsidRDefault="00626B84">
            <w:pPr>
              <w:jc w:val="right"/>
              <w:outlineLvl w:val="0"/>
              <w:rPr>
                <w:sz w:val="20"/>
                <w:szCs w:val="20"/>
              </w:rPr>
            </w:pPr>
            <w:r>
              <w:rPr>
                <w:sz w:val="20"/>
                <w:szCs w:val="20"/>
              </w:rPr>
              <w:t>33 501,13</w:t>
            </w:r>
          </w:p>
        </w:tc>
      </w:tr>
      <w:tr w:rsidR="00626B84" w14:paraId="7908CE7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458078" w14:textId="77777777" w:rsidR="00626B84" w:rsidRDefault="00626B84">
            <w:pPr>
              <w:jc w:val="center"/>
              <w:outlineLvl w:val="1"/>
              <w:rPr>
                <w:sz w:val="20"/>
                <w:szCs w:val="20"/>
              </w:rPr>
            </w:pPr>
            <w:r>
              <w:rPr>
                <w:sz w:val="20"/>
                <w:szCs w:val="20"/>
              </w:rPr>
              <w:t>233</w:t>
            </w:r>
          </w:p>
        </w:tc>
        <w:tc>
          <w:tcPr>
            <w:tcW w:w="1507" w:type="dxa"/>
            <w:tcBorders>
              <w:top w:val="nil"/>
              <w:left w:val="nil"/>
              <w:bottom w:val="single" w:sz="4" w:space="0" w:color="auto"/>
              <w:right w:val="single" w:sz="4" w:space="0" w:color="auto"/>
            </w:tcBorders>
            <w:shd w:val="clear" w:color="auto" w:fill="auto"/>
            <w:vAlign w:val="center"/>
            <w:hideMark/>
          </w:tcPr>
          <w:p w14:paraId="125E5DFA" w14:textId="77777777" w:rsidR="00626B84" w:rsidRDefault="00626B84">
            <w:pPr>
              <w:jc w:val="center"/>
              <w:outlineLvl w:val="1"/>
              <w:rPr>
                <w:sz w:val="20"/>
                <w:szCs w:val="20"/>
              </w:rPr>
            </w:pPr>
            <w:r>
              <w:rPr>
                <w:sz w:val="20"/>
                <w:szCs w:val="20"/>
              </w:rPr>
              <w:t>017</w:t>
            </w:r>
          </w:p>
        </w:tc>
        <w:tc>
          <w:tcPr>
            <w:tcW w:w="2060" w:type="dxa"/>
            <w:tcBorders>
              <w:top w:val="nil"/>
              <w:left w:val="nil"/>
              <w:bottom w:val="single" w:sz="4" w:space="0" w:color="auto"/>
              <w:right w:val="single" w:sz="4" w:space="0" w:color="auto"/>
            </w:tcBorders>
            <w:shd w:val="clear" w:color="auto" w:fill="auto"/>
            <w:vAlign w:val="center"/>
            <w:hideMark/>
          </w:tcPr>
          <w:p w14:paraId="49480654" w14:textId="77777777" w:rsidR="00626B84" w:rsidRDefault="00626B84">
            <w:pPr>
              <w:jc w:val="center"/>
              <w:outlineLvl w:val="1"/>
              <w:rPr>
                <w:sz w:val="20"/>
                <w:szCs w:val="20"/>
              </w:rPr>
            </w:pPr>
            <w:r>
              <w:rPr>
                <w:sz w:val="20"/>
                <w:szCs w:val="20"/>
              </w:rPr>
              <w:t>11607090140000140</w:t>
            </w:r>
          </w:p>
        </w:tc>
        <w:tc>
          <w:tcPr>
            <w:tcW w:w="5040" w:type="dxa"/>
            <w:tcBorders>
              <w:top w:val="nil"/>
              <w:left w:val="nil"/>
              <w:bottom w:val="single" w:sz="4" w:space="0" w:color="auto"/>
              <w:right w:val="single" w:sz="4" w:space="0" w:color="auto"/>
            </w:tcBorders>
            <w:shd w:val="clear" w:color="auto" w:fill="auto"/>
            <w:vAlign w:val="center"/>
            <w:hideMark/>
          </w:tcPr>
          <w:p w14:paraId="6B279B6E" w14:textId="77777777" w:rsidR="00626B84" w:rsidRDefault="00626B84">
            <w:pPr>
              <w:outlineLvl w:val="1"/>
              <w:rPr>
                <w:sz w:val="20"/>
                <w:szCs w:val="20"/>
              </w:rPr>
            </w:pPr>
            <w:r>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63" w:type="dxa"/>
            <w:tcBorders>
              <w:top w:val="nil"/>
              <w:left w:val="nil"/>
              <w:bottom w:val="single" w:sz="4" w:space="0" w:color="auto"/>
              <w:right w:val="single" w:sz="4" w:space="0" w:color="auto"/>
            </w:tcBorders>
            <w:shd w:val="clear" w:color="auto" w:fill="auto"/>
            <w:vAlign w:val="center"/>
            <w:hideMark/>
          </w:tcPr>
          <w:p w14:paraId="6982BFC6" w14:textId="77777777" w:rsidR="00626B84" w:rsidRDefault="00626B84">
            <w:pPr>
              <w:jc w:val="right"/>
              <w:outlineLvl w:val="1"/>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5803EFA9" w14:textId="77777777" w:rsidR="00626B84" w:rsidRDefault="00626B84">
            <w:pPr>
              <w:jc w:val="right"/>
              <w:outlineLvl w:val="1"/>
              <w:rPr>
                <w:sz w:val="20"/>
                <w:szCs w:val="20"/>
              </w:rPr>
            </w:pPr>
            <w:r>
              <w:rPr>
                <w:sz w:val="20"/>
                <w:szCs w:val="20"/>
              </w:rPr>
              <w:t>33 501,13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A0E1358" w14:textId="77777777" w:rsidR="00626B84" w:rsidRDefault="00626B84">
            <w:pPr>
              <w:jc w:val="right"/>
              <w:outlineLvl w:val="1"/>
              <w:rPr>
                <w:sz w:val="20"/>
                <w:szCs w:val="20"/>
              </w:rPr>
            </w:pPr>
            <w:r>
              <w:rPr>
                <w:sz w:val="20"/>
                <w:szCs w:val="20"/>
              </w:rPr>
              <w:t>33 501,13</w:t>
            </w:r>
          </w:p>
        </w:tc>
      </w:tr>
      <w:tr w:rsidR="00626B84" w14:paraId="4DE90F6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E6821A" w14:textId="77777777" w:rsidR="00626B84" w:rsidRDefault="00626B84">
            <w:pPr>
              <w:jc w:val="center"/>
              <w:outlineLvl w:val="2"/>
              <w:rPr>
                <w:sz w:val="20"/>
                <w:szCs w:val="20"/>
              </w:rPr>
            </w:pPr>
            <w:r>
              <w:rPr>
                <w:sz w:val="20"/>
                <w:szCs w:val="20"/>
              </w:rPr>
              <w:t>234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A007A" w14:textId="77777777" w:rsidR="00626B84" w:rsidRDefault="00626B84">
            <w:pPr>
              <w:jc w:val="center"/>
              <w:outlineLvl w:val="2"/>
              <w:rPr>
                <w:sz w:val="20"/>
                <w:szCs w:val="20"/>
              </w:rPr>
            </w:pPr>
            <w:r>
              <w:rPr>
                <w:sz w:val="20"/>
                <w:szCs w:val="20"/>
              </w:rPr>
              <w:t>017</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7912AC6" w14:textId="77777777" w:rsidR="00626B84" w:rsidRDefault="00626B84">
            <w:pPr>
              <w:jc w:val="center"/>
              <w:outlineLvl w:val="2"/>
              <w:rPr>
                <w:sz w:val="20"/>
                <w:szCs w:val="20"/>
              </w:rPr>
            </w:pPr>
            <w:r>
              <w:rPr>
                <w:sz w:val="20"/>
                <w:szCs w:val="20"/>
              </w:rPr>
              <w:t>11607090140000140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722E1B2" w14:textId="77777777" w:rsidR="00626B84" w:rsidRDefault="00626B84">
            <w:pPr>
              <w:outlineLvl w:val="2"/>
              <w:rPr>
                <w:sz w:val="20"/>
                <w:szCs w:val="20"/>
              </w:rPr>
            </w:pPr>
            <w:r>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0393591" w14:textId="77777777" w:rsidR="00626B84" w:rsidRDefault="00626B84">
            <w:pPr>
              <w:jc w:val="right"/>
              <w:outlineLvl w:val="2"/>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DC8D598" w14:textId="77777777" w:rsidR="00626B84" w:rsidRDefault="00626B84">
            <w:pPr>
              <w:jc w:val="right"/>
              <w:outlineLvl w:val="2"/>
              <w:rPr>
                <w:sz w:val="20"/>
                <w:szCs w:val="20"/>
              </w:rPr>
            </w:pPr>
            <w:r>
              <w:rPr>
                <w:sz w:val="20"/>
                <w:szCs w:val="20"/>
              </w:rPr>
              <w:t>33 501,13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CB6DA7F" w14:textId="77777777" w:rsidR="00626B84" w:rsidRDefault="00626B84">
            <w:pPr>
              <w:jc w:val="right"/>
              <w:outlineLvl w:val="2"/>
              <w:rPr>
                <w:sz w:val="20"/>
                <w:szCs w:val="20"/>
              </w:rPr>
            </w:pPr>
            <w:r>
              <w:rPr>
                <w:sz w:val="20"/>
                <w:szCs w:val="20"/>
              </w:rPr>
              <w:t>33 501,13</w:t>
            </w:r>
          </w:p>
        </w:tc>
      </w:tr>
      <w:tr w:rsidR="00626B84" w14:paraId="38105DE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00D763" w14:textId="77777777" w:rsidR="00626B84" w:rsidRDefault="00626B84">
            <w:pPr>
              <w:jc w:val="center"/>
              <w:outlineLvl w:val="3"/>
              <w:rPr>
                <w:sz w:val="20"/>
                <w:szCs w:val="20"/>
              </w:rPr>
            </w:pPr>
            <w:r>
              <w:rPr>
                <w:sz w:val="20"/>
                <w:szCs w:val="20"/>
              </w:rPr>
              <w:lastRenderedPageBreak/>
              <w:t>235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85392D6" w14:textId="77777777" w:rsidR="00626B84" w:rsidRDefault="00626B84">
            <w:pPr>
              <w:jc w:val="center"/>
              <w:outlineLvl w:val="3"/>
              <w:rPr>
                <w:sz w:val="20"/>
                <w:szCs w:val="20"/>
              </w:rPr>
            </w:pPr>
            <w:r>
              <w:rPr>
                <w:sz w:val="20"/>
                <w:szCs w:val="20"/>
              </w:rPr>
              <w:t>133</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934D31D" w14:textId="77777777" w:rsidR="00626B84" w:rsidRDefault="00626B84">
            <w:pPr>
              <w:jc w:val="center"/>
              <w:outlineLvl w:val="3"/>
              <w:rPr>
                <w:sz w:val="20"/>
                <w:szCs w:val="20"/>
              </w:rPr>
            </w:pPr>
            <w:r>
              <w:rPr>
                <w:sz w:val="20"/>
                <w:szCs w:val="20"/>
              </w:rPr>
              <w:t>11609000000000140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A93EDCA" w14:textId="77777777" w:rsidR="00626B84" w:rsidRDefault="00626B84">
            <w:pPr>
              <w:outlineLvl w:val="3"/>
              <w:rPr>
                <w:sz w:val="20"/>
                <w:szCs w:val="20"/>
              </w:rPr>
            </w:pPr>
            <w:r>
              <w:rPr>
                <w:sz w:val="20"/>
                <w:szCs w:val="20"/>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8165644"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BF86086" w14:textId="77777777" w:rsidR="00626B84" w:rsidRDefault="00626B84">
            <w:pPr>
              <w:jc w:val="right"/>
              <w:outlineLvl w:val="3"/>
              <w:rPr>
                <w:sz w:val="20"/>
                <w:szCs w:val="20"/>
              </w:rPr>
            </w:pPr>
            <w:r>
              <w:rPr>
                <w:sz w:val="20"/>
                <w:szCs w:val="20"/>
              </w:rPr>
              <w:t>898 460,00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29BA4DC" w14:textId="77777777" w:rsidR="00626B84" w:rsidRDefault="00626B84">
            <w:pPr>
              <w:jc w:val="right"/>
              <w:outlineLvl w:val="3"/>
              <w:rPr>
                <w:sz w:val="20"/>
                <w:szCs w:val="20"/>
              </w:rPr>
            </w:pPr>
            <w:r>
              <w:rPr>
                <w:sz w:val="20"/>
                <w:szCs w:val="20"/>
              </w:rPr>
              <w:t>898 460,00</w:t>
            </w:r>
          </w:p>
        </w:tc>
      </w:tr>
      <w:tr w:rsidR="00626B84" w14:paraId="0C88E2A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EEE917" w14:textId="77777777" w:rsidR="00626B84" w:rsidRDefault="00626B84">
            <w:pPr>
              <w:jc w:val="center"/>
              <w:outlineLvl w:val="4"/>
              <w:rPr>
                <w:sz w:val="20"/>
                <w:szCs w:val="20"/>
              </w:rPr>
            </w:pPr>
            <w:r>
              <w:rPr>
                <w:sz w:val="20"/>
                <w:szCs w:val="20"/>
              </w:rPr>
              <w:t>236</w:t>
            </w:r>
          </w:p>
        </w:tc>
        <w:tc>
          <w:tcPr>
            <w:tcW w:w="1507" w:type="dxa"/>
            <w:tcBorders>
              <w:top w:val="nil"/>
              <w:left w:val="nil"/>
              <w:bottom w:val="single" w:sz="4" w:space="0" w:color="auto"/>
              <w:right w:val="single" w:sz="4" w:space="0" w:color="auto"/>
            </w:tcBorders>
            <w:shd w:val="clear" w:color="auto" w:fill="auto"/>
            <w:vAlign w:val="center"/>
            <w:hideMark/>
          </w:tcPr>
          <w:p w14:paraId="7670FB75" w14:textId="77777777" w:rsidR="00626B84" w:rsidRDefault="00626B84">
            <w:pPr>
              <w:jc w:val="center"/>
              <w:outlineLvl w:val="4"/>
              <w:rPr>
                <w:sz w:val="20"/>
                <w:szCs w:val="20"/>
              </w:rPr>
            </w:pPr>
            <w:r>
              <w:rPr>
                <w:sz w:val="20"/>
                <w:szCs w:val="20"/>
              </w:rPr>
              <w:t>133</w:t>
            </w:r>
          </w:p>
        </w:tc>
        <w:tc>
          <w:tcPr>
            <w:tcW w:w="2060" w:type="dxa"/>
            <w:tcBorders>
              <w:top w:val="nil"/>
              <w:left w:val="nil"/>
              <w:bottom w:val="single" w:sz="4" w:space="0" w:color="auto"/>
              <w:right w:val="single" w:sz="4" w:space="0" w:color="auto"/>
            </w:tcBorders>
            <w:shd w:val="clear" w:color="auto" w:fill="auto"/>
            <w:vAlign w:val="center"/>
            <w:hideMark/>
          </w:tcPr>
          <w:p w14:paraId="676BAB1E" w14:textId="77777777" w:rsidR="00626B84" w:rsidRDefault="00626B84">
            <w:pPr>
              <w:jc w:val="center"/>
              <w:outlineLvl w:val="4"/>
              <w:rPr>
                <w:sz w:val="20"/>
                <w:szCs w:val="20"/>
              </w:rPr>
            </w:pPr>
            <w:r>
              <w:rPr>
                <w:sz w:val="20"/>
                <w:szCs w:val="20"/>
              </w:rPr>
              <w:t>11609040140000140</w:t>
            </w:r>
          </w:p>
        </w:tc>
        <w:tc>
          <w:tcPr>
            <w:tcW w:w="5040" w:type="dxa"/>
            <w:tcBorders>
              <w:top w:val="nil"/>
              <w:left w:val="nil"/>
              <w:bottom w:val="single" w:sz="4" w:space="0" w:color="auto"/>
              <w:right w:val="single" w:sz="4" w:space="0" w:color="auto"/>
            </w:tcBorders>
            <w:shd w:val="clear" w:color="auto" w:fill="auto"/>
            <w:vAlign w:val="center"/>
            <w:hideMark/>
          </w:tcPr>
          <w:p w14:paraId="2890823B" w14:textId="77777777" w:rsidR="00626B84" w:rsidRDefault="00626B84">
            <w:pPr>
              <w:outlineLvl w:val="4"/>
              <w:rPr>
                <w:sz w:val="20"/>
                <w:szCs w:val="20"/>
              </w:rPr>
            </w:pPr>
            <w:r>
              <w:rPr>
                <w:sz w:val="20"/>
                <w:szCs w:val="20"/>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63" w:type="dxa"/>
            <w:tcBorders>
              <w:top w:val="nil"/>
              <w:left w:val="nil"/>
              <w:bottom w:val="single" w:sz="4" w:space="0" w:color="auto"/>
              <w:right w:val="single" w:sz="4" w:space="0" w:color="auto"/>
            </w:tcBorders>
            <w:shd w:val="clear" w:color="auto" w:fill="auto"/>
            <w:vAlign w:val="center"/>
            <w:hideMark/>
          </w:tcPr>
          <w:p w14:paraId="4AE0CD3A" w14:textId="77777777" w:rsidR="00626B84" w:rsidRDefault="00626B84">
            <w:pPr>
              <w:jc w:val="right"/>
              <w:outlineLvl w:val="4"/>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2D2E01F6" w14:textId="77777777" w:rsidR="00626B84" w:rsidRDefault="00626B84">
            <w:pPr>
              <w:jc w:val="right"/>
              <w:outlineLvl w:val="4"/>
              <w:rPr>
                <w:sz w:val="20"/>
                <w:szCs w:val="20"/>
              </w:rPr>
            </w:pPr>
            <w:r>
              <w:rPr>
                <w:sz w:val="20"/>
                <w:szCs w:val="20"/>
              </w:rPr>
              <w:t>898 460,00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90E16AD" w14:textId="77777777" w:rsidR="00626B84" w:rsidRDefault="00626B84">
            <w:pPr>
              <w:jc w:val="right"/>
              <w:outlineLvl w:val="4"/>
              <w:rPr>
                <w:sz w:val="20"/>
                <w:szCs w:val="20"/>
              </w:rPr>
            </w:pPr>
            <w:r>
              <w:rPr>
                <w:sz w:val="20"/>
                <w:szCs w:val="20"/>
              </w:rPr>
              <w:t>898 460,00</w:t>
            </w:r>
          </w:p>
        </w:tc>
      </w:tr>
      <w:tr w:rsidR="00626B84" w14:paraId="40C0492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C31E0" w14:textId="77777777" w:rsidR="00626B84" w:rsidRDefault="00626B84">
            <w:pPr>
              <w:jc w:val="center"/>
              <w:outlineLvl w:val="6"/>
              <w:rPr>
                <w:sz w:val="20"/>
                <w:szCs w:val="20"/>
              </w:rPr>
            </w:pPr>
            <w:r>
              <w:rPr>
                <w:sz w:val="20"/>
                <w:szCs w:val="20"/>
              </w:rPr>
              <w:t>237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25F54" w14:textId="77777777" w:rsidR="00626B84" w:rsidRDefault="00626B84">
            <w:pPr>
              <w:jc w:val="center"/>
              <w:outlineLvl w:val="6"/>
              <w:rPr>
                <w:sz w:val="20"/>
                <w:szCs w:val="20"/>
              </w:rPr>
            </w:pPr>
            <w:r>
              <w:rPr>
                <w:sz w:val="20"/>
                <w:szCs w:val="20"/>
              </w:rPr>
              <w:t>133</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CFE437" w14:textId="77777777" w:rsidR="00626B84" w:rsidRDefault="00626B84">
            <w:pPr>
              <w:jc w:val="center"/>
              <w:outlineLvl w:val="6"/>
              <w:rPr>
                <w:sz w:val="20"/>
                <w:szCs w:val="20"/>
              </w:rPr>
            </w:pPr>
            <w:r>
              <w:rPr>
                <w:sz w:val="20"/>
                <w:szCs w:val="20"/>
              </w:rPr>
              <w:t>11609040140000140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C7315DB" w14:textId="77777777" w:rsidR="00626B84" w:rsidRDefault="00626B84">
            <w:pPr>
              <w:outlineLvl w:val="6"/>
              <w:rPr>
                <w:sz w:val="20"/>
                <w:szCs w:val="20"/>
              </w:rPr>
            </w:pPr>
            <w:r>
              <w:rPr>
                <w:sz w:val="20"/>
                <w:szCs w:val="20"/>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61A4068" w14:textId="77777777" w:rsidR="00626B84" w:rsidRDefault="00626B84">
            <w:pPr>
              <w:jc w:val="right"/>
              <w:outlineLvl w:val="6"/>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825CB6B" w14:textId="77777777" w:rsidR="00626B84" w:rsidRDefault="00626B84">
            <w:pPr>
              <w:jc w:val="right"/>
              <w:outlineLvl w:val="6"/>
              <w:rPr>
                <w:sz w:val="20"/>
                <w:szCs w:val="20"/>
              </w:rPr>
            </w:pPr>
            <w:r>
              <w:rPr>
                <w:sz w:val="20"/>
                <w:szCs w:val="20"/>
              </w:rPr>
              <w:t>898 460,00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F9A874" w14:textId="77777777" w:rsidR="00626B84" w:rsidRDefault="00626B84">
            <w:pPr>
              <w:jc w:val="right"/>
              <w:outlineLvl w:val="6"/>
              <w:rPr>
                <w:sz w:val="20"/>
                <w:szCs w:val="20"/>
              </w:rPr>
            </w:pPr>
            <w:r>
              <w:rPr>
                <w:sz w:val="20"/>
                <w:szCs w:val="20"/>
              </w:rPr>
              <w:t>898 460,00</w:t>
            </w:r>
          </w:p>
        </w:tc>
      </w:tr>
      <w:tr w:rsidR="00626B84" w14:paraId="028B64E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C31CEF" w14:textId="77777777" w:rsidR="00626B84" w:rsidRDefault="00626B84">
            <w:pPr>
              <w:jc w:val="center"/>
              <w:outlineLvl w:val="4"/>
              <w:rPr>
                <w:b/>
                <w:bCs/>
                <w:sz w:val="20"/>
                <w:szCs w:val="20"/>
              </w:rPr>
            </w:pPr>
            <w:r>
              <w:rPr>
                <w:b/>
                <w:bCs/>
                <w:sz w:val="20"/>
                <w:szCs w:val="20"/>
              </w:rPr>
              <w:t>238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739C667" w14:textId="77777777" w:rsidR="00626B84" w:rsidRDefault="00626B84">
            <w:pPr>
              <w:jc w:val="center"/>
              <w:outlineLvl w:val="4"/>
              <w:rPr>
                <w:b/>
                <w:bCs/>
                <w:sz w:val="20"/>
                <w:szCs w:val="20"/>
              </w:rPr>
            </w:pPr>
            <w:r>
              <w:rPr>
                <w:b/>
                <w:bCs/>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E7D457D" w14:textId="77777777" w:rsidR="00626B84" w:rsidRDefault="00626B84">
            <w:pPr>
              <w:jc w:val="center"/>
              <w:outlineLvl w:val="4"/>
              <w:rPr>
                <w:b/>
                <w:bCs/>
                <w:sz w:val="20"/>
                <w:szCs w:val="20"/>
              </w:rPr>
            </w:pPr>
            <w:r>
              <w:rPr>
                <w:b/>
                <w:bCs/>
                <w:sz w:val="20"/>
                <w:szCs w:val="20"/>
              </w:rPr>
              <w:t>11610000000000140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6DFD827" w14:textId="77777777" w:rsidR="00626B84" w:rsidRDefault="00626B84">
            <w:pPr>
              <w:outlineLvl w:val="4"/>
              <w:rPr>
                <w:b/>
                <w:bCs/>
                <w:sz w:val="20"/>
                <w:szCs w:val="20"/>
              </w:rPr>
            </w:pPr>
            <w:r>
              <w:rPr>
                <w:b/>
                <w:bCs/>
                <w:sz w:val="20"/>
                <w:szCs w:val="20"/>
              </w:rPr>
              <w:t>Платежи в целях возмещения причиненного ущерба (убытков)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47420DD" w14:textId="77777777" w:rsidR="00626B84" w:rsidRDefault="00626B84">
            <w:pPr>
              <w:jc w:val="right"/>
              <w:outlineLvl w:val="4"/>
              <w:rPr>
                <w:b/>
                <w:bCs/>
                <w:sz w:val="20"/>
                <w:szCs w:val="20"/>
              </w:rPr>
            </w:pPr>
            <w:r>
              <w:rPr>
                <w:b/>
                <w:bCs/>
                <w:sz w:val="20"/>
                <w:szCs w:val="20"/>
              </w:rPr>
              <w:t>12 110,00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61DB02E" w14:textId="77777777" w:rsidR="00626B84" w:rsidRDefault="00626B84">
            <w:pPr>
              <w:jc w:val="right"/>
              <w:outlineLvl w:val="4"/>
              <w:rPr>
                <w:b/>
                <w:bCs/>
                <w:sz w:val="20"/>
                <w:szCs w:val="20"/>
              </w:rPr>
            </w:pPr>
            <w:r>
              <w:rPr>
                <w:b/>
                <w:bCs/>
                <w:sz w:val="20"/>
                <w:szCs w:val="20"/>
              </w:rPr>
              <w:t>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FC8BC8" w14:textId="77777777" w:rsidR="00626B84" w:rsidRDefault="00626B84">
            <w:pPr>
              <w:jc w:val="right"/>
              <w:outlineLvl w:val="4"/>
              <w:rPr>
                <w:b/>
                <w:bCs/>
                <w:sz w:val="20"/>
                <w:szCs w:val="20"/>
              </w:rPr>
            </w:pPr>
            <w:r>
              <w:rPr>
                <w:b/>
                <w:bCs/>
                <w:sz w:val="20"/>
                <w:szCs w:val="20"/>
              </w:rPr>
              <w:t>-11 860,00</w:t>
            </w:r>
          </w:p>
        </w:tc>
      </w:tr>
      <w:tr w:rsidR="00626B84" w14:paraId="4331E736"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AAC550" w14:textId="77777777" w:rsidR="00626B84" w:rsidRDefault="00626B84">
            <w:pPr>
              <w:jc w:val="center"/>
              <w:outlineLvl w:val="6"/>
              <w:rPr>
                <w:sz w:val="20"/>
                <w:szCs w:val="20"/>
              </w:rPr>
            </w:pPr>
            <w:r>
              <w:rPr>
                <w:sz w:val="20"/>
                <w:szCs w:val="20"/>
              </w:rPr>
              <w:t>239</w:t>
            </w:r>
          </w:p>
        </w:tc>
        <w:tc>
          <w:tcPr>
            <w:tcW w:w="1507" w:type="dxa"/>
            <w:tcBorders>
              <w:top w:val="nil"/>
              <w:left w:val="nil"/>
              <w:bottom w:val="single" w:sz="4" w:space="0" w:color="auto"/>
              <w:right w:val="single" w:sz="4" w:space="0" w:color="auto"/>
            </w:tcBorders>
            <w:shd w:val="clear" w:color="auto" w:fill="auto"/>
            <w:vAlign w:val="center"/>
            <w:hideMark/>
          </w:tcPr>
          <w:p w14:paraId="0A606E47" w14:textId="77777777" w:rsidR="00626B84" w:rsidRDefault="00626B84">
            <w:pPr>
              <w:jc w:val="center"/>
              <w:outlineLvl w:val="6"/>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3073469A" w14:textId="77777777" w:rsidR="00626B84" w:rsidRDefault="00626B84">
            <w:pPr>
              <w:jc w:val="center"/>
              <w:outlineLvl w:val="6"/>
              <w:rPr>
                <w:sz w:val="20"/>
                <w:szCs w:val="20"/>
              </w:rPr>
            </w:pPr>
            <w:r>
              <w:rPr>
                <w:sz w:val="20"/>
                <w:szCs w:val="20"/>
              </w:rPr>
              <w:t>11610120000000140</w:t>
            </w:r>
          </w:p>
        </w:tc>
        <w:tc>
          <w:tcPr>
            <w:tcW w:w="5040" w:type="dxa"/>
            <w:tcBorders>
              <w:top w:val="nil"/>
              <w:left w:val="nil"/>
              <w:bottom w:val="single" w:sz="4" w:space="0" w:color="auto"/>
              <w:right w:val="single" w:sz="4" w:space="0" w:color="auto"/>
            </w:tcBorders>
            <w:shd w:val="clear" w:color="auto" w:fill="auto"/>
            <w:vAlign w:val="center"/>
            <w:hideMark/>
          </w:tcPr>
          <w:p w14:paraId="51684D3F" w14:textId="77777777" w:rsidR="00626B84" w:rsidRDefault="00626B84">
            <w:pPr>
              <w:outlineLvl w:val="6"/>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63" w:type="dxa"/>
            <w:tcBorders>
              <w:top w:val="nil"/>
              <w:left w:val="nil"/>
              <w:bottom w:val="single" w:sz="4" w:space="0" w:color="auto"/>
              <w:right w:val="single" w:sz="4" w:space="0" w:color="auto"/>
            </w:tcBorders>
            <w:shd w:val="clear" w:color="auto" w:fill="auto"/>
            <w:vAlign w:val="center"/>
            <w:hideMark/>
          </w:tcPr>
          <w:p w14:paraId="296858C8" w14:textId="77777777" w:rsidR="00626B84" w:rsidRDefault="00626B84">
            <w:pPr>
              <w:jc w:val="right"/>
              <w:outlineLvl w:val="6"/>
              <w:rPr>
                <w:sz w:val="20"/>
                <w:szCs w:val="20"/>
              </w:rPr>
            </w:pPr>
            <w:r>
              <w:rPr>
                <w:sz w:val="20"/>
                <w:szCs w:val="20"/>
              </w:rPr>
              <w:t>12 110,00</w:t>
            </w:r>
          </w:p>
        </w:tc>
        <w:tc>
          <w:tcPr>
            <w:tcW w:w="1338" w:type="dxa"/>
            <w:tcBorders>
              <w:top w:val="nil"/>
              <w:left w:val="nil"/>
              <w:bottom w:val="single" w:sz="4" w:space="0" w:color="auto"/>
              <w:right w:val="single" w:sz="4" w:space="0" w:color="auto"/>
            </w:tcBorders>
            <w:shd w:val="clear" w:color="auto" w:fill="auto"/>
            <w:vAlign w:val="center"/>
            <w:hideMark/>
          </w:tcPr>
          <w:p w14:paraId="2322C3E7" w14:textId="77777777" w:rsidR="00626B84" w:rsidRDefault="00626B84">
            <w:pPr>
              <w:jc w:val="right"/>
              <w:outlineLvl w:val="6"/>
              <w:rPr>
                <w:sz w:val="20"/>
                <w:szCs w:val="20"/>
              </w:rPr>
            </w:pPr>
            <w:r>
              <w:rPr>
                <w:sz w:val="20"/>
                <w:szCs w:val="20"/>
              </w:rPr>
              <w:t>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7C24731" w14:textId="77777777" w:rsidR="00626B84" w:rsidRDefault="00626B84">
            <w:pPr>
              <w:jc w:val="right"/>
              <w:outlineLvl w:val="6"/>
              <w:rPr>
                <w:sz w:val="20"/>
                <w:szCs w:val="20"/>
              </w:rPr>
            </w:pPr>
            <w:r>
              <w:rPr>
                <w:sz w:val="20"/>
                <w:szCs w:val="20"/>
              </w:rPr>
              <w:t>-11 860,00</w:t>
            </w:r>
          </w:p>
        </w:tc>
      </w:tr>
      <w:tr w:rsidR="00626B84" w14:paraId="177A21C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7FD63C" w14:textId="77777777" w:rsidR="00626B84" w:rsidRDefault="00626B84">
            <w:pPr>
              <w:jc w:val="center"/>
              <w:outlineLvl w:val="2"/>
              <w:rPr>
                <w:sz w:val="20"/>
                <w:szCs w:val="20"/>
              </w:rPr>
            </w:pPr>
            <w:r>
              <w:rPr>
                <w:sz w:val="20"/>
                <w:szCs w:val="20"/>
              </w:rPr>
              <w:t>240</w:t>
            </w:r>
          </w:p>
        </w:tc>
        <w:tc>
          <w:tcPr>
            <w:tcW w:w="1507" w:type="dxa"/>
            <w:tcBorders>
              <w:top w:val="nil"/>
              <w:left w:val="nil"/>
              <w:bottom w:val="single" w:sz="4" w:space="0" w:color="auto"/>
              <w:right w:val="single" w:sz="4" w:space="0" w:color="auto"/>
            </w:tcBorders>
            <w:shd w:val="clear" w:color="auto" w:fill="auto"/>
            <w:vAlign w:val="center"/>
            <w:hideMark/>
          </w:tcPr>
          <w:p w14:paraId="7F4AB0E8" w14:textId="77777777" w:rsidR="00626B84" w:rsidRDefault="00626B84">
            <w:pPr>
              <w:jc w:val="center"/>
              <w:outlineLvl w:val="2"/>
              <w:rPr>
                <w:sz w:val="20"/>
                <w:szCs w:val="20"/>
              </w:rPr>
            </w:pPr>
            <w:r>
              <w:rPr>
                <w:sz w:val="20"/>
                <w:szCs w:val="20"/>
              </w:rPr>
              <w:t>188</w:t>
            </w:r>
          </w:p>
        </w:tc>
        <w:tc>
          <w:tcPr>
            <w:tcW w:w="2060" w:type="dxa"/>
            <w:tcBorders>
              <w:top w:val="nil"/>
              <w:left w:val="nil"/>
              <w:bottom w:val="single" w:sz="4" w:space="0" w:color="auto"/>
              <w:right w:val="single" w:sz="4" w:space="0" w:color="auto"/>
            </w:tcBorders>
            <w:shd w:val="clear" w:color="auto" w:fill="auto"/>
            <w:vAlign w:val="center"/>
            <w:hideMark/>
          </w:tcPr>
          <w:p w14:paraId="6F71B0E2" w14:textId="77777777" w:rsidR="00626B84" w:rsidRDefault="00626B84">
            <w:pPr>
              <w:jc w:val="center"/>
              <w:outlineLvl w:val="2"/>
              <w:rPr>
                <w:sz w:val="20"/>
                <w:szCs w:val="20"/>
              </w:rPr>
            </w:pPr>
            <w:r>
              <w:rPr>
                <w:sz w:val="20"/>
                <w:szCs w:val="20"/>
              </w:rPr>
              <w:t>11610123010000140</w:t>
            </w:r>
          </w:p>
        </w:tc>
        <w:tc>
          <w:tcPr>
            <w:tcW w:w="5040" w:type="dxa"/>
            <w:tcBorders>
              <w:top w:val="nil"/>
              <w:left w:val="nil"/>
              <w:bottom w:val="single" w:sz="4" w:space="0" w:color="auto"/>
              <w:right w:val="single" w:sz="4" w:space="0" w:color="auto"/>
            </w:tcBorders>
            <w:shd w:val="clear" w:color="auto" w:fill="auto"/>
            <w:vAlign w:val="center"/>
            <w:hideMark/>
          </w:tcPr>
          <w:p w14:paraId="779BD100" w14:textId="77777777" w:rsidR="00626B84" w:rsidRDefault="00626B84">
            <w:pPr>
              <w:outlineLvl w:val="2"/>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63" w:type="dxa"/>
            <w:tcBorders>
              <w:top w:val="nil"/>
              <w:left w:val="nil"/>
              <w:bottom w:val="single" w:sz="4" w:space="0" w:color="auto"/>
              <w:right w:val="single" w:sz="4" w:space="0" w:color="auto"/>
            </w:tcBorders>
            <w:shd w:val="clear" w:color="auto" w:fill="auto"/>
            <w:vAlign w:val="center"/>
            <w:hideMark/>
          </w:tcPr>
          <w:p w14:paraId="2FADD36E" w14:textId="77777777" w:rsidR="00626B84" w:rsidRDefault="00626B84">
            <w:pPr>
              <w:jc w:val="right"/>
              <w:outlineLvl w:val="2"/>
              <w:rPr>
                <w:sz w:val="20"/>
                <w:szCs w:val="20"/>
              </w:rPr>
            </w:pPr>
            <w:r>
              <w:rPr>
                <w:sz w:val="20"/>
                <w:szCs w:val="20"/>
              </w:rPr>
              <w:t>12 110,00</w:t>
            </w:r>
          </w:p>
        </w:tc>
        <w:tc>
          <w:tcPr>
            <w:tcW w:w="1338" w:type="dxa"/>
            <w:tcBorders>
              <w:top w:val="nil"/>
              <w:left w:val="nil"/>
              <w:bottom w:val="single" w:sz="4" w:space="0" w:color="auto"/>
              <w:right w:val="single" w:sz="4" w:space="0" w:color="auto"/>
            </w:tcBorders>
            <w:shd w:val="clear" w:color="auto" w:fill="auto"/>
            <w:vAlign w:val="center"/>
            <w:hideMark/>
          </w:tcPr>
          <w:p w14:paraId="3A94E220"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B3C42E" w14:textId="77777777" w:rsidR="00626B84" w:rsidRDefault="00626B84">
            <w:pPr>
              <w:jc w:val="right"/>
              <w:outlineLvl w:val="2"/>
              <w:rPr>
                <w:sz w:val="20"/>
                <w:szCs w:val="20"/>
              </w:rPr>
            </w:pPr>
            <w:r>
              <w:rPr>
                <w:sz w:val="20"/>
                <w:szCs w:val="20"/>
              </w:rPr>
              <w:t>-12 110,00</w:t>
            </w:r>
          </w:p>
        </w:tc>
      </w:tr>
      <w:tr w:rsidR="00626B84" w14:paraId="2A5BF98D"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6DCB7F" w14:textId="77777777" w:rsidR="00626B84" w:rsidRDefault="00626B84">
            <w:pPr>
              <w:jc w:val="center"/>
              <w:outlineLvl w:val="3"/>
              <w:rPr>
                <w:sz w:val="20"/>
                <w:szCs w:val="20"/>
              </w:rPr>
            </w:pPr>
            <w:r>
              <w:rPr>
                <w:sz w:val="20"/>
                <w:szCs w:val="20"/>
              </w:rPr>
              <w:t>241</w:t>
            </w:r>
          </w:p>
        </w:tc>
        <w:tc>
          <w:tcPr>
            <w:tcW w:w="1507" w:type="dxa"/>
            <w:tcBorders>
              <w:top w:val="nil"/>
              <w:left w:val="nil"/>
              <w:bottom w:val="single" w:sz="4" w:space="0" w:color="auto"/>
              <w:right w:val="single" w:sz="4" w:space="0" w:color="auto"/>
            </w:tcBorders>
            <w:shd w:val="clear" w:color="auto" w:fill="auto"/>
            <w:vAlign w:val="center"/>
            <w:hideMark/>
          </w:tcPr>
          <w:p w14:paraId="66248D91" w14:textId="77777777" w:rsidR="00626B84" w:rsidRDefault="00626B84">
            <w:pPr>
              <w:jc w:val="center"/>
              <w:outlineLvl w:val="3"/>
              <w:rPr>
                <w:sz w:val="20"/>
                <w:szCs w:val="20"/>
              </w:rPr>
            </w:pPr>
            <w:r>
              <w:rPr>
                <w:sz w:val="20"/>
                <w:szCs w:val="20"/>
              </w:rPr>
              <w:t>188</w:t>
            </w:r>
          </w:p>
        </w:tc>
        <w:tc>
          <w:tcPr>
            <w:tcW w:w="2060" w:type="dxa"/>
            <w:tcBorders>
              <w:top w:val="nil"/>
              <w:left w:val="nil"/>
              <w:bottom w:val="single" w:sz="4" w:space="0" w:color="auto"/>
              <w:right w:val="single" w:sz="4" w:space="0" w:color="auto"/>
            </w:tcBorders>
            <w:shd w:val="clear" w:color="auto" w:fill="auto"/>
            <w:vAlign w:val="center"/>
            <w:hideMark/>
          </w:tcPr>
          <w:p w14:paraId="2357E9FD" w14:textId="77777777" w:rsidR="00626B84" w:rsidRDefault="00626B84">
            <w:pPr>
              <w:jc w:val="center"/>
              <w:outlineLvl w:val="3"/>
              <w:rPr>
                <w:sz w:val="20"/>
                <w:szCs w:val="20"/>
              </w:rPr>
            </w:pPr>
            <w:r>
              <w:rPr>
                <w:sz w:val="20"/>
                <w:szCs w:val="20"/>
              </w:rPr>
              <w:t>11610123010141140</w:t>
            </w:r>
          </w:p>
        </w:tc>
        <w:tc>
          <w:tcPr>
            <w:tcW w:w="5040" w:type="dxa"/>
            <w:tcBorders>
              <w:top w:val="nil"/>
              <w:left w:val="nil"/>
              <w:bottom w:val="single" w:sz="4" w:space="0" w:color="auto"/>
              <w:right w:val="single" w:sz="4" w:space="0" w:color="auto"/>
            </w:tcBorders>
            <w:shd w:val="clear" w:color="auto" w:fill="auto"/>
            <w:vAlign w:val="center"/>
            <w:hideMark/>
          </w:tcPr>
          <w:p w14:paraId="7EB8617A" w14:textId="77777777" w:rsidR="00626B84" w:rsidRDefault="00626B84">
            <w:pPr>
              <w:outlineLvl w:val="3"/>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63" w:type="dxa"/>
            <w:tcBorders>
              <w:top w:val="nil"/>
              <w:left w:val="nil"/>
              <w:bottom w:val="single" w:sz="4" w:space="0" w:color="auto"/>
              <w:right w:val="single" w:sz="4" w:space="0" w:color="auto"/>
            </w:tcBorders>
            <w:shd w:val="clear" w:color="auto" w:fill="auto"/>
            <w:vAlign w:val="center"/>
            <w:hideMark/>
          </w:tcPr>
          <w:p w14:paraId="02808BF8" w14:textId="77777777" w:rsidR="00626B84" w:rsidRDefault="00626B84">
            <w:pPr>
              <w:jc w:val="right"/>
              <w:outlineLvl w:val="3"/>
              <w:rPr>
                <w:sz w:val="20"/>
                <w:szCs w:val="20"/>
              </w:rPr>
            </w:pPr>
            <w:r>
              <w:rPr>
                <w:sz w:val="20"/>
                <w:szCs w:val="20"/>
              </w:rPr>
              <w:t>12 110,00</w:t>
            </w:r>
          </w:p>
        </w:tc>
        <w:tc>
          <w:tcPr>
            <w:tcW w:w="1338" w:type="dxa"/>
            <w:tcBorders>
              <w:top w:val="nil"/>
              <w:left w:val="nil"/>
              <w:bottom w:val="single" w:sz="4" w:space="0" w:color="auto"/>
              <w:right w:val="single" w:sz="4" w:space="0" w:color="auto"/>
            </w:tcBorders>
            <w:shd w:val="clear" w:color="auto" w:fill="auto"/>
            <w:vAlign w:val="center"/>
            <w:hideMark/>
          </w:tcPr>
          <w:p w14:paraId="18866C4F"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F5C38D" w14:textId="77777777" w:rsidR="00626B84" w:rsidRDefault="00626B84">
            <w:pPr>
              <w:jc w:val="right"/>
              <w:outlineLvl w:val="3"/>
              <w:rPr>
                <w:sz w:val="20"/>
                <w:szCs w:val="20"/>
              </w:rPr>
            </w:pPr>
            <w:r>
              <w:rPr>
                <w:sz w:val="20"/>
                <w:szCs w:val="20"/>
              </w:rPr>
              <w:t>-12 110,00</w:t>
            </w:r>
          </w:p>
        </w:tc>
      </w:tr>
      <w:tr w:rsidR="00626B84" w14:paraId="49E0F15C"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815D7B" w14:textId="77777777" w:rsidR="00626B84" w:rsidRDefault="00626B84">
            <w:pPr>
              <w:jc w:val="center"/>
              <w:outlineLvl w:val="6"/>
              <w:rPr>
                <w:sz w:val="20"/>
                <w:szCs w:val="20"/>
              </w:rPr>
            </w:pPr>
            <w:r>
              <w:rPr>
                <w:sz w:val="20"/>
                <w:szCs w:val="20"/>
              </w:rPr>
              <w:lastRenderedPageBreak/>
              <w:t>242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078E" w14:textId="77777777" w:rsidR="00626B84" w:rsidRDefault="00626B84">
            <w:pPr>
              <w:jc w:val="center"/>
              <w:outlineLvl w:val="6"/>
              <w:rPr>
                <w:sz w:val="20"/>
                <w:szCs w:val="20"/>
              </w:rPr>
            </w:pPr>
            <w:r>
              <w:rPr>
                <w:sz w:val="20"/>
                <w:szCs w:val="20"/>
              </w:rPr>
              <w:t>188</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FEAC48D" w14:textId="77777777" w:rsidR="00626B84" w:rsidRDefault="00626B84">
            <w:pPr>
              <w:jc w:val="center"/>
              <w:outlineLvl w:val="6"/>
              <w:rPr>
                <w:sz w:val="20"/>
                <w:szCs w:val="20"/>
              </w:rPr>
            </w:pPr>
            <w:r>
              <w:rPr>
                <w:sz w:val="20"/>
                <w:szCs w:val="20"/>
              </w:rPr>
              <w:t>11610123010141140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C8339B4" w14:textId="77777777" w:rsidR="00626B84" w:rsidRDefault="00626B84">
            <w:pPr>
              <w:outlineLvl w:val="6"/>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1497831" w14:textId="77777777" w:rsidR="00626B84" w:rsidRDefault="00626B84">
            <w:pPr>
              <w:jc w:val="right"/>
              <w:outlineLvl w:val="6"/>
              <w:rPr>
                <w:sz w:val="20"/>
                <w:szCs w:val="20"/>
              </w:rPr>
            </w:pPr>
            <w:r>
              <w:rPr>
                <w:sz w:val="20"/>
                <w:szCs w:val="20"/>
              </w:rPr>
              <w:t>12 110,00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A94ECC8"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4C8D99" w14:textId="77777777" w:rsidR="00626B84" w:rsidRDefault="00626B84">
            <w:pPr>
              <w:jc w:val="right"/>
              <w:outlineLvl w:val="6"/>
              <w:rPr>
                <w:sz w:val="20"/>
                <w:szCs w:val="20"/>
              </w:rPr>
            </w:pPr>
            <w:r>
              <w:rPr>
                <w:sz w:val="20"/>
                <w:szCs w:val="20"/>
              </w:rPr>
              <w:t>-12 110,00</w:t>
            </w:r>
          </w:p>
        </w:tc>
      </w:tr>
      <w:tr w:rsidR="00626B84" w14:paraId="5582BAF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983AE6" w14:textId="77777777" w:rsidR="00626B84" w:rsidRDefault="00626B84">
            <w:pPr>
              <w:jc w:val="center"/>
              <w:outlineLvl w:val="1"/>
              <w:rPr>
                <w:sz w:val="20"/>
                <w:szCs w:val="20"/>
              </w:rPr>
            </w:pPr>
            <w:r>
              <w:rPr>
                <w:sz w:val="20"/>
                <w:szCs w:val="20"/>
              </w:rPr>
              <w:t>243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C1879A6" w14:textId="77777777" w:rsidR="00626B84" w:rsidRDefault="00626B84">
            <w:pPr>
              <w:jc w:val="center"/>
              <w:outlineLvl w:val="1"/>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1FFA4F4" w14:textId="77777777" w:rsidR="00626B84" w:rsidRDefault="00626B84">
            <w:pPr>
              <w:jc w:val="center"/>
              <w:outlineLvl w:val="1"/>
              <w:rPr>
                <w:sz w:val="20"/>
                <w:szCs w:val="20"/>
              </w:rPr>
            </w:pPr>
            <w:r>
              <w:rPr>
                <w:sz w:val="20"/>
                <w:szCs w:val="20"/>
              </w:rPr>
              <w:t>11610129010000140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76801B4" w14:textId="77777777" w:rsidR="00626B84" w:rsidRDefault="00626B84">
            <w:pPr>
              <w:outlineLvl w:val="1"/>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1620CB" w14:textId="77777777" w:rsidR="00626B84" w:rsidRDefault="00626B84">
            <w:pPr>
              <w:jc w:val="right"/>
              <w:outlineLvl w:val="1"/>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7F4F3BF" w14:textId="77777777" w:rsidR="00626B84" w:rsidRDefault="00626B84">
            <w:pPr>
              <w:jc w:val="right"/>
              <w:outlineLvl w:val="1"/>
              <w:rPr>
                <w:sz w:val="20"/>
                <w:szCs w:val="20"/>
              </w:rPr>
            </w:pPr>
            <w:r>
              <w:rPr>
                <w:sz w:val="20"/>
                <w:szCs w:val="20"/>
              </w:rPr>
              <w:t>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B37C4B8" w14:textId="77777777" w:rsidR="00626B84" w:rsidRDefault="00626B84">
            <w:pPr>
              <w:jc w:val="right"/>
              <w:outlineLvl w:val="1"/>
              <w:rPr>
                <w:sz w:val="20"/>
                <w:szCs w:val="20"/>
              </w:rPr>
            </w:pPr>
            <w:r>
              <w:rPr>
                <w:sz w:val="20"/>
                <w:szCs w:val="20"/>
              </w:rPr>
              <w:t>250,00</w:t>
            </w:r>
          </w:p>
        </w:tc>
      </w:tr>
      <w:tr w:rsidR="00626B84" w14:paraId="6664312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4C1E01" w14:textId="77777777" w:rsidR="00626B84" w:rsidRDefault="00626B84">
            <w:pPr>
              <w:jc w:val="center"/>
              <w:outlineLvl w:val="2"/>
              <w:rPr>
                <w:sz w:val="20"/>
                <w:szCs w:val="20"/>
              </w:rPr>
            </w:pPr>
            <w:r>
              <w:rPr>
                <w:sz w:val="20"/>
                <w:szCs w:val="20"/>
              </w:rPr>
              <w:t>244</w:t>
            </w:r>
          </w:p>
        </w:tc>
        <w:tc>
          <w:tcPr>
            <w:tcW w:w="1507" w:type="dxa"/>
            <w:tcBorders>
              <w:top w:val="nil"/>
              <w:left w:val="nil"/>
              <w:bottom w:val="single" w:sz="4" w:space="0" w:color="auto"/>
              <w:right w:val="single" w:sz="4" w:space="0" w:color="auto"/>
            </w:tcBorders>
            <w:shd w:val="clear" w:color="auto" w:fill="auto"/>
            <w:vAlign w:val="center"/>
            <w:hideMark/>
          </w:tcPr>
          <w:p w14:paraId="6A27D8A3" w14:textId="77777777" w:rsidR="00626B84" w:rsidRDefault="00626B84">
            <w:pPr>
              <w:jc w:val="center"/>
              <w:outlineLvl w:val="2"/>
              <w:rPr>
                <w:sz w:val="20"/>
                <w:szCs w:val="20"/>
              </w:rPr>
            </w:pPr>
            <w:r>
              <w:rPr>
                <w:sz w:val="20"/>
                <w:szCs w:val="20"/>
              </w:rPr>
              <w:t>182</w:t>
            </w:r>
          </w:p>
        </w:tc>
        <w:tc>
          <w:tcPr>
            <w:tcW w:w="2060" w:type="dxa"/>
            <w:tcBorders>
              <w:top w:val="nil"/>
              <w:left w:val="nil"/>
              <w:bottom w:val="single" w:sz="4" w:space="0" w:color="auto"/>
              <w:right w:val="single" w:sz="4" w:space="0" w:color="auto"/>
            </w:tcBorders>
            <w:shd w:val="clear" w:color="auto" w:fill="auto"/>
            <w:vAlign w:val="center"/>
            <w:hideMark/>
          </w:tcPr>
          <w:p w14:paraId="15AEE1F9" w14:textId="77777777" w:rsidR="00626B84" w:rsidRDefault="00626B84">
            <w:pPr>
              <w:jc w:val="center"/>
              <w:outlineLvl w:val="2"/>
              <w:rPr>
                <w:sz w:val="20"/>
                <w:szCs w:val="20"/>
              </w:rPr>
            </w:pPr>
            <w:r>
              <w:rPr>
                <w:sz w:val="20"/>
                <w:szCs w:val="20"/>
              </w:rPr>
              <w:t>11610129019000140</w:t>
            </w:r>
          </w:p>
        </w:tc>
        <w:tc>
          <w:tcPr>
            <w:tcW w:w="5040" w:type="dxa"/>
            <w:tcBorders>
              <w:top w:val="nil"/>
              <w:left w:val="nil"/>
              <w:bottom w:val="single" w:sz="4" w:space="0" w:color="auto"/>
              <w:right w:val="single" w:sz="4" w:space="0" w:color="auto"/>
            </w:tcBorders>
            <w:shd w:val="clear" w:color="auto" w:fill="auto"/>
            <w:vAlign w:val="center"/>
            <w:hideMark/>
          </w:tcPr>
          <w:p w14:paraId="711FD17D" w14:textId="77777777" w:rsidR="00626B84" w:rsidRDefault="00626B84">
            <w:pPr>
              <w:outlineLvl w:val="2"/>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463" w:type="dxa"/>
            <w:tcBorders>
              <w:top w:val="nil"/>
              <w:left w:val="nil"/>
              <w:bottom w:val="single" w:sz="4" w:space="0" w:color="auto"/>
              <w:right w:val="single" w:sz="4" w:space="0" w:color="auto"/>
            </w:tcBorders>
            <w:shd w:val="clear" w:color="auto" w:fill="auto"/>
            <w:vAlign w:val="center"/>
            <w:hideMark/>
          </w:tcPr>
          <w:p w14:paraId="6CB4A5EA" w14:textId="77777777" w:rsidR="00626B84" w:rsidRDefault="00626B84">
            <w:pPr>
              <w:jc w:val="right"/>
              <w:outlineLvl w:val="2"/>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694DE56F" w14:textId="77777777" w:rsidR="00626B84" w:rsidRDefault="00626B84">
            <w:pPr>
              <w:jc w:val="right"/>
              <w:outlineLvl w:val="2"/>
              <w:rPr>
                <w:sz w:val="20"/>
                <w:szCs w:val="20"/>
              </w:rPr>
            </w:pPr>
            <w:r>
              <w:rPr>
                <w:sz w:val="20"/>
                <w:szCs w:val="20"/>
              </w:rPr>
              <w:t>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67D506" w14:textId="77777777" w:rsidR="00626B84" w:rsidRDefault="00626B84">
            <w:pPr>
              <w:jc w:val="right"/>
              <w:outlineLvl w:val="2"/>
              <w:rPr>
                <w:sz w:val="20"/>
                <w:szCs w:val="20"/>
              </w:rPr>
            </w:pPr>
            <w:r>
              <w:rPr>
                <w:sz w:val="20"/>
                <w:szCs w:val="20"/>
              </w:rPr>
              <w:t>250,00</w:t>
            </w:r>
          </w:p>
        </w:tc>
      </w:tr>
      <w:tr w:rsidR="00626B84" w14:paraId="7761F05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BD92D6" w14:textId="77777777" w:rsidR="00626B84" w:rsidRDefault="00626B84">
            <w:pPr>
              <w:jc w:val="center"/>
              <w:outlineLvl w:val="3"/>
              <w:rPr>
                <w:sz w:val="20"/>
                <w:szCs w:val="20"/>
              </w:rPr>
            </w:pPr>
            <w:r>
              <w:rPr>
                <w:sz w:val="20"/>
                <w:szCs w:val="20"/>
              </w:rPr>
              <w:t>245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6D908" w14:textId="77777777" w:rsidR="00626B84" w:rsidRDefault="00626B84">
            <w:pPr>
              <w:jc w:val="center"/>
              <w:outlineLvl w:val="3"/>
              <w:rPr>
                <w:sz w:val="20"/>
                <w:szCs w:val="20"/>
              </w:rPr>
            </w:pPr>
            <w:r>
              <w:rPr>
                <w:sz w:val="20"/>
                <w:szCs w:val="20"/>
              </w:rPr>
              <w:t>182</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4B0F813" w14:textId="77777777" w:rsidR="00626B84" w:rsidRDefault="00626B84">
            <w:pPr>
              <w:jc w:val="center"/>
              <w:outlineLvl w:val="3"/>
              <w:rPr>
                <w:sz w:val="20"/>
                <w:szCs w:val="20"/>
              </w:rPr>
            </w:pPr>
            <w:r>
              <w:rPr>
                <w:sz w:val="20"/>
                <w:szCs w:val="20"/>
              </w:rPr>
              <w:t>11610129019000140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429C798" w14:textId="77777777" w:rsidR="00626B84" w:rsidRDefault="00626B84">
            <w:pPr>
              <w:outlineLvl w:val="3"/>
              <w:rPr>
                <w:sz w:val="20"/>
                <w:szCs w:val="20"/>
              </w:rPr>
            </w:pPr>
            <w:r>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1DAF221" w14:textId="77777777" w:rsidR="00626B84" w:rsidRDefault="00626B84">
            <w:pPr>
              <w:jc w:val="right"/>
              <w:outlineLvl w:val="3"/>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87A2A6" w14:textId="77777777" w:rsidR="00626B84" w:rsidRDefault="00626B84">
            <w:pPr>
              <w:jc w:val="right"/>
              <w:outlineLvl w:val="3"/>
              <w:rPr>
                <w:sz w:val="20"/>
                <w:szCs w:val="20"/>
              </w:rPr>
            </w:pPr>
            <w:r>
              <w:rPr>
                <w:sz w:val="20"/>
                <w:szCs w:val="20"/>
              </w:rPr>
              <w:t>250,00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7778CB" w14:textId="77777777" w:rsidR="00626B84" w:rsidRDefault="00626B84">
            <w:pPr>
              <w:jc w:val="right"/>
              <w:outlineLvl w:val="3"/>
              <w:rPr>
                <w:sz w:val="20"/>
                <w:szCs w:val="20"/>
              </w:rPr>
            </w:pPr>
            <w:r>
              <w:rPr>
                <w:sz w:val="20"/>
                <w:szCs w:val="20"/>
              </w:rPr>
              <w:t>250,00</w:t>
            </w:r>
          </w:p>
        </w:tc>
      </w:tr>
      <w:tr w:rsidR="00626B84" w14:paraId="4151D6E0"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4D34E9" w14:textId="77777777" w:rsidR="00626B84" w:rsidRDefault="00626B84">
            <w:pPr>
              <w:jc w:val="center"/>
              <w:outlineLvl w:val="6"/>
              <w:rPr>
                <w:sz w:val="20"/>
                <w:szCs w:val="20"/>
              </w:rPr>
            </w:pPr>
            <w:r>
              <w:rPr>
                <w:sz w:val="20"/>
                <w:szCs w:val="20"/>
              </w:rPr>
              <w:t>246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3F38E42" w14:textId="77777777" w:rsidR="00626B84" w:rsidRDefault="00626B84">
            <w:pPr>
              <w:jc w:val="center"/>
              <w:outlineLvl w:val="6"/>
              <w:rPr>
                <w:sz w:val="20"/>
                <w:szCs w:val="20"/>
              </w:rPr>
            </w:pPr>
            <w:r>
              <w:rPr>
                <w:sz w:val="20"/>
                <w:szCs w:val="20"/>
              </w:rPr>
              <w:t>031</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1A55BFB" w14:textId="77777777" w:rsidR="00626B84" w:rsidRDefault="00626B84">
            <w:pPr>
              <w:jc w:val="center"/>
              <w:outlineLvl w:val="6"/>
              <w:rPr>
                <w:sz w:val="20"/>
                <w:szCs w:val="20"/>
              </w:rPr>
            </w:pPr>
            <w:r>
              <w:rPr>
                <w:sz w:val="20"/>
                <w:szCs w:val="20"/>
              </w:rPr>
              <w:t>11611000010000140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FC6B380" w14:textId="77777777" w:rsidR="00626B84" w:rsidRDefault="00626B84">
            <w:pPr>
              <w:outlineLvl w:val="6"/>
              <w:rPr>
                <w:sz w:val="20"/>
                <w:szCs w:val="20"/>
              </w:rPr>
            </w:pPr>
            <w:r>
              <w:rPr>
                <w:sz w:val="20"/>
                <w:szCs w:val="20"/>
              </w:rPr>
              <w:t>Платежи, уплачиваемые в целях возмещения вреда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4E13780" w14:textId="77777777" w:rsidR="00626B84" w:rsidRDefault="00626B84">
            <w:pPr>
              <w:jc w:val="right"/>
              <w:outlineLvl w:val="6"/>
              <w:rPr>
                <w:sz w:val="20"/>
                <w:szCs w:val="20"/>
              </w:rPr>
            </w:pPr>
            <w:r>
              <w:rPr>
                <w:sz w:val="20"/>
                <w:szCs w:val="20"/>
              </w:rPr>
              <w:t>200 000,00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1B0909"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366874" w14:textId="77777777" w:rsidR="00626B84" w:rsidRDefault="00626B84">
            <w:pPr>
              <w:jc w:val="right"/>
              <w:outlineLvl w:val="6"/>
              <w:rPr>
                <w:sz w:val="20"/>
                <w:szCs w:val="20"/>
              </w:rPr>
            </w:pPr>
            <w:r>
              <w:rPr>
                <w:sz w:val="20"/>
                <w:szCs w:val="20"/>
              </w:rPr>
              <w:t>-200 000,00</w:t>
            </w:r>
          </w:p>
        </w:tc>
      </w:tr>
      <w:tr w:rsidR="00626B84" w14:paraId="01C88E4E" w14:textId="77777777" w:rsidTr="00C413D2">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AD13B5" w14:textId="77777777" w:rsidR="00626B84" w:rsidRDefault="00626B84">
            <w:pPr>
              <w:jc w:val="center"/>
              <w:outlineLvl w:val="2"/>
              <w:rPr>
                <w:sz w:val="20"/>
                <w:szCs w:val="20"/>
              </w:rPr>
            </w:pPr>
            <w:r>
              <w:rPr>
                <w:sz w:val="20"/>
                <w:szCs w:val="20"/>
              </w:rPr>
              <w:t>247</w:t>
            </w:r>
          </w:p>
        </w:tc>
        <w:tc>
          <w:tcPr>
            <w:tcW w:w="1507" w:type="dxa"/>
            <w:tcBorders>
              <w:top w:val="nil"/>
              <w:left w:val="nil"/>
              <w:bottom w:val="single" w:sz="4" w:space="0" w:color="auto"/>
              <w:right w:val="single" w:sz="4" w:space="0" w:color="auto"/>
            </w:tcBorders>
            <w:shd w:val="clear" w:color="auto" w:fill="auto"/>
            <w:vAlign w:val="center"/>
            <w:hideMark/>
          </w:tcPr>
          <w:p w14:paraId="39D9F9C5" w14:textId="77777777" w:rsidR="00626B84" w:rsidRDefault="00626B84">
            <w:pPr>
              <w:jc w:val="center"/>
              <w:outlineLvl w:val="2"/>
              <w:rPr>
                <w:sz w:val="20"/>
                <w:szCs w:val="20"/>
              </w:rPr>
            </w:pPr>
            <w:r>
              <w:rPr>
                <w:sz w:val="20"/>
                <w:szCs w:val="20"/>
              </w:rPr>
              <w:t>031</w:t>
            </w:r>
          </w:p>
        </w:tc>
        <w:tc>
          <w:tcPr>
            <w:tcW w:w="2060" w:type="dxa"/>
            <w:tcBorders>
              <w:top w:val="nil"/>
              <w:left w:val="nil"/>
              <w:bottom w:val="single" w:sz="4" w:space="0" w:color="auto"/>
              <w:right w:val="single" w:sz="4" w:space="0" w:color="auto"/>
            </w:tcBorders>
            <w:shd w:val="clear" w:color="auto" w:fill="auto"/>
            <w:vAlign w:val="center"/>
            <w:hideMark/>
          </w:tcPr>
          <w:p w14:paraId="7A4FCD82" w14:textId="77777777" w:rsidR="00626B84" w:rsidRDefault="00626B84">
            <w:pPr>
              <w:jc w:val="center"/>
              <w:outlineLvl w:val="2"/>
              <w:rPr>
                <w:sz w:val="20"/>
                <w:szCs w:val="20"/>
              </w:rPr>
            </w:pPr>
            <w:r>
              <w:rPr>
                <w:sz w:val="20"/>
                <w:szCs w:val="20"/>
              </w:rPr>
              <w:t>11611050010000140</w:t>
            </w:r>
          </w:p>
        </w:tc>
        <w:tc>
          <w:tcPr>
            <w:tcW w:w="5040" w:type="dxa"/>
            <w:tcBorders>
              <w:top w:val="nil"/>
              <w:left w:val="nil"/>
              <w:bottom w:val="single" w:sz="4" w:space="0" w:color="auto"/>
              <w:right w:val="single" w:sz="4" w:space="0" w:color="auto"/>
            </w:tcBorders>
            <w:shd w:val="clear" w:color="auto" w:fill="auto"/>
            <w:vAlign w:val="center"/>
            <w:hideMark/>
          </w:tcPr>
          <w:p w14:paraId="628BF759" w14:textId="77777777" w:rsidR="00626B84" w:rsidRDefault="00626B84">
            <w:pPr>
              <w:outlineLvl w:val="2"/>
              <w:rPr>
                <w:sz w:val="20"/>
                <w:szCs w:val="20"/>
              </w:rPr>
            </w:pPr>
            <w:r>
              <w:rPr>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w:t>
            </w:r>
            <w:r>
              <w:rPr>
                <w:sz w:val="20"/>
                <w:szCs w:val="20"/>
              </w:rPr>
              <w:lastRenderedPageBreak/>
              <w:t>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63" w:type="dxa"/>
            <w:tcBorders>
              <w:top w:val="nil"/>
              <w:left w:val="nil"/>
              <w:bottom w:val="single" w:sz="4" w:space="0" w:color="auto"/>
              <w:right w:val="single" w:sz="4" w:space="0" w:color="auto"/>
            </w:tcBorders>
            <w:shd w:val="clear" w:color="auto" w:fill="auto"/>
            <w:vAlign w:val="center"/>
            <w:hideMark/>
          </w:tcPr>
          <w:p w14:paraId="2E9D0CBE" w14:textId="77777777" w:rsidR="00626B84" w:rsidRDefault="00626B84">
            <w:pPr>
              <w:jc w:val="right"/>
              <w:outlineLvl w:val="2"/>
              <w:rPr>
                <w:sz w:val="20"/>
                <w:szCs w:val="20"/>
              </w:rPr>
            </w:pPr>
            <w:r>
              <w:rPr>
                <w:sz w:val="20"/>
                <w:szCs w:val="20"/>
              </w:rPr>
              <w:lastRenderedPageBreak/>
              <w:t>200 000,00</w:t>
            </w:r>
          </w:p>
        </w:tc>
        <w:tc>
          <w:tcPr>
            <w:tcW w:w="1338" w:type="dxa"/>
            <w:tcBorders>
              <w:top w:val="nil"/>
              <w:left w:val="nil"/>
              <w:bottom w:val="single" w:sz="4" w:space="0" w:color="auto"/>
              <w:right w:val="single" w:sz="4" w:space="0" w:color="auto"/>
            </w:tcBorders>
            <w:shd w:val="clear" w:color="auto" w:fill="auto"/>
            <w:vAlign w:val="center"/>
            <w:hideMark/>
          </w:tcPr>
          <w:p w14:paraId="59FE8EB8"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5B5FD71" w14:textId="77777777" w:rsidR="00626B84" w:rsidRDefault="00626B84">
            <w:pPr>
              <w:jc w:val="right"/>
              <w:outlineLvl w:val="2"/>
              <w:rPr>
                <w:sz w:val="20"/>
                <w:szCs w:val="20"/>
              </w:rPr>
            </w:pPr>
            <w:r>
              <w:rPr>
                <w:sz w:val="20"/>
                <w:szCs w:val="20"/>
              </w:rPr>
              <w:t>-200 000,00</w:t>
            </w:r>
          </w:p>
        </w:tc>
      </w:tr>
      <w:tr w:rsidR="00626B84" w14:paraId="379B74E3" w14:textId="77777777" w:rsidTr="00C413D2">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07E6EF" w14:textId="77777777" w:rsidR="00626B84" w:rsidRDefault="00626B84">
            <w:pPr>
              <w:jc w:val="center"/>
              <w:outlineLvl w:val="3"/>
              <w:rPr>
                <w:sz w:val="20"/>
                <w:szCs w:val="20"/>
              </w:rPr>
            </w:pPr>
            <w:r>
              <w:rPr>
                <w:sz w:val="20"/>
                <w:szCs w:val="20"/>
              </w:rPr>
              <w:t>248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312D3" w14:textId="77777777" w:rsidR="00626B84" w:rsidRDefault="00626B84">
            <w:pPr>
              <w:jc w:val="center"/>
              <w:outlineLvl w:val="3"/>
              <w:rPr>
                <w:sz w:val="20"/>
                <w:szCs w:val="20"/>
              </w:rPr>
            </w:pPr>
            <w:r>
              <w:rPr>
                <w:sz w:val="20"/>
                <w:szCs w:val="20"/>
              </w:rPr>
              <w:t>031</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A661BBB" w14:textId="77777777" w:rsidR="00626B84" w:rsidRDefault="00626B84">
            <w:pPr>
              <w:jc w:val="center"/>
              <w:outlineLvl w:val="3"/>
              <w:rPr>
                <w:sz w:val="20"/>
                <w:szCs w:val="20"/>
              </w:rPr>
            </w:pPr>
            <w:r>
              <w:rPr>
                <w:sz w:val="20"/>
                <w:szCs w:val="20"/>
              </w:rPr>
              <w:t>11611050010000140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A42C601" w14:textId="77777777" w:rsidR="00626B84" w:rsidRDefault="00626B84">
            <w:pPr>
              <w:outlineLvl w:val="3"/>
              <w:rPr>
                <w:sz w:val="20"/>
                <w:szCs w:val="20"/>
              </w:rPr>
            </w:pPr>
            <w:r>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B2CB84" w14:textId="77777777" w:rsidR="00626B84" w:rsidRDefault="00626B84">
            <w:pPr>
              <w:jc w:val="right"/>
              <w:outlineLvl w:val="3"/>
              <w:rPr>
                <w:sz w:val="20"/>
                <w:szCs w:val="20"/>
              </w:rPr>
            </w:pPr>
            <w:r>
              <w:rPr>
                <w:sz w:val="20"/>
                <w:szCs w:val="20"/>
              </w:rPr>
              <w:t>200 000,00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C362E70"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5A07453" w14:textId="77777777" w:rsidR="00626B84" w:rsidRDefault="00626B84">
            <w:pPr>
              <w:jc w:val="right"/>
              <w:outlineLvl w:val="3"/>
              <w:rPr>
                <w:sz w:val="20"/>
                <w:szCs w:val="20"/>
              </w:rPr>
            </w:pPr>
            <w:r>
              <w:rPr>
                <w:sz w:val="20"/>
                <w:szCs w:val="20"/>
              </w:rPr>
              <w:t>-200 000,00</w:t>
            </w:r>
          </w:p>
        </w:tc>
      </w:tr>
      <w:tr w:rsidR="00626B84" w14:paraId="4E54FF07"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DFEF0C" w14:textId="77777777" w:rsidR="00626B84" w:rsidRDefault="00626B84">
            <w:pPr>
              <w:jc w:val="center"/>
              <w:outlineLvl w:val="6"/>
              <w:rPr>
                <w:b/>
                <w:bCs/>
                <w:sz w:val="20"/>
                <w:szCs w:val="20"/>
              </w:rPr>
            </w:pPr>
            <w:r>
              <w:rPr>
                <w:b/>
                <w:bCs/>
                <w:sz w:val="20"/>
                <w:szCs w:val="20"/>
              </w:rPr>
              <w:t>249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6E27D3E" w14:textId="77777777" w:rsidR="00626B84" w:rsidRDefault="00626B84">
            <w:pPr>
              <w:jc w:val="center"/>
              <w:outlineLvl w:val="6"/>
              <w:rPr>
                <w:b/>
                <w:bCs/>
                <w:sz w:val="20"/>
                <w:szCs w:val="20"/>
              </w:rPr>
            </w:pPr>
            <w:r>
              <w:rPr>
                <w:b/>
                <w:bCs/>
                <w:sz w:val="20"/>
                <w:szCs w:val="20"/>
              </w:rPr>
              <w:t>000</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9EBA438" w14:textId="77777777" w:rsidR="00626B84" w:rsidRDefault="00626B84">
            <w:pPr>
              <w:jc w:val="center"/>
              <w:outlineLvl w:val="6"/>
              <w:rPr>
                <w:b/>
                <w:bCs/>
                <w:sz w:val="20"/>
                <w:szCs w:val="20"/>
              </w:rPr>
            </w:pPr>
            <w:r>
              <w:rPr>
                <w:b/>
                <w:bCs/>
                <w:sz w:val="20"/>
                <w:szCs w:val="20"/>
              </w:rPr>
              <w:t>11700000000000000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007B304" w14:textId="77777777" w:rsidR="00626B84" w:rsidRDefault="00626B84">
            <w:pPr>
              <w:outlineLvl w:val="6"/>
              <w:rPr>
                <w:b/>
                <w:bCs/>
                <w:sz w:val="20"/>
                <w:szCs w:val="20"/>
              </w:rPr>
            </w:pPr>
            <w:r>
              <w:rPr>
                <w:b/>
                <w:bCs/>
                <w:sz w:val="20"/>
                <w:szCs w:val="20"/>
              </w:rPr>
              <w:t>ПРОЧИЕ НЕНАЛОГОВЫЕ ДОХОДЫ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26B5C8C" w14:textId="77777777" w:rsidR="00626B84" w:rsidRDefault="00626B84">
            <w:pPr>
              <w:jc w:val="right"/>
              <w:outlineLvl w:val="6"/>
              <w:rPr>
                <w:b/>
                <w:bCs/>
                <w:sz w:val="20"/>
                <w:szCs w:val="20"/>
              </w:rPr>
            </w:pPr>
            <w:r>
              <w:rPr>
                <w:b/>
                <w:bCs/>
                <w:sz w:val="20"/>
                <w:szCs w:val="20"/>
              </w:rPr>
              <w:t>4 272 041,00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BCA3443" w14:textId="77777777" w:rsidR="00626B84" w:rsidRDefault="00626B84">
            <w:pPr>
              <w:jc w:val="right"/>
              <w:outlineLvl w:val="6"/>
              <w:rPr>
                <w:b/>
                <w:bCs/>
                <w:sz w:val="20"/>
                <w:szCs w:val="20"/>
              </w:rPr>
            </w:pPr>
            <w:r>
              <w:rPr>
                <w:b/>
                <w:bCs/>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743C7CF" w14:textId="77777777" w:rsidR="00626B84" w:rsidRDefault="00626B84">
            <w:pPr>
              <w:jc w:val="right"/>
              <w:outlineLvl w:val="6"/>
              <w:rPr>
                <w:b/>
                <w:bCs/>
                <w:sz w:val="20"/>
                <w:szCs w:val="20"/>
              </w:rPr>
            </w:pPr>
            <w:r>
              <w:rPr>
                <w:b/>
                <w:bCs/>
                <w:sz w:val="20"/>
                <w:szCs w:val="20"/>
              </w:rPr>
              <w:t>-4 272 041,00</w:t>
            </w:r>
          </w:p>
        </w:tc>
      </w:tr>
      <w:tr w:rsidR="00626B84" w14:paraId="404164C3"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C89D8A" w14:textId="77777777" w:rsidR="00626B84" w:rsidRDefault="00626B84">
            <w:pPr>
              <w:jc w:val="center"/>
              <w:outlineLvl w:val="2"/>
              <w:rPr>
                <w:sz w:val="20"/>
                <w:szCs w:val="20"/>
              </w:rPr>
            </w:pPr>
            <w:r>
              <w:rPr>
                <w:sz w:val="20"/>
                <w:szCs w:val="20"/>
              </w:rPr>
              <w:t>250</w:t>
            </w:r>
          </w:p>
        </w:tc>
        <w:tc>
          <w:tcPr>
            <w:tcW w:w="1507" w:type="dxa"/>
            <w:tcBorders>
              <w:top w:val="nil"/>
              <w:left w:val="nil"/>
              <w:bottom w:val="single" w:sz="4" w:space="0" w:color="auto"/>
              <w:right w:val="single" w:sz="4" w:space="0" w:color="auto"/>
            </w:tcBorders>
            <w:shd w:val="clear" w:color="auto" w:fill="auto"/>
            <w:vAlign w:val="center"/>
            <w:hideMark/>
          </w:tcPr>
          <w:p w14:paraId="0450837D" w14:textId="77777777" w:rsidR="00626B84" w:rsidRDefault="00626B84">
            <w:pPr>
              <w:jc w:val="center"/>
              <w:outlineLvl w:val="2"/>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1FD10969" w14:textId="77777777" w:rsidR="00626B84" w:rsidRDefault="00626B84">
            <w:pPr>
              <w:jc w:val="center"/>
              <w:outlineLvl w:val="2"/>
              <w:rPr>
                <w:sz w:val="20"/>
                <w:szCs w:val="20"/>
              </w:rPr>
            </w:pPr>
            <w:r>
              <w:rPr>
                <w:sz w:val="20"/>
                <w:szCs w:val="20"/>
              </w:rPr>
              <w:t>11715000000000150</w:t>
            </w:r>
          </w:p>
        </w:tc>
        <w:tc>
          <w:tcPr>
            <w:tcW w:w="5040" w:type="dxa"/>
            <w:tcBorders>
              <w:top w:val="nil"/>
              <w:left w:val="nil"/>
              <w:bottom w:val="single" w:sz="4" w:space="0" w:color="auto"/>
              <w:right w:val="single" w:sz="4" w:space="0" w:color="auto"/>
            </w:tcBorders>
            <w:shd w:val="clear" w:color="auto" w:fill="auto"/>
            <w:vAlign w:val="center"/>
            <w:hideMark/>
          </w:tcPr>
          <w:p w14:paraId="3162C10F" w14:textId="77777777" w:rsidR="00626B84" w:rsidRDefault="00626B84">
            <w:pPr>
              <w:outlineLvl w:val="2"/>
              <w:rPr>
                <w:sz w:val="20"/>
                <w:szCs w:val="20"/>
              </w:rPr>
            </w:pPr>
            <w:r>
              <w:rPr>
                <w:sz w:val="20"/>
                <w:szCs w:val="20"/>
              </w:rPr>
              <w:t>Инициативные платежи</w:t>
            </w:r>
          </w:p>
        </w:tc>
        <w:tc>
          <w:tcPr>
            <w:tcW w:w="1463" w:type="dxa"/>
            <w:tcBorders>
              <w:top w:val="nil"/>
              <w:left w:val="nil"/>
              <w:bottom w:val="single" w:sz="4" w:space="0" w:color="auto"/>
              <w:right w:val="single" w:sz="4" w:space="0" w:color="auto"/>
            </w:tcBorders>
            <w:shd w:val="clear" w:color="auto" w:fill="auto"/>
            <w:vAlign w:val="center"/>
            <w:hideMark/>
          </w:tcPr>
          <w:p w14:paraId="349533F7" w14:textId="77777777" w:rsidR="00626B84" w:rsidRDefault="00626B84">
            <w:pPr>
              <w:jc w:val="right"/>
              <w:outlineLvl w:val="2"/>
              <w:rPr>
                <w:sz w:val="20"/>
                <w:szCs w:val="20"/>
              </w:rPr>
            </w:pPr>
            <w:r>
              <w:rPr>
                <w:sz w:val="20"/>
                <w:szCs w:val="20"/>
              </w:rPr>
              <w:t>4 272 041,00</w:t>
            </w:r>
          </w:p>
        </w:tc>
        <w:tc>
          <w:tcPr>
            <w:tcW w:w="1338" w:type="dxa"/>
            <w:tcBorders>
              <w:top w:val="nil"/>
              <w:left w:val="nil"/>
              <w:bottom w:val="single" w:sz="4" w:space="0" w:color="auto"/>
              <w:right w:val="single" w:sz="4" w:space="0" w:color="auto"/>
            </w:tcBorders>
            <w:shd w:val="clear" w:color="auto" w:fill="auto"/>
            <w:vAlign w:val="center"/>
            <w:hideMark/>
          </w:tcPr>
          <w:p w14:paraId="5AF76A90"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0BFFC5D" w14:textId="77777777" w:rsidR="00626B84" w:rsidRDefault="00626B84">
            <w:pPr>
              <w:jc w:val="right"/>
              <w:outlineLvl w:val="2"/>
              <w:rPr>
                <w:sz w:val="20"/>
                <w:szCs w:val="20"/>
              </w:rPr>
            </w:pPr>
            <w:r>
              <w:rPr>
                <w:sz w:val="20"/>
                <w:szCs w:val="20"/>
              </w:rPr>
              <w:t>-4 272 041,00</w:t>
            </w:r>
          </w:p>
        </w:tc>
      </w:tr>
      <w:tr w:rsidR="00626B84" w14:paraId="554DF13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C352AD" w14:textId="77777777" w:rsidR="00626B84" w:rsidRDefault="00626B84">
            <w:pPr>
              <w:jc w:val="center"/>
              <w:outlineLvl w:val="3"/>
              <w:rPr>
                <w:sz w:val="20"/>
                <w:szCs w:val="20"/>
              </w:rPr>
            </w:pPr>
            <w:r>
              <w:rPr>
                <w:sz w:val="20"/>
                <w:szCs w:val="20"/>
              </w:rPr>
              <w:t>251</w:t>
            </w:r>
          </w:p>
        </w:tc>
        <w:tc>
          <w:tcPr>
            <w:tcW w:w="1507" w:type="dxa"/>
            <w:tcBorders>
              <w:top w:val="nil"/>
              <w:left w:val="nil"/>
              <w:bottom w:val="single" w:sz="4" w:space="0" w:color="auto"/>
              <w:right w:val="single" w:sz="4" w:space="0" w:color="auto"/>
            </w:tcBorders>
            <w:shd w:val="clear" w:color="auto" w:fill="auto"/>
            <w:vAlign w:val="center"/>
            <w:hideMark/>
          </w:tcPr>
          <w:p w14:paraId="0B47756B" w14:textId="77777777" w:rsidR="00626B84" w:rsidRDefault="00626B84">
            <w:pPr>
              <w:jc w:val="center"/>
              <w:outlineLvl w:val="3"/>
              <w:rPr>
                <w:sz w:val="20"/>
                <w:szCs w:val="20"/>
              </w:rPr>
            </w:pPr>
            <w:r>
              <w:rPr>
                <w:sz w:val="20"/>
                <w:szCs w:val="20"/>
              </w:rPr>
              <w:t>000</w:t>
            </w:r>
          </w:p>
        </w:tc>
        <w:tc>
          <w:tcPr>
            <w:tcW w:w="2060" w:type="dxa"/>
            <w:tcBorders>
              <w:top w:val="nil"/>
              <w:left w:val="nil"/>
              <w:bottom w:val="single" w:sz="4" w:space="0" w:color="auto"/>
              <w:right w:val="single" w:sz="4" w:space="0" w:color="auto"/>
            </w:tcBorders>
            <w:shd w:val="clear" w:color="auto" w:fill="auto"/>
            <w:vAlign w:val="center"/>
            <w:hideMark/>
          </w:tcPr>
          <w:p w14:paraId="4F7030AF" w14:textId="77777777" w:rsidR="00626B84" w:rsidRDefault="00626B84">
            <w:pPr>
              <w:jc w:val="center"/>
              <w:outlineLvl w:val="3"/>
              <w:rPr>
                <w:sz w:val="20"/>
                <w:szCs w:val="20"/>
              </w:rPr>
            </w:pPr>
            <w:r>
              <w:rPr>
                <w:sz w:val="20"/>
                <w:szCs w:val="20"/>
              </w:rPr>
              <w:t>11715020140000150</w:t>
            </w:r>
          </w:p>
        </w:tc>
        <w:tc>
          <w:tcPr>
            <w:tcW w:w="5040" w:type="dxa"/>
            <w:tcBorders>
              <w:top w:val="nil"/>
              <w:left w:val="nil"/>
              <w:bottom w:val="single" w:sz="4" w:space="0" w:color="auto"/>
              <w:right w:val="single" w:sz="4" w:space="0" w:color="auto"/>
            </w:tcBorders>
            <w:shd w:val="clear" w:color="auto" w:fill="auto"/>
            <w:vAlign w:val="center"/>
            <w:hideMark/>
          </w:tcPr>
          <w:p w14:paraId="1E0886DD" w14:textId="77777777" w:rsidR="00626B84" w:rsidRDefault="00626B84">
            <w:pPr>
              <w:outlineLvl w:val="3"/>
              <w:rPr>
                <w:sz w:val="20"/>
                <w:szCs w:val="20"/>
              </w:rPr>
            </w:pPr>
            <w:r>
              <w:rPr>
                <w:sz w:val="20"/>
                <w:szCs w:val="20"/>
              </w:rPr>
              <w:t>Инициативные платежи, зачисляемые в бюджеты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482A853B" w14:textId="77777777" w:rsidR="00626B84" w:rsidRDefault="00626B84">
            <w:pPr>
              <w:jc w:val="right"/>
              <w:outlineLvl w:val="3"/>
              <w:rPr>
                <w:sz w:val="20"/>
                <w:szCs w:val="20"/>
              </w:rPr>
            </w:pPr>
            <w:r>
              <w:rPr>
                <w:sz w:val="20"/>
                <w:szCs w:val="20"/>
              </w:rPr>
              <w:t>4 272 041,00</w:t>
            </w:r>
          </w:p>
        </w:tc>
        <w:tc>
          <w:tcPr>
            <w:tcW w:w="1338" w:type="dxa"/>
            <w:tcBorders>
              <w:top w:val="nil"/>
              <w:left w:val="nil"/>
              <w:bottom w:val="single" w:sz="4" w:space="0" w:color="auto"/>
              <w:right w:val="single" w:sz="4" w:space="0" w:color="auto"/>
            </w:tcBorders>
            <w:shd w:val="clear" w:color="auto" w:fill="auto"/>
            <w:vAlign w:val="center"/>
            <w:hideMark/>
          </w:tcPr>
          <w:p w14:paraId="22460413"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31705FF" w14:textId="77777777" w:rsidR="00626B84" w:rsidRDefault="00626B84">
            <w:pPr>
              <w:jc w:val="right"/>
              <w:outlineLvl w:val="3"/>
              <w:rPr>
                <w:sz w:val="20"/>
                <w:szCs w:val="20"/>
              </w:rPr>
            </w:pPr>
            <w:r>
              <w:rPr>
                <w:sz w:val="20"/>
                <w:szCs w:val="20"/>
              </w:rPr>
              <w:t>-4 272 041,00</w:t>
            </w:r>
          </w:p>
        </w:tc>
      </w:tr>
      <w:tr w:rsidR="00626B84" w14:paraId="3AF2B09E"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2B7BE9" w14:textId="77777777" w:rsidR="00626B84" w:rsidRDefault="00626B84">
            <w:pPr>
              <w:jc w:val="center"/>
              <w:outlineLvl w:val="6"/>
              <w:rPr>
                <w:sz w:val="20"/>
                <w:szCs w:val="20"/>
              </w:rPr>
            </w:pPr>
            <w:r>
              <w:rPr>
                <w:sz w:val="20"/>
                <w:szCs w:val="20"/>
              </w:rPr>
              <w:t>252</w:t>
            </w:r>
          </w:p>
        </w:tc>
        <w:tc>
          <w:tcPr>
            <w:tcW w:w="1507" w:type="dxa"/>
            <w:tcBorders>
              <w:top w:val="nil"/>
              <w:left w:val="nil"/>
              <w:bottom w:val="single" w:sz="4" w:space="0" w:color="auto"/>
              <w:right w:val="single" w:sz="4" w:space="0" w:color="auto"/>
            </w:tcBorders>
            <w:shd w:val="clear" w:color="auto" w:fill="auto"/>
            <w:vAlign w:val="center"/>
            <w:hideMark/>
          </w:tcPr>
          <w:p w14:paraId="613D6492" w14:textId="77777777" w:rsidR="00626B84" w:rsidRDefault="00626B84">
            <w:pPr>
              <w:jc w:val="center"/>
              <w:outlineLvl w:val="6"/>
              <w:rPr>
                <w:sz w:val="20"/>
                <w:szCs w:val="20"/>
              </w:rPr>
            </w:pPr>
            <w:r>
              <w:rPr>
                <w:sz w:val="20"/>
                <w:szCs w:val="20"/>
              </w:rPr>
              <w:t>014</w:t>
            </w:r>
          </w:p>
        </w:tc>
        <w:tc>
          <w:tcPr>
            <w:tcW w:w="2060" w:type="dxa"/>
            <w:tcBorders>
              <w:top w:val="nil"/>
              <w:left w:val="nil"/>
              <w:bottom w:val="single" w:sz="4" w:space="0" w:color="auto"/>
              <w:right w:val="single" w:sz="4" w:space="0" w:color="auto"/>
            </w:tcBorders>
            <w:shd w:val="clear" w:color="auto" w:fill="auto"/>
            <w:vAlign w:val="center"/>
            <w:hideMark/>
          </w:tcPr>
          <w:p w14:paraId="0B482775" w14:textId="77777777" w:rsidR="00626B84" w:rsidRDefault="00626B84">
            <w:pPr>
              <w:jc w:val="center"/>
              <w:outlineLvl w:val="6"/>
              <w:rPr>
                <w:sz w:val="20"/>
                <w:szCs w:val="20"/>
              </w:rPr>
            </w:pPr>
            <w:r>
              <w:rPr>
                <w:sz w:val="20"/>
                <w:szCs w:val="20"/>
              </w:rPr>
              <w:t>11715020141009150</w:t>
            </w:r>
          </w:p>
        </w:tc>
        <w:tc>
          <w:tcPr>
            <w:tcW w:w="5040" w:type="dxa"/>
            <w:tcBorders>
              <w:top w:val="nil"/>
              <w:left w:val="nil"/>
              <w:bottom w:val="single" w:sz="4" w:space="0" w:color="auto"/>
              <w:right w:val="single" w:sz="4" w:space="0" w:color="auto"/>
            </w:tcBorders>
            <w:shd w:val="clear" w:color="auto" w:fill="auto"/>
            <w:vAlign w:val="center"/>
            <w:hideMark/>
          </w:tcPr>
          <w:p w14:paraId="6A1E74FD"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Память в сердцах поколений)</w:t>
            </w:r>
          </w:p>
        </w:tc>
        <w:tc>
          <w:tcPr>
            <w:tcW w:w="1463" w:type="dxa"/>
            <w:tcBorders>
              <w:top w:val="nil"/>
              <w:left w:val="nil"/>
              <w:bottom w:val="single" w:sz="4" w:space="0" w:color="auto"/>
              <w:right w:val="single" w:sz="4" w:space="0" w:color="auto"/>
            </w:tcBorders>
            <w:shd w:val="clear" w:color="auto" w:fill="auto"/>
            <w:vAlign w:val="center"/>
            <w:hideMark/>
          </w:tcPr>
          <w:p w14:paraId="2D7B04AC" w14:textId="77777777" w:rsidR="00626B84" w:rsidRDefault="00626B84">
            <w:pPr>
              <w:jc w:val="right"/>
              <w:outlineLvl w:val="6"/>
              <w:rPr>
                <w:sz w:val="20"/>
                <w:szCs w:val="20"/>
              </w:rPr>
            </w:pPr>
            <w:r>
              <w:rPr>
                <w:sz w:val="20"/>
                <w:szCs w:val="20"/>
              </w:rPr>
              <w:t>1 014 926,00</w:t>
            </w:r>
          </w:p>
        </w:tc>
        <w:tc>
          <w:tcPr>
            <w:tcW w:w="1338" w:type="dxa"/>
            <w:tcBorders>
              <w:top w:val="nil"/>
              <w:left w:val="nil"/>
              <w:bottom w:val="single" w:sz="4" w:space="0" w:color="auto"/>
              <w:right w:val="single" w:sz="4" w:space="0" w:color="auto"/>
            </w:tcBorders>
            <w:shd w:val="clear" w:color="auto" w:fill="auto"/>
            <w:vAlign w:val="center"/>
            <w:hideMark/>
          </w:tcPr>
          <w:p w14:paraId="636F1080"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D8EC6C" w14:textId="77777777" w:rsidR="00626B84" w:rsidRDefault="00626B84">
            <w:pPr>
              <w:jc w:val="right"/>
              <w:outlineLvl w:val="6"/>
              <w:rPr>
                <w:sz w:val="20"/>
                <w:szCs w:val="20"/>
              </w:rPr>
            </w:pPr>
            <w:r>
              <w:rPr>
                <w:sz w:val="20"/>
                <w:szCs w:val="20"/>
              </w:rPr>
              <w:t>-1 014 926,00</w:t>
            </w:r>
          </w:p>
        </w:tc>
      </w:tr>
      <w:tr w:rsidR="00626B84" w14:paraId="33234F0C"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6E7EE2" w14:textId="77777777" w:rsidR="00626B84" w:rsidRDefault="00626B84">
            <w:pPr>
              <w:jc w:val="center"/>
              <w:outlineLvl w:val="2"/>
              <w:rPr>
                <w:sz w:val="20"/>
                <w:szCs w:val="20"/>
              </w:rPr>
            </w:pPr>
            <w:r>
              <w:rPr>
                <w:sz w:val="20"/>
                <w:szCs w:val="20"/>
              </w:rPr>
              <w:t>253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63A4" w14:textId="77777777" w:rsidR="00626B84" w:rsidRDefault="00626B84">
            <w:pPr>
              <w:jc w:val="center"/>
              <w:outlineLvl w:val="2"/>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29659D" w14:textId="77777777" w:rsidR="00626B84" w:rsidRDefault="00626B84">
            <w:pPr>
              <w:jc w:val="center"/>
              <w:outlineLvl w:val="2"/>
              <w:rPr>
                <w:sz w:val="20"/>
                <w:szCs w:val="20"/>
              </w:rPr>
            </w:pPr>
            <w:r>
              <w:rPr>
                <w:sz w:val="20"/>
                <w:szCs w:val="20"/>
              </w:rPr>
              <w:t>11715020141009150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02C2C79" w14:textId="77777777" w:rsidR="00626B84" w:rsidRDefault="00626B84">
            <w:pPr>
              <w:outlineLvl w:val="2"/>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Память в сердцах поколений)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B30249" w14:textId="77777777" w:rsidR="00626B84" w:rsidRDefault="00626B84">
            <w:pPr>
              <w:jc w:val="right"/>
              <w:outlineLvl w:val="2"/>
              <w:rPr>
                <w:sz w:val="20"/>
                <w:szCs w:val="20"/>
              </w:rPr>
            </w:pPr>
            <w:r>
              <w:rPr>
                <w:sz w:val="20"/>
                <w:szCs w:val="20"/>
              </w:rPr>
              <w:t>1 014 926,00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36B8CAC"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000A0BE" w14:textId="77777777" w:rsidR="00626B84" w:rsidRDefault="00626B84">
            <w:pPr>
              <w:jc w:val="right"/>
              <w:outlineLvl w:val="2"/>
              <w:rPr>
                <w:sz w:val="20"/>
                <w:szCs w:val="20"/>
              </w:rPr>
            </w:pPr>
            <w:r>
              <w:rPr>
                <w:sz w:val="20"/>
                <w:szCs w:val="20"/>
              </w:rPr>
              <w:t>-1 014 926,00</w:t>
            </w:r>
          </w:p>
        </w:tc>
      </w:tr>
      <w:tr w:rsidR="00626B84" w14:paraId="73F0C56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9C57C6" w14:textId="77777777" w:rsidR="00626B84" w:rsidRDefault="00626B84">
            <w:pPr>
              <w:jc w:val="center"/>
              <w:outlineLvl w:val="3"/>
              <w:rPr>
                <w:sz w:val="20"/>
                <w:szCs w:val="20"/>
              </w:rPr>
            </w:pPr>
            <w:r>
              <w:rPr>
                <w:sz w:val="20"/>
                <w:szCs w:val="20"/>
              </w:rPr>
              <w:t>254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4E03B71" w14:textId="77777777" w:rsidR="00626B84" w:rsidRDefault="00626B84">
            <w:pPr>
              <w:jc w:val="center"/>
              <w:outlineLvl w:val="3"/>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9554945" w14:textId="77777777" w:rsidR="00626B84" w:rsidRDefault="00626B84">
            <w:pPr>
              <w:jc w:val="center"/>
              <w:outlineLvl w:val="3"/>
              <w:rPr>
                <w:sz w:val="20"/>
                <w:szCs w:val="20"/>
              </w:rPr>
            </w:pPr>
            <w:r>
              <w:rPr>
                <w:sz w:val="20"/>
                <w:szCs w:val="20"/>
              </w:rPr>
              <w:t>11715020141010150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7E8D980" w14:textId="77777777" w:rsidR="00626B84" w:rsidRDefault="00626B84">
            <w:pPr>
              <w:outlineLvl w:val="3"/>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в рамках проекта </w:t>
            </w:r>
            <w:proofErr w:type="gramStart"/>
            <w:r>
              <w:rPr>
                <w:sz w:val="20"/>
                <w:szCs w:val="20"/>
              </w:rPr>
              <w:t>Дом</w:t>
            </w:r>
            <w:proofErr w:type="gramEnd"/>
            <w:r>
              <w:rPr>
                <w:sz w:val="20"/>
                <w:szCs w:val="20"/>
              </w:rPr>
              <w:t xml:space="preserve"> в котором мы живем)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AECB987" w14:textId="77777777" w:rsidR="00626B84" w:rsidRDefault="00626B84">
            <w:pPr>
              <w:jc w:val="right"/>
              <w:outlineLvl w:val="3"/>
              <w:rPr>
                <w:sz w:val="20"/>
                <w:szCs w:val="20"/>
              </w:rPr>
            </w:pPr>
            <w:r>
              <w:rPr>
                <w:sz w:val="20"/>
                <w:szCs w:val="20"/>
              </w:rPr>
              <w:t>288 000,00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6962219"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8A6D972" w14:textId="77777777" w:rsidR="00626B84" w:rsidRDefault="00626B84">
            <w:pPr>
              <w:jc w:val="right"/>
              <w:outlineLvl w:val="3"/>
              <w:rPr>
                <w:sz w:val="20"/>
                <w:szCs w:val="20"/>
              </w:rPr>
            </w:pPr>
            <w:r>
              <w:rPr>
                <w:sz w:val="20"/>
                <w:szCs w:val="20"/>
              </w:rPr>
              <w:t>-288 000,00</w:t>
            </w:r>
          </w:p>
        </w:tc>
      </w:tr>
      <w:tr w:rsidR="00626B84" w14:paraId="4892835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D0E158" w14:textId="77777777" w:rsidR="00626B84" w:rsidRDefault="00626B84">
            <w:pPr>
              <w:jc w:val="center"/>
              <w:outlineLvl w:val="6"/>
              <w:rPr>
                <w:sz w:val="20"/>
                <w:szCs w:val="20"/>
              </w:rPr>
            </w:pPr>
            <w:r>
              <w:rPr>
                <w:sz w:val="20"/>
                <w:szCs w:val="20"/>
              </w:rPr>
              <w:lastRenderedPageBreak/>
              <w:t>255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D558"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2426BDC" w14:textId="77777777" w:rsidR="00626B84" w:rsidRDefault="00626B84">
            <w:pPr>
              <w:jc w:val="center"/>
              <w:outlineLvl w:val="6"/>
              <w:rPr>
                <w:sz w:val="20"/>
                <w:szCs w:val="20"/>
              </w:rPr>
            </w:pPr>
            <w:r>
              <w:rPr>
                <w:sz w:val="20"/>
                <w:szCs w:val="20"/>
              </w:rPr>
              <w:t>11715020141010150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9309710" w14:textId="77777777" w:rsidR="00626B84" w:rsidRDefault="00626B84">
            <w:pPr>
              <w:outlineLvl w:val="6"/>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в рамках проекта </w:t>
            </w:r>
            <w:proofErr w:type="gramStart"/>
            <w:r>
              <w:rPr>
                <w:sz w:val="20"/>
                <w:szCs w:val="20"/>
              </w:rPr>
              <w:t>Дом</w:t>
            </w:r>
            <w:proofErr w:type="gramEnd"/>
            <w:r>
              <w:rPr>
                <w:sz w:val="20"/>
                <w:szCs w:val="20"/>
              </w:rPr>
              <w:t xml:space="preserve"> в котором мы живем)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82006E0" w14:textId="77777777" w:rsidR="00626B84" w:rsidRDefault="00626B84">
            <w:pPr>
              <w:jc w:val="right"/>
              <w:outlineLvl w:val="6"/>
              <w:rPr>
                <w:sz w:val="20"/>
                <w:szCs w:val="20"/>
              </w:rPr>
            </w:pPr>
            <w:r>
              <w:rPr>
                <w:sz w:val="20"/>
                <w:szCs w:val="20"/>
              </w:rPr>
              <w:t>288 000,00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FB46C7C"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7B291DC" w14:textId="77777777" w:rsidR="00626B84" w:rsidRDefault="00626B84">
            <w:pPr>
              <w:jc w:val="right"/>
              <w:outlineLvl w:val="6"/>
              <w:rPr>
                <w:sz w:val="20"/>
                <w:szCs w:val="20"/>
              </w:rPr>
            </w:pPr>
            <w:r>
              <w:rPr>
                <w:sz w:val="20"/>
                <w:szCs w:val="20"/>
              </w:rPr>
              <w:t>-288 000,00</w:t>
            </w:r>
          </w:p>
        </w:tc>
      </w:tr>
      <w:tr w:rsidR="00626B84" w14:paraId="2A0EC6B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C528A0" w14:textId="77777777" w:rsidR="00626B84" w:rsidRDefault="00626B84">
            <w:pPr>
              <w:jc w:val="center"/>
              <w:outlineLvl w:val="2"/>
              <w:rPr>
                <w:sz w:val="20"/>
                <w:szCs w:val="20"/>
              </w:rPr>
            </w:pPr>
            <w:r>
              <w:rPr>
                <w:sz w:val="20"/>
                <w:szCs w:val="20"/>
              </w:rPr>
              <w:t>256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1B44650" w14:textId="77777777" w:rsidR="00626B84" w:rsidRDefault="00626B84">
            <w:pPr>
              <w:jc w:val="center"/>
              <w:outlineLvl w:val="2"/>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FA29C8" w14:textId="77777777" w:rsidR="00626B84" w:rsidRDefault="00626B84">
            <w:pPr>
              <w:jc w:val="center"/>
              <w:outlineLvl w:val="2"/>
              <w:rPr>
                <w:sz w:val="20"/>
                <w:szCs w:val="20"/>
              </w:rPr>
            </w:pPr>
            <w:r>
              <w:rPr>
                <w:sz w:val="20"/>
                <w:szCs w:val="20"/>
              </w:rPr>
              <w:t>11715020141012150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7219267" w14:textId="77777777" w:rsidR="00626B84" w:rsidRDefault="00626B84">
            <w:pPr>
              <w:outlineLvl w:val="2"/>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Линия детства)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DFA74D4" w14:textId="77777777" w:rsidR="00626B84" w:rsidRDefault="00626B84">
            <w:pPr>
              <w:jc w:val="right"/>
              <w:outlineLvl w:val="2"/>
              <w:rPr>
                <w:sz w:val="20"/>
                <w:szCs w:val="20"/>
              </w:rPr>
            </w:pPr>
            <w:r>
              <w:rPr>
                <w:sz w:val="20"/>
                <w:szCs w:val="20"/>
              </w:rPr>
              <w:t>288 000,00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60A2B6"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24EF4B7" w14:textId="77777777" w:rsidR="00626B84" w:rsidRDefault="00626B84">
            <w:pPr>
              <w:jc w:val="right"/>
              <w:outlineLvl w:val="2"/>
              <w:rPr>
                <w:sz w:val="20"/>
                <w:szCs w:val="20"/>
              </w:rPr>
            </w:pPr>
            <w:r>
              <w:rPr>
                <w:sz w:val="20"/>
                <w:szCs w:val="20"/>
              </w:rPr>
              <w:t>-288 000,00</w:t>
            </w:r>
          </w:p>
        </w:tc>
      </w:tr>
      <w:tr w:rsidR="00626B84" w14:paraId="412A3F5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EABAE5" w14:textId="77777777" w:rsidR="00626B84" w:rsidRDefault="00626B84">
            <w:pPr>
              <w:jc w:val="center"/>
              <w:outlineLvl w:val="3"/>
              <w:rPr>
                <w:sz w:val="20"/>
                <w:szCs w:val="20"/>
              </w:rPr>
            </w:pPr>
            <w:r>
              <w:rPr>
                <w:sz w:val="20"/>
                <w:szCs w:val="20"/>
              </w:rPr>
              <w:t>257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AE32" w14:textId="77777777" w:rsidR="00626B84" w:rsidRDefault="00626B84">
            <w:pPr>
              <w:jc w:val="center"/>
              <w:outlineLvl w:val="3"/>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F78730" w14:textId="77777777" w:rsidR="00626B84" w:rsidRDefault="00626B84">
            <w:pPr>
              <w:jc w:val="center"/>
              <w:outlineLvl w:val="3"/>
              <w:rPr>
                <w:sz w:val="20"/>
                <w:szCs w:val="20"/>
              </w:rPr>
            </w:pPr>
            <w:r>
              <w:rPr>
                <w:sz w:val="20"/>
                <w:szCs w:val="20"/>
              </w:rPr>
              <w:t>11715020141012150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C09F9CF" w14:textId="77777777" w:rsidR="00626B84" w:rsidRDefault="00626B84">
            <w:pPr>
              <w:outlineLvl w:val="3"/>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Линия детства)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5C1249B" w14:textId="77777777" w:rsidR="00626B84" w:rsidRDefault="00626B84">
            <w:pPr>
              <w:jc w:val="right"/>
              <w:outlineLvl w:val="3"/>
              <w:rPr>
                <w:sz w:val="20"/>
                <w:szCs w:val="20"/>
              </w:rPr>
            </w:pPr>
            <w:r>
              <w:rPr>
                <w:sz w:val="20"/>
                <w:szCs w:val="20"/>
              </w:rPr>
              <w:t>288 000,00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DA6472C"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051603" w14:textId="77777777" w:rsidR="00626B84" w:rsidRDefault="00626B84">
            <w:pPr>
              <w:jc w:val="right"/>
              <w:outlineLvl w:val="3"/>
              <w:rPr>
                <w:sz w:val="20"/>
                <w:szCs w:val="20"/>
              </w:rPr>
            </w:pPr>
            <w:r>
              <w:rPr>
                <w:sz w:val="20"/>
                <w:szCs w:val="20"/>
              </w:rPr>
              <w:t>-288 000,00</w:t>
            </w:r>
          </w:p>
        </w:tc>
      </w:tr>
      <w:tr w:rsidR="00626B84" w14:paraId="086C93A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CBD22F" w14:textId="77777777" w:rsidR="00626B84" w:rsidRDefault="00626B84">
            <w:pPr>
              <w:jc w:val="center"/>
              <w:outlineLvl w:val="6"/>
              <w:rPr>
                <w:sz w:val="20"/>
                <w:szCs w:val="20"/>
              </w:rPr>
            </w:pPr>
            <w:r>
              <w:rPr>
                <w:sz w:val="20"/>
                <w:szCs w:val="20"/>
              </w:rPr>
              <w:t>258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24AFAB1"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18012D3" w14:textId="77777777" w:rsidR="00626B84" w:rsidRDefault="00626B84">
            <w:pPr>
              <w:jc w:val="center"/>
              <w:outlineLvl w:val="6"/>
              <w:rPr>
                <w:sz w:val="20"/>
                <w:szCs w:val="20"/>
              </w:rPr>
            </w:pPr>
            <w:r>
              <w:rPr>
                <w:sz w:val="20"/>
                <w:szCs w:val="20"/>
              </w:rPr>
              <w:t>11715020141013150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95ED6CF"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"Добро пожаловать" обустройство стелы в с. Березовское)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663AFD8"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5DD9FE"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80CE07" w14:textId="77777777" w:rsidR="00626B84" w:rsidRDefault="00626B84">
            <w:pPr>
              <w:jc w:val="right"/>
              <w:outlineLvl w:val="6"/>
              <w:rPr>
                <w:sz w:val="20"/>
                <w:szCs w:val="20"/>
              </w:rPr>
            </w:pPr>
            <w:r>
              <w:rPr>
                <w:sz w:val="20"/>
                <w:szCs w:val="20"/>
              </w:rPr>
              <w:t>-125 000,00</w:t>
            </w:r>
          </w:p>
        </w:tc>
      </w:tr>
      <w:tr w:rsidR="00626B84" w14:paraId="10099C0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6813A0" w14:textId="77777777" w:rsidR="00626B84" w:rsidRDefault="00626B84">
            <w:pPr>
              <w:jc w:val="center"/>
              <w:outlineLvl w:val="2"/>
              <w:rPr>
                <w:sz w:val="20"/>
                <w:szCs w:val="20"/>
              </w:rPr>
            </w:pPr>
            <w:r>
              <w:rPr>
                <w:sz w:val="20"/>
                <w:szCs w:val="20"/>
              </w:rPr>
              <w:t>259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CB4C" w14:textId="77777777" w:rsidR="00626B84" w:rsidRDefault="00626B84">
            <w:pPr>
              <w:jc w:val="center"/>
              <w:outlineLvl w:val="2"/>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150B35" w14:textId="77777777" w:rsidR="00626B84" w:rsidRDefault="00626B84">
            <w:pPr>
              <w:jc w:val="center"/>
              <w:outlineLvl w:val="2"/>
              <w:rPr>
                <w:sz w:val="20"/>
                <w:szCs w:val="20"/>
              </w:rPr>
            </w:pPr>
            <w:r>
              <w:rPr>
                <w:sz w:val="20"/>
                <w:szCs w:val="20"/>
              </w:rPr>
              <w:t>11715020141013150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85BDFFA" w14:textId="77777777" w:rsidR="00626B84" w:rsidRDefault="00626B84">
            <w:pPr>
              <w:outlineLvl w:val="2"/>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в рамках проекта "Добро пожаловать" обустройство стелы в с. Березовское)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7AC26A1" w14:textId="77777777" w:rsidR="00626B84" w:rsidRDefault="00626B84">
            <w:pPr>
              <w:jc w:val="right"/>
              <w:outlineLvl w:val="2"/>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52B9CB"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AAE6946" w14:textId="77777777" w:rsidR="00626B84" w:rsidRDefault="00626B84">
            <w:pPr>
              <w:jc w:val="right"/>
              <w:outlineLvl w:val="2"/>
              <w:rPr>
                <w:sz w:val="20"/>
                <w:szCs w:val="20"/>
              </w:rPr>
            </w:pPr>
            <w:r>
              <w:rPr>
                <w:sz w:val="20"/>
                <w:szCs w:val="20"/>
              </w:rPr>
              <w:t>-125 000,00</w:t>
            </w:r>
          </w:p>
        </w:tc>
      </w:tr>
      <w:tr w:rsidR="00626B84" w14:paraId="38C56B0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B3FDFA" w14:textId="77777777" w:rsidR="00626B84" w:rsidRDefault="00626B84">
            <w:pPr>
              <w:jc w:val="center"/>
              <w:outlineLvl w:val="3"/>
              <w:rPr>
                <w:sz w:val="20"/>
                <w:szCs w:val="20"/>
              </w:rPr>
            </w:pPr>
            <w:r>
              <w:rPr>
                <w:sz w:val="20"/>
                <w:szCs w:val="20"/>
              </w:rPr>
              <w:t>260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3235190" w14:textId="77777777" w:rsidR="00626B84" w:rsidRDefault="00626B84">
            <w:pPr>
              <w:jc w:val="center"/>
              <w:outlineLvl w:val="3"/>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CFCD0D0" w14:textId="77777777" w:rsidR="00626B84" w:rsidRDefault="00626B84">
            <w:pPr>
              <w:jc w:val="center"/>
              <w:outlineLvl w:val="3"/>
              <w:rPr>
                <w:sz w:val="20"/>
                <w:szCs w:val="20"/>
              </w:rPr>
            </w:pPr>
            <w:r>
              <w:rPr>
                <w:sz w:val="20"/>
                <w:szCs w:val="20"/>
              </w:rPr>
              <w:t>11715020141014150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9E38AB0" w14:textId="77777777" w:rsidR="00626B84" w:rsidRDefault="00626B84">
            <w:pPr>
              <w:outlineLvl w:val="3"/>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благоустройство сквера в с. Ивановка)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94C5496" w14:textId="77777777" w:rsidR="00626B84" w:rsidRDefault="00626B84">
            <w:pPr>
              <w:jc w:val="right"/>
              <w:outlineLvl w:val="3"/>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055BF62"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9BD19F" w14:textId="77777777" w:rsidR="00626B84" w:rsidRDefault="00626B84">
            <w:pPr>
              <w:jc w:val="right"/>
              <w:outlineLvl w:val="3"/>
              <w:rPr>
                <w:sz w:val="20"/>
                <w:szCs w:val="20"/>
              </w:rPr>
            </w:pPr>
            <w:r>
              <w:rPr>
                <w:sz w:val="20"/>
                <w:szCs w:val="20"/>
              </w:rPr>
              <w:t>-125 000,00</w:t>
            </w:r>
          </w:p>
        </w:tc>
      </w:tr>
      <w:tr w:rsidR="00626B84" w14:paraId="53DEEDA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A789BE" w14:textId="77777777" w:rsidR="00626B84" w:rsidRDefault="00626B84">
            <w:pPr>
              <w:jc w:val="center"/>
              <w:outlineLvl w:val="6"/>
              <w:rPr>
                <w:sz w:val="20"/>
                <w:szCs w:val="20"/>
              </w:rPr>
            </w:pPr>
            <w:r>
              <w:rPr>
                <w:sz w:val="20"/>
                <w:szCs w:val="20"/>
              </w:rPr>
              <w:t>261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BF938"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9749FDA" w14:textId="77777777" w:rsidR="00626B84" w:rsidRDefault="00626B84">
            <w:pPr>
              <w:jc w:val="center"/>
              <w:outlineLvl w:val="6"/>
              <w:rPr>
                <w:sz w:val="20"/>
                <w:szCs w:val="20"/>
              </w:rPr>
            </w:pPr>
            <w:r>
              <w:rPr>
                <w:sz w:val="20"/>
                <w:szCs w:val="20"/>
              </w:rPr>
              <w:t>11715020141014150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A25451D"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благоустройство сквера в с. Ивановка)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2D937FD"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2459F35"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F973DE" w14:textId="77777777" w:rsidR="00626B84" w:rsidRDefault="00626B84">
            <w:pPr>
              <w:jc w:val="right"/>
              <w:outlineLvl w:val="6"/>
              <w:rPr>
                <w:sz w:val="20"/>
                <w:szCs w:val="20"/>
              </w:rPr>
            </w:pPr>
            <w:r>
              <w:rPr>
                <w:sz w:val="20"/>
                <w:szCs w:val="20"/>
              </w:rPr>
              <w:t>-125 000,00</w:t>
            </w:r>
          </w:p>
        </w:tc>
      </w:tr>
      <w:tr w:rsidR="00626B84" w14:paraId="0DA9C76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5026FD" w14:textId="77777777" w:rsidR="00626B84" w:rsidRDefault="00626B84">
            <w:pPr>
              <w:jc w:val="center"/>
              <w:outlineLvl w:val="2"/>
              <w:rPr>
                <w:sz w:val="20"/>
                <w:szCs w:val="20"/>
              </w:rPr>
            </w:pPr>
            <w:r>
              <w:rPr>
                <w:sz w:val="20"/>
                <w:szCs w:val="20"/>
              </w:rPr>
              <w:t>262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FF49365" w14:textId="77777777" w:rsidR="00626B84" w:rsidRDefault="00626B84">
            <w:pPr>
              <w:jc w:val="center"/>
              <w:outlineLvl w:val="2"/>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4C78194" w14:textId="77777777" w:rsidR="00626B84" w:rsidRDefault="00626B84">
            <w:pPr>
              <w:jc w:val="center"/>
              <w:outlineLvl w:val="2"/>
              <w:rPr>
                <w:sz w:val="20"/>
                <w:szCs w:val="20"/>
              </w:rPr>
            </w:pPr>
            <w:r>
              <w:rPr>
                <w:sz w:val="20"/>
                <w:szCs w:val="20"/>
              </w:rPr>
              <w:t>11715020141015150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4C2D638" w14:textId="77777777" w:rsidR="00626B84" w:rsidRDefault="00626B84">
            <w:pPr>
              <w:outlineLvl w:val="2"/>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на благоустройство территории стадиона в с. </w:t>
            </w:r>
            <w:proofErr w:type="spellStart"/>
            <w:r>
              <w:rPr>
                <w:sz w:val="20"/>
                <w:szCs w:val="20"/>
              </w:rPr>
              <w:t>Новоалтатка</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1A0F8D0" w14:textId="77777777" w:rsidR="00626B84" w:rsidRDefault="00626B84">
            <w:pPr>
              <w:jc w:val="right"/>
              <w:outlineLvl w:val="2"/>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760E92" w14:textId="77777777" w:rsidR="00626B84" w:rsidRDefault="00626B84">
            <w:pPr>
              <w:jc w:val="right"/>
              <w:outlineLvl w:val="2"/>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719A3B2" w14:textId="77777777" w:rsidR="00626B84" w:rsidRDefault="00626B84">
            <w:pPr>
              <w:jc w:val="right"/>
              <w:outlineLvl w:val="2"/>
              <w:rPr>
                <w:sz w:val="20"/>
                <w:szCs w:val="20"/>
              </w:rPr>
            </w:pPr>
            <w:r>
              <w:rPr>
                <w:sz w:val="20"/>
                <w:szCs w:val="20"/>
              </w:rPr>
              <w:t>-125 000,00</w:t>
            </w:r>
          </w:p>
        </w:tc>
      </w:tr>
      <w:tr w:rsidR="00626B84" w14:paraId="4E6F47DE"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533E77" w14:textId="77777777" w:rsidR="00626B84" w:rsidRDefault="00626B84">
            <w:pPr>
              <w:jc w:val="center"/>
              <w:outlineLvl w:val="3"/>
              <w:rPr>
                <w:sz w:val="20"/>
                <w:szCs w:val="20"/>
              </w:rPr>
            </w:pPr>
            <w:r>
              <w:rPr>
                <w:sz w:val="20"/>
                <w:szCs w:val="20"/>
              </w:rPr>
              <w:t>263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02DBA" w14:textId="77777777" w:rsidR="00626B84" w:rsidRDefault="00626B84">
            <w:pPr>
              <w:jc w:val="center"/>
              <w:outlineLvl w:val="3"/>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73711E3" w14:textId="77777777" w:rsidR="00626B84" w:rsidRDefault="00626B84">
            <w:pPr>
              <w:jc w:val="center"/>
              <w:outlineLvl w:val="3"/>
              <w:rPr>
                <w:sz w:val="20"/>
                <w:szCs w:val="20"/>
              </w:rPr>
            </w:pPr>
            <w:r>
              <w:rPr>
                <w:sz w:val="20"/>
                <w:szCs w:val="20"/>
              </w:rPr>
              <w:t>11715020141015150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6B5F8BA" w14:textId="77777777" w:rsidR="00626B84" w:rsidRDefault="00626B84">
            <w:pPr>
              <w:outlineLvl w:val="3"/>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на благоустройство территории стадиона в с. </w:t>
            </w:r>
            <w:proofErr w:type="spellStart"/>
            <w:r>
              <w:rPr>
                <w:sz w:val="20"/>
                <w:szCs w:val="20"/>
              </w:rPr>
              <w:t>Новоалтатка</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13A115" w14:textId="77777777" w:rsidR="00626B84" w:rsidRDefault="00626B84">
            <w:pPr>
              <w:jc w:val="right"/>
              <w:outlineLvl w:val="3"/>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176E3C" w14:textId="77777777" w:rsidR="00626B84" w:rsidRDefault="00626B84">
            <w:pPr>
              <w:jc w:val="right"/>
              <w:outlineLvl w:val="3"/>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ECB1D6" w14:textId="77777777" w:rsidR="00626B84" w:rsidRDefault="00626B84">
            <w:pPr>
              <w:jc w:val="right"/>
              <w:outlineLvl w:val="3"/>
              <w:rPr>
                <w:sz w:val="20"/>
                <w:szCs w:val="20"/>
              </w:rPr>
            </w:pPr>
            <w:r>
              <w:rPr>
                <w:sz w:val="20"/>
                <w:szCs w:val="20"/>
              </w:rPr>
              <w:t>-125 000,00</w:t>
            </w:r>
          </w:p>
        </w:tc>
      </w:tr>
      <w:tr w:rsidR="00626B84" w14:paraId="059EDDD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24E37F" w14:textId="77777777" w:rsidR="00626B84" w:rsidRDefault="00626B84">
            <w:pPr>
              <w:jc w:val="center"/>
              <w:outlineLvl w:val="4"/>
              <w:rPr>
                <w:sz w:val="20"/>
                <w:szCs w:val="20"/>
              </w:rPr>
            </w:pPr>
            <w:r>
              <w:rPr>
                <w:sz w:val="20"/>
                <w:szCs w:val="20"/>
              </w:rPr>
              <w:lastRenderedPageBreak/>
              <w:t>264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8383C6F"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07311C3" w14:textId="77777777" w:rsidR="00626B84" w:rsidRDefault="00626B84">
            <w:pPr>
              <w:jc w:val="center"/>
              <w:outlineLvl w:val="4"/>
              <w:rPr>
                <w:sz w:val="20"/>
                <w:szCs w:val="20"/>
              </w:rPr>
            </w:pPr>
            <w:r>
              <w:rPr>
                <w:sz w:val="20"/>
                <w:szCs w:val="20"/>
              </w:rPr>
              <w:t>11715020141016150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97D62D3"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благоустройство территории школы в с. Большое озеро)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A44EB3B"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1010137"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E985919" w14:textId="77777777" w:rsidR="00626B84" w:rsidRDefault="00626B84">
            <w:pPr>
              <w:jc w:val="right"/>
              <w:outlineLvl w:val="4"/>
              <w:rPr>
                <w:sz w:val="20"/>
                <w:szCs w:val="20"/>
              </w:rPr>
            </w:pPr>
            <w:r>
              <w:rPr>
                <w:sz w:val="20"/>
                <w:szCs w:val="20"/>
              </w:rPr>
              <w:t>-125 000,00</w:t>
            </w:r>
          </w:p>
        </w:tc>
      </w:tr>
      <w:tr w:rsidR="00626B84" w14:paraId="2966A45E"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B04436" w14:textId="77777777" w:rsidR="00626B84" w:rsidRDefault="00626B84">
            <w:pPr>
              <w:jc w:val="center"/>
              <w:outlineLvl w:val="6"/>
              <w:rPr>
                <w:sz w:val="20"/>
                <w:szCs w:val="20"/>
              </w:rPr>
            </w:pPr>
            <w:r>
              <w:rPr>
                <w:sz w:val="20"/>
                <w:szCs w:val="20"/>
              </w:rPr>
              <w:t>265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A8AE"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094E59E" w14:textId="77777777" w:rsidR="00626B84" w:rsidRDefault="00626B84">
            <w:pPr>
              <w:jc w:val="center"/>
              <w:outlineLvl w:val="6"/>
              <w:rPr>
                <w:sz w:val="20"/>
                <w:szCs w:val="20"/>
              </w:rPr>
            </w:pPr>
            <w:r>
              <w:rPr>
                <w:sz w:val="20"/>
                <w:szCs w:val="20"/>
              </w:rPr>
              <w:t>11715020141016150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B39A009"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благоустройство территории школы в с. Большое озеро)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CBD579C"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6D6AEB3"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F8D741" w14:textId="77777777" w:rsidR="00626B84" w:rsidRDefault="00626B84">
            <w:pPr>
              <w:jc w:val="right"/>
              <w:outlineLvl w:val="6"/>
              <w:rPr>
                <w:sz w:val="20"/>
                <w:szCs w:val="20"/>
              </w:rPr>
            </w:pPr>
            <w:r>
              <w:rPr>
                <w:sz w:val="20"/>
                <w:szCs w:val="20"/>
              </w:rPr>
              <w:t>-125 000,00</w:t>
            </w:r>
          </w:p>
        </w:tc>
      </w:tr>
      <w:tr w:rsidR="00626B84" w14:paraId="539A6DAA"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BC7620" w14:textId="77777777" w:rsidR="00626B84" w:rsidRDefault="00626B84">
            <w:pPr>
              <w:jc w:val="center"/>
              <w:outlineLvl w:val="4"/>
              <w:rPr>
                <w:sz w:val="20"/>
                <w:szCs w:val="20"/>
              </w:rPr>
            </w:pPr>
            <w:r>
              <w:rPr>
                <w:sz w:val="20"/>
                <w:szCs w:val="20"/>
              </w:rPr>
              <w:t>266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60C8A83"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A2A71BE" w14:textId="77777777" w:rsidR="00626B84" w:rsidRDefault="00626B84">
            <w:pPr>
              <w:jc w:val="center"/>
              <w:outlineLvl w:val="4"/>
              <w:rPr>
                <w:sz w:val="20"/>
                <w:szCs w:val="20"/>
              </w:rPr>
            </w:pPr>
            <w:r>
              <w:rPr>
                <w:sz w:val="20"/>
                <w:szCs w:val="20"/>
              </w:rPr>
              <w:t>11715020141017150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95A8208"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обустройство детской площадки в с. Родники по ул. Гоголя)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03B3810"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AE27867"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320946" w14:textId="77777777" w:rsidR="00626B84" w:rsidRDefault="00626B84">
            <w:pPr>
              <w:jc w:val="right"/>
              <w:outlineLvl w:val="4"/>
              <w:rPr>
                <w:sz w:val="20"/>
                <w:szCs w:val="20"/>
              </w:rPr>
            </w:pPr>
            <w:r>
              <w:rPr>
                <w:sz w:val="20"/>
                <w:szCs w:val="20"/>
              </w:rPr>
              <w:t>-125 000,00</w:t>
            </w:r>
          </w:p>
        </w:tc>
      </w:tr>
      <w:tr w:rsidR="00626B84" w14:paraId="7367ED9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6DE52D" w14:textId="77777777" w:rsidR="00626B84" w:rsidRDefault="00626B84">
            <w:pPr>
              <w:jc w:val="center"/>
              <w:outlineLvl w:val="6"/>
              <w:rPr>
                <w:sz w:val="20"/>
                <w:szCs w:val="20"/>
              </w:rPr>
            </w:pPr>
            <w:r>
              <w:rPr>
                <w:sz w:val="20"/>
                <w:szCs w:val="20"/>
              </w:rPr>
              <w:t>267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E80F"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7BC52D4" w14:textId="77777777" w:rsidR="00626B84" w:rsidRDefault="00626B84">
            <w:pPr>
              <w:jc w:val="center"/>
              <w:outlineLvl w:val="6"/>
              <w:rPr>
                <w:sz w:val="20"/>
                <w:szCs w:val="20"/>
              </w:rPr>
            </w:pPr>
            <w:r>
              <w:rPr>
                <w:sz w:val="20"/>
                <w:szCs w:val="20"/>
              </w:rPr>
              <w:t>11715020141017150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EC25E84"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обустройство детской площадки в с. Родники по ул. Гоголя)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1B0BD14"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4527AEA"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4223E5" w14:textId="77777777" w:rsidR="00626B84" w:rsidRDefault="00626B84">
            <w:pPr>
              <w:jc w:val="right"/>
              <w:outlineLvl w:val="6"/>
              <w:rPr>
                <w:sz w:val="20"/>
                <w:szCs w:val="20"/>
              </w:rPr>
            </w:pPr>
            <w:r>
              <w:rPr>
                <w:sz w:val="20"/>
                <w:szCs w:val="20"/>
              </w:rPr>
              <w:t>-125 000,00</w:t>
            </w:r>
          </w:p>
        </w:tc>
      </w:tr>
      <w:tr w:rsidR="00626B84" w14:paraId="26272B3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11CAA9" w14:textId="77777777" w:rsidR="00626B84" w:rsidRDefault="00626B84">
            <w:pPr>
              <w:jc w:val="center"/>
              <w:outlineLvl w:val="4"/>
              <w:rPr>
                <w:sz w:val="20"/>
                <w:szCs w:val="20"/>
              </w:rPr>
            </w:pPr>
            <w:r>
              <w:rPr>
                <w:sz w:val="20"/>
                <w:szCs w:val="20"/>
              </w:rPr>
              <w:t>268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698A051"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84B250E" w14:textId="77777777" w:rsidR="00626B84" w:rsidRDefault="00626B84">
            <w:pPr>
              <w:jc w:val="center"/>
              <w:outlineLvl w:val="4"/>
              <w:rPr>
                <w:sz w:val="20"/>
                <w:szCs w:val="20"/>
              </w:rPr>
            </w:pPr>
            <w:r>
              <w:rPr>
                <w:sz w:val="20"/>
                <w:szCs w:val="20"/>
              </w:rPr>
              <w:t>11715020141018150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5D97DED"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обустройство новогодней площади "Время чудес" с. Холмогорское)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3C0BFE5"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8E8304"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450D96" w14:textId="77777777" w:rsidR="00626B84" w:rsidRDefault="00626B84">
            <w:pPr>
              <w:jc w:val="right"/>
              <w:outlineLvl w:val="4"/>
              <w:rPr>
                <w:sz w:val="20"/>
                <w:szCs w:val="20"/>
              </w:rPr>
            </w:pPr>
            <w:r>
              <w:rPr>
                <w:sz w:val="20"/>
                <w:szCs w:val="20"/>
              </w:rPr>
              <w:t>-125 000,00</w:t>
            </w:r>
          </w:p>
        </w:tc>
      </w:tr>
      <w:tr w:rsidR="00626B84" w14:paraId="4631083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B233F3" w14:textId="77777777" w:rsidR="00626B84" w:rsidRDefault="00626B84">
            <w:pPr>
              <w:jc w:val="center"/>
              <w:outlineLvl w:val="6"/>
              <w:rPr>
                <w:sz w:val="20"/>
                <w:szCs w:val="20"/>
              </w:rPr>
            </w:pPr>
            <w:r>
              <w:rPr>
                <w:sz w:val="20"/>
                <w:szCs w:val="20"/>
              </w:rPr>
              <w:t>269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CFFD"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45AE72A" w14:textId="77777777" w:rsidR="00626B84" w:rsidRDefault="00626B84">
            <w:pPr>
              <w:jc w:val="center"/>
              <w:outlineLvl w:val="6"/>
              <w:rPr>
                <w:sz w:val="20"/>
                <w:szCs w:val="20"/>
              </w:rPr>
            </w:pPr>
            <w:r>
              <w:rPr>
                <w:sz w:val="20"/>
                <w:szCs w:val="20"/>
              </w:rPr>
              <w:t>11715020141018150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E631053"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юридических лиц и (или) индивидуальных предпринимателей на обустройство новогодней площади "Время чудес" с. Холмогорское)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976005D"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EF8E32D"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D3004B2" w14:textId="77777777" w:rsidR="00626B84" w:rsidRDefault="00626B84">
            <w:pPr>
              <w:jc w:val="right"/>
              <w:outlineLvl w:val="6"/>
              <w:rPr>
                <w:sz w:val="20"/>
                <w:szCs w:val="20"/>
              </w:rPr>
            </w:pPr>
            <w:r>
              <w:rPr>
                <w:sz w:val="20"/>
                <w:szCs w:val="20"/>
              </w:rPr>
              <w:t>-125 000,00</w:t>
            </w:r>
          </w:p>
        </w:tc>
      </w:tr>
      <w:tr w:rsidR="00626B84" w14:paraId="06766C8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1500DE" w14:textId="77777777" w:rsidR="00626B84" w:rsidRDefault="00626B84">
            <w:pPr>
              <w:jc w:val="center"/>
              <w:outlineLvl w:val="4"/>
              <w:rPr>
                <w:sz w:val="20"/>
                <w:szCs w:val="20"/>
              </w:rPr>
            </w:pPr>
            <w:r>
              <w:rPr>
                <w:sz w:val="20"/>
                <w:szCs w:val="20"/>
              </w:rPr>
              <w:t>270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ACF2B26"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8B73D3A" w14:textId="77777777" w:rsidR="00626B84" w:rsidRDefault="00626B84">
            <w:pPr>
              <w:jc w:val="center"/>
              <w:outlineLvl w:val="4"/>
              <w:rPr>
                <w:sz w:val="20"/>
                <w:szCs w:val="20"/>
              </w:rPr>
            </w:pPr>
            <w:r>
              <w:rPr>
                <w:sz w:val="20"/>
                <w:szCs w:val="20"/>
              </w:rPr>
              <w:t>11715020141019150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8B4AD8B" w14:textId="77777777" w:rsidR="00626B84" w:rsidRDefault="00626B84">
            <w:pPr>
              <w:outlineLvl w:val="4"/>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на благоустройство зоны отдыха "Рябиновая аллея" в с. </w:t>
            </w:r>
            <w:proofErr w:type="spellStart"/>
            <w:r>
              <w:rPr>
                <w:sz w:val="20"/>
                <w:szCs w:val="20"/>
              </w:rPr>
              <w:t>Шушь</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726E50"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EFEAB1C"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AF725EA" w14:textId="77777777" w:rsidR="00626B84" w:rsidRDefault="00626B84">
            <w:pPr>
              <w:jc w:val="right"/>
              <w:outlineLvl w:val="4"/>
              <w:rPr>
                <w:sz w:val="20"/>
                <w:szCs w:val="20"/>
              </w:rPr>
            </w:pPr>
            <w:r>
              <w:rPr>
                <w:sz w:val="20"/>
                <w:szCs w:val="20"/>
              </w:rPr>
              <w:t>-125 000,00</w:t>
            </w:r>
          </w:p>
        </w:tc>
      </w:tr>
      <w:tr w:rsidR="00626B84" w14:paraId="4A56CCD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2F68AB" w14:textId="77777777" w:rsidR="00626B84" w:rsidRDefault="00626B84">
            <w:pPr>
              <w:jc w:val="center"/>
              <w:outlineLvl w:val="6"/>
              <w:rPr>
                <w:sz w:val="20"/>
                <w:szCs w:val="20"/>
              </w:rPr>
            </w:pPr>
            <w:r>
              <w:rPr>
                <w:sz w:val="20"/>
                <w:szCs w:val="20"/>
              </w:rPr>
              <w:t>271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1CDF"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936C0F" w14:textId="77777777" w:rsidR="00626B84" w:rsidRDefault="00626B84">
            <w:pPr>
              <w:jc w:val="center"/>
              <w:outlineLvl w:val="6"/>
              <w:rPr>
                <w:sz w:val="20"/>
                <w:szCs w:val="20"/>
              </w:rPr>
            </w:pPr>
            <w:r>
              <w:rPr>
                <w:sz w:val="20"/>
                <w:szCs w:val="20"/>
              </w:rPr>
              <w:t>11715020141019150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BA53526" w14:textId="77777777" w:rsidR="00626B84" w:rsidRDefault="00626B84">
            <w:pPr>
              <w:outlineLvl w:val="6"/>
              <w:rPr>
                <w:sz w:val="20"/>
                <w:szCs w:val="20"/>
              </w:rPr>
            </w:pPr>
            <w:r>
              <w:rPr>
                <w:sz w:val="20"/>
                <w:szCs w:val="20"/>
              </w:rPr>
              <w:t xml:space="preserve">Инициативные платежи, зачисляемые в бюджеты муниципальных округов (от юридических лиц и (или) индивидуальных предпринимателей на благоустройство зоны отдыха "Рябиновая аллея" в с. </w:t>
            </w:r>
            <w:proofErr w:type="spellStart"/>
            <w:r>
              <w:rPr>
                <w:sz w:val="20"/>
                <w:szCs w:val="20"/>
              </w:rPr>
              <w:t>Шушь</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BF4A109"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D2B2E1"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254F0E" w14:textId="77777777" w:rsidR="00626B84" w:rsidRDefault="00626B84">
            <w:pPr>
              <w:jc w:val="right"/>
              <w:outlineLvl w:val="6"/>
              <w:rPr>
                <w:sz w:val="20"/>
                <w:szCs w:val="20"/>
              </w:rPr>
            </w:pPr>
            <w:r>
              <w:rPr>
                <w:sz w:val="20"/>
                <w:szCs w:val="20"/>
              </w:rPr>
              <w:t>-125 000,00</w:t>
            </w:r>
          </w:p>
        </w:tc>
      </w:tr>
      <w:tr w:rsidR="00626B84" w14:paraId="382FD73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FC23CC" w14:textId="77777777" w:rsidR="00626B84" w:rsidRDefault="00626B84">
            <w:pPr>
              <w:jc w:val="center"/>
              <w:outlineLvl w:val="4"/>
              <w:rPr>
                <w:sz w:val="20"/>
                <w:szCs w:val="20"/>
              </w:rPr>
            </w:pPr>
            <w:r>
              <w:rPr>
                <w:sz w:val="20"/>
                <w:szCs w:val="20"/>
              </w:rPr>
              <w:t>272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9F639F4"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61A0E65" w14:textId="77777777" w:rsidR="00626B84" w:rsidRDefault="00626B84">
            <w:pPr>
              <w:jc w:val="center"/>
              <w:outlineLvl w:val="4"/>
              <w:rPr>
                <w:sz w:val="20"/>
                <w:szCs w:val="20"/>
              </w:rPr>
            </w:pPr>
            <w:r>
              <w:rPr>
                <w:sz w:val="20"/>
                <w:szCs w:val="20"/>
              </w:rPr>
              <w:t>11715020142009150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0A720D8"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в рамках проекта Память в сердцах поколений)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6A3C460" w14:textId="77777777" w:rsidR="00626B84" w:rsidRDefault="00626B84">
            <w:pPr>
              <w:jc w:val="right"/>
              <w:outlineLvl w:val="4"/>
              <w:rPr>
                <w:sz w:val="20"/>
                <w:szCs w:val="20"/>
              </w:rPr>
            </w:pPr>
            <w:r>
              <w:rPr>
                <w:sz w:val="20"/>
                <w:szCs w:val="20"/>
              </w:rPr>
              <w:t>300 115,00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3B182C7"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F2AEFC" w14:textId="77777777" w:rsidR="00626B84" w:rsidRDefault="00626B84">
            <w:pPr>
              <w:jc w:val="right"/>
              <w:outlineLvl w:val="4"/>
              <w:rPr>
                <w:sz w:val="20"/>
                <w:szCs w:val="20"/>
              </w:rPr>
            </w:pPr>
            <w:r>
              <w:rPr>
                <w:sz w:val="20"/>
                <w:szCs w:val="20"/>
              </w:rPr>
              <w:t>-300 115,00</w:t>
            </w:r>
          </w:p>
        </w:tc>
      </w:tr>
      <w:tr w:rsidR="00626B84" w14:paraId="61AD6F4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5FE80B" w14:textId="77777777" w:rsidR="00626B84" w:rsidRDefault="00626B84">
            <w:pPr>
              <w:jc w:val="center"/>
              <w:outlineLvl w:val="6"/>
              <w:rPr>
                <w:sz w:val="20"/>
                <w:szCs w:val="20"/>
              </w:rPr>
            </w:pPr>
            <w:r>
              <w:rPr>
                <w:sz w:val="20"/>
                <w:szCs w:val="20"/>
              </w:rPr>
              <w:t>273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5B507"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30EAEE0" w14:textId="77777777" w:rsidR="00626B84" w:rsidRDefault="00626B84">
            <w:pPr>
              <w:jc w:val="center"/>
              <w:outlineLvl w:val="6"/>
              <w:rPr>
                <w:sz w:val="20"/>
                <w:szCs w:val="20"/>
              </w:rPr>
            </w:pPr>
            <w:r>
              <w:rPr>
                <w:sz w:val="20"/>
                <w:szCs w:val="20"/>
              </w:rPr>
              <w:t>11715020142009150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5579F56"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в рамках проекта Память в сердцах поколений)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D88AFE3" w14:textId="77777777" w:rsidR="00626B84" w:rsidRDefault="00626B84">
            <w:pPr>
              <w:jc w:val="right"/>
              <w:outlineLvl w:val="6"/>
              <w:rPr>
                <w:sz w:val="20"/>
                <w:szCs w:val="20"/>
              </w:rPr>
            </w:pPr>
            <w:r>
              <w:rPr>
                <w:sz w:val="20"/>
                <w:szCs w:val="20"/>
              </w:rPr>
              <w:t>300 115,00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D064DE"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8BA647A" w14:textId="77777777" w:rsidR="00626B84" w:rsidRDefault="00626B84">
            <w:pPr>
              <w:jc w:val="right"/>
              <w:outlineLvl w:val="6"/>
              <w:rPr>
                <w:sz w:val="20"/>
                <w:szCs w:val="20"/>
              </w:rPr>
            </w:pPr>
            <w:r>
              <w:rPr>
                <w:sz w:val="20"/>
                <w:szCs w:val="20"/>
              </w:rPr>
              <w:t>-300 115,00</w:t>
            </w:r>
          </w:p>
        </w:tc>
      </w:tr>
      <w:tr w:rsidR="00626B84" w14:paraId="5E3FEAB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926077" w14:textId="77777777" w:rsidR="00626B84" w:rsidRDefault="00626B84">
            <w:pPr>
              <w:jc w:val="center"/>
              <w:outlineLvl w:val="4"/>
              <w:rPr>
                <w:sz w:val="20"/>
                <w:szCs w:val="20"/>
              </w:rPr>
            </w:pPr>
            <w:r>
              <w:rPr>
                <w:sz w:val="20"/>
                <w:szCs w:val="20"/>
              </w:rPr>
              <w:lastRenderedPageBreak/>
              <w:t>274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B8B8A1F"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33EBFBF" w14:textId="77777777" w:rsidR="00626B84" w:rsidRDefault="00626B84">
            <w:pPr>
              <w:jc w:val="center"/>
              <w:outlineLvl w:val="4"/>
              <w:rPr>
                <w:sz w:val="20"/>
                <w:szCs w:val="20"/>
              </w:rPr>
            </w:pPr>
            <w:r>
              <w:rPr>
                <w:sz w:val="20"/>
                <w:szCs w:val="20"/>
              </w:rPr>
              <w:t>11715020142010150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94EDF38" w14:textId="77777777" w:rsidR="00626B84" w:rsidRDefault="00626B84">
            <w:pPr>
              <w:outlineLvl w:val="4"/>
              <w:rPr>
                <w:sz w:val="20"/>
                <w:szCs w:val="20"/>
              </w:rPr>
            </w:pPr>
            <w:r>
              <w:rPr>
                <w:sz w:val="20"/>
                <w:szCs w:val="20"/>
              </w:rPr>
              <w:t xml:space="preserve">Инициативные платежи, зачисляемые в бюджеты муниципальных округов (от физических лиц в рамках проекта </w:t>
            </w:r>
            <w:proofErr w:type="gramStart"/>
            <w:r>
              <w:rPr>
                <w:sz w:val="20"/>
                <w:szCs w:val="20"/>
              </w:rPr>
              <w:t>Дом</w:t>
            </w:r>
            <w:proofErr w:type="gramEnd"/>
            <w:r>
              <w:rPr>
                <w:sz w:val="20"/>
                <w:szCs w:val="20"/>
              </w:rPr>
              <w:t xml:space="preserve"> в котором мы живем)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1D66991" w14:textId="77777777" w:rsidR="00626B84" w:rsidRDefault="00626B84">
            <w:pPr>
              <w:jc w:val="right"/>
              <w:outlineLvl w:val="4"/>
              <w:rPr>
                <w:sz w:val="20"/>
                <w:szCs w:val="20"/>
              </w:rPr>
            </w:pPr>
            <w:r>
              <w:rPr>
                <w:sz w:val="20"/>
                <w:szCs w:val="20"/>
              </w:rPr>
              <w:t>144 000,00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9CD430"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852097" w14:textId="77777777" w:rsidR="00626B84" w:rsidRDefault="00626B84">
            <w:pPr>
              <w:jc w:val="right"/>
              <w:outlineLvl w:val="4"/>
              <w:rPr>
                <w:sz w:val="20"/>
                <w:szCs w:val="20"/>
              </w:rPr>
            </w:pPr>
            <w:r>
              <w:rPr>
                <w:sz w:val="20"/>
                <w:szCs w:val="20"/>
              </w:rPr>
              <w:t>-144 000,00</w:t>
            </w:r>
          </w:p>
        </w:tc>
      </w:tr>
      <w:tr w:rsidR="00626B84" w14:paraId="38853FC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D431A" w14:textId="77777777" w:rsidR="00626B84" w:rsidRDefault="00626B84">
            <w:pPr>
              <w:jc w:val="center"/>
              <w:outlineLvl w:val="6"/>
              <w:rPr>
                <w:sz w:val="20"/>
                <w:szCs w:val="20"/>
              </w:rPr>
            </w:pPr>
            <w:r>
              <w:rPr>
                <w:sz w:val="20"/>
                <w:szCs w:val="20"/>
              </w:rPr>
              <w:t>275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329B"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C364F4E" w14:textId="77777777" w:rsidR="00626B84" w:rsidRDefault="00626B84">
            <w:pPr>
              <w:jc w:val="center"/>
              <w:outlineLvl w:val="6"/>
              <w:rPr>
                <w:sz w:val="20"/>
                <w:szCs w:val="20"/>
              </w:rPr>
            </w:pPr>
            <w:r>
              <w:rPr>
                <w:sz w:val="20"/>
                <w:szCs w:val="20"/>
              </w:rPr>
              <w:t>11715020142010150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A8D4BDD" w14:textId="77777777" w:rsidR="00626B84" w:rsidRDefault="00626B84">
            <w:pPr>
              <w:outlineLvl w:val="6"/>
              <w:rPr>
                <w:sz w:val="20"/>
                <w:szCs w:val="20"/>
              </w:rPr>
            </w:pPr>
            <w:r>
              <w:rPr>
                <w:sz w:val="20"/>
                <w:szCs w:val="20"/>
              </w:rPr>
              <w:t xml:space="preserve">Инициативные платежи, зачисляемые в бюджеты муниципальных округов (от физических лиц в рамках проекта </w:t>
            </w:r>
            <w:proofErr w:type="gramStart"/>
            <w:r>
              <w:rPr>
                <w:sz w:val="20"/>
                <w:szCs w:val="20"/>
              </w:rPr>
              <w:t>Дом</w:t>
            </w:r>
            <w:proofErr w:type="gramEnd"/>
            <w:r>
              <w:rPr>
                <w:sz w:val="20"/>
                <w:szCs w:val="20"/>
              </w:rPr>
              <w:t xml:space="preserve"> в котором мы живем)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9A41FAD" w14:textId="77777777" w:rsidR="00626B84" w:rsidRDefault="00626B84">
            <w:pPr>
              <w:jc w:val="right"/>
              <w:outlineLvl w:val="6"/>
              <w:rPr>
                <w:sz w:val="20"/>
                <w:szCs w:val="20"/>
              </w:rPr>
            </w:pPr>
            <w:r>
              <w:rPr>
                <w:sz w:val="20"/>
                <w:szCs w:val="20"/>
              </w:rPr>
              <w:t>144 000,00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85FE0C6"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13EFD39" w14:textId="77777777" w:rsidR="00626B84" w:rsidRDefault="00626B84">
            <w:pPr>
              <w:jc w:val="right"/>
              <w:outlineLvl w:val="6"/>
              <w:rPr>
                <w:sz w:val="20"/>
                <w:szCs w:val="20"/>
              </w:rPr>
            </w:pPr>
            <w:r>
              <w:rPr>
                <w:sz w:val="20"/>
                <w:szCs w:val="20"/>
              </w:rPr>
              <w:t>-144 000,00</w:t>
            </w:r>
          </w:p>
        </w:tc>
      </w:tr>
      <w:tr w:rsidR="00626B84" w14:paraId="293C98F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EBDD53" w14:textId="77777777" w:rsidR="00626B84" w:rsidRDefault="00626B84">
            <w:pPr>
              <w:jc w:val="center"/>
              <w:outlineLvl w:val="4"/>
              <w:rPr>
                <w:sz w:val="20"/>
                <w:szCs w:val="20"/>
              </w:rPr>
            </w:pPr>
            <w:r>
              <w:rPr>
                <w:sz w:val="20"/>
                <w:szCs w:val="20"/>
              </w:rPr>
              <w:t>276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596AFE9"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0E77A1A" w14:textId="77777777" w:rsidR="00626B84" w:rsidRDefault="00626B84">
            <w:pPr>
              <w:jc w:val="center"/>
              <w:outlineLvl w:val="4"/>
              <w:rPr>
                <w:sz w:val="20"/>
                <w:szCs w:val="20"/>
              </w:rPr>
            </w:pPr>
            <w:r>
              <w:rPr>
                <w:sz w:val="20"/>
                <w:szCs w:val="20"/>
              </w:rPr>
              <w:t>11715020142012150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B44060C"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в рамках проекта Линия детства)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BA8C297" w14:textId="77777777" w:rsidR="00626B84" w:rsidRDefault="00626B84">
            <w:pPr>
              <w:jc w:val="right"/>
              <w:outlineLvl w:val="4"/>
              <w:rPr>
                <w:sz w:val="20"/>
                <w:szCs w:val="20"/>
              </w:rPr>
            </w:pPr>
            <w:r>
              <w:rPr>
                <w:sz w:val="20"/>
                <w:szCs w:val="20"/>
              </w:rPr>
              <w:t>144 000,00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3DF897"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769B9C" w14:textId="77777777" w:rsidR="00626B84" w:rsidRDefault="00626B84">
            <w:pPr>
              <w:jc w:val="right"/>
              <w:outlineLvl w:val="4"/>
              <w:rPr>
                <w:sz w:val="20"/>
                <w:szCs w:val="20"/>
              </w:rPr>
            </w:pPr>
            <w:r>
              <w:rPr>
                <w:sz w:val="20"/>
                <w:szCs w:val="20"/>
              </w:rPr>
              <w:t>-144 000,00</w:t>
            </w:r>
          </w:p>
        </w:tc>
      </w:tr>
      <w:tr w:rsidR="00626B84" w14:paraId="3772920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C45DA0" w14:textId="77777777" w:rsidR="00626B84" w:rsidRDefault="00626B84">
            <w:pPr>
              <w:jc w:val="center"/>
              <w:outlineLvl w:val="6"/>
              <w:rPr>
                <w:sz w:val="20"/>
                <w:szCs w:val="20"/>
              </w:rPr>
            </w:pPr>
            <w:r>
              <w:rPr>
                <w:sz w:val="20"/>
                <w:szCs w:val="20"/>
              </w:rPr>
              <w:t>277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87135"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22BCCEF" w14:textId="77777777" w:rsidR="00626B84" w:rsidRDefault="00626B84">
            <w:pPr>
              <w:jc w:val="center"/>
              <w:outlineLvl w:val="6"/>
              <w:rPr>
                <w:sz w:val="20"/>
                <w:szCs w:val="20"/>
              </w:rPr>
            </w:pPr>
            <w:r>
              <w:rPr>
                <w:sz w:val="20"/>
                <w:szCs w:val="20"/>
              </w:rPr>
              <w:t>11715020142012150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56195A9"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в рамках проекта Линия детства)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BB74E01" w14:textId="77777777" w:rsidR="00626B84" w:rsidRDefault="00626B84">
            <w:pPr>
              <w:jc w:val="right"/>
              <w:outlineLvl w:val="6"/>
              <w:rPr>
                <w:sz w:val="20"/>
                <w:szCs w:val="20"/>
              </w:rPr>
            </w:pPr>
            <w:r>
              <w:rPr>
                <w:sz w:val="20"/>
                <w:szCs w:val="20"/>
              </w:rPr>
              <w:t>144 000,00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3885DB"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740864" w14:textId="77777777" w:rsidR="00626B84" w:rsidRDefault="00626B84">
            <w:pPr>
              <w:jc w:val="right"/>
              <w:outlineLvl w:val="6"/>
              <w:rPr>
                <w:sz w:val="20"/>
                <w:szCs w:val="20"/>
              </w:rPr>
            </w:pPr>
            <w:r>
              <w:rPr>
                <w:sz w:val="20"/>
                <w:szCs w:val="20"/>
              </w:rPr>
              <w:t>-144 000,00</w:t>
            </w:r>
          </w:p>
        </w:tc>
      </w:tr>
      <w:tr w:rsidR="00626B84" w14:paraId="61DEEE8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593577" w14:textId="77777777" w:rsidR="00626B84" w:rsidRDefault="00626B84">
            <w:pPr>
              <w:jc w:val="center"/>
              <w:outlineLvl w:val="4"/>
              <w:rPr>
                <w:sz w:val="20"/>
                <w:szCs w:val="20"/>
              </w:rPr>
            </w:pPr>
            <w:r>
              <w:rPr>
                <w:sz w:val="20"/>
                <w:szCs w:val="20"/>
              </w:rPr>
              <w:t>278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664FA0A"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AD90303" w14:textId="77777777" w:rsidR="00626B84" w:rsidRDefault="00626B84">
            <w:pPr>
              <w:jc w:val="center"/>
              <w:outlineLvl w:val="4"/>
              <w:rPr>
                <w:sz w:val="20"/>
                <w:szCs w:val="20"/>
              </w:rPr>
            </w:pPr>
            <w:r>
              <w:rPr>
                <w:sz w:val="20"/>
                <w:szCs w:val="20"/>
              </w:rPr>
              <w:t>11715020142013150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2555877"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в рамках проекта "Добро пожаловать" обустройство стелы в с. Березовское)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F2FA6EC"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236F79"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78303A" w14:textId="77777777" w:rsidR="00626B84" w:rsidRDefault="00626B84">
            <w:pPr>
              <w:jc w:val="right"/>
              <w:outlineLvl w:val="4"/>
              <w:rPr>
                <w:sz w:val="20"/>
                <w:szCs w:val="20"/>
              </w:rPr>
            </w:pPr>
            <w:r>
              <w:rPr>
                <w:sz w:val="20"/>
                <w:szCs w:val="20"/>
              </w:rPr>
              <w:t>-125 000,00</w:t>
            </w:r>
          </w:p>
        </w:tc>
      </w:tr>
      <w:tr w:rsidR="00626B84" w14:paraId="63BCE3A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7243A8" w14:textId="77777777" w:rsidR="00626B84" w:rsidRDefault="00626B84">
            <w:pPr>
              <w:jc w:val="center"/>
              <w:outlineLvl w:val="6"/>
              <w:rPr>
                <w:sz w:val="20"/>
                <w:szCs w:val="20"/>
              </w:rPr>
            </w:pPr>
            <w:r>
              <w:rPr>
                <w:sz w:val="20"/>
                <w:szCs w:val="20"/>
              </w:rPr>
              <w:t>279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A52DA"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D6978B3" w14:textId="77777777" w:rsidR="00626B84" w:rsidRDefault="00626B84">
            <w:pPr>
              <w:jc w:val="center"/>
              <w:outlineLvl w:val="6"/>
              <w:rPr>
                <w:sz w:val="20"/>
                <w:szCs w:val="20"/>
              </w:rPr>
            </w:pPr>
            <w:r>
              <w:rPr>
                <w:sz w:val="20"/>
                <w:szCs w:val="20"/>
              </w:rPr>
              <w:t>11715020142013150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248161D"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в рамках проекта "Добро пожаловать" обустройство стелы в с. Березовское)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2851B05"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6A6969"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85A856A" w14:textId="77777777" w:rsidR="00626B84" w:rsidRDefault="00626B84">
            <w:pPr>
              <w:jc w:val="right"/>
              <w:outlineLvl w:val="6"/>
              <w:rPr>
                <w:sz w:val="20"/>
                <w:szCs w:val="20"/>
              </w:rPr>
            </w:pPr>
            <w:r>
              <w:rPr>
                <w:sz w:val="20"/>
                <w:szCs w:val="20"/>
              </w:rPr>
              <w:t>-125 000,00</w:t>
            </w:r>
          </w:p>
        </w:tc>
      </w:tr>
      <w:tr w:rsidR="00626B84" w14:paraId="2FB339C0"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7A8E8" w14:textId="77777777" w:rsidR="00626B84" w:rsidRDefault="00626B84">
            <w:pPr>
              <w:jc w:val="center"/>
              <w:outlineLvl w:val="4"/>
              <w:rPr>
                <w:sz w:val="20"/>
                <w:szCs w:val="20"/>
              </w:rPr>
            </w:pPr>
            <w:r>
              <w:rPr>
                <w:sz w:val="20"/>
                <w:szCs w:val="20"/>
              </w:rPr>
              <w:t>280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997C18B"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DE8D599" w14:textId="77777777" w:rsidR="00626B84" w:rsidRDefault="00626B84">
            <w:pPr>
              <w:jc w:val="center"/>
              <w:outlineLvl w:val="4"/>
              <w:rPr>
                <w:sz w:val="20"/>
                <w:szCs w:val="20"/>
              </w:rPr>
            </w:pPr>
            <w:r>
              <w:rPr>
                <w:sz w:val="20"/>
                <w:szCs w:val="20"/>
              </w:rPr>
              <w:t>11715020142014150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8574232"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на благоустройство сквера в с. Ивановка)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6935C7D"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E502FEF"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54B9581" w14:textId="77777777" w:rsidR="00626B84" w:rsidRDefault="00626B84">
            <w:pPr>
              <w:jc w:val="right"/>
              <w:outlineLvl w:val="4"/>
              <w:rPr>
                <w:sz w:val="20"/>
                <w:szCs w:val="20"/>
              </w:rPr>
            </w:pPr>
            <w:r>
              <w:rPr>
                <w:sz w:val="20"/>
                <w:szCs w:val="20"/>
              </w:rPr>
              <w:t>-125 000,00</w:t>
            </w:r>
          </w:p>
        </w:tc>
      </w:tr>
      <w:tr w:rsidR="00626B84" w14:paraId="5EF1993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BB43F5" w14:textId="77777777" w:rsidR="00626B84" w:rsidRDefault="00626B84">
            <w:pPr>
              <w:jc w:val="center"/>
              <w:outlineLvl w:val="6"/>
              <w:rPr>
                <w:sz w:val="20"/>
                <w:szCs w:val="20"/>
              </w:rPr>
            </w:pPr>
            <w:r>
              <w:rPr>
                <w:sz w:val="20"/>
                <w:szCs w:val="20"/>
              </w:rPr>
              <w:t>281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AD33C"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5F69EB5" w14:textId="77777777" w:rsidR="00626B84" w:rsidRDefault="00626B84">
            <w:pPr>
              <w:jc w:val="center"/>
              <w:outlineLvl w:val="6"/>
              <w:rPr>
                <w:sz w:val="20"/>
                <w:szCs w:val="20"/>
              </w:rPr>
            </w:pPr>
            <w:r>
              <w:rPr>
                <w:sz w:val="20"/>
                <w:szCs w:val="20"/>
              </w:rPr>
              <w:t>11715020142014150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1334D9C"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на благоустройство сквера в с. Ивановка)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8353AEE"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D228D75"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199A8E7" w14:textId="77777777" w:rsidR="00626B84" w:rsidRDefault="00626B84">
            <w:pPr>
              <w:jc w:val="right"/>
              <w:outlineLvl w:val="6"/>
              <w:rPr>
                <w:sz w:val="20"/>
                <w:szCs w:val="20"/>
              </w:rPr>
            </w:pPr>
            <w:r>
              <w:rPr>
                <w:sz w:val="20"/>
                <w:szCs w:val="20"/>
              </w:rPr>
              <w:t>-125 000,00</w:t>
            </w:r>
          </w:p>
        </w:tc>
      </w:tr>
      <w:tr w:rsidR="00626B84" w14:paraId="73F1439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905B2D" w14:textId="77777777" w:rsidR="00626B84" w:rsidRDefault="00626B84">
            <w:pPr>
              <w:jc w:val="center"/>
              <w:outlineLvl w:val="4"/>
              <w:rPr>
                <w:sz w:val="20"/>
                <w:szCs w:val="20"/>
              </w:rPr>
            </w:pPr>
            <w:r>
              <w:rPr>
                <w:sz w:val="20"/>
                <w:szCs w:val="20"/>
              </w:rPr>
              <w:t>282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E06B905"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2F4CF68" w14:textId="77777777" w:rsidR="00626B84" w:rsidRDefault="00626B84">
            <w:pPr>
              <w:jc w:val="center"/>
              <w:outlineLvl w:val="4"/>
              <w:rPr>
                <w:sz w:val="20"/>
                <w:szCs w:val="20"/>
              </w:rPr>
            </w:pPr>
            <w:r>
              <w:rPr>
                <w:sz w:val="20"/>
                <w:szCs w:val="20"/>
              </w:rPr>
              <w:t>11715020142015150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4C59369" w14:textId="77777777" w:rsidR="00626B84" w:rsidRDefault="00626B84">
            <w:pPr>
              <w:outlineLvl w:val="4"/>
              <w:rPr>
                <w:sz w:val="20"/>
                <w:szCs w:val="20"/>
              </w:rPr>
            </w:pPr>
            <w:r>
              <w:rPr>
                <w:sz w:val="20"/>
                <w:szCs w:val="20"/>
              </w:rPr>
              <w:t xml:space="preserve">Инициативные платежи, зачисляемые в бюджеты муниципальных округов (от физических лиц на благоустройство территории стадиона в с. </w:t>
            </w:r>
            <w:proofErr w:type="spellStart"/>
            <w:r>
              <w:rPr>
                <w:sz w:val="20"/>
                <w:szCs w:val="20"/>
              </w:rPr>
              <w:t>Новоалтатка</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AB4F9B0"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BDBA6E9"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9F078B" w14:textId="77777777" w:rsidR="00626B84" w:rsidRDefault="00626B84">
            <w:pPr>
              <w:jc w:val="right"/>
              <w:outlineLvl w:val="4"/>
              <w:rPr>
                <w:sz w:val="20"/>
                <w:szCs w:val="20"/>
              </w:rPr>
            </w:pPr>
            <w:r>
              <w:rPr>
                <w:sz w:val="20"/>
                <w:szCs w:val="20"/>
              </w:rPr>
              <w:t>-125 000,00</w:t>
            </w:r>
          </w:p>
        </w:tc>
      </w:tr>
      <w:tr w:rsidR="00626B84" w14:paraId="4C13CCB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BB3833" w14:textId="77777777" w:rsidR="00626B84" w:rsidRDefault="00626B84">
            <w:pPr>
              <w:jc w:val="center"/>
              <w:outlineLvl w:val="6"/>
              <w:rPr>
                <w:sz w:val="20"/>
                <w:szCs w:val="20"/>
              </w:rPr>
            </w:pPr>
            <w:r>
              <w:rPr>
                <w:sz w:val="20"/>
                <w:szCs w:val="20"/>
              </w:rPr>
              <w:t>283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7BA7E"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C6A55EF" w14:textId="77777777" w:rsidR="00626B84" w:rsidRDefault="00626B84">
            <w:pPr>
              <w:jc w:val="center"/>
              <w:outlineLvl w:val="6"/>
              <w:rPr>
                <w:sz w:val="20"/>
                <w:szCs w:val="20"/>
              </w:rPr>
            </w:pPr>
            <w:r>
              <w:rPr>
                <w:sz w:val="20"/>
                <w:szCs w:val="20"/>
              </w:rPr>
              <w:t>11715020142015150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66F6381" w14:textId="77777777" w:rsidR="00626B84" w:rsidRDefault="00626B84">
            <w:pPr>
              <w:outlineLvl w:val="6"/>
              <w:rPr>
                <w:sz w:val="20"/>
                <w:szCs w:val="20"/>
              </w:rPr>
            </w:pPr>
            <w:r>
              <w:rPr>
                <w:sz w:val="20"/>
                <w:szCs w:val="20"/>
              </w:rPr>
              <w:t xml:space="preserve">Инициативные платежи, зачисляемые в бюджеты муниципальных округов (от физических лиц на благоустройство территории стадиона в с. </w:t>
            </w:r>
            <w:proofErr w:type="spellStart"/>
            <w:r>
              <w:rPr>
                <w:sz w:val="20"/>
                <w:szCs w:val="20"/>
              </w:rPr>
              <w:t>Новоалтатка</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A490FBF"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FEE01F5"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8CDD93D" w14:textId="77777777" w:rsidR="00626B84" w:rsidRDefault="00626B84">
            <w:pPr>
              <w:jc w:val="right"/>
              <w:outlineLvl w:val="6"/>
              <w:rPr>
                <w:sz w:val="20"/>
                <w:szCs w:val="20"/>
              </w:rPr>
            </w:pPr>
            <w:r>
              <w:rPr>
                <w:sz w:val="20"/>
                <w:szCs w:val="20"/>
              </w:rPr>
              <w:t>-125 000,00</w:t>
            </w:r>
          </w:p>
        </w:tc>
      </w:tr>
      <w:tr w:rsidR="00626B84" w14:paraId="5D0F277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A10389" w14:textId="77777777" w:rsidR="00626B84" w:rsidRDefault="00626B84">
            <w:pPr>
              <w:jc w:val="center"/>
              <w:outlineLvl w:val="4"/>
              <w:rPr>
                <w:sz w:val="20"/>
                <w:szCs w:val="20"/>
              </w:rPr>
            </w:pPr>
            <w:r>
              <w:rPr>
                <w:sz w:val="20"/>
                <w:szCs w:val="20"/>
              </w:rPr>
              <w:t>284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211790E"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5E0992" w14:textId="77777777" w:rsidR="00626B84" w:rsidRDefault="00626B84">
            <w:pPr>
              <w:jc w:val="center"/>
              <w:outlineLvl w:val="4"/>
              <w:rPr>
                <w:sz w:val="20"/>
                <w:szCs w:val="20"/>
              </w:rPr>
            </w:pPr>
            <w:r>
              <w:rPr>
                <w:sz w:val="20"/>
                <w:szCs w:val="20"/>
              </w:rPr>
              <w:t>11715020142016150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9A1E6B3"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на благоустройство территории школы в с. Большое озеро)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31C57DE"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1639645"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88BEDF" w14:textId="77777777" w:rsidR="00626B84" w:rsidRDefault="00626B84">
            <w:pPr>
              <w:jc w:val="right"/>
              <w:outlineLvl w:val="4"/>
              <w:rPr>
                <w:sz w:val="20"/>
                <w:szCs w:val="20"/>
              </w:rPr>
            </w:pPr>
            <w:r>
              <w:rPr>
                <w:sz w:val="20"/>
                <w:szCs w:val="20"/>
              </w:rPr>
              <w:t>-125 000,00</w:t>
            </w:r>
          </w:p>
        </w:tc>
      </w:tr>
      <w:tr w:rsidR="00626B84" w14:paraId="5FA526E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6A9BE9" w14:textId="77777777" w:rsidR="00626B84" w:rsidRDefault="00626B84">
            <w:pPr>
              <w:jc w:val="center"/>
              <w:outlineLvl w:val="6"/>
              <w:rPr>
                <w:sz w:val="20"/>
                <w:szCs w:val="20"/>
              </w:rPr>
            </w:pPr>
            <w:r>
              <w:rPr>
                <w:sz w:val="20"/>
                <w:szCs w:val="20"/>
              </w:rPr>
              <w:t>285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07A4"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EEE2226" w14:textId="77777777" w:rsidR="00626B84" w:rsidRDefault="00626B84">
            <w:pPr>
              <w:jc w:val="center"/>
              <w:outlineLvl w:val="6"/>
              <w:rPr>
                <w:sz w:val="20"/>
                <w:szCs w:val="20"/>
              </w:rPr>
            </w:pPr>
            <w:r>
              <w:rPr>
                <w:sz w:val="20"/>
                <w:szCs w:val="20"/>
              </w:rPr>
              <w:t>11715020142016150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0A10A82"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на благоустройство территории школы в с. Большое озеро)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D1CFD0E"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250E80"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AA2DA1" w14:textId="77777777" w:rsidR="00626B84" w:rsidRDefault="00626B84">
            <w:pPr>
              <w:jc w:val="right"/>
              <w:outlineLvl w:val="6"/>
              <w:rPr>
                <w:sz w:val="20"/>
                <w:szCs w:val="20"/>
              </w:rPr>
            </w:pPr>
            <w:r>
              <w:rPr>
                <w:sz w:val="20"/>
                <w:szCs w:val="20"/>
              </w:rPr>
              <w:t>-125 000,00</w:t>
            </w:r>
          </w:p>
        </w:tc>
      </w:tr>
      <w:tr w:rsidR="00626B84" w14:paraId="4856BE37"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D1FBE0" w14:textId="77777777" w:rsidR="00626B84" w:rsidRDefault="00626B84">
            <w:pPr>
              <w:jc w:val="center"/>
              <w:outlineLvl w:val="4"/>
              <w:rPr>
                <w:sz w:val="20"/>
                <w:szCs w:val="20"/>
              </w:rPr>
            </w:pPr>
            <w:r>
              <w:rPr>
                <w:sz w:val="20"/>
                <w:szCs w:val="20"/>
              </w:rPr>
              <w:lastRenderedPageBreak/>
              <w:t>286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BB8B4AA"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7F7B400" w14:textId="77777777" w:rsidR="00626B84" w:rsidRDefault="00626B84">
            <w:pPr>
              <w:jc w:val="center"/>
              <w:outlineLvl w:val="4"/>
              <w:rPr>
                <w:sz w:val="20"/>
                <w:szCs w:val="20"/>
              </w:rPr>
            </w:pPr>
            <w:r>
              <w:rPr>
                <w:sz w:val="20"/>
                <w:szCs w:val="20"/>
              </w:rPr>
              <w:t>11715020142017150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4C14076"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на обустройство детской площадки в с. Родники по ул. Гоголя)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4D2CE41"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63F4FDA"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5E75FE5" w14:textId="77777777" w:rsidR="00626B84" w:rsidRDefault="00626B84">
            <w:pPr>
              <w:jc w:val="right"/>
              <w:outlineLvl w:val="4"/>
              <w:rPr>
                <w:sz w:val="20"/>
                <w:szCs w:val="20"/>
              </w:rPr>
            </w:pPr>
            <w:r>
              <w:rPr>
                <w:sz w:val="20"/>
                <w:szCs w:val="20"/>
              </w:rPr>
              <w:t>-125 000,00</w:t>
            </w:r>
          </w:p>
        </w:tc>
      </w:tr>
      <w:tr w:rsidR="00626B84" w14:paraId="61A4487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CC1EB8" w14:textId="77777777" w:rsidR="00626B84" w:rsidRDefault="00626B84">
            <w:pPr>
              <w:jc w:val="center"/>
              <w:outlineLvl w:val="6"/>
              <w:rPr>
                <w:sz w:val="20"/>
                <w:szCs w:val="20"/>
              </w:rPr>
            </w:pPr>
            <w:r>
              <w:rPr>
                <w:sz w:val="20"/>
                <w:szCs w:val="20"/>
              </w:rPr>
              <w:t>287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35169"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F16F771" w14:textId="77777777" w:rsidR="00626B84" w:rsidRDefault="00626B84">
            <w:pPr>
              <w:jc w:val="center"/>
              <w:outlineLvl w:val="6"/>
              <w:rPr>
                <w:sz w:val="20"/>
                <w:szCs w:val="20"/>
              </w:rPr>
            </w:pPr>
            <w:r>
              <w:rPr>
                <w:sz w:val="20"/>
                <w:szCs w:val="20"/>
              </w:rPr>
              <w:t>11715020142017150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F1FA323"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на обустройство детской площадки в с. Родники по ул. Гоголя)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BC23D92"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C0EB4D"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0F93C2" w14:textId="77777777" w:rsidR="00626B84" w:rsidRDefault="00626B84">
            <w:pPr>
              <w:jc w:val="right"/>
              <w:outlineLvl w:val="6"/>
              <w:rPr>
                <w:sz w:val="20"/>
                <w:szCs w:val="20"/>
              </w:rPr>
            </w:pPr>
            <w:r>
              <w:rPr>
                <w:sz w:val="20"/>
                <w:szCs w:val="20"/>
              </w:rPr>
              <w:t>-125 000,00</w:t>
            </w:r>
          </w:p>
        </w:tc>
      </w:tr>
      <w:tr w:rsidR="00626B84" w14:paraId="763A59A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7C4ED9" w14:textId="77777777" w:rsidR="00626B84" w:rsidRDefault="00626B84">
            <w:pPr>
              <w:jc w:val="center"/>
              <w:outlineLvl w:val="4"/>
              <w:rPr>
                <w:sz w:val="20"/>
                <w:szCs w:val="20"/>
              </w:rPr>
            </w:pPr>
            <w:r>
              <w:rPr>
                <w:sz w:val="20"/>
                <w:szCs w:val="20"/>
              </w:rPr>
              <w:t>288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9E9CA54"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903B6C8" w14:textId="77777777" w:rsidR="00626B84" w:rsidRDefault="00626B84">
            <w:pPr>
              <w:jc w:val="center"/>
              <w:outlineLvl w:val="4"/>
              <w:rPr>
                <w:sz w:val="20"/>
                <w:szCs w:val="20"/>
              </w:rPr>
            </w:pPr>
            <w:r>
              <w:rPr>
                <w:sz w:val="20"/>
                <w:szCs w:val="20"/>
              </w:rPr>
              <w:t>11715020142018150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E87EE52"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на обустройство новогодней площади "Время чудес" с. Холмогорское)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FCEAD90"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6E524C2"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FC01034" w14:textId="77777777" w:rsidR="00626B84" w:rsidRDefault="00626B84">
            <w:pPr>
              <w:jc w:val="right"/>
              <w:outlineLvl w:val="4"/>
              <w:rPr>
                <w:sz w:val="20"/>
                <w:szCs w:val="20"/>
              </w:rPr>
            </w:pPr>
            <w:r>
              <w:rPr>
                <w:sz w:val="20"/>
                <w:szCs w:val="20"/>
              </w:rPr>
              <w:t>-125 000,00</w:t>
            </w:r>
          </w:p>
        </w:tc>
      </w:tr>
      <w:tr w:rsidR="00626B84" w14:paraId="7566890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F4A4B" w14:textId="77777777" w:rsidR="00626B84" w:rsidRDefault="00626B84">
            <w:pPr>
              <w:jc w:val="center"/>
              <w:outlineLvl w:val="6"/>
              <w:rPr>
                <w:sz w:val="20"/>
                <w:szCs w:val="20"/>
              </w:rPr>
            </w:pPr>
            <w:r>
              <w:rPr>
                <w:sz w:val="20"/>
                <w:szCs w:val="20"/>
              </w:rPr>
              <w:t>289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1F03F"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40A61ED" w14:textId="77777777" w:rsidR="00626B84" w:rsidRDefault="00626B84">
            <w:pPr>
              <w:jc w:val="center"/>
              <w:outlineLvl w:val="6"/>
              <w:rPr>
                <w:sz w:val="20"/>
                <w:szCs w:val="20"/>
              </w:rPr>
            </w:pPr>
            <w:r>
              <w:rPr>
                <w:sz w:val="20"/>
                <w:szCs w:val="20"/>
              </w:rPr>
              <w:t>11715020142018150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D5B8E0D"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на обустройство новогодней площади "Время чудес" с. Холмогорское)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C65511A"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5E53E1E"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68CDF7C" w14:textId="77777777" w:rsidR="00626B84" w:rsidRDefault="00626B84">
            <w:pPr>
              <w:jc w:val="right"/>
              <w:outlineLvl w:val="6"/>
              <w:rPr>
                <w:sz w:val="20"/>
                <w:szCs w:val="20"/>
              </w:rPr>
            </w:pPr>
            <w:r>
              <w:rPr>
                <w:sz w:val="20"/>
                <w:szCs w:val="20"/>
              </w:rPr>
              <w:t>-125 000,00</w:t>
            </w:r>
          </w:p>
        </w:tc>
      </w:tr>
      <w:tr w:rsidR="00626B84" w14:paraId="74174EC6"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A41B2C" w14:textId="77777777" w:rsidR="00626B84" w:rsidRDefault="00626B84">
            <w:pPr>
              <w:jc w:val="center"/>
              <w:outlineLvl w:val="4"/>
              <w:rPr>
                <w:sz w:val="20"/>
                <w:szCs w:val="20"/>
              </w:rPr>
            </w:pPr>
            <w:r>
              <w:rPr>
                <w:sz w:val="20"/>
                <w:szCs w:val="20"/>
              </w:rPr>
              <w:t>290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7B35F65" w14:textId="77777777" w:rsidR="00626B84" w:rsidRDefault="00626B84">
            <w:pPr>
              <w:jc w:val="center"/>
              <w:outlineLvl w:val="4"/>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75F7BA3" w14:textId="77777777" w:rsidR="00626B84" w:rsidRDefault="00626B84">
            <w:pPr>
              <w:jc w:val="center"/>
              <w:outlineLvl w:val="4"/>
              <w:rPr>
                <w:sz w:val="20"/>
                <w:szCs w:val="20"/>
              </w:rPr>
            </w:pPr>
            <w:r>
              <w:rPr>
                <w:sz w:val="20"/>
                <w:szCs w:val="20"/>
              </w:rPr>
              <w:t>11715020142019150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516DCCE" w14:textId="77777777" w:rsidR="00626B84" w:rsidRDefault="00626B84">
            <w:pPr>
              <w:outlineLvl w:val="4"/>
              <w:rPr>
                <w:sz w:val="20"/>
                <w:szCs w:val="20"/>
              </w:rPr>
            </w:pPr>
            <w:r>
              <w:rPr>
                <w:sz w:val="20"/>
                <w:szCs w:val="20"/>
              </w:rPr>
              <w:t xml:space="preserve">Инициативные платежи, зачисляемые в бюджеты муниципальных округов (от физических лиц на благоустройство зоны отдыха "Рябиновая аллея" в с. </w:t>
            </w:r>
            <w:proofErr w:type="spellStart"/>
            <w:r>
              <w:rPr>
                <w:sz w:val="20"/>
                <w:szCs w:val="20"/>
              </w:rPr>
              <w:t>Шушь</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9219458" w14:textId="77777777" w:rsidR="00626B84" w:rsidRDefault="00626B84">
            <w:pPr>
              <w:jc w:val="right"/>
              <w:outlineLvl w:val="4"/>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844AEB7"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DEF658A" w14:textId="77777777" w:rsidR="00626B84" w:rsidRDefault="00626B84">
            <w:pPr>
              <w:jc w:val="right"/>
              <w:outlineLvl w:val="4"/>
              <w:rPr>
                <w:sz w:val="20"/>
                <w:szCs w:val="20"/>
              </w:rPr>
            </w:pPr>
            <w:r>
              <w:rPr>
                <w:sz w:val="20"/>
                <w:szCs w:val="20"/>
              </w:rPr>
              <w:t>-125 000,00</w:t>
            </w:r>
          </w:p>
        </w:tc>
      </w:tr>
      <w:tr w:rsidR="00626B84" w14:paraId="2AF6A85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35F47F" w14:textId="77777777" w:rsidR="00626B84" w:rsidRDefault="00626B84">
            <w:pPr>
              <w:jc w:val="center"/>
              <w:outlineLvl w:val="6"/>
              <w:rPr>
                <w:sz w:val="20"/>
                <w:szCs w:val="20"/>
              </w:rPr>
            </w:pPr>
            <w:r>
              <w:rPr>
                <w:sz w:val="20"/>
                <w:szCs w:val="20"/>
              </w:rPr>
              <w:t>291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7BA2" w14:textId="77777777" w:rsidR="00626B84" w:rsidRDefault="00626B84">
            <w:pPr>
              <w:jc w:val="center"/>
              <w:outlineLvl w:val="6"/>
              <w:rPr>
                <w:sz w:val="20"/>
                <w:szCs w:val="20"/>
              </w:rPr>
            </w:pPr>
            <w:r>
              <w:rPr>
                <w:sz w:val="20"/>
                <w:szCs w:val="20"/>
              </w:rPr>
              <w:t>014</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020EB57" w14:textId="77777777" w:rsidR="00626B84" w:rsidRDefault="00626B84">
            <w:pPr>
              <w:jc w:val="center"/>
              <w:outlineLvl w:val="6"/>
              <w:rPr>
                <w:sz w:val="20"/>
                <w:szCs w:val="20"/>
              </w:rPr>
            </w:pPr>
            <w:r>
              <w:rPr>
                <w:sz w:val="20"/>
                <w:szCs w:val="20"/>
              </w:rPr>
              <w:t>11715020142019150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9F13B41" w14:textId="77777777" w:rsidR="00626B84" w:rsidRDefault="00626B84">
            <w:pPr>
              <w:outlineLvl w:val="6"/>
              <w:rPr>
                <w:sz w:val="20"/>
                <w:szCs w:val="20"/>
              </w:rPr>
            </w:pPr>
            <w:r>
              <w:rPr>
                <w:sz w:val="20"/>
                <w:szCs w:val="20"/>
              </w:rPr>
              <w:t xml:space="preserve">Инициативные платежи, зачисляемые в бюджеты муниципальных округов (от физических лиц на благоустройство зоны отдыха "Рябиновая аллея" в с. </w:t>
            </w:r>
            <w:proofErr w:type="spellStart"/>
            <w:r>
              <w:rPr>
                <w:sz w:val="20"/>
                <w:szCs w:val="20"/>
              </w:rPr>
              <w:t>Шушь</w:t>
            </w:r>
            <w:proofErr w:type="spellEnd"/>
            <w:r>
              <w:rPr>
                <w:sz w:val="20"/>
                <w:szCs w:val="20"/>
              </w:rPr>
              <w:t>)</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67AED81" w14:textId="77777777" w:rsidR="00626B84" w:rsidRDefault="00626B84">
            <w:pPr>
              <w:jc w:val="right"/>
              <w:outlineLvl w:val="6"/>
              <w:rPr>
                <w:sz w:val="20"/>
                <w:szCs w:val="20"/>
              </w:rPr>
            </w:pPr>
            <w:r>
              <w:rPr>
                <w:sz w:val="20"/>
                <w:szCs w:val="20"/>
              </w:rPr>
              <w:t>125 000,00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F62CE1"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24845D" w14:textId="77777777" w:rsidR="00626B84" w:rsidRDefault="00626B84">
            <w:pPr>
              <w:jc w:val="right"/>
              <w:outlineLvl w:val="6"/>
              <w:rPr>
                <w:sz w:val="20"/>
                <w:szCs w:val="20"/>
              </w:rPr>
            </w:pPr>
            <w:r>
              <w:rPr>
                <w:sz w:val="20"/>
                <w:szCs w:val="20"/>
              </w:rPr>
              <w:t>-125 000,00</w:t>
            </w:r>
          </w:p>
        </w:tc>
      </w:tr>
      <w:tr w:rsidR="00626B84" w14:paraId="094E3E21"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A51987" w14:textId="77777777" w:rsidR="00626B84" w:rsidRDefault="00626B84">
            <w:pPr>
              <w:jc w:val="center"/>
              <w:outlineLvl w:val="4"/>
              <w:rPr>
                <w:sz w:val="20"/>
                <w:szCs w:val="20"/>
              </w:rPr>
            </w:pPr>
            <w:r>
              <w:rPr>
                <w:sz w:val="20"/>
                <w:szCs w:val="20"/>
              </w:rPr>
              <w:t>292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FD12D8D" w14:textId="77777777" w:rsidR="00626B84" w:rsidRDefault="00626B84">
            <w:pPr>
              <w:jc w:val="center"/>
              <w:outlineLvl w:val="4"/>
              <w:rPr>
                <w:sz w:val="20"/>
                <w:szCs w:val="20"/>
              </w:rPr>
            </w:pPr>
            <w:r>
              <w:rPr>
                <w:sz w:val="20"/>
                <w:szCs w:val="20"/>
              </w:rPr>
              <w:t>133</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6CD6E70" w14:textId="77777777" w:rsidR="00626B84" w:rsidRDefault="00626B84">
            <w:pPr>
              <w:jc w:val="center"/>
              <w:outlineLvl w:val="4"/>
              <w:rPr>
                <w:sz w:val="20"/>
                <w:szCs w:val="20"/>
              </w:rPr>
            </w:pPr>
            <w:r>
              <w:rPr>
                <w:sz w:val="20"/>
                <w:szCs w:val="20"/>
              </w:rPr>
              <w:t>11715020142020150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2128E09" w14:textId="77777777" w:rsidR="00626B84" w:rsidRDefault="00626B84">
            <w:pPr>
              <w:outlineLvl w:val="4"/>
              <w:rPr>
                <w:sz w:val="20"/>
                <w:szCs w:val="20"/>
              </w:rPr>
            </w:pPr>
            <w:r>
              <w:rPr>
                <w:sz w:val="20"/>
                <w:szCs w:val="20"/>
              </w:rPr>
              <w:t>Инициативные платежи, зачисляемые в бюджеты муниципальных округов (от физических лиц в рамках проекта "Современная городская среда")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CDFD6D1" w14:textId="77777777" w:rsidR="00626B84" w:rsidRDefault="00626B84">
            <w:pPr>
              <w:jc w:val="right"/>
              <w:outlineLvl w:val="4"/>
              <w:rPr>
                <w:sz w:val="20"/>
                <w:szCs w:val="20"/>
              </w:rPr>
            </w:pPr>
            <w:r>
              <w:rPr>
                <w:sz w:val="20"/>
                <w:szCs w:val="20"/>
              </w:rPr>
              <w:t>343 000,00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41112E"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53CD1EE" w14:textId="77777777" w:rsidR="00626B84" w:rsidRDefault="00626B84">
            <w:pPr>
              <w:jc w:val="right"/>
              <w:outlineLvl w:val="4"/>
              <w:rPr>
                <w:sz w:val="20"/>
                <w:szCs w:val="20"/>
              </w:rPr>
            </w:pPr>
            <w:r>
              <w:rPr>
                <w:sz w:val="20"/>
                <w:szCs w:val="20"/>
              </w:rPr>
              <w:t>-343 000,00</w:t>
            </w:r>
          </w:p>
        </w:tc>
      </w:tr>
      <w:tr w:rsidR="00626B84" w14:paraId="2EEAA5A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B220FA" w14:textId="77777777" w:rsidR="00626B84" w:rsidRDefault="00626B84">
            <w:pPr>
              <w:jc w:val="center"/>
              <w:outlineLvl w:val="6"/>
              <w:rPr>
                <w:sz w:val="20"/>
                <w:szCs w:val="20"/>
              </w:rPr>
            </w:pPr>
            <w:r>
              <w:rPr>
                <w:sz w:val="20"/>
                <w:szCs w:val="20"/>
              </w:rPr>
              <w:t>293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D802" w14:textId="77777777" w:rsidR="00626B84" w:rsidRDefault="00626B84">
            <w:pPr>
              <w:jc w:val="center"/>
              <w:outlineLvl w:val="6"/>
              <w:rPr>
                <w:sz w:val="20"/>
                <w:szCs w:val="20"/>
              </w:rPr>
            </w:pPr>
            <w:r>
              <w:rPr>
                <w:sz w:val="20"/>
                <w:szCs w:val="20"/>
              </w:rPr>
              <w:t>133</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F169F9C" w14:textId="77777777" w:rsidR="00626B84" w:rsidRDefault="00626B84">
            <w:pPr>
              <w:jc w:val="center"/>
              <w:outlineLvl w:val="6"/>
              <w:rPr>
                <w:sz w:val="20"/>
                <w:szCs w:val="20"/>
              </w:rPr>
            </w:pPr>
            <w:r>
              <w:rPr>
                <w:sz w:val="20"/>
                <w:szCs w:val="20"/>
              </w:rPr>
              <w:t>11715020142020150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1F6308A" w14:textId="77777777" w:rsidR="00626B84" w:rsidRDefault="00626B84">
            <w:pPr>
              <w:outlineLvl w:val="6"/>
              <w:rPr>
                <w:sz w:val="20"/>
                <w:szCs w:val="20"/>
              </w:rPr>
            </w:pPr>
            <w:r>
              <w:rPr>
                <w:sz w:val="20"/>
                <w:szCs w:val="20"/>
              </w:rPr>
              <w:t>Инициативные платежи, зачисляемые в бюджеты муниципальных округов (от физических лиц в рамках проекта "Современная городская среда")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CB0E430" w14:textId="77777777" w:rsidR="00626B84" w:rsidRDefault="00626B84">
            <w:pPr>
              <w:jc w:val="right"/>
              <w:outlineLvl w:val="6"/>
              <w:rPr>
                <w:sz w:val="20"/>
                <w:szCs w:val="20"/>
              </w:rPr>
            </w:pPr>
            <w:r>
              <w:rPr>
                <w:sz w:val="20"/>
                <w:szCs w:val="20"/>
              </w:rPr>
              <w:t>343 000,00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92EFF46"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03E165" w14:textId="77777777" w:rsidR="00626B84" w:rsidRDefault="00626B84">
            <w:pPr>
              <w:jc w:val="right"/>
              <w:outlineLvl w:val="6"/>
              <w:rPr>
                <w:sz w:val="20"/>
                <w:szCs w:val="20"/>
              </w:rPr>
            </w:pPr>
            <w:r>
              <w:rPr>
                <w:sz w:val="20"/>
                <w:szCs w:val="20"/>
              </w:rPr>
              <w:t>-343 000,00</w:t>
            </w:r>
          </w:p>
        </w:tc>
      </w:tr>
      <w:tr w:rsidR="00626B84" w14:paraId="7AC34EF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E2AA59" w14:textId="77777777" w:rsidR="00626B84" w:rsidRDefault="00626B84">
            <w:pPr>
              <w:jc w:val="center"/>
              <w:outlineLvl w:val="4"/>
              <w:rPr>
                <w:b/>
                <w:bCs/>
                <w:sz w:val="20"/>
                <w:szCs w:val="20"/>
              </w:rPr>
            </w:pPr>
            <w:r>
              <w:rPr>
                <w:b/>
                <w:bCs/>
                <w:sz w:val="20"/>
                <w:szCs w:val="20"/>
              </w:rPr>
              <w:t>294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4AE03A1" w14:textId="77777777" w:rsidR="00626B84" w:rsidRDefault="00626B84">
            <w:pPr>
              <w:jc w:val="center"/>
              <w:outlineLvl w:val="4"/>
              <w:rPr>
                <w:b/>
                <w:bCs/>
                <w:sz w:val="20"/>
                <w:szCs w:val="20"/>
              </w:rPr>
            </w:pPr>
            <w:r>
              <w:rPr>
                <w:b/>
                <w:bCs/>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2CE1587" w14:textId="77777777" w:rsidR="00626B84" w:rsidRDefault="00626B84">
            <w:pPr>
              <w:jc w:val="center"/>
              <w:outlineLvl w:val="4"/>
              <w:rPr>
                <w:b/>
                <w:bCs/>
                <w:sz w:val="20"/>
                <w:szCs w:val="20"/>
              </w:rPr>
            </w:pPr>
            <w:r>
              <w:rPr>
                <w:b/>
                <w:bCs/>
                <w:sz w:val="20"/>
                <w:szCs w:val="20"/>
              </w:rPr>
              <w:t>20000000000000000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71C8DF2" w14:textId="77777777" w:rsidR="00626B84" w:rsidRDefault="00626B84">
            <w:pPr>
              <w:outlineLvl w:val="4"/>
              <w:rPr>
                <w:b/>
                <w:bCs/>
                <w:sz w:val="20"/>
                <w:szCs w:val="20"/>
              </w:rPr>
            </w:pPr>
            <w:r>
              <w:rPr>
                <w:b/>
                <w:bCs/>
                <w:sz w:val="20"/>
                <w:szCs w:val="20"/>
              </w:rPr>
              <w:t>БЕЗВОЗМЕЗДНЫЕ ПОСТУПЛЕНИЯ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D7E55B4" w14:textId="77777777" w:rsidR="00626B84" w:rsidRDefault="00626B84">
            <w:pPr>
              <w:jc w:val="right"/>
              <w:outlineLvl w:val="4"/>
              <w:rPr>
                <w:b/>
                <w:bCs/>
                <w:sz w:val="20"/>
                <w:szCs w:val="20"/>
              </w:rPr>
            </w:pPr>
            <w:r>
              <w:rPr>
                <w:b/>
                <w:bCs/>
                <w:sz w:val="20"/>
                <w:szCs w:val="20"/>
              </w:rPr>
              <w:t>4 045 096 121,16</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AAD499" w14:textId="77777777" w:rsidR="00626B84" w:rsidRDefault="00626B84">
            <w:pPr>
              <w:jc w:val="right"/>
              <w:outlineLvl w:val="4"/>
              <w:rPr>
                <w:b/>
                <w:bCs/>
                <w:sz w:val="20"/>
                <w:szCs w:val="20"/>
              </w:rPr>
            </w:pPr>
            <w:r>
              <w:rPr>
                <w:b/>
                <w:bCs/>
                <w:sz w:val="20"/>
                <w:szCs w:val="20"/>
              </w:rPr>
              <w:t>462 532 783,95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AAD53C" w14:textId="77777777" w:rsidR="00626B84" w:rsidRDefault="00626B84">
            <w:pPr>
              <w:jc w:val="right"/>
              <w:outlineLvl w:val="4"/>
              <w:rPr>
                <w:b/>
                <w:bCs/>
                <w:sz w:val="20"/>
                <w:szCs w:val="20"/>
              </w:rPr>
            </w:pPr>
            <w:r>
              <w:rPr>
                <w:b/>
                <w:bCs/>
                <w:sz w:val="20"/>
                <w:szCs w:val="20"/>
              </w:rPr>
              <w:t>-3 582 563 337,21</w:t>
            </w:r>
          </w:p>
        </w:tc>
      </w:tr>
      <w:tr w:rsidR="00626B84" w14:paraId="6A8DD7C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B9306C" w14:textId="77777777" w:rsidR="00626B84" w:rsidRDefault="00626B84">
            <w:pPr>
              <w:jc w:val="center"/>
              <w:outlineLvl w:val="6"/>
              <w:rPr>
                <w:b/>
                <w:bCs/>
                <w:sz w:val="20"/>
                <w:szCs w:val="20"/>
              </w:rPr>
            </w:pPr>
            <w:r>
              <w:rPr>
                <w:b/>
                <w:bCs/>
                <w:sz w:val="20"/>
                <w:szCs w:val="20"/>
              </w:rPr>
              <w:t>295</w:t>
            </w:r>
          </w:p>
        </w:tc>
        <w:tc>
          <w:tcPr>
            <w:tcW w:w="1507" w:type="dxa"/>
            <w:tcBorders>
              <w:top w:val="nil"/>
              <w:left w:val="nil"/>
              <w:bottom w:val="single" w:sz="4" w:space="0" w:color="auto"/>
              <w:right w:val="single" w:sz="4" w:space="0" w:color="auto"/>
            </w:tcBorders>
            <w:shd w:val="clear" w:color="auto" w:fill="auto"/>
            <w:vAlign w:val="center"/>
            <w:hideMark/>
          </w:tcPr>
          <w:p w14:paraId="28837F38" w14:textId="77777777" w:rsidR="00626B84" w:rsidRDefault="00626B84">
            <w:pPr>
              <w:jc w:val="center"/>
              <w:outlineLvl w:val="6"/>
              <w:rPr>
                <w:b/>
                <w:bCs/>
                <w:sz w:val="20"/>
                <w:szCs w:val="20"/>
              </w:rPr>
            </w:pPr>
            <w:r>
              <w:rPr>
                <w:b/>
                <w:bCs/>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7B454F8" w14:textId="77777777" w:rsidR="00626B84" w:rsidRDefault="00626B84">
            <w:pPr>
              <w:jc w:val="center"/>
              <w:outlineLvl w:val="6"/>
              <w:rPr>
                <w:b/>
                <w:bCs/>
                <w:sz w:val="20"/>
                <w:szCs w:val="20"/>
              </w:rPr>
            </w:pPr>
            <w:r>
              <w:rPr>
                <w:b/>
                <w:bCs/>
                <w:sz w:val="20"/>
                <w:szCs w:val="20"/>
              </w:rPr>
              <w:t>20200000000000000</w:t>
            </w:r>
          </w:p>
        </w:tc>
        <w:tc>
          <w:tcPr>
            <w:tcW w:w="5040" w:type="dxa"/>
            <w:tcBorders>
              <w:top w:val="nil"/>
              <w:left w:val="nil"/>
              <w:bottom w:val="single" w:sz="4" w:space="0" w:color="auto"/>
              <w:right w:val="single" w:sz="4" w:space="0" w:color="auto"/>
            </w:tcBorders>
            <w:shd w:val="clear" w:color="auto" w:fill="auto"/>
            <w:vAlign w:val="center"/>
            <w:hideMark/>
          </w:tcPr>
          <w:p w14:paraId="3C2C8ED4" w14:textId="77777777" w:rsidR="00626B84" w:rsidRDefault="00626B84">
            <w:pPr>
              <w:outlineLvl w:val="6"/>
              <w:rPr>
                <w:b/>
                <w:bCs/>
                <w:sz w:val="20"/>
                <w:szCs w:val="20"/>
              </w:rPr>
            </w:pPr>
            <w:r>
              <w:rPr>
                <w:b/>
                <w:bCs/>
                <w:sz w:val="20"/>
                <w:szCs w:val="20"/>
              </w:rPr>
              <w:t>БЕЗВОЗМЕЗДНЫЕ ПОСТУПЛЕНИЯ ОТ ДРУГИХ БЮДЖЕТОВ БЮДЖЕТНОЙ СИСТЕМЫ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1470219A" w14:textId="77777777" w:rsidR="00626B84" w:rsidRDefault="00626B84">
            <w:pPr>
              <w:jc w:val="right"/>
              <w:outlineLvl w:val="6"/>
              <w:rPr>
                <w:b/>
                <w:bCs/>
                <w:sz w:val="20"/>
                <w:szCs w:val="20"/>
              </w:rPr>
            </w:pPr>
            <w:r>
              <w:rPr>
                <w:b/>
                <w:bCs/>
                <w:sz w:val="20"/>
                <w:szCs w:val="20"/>
              </w:rPr>
              <w:t>4 045 096 121,16</w:t>
            </w:r>
          </w:p>
        </w:tc>
        <w:tc>
          <w:tcPr>
            <w:tcW w:w="1338" w:type="dxa"/>
            <w:tcBorders>
              <w:top w:val="nil"/>
              <w:left w:val="nil"/>
              <w:bottom w:val="single" w:sz="4" w:space="0" w:color="auto"/>
              <w:right w:val="single" w:sz="4" w:space="0" w:color="auto"/>
            </w:tcBorders>
            <w:shd w:val="clear" w:color="auto" w:fill="auto"/>
            <w:vAlign w:val="center"/>
            <w:hideMark/>
          </w:tcPr>
          <w:p w14:paraId="2CC5C878" w14:textId="77777777" w:rsidR="00626B84" w:rsidRDefault="00626B84">
            <w:pPr>
              <w:jc w:val="right"/>
              <w:outlineLvl w:val="6"/>
              <w:rPr>
                <w:b/>
                <w:bCs/>
                <w:sz w:val="20"/>
                <w:szCs w:val="20"/>
              </w:rPr>
            </w:pPr>
            <w:r>
              <w:rPr>
                <w:b/>
                <w:bCs/>
                <w:sz w:val="20"/>
                <w:szCs w:val="20"/>
              </w:rPr>
              <w:t>472 906 041,10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AA86DEC" w14:textId="77777777" w:rsidR="00626B84" w:rsidRDefault="00626B84">
            <w:pPr>
              <w:jc w:val="right"/>
              <w:outlineLvl w:val="6"/>
              <w:rPr>
                <w:b/>
                <w:bCs/>
                <w:sz w:val="20"/>
                <w:szCs w:val="20"/>
              </w:rPr>
            </w:pPr>
            <w:r>
              <w:rPr>
                <w:b/>
                <w:bCs/>
                <w:sz w:val="20"/>
                <w:szCs w:val="20"/>
              </w:rPr>
              <w:t>-3 572 190 080,06</w:t>
            </w:r>
          </w:p>
        </w:tc>
      </w:tr>
      <w:tr w:rsidR="00626B84" w14:paraId="0C28257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9B5CA8" w14:textId="77777777" w:rsidR="00626B84" w:rsidRDefault="00626B84">
            <w:pPr>
              <w:jc w:val="center"/>
              <w:outlineLvl w:val="4"/>
              <w:rPr>
                <w:b/>
                <w:bCs/>
                <w:sz w:val="20"/>
                <w:szCs w:val="20"/>
              </w:rPr>
            </w:pPr>
            <w:r>
              <w:rPr>
                <w:b/>
                <w:bCs/>
                <w:sz w:val="20"/>
                <w:szCs w:val="20"/>
              </w:rPr>
              <w:t>296</w:t>
            </w:r>
          </w:p>
        </w:tc>
        <w:tc>
          <w:tcPr>
            <w:tcW w:w="1507" w:type="dxa"/>
            <w:tcBorders>
              <w:top w:val="nil"/>
              <w:left w:val="nil"/>
              <w:bottom w:val="single" w:sz="4" w:space="0" w:color="auto"/>
              <w:right w:val="single" w:sz="4" w:space="0" w:color="auto"/>
            </w:tcBorders>
            <w:shd w:val="clear" w:color="auto" w:fill="auto"/>
            <w:vAlign w:val="center"/>
            <w:hideMark/>
          </w:tcPr>
          <w:p w14:paraId="093E8CCD" w14:textId="77777777" w:rsidR="00626B84" w:rsidRDefault="00626B84">
            <w:pPr>
              <w:jc w:val="center"/>
              <w:outlineLvl w:val="4"/>
              <w:rPr>
                <w:b/>
                <w:bCs/>
                <w:sz w:val="20"/>
                <w:szCs w:val="20"/>
              </w:rPr>
            </w:pPr>
            <w:r>
              <w:rPr>
                <w:b/>
                <w:bCs/>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3FAC39F0" w14:textId="77777777" w:rsidR="00626B84" w:rsidRDefault="00626B84">
            <w:pPr>
              <w:jc w:val="center"/>
              <w:outlineLvl w:val="4"/>
              <w:rPr>
                <w:b/>
                <w:bCs/>
                <w:sz w:val="20"/>
                <w:szCs w:val="20"/>
              </w:rPr>
            </w:pPr>
            <w:r>
              <w:rPr>
                <w:b/>
                <w:bCs/>
                <w:sz w:val="20"/>
                <w:szCs w:val="20"/>
              </w:rPr>
              <w:t>20210000000000150</w:t>
            </w:r>
          </w:p>
        </w:tc>
        <w:tc>
          <w:tcPr>
            <w:tcW w:w="5040" w:type="dxa"/>
            <w:tcBorders>
              <w:top w:val="nil"/>
              <w:left w:val="nil"/>
              <w:bottom w:val="single" w:sz="4" w:space="0" w:color="auto"/>
              <w:right w:val="single" w:sz="4" w:space="0" w:color="auto"/>
            </w:tcBorders>
            <w:shd w:val="clear" w:color="auto" w:fill="auto"/>
            <w:vAlign w:val="center"/>
            <w:hideMark/>
          </w:tcPr>
          <w:p w14:paraId="4D377F22" w14:textId="77777777" w:rsidR="00626B84" w:rsidRDefault="00626B84">
            <w:pPr>
              <w:outlineLvl w:val="4"/>
              <w:rPr>
                <w:b/>
                <w:bCs/>
                <w:sz w:val="20"/>
                <w:szCs w:val="20"/>
              </w:rPr>
            </w:pPr>
            <w:r>
              <w:rPr>
                <w:b/>
                <w:bCs/>
                <w:sz w:val="20"/>
                <w:szCs w:val="20"/>
              </w:rPr>
              <w:t>Дотации бюджетам бюджетной системы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6515181C" w14:textId="77777777" w:rsidR="00626B84" w:rsidRDefault="00626B84">
            <w:pPr>
              <w:jc w:val="right"/>
              <w:outlineLvl w:val="4"/>
              <w:rPr>
                <w:b/>
                <w:bCs/>
                <w:sz w:val="20"/>
                <w:szCs w:val="20"/>
              </w:rPr>
            </w:pPr>
            <w:r>
              <w:rPr>
                <w:b/>
                <w:bCs/>
                <w:sz w:val="20"/>
                <w:szCs w:val="20"/>
              </w:rPr>
              <w:t>887 009 400,00</w:t>
            </w:r>
          </w:p>
        </w:tc>
        <w:tc>
          <w:tcPr>
            <w:tcW w:w="1338" w:type="dxa"/>
            <w:tcBorders>
              <w:top w:val="nil"/>
              <w:left w:val="nil"/>
              <w:bottom w:val="single" w:sz="4" w:space="0" w:color="auto"/>
              <w:right w:val="single" w:sz="4" w:space="0" w:color="auto"/>
            </w:tcBorders>
            <w:shd w:val="clear" w:color="auto" w:fill="auto"/>
            <w:vAlign w:val="center"/>
            <w:hideMark/>
          </w:tcPr>
          <w:p w14:paraId="754AE56D" w14:textId="77777777" w:rsidR="00626B84" w:rsidRDefault="00626B84">
            <w:pPr>
              <w:jc w:val="right"/>
              <w:outlineLvl w:val="4"/>
              <w:rPr>
                <w:b/>
                <w:bCs/>
                <w:sz w:val="20"/>
                <w:szCs w:val="20"/>
              </w:rPr>
            </w:pPr>
            <w:r>
              <w:rPr>
                <w:b/>
                <w:bCs/>
                <w:sz w:val="20"/>
                <w:szCs w:val="20"/>
              </w:rPr>
              <w:t>107 847 200,00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5507F15" w14:textId="77777777" w:rsidR="00626B84" w:rsidRDefault="00626B84">
            <w:pPr>
              <w:jc w:val="right"/>
              <w:outlineLvl w:val="4"/>
              <w:rPr>
                <w:b/>
                <w:bCs/>
                <w:sz w:val="20"/>
                <w:szCs w:val="20"/>
              </w:rPr>
            </w:pPr>
            <w:r>
              <w:rPr>
                <w:b/>
                <w:bCs/>
                <w:sz w:val="20"/>
                <w:szCs w:val="20"/>
              </w:rPr>
              <w:t>-779 162 200,00</w:t>
            </w:r>
          </w:p>
        </w:tc>
      </w:tr>
      <w:tr w:rsidR="00626B84" w14:paraId="0AFFDCB7"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322217" w14:textId="77777777" w:rsidR="00626B84" w:rsidRDefault="00626B84">
            <w:pPr>
              <w:jc w:val="center"/>
              <w:outlineLvl w:val="6"/>
              <w:rPr>
                <w:sz w:val="20"/>
                <w:szCs w:val="20"/>
              </w:rPr>
            </w:pPr>
            <w:r>
              <w:rPr>
                <w:sz w:val="20"/>
                <w:szCs w:val="20"/>
              </w:rPr>
              <w:t>297</w:t>
            </w:r>
          </w:p>
        </w:tc>
        <w:tc>
          <w:tcPr>
            <w:tcW w:w="1507" w:type="dxa"/>
            <w:tcBorders>
              <w:top w:val="nil"/>
              <w:left w:val="nil"/>
              <w:bottom w:val="single" w:sz="4" w:space="0" w:color="auto"/>
              <w:right w:val="single" w:sz="4" w:space="0" w:color="auto"/>
            </w:tcBorders>
            <w:shd w:val="clear" w:color="auto" w:fill="auto"/>
            <w:vAlign w:val="center"/>
            <w:hideMark/>
          </w:tcPr>
          <w:p w14:paraId="4D52C0B8"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7AB83020" w14:textId="77777777" w:rsidR="00626B84" w:rsidRDefault="00626B84">
            <w:pPr>
              <w:jc w:val="center"/>
              <w:outlineLvl w:val="6"/>
              <w:rPr>
                <w:sz w:val="20"/>
                <w:szCs w:val="20"/>
              </w:rPr>
            </w:pPr>
            <w:r>
              <w:rPr>
                <w:sz w:val="20"/>
                <w:szCs w:val="20"/>
              </w:rPr>
              <w:t>20215001000000150</w:t>
            </w:r>
          </w:p>
        </w:tc>
        <w:tc>
          <w:tcPr>
            <w:tcW w:w="5040" w:type="dxa"/>
            <w:tcBorders>
              <w:top w:val="nil"/>
              <w:left w:val="nil"/>
              <w:bottom w:val="single" w:sz="4" w:space="0" w:color="auto"/>
              <w:right w:val="single" w:sz="4" w:space="0" w:color="auto"/>
            </w:tcBorders>
            <w:shd w:val="clear" w:color="auto" w:fill="auto"/>
            <w:vAlign w:val="center"/>
            <w:hideMark/>
          </w:tcPr>
          <w:p w14:paraId="071B414D" w14:textId="77777777" w:rsidR="00626B84" w:rsidRDefault="00626B84">
            <w:pPr>
              <w:outlineLvl w:val="6"/>
              <w:rPr>
                <w:sz w:val="20"/>
                <w:szCs w:val="20"/>
              </w:rPr>
            </w:pPr>
            <w:r>
              <w:rPr>
                <w:sz w:val="20"/>
                <w:szCs w:val="20"/>
              </w:rPr>
              <w:t>Дотации на выравнивание бюджетной обеспеченности</w:t>
            </w:r>
          </w:p>
        </w:tc>
        <w:tc>
          <w:tcPr>
            <w:tcW w:w="1463" w:type="dxa"/>
            <w:tcBorders>
              <w:top w:val="nil"/>
              <w:left w:val="nil"/>
              <w:bottom w:val="single" w:sz="4" w:space="0" w:color="auto"/>
              <w:right w:val="single" w:sz="4" w:space="0" w:color="auto"/>
            </w:tcBorders>
            <w:shd w:val="clear" w:color="auto" w:fill="auto"/>
            <w:vAlign w:val="center"/>
            <w:hideMark/>
          </w:tcPr>
          <w:p w14:paraId="3BA4DC3F" w14:textId="77777777" w:rsidR="00626B84" w:rsidRDefault="00626B84">
            <w:pPr>
              <w:jc w:val="right"/>
              <w:outlineLvl w:val="6"/>
              <w:rPr>
                <w:sz w:val="20"/>
                <w:szCs w:val="20"/>
              </w:rPr>
            </w:pPr>
            <w:r>
              <w:rPr>
                <w:sz w:val="20"/>
                <w:szCs w:val="20"/>
              </w:rPr>
              <w:t>220 896 500,00</w:t>
            </w:r>
          </w:p>
        </w:tc>
        <w:tc>
          <w:tcPr>
            <w:tcW w:w="1338" w:type="dxa"/>
            <w:tcBorders>
              <w:top w:val="nil"/>
              <w:left w:val="nil"/>
              <w:bottom w:val="single" w:sz="4" w:space="0" w:color="auto"/>
              <w:right w:val="single" w:sz="4" w:space="0" w:color="auto"/>
            </w:tcBorders>
            <w:shd w:val="clear" w:color="auto" w:fill="auto"/>
            <w:vAlign w:val="center"/>
            <w:hideMark/>
          </w:tcPr>
          <w:p w14:paraId="3EA23C59" w14:textId="77777777" w:rsidR="00626B84" w:rsidRDefault="00626B84">
            <w:pPr>
              <w:jc w:val="right"/>
              <w:outlineLvl w:val="6"/>
              <w:rPr>
                <w:sz w:val="20"/>
                <w:szCs w:val="20"/>
              </w:rPr>
            </w:pPr>
            <w:r>
              <w:rPr>
                <w:sz w:val="20"/>
                <w:szCs w:val="20"/>
              </w:rPr>
              <w:t>55 000 000,00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0F1E58A" w14:textId="77777777" w:rsidR="00626B84" w:rsidRDefault="00626B84">
            <w:pPr>
              <w:jc w:val="right"/>
              <w:outlineLvl w:val="6"/>
              <w:rPr>
                <w:sz w:val="20"/>
                <w:szCs w:val="20"/>
              </w:rPr>
            </w:pPr>
            <w:r>
              <w:rPr>
                <w:sz w:val="20"/>
                <w:szCs w:val="20"/>
              </w:rPr>
              <w:t>-165 896 500,00</w:t>
            </w:r>
          </w:p>
        </w:tc>
      </w:tr>
      <w:tr w:rsidR="00626B84" w14:paraId="77995E9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C31C72" w14:textId="77777777" w:rsidR="00626B84" w:rsidRDefault="00626B84">
            <w:pPr>
              <w:jc w:val="center"/>
              <w:outlineLvl w:val="4"/>
              <w:rPr>
                <w:sz w:val="20"/>
                <w:szCs w:val="20"/>
              </w:rPr>
            </w:pPr>
            <w:r>
              <w:rPr>
                <w:sz w:val="20"/>
                <w:szCs w:val="20"/>
              </w:rPr>
              <w:lastRenderedPageBreak/>
              <w:t>298</w:t>
            </w:r>
          </w:p>
        </w:tc>
        <w:tc>
          <w:tcPr>
            <w:tcW w:w="1507" w:type="dxa"/>
            <w:tcBorders>
              <w:top w:val="nil"/>
              <w:left w:val="nil"/>
              <w:bottom w:val="single" w:sz="4" w:space="0" w:color="auto"/>
              <w:right w:val="single" w:sz="4" w:space="0" w:color="auto"/>
            </w:tcBorders>
            <w:shd w:val="clear" w:color="auto" w:fill="auto"/>
            <w:vAlign w:val="center"/>
            <w:hideMark/>
          </w:tcPr>
          <w:p w14:paraId="1C26EB3A"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C1AD12F" w14:textId="77777777" w:rsidR="00626B84" w:rsidRDefault="00626B84">
            <w:pPr>
              <w:jc w:val="center"/>
              <w:outlineLvl w:val="4"/>
              <w:rPr>
                <w:sz w:val="20"/>
                <w:szCs w:val="20"/>
              </w:rPr>
            </w:pPr>
            <w:r>
              <w:rPr>
                <w:sz w:val="20"/>
                <w:szCs w:val="20"/>
              </w:rPr>
              <w:t>20215001140000150</w:t>
            </w:r>
          </w:p>
        </w:tc>
        <w:tc>
          <w:tcPr>
            <w:tcW w:w="5040" w:type="dxa"/>
            <w:tcBorders>
              <w:top w:val="nil"/>
              <w:left w:val="nil"/>
              <w:bottom w:val="single" w:sz="4" w:space="0" w:color="auto"/>
              <w:right w:val="single" w:sz="4" w:space="0" w:color="auto"/>
            </w:tcBorders>
            <w:shd w:val="clear" w:color="auto" w:fill="auto"/>
            <w:vAlign w:val="center"/>
            <w:hideMark/>
          </w:tcPr>
          <w:p w14:paraId="4BD7CBFE" w14:textId="77777777" w:rsidR="00626B84" w:rsidRDefault="00626B84">
            <w:pPr>
              <w:outlineLvl w:val="4"/>
              <w:rPr>
                <w:sz w:val="20"/>
                <w:szCs w:val="20"/>
              </w:rPr>
            </w:pPr>
            <w:r>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30B9B9E6" w14:textId="77777777" w:rsidR="00626B84" w:rsidRDefault="00626B84">
            <w:pPr>
              <w:jc w:val="right"/>
              <w:outlineLvl w:val="4"/>
              <w:rPr>
                <w:sz w:val="20"/>
                <w:szCs w:val="20"/>
              </w:rPr>
            </w:pPr>
            <w:r>
              <w:rPr>
                <w:sz w:val="20"/>
                <w:szCs w:val="20"/>
              </w:rPr>
              <w:t>220 896 500,00</w:t>
            </w:r>
          </w:p>
        </w:tc>
        <w:tc>
          <w:tcPr>
            <w:tcW w:w="1338" w:type="dxa"/>
            <w:tcBorders>
              <w:top w:val="nil"/>
              <w:left w:val="nil"/>
              <w:bottom w:val="single" w:sz="4" w:space="0" w:color="auto"/>
              <w:right w:val="single" w:sz="4" w:space="0" w:color="auto"/>
            </w:tcBorders>
            <w:shd w:val="clear" w:color="auto" w:fill="auto"/>
            <w:vAlign w:val="center"/>
            <w:hideMark/>
          </w:tcPr>
          <w:p w14:paraId="601D723D" w14:textId="77777777" w:rsidR="00626B84" w:rsidRDefault="00626B84">
            <w:pPr>
              <w:jc w:val="right"/>
              <w:outlineLvl w:val="4"/>
              <w:rPr>
                <w:sz w:val="20"/>
                <w:szCs w:val="20"/>
              </w:rPr>
            </w:pPr>
            <w:r>
              <w:rPr>
                <w:sz w:val="20"/>
                <w:szCs w:val="20"/>
              </w:rPr>
              <w:t>55 000 000,00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B46526" w14:textId="77777777" w:rsidR="00626B84" w:rsidRDefault="00626B84">
            <w:pPr>
              <w:jc w:val="right"/>
              <w:outlineLvl w:val="4"/>
              <w:rPr>
                <w:sz w:val="20"/>
                <w:szCs w:val="20"/>
              </w:rPr>
            </w:pPr>
            <w:r>
              <w:rPr>
                <w:sz w:val="20"/>
                <w:szCs w:val="20"/>
              </w:rPr>
              <w:t>-165 896 500,00</w:t>
            </w:r>
          </w:p>
        </w:tc>
      </w:tr>
      <w:tr w:rsidR="00626B84" w14:paraId="173DEB9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CE7D07" w14:textId="77777777" w:rsidR="00626B84" w:rsidRDefault="00626B84">
            <w:pPr>
              <w:jc w:val="center"/>
              <w:outlineLvl w:val="6"/>
              <w:rPr>
                <w:sz w:val="20"/>
                <w:szCs w:val="20"/>
              </w:rPr>
            </w:pPr>
            <w:r>
              <w:rPr>
                <w:sz w:val="20"/>
                <w:szCs w:val="20"/>
              </w:rPr>
              <w:t>299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F5BF7"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1981E8B" w14:textId="77777777" w:rsidR="00626B84" w:rsidRDefault="00626B84">
            <w:pPr>
              <w:jc w:val="center"/>
              <w:outlineLvl w:val="6"/>
              <w:rPr>
                <w:sz w:val="20"/>
                <w:szCs w:val="20"/>
              </w:rPr>
            </w:pPr>
            <w:r>
              <w:rPr>
                <w:sz w:val="20"/>
                <w:szCs w:val="20"/>
              </w:rPr>
              <w:t>20215001140000150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3D8B899" w14:textId="77777777" w:rsidR="00626B84" w:rsidRDefault="00626B84">
            <w:pPr>
              <w:outlineLvl w:val="6"/>
              <w:rPr>
                <w:sz w:val="20"/>
                <w:szCs w:val="20"/>
              </w:rPr>
            </w:pPr>
            <w:r>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2EBA65" w14:textId="77777777" w:rsidR="00626B84" w:rsidRDefault="00626B84">
            <w:pPr>
              <w:jc w:val="right"/>
              <w:outlineLvl w:val="6"/>
              <w:rPr>
                <w:sz w:val="20"/>
                <w:szCs w:val="20"/>
              </w:rPr>
            </w:pPr>
            <w:r>
              <w:rPr>
                <w:sz w:val="20"/>
                <w:szCs w:val="20"/>
              </w:rPr>
              <w:t>220 896 500,00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B1956D" w14:textId="77777777" w:rsidR="00626B84" w:rsidRDefault="00626B84">
            <w:pPr>
              <w:jc w:val="right"/>
              <w:outlineLvl w:val="6"/>
              <w:rPr>
                <w:sz w:val="20"/>
                <w:szCs w:val="20"/>
              </w:rPr>
            </w:pPr>
            <w:r>
              <w:rPr>
                <w:sz w:val="20"/>
                <w:szCs w:val="20"/>
              </w:rPr>
              <w:t>55 000 000,00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BE3D2E" w14:textId="77777777" w:rsidR="00626B84" w:rsidRDefault="00626B84">
            <w:pPr>
              <w:jc w:val="right"/>
              <w:outlineLvl w:val="6"/>
              <w:rPr>
                <w:sz w:val="20"/>
                <w:szCs w:val="20"/>
              </w:rPr>
            </w:pPr>
            <w:r>
              <w:rPr>
                <w:sz w:val="20"/>
                <w:szCs w:val="20"/>
              </w:rPr>
              <w:t>-165 896 500,00</w:t>
            </w:r>
          </w:p>
        </w:tc>
      </w:tr>
      <w:tr w:rsidR="00626B84" w14:paraId="7DF5D52E"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8416E9" w14:textId="77777777" w:rsidR="00626B84" w:rsidRDefault="00626B84">
            <w:pPr>
              <w:jc w:val="center"/>
              <w:outlineLvl w:val="4"/>
              <w:rPr>
                <w:sz w:val="20"/>
                <w:szCs w:val="20"/>
              </w:rPr>
            </w:pPr>
            <w:r>
              <w:rPr>
                <w:sz w:val="20"/>
                <w:szCs w:val="20"/>
              </w:rPr>
              <w:t>300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F6FC9AE"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98D44E" w14:textId="77777777" w:rsidR="00626B84" w:rsidRDefault="00626B84">
            <w:pPr>
              <w:jc w:val="center"/>
              <w:outlineLvl w:val="4"/>
              <w:rPr>
                <w:sz w:val="20"/>
                <w:szCs w:val="20"/>
              </w:rPr>
            </w:pPr>
            <w:r>
              <w:rPr>
                <w:sz w:val="20"/>
                <w:szCs w:val="20"/>
              </w:rPr>
              <w:t>20215002000000150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81581BC" w14:textId="77777777" w:rsidR="00626B84" w:rsidRDefault="00626B84">
            <w:pPr>
              <w:outlineLvl w:val="4"/>
              <w:rPr>
                <w:sz w:val="20"/>
                <w:szCs w:val="20"/>
              </w:rPr>
            </w:pPr>
            <w:r>
              <w:rPr>
                <w:sz w:val="20"/>
                <w:szCs w:val="20"/>
              </w:rPr>
              <w:t>Дотации бюджетам на поддержку мер по обеспечению сбалансированности бюджетов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C1EFB7D" w14:textId="77777777" w:rsidR="00626B84" w:rsidRDefault="00626B84">
            <w:pPr>
              <w:jc w:val="right"/>
              <w:outlineLvl w:val="4"/>
              <w:rPr>
                <w:sz w:val="20"/>
                <w:szCs w:val="20"/>
              </w:rPr>
            </w:pPr>
            <w:r>
              <w:rPr>
                <w:sz w:val="20"/>
                <w:szCs w:val="20"/>
              </w:rPr>
              <w:t>307 772 100,00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BA2BD5B"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4728D3" w14:textId="77777777" w:rsidR="00626B84" w:rsidRDefault="00626B84">
            <w:pPr>
              <w:jc w:val="right"/>
              <w:outlineLvl w:val="4"/>
              <w:rPr>
                <w:sz w:val="20"/>
                <w:szCs w:val="20"/>
              </w:rPr>
            </w:pPr>
            <w:r>
              <w:rPr>
                <w:sz w:val="20"/>
                <w:szCs w:val="20"/>
              </w:rPr>
              <w:t>-307 772 100,00</w:t>
            </w:r>
          </w:p>
        </w:tc>
      </w:tr>
      <w:tr w:rsidR="00626B84" w14:paraId="223D6C6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003E32" w14:textId="77777777" w:rsidR="00626B84" w:rsidRDefault="00626B84">
            <w:pPr>
              <w:jc w:val="center"/>
              <w:outlineLvl w:val="6"/>
              <w:rPr>
                <w:sz w:val="20"/>
                <w:szCs w:val="20"/>
              </w:rPr>
            </w:pPr>
            <w:r>
              <w:rPr>
                <w:sz w:val="20"/>
                <w:szCs w:val="20"/>
              </w:rPr>
              <w:t>301</w:t>
            </w:r>
          </w:p>
        </w:tc>
        <w:tc>
          <w:tcPr>
            <w:tcW w:w="1507" w:type="dxa"/>
            <w:tcBorders>
              <w:top w:val="nil"/>
              <w:left w:val="nil"/>
              <w:bottom w:val="single" w:sz="4" w:space="0" w:color="auto"/>
              <w:right w:val="single" w:sz="4" w:space="0" w:color="auto"/>
            </w:tcBorders>
            <w:shd w:val="clear" w:color="auto" w:fill="auto"/>
            <w:vAlign w:val="center"/>
            <w:hideMark/>
          </w:tcPr>
          <w:p w14:paraId="335EE100"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9EA98DC" w14:textId="77777777" w:rsidR="00626B84" w:rsidRDefault="00626B84">
            <w:pPr>
              <w:jc w:val="center"/>
              <w:outlineLvl w:val="6"/>
              <w:rPr>
                <w:sz w:val="20"/>
                <w:szCs w:val="20"/>
              </w:rPr>
            </w:pPr>
            <w:r>
              <w:rPr>
                <w:sz w:val="20"/>
                <w:szCs w:val="20"/>
              </w:rPr>
              <w:t>20215002140000150</w:t>
            </w:r>
          </w:p>
        </w:tc>
        <w:tc>
          <w:tcPr>
            <w:tcW w:w="5040" w:type="dxa"/>
            <w:tcBorders>
              <w:top w:val="nil"/>
              <w:left w:val="nil"/>
              <w:bottom w:val="single" w:sz="4" w:space="0" w:color="auto"/>
              <w:right w:val="single" w:sz="4" w:space="0" w:color="auto"/>
            </w:tcBorders>
            <w:shd w:val="clear" w:color="auto" w:fill="auto"/>
            <w:vAlign w:val="center"/>
            <w:hideMark/>
          </w:tcPr>
          <w:p w14:paraId="17F7244A" w14:textId="77777777" w:rsidR="00626B84" w:rsidRDefault="00626B84">
            <w:pPr>
              <w:outlineLvl w:val="6"/>
              <w:rPr>
                <w:sz w:val="20"/>
                <w:szCs w:val="20"/>
              </w:rPr>
            </w:pPr>
            <w:r>
              <w:rPr>
                <w:sz w:val="20"/>
                <w:szCs w:val="20"/>
              </w:rPr>
              <w:t>Дотации бюджетам муниципальных округов на поддержку мер по обеспечению сбалансированности бюджетов</w:t>
            </w:r>
          </w:p>
        </w:tc>
        <w:tc>
          <w:tcPr>
            <w:tcW w:w="1463" w:type="dxa"/>
            <w:tcBorders>
              <w:top w:val="nil"/>
              <w:left w:val="nil"/>
              <w:bottom w:val="single" w:sz="4" w:space="0" w:color="auto"/>
              <w:right w:val="single" w:sz="4" w:space="0" w:color="auto"/>
            </w:tcBorders>
            <w:shd w:val="clear" w:color="auto" w:fill="auto"/>
            <w:vAlign w:val="center"/>
            <w:hideMark/>
          </w:tcPr>
          <w:p w14:paraId="7F37E1BA" w14:textId="77777777" w:rsidR="00626B84" w:rsidRDefault="00626B84">
            <w:pPr>
              <w:jc w:val="right"/>
              <w:outlineLvl w:val="6"/>
              <w:rPr>
                <w:sz w:val="20"/>
                <w:szCs w:val="20"/>
              </w:rPr>
            </w:pPr>
            <w:r>
              <w:rPr>
                <w:sz w:val="20"/>
                <w:szCs w:val="20"/>
              </w:rPr>
              <w:t>307 772 100,00</w:t>
            </w:r>
          </w:p>
        </w:tc>
        <w:tc>
          <w:tcPr>
            <w:tcW w:w="1338" w:type="dxa"/>
            <w:tcBorders>
              <w:top w:val="nil"/>
              <w:left w:val="nil"/>
              <w:bottom w:val="single" w:sz="4" w:space="0" w:color="auto"/>
              <w:right w:val="single" w:sz="4" w:space="0" w:color="auto"/>
            </w:tcBorders>
            <w:shd w:val="clear" w:color="auto" w:fill="auto"/>
            <w:vAlign w:val="center"/>
            <w:hideMark/>
          </w:tcPr>
          <w:p w14:paraId="1DDB9B47"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E0AC44" w14:textId="77777777" w:rsidR="00626B84" w:rsidRDefault="00626B84">
            <w:pPr>
              <w:jc w:val="right"/>
              <w:outlineLvl w:val="6"/>
              <w:rPr>
                <w:sz w:val="20"/>
                <w:szCs w:val="20"/>
              </w:rPr>
            </w:pPr>
            <w:r>
              <w:rPr>
                <w:sz w:val="20"/>
                <w:szCs w:val="20"/>
              </w:rPr>
              <w:t>-307 772 100,00</w:t>
            </w:r>
          </w:p>
        </w:tc>
      </w:tr>
      <w:tr w:rsidR="00626B84" w14:paraId="39CE6CB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74214E" w14:textId="77777777" w:rsidR="00626B84" w:rsidRDefault="00626B84">
            <w:pPr>
              <w:jc w:val="center"/>
              <w:outlineLvl w:val="4"/>
              <w:rPr>
                <w:sz w:val="20"/>
                <w:szCs w:val="20"/>
              </w:rPr>
            </w:pPr>
            <w:r>
              <w:rPr>
                <w:sz w:val="20"/>
                <w:szCs w:val="20"/>
              </w:rPr>
              <w:t>302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732B"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C051D8C" w14:textId="77777777" w:rsidR="00626B84" w:rsidRDefault="00626B84">
            <w:pPr>
              <w:jc w:val="center"/>
              <w:outlineLvl w:val="4"/>
              <w:rPr>
                <w:sz w:val="20"/>
                <w:szCs w:val="20"/>
              </w:rPr>
            </w:pPr>
            <w:r>
              <w:rPr>
                <w:sz w:val="20"/>
                <w:szCs w:val="20"/>
              </w:rPr>
              <w:t>20215002140000150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B4B7766" w14:textId="77777777" w:rsidR="00626B84" w:rsidRDefault="00626B84">
            <w:pPr>
              <w:outlineLvl w:val="4"/>
              <w:rPr>
                <w:sz w:val="20"/>
                <w:szCs w:val="20"/>
              </w:rPr>
            </w:pPr>
            <w:r>
              <w:rPr>
                <w:sz w:val="20"/>
                <w:szCs w:val="20"/>
              </w:rPr>
              <w:t>Дотации бюджетам муниципальных округов на поддержку мер по обеспечению сбалансированности бюджетов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30617D" w14:textId="77777777" w:rsidR="00626B84" w:rsidRDefault="00626B84">
            <w:pPr>
              <w:jc w:val="right"/>
              <w:outlineLvl w:val="4"/>
              <w:rPr>
                <w:sz w:val="20"/>
                <w:szCs w:val="20"/>
              </w:rPr>
            </w:pPr>
            <w:r>
              <w:rPr>
                <w:sz w:val="20"/>
                <w:szCs w:val="20"/>
              </w:rPr>
              <w:t>307 772 100,00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018E5BB"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32114C" w14:textId="77777777" w:rsidR="00626B84" w:rsidRDefault="00626B84">
            <w:pPr>
              <w:jc w:val="right"/>
              <w:outlineLvl w:val="4"/>
              <w:rPr>
                <w:sz w:val="20"/>
                <w:szCs w:val="20"/>
              </w:rPr>
            </w:pPr>
            <w:r>
              <w:rPr>
                <w:sz w:val="20"/>
                <w:szCs w:val="20"/>
              </w:rPr>
              <w:t>-307 772 100,00</w:t>
            </w:r>
          </w:p>
        </w:tc>
      </w:tr>
      <w:tr w:rsidR="00626B84" w14:paraId="3C8AB82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2CCB92" w14:textId="77777777" w:rsidR="00626B84" w:rsidRDefault="00626B84">
            <w:pPr>
              <w:jc w:val="center"/>
              <w:outlineLvl w:val="6"/>
              <w:rPr>
                <w:sz w:val="20"/>
                <w:szCs w:val="20"/>
              </w:rPr>
            </w:pPr>
            <w:r>
              <w:rPr>
                <w:sz w:val="20"/>
                <w:szCs w:val="20"/>
              </w:rPr>
              <w:t>303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48A70E3"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E198DEE" w14:textId="77777777" w:rsidR="00626B84" w:rsidRDefault="00626B84">
            <w:pPr>
              <w:jc w:val="center"/>
              <w:outlineLvl w:val="6"/>
              <w:rPr>
                <w:sz w:val="20"/>
                <w:szCs w:val="20"/>
              </w:rPr>
            </w:pPr>
            <w:r>
              <w:rPr>
                <w:sz w:val="20"/>
                <w:szCs w:val="20"/>
              </w:rPr>
              <w:t>20219999000000150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566B8A7" w14:textId="77777777" w:rsidR="00626B84" w:rsidRDefault="00626B84">
            <w:pPr>
              <w:outlineLvl w:val="6"/>
              <w:rPr>
                <w:sz w:val="20"/>
                <w:szCs w:val="20"/>
              </w:rPr>
            </w:pPr>
            <w:r>
              <w:rPr>
                <w:sz w:val="20"/>
                <w:szCs w:val="20"/>
              </w:rPr>
              <w:t>Прочие дотации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0C6CCAB" w14:textId="77777777" w:rsidR="00626B84" w:rsidRDefault="00626B84">
            <w:pPr>
              <w:jc w:val="right"/>
              <w:outlineLvl w:val="6"/>
              <w:rPr>
                <w:sz w:val="20"/>
                <w:szCs w:val="20"/>
              </w:rPr>
            </w:pPr>
            <w:r>
              <w:rPr>
                <w:sz w:val="20"/>
                <w:szCs w:val="20"/>
              </w:rPr>
              <w:t>358 340 800,00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5A6621C" w14:textId="77777777" w:rsidR="00626B84" w:rsidRDefault="00626B84">
            <w:pPr>
              <w:jc w:val="right"/>
              <w:outlineLvl w:val="6"/>
              <w:rPr>
                <w:sz w:val="20"/>
                <w:szCs w:val="20"/>
              </w:rPr>
            </w:pPr>
            <w:r>
              <w:rPr>
                <w:sz w:val="20"/>
                <w:szCs w:val="20"/>
              </w:rPr>
              <w:t>52 847 200,00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0EA989" w14:textId="77777777" w:rsidR="00626B84" w:rsidRDefault="00626B84">
            <w:pPr>
              <w:jc w:val="right"/>
              <w:outlineLvl w:val="6"/>
              <w:rPr>
                <w:sz w:val="20"/>
                <w:szCs w:val="20"/>
              </w:rPr>
            </w:pPr>
            <w:r>
              <w:rPr>
                <w:sz w:val="20"/>
                <w:szCs w:val="20"/>
              </w:rPr>
              <w:t>-305 493 600,00</w:t>
            </w:r>
          </w:p>
        </w:tc>
      </w:tr>
      <w:tr w:rsidR="00626B84" w14:paraId="31B0ADF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C7594E" w14:textId="77777777" w:rsidR="00626B84" w:rsidRDefault="00626B84">
            <w:pPr>
              <w:jc w:val="center"/>
              <w:outlineLvl w:val="4"/>
              <w:rPr>
                <w:sz w:val="20"/>
                <w:szCs w:val="20"/>
              </w:rPr>
            </w:pPr>
            <w:r>
              <w:rPr>
                <w:sz w:val="20"/>
                <w:szCs w:val="20"/>
              </w:rPr>
              <w:t>304</w:t>
            </w:r>
          </w:p>
        </w:tc>
        <w:tc>
          <w:tcPr>
            <w:tcW w:w="1507" w:type="dxa"/>
            <w:tcBorders>
              <w:top w:val="nil"/>
              <w:left w:val="nil"/>
              <w:bottom w:val="single" w:sz="4" w:space="0" w:color="auto"/>
              <w:right w:val="single" w:sz="4" w:space="0" w:color="auto"/>
            </w:tcBorders>
            <w:shd w:val="clear" w:color="auto" w:fill="auto"/>
            <w:vAlign w:val="center"/>
            <w:hideMark/>
          </w:tcPr>
          <w:p w14:paraId="6AB9D475"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76188583" w14:textId="77777777" w:rsidR="00626B84" w:rsidRDefault="00626B84">
            <w:pPr>
              <w:jc w:val="center"/>
              <w:outlineLvl w:val="4"/>
              <w:rPr>
                <w:sz w:val="20"/>
                <w:szCs w:val="20"/>
              </w:rPr>
            </w:pPr>
            <w:r>
              <w:rPr>
                <w:sz w:val="20"/>
                <w:szCs w:val="20"/>
              </w:rPr>
              <w:t>20219999140000150</w:t>
            </w:r>
          </w:p>
        </w:tc>
        <w:tc>
          <w:tcPr>
            <w:tcW w:w="5040" w:type="dxa"/>
            <w:tcBorders>
              <w:top w:val="nil"/>
              <w:left w:val="nil"/>
              <w:bottom w:val="single" w:sz="4" w:space="0" w:color="auto"/>
              <w:right w:val="single" w:sz="4" w:space="0" w:color="auto"/>
            </w:tcBorders>
            <w:shd w:val="clear" w:color="auto" w:fill="auto"/>
            <w:vAlign w:val="center"/>
            <w:hideMark/>
          </w:tcPr>
          <w:p w14:paraId="25C6D9D8" w14:textId="77777777" w:rsidR="00626B84" w:rsidRDefault="00626B84">
            <w:pPr>
              <w:outlineLvl w:val="4"/>
              <w:rPr>
                <w:sz w:val="20"/>
                <w:szCs w:val="20"/>
              </w:rPr>
            </w:pPr>
            <w:r>
              <w:rPr>
                <w:sz w:val="20"/>
                <w:szCs w:val="20"/>
              </w:rPr>
              <w:t>Прочие дотации бюджетам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589FF2A2" w14:textId="77777777" w:rsidR="00626B84" w:rsidRDefault="00626B84">
            <w:pPr>
              <w:jc w:val="right"/>
              <w:outlineLvl w:val="4"/>
              <w:rPr>
                <w:sz w:val="20"/>
                <w:szCs w:val="20"/>
              </w:rPr>
            </w:pPr>
            <w:r>
              <w:rPr>
                <w:sz w:val="20"/>
                <w:szCs w:val="20"/>
              </w:rPr>
              <w:t>358 340 800,00</w:t>
            </w:r>
          </w:p>
        </w:tc>
        <w:tc>
          <w:tcPr>
            <w:tcW w:w="1338" w:type="dxa"/>
            <w:tcBorders>
              <w:top w:val="nil"/>
              <w:left w:val="nil"/>
              <w:bottom w:val="single" w:sz="4" w:space="0" w:color="auto"/>
              <w:right w:val="single" w:sz="4" w:space="0" w:color="auto"/>
            </w:tcBorders>
            <w:shd w:val="clear" w:color="auto" w:fill="auto"/>
            <w:vAlign w:val="center"/>
            <w:hideMark/>
          </w:tcPr>
          <w:p w14:paraId="0B2C0F6A" w14:textId="77777777" w:rsidR="00626B84" w:rsidRDefault="00626B84">
            <w:pPr>
              <w:jc w:val="right"/>
              <w:outlineLvl w:val="4"/>
              <w:rPr>
                <w:sz w:val="20"/>
                <w:szCs w:val="20"/>
              </w:rPr>
            </w:pPr>
            <w:r>
              <w:rPr>
                <w:sz w:val="20"/>
                <w:szCs w:val="20"/>
              </w:rPr>
              <w:t>52 847 200,00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45811D3" w14:textId="77777777" w:rsidR="00626B84" w:rsidRDefault="00626B84">
            <w:pPr>
              <w:jc w:val="right"/>
              <w:outlineLvl w:val="4"/>
              <w:rPr>
                <w:sz w:val="20"/>
                <w:szCs w:val="20"/>
              </w:rPr>
            </w:pPr>
            <w:r>
              <w:rPr>
                <w:sz w:val="20"/>
                <w:szCs w:val="20"/>
              </w:rPr>
              <w:t>-305 493 600,00</w:t>
            </w:r>
          </w:p>
        </w:tc>
      </w:tr>
      <w:tr w:rsidR="00626B84" w14:paraId="33DB01B6"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0E75D4" w14:textId="77777777" w:rsidR="00626B84" w:rsidRDefault="00626B84">
            <w:pPr>
              <w:jc w:val="center"/>
              <w:outlineLvl w:val="6"/>
              <w:rPr>
                <w:sz w:val="20"/>
                <w:szCs w:val="20"/>
              </w:rPr>
            </w:pPr>
            <w:r>
              <w:rPr>
                <w:sz w:val="20"/>
                <w:szCs w:val="20"/>
              </w:rPr>
              <w:t>305</w:t>
            </w:r>
          </w:p>
        </w:tc>
        <w:tc>
          <w:tcPr>
            <w:tcW w:w="1507" w:type="dxa"/>
            <w:tcBorders>
              <w:top w:val="nil"/>
              <w:left w:val="nil"/>
              <w:bottom w:val="single" w:sz="4" w:space="0" w:color="auto"/>
              <w:right w:val="single" w:sz="4" w:space="0" w:color="auto"/>
            </w:tcBorders>
            <w:shd w:val="clear" w:color="auto" w:fill="auto"/>
            <w:vAlign w:val="center"/>
            <w:hideMark/>
          </w:tcPr>
          <w:p w14:paraId="5FCB4072"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3744DFA" w14:textId="77777777" w:rsidR="00626B84" w:rsidRDefault="00626B84">
            <w:pPr>
              <w:jc w:val="center"/>
              <w:outlineLvl w:val="6"/>
              <w:rPr>
                <w:sz w:val="20"/>
                <w:szCs w:val="20"/>
              </w:rPr>
            </w:pPr>
            <w:r>
              <w:rPr>
                <w:sz w:val="20"/>
                <w:szCs w:val="20"/>
              </w:rPr>
              <w:t>20219999142722150</w:t>
            </w:r>
          </w:p>
        </w:tc>
        <w:tc>
          <w:tcPr>
            <w:tcW w:w="5040" w:type="dxa"/>
            <w:tcBorders>
              <w:top w:val="nil"/>
              <w:left w:val="nil"/>
              <w:bottom w:val="single" w:sz="4" w:space="0" w:color="auto"/>
              <w:right w:val="single" w:sz="4" w:space="0" w:color="auto"/>
            </w:tcBorders>
            <w:shd w:val="clear" w:color="auto" w:fill="auto"/>
            <w:vAlign w:val="center"/>
            <w:hideMark/>
          </w:tcPr>
          <w:p w14:paraId="6FE02D42" w14:textId="77777777" w:rsidR="00626B84" w:rsidRDefault="00626B84">
            <w:pPr>
              <w:outlineLvl w:val="6"/>
              <w:rPr>
                <w:sz w:val="20"/>
                <w:szCs w:val="20"/>
              </w:rPr>
            </w:pPr>
            <w:r>
              <w:rPr>
                <w:sz w:val="20"/>
                <w:szCs w:val="20"/>
              </w:rPr>
              <w:t>Дотации бюджетам муниципальных округов (на частичную компенсацию расходов на оплату труда работников муниципальных учреждений)</w:t>
            </w:r>
          </w:p>
        </w:tc>
        <w:tc>
          <w:tcPr>
            <w:tcW w:w="1463" w:type="dxa"/>
            <w:tcBorders>
              <w:top w:val="nil"/>
              <w:left w:val="nil"/>
              <w:bottom w:val="single" w:sz="4" w:space="0" w:color="auto"/>
              <w:right w:val="single" w:sz="4" w:space="0" w:color="auto"/>
            </w:tcBorders>
            <w:shd w:val="clear" w:color="auto" w:fill="auto"/>
            <w:vAlign w:val="center"/>
            <w:hideMark/>
          </w:tcPr>
          <w:p w14:paraId="06353B16" w14:textId="77777777" w:rsidR="00626B84" w:rsidRDefault="00626B84">
            <w:pPr>
              <w:jc w:val="right"/>
              <w:outlineLvl w:val="6"/>
              <w:rPr>
                <w:sz w:val="20"/>
                <w:szCs w:val="20"/>
              </w:rPr>
            </w:pPr>
            <w:r>
              <w:rPr>
                <w:sz w:val="20"/>
                <w:szCs w:val="20"/>
              </w:rPr>
              <w:t>197 827 500,00</w:t>
            </w:r>
          </w:p>
        </w:tc>
        <w:tc>
          <w:tcPr>
            <w:tcW w:w="1338" w:type="dxa"/>
            <w:tcBorders>
              <w:top w:val="nil"/>
              <w:left w:val="nil"/>
              <w:bottom w:val="single" w:sz="4" w:space="0" w:color="auto"/>
              <w:right w:val="single" w:sz="4" w:space="0" w:color="auto"/>
            </w:tcBorders>
            <w:shd w:val="clear" w:color="auto" w:fill="auto"/>
            <w:vAlign w:val="center"/>
            <w:hideMark/>
          </w:tcPr>
          <w:p w14:paraId="43286314"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6DD6EB" w14:textId="77777777" w:rsidR="00626B84" w:rsidRDefault="00626B84">
            <w:pPr>
              <w:jc w:val="right"/>
              <w:outlineLvl w:val="6"/>
              <w:rPr>
                <w:sz w:val="20"/>
                <w:szCs w:val="20"/>
              </w:rPr>
            </w:pPr>
            <w:r>
              <w:rPr>
                <w:sz w:val="20"/>
                <w:szCs w:val="20"/>
              </w:rPr>
              <w:t>-197 827 500,00</w:t>
            </w:r>
          </w:p>
        </w:tc>
      </w:tr>
      <w:tr w:rsidR="00626B84" w14:paraId="2CE7560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DD8532" w14:textId="77777777" w:rsidR="00626B84" w:rsidRDefault="00626B84">
            <w:pPr>
              <w:jc w:val="center"/>
              <w:outlineLvl w:val="4"/>
              <w:rPr>
                <w:sz w:val="20"/>
                <w:szCs w:val="20"/>
              </w:rPr>
            </w:pPr>
            <w:r>
              <w:rPr>
                <w:sz w:val="20"/>
                <w:szCs w:val="20"/>
              </w:rPr>
              <w:t>306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C674"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A090A36" w14:textId="77777777" w:rsidR="00626B84" w:rsidRDefault="00626B84">
            <w:pPr>
              <w:jc w:val="center"/>
              <w:outlineLvl w:val="4"/>
              <w:rPr>
                <w:sz w:val="20"/>
                <w:szCs w:val="20"/>
              </w:rPr>
            </w:pPr>
            <w:r>
              <w:rPr>
                <w:sz w:val="20"/>
                <w:szCs w:val="20"/>
              </w:rPr>
              <w:t>20219999142722150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7D98AB1" w14:textId="77777777" w:rsidR="00626B84" w:rsidRDefault="00626B84">
            <w:pPr>
              <w:outlineLvl w:val="4"/>
              <w:rPr>
                <w:sz w:val="20"/>
                <w:szCs w:val="20"/>
              </w:rPr>
            </w:pPr>
            <w:r>
              <w:rPr>
                <w:sz w:val="20"/>
                <w:szCs w:val="20"/>
              </w:rPr>
              <w:t>Дотации бюджетам муниципальных округов (на частичную компенсацию расходов на оплату труда работников муниципальных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FAA704F" w14:textId="77777777" w:rsidR="00626B84" w:rsidRDefault="00626B84">
            <w:pPr>
              <w:jc w:val="right"/>
              <w:outlineLvl w:val="4"/>
              <w:rPr>
                <w:sz w:val="20"/>
                <w:szCs w:val="20"/>
              </w:rPr>
            </w:pPr>
            <w:r>
              <w:rPr>
                <w:sz w:val="20"/>
                <w:szCs w:val="20"/>
              </w:rPr>
              <w:t>197 827 500,00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8A34F89"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2EDD29" w14:textId="77777777" w:rsidR="00626B84" w:rsidRDefault="00626B84">
            <w:pPr>
              <w:jc w:val="right"/>
              <w:outlineLvl w:val="4"/>
              <w:rPr>
                <w:sz w:val="20"/>
                <w:szCs w:val="20"/>
              </w:rPr>
            </w:pPr>
            <w:r>
              <w:rPr>
                <w:sz w:val="20"/>
                <w:szCs w:val="20"/>
              </w:rPr>
              <w:t>-197 827 500,00</w:t>
            </w:r>
          </w:p>
        </w:tc>
      </w:tr>
      <w:tr w:rsidR="00626B84" w14:paraId="47D04EF7"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DCD06B" w14:textId="77777777" w:rsidR="00626B84" w:rsidRDefault="00626B84">
            <w:pPr>
              <w:jc w:val="center"/>
              <w:outlineLvl w:val="6"/>
              <w:rPr>
                <w:sz w:val="20"/>
                <w:szCs w:val="20"/>
              </w:rPr>
            </w:pPr>
            <w:r>
              <w:rPr>
                <w:sz w:val="20"/>
                <w:szCs w:val="20"/>
              </w:rPr>
              <w:t>307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F346C57"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92D2CC9" w14:textId="77777777" w:rsidR="00626B84" w:rsidRDefault="00626B84">
            <w:pPr>
              <w:jc w:val="center"/>
              <w:outlineLvl w:val="6"/>
              <w:rPr>
                <w:sz w:val="20"/>
                <w:szCs w:val="20"/>
              </w:rPr>
            </w:pPr>
            <w:r>
              <w:rPr>
                <w:sz w:val="20"/>
                <w:szCs w:val="20"/>
              </w:rPr>
              <w:t>20219999142724150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51BD311" w14:textId="77777777" w:rsidR="00626B84" w:rsidRDefault="00626B84">
            <w:pPr>
              <w:outlineLvl w:val="6"/>
              <w:rPr>
                <w:sz w:val="20"/>
                <w:szCs w:val="20"/>
              </w:rPr>
            </w:pPr>
            <w:r>
              <w:rPr>
                <w:sz w:val="20"/>
                <w:szCs w:val="20"/>
              </w:rPr>
              <w:t xml:space="preserve">Дотации бюджетам муниципальных округов </w:t>
            </w:r>
            <w:proofErr w:type="gramStart"/>
            <w:r>
              <w:rPr>
                <w:sz w:val="20"/>
                <w:szCs w:val="20"/>
              </w:rPr>
              <w:t>( на</w:t>
            </w:r>
            <w:proofErr w:type="gramEnd"/>
            <w:r>
              <w:rPr>
                <w:sz w:val="20"/>
                <w:szCs w:val="20"/>
              </w:rPr>
              <w:t xml:space="preserve"> частичную компенсацию расходов на повышение размеров оплаты труда работникам бюджетной сферы)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77D07EB" w14:textId="77777777" w:rsidR="00626B84" w:rsidRDefault="00626B84">
            <w:pPr>
              <w:jc w:val="right"/>
              <w:outlineLvl w:val="6"/>
              <w:rPr>
                <w:sz w:val="20"/>
                <w:szCs w:val="20"/>
              </w:rPr>
            </w:pPr>
            <w:r>
              <w:rPr>
                <w:sz w:val="20"/>
                <w:szCs w:val="20"/>
              </w:rPr>
              <w:t>160 513 300,00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2A5ACEB" w14:textId="77777777" w:rsidR="00626B84" w:rsidRDefault="00626B84">
            <w:pPr>
              <w:jc w:val="right"/>
              <w:outlineLvl w:val="6"/>
              <w:rPr>
                <w:sz w:val="20"/>
                <w:szCs w:val="20"/>
              </w:rPr>
            </w:pPr>
            <w:r>
              <w:rPr>
                <w:sz w:val="20"/>
                <w:szCs w:val="20"/>
              </w:rPr>
              <w:t>52 847 200,00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E79873" w14:textId="77777777" w:rsidR="00626B84" w:rsidRDefault="00626B84">
            <w:pPr>
              <w:jc w:val="right"/>
              <w:outlineLvl w:val="6"/>
              <w:rPr>
                <w:sz w:val="20"/>
                <w:szCs w:val="20"/>
              </w:rPr>
            </w:pPr>
            <w:r>
              <w:rPr>
                <w:sz w:val="20"/>
                <w:szCs w:val="20"/>
              </w:rPr>
              <w:t>-107 666 100,00</w:t>
            </w:r>
          </w:p>
        </w:tc>
      </w:tr>
      <w:tr w:rsidR="00626B84" w14:paraId="2DFF0D27"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7235BF" w14:textId="77777777" w:rsidR="00626B84" w:rsidRDefault="00626B84">
            <w:pPr>
              <w:jc w:val="center"/>
              <w:outlineLvl w:val="4"/>
              <w:rPr>
                <w:sz w:val="20"/>
                <w:szCs w:val="20"/>
              </w:rPr>
            </w:pPr>
            <w:r>
              <w:rPr>
                <w:sz w:val="20"/>
                <w:szCs w:val="20"/>
              </w:rPr>
              <w:t>308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495F6"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679D357" w14:textId="77777777" w:rsidR="00626B84" w:rsidRDefault="00626B84">
            <w:pPr>
              <w:jc w:val="center"/>
              <w:outlineLvl w:val="4"/>
              <w:rPr>
                <w:sz w:val="20"/>
                <w:szCs w:val="20"/>
              </w:rPr>
            </w:pPr>
            <w:r>
              <w:rPr>
                <w:sz w:val="20"/>
                <w:szCs w:val="20"/>
              </w:rPr>
              <w:t>20219999142724150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AAD6355" w14:textId="77777777" w:rsidR="00626B84" w:rsidRDefault="00626B84">
            <w:pPr>
              <w:outlineLvl w:val="4"/>
              <w:rPr>
                <w:sz w:val="20"/>
                <w:szCs w:val="20"/>
              </w:rPr>
            </w:pPr>
            <w:r>
              <w:rPr>
                <w:sz w:val="20"/>
                <w:szCs w:val="20"/>
              </w:rPr>
              <w:t xml:space="preserve">Дотации бюджетам муниципальных округов </w:t>
            </w:r>
            <w:proofErr w:type="gramStart"/>
            <w:r>
              <w:rPr>
                <w:sz w:val="20"/>
                <w:szCs w:val="20"/>
              </w:rPr>
              <w:t>( на</w:t>
            </w:r>
            <w:proofErr w:type="gramEnd"/>
            <w:r>
              <w:rPr>
                <w:sz w:val="20"/>
                <w:szCs w:val="20"/>
              </w:rPr>
              <w:t xml:space="preserve"> частичную компенсацию расходов на повышение размеров оплаты труда работникам бюджетной сферы)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8C88C98" w14:textId="77777777" w:rsidR="00626B84" w:rsidRDefault="00626B84">
            <w:pPr>
              <w:jc w:val="right"/>
              <w:outlineLvl w:val="4"/>
              <w:rPr>
                <w:sz w:val="20"/>
                <w:szCs w:val="20"/>
              </w:rPr>
            </w:pPr>
            <w:r>
              <w:rPr>
                <w:sz w:val="20"/>
                <w:szCs w:val="20"/>
              </w:rPr>
              <w:t>160 513 300,00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0C67F74" w14:textId="77777777" w:rsidR="00626B84" w:rsidRDefault="00626B84">
            <w:pPr>
              <w:jc w:val="right"/>
              <w:outlineLvl w:val="4"/>
              <w:rPr>
                <w:sz w:val="20"/>
                <w:szCs w:val="20"/>
              </w:rPr>
            </w:pPr>
            <w:r>
              <w:rPr>
                <w:sz w:val="20"/>
                <w:szCs w:val="20"/>
              </w:rPr>
              <w:t>52 847 200,00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A1475FB" w14:textId="77777777" w:rsidR="00626B84" w:rsidRDefault="00626B84">
            <w:pPr>
              <w:jc w:val="right"/>
              <w:outlineLvl w:val="4"/>
              <w:rPr>
                <w:sz w:val="20"/>
                <w:szCs w:val="20"/>
              </w:rPr>
            </w:pPr>
            <w:r>
              <w:rPr>
                <w:sz w:val="20"/>
                <w:szCs w:val="20"/>
              </w:rPr>
              <w:t>-107 666 100,00</w:t>
            </w:r>
          </w:p>
        </w:tc>
      </w:tr>
      <w:tr w:rsidR="00626B84" w14:paraId="4714F32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86B62" w14:textId="77777777" w:rsidR="00626B84" w:rsidRDefault="00626B84">
            <w:pPr>
              <w:jc w:val="center"/>
              <w:outlineLvl w:val="6"/>
              <w:rPr>
                <w:b/>
                <w:bCs/>
                <w:sz w:val="20"/>
                <w:szCs w:val="20"/>
              </w:rPr>
            </w:pPr>
            <w:r>
              <w:rPr>
                <w:b/>
                <w:bCs/>
                <w:sz w:val="20"/>
                <w:szCs w:val="20"/>
              </w:rPr>
              <w:t>309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42C5CC0" w14:textId="77777777" w:rsidR="00626B84" w:rsidRDefault="00626B84">
            <w:pPr>
              <w:jc w:val="center"/>
              <w:outlineLvl w:val="6"/>
              <w:rPr>
                <w:b/>
                <w:bCs/>
                <w:sz w:val="20"/>
                <w:szCs w:val="20"/>
              </w:rPr>
            </w:pPr>
            <w:r>
              <w:rPr>
                <w:b/>
                <w:bCs/>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4EF1CE6" w14:textId="77777777" w:rsidR="00626B84" w:rsidRDefault="00626B84">
            <w:pPr>
              <w:jc w:val="center"/>
              <w:outlineLvl w:val="6"/>
              <w:rPr>
                <w:b/>
                <w:bCs/>
                <w:sz w:val="20"/>
                <w:szCs w:val="20"/>
              </w:rPr>
            </w:pPr>
            <w:r>
              <w:rPr>
                <w:b/>
                <w:bCs/>
                <w:sz w:val="20"/>
                <w:szCs w:val="20"/>
              </w:rPr>
              <w:t>20220000000000150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43473A8" w14:textId="77777777" w:rsidR="00626B84" w:rsidRDefault="00626B84">
            <w:pPr>
              <w:outlineLvl w:val="6"/>
              <w:rPr>
                <w:b/>
                <w:bCs/>
                <w:sz w:val="20"/>
                <w:szCs w:val="20"/>
              </w:rPr>
            </w:pPr>
            <w:r>
              <w:rPr>
                <w:b/>
                <w:bCs/>
                <w:sz w:val="20"/>
                <w:szCs w:val="20"/>
              </w:rPr>
              <w:t>Субсидии бюджетам бюджетной системы Российской Федерации (межбюджетные субсидии)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B45AE2E" w14:textId="77777777" w:rsidR="00626B84" w:rsidRDefault="00626B84">
            <w:pPr>
              <w:jc w:val="right"/>
              <w:outlineLvl w:val="6"/>
              <w:rPr>
                <w:b/>
                <w:bCs/>
                <w:sz w:val="20"/>
                <w:szCs w:val="20"/>
              </w:rPr>
            </w:pPr>
            <w:r>
              <w:rPr>
                <w:b/>
                <w:bCs/>
                <w:sz w:val="20"/>
                <w:szCs w:val="20"/>
              </w:rPr>
              <w:t>1 500 391 780,08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B37CC64" w14:textId="77777777" w:rsidR="00626B84" w:rsidRDefault="00626B84">
            <w:pPr>
              <w:jc w:val="right"/>
              <w:outlineLvl w:val="6"/>
              <w:rPr>
                <w:b/>
                <w:bCs/>
                <w:sz w:val="20"/>
                <w:szCs w:val="20"/>
              </w:rPr>
            </w:pPr>
            <w:r>
              <w:rPr>
                <w:b/>
                <w:bCs/>
                <w:sz w:val="20"/>
                <w:szCs w:val="20"/>
              </w:rPr>
              <w:t>35 707 300,15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A8DC36" w14:textId="77777777" w:rsidR="00626B84" w:rsidRDefault="00626B84">
            <w:pPr>
              <w:jc w:val="right"/>
              <w:outlineLvl w:val="6"/>
              <w:rPr>
                <w:b/>
                <w:bCs/>
                <w:sz w:val="20"/>
                <w:szCs w:val="20"/>
              </w:rPr>
            </w:pPr>
            <w:r>
              <w:rPr>
                <w:b/>
                <w:bCs/>
                <w:sz w:val="20"/>
                <w:szCs w:val="20"/>
              </w:rPr>
              <w:t>-1 464 684 479,93</w:t>
            </w:r>
          </w:p>
        </w:tc>
      </w:tr>
      <w:tr w:rsidR="00626B84" w14:paraId="2D2B6C9A"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C23DC0" w14:textId="77777777" w:rsidR="00626B84" w:rsidRDefault="00626B84">
            <w:pPr>
              <w:jc w:val="center"/>
              <w:outlineLvl w:val="4"/>
              <w:rPr>
                <w:sz w:val="20"/>
                <w:szCs w:val="20"/>
              </w:rPr>
            </w:pPr>
            <w:r>
              <w:rPr>
                <w:sz w:val="20"/>
                <w:szCs w:val="20"/>
              </w:rPr>
              <w:t>310</w:t>
            </w:r>
          </w:p>
        </w:tc>
        <w:tc>
          <w:tcPr>
            <w:tcW w:w="1507" w:type="dxa"/>
            <w:tcBorders>
              <w:top w:val="nil"/>
              <w:left w:val="nil"/>
              <w:bottom w:val="single" w:sz="4" w:space="0" w:color="auto"/>
              <w:right w:val="single" w:sz="4" w:space="0" w:color="auto"/>
            </w:tcBorders>
            <w:shd w:val="clear" w:color="auto" w:fill="auto"/>
            <w:vAlign w:val="center"/>
            <w:hideMark/>
          </w:tcPr>
          <w:p w14:paraId="7BC7A2E6"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34C13B94" w14:textId="77777777" w:rsidR="00626B84" w:rsidRDefault="00626B84">
            <w:pPr>
              <w:jc w:val="center"/>
              <w:outlineLvl w:val="4"/>
              <w:rPr>
                <w:sz w:val="20"/>
                <w:szCs w:val="20"/>
              </w:rPr>
            </w:pPr>
            <w:r>
              <w:rPr>
                <w:sz w:val="20"/>
                <w:szCs w:val="20"/>
              </w:rPr>
              <w:t>20220299000000150</w:t>
            </w:r>
          </w:p>
        </w:tc>
        <w:tc>
          <w:tcPr>
            <w:tcW w:w="5040" w:type="dxa"/>
            <w:tcBorders>
              <w:top w:val="nil"/>
              <w:left w:val="nil"/>
              <w:bottom w:val="single" w:sz="4" w:space="0" w:color="auto"/>
              <w:right w:val="single" w:sz="4" w:space="0" w:color="auto"/>
            </w:tcBorders>
            <w:shd w:val="clear" w:color="auto" w:fill="auto"/>
            <w:vAlign w:val="center"/>
            <w:hideMark/>
          </w:tcPr>
          <w:p w14:paraId="74177780" w14:textId="77777777" w:rsidR="00626B84" w:rsidRDefault="00626B84">
            <w:pPr>
              <w:outlineLvl w:val="4"/>
              <w:rPr>
                <w:sz w:val="20"/>
                <w:szCs w:val="20"/>
              </w:rPr>
            </w:pPr>
            <w:r>
              <w:rPr>
                <w:sz w:val="20"/>
                <w:szCs w:val="20"/>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w:t>
            </w:r>
            <w:r>
              <w:rPr>
                <w:sz w:val="20"/>
                <w:szCs w:val="20"/>
              </w:rPr>
              <w:lastRenderedPageBreak/>
              <w:t>развития территорий"</w:t>
            </w:r>
          </w:p>
        </w:tc>
        <w:tc>
          <w:tcPr>
            <w:tcW w:w="1463" w:type="dxa"/>
            <w:tcBorders>
              <w:top w:val="nil"/>
              <w:left w:val="nil"/>
              <w:bottom w:val="single" w:sz="4" w:space="0" w:color="auto"/>
              <w:right w:val="single" w:sz="4" w:space="0" w:color="auto"/>
            </w:tcBorders>
            <w:shd w:val="clear" w:color="auto" w:fill="auto"/>
            <w:vAlign w:val="center"/>
            <w:hideMark/>
          </w:tcPr>
          <w:p w14:paraId="4350686E" w14:textId="77777777" w:rsidR="00626B84" w:rsidRDefault="00626B84">
            <w:pPr>
              <w:jc w:val="right"/>
              <w:outlineLvl w:val="4"/>
              <w:rPr>
                <w:sz w:val="20"/>
                <w:szCs w:val="20"/>
              </w:rPr>
            </w:pPr>
            <w:r>
              <w:rPr>
                <w:sz w:val="20"/>
                <w:szCs w:val="20"/>
              </w:rPr>
              <w:lastRenderedPageBreak/>
              <w:t>50 556 206,68</w:t>
            </w:r>
          </w:p>
        </w:tc>
        <w:tc>
          <w:tcPr>
            <w:tcW w:w="1338" w:type="dxa"/>
            <w:tcBorders>
              <w:top w:val="nil"/>
              <w:left w:val="nil"/>
              <w:bottom w:val="single" w:sz="4" w:space="0" w:color="auto"/>
              <w:right w:val="single" w:sz="4" w:space="0" w:color="auto"/>
            </w:tcBorders>
            <w:shd w:val="clear" w:color="auto" w:fill="auto"/>
            <w:vAlign w:val="center"/>
            <w:hideMark/>
          </w:tcPr>
          <w:p w14:paraId="7EC31268"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A626CE" w14:textId="77777777" w:rsidR="00626B84" w:rsidRDefault="00626B84">
            <w:pPr>
              <w:jc w:val="right"/>
              <w:outlineLvl w:val="4"/>
              <w:rPr>
                <w:sz w:val="20"/>
                <w:szCs w:val="20"/>
              </w:rPr>
            </w:pPr>
            <w:r>
              <w:rPr>
                <w:sz w:val="20"/>
                <w:szCs w:val="20"/>
              </w:rPr>
              <w:t>-50 556 206,68</w:t>
            </w:r>
          </w:p>
        </w:tc>
      </w:tr>
      <w:tr w:rsidR="00626B84" w14:paraId="7F4F508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F21986" w14:textId="77777777" w:rsidR="00626B84" w:rsidRDefault="00626B84">
            <w:pPr>
              <w:jc w:val="center"/>
              <w:outlineLvl w:val="6"/>
              <w:rPr>
                <w:sz w:val="20"/>
                <w:szCs w:val="20"/>
              </w:rPr>
            </w:pPr>
            <w:r>
              <w:rPr>
                <w:sz w:val="20"/>
                <w:szCs w:val="20"/>
              </w:rPr>
              <w:t>311</w:t>
            </w:r>
          </w:p>
        </w:tc>
        <w:tc>
          <w:tcPr>
            <w:tcW w:w="1507" w:type="dxa"/>
            <w:tcBorders>
              <w:top w:val="nil"/>
              <w:left w:val="nil"/>
              <w:bottom w:val="single" w:sz="4" w:space="0" w:color="auto"/>
              <w:right w:val="single" w:sz="4" w:space="0" w:color="auto"/>
            </w:tcBorders>
            <w:shd w:val="clear" w:color="auto" w:fill="auto"/>
            <w:vAlign w:val="center"/>
            <w:hideMark/>
          </w:tcPr>
          <w:p w14:paraId="63CA11C1"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A17FE7D" w14:textId="77777777" w:rsidR="00626B84" w:rsidRDefault="00626B84">
            <w:pPr>
              <w:jc w:val="center"/>
              <w:outlineLvl w:val="6"/>
              <w:rPr>
                <w:sz w:val="20"/>
                <w:szCs w:val="20"/>
              </w:rPr>
            </w:pPr>
            <w:r>
              <w:rPr>
                <w:sz w:val="20"/>
                <w:szCs w:val="20"/>
              </w:rPr>
              <w:t>20220299140000150</w:t>
            </w:r>
          </w:p>
        </w:tc>
        <w:tc>
          <w:tcPr>
            <w:tcW w:w="5040" w:type="dxa"/>
            <w:tcBorders>
              <w:top w:val="nil"/>
              <w:left w:val="nil"/>
              <w:bottom w:val="single" w:sz="4" w:space="0" w:color="auto"/>
              <w:right w:val="single" w:sz="4" w:space="0" w:color="auto"/>
            </w:tcBorders>
            <w:shd w:val="clear" w:color="auto" w:fill="auto"/>
            <w:vAlign w:val="center"/>
            <w:hideMark/>
          </w:tcPr>
          <w:p w14:paraId="658AF865" w14:textId="77777777" w:rsidR="00626B84" w:rsidRDefault="00626B84">
            <w:pPr>
              <w:outlineLvl w:val="6"/>
              <w:rPr>
                <w:sz w:val="20"/>
                <w:szCs w:val="20"/>
              </w:rPr>
            </w:pPr>
            <w:r>
              <w:rPr>
                <w:sz w:val="20"/>
                <w:szCs w:val="20"/>
              </w:rPr>
              <w:t>Субсидии бюджетам муниципальных округов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463" w:type="dxa"/>
            <w:tcBorders>
              <w:top w:val="nil"/>
              <w:left w:val="nil"/>
              <w:bottom w:val="single" w:sz="4" w:space="0" w:color="auto"/>
              <w:right w:val="single" w:sz="4" w:space="0" w:color="auto"/>
            </w:tcBorders>
            <w:shd w:val="clear" w:color="auto" w:fill="auto"/>
            <w:vAlign w:val="center"/>
            <w:hideMark/>
          </w:tcPr>
          <w:p w14:paraId="1F68259E" w14:textId="77777777" w:rsidR="00626B84" w:rsidRDefault="00626B84">
            <w:pPr>
              <w:jc w:val="right"/>
              <w:outlineLvl w:val="6"/>
              <w:rPr>
                <w:sz w:val="20"/>
                <w:szCs w:val="20"/>
              </w:rPr>
            </w:pPr>
            <w:r>
              <w:rPr>
                <w:sz w:val="20"/>
                <w:szCs w:val="20"/>
              </w:rPr>
              <w:t>50 556 206,68</w:t>
            </w:r>
          </w:p>
        </w:tc>
        <w:tc>
          <w:tcPr>
            <w:tcW w:w="1338" w:type="dxa"/>
            <w:tcBorders>
              <w:top w:val="nil"/>
              <w:left w:val="nil"/>
              <w:bottom w:val="single" w:sz="4" w:space="0" w:color="auto"/>
              <w:right w:val="single" w:sz="4" w:space="0" w:color="auto"/>
            </w:tcBorders>
            <w:shd w:val="clear" w:color="auto" w:fill="auto"/>
            <w:vAlign w:val="center"/>
            <w:hideMark/>
          </w:tcPr>
          <w:p w14:paraId="7977D997"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5E362BB" w14:textId="77777777" w:rsidR="00626B84" w:rsidRDefault="00626B84">
            <w:pPr>
              <w:jc w:val="right"/>
              <w:outlineLvl w:val="6"/>
              <w:rPr>
                <w:sz w:val="20"/>
                <w:szCs w:val="20"/>
              </w:rPr>
            </w:pPr>
            <w:r>
              <w:rPr>
                <w:sz w:val="20"/>
                <w:szCs w:val="20"/>
              </w:rPr>
              <w:t>-50 556 206,68</w:t>
            </w:r>
          </w:p>
        </w:tc>
      </w:tr>
      <w:tr w:rsidR="00626B84" w14:paraId="77986F3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D279BC" w14:textId="77777777" w:rsidR="00626B84" w:rsidRDefault="00626B84">
            <w:pPr>
              <w:jc w:val="center"/>
              <w:outlineLvl w:val="4"/>
              <w:rPr>
                <w:sz w:val="20"/>
                <w:szCs w:val="20"/>
              </w:rPr>
            </w:pPr>
            <w:r>
              <w:rPr>
                <w:sz w:val="20"/>
                <w:szCs w:val="20"/>
              </w:rPr>
              <w:t>312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D778"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A1AFCF1" w14:textId="77777777" w:rsidR="00626B84" w:rsidRDefault="00626B84">
            <w:pPr>
              <w:jc w:val="center"/>
              <w:outlineLvl w:val="4"/>
              <w:rPr>
                <w:sz w:val="20"/>
                <w:szCs w:val="20"/>
              </w:rPr>
            </w:pPr>
            <w:r>
              <w:rPr>
                <w:sz w:val="20"/>
                <w:szCs w:val="20"/>
              </w:rPr>
              <w:t>20220299140000150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866AE65" w14:textId="77777777" w:rsidR="00626B84" w:rsidRDefault="00626B84">
            <w:pPr>
              <w:outlineLvl w:val="4"/>
              <w:rPr>
                <w:sz w:val="20"/>
                <w:szCs w:val="20"/>
              </w:rPr>
            </w:pPr>
            <w:r>
              <w:rPr>
                <w:sz w:val="20"/>
                <w:szCs w:val="20"/>
              </w:rPr>
              <w:t>Субсидии бюджетам муниципальных округов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3D5AD8" w14:textId="77777777" w:rsidR="00626B84" w:rsidRDefault="00626B84">
            <w:pPr>
              <w:jc w:val="right"/>
              <w:outlineLvl w:val="4"/>
              <w:rPr>
                <w:sz w:val="20"/>
                <w:szCs w:val="20"/>
              </w:rPr>
            </w:pPr>
            <w:r>
              <w:rPr>
                <w:sz w:val="20"/>
                <w:szCs w:val="20"/>
              </w:rPr>
              <w:t>50 556 206,68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D2D793"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5A50AB5" w14:textId="77777777" w:rsidR="00626B84" w:rsidRDefault="00626B84">
            <w:pPr>
              <w:jc w:val="right"/>
              <w:outlineLvl w:val="4"/>
              <w:rPr>
                <w:sz w:val="20"/>
                <w:szCs w:val="20"/>
              </w:rPr>
            </w:pPr>
            <w:r>
              <w:rPr>
                <w:sz w:val="20"/>
                <w:szCs w:val="20"/>
              </w:rPr>
              <w:t>-50 556 206,68</w:t>
            </w:r>
          </w:p>
        </w:tc>
      </w:tr>
      <w:tr w:rsidR="00626B84" w14:paraId="14BCA5C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F03474" w14:textId="77777777" w:rsidR="00626B84" w:rsidRDefault="00626B84">
            <w:pPr>
              <w:jc w:val="center"/>
              <w:outlineLvl w:val="6"/>
              <w:rPr>
                <w:sz w:val="20"/>
                <w:szCs w:val="20"/>
              </w:rPr>
            </w:pPr>
            <w:r>
              <w:rPr>
                <w:sz w:val="20"/>
                <w:szCs w:val="20"/>
              </w:rPr>
              <w:t>313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3191018"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8B4D46" w14:textId="77777777" w:rsidR="00626B84" w:rsidRDefault="00626B84">
            <w:pPr>
              <w:jc w:val="center"/>
              <w:outlineLvl w:val="6"/>
              <w:rPr>
                <w:sz w:val="20"/>
                <w:szCs w:val="20"/>
              </w:rPr>
            </w:pPr>
            <w:r>
              <w:rPr>
                <w:sz w:val="20"/>
                <w:szCs w:val="20"/>
              </w:rPr>
              <w:t>20220302000000150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2204747" w14:textId="77777777" w:rsidR="00626B84" w:rsidRDefault="00626B84">
            <w:pPr>
              <w:outlineLvl w:val="6"/>
              <w:rPr>
                <w:sz w:val="20"/>
                <w:szCs w:val="20"/>
              </w:rPr>
            </w:pPr>
            <w:r>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B5B4843" w14:textId="77777777" w:rsidR="00626B84" w:rsidRDefault="00626B84">
            <w:pPr>
              <w:jc w:val="right"/>
              <w:outlineLvl w:val="6"/>
              <w:rPr>
                <w:sz w:val="20"/>
                <w:szCs w:val="20"/>
              </w:rPr>
            </w:pPr>
            <w:r>
              <w:rPr>
                <w:sz w:val="20"/>
                <w:szCs w:val="20"/>
              </w:rPr>
              <w:t>101 539 705,67</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7EFE12C"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9E1C9D" w14:textId="77777777" w:rsidR="00626B84" w:rsidRDefault="00626B84">
            <w:pPr>
              <w:jc w:val="right"/>
              <w:outlineLvl w:val="6"/>
              <w:rPr>
                <w:sz w:val="20"/>
                <w:szCs w:val="20"/>
              </w:rPr>
            </w:pPr>
            <w:r>
              <w:rPr>
                <w:sz w:val="20"/>
                <w:szCs w:val="20"/>
              </w:rPr>
              <w:t>-101 539 705,67</w:t>
            </w:r>
          </w:p>
        </w:tc>
      </w:tr>
      <w:tr w:rsidR="00626B84" w14:paraId="4522B26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2F941D" w14:textId="77777777" w:rsidR="00626B84" w:rsidRDefault="00626B84">
            <w:pPr>
              <w:jc w:val="center"/>
              <w:outlineLvl w:val="4"/>
              <w:rPr>
                <w:sz w:val="20"/>
                <w:szCs w:val="20"/>
              </w:rPr>
            </w:pPr>
            <w:r>
              <w:rPr>
                <w:sz w:val="20"/>
                <w:szCs w:val="20"/>
              </w:rPr>
              <w:t>314</w:t>
            </w:r>
          </w:p>
        </w:tc>
        <w:tc>
          <w:tcPr>
            <w:tcW w:w="1507" w:type="dxa"/>
            <w:tcBorders>
              <w:top w:val="nil"/>
              <w:left w:val="nil"/>
              <w:bottom w:val="single" w:sz="4" w:space="0" w:color="auto"/>
              <w:right w:val="single" w:sz="4" w:space="0" w:color="auto"/>
            </w:tcBorders>
            <w:shd w:val="clear" w:color="auto" w:fill="auto"/>
            <w:vAlign w:val="center"/>
            <w:hideMark/>
          </w:tcPr>
          <w:p w14:paraId="5051DC73"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6F82FF4A" w14:textId="77777777" w:rsidR="00626B84" w:rsidRDefault="00626B84">
            <w:pPr>
              <w:jc w:val="center"/>
              <w:outlineLvl w:val="4"/>
              <w:rPr>
                <w:sz w:val="20"/>
                <w:szCs w:val="20"/>
              </w:rPr>
            </w:pPr>
            <w:r>
              <w:rPr>
                <w:sz w:val="20"/>
                <w:szCs w:val="20"/>
              </w:rPr>
              <w:t>20220302140000150</w:t>
            </w:r>
          </w:p>
        </w:tc>
        <w:tc>
          <w:tcPr>
            <w:tcW w:w="5040" w:type="dxa"/>
            <w:tcBorders>
              <w:top w:val="nil"/>
              <w:left w:val="nil"/>
              <w:bottom w:val="single" w:sz="4" w:space="0" w:color="auto"/>
              <w:right w:val="single" w:sz="4" w:space="0" w:color="auto"/>
            </w:tcBorders>
            <w:shd w:val="clear" w:color="auto" w:fill="auto"/>
            <w:vAlign w:val="center"/>
            <w:hideMark/>
          </w:tcPr>
          <w:p w14:paraId="0F88C015" w14:textId="77777777" w:rsidR="00626B84" w:rsidRDefault="00626B84">
            <w:pPr>
              <w:outlineLvl w:val="4"/>
              <w:rPr>
                <w:sz w:val="20"/>
                <w:szCs w:val="20"/>
              </w:rPr>
            </w:pPr>
            <w:r>
              <w:rPr>
                <w:sz w:val="20"/>
                <w:szCs w:val="20"/>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63" w:type="dxa"/>
            <w:tcBorders>
              <w:top w:val="nil"/>
              <w:left w:val="nil"/>
              <w:bottom w:val="single" w:sz="4" w:space="0" w:color="auto"/>
              <w:right w:val="single" w:sz="4" w:space="0" w:color="auto"/>
            </w:tcBorders>
            <w:shd w:val="clear" w:color="auto" w:fill="auto"/>
            <w:vAlign w:val="center"/>
            <w:hideMark/>
          </w:tcPr>
          <w:p w14:paraId="0C3DA565" w14:textId="77777777" w:rsidR="00626B84" w:rsidRDefault="00626B84">
            <w:pPr>
              <w:jc w:val="right"/>
              <w:outlineLvl w:val="4"/>
              <w:rPr>
                <w:sz w:val="20"/>
                <w:szCs w:val="20"/>
              </w:rPr>
            </w:pPr>
            <w:r>
              <w:rPr>
                <w:sz w:val="20"/>
                <w:szCs w:val="20"/>
              </w:rPr>
              <w:t>101 539 705,67</w:t>
            </w:r>
          </w:p>
        </w:tc>
        <w:tc>
          <w:tcPr>
            <w:tcW w:w="1338" w:type="dxa"/>
            <w:tcBorders>
              <w:top w:val="nil"/>
              <w:left w:val="nil"/>
              <w:bottom w:val="single" w:sz="4" w:space="0" w:color="auto"/>
              <w:right w:val="single" w:sz="4" w:space="0" w:color="auto"/>
            </w:tcBorders>
            <w:shd w:val="clear" w:color="auto" w:fill="auto"/>
            <w:vAlign w:val="center"/>
            <w:hideMark/>
          </w:tcPr>
          <w:p w14:paraId="33FEDD46"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37B8824" w14:textId="77777777" w:rsidR="00626B84" w:rsidRDefault="00626B84">
            <w:pPr>
              <w:jc w:val="right"/>
              <w:outlineLvl w:val="4"/>
              <w:rPr>
                <w:sz w:val="20"/>
                <w:szCs w:val="20"/>
              </w:rPr>
            </w:pPr>
            <w:r>
              <w:rPr>
                <w:sz w:val="20"/>
                <w:szCs w:val="20"/>
              </w:rPr>
              <w:t>-101 539 705,67</w:t>
            </w:r>
          </w:p>
        </w:tc>
      </w:tr>
      <w:tr w:rsidR="00626B84" w14:paraId="31E45D4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22341" w14:textId="77777777" w:rsidR="00626B84" w:rsidRDefault="00626B84">
            <w:pPr>
              <w:jc w:val="center"/>
              <w:outlineLvl w:val="6"/>
              <w:rPr>
                <w:sz w:val="20"/>
                <w:szCs w:val="20"/>
              </w:rPr>
            </w:pPr>
            <w:r>
              <w:rPr>
                <w:sz w:val="20"/>
                <w:szCs w:val="20"/>
              </w:rPr>
              <w:t>315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63A8"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28F0536" w14:textId="77777777" w:rsidR="00626B84" w:rsidRDefault="00626B84">
            <w:pPr>
              <w:jc w:val="center"/>
              <w:outlineLvl w:val="6"/>
              <w:rPr>
                <w:sz w:val="20"/>
                <w:szCs w:val="20"/>
              </w:rPr>
            </w:pPr>
            <w:r>
              <w:rPr>
                <w:sz w:val="20"/>
                <w:szCs w:val="20"/>
              </w:rPr>
              <w:t>20220302140000150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3C7D902" w14:textId="77777777" w:rsidR="00626B84" w:rsidRDefault="00626B84">
            <w:pPr>
              <w:outlineLvl w:val="6"/>
              <w:rPr>
                <w:sz w:val="20"/>
                <w:szCs w:val="20"/>
              </w:rPr>
            </w:pPr>
            <w:r>
              <w:rPr>
                <w:sz w:val="20"/>
                <w:szCs w:val="20"/>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4DD0D40" w14:textId="77777777" w:rsidR="00626B84" w:rsidRDefault="00626B84">
            <w:pPr>
              <w:jc w:val="right"/>
              <w:outlineLvl w:val="6"/>
              <w:rPr>
                <w:sz w:val="20"/>
                <w:szCs w:val="20"/>
              </w:rPr>
            </w:pPr>
            <w:r>
              <w:rPr>
                <w:sz w:val="20"/>
                <w:szCs w:val="20"/>
              </w:rPr>
              <w:t>101 539 705,67</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F521CD4"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28BCEB" w14:textId="77777777" w:rsidR="00626B84" w:rsidRDefault="00626B84">
            <w:pPr>
              <w:jc w:val="right"/>
              <w:outlineLvl w:val="6"/>
              <w:rPr>
                <w:sz w:val="20"/>
                <w:szCs w:val="20"/>
              </w:rPr>
            </w:pPr>
            <w:r>
              <w:rPr>
                <w:sz w:val="20"/>
                <w:szCs w:val="20"/>
              </w:rPr>
              <w:t>-101 539 705,67</w:t>
            </w:r>
          </w:p>
        </w:tc>
      </w:tr>
      <w:tr w:rsidR="00626B84" w14:paraId="0771D93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DB9229" w14:textId="77777777" w:rsidR="00626B84" w:rsidRDefault="00626B84">
            <w:pPr>
              <w:jc w:val="center"/>
              <w:outlineLvl w:val="4"/>
              <w:rPr>
                <w:sz w:val="20"/>
                <w:szCs w:val="20"/>
              </w:rPr>
            </w:pPr>
            <w:r>
              <w:rPr>
                <w:sz w:val="20"/>
                <w:szCs w:val="20"/>
              </w:rPr>
              <w:t>316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283042A"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7438DDC" w14:textId="77777777" w:rsidR="00626B84" w:rsidRDefault="00626B84">
            <w:pPr>
              <w:jc w:val="center"/>
              <w:outlineLvl w:val="4"/>
              <w:rPr>
                <w:sz w:val="20"/>
                <w:szCs w:val="20"/>
              </w:rPr>
            </w:pPr>
            <w:r>
              <w:rPr>
                <w:sz w:val="20"/>
                <w:szCs w:val="20"/>
              </w:rPr>
              <w:t>20225304000000150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5A5F928" w14:textId="77777777" w:rsidR="00626B84" w:rsidRDefault="00626B84">
            <w:pPr>
              <w:outlineLvl w:val="4"/>
              <w:rPr>
                <w:sz w:val="20"/>
                <w:szCs w:val="20"/>
              </w:rPr>
            </w:pPr>
            <w:r>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B542AE8" w14:textId="77777777" w:rsidR="00626B84" w:rsidRDefault="00626B84">
            <w:pPr>
              <w:jc w:val="right"/>
              <w:outlineLvl w:val="4"/>
              <w:rPr>
                <w:sz w:val="20"/>
                <w:szCs w:val="20"/>
              </w:rPr>
            </w:pPr>
            <w:r>
              <w:rPr>
                <w:sz w:val="20"/>
                <w:szCs w:val="20"/>
              </w:rPr>
              <w:t>32 093 200,00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6FEC2AD" w14:textId="77777777" w:rsidR="00626B84" w:rsidRDefault="00626B84">
            <w:pPr>
              <w:jc w:val="right"/>
              <w:outlineLvl w:val="4"/>
              <w:rPr>
                <w:sz w:val="20"/>
                <w:szCs w:val="20"/>
              </w:rPr>
            </w:pPr>
            <w:r>
              <w:rPr>
                <w:sz w:val="20"/>
                <w:szCs w:val="20"/>
              </w:rPr>
              <w:t>5 673 338,00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7F29C1" w14:textId="77777777" w:rsidR="00626B84" w:rsidRDefault="00626B84">
            <w:pPr>
              <w:jc w:val="right"/>
              <w:outlineLvl w:val="4"/>
              <w:rPr>
                <w:sz w:val="20"/>
                <w:szCs w:val="20"/>
              </w:rPr>
            </w:pPr>
            <w:r>
              <w:rPr>
                <w:sz w:val="20"/>
                <w:szCs w:val="20"/>
              </w:rPr>
              <w:t>-26 419 862,00</w:t>
            </w:r>
          </w:p>
        </w:tc>
      </w:tr>
      <w:tr w:rsidR="00626B84" w14:paraId="377F0123"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A5B485" w14:textId="77777777" w:rsidR="00626B84" w:rsidRDefault="00626B84">
            <w:pPr>
              <w:jc w:val="center"/>
              <w:outlineLvl w:val="6"/>
              <w:rPr>
                <w:sz w:val="20"/>
                <w:szCs w:val="20"/>
              </w:rPr>
            </w:pPr>
            <w:r>
              <w:rPr>
                <w:sz w:val="20"/>
                <w:szCs w:val="20"/>
              </w:rPr>
              <w:lastRenderedPageBreak/>
              <w:t>317</w:t>
            </w:r>
          </w:p>
        </w:tc>
        <w:tc>
          <w:tcPr>
            <w:tcW w:w="1507" w:type="dxa"/>
            <w:tcBorders>
              <w:top w:val="nil"/>
              <w:left w:val="nil"/>
              <w:bottom w:val="single" w:sz="4" w:space="0" w:color="auto"/>
              <w:right w:val="single" w:sz="4" w:space="0" w:color="auto"/>
            </w:tcBorders>
            <w:shd w:val="clear" w:color="auto" w:fill="auto"/>
            <w:vAlign w:val="center"/>
            <w:hideMark/>
          </w:tcPr>
          <w:p w14:paraId="310B20FE"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2FD7F7A" w14:textId="77777777" w:rsidR="00626B84" w:rsidRDefault="00626B84">
            <w:pPr>
              <w:jc w:val="center"/>
              <w:outlineLvl w:val="6"/>
              <w:rPr>
                <w:sz w:val="20"/>
                <w:szCs w:val="20"/>
              </w:rPr>
            </w:pPr>
            <w:r>
              <w:rPr>
                <w:sz w:val="20"/>
                <w:szCs w:val="20"/>
              </w:rPr>
              <w:t>20225304140000150</w:t>
            </w:r>
          </w:p>
        </w:tc>
        <w:tc>
          <w:tcPr>
            <w:tcW w:w="5040" w:type="dxa"/>
            <w:tcBorders>
              <w:top w:val="nil"/>
              <w:left w:val="nil"/>
              <w:bottom w:val="single" w:sz="4" w:space="0" w:color="auto"/>
              <w:right w:val="single" w:sz="4" w:space="0" w:color="auto"/>
            </w:tcBorders>
            <w:shd w:val="clear" w:color="auto" w:fill="auto"/>
            <w:vAlign w:val="center"/>
            <w:hideMark/>
          </w:tcPr>
          <w:p w14:paraId="22101E93" w14:textId="77777777" w:rsidR="00626B84" w:rsidRDefault="00626B84">
            <w:pPr>
              <w:outlineLvl w:val="6"/>
              <w:rPr>
                <w:sz w:val="20"/>
                <w:szCs w:val="20"/>
              </w:rPr>
            </w:pPr>
            <w:r>
              <w:rPr>
                <w:sz w:val="20"/>
                <w:szCs w:val="20"/>
              </w:rPr>
              <w:t>Субсидии бюджетам муниципальных округов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1463" w:type="dxa"/>
            <w:tcBorders>
              <w:top w:val="nil"/>
              <w:left w:val="nil"/>
              <w:bottom w:val="single" w:sz="4" w:space="0" w:color="auto"/>
              <w:right w:val="single" w:sz="4" w:space="0" w:color="auto"/>
            </w:tcBorders>
            <w:shd w:val="clear" w:color="auto" w:fill="auto"/>
            <w:vAlign w:val="center"/>
            <w:hideMark/>
          </w:tcPr>
          <w:p w14:paraId="5F71AA2B" w14:textId="77777777" w:rsidR="00626B84" w:rsidRDefault="00626B84">
            <w:pPr>
              <w:jc w:val="right"/>
              <w:outlineLvl w:val="6"/>
              <w:rPr>
                <w:sz w:val="20"/>
                <w:szCs w:val="20"/>
              </w:rPr>
            </w:pPr>
            <w:r>
              <w:rPr>
                <w:sz w:val="20"/>
                <w:szCs w:val="20"/>
              </w:rPr>
              <w:t>32 093 200,00</w:t>
            </w:r>
          </w:p>
        </w:tc>
        <w:tc>
          <w:tcPr>
            <w:tcW w:w="1338" w:type="dxa"/>
            <w:tcBorders>
              <w:top w:val="nil"/>
              <w:left w:val="nil"/>
              <w:bottom w:val="single" w:sz="4" w:space="0" w:color="auto"/>
              <w:right w:val="single" w:sz="4" w:space="0" w:color="auto"/>
            </w:tcBorders>
            <w:shd w:val="clear" w:color="auto" w:fill="auto"/>
            <w:vAlign w:val="center"/>
            <w:hideMark/>
          </w:tcPr>
          <w:p w14:paraId="269A1960" w14:textId="77777777" w:rsidR="00626B84" w:rsidRDefault="00626B84">
            <w:pPr>
              <w:jc w:val="right"/>
              <w:outlineLvl w:val="6"/>
              <w:rPr>
                <w:sz w:val="20"/>
                <w:szCs w:val="20"/>
              </w:rPr>
            </w:pPr>
            <w:r>
              <w:rPr>
                <w:sz w:val="20"/>
                <w:szCs w:val="20"/>
              </w:rPr>
              <w:t>5 673 338,00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0CC44FB" w14:textId="77777777" w:rsidR="00626B84" w:rsidRDefault="00626B84">
            <w:pPr>
              <w:jc w:val="right"/>
              <w:outlineLvl w:val="6"/>
              <w:rPr>
                <w:sz w:val="20"/>
                <w:szCs w:val="20"/>
              </w:rPr>
            </w:pPr>
            <w:r>
              <w:rPr>
                <w:sz w:val="20"/>
                <w:szCs w:val="20"/>
              </w:rPr>
              <w:t>-26 419 862,00</w:t>
            </w:r>
          </w:p>
        </w:tc>
      </w:tr>
      <w:tr w:rsidR="00626B84" w14:paraId="2CF4F1D8"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5B7F26" w14:textId="77777777" w:rsidR="00626B84" w:rsidRDefault="00626B84">
            <w:pPr>
              <w:jc w:val="center"/>
              <w:outlineLvl w:val="1"/>
              <w:rPr>
                <w:sz w:val="20"/>
                <w:szCs w:val="20"/>
              </w:rPr>
            </w:pPr>
            <w:r>
              <w:rPr>
                <w:sz w:val="20"/>
                <w:szCs w:val="20"/>
              </w:rPr>
              <w:t>318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952B" w14:textId="77777777" w:rsidR="00626B84" w:rsidRDefault="00626B84">
            <w:pPr>
              <w:jc w:val="center"/>
              <w:outlineLvl w:val="1"/>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14C6D95" w14:textId="77777777" w:rsidR="00626B84" w:rsidRDefault="00626B84">
            <w:pPr>
              <w:jc w:val="center"/>
              <w:outlineLvl w:val="1"/>
              <w:rPr>
                <w:sz w:val="20"/>
                <w:szCs w:val="20"/>
              </w:rPr>
            </w:pPr>
            <w:r>
              <w:rPr>
                <w:sz w:val="20"/>
                <w:szCs w:val="20"/>
              </w:rPr>
              <w:t>20225304140000150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C14DA99" w14:textId="77777777" w:rsidR="00626B84" w:rsidRDefault="00626B84">
            <w:pPr>
              <w:outlineLvl w:val="1"/>
              <w:rPr>
                <w:sz w:val="20"/>
                <w:szCs w:val="20"/>
              </w:rPr>
            </w:pPr>
            <w:r>
              <w:rPr>
                <w:sz w:val="20"/>
                <w:szCs w:val="20"/>
              </w:rPr>
              <w:t>Субсидии бюджетам муниципальных округов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71307E2" w14:textId="77777777" w:rsidR="00626B84" w:rsidRDefault="00626B84">
            <w:pPr>
              <w:jc w:val="right"/>
              <w:outlineLvl w:val="1"/>
              <w:rPr>
                <w:sz w:val="20"/>
                <w:szCs w:val="20"/>
              </w:rPr>
            </w:pPr>
            <w:r>
              <w:rPr>
                <w:sz w:val="20"/>
                <w:szCs w:val="20"/>
              </w:rPr>
              <w:t>32 093 200,00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223CF2" w14:textId="77777777" w:rsidR="00626B84" w:rsidRDefault="00626B84">
            <w:pPr>
              <w:jc w:val="right"/>
              <w:outlineLvl w:val="1"/>
              <w:rPr>
                <w:sz w:val="20"/>
                <w:szCs w:val="20"/>
              </w:rPr>
            </w:pPr>
            <w:r>
              <w:rPr>
                <w:sz w:val="20"/>
                <w:szCs w:val="20"/>
              </w:rPr>
              <w:t>5 673 338,00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88F391" w14:textId="77777777" w:rsidR="00626B84" w:rsidRDefault="00626B84">
            <w:pPr>
              <w:jc w:val="right"/>
              <w:outlineLvl w:val="1"/>
              <w:rPr>
                <w:sz w:val="20"/>
                <w:szCs w:val="20"/>
              </w:rPr>
            </w:pPr>
            <w:r>
              <w:rPr>
                <w:sz w:val="20"/>
                <w:szCs w:val="20"/>
              </w:rPr>
              <w:t>-26 419 862,00</w:t>
            </w:r>
          </w:p>
        </w:tc>
      </w:tr>
      <w:tr w:rsidR="00626B84" w14:paraId="41575F1E"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EEC229" w14:textId="77777777" w:rsidR="00626B84" w:rsidRDefault="00626B84">
            <w:pPr>
              <w:jc w:val="center"/>
              <w:outlineLvl w:val="2"/>
              <w:rPr>
                <w:sz w:val="20"/>
                <w:szCs w:val="20"/>
              </w:rPr>
            </w:pPr>
            <w:r>
              <w:rPr>
                <w:sz w:val="20"/>
                <w:szCs w:val="20"/>
              </w:rPr>
              <w:t>319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19B7ECE" w14:textId="77777777" w:rsidR="00626B84" w:rsidRDefault="00626B84">
            <w:pPr>
              <w:jc w:val="center"/>
              <w:outlineLvl w:val="2"/>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55C6B7E" w14:textId="77777777" w:rsidR="00626B84" w:rsidRDefault="00626B84">
            <w:pPr>
              <w:jc w:val="center"/>
              <w:outlineLvl w:val="2"/>
              <w:rPr>
                <w:sz w:val="20"/>
                <w:szCs w:val="20"/>
              </w:rPr>
            </w:pPr>
            <w:r>
              <w:rPr>
                <w:sz w:val="20"/>
                <w:szCs w:val="20"/>
              </w:rPr>
              <w:t>20225315000000150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594A5A1" w14:textId="77777777" w:rsidR="00626B84" w:rsidRDefault="00626B84">
            <w:pPr>
              <w:outlineLvl w:val="2"/>
              <w:rPr>
                <w:sz w:val="20"/>
                <w:szCs w:val="20"/>
              </w:rPr>
            </w:pPr>
            <w:r>
              <w:rPr>
                <w:sz w:val="20"/>
                <w:szCs w:val="20"/>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2A2D7B2" w14:textId="77777777" w:rsidR="00626B84" w:rsidRDefault="00626B84">
            <w:pPr>
              <w:jc w:val="right"/>
              <w:outlineLvl w:val="2"/>
              <w:rPr>
                <w:sz w:val="20"/>
                <w:szCs w:val="20"/>
              </w:rPr>
            </w:pPr>
            <w:r>
              <w:rPr>
                <w:sz w:val="20"/>
                <w:szCs w:val="20"/>
              </w:rPr>
              <w:t>57 865 110,08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C39A912" w14:textId="77777777" w:rsidR="00626B84" w:rsidRDefault="00626B84">
            <w:pPr>
              <w:jc w:val="right"/>
              <w:outlineLvl w:val="2"/>
              <w:rPr>
                <w:sz w:val="20"/>
                <w:szCs w:val="20"/>
              </w:rPr>
            </w:pPr>
            <w:r>
              <w:rPr>
                <w:sz w:val="20"/>
                <w:szCs w:val="20"/>
              </w:rPr>
              <w:t>12 651 627,46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17F679" w14:textId="77777777" w:rsidR="00626B84" w:rsidRDefault="00626B84">
            <w:pPr>
              <w:jc w:val="right"/>
              <w:outlineLvl w:val="2"/>
              <w:rPr>
                <w:sz w:val="20"/>
                <w:szCs w:val="20"/>
              </w:rPr>
            </w:pPr>
            <w:r>
              <w:rPr>
                <w:sz w:val="20"/>
                <w:szCs w:val="20"/>
              </w:rPr>
              <w:t>-45 213 482,62</w:t>
            </w:r>
          </w:p>
        </w:tc>
      </w:tr>
      <w:tr w:rsidR="00626B84" w14:paraId="676E195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8CF99" w14:textId="77777777" w:rsidR="00626B84" w:rsidRDefault="00626B84">
            <w:pPr>
              <w:jc w:val="center"/>
              <w:outlineLvl w:val="3"/>
              <w:rPr>
                <w:sz w:val="20"/>
                <w:szCs w:val="20"/>
              </w:rPr>
            </w:pPr>
            <w:r>
              <w:rPr>
                <w:sz w:val="20"/>
                <w:szCs w:val="20"/>
              </w:rPr>
              <w:t>320</w:t>
            </w:r>
          </w:p>
        </w:tc>
        <w:tc>
          <w:tcPr>
            <w:tcW w:w="1507" w:type="dxa"/>
            <w:tcBorders>
              <w:top w:val="nil"/>
              <w:left w:val="nil"/>
              <w:bottom w:val="single" w:sz="4" w:space="0" w:color="auto"/>
              <w:right w:val="single" w:sz="4" w:space="0" w:color="auto"/>
            </w:tcBorders>
            <w:shd w:val="clear" w:color="auto" w:fill="auto"/>
            <w:vAlign w:val="center"/>
            <w:hideMark/>
          </w:tcPr>
          <w:p w14:paraId="31710849" w14:textId="77777777" w:rsidR="00626B84" w:rsidRDefault="00626B84">
            <w:pPr>
              <w:jc w:val="center"/>
              <w:outlineLvl w:val="3"/>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8579AFB" w14:textId="77777777" w:rsidR="00626B84" w:rsidRDefault="00626B84">
            <w:pPr>
              <w:jc w:val="center"/>
              <w:outlineLvl w:val="3"/>
              <w:rPr>
                <w:sz w:val="20"/>
                <w:szCs w:val="20"/>
              </w:rPr>
            </w:pPr>
            <w:r>
              <w:rPr>
                <w:sz w:val="20"/>
                <w:szCs w:val="20"/>
              </w:rPr>
              <w:t>20225315140000150</w:t>
            </w:r>
          </w:p>
        </w:tc>
        <w:tc>
          <w:tcPr>
            <w:tcW w:w="5040" w:type="dxa"/>
            <w:tcBorders>
              <w:top w:val="nil"/>
              <w:left w:val="nil"/>
              <w:bottom w:val="single" w:sz="4" w:space="0" w:color="auto"/>
              <w:right w:val="single" w:sz="4" w:space="0" w:color="auto"/>
            </w:tcBorders>
            <w:shd w:val="clear" w:color="auto" w:fill="auto"/>
            <w:vAlign w:val="center"/>
            <w:hideMark/>
          </w:tcPr>
          <w:p w14:paraId="33E16D72" w14:textId="77777777" w:rsidR="00626B84" w:rsidRDefault="00626B84">
            <w:pPr>
              <w:outlineLvl w:val="3"/>
              <w:rPr>
                <w:sz w:val="20"/>
                <w:szCs w:val="20"/>
              </w:rPr>
            </w:pPr>
            <w:r>
              <w:rPr>
                <w:sz w:val="20"/>
                <w:szCs w:val="20"/>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63" w:type="dxa"/>
            <w:tcBorders>
              <w:top w:val="nil"/>
              <w:left w:val="nil"/>
              <w:bottom w:val="single" w:sz="4" w:space="0" w:color="auto"/>
              <w:right w:val="single" w:sz="4" w:space="0" w:color="auto"/>
            </w:tcBorders>
            <w:shd w:val="clear" w:color="auto" w:fill="auto"/>
            <w:vAlign w:val="center"/>
            <w:hideMark/>
          </w:tcPr>
          <w:p w14:paraId="6A307538" w14:textId="77777777" w:rsidR="00626B84" w:rsidRDefault="00626B84">
            <w:pPr>
              <w:jc w:val="right"/>
              <w:outlineLvl w:val="3"/>
              <w:rPr>
                <w:sz w:val="20"/>
                <w:szCs w:val="20"/>
              </w:rPr>
            </w:pPr>
            <w:r>
              <w:rPr>
                <w:sz w:val="20"/>
                <w:szCs w:val="20"/>
              </w:rPr>
              <w:t>57 865 110,08</w:t>
            </w:r>
          </w:p>
        </w:tc>
        <w:tc>
          <w:tcPr>
            <w:tcW w:w="1338" w:type="dxa"/>
            <w:tcBorders>
              <w:top w:val="nil"/>
              <w:left w:val="nil"/>
              <w:bottom w:val="single" w:sz="4" w:space="0" w:color="auto"/>
              <w:right w:val="single" w:sz="4" w:space="0" w:color="auto"/>
            </w:tcBorders>
            <w:shd w:val="clear" w:color="auto" w:fill="auto"/>
            <w:vAlign w:val="center"/>
            <w:hideMark/>
          </w:tcPr>
          <w:p w14:paraId="600DD822" w14:textId="77777777" w:rsidR="00626B84" w:rsidRDefault="00626B84">
            <w:pPr>
              <w:jc w:val="right"/>
              <w:outlineLvl w:val="3"/>
              <w:rPr>
                <w:sz w:val="20"/>
                <w:szCs w:val="20"/>
              </w:rPr>
            </w:pPr>
            <w:r>
              <w:rPr>
                <w:sz w:val="20"/>
                <w:szCs w:val="20"/>
              </w:rPr>
              <w:t>12 651 627,46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E2974AF" w14:textId="77777777" w:rsidR="00626B84" w:rsidRDefault="00626B84">
            <w:pPr>
              <w:jc w:val="right"/>
              <w:outlineLvl w:val="3"/>
              <w:rPr>
                <w:sz w:val="20"/>
                <w:szCs w:val="20"/>
              </w:rPr>
            </w:pPr>
            <w:r>
              <w:rPr>
                <w:sz w:val="20"/>
                <w:szCs w:val="20"/>
              </w:rPr>
              <w:t>-45 213 482,62</w:t>
            </w:r>
          </w:p>
        </w:tc>
      </w:tr>
      <w:tr w:rsidR="00626B84" w14:paraId="700BB99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D0030B" w14:textId="77777777" w:rsidR="00626B84" w:rsidRDefault="00626B84">
            <w:pPr>
              <w:jc w:val="center"/>
              <w:outlineLvl w:val="4"/>
              <w:rPr>
                <w:sz w:val="20"/>
                <w:szCs w:val="20"/>
              </w:rPr>
            </w:pPr>
            <w:r>
              <w:rPr>
                <w:sz w:val="20"/>
                <w:szCs w:val="20"/>
              </w:rPr>
              <w:t>321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172F2"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0737F5C" w14:textId="77777777" w:rsidR="00626B84" w:rsidRDefault="00626B84">
            <w:pPr>
              <w:jc w:val="center"/>
              <w:outlineLvl w:val="4"/>
              <w:rPr>
                <w:sz w:val="20"/>
                <w:szCs w:val="20"/>
              </w:rPr>
            </w:pPr>
            <w:r>
              <w:rPr>
                <w:sz w:val="20"/>
                <w:szCs w:val="20"/>
              </w:rPr>
              <w:t>20225315140000150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9E9D746" w14:textId="77777777" w:rsidR="00626B84" w:rsidRDefault="00626B84">
            <w:pPr>
              <w:outlineLvl w:val="4"/>
              <w:rPr>
                <w:sz w:val="20"/>
                <w:szCs w:val="20"/>
              </w:rPr>
            </w:pPr>
            <w:r>
              <w:rPr>
                <w:sz w:val="20"/>
                <w:szCs w:val="20"/>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AF44CCE" w14:textId="77777777" w:rsidR="00626B84" w:rsidRDefault="00626B84">
            <w:pPr>
              <w:jc w:val="right"/>
              <w:outlineLvl w:val="4"/>
              <w:rPr>
                <w:sz w:val="20"/>
                <w:szCs w:val="20"/>
              </w:rPr>
            </w:pPr>
            <w:r>
              <w:rPr>
                <w:sz w:val="20"/>
                <w:szCs w:val="20"/>
              </w:rPr>
              <w:t>57 865 110,08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335367" w14:textId="77777777" w:rsidR="00626B84" w:rsidRDefault="00626B84">
            <w:pPr>
              <w:jc w:val="right"/>
              <w:outlineLvl w:val="4"/>
              <w:rPr>
                <w:sz w:val="20"/>
                <w:szCs w:val="20"/>
              </w:rPr>
            </w:pPr>
            <w:r>
              <w:rPr>
                <w:sz w:val="20"/>
                <w:szCs w:val="20"/>
              </w:rPr>
              <w:t>12 651 627,46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1364B8" w14:textId="77777777" w:rsidR="00626B84" w:rsidRDefault="00626B84">
            <w:pPr>
              <w:jc w:val="right"/>
              <w:outlineLvl w:val="4"/>
              <w:rPr>
                <w:sz w:val="20"/>
                <w:szCs w:val="20"/>
              </w:rPr>
            </w:pPr>
            <w:r>
              <w:rPr>
                <w:sz w:val="20"/>
                <w:szCs w:val="20"/>
              </w:rPr>
              <w:t>-45 213 482,62</w:t>
            </w:r>
          </w:p>
        </w:tc>
      </w:tr>
      <w:tr w:rsidR="00626B84" w14:paraId="71C1640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DAB789" w14:textId="77777777" w:rsidR="00626B84" w:rsidRDefault="00626B84">
            <w:pPr>
              <w:jc w:val="center"/>
              <w:outlineLvl w:val="6"/>
              <w:rPr>
                <w:sz w:val="20"/>
                <w:szCs w:val="20"/>
              </w:rPr>
            </w:pPr>
            <w:r>
              <w:rPr>
                <w:sz w:val="20"/>
                <w:szCs w:val="20"/>
              </w:rPr>
              <w:t>322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DBFBDBD"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FDED39F" w14:textId="77777777" w:rsidR="00626B84" w:rsidRDefault="00626B84">
            <w:pPr>
              <w:jc w:val="center"/>
              <w:outlineLvl w:val="6"/>
              <w:rPr>
                <w:sz w:val="20"/>
                <w:szCs w:val="20"/>
              </w:rPr>
            </w:pPr>
            <w:r>
              <w:rPr>
                <w:sz w:val="20"/>
                <w:szCs w:val="20"/>
              </w:rPr>
              <w:t>20225349000000150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2698468" w14:textId="77777777" w:rsidR="00626B84" w:rsidRDefault="00626B84">
            <w:pPr>
              <w:outlineLvl w:val="6"/>
              <w:rPr>
                <w:sz w:val="20"/>
                <w:szCs w:val="20"/>
              </w:rPr>
            </w:pPr>
            <w:r>
              <w:rPr>
                <w:sz w:val="20"/>
                <w:szCs w:val="20"/>
              </w:rPr>
              <w:t>Субсидии бюджетам на модернизацию учреждений культуры, включая создание детских культурно-образовательных центров на базе учреждений культуры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509572F" w14:textId="77777777" w:rsidR="00626B84" w:rsidRDefault="00626B84">
            <w:pPr>
              <w:jc w:val="right"/>
              <w:outlineLvl w:val="6"/>
              <w:rPr>
                <w:sz w:val="20"/>
                <w:szCs w:val="20"/>
              </w:rPr>
            </w:pPr>
            <w:r>
              <w:rPr>
                <w:sz w:val="20"/>
                <w:szCs w:val="20"/>
              </w:rPr>
              <w:t>3 277 800,00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26271E8"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5B87DDD" w14:textId="77777777" w:rsidR="00626B84" w:rsidRDefault="00626B84">
            <w:pPr>
              <w:jc w:val="right"/>
              <w:outlineLvl w:val="6"/>
              <w:rPr>
                <w:sz w:val="20"/>
                <w:szCs w:val="20"/>
              </w:rPr>
            </w:pPr>
            <w:r>
              <w:rPr>
                <w:sz w:val="20"/>
                <w:szCs w:val="20"/>
              </w:rPr>
              <w:t>-3 277 800,00</w:t>
            </w:r>
          </w:p>
        </w:tc>
      </w:tr>
      <w:tr w:rsidR="00626B84" w14:paraId="54846F9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27F541" w14:textId="77777777" w:rsidR="00626B84" w:rsidRDefault="00626B84">
            <w:pPr>
              <w:jc w:val="center"/>
              <w:outlineLvl w:val="4"/>
              <w:rPr>
                <w:sz w:val="20"/>
                <w:szCs w:val="20"/>
              </w:rPr>
            </w:pPr>
            <w:r>
              <w:rPr>
                <w:sz w:val="20"/>
                <w:szCs w:val="20"/>
              </w:rPr>
              <w:t>323</w:t>
            </w:r>
          </w:p>
        </w:tc>
        <w:tc>
          <w:tcPr>
            <w:tcW w:w="1507" w:type="dxa"/>
            <w:tcBorders>
              <w:top w:val="nil"/>
              <w:left w:val="nil"/>
              <w:bottom w:val="single" w:sz="4" w:space="0" w:color="auto"/>
              <w:right w:val="single" w:sz="4" w:space="0" w:color="auto"/>
            </w:tcBorders>
            <w:shd w:val="clear" w:color="auto" w:fill="auto"/>
            <w:vAlign w:val="center"/>
            <w:hideMark/>
          </w:tcPr>
          <w:p w14:paraId="4EF890CF"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30D83901" w14:textId="77777777" w:rsidR="00626B84" w:rsidRDefault="00626B84">
            <w:pPr>
              <w:jc w:val="center"/>
              <w:outlineLvl w:val="4"/>
              <w:rPr>
                <w:sz w:val="20"/>
                <w:szCs w:val="20"/>
              </w:rPr>
            </w:pPr>
            <w:r>
              <w:rPr>
                <w:sz w:val="20"/>
                <w:szCs w:val="20"/>
              </w:rPr>
              <w:t>20225349140000150</w:t>
            </w:r>
          </w:p>
        </w:tc>
        <w:tc>
          <w:tcPr>
            <w:tcW w:w="5040" w:type="dxa"/>
            <w:tcBorders>
              <w:top w:val="nil"/>
              <w:left w:val="nil"/>
              <w:bottom w:val="single" w:sz="4" w:space="0" w:color="auto"/>
              <w:right w:val="single" w:sz="4" w:space="0" w:color="auto"/>
            </w:tcBorders>
            <w:shd w:val="clear" w:color="auto" w:fill="auto"/>
            <w:vAlign w:val="center"/>
            <w:hideMark/>
          </w:tcPr>
          <w:p w14:paraId="720FB31A" w14:textId="77777777" w:rsidR="00626B84" w:rsidRDefault="00626B84">
            <w:pPr>
              <w:outlineLvl w:val="4"/>
              <w:rPr>
                <w:sz w:val="20"/>
                <w:szCs w:val="20"/>
              </w:rPr>
            </w:pPr>
            <w:r>
              <w:rPr>
                <w:sz w:val="20"/>
                <w:szCs w:val="20"/>
              </w:rPr>
              <w:t>Субсидии бюджетам муниципальных округов (на поощрение библиотек по итогам проведения ежегодного Всероссийского конкурса среди библиотек для выявления лучших практик работы)</w:t>
            </w:r>
          </w:p>
        </w:tc>
        <w:tc>
          <w:tcPr>
            <w:tcW w:w="1463" w:type="dxa"/>
            <w:tcBorders>
              <w:top w:val="nil"/>
              <w:left w:val="nil"/>
              <w:bottom w:val="single" w:sz="4" w:space="0" w:color="auto"/>
              <w:right w:val="single" w:sz="4" w:space="0" w:color="auto"/>
            </w:tcBorders>
            <w:shd w:val="clear" w:color="auto" w:fill="auto"/>
            <w:vAlign w:val="center"/>
            <w:hideMark/>
          </w:tcPr>
          <w:p w14:paraId="5F56E12F" w14:textId="77777777" w:rsidR="00626B84" w:rsidRDefault="00626B84">
            <w:pPr>
              <w:jc w:val="right"/>
              <w:outlineLvl w:val="4"/>
              <w:rPr>
                <w:sz w:val="20"/>
                <w:szCs w:val="20"/>
              </w:rPr>
            </w:pPr>
            <w:r>
              <w:rPr>
                <w:sz w:val="20"/>
                <w:szCs w:val="20"/>
              </w:rPr>
              <w:t>3 277 800,00</w:t>
            </w:r>
          </w:p>
        </w:tc>
        <w:tc>
          <w:tcPr>
            <w:tcW w:w="1338" w:type="dxa"/>
            <w:tcBorders>
              <w:top w:val="nil"/>
              <w:left w:val="nil"/>
              <w:bottom w:val="single" w:sz="4" w:space="0" w:color="auto"/>
              <w:right w:val="single" w:sz="4" w:space="0" w:color="auto"/>
            </w:tcBorders>
            <w:shd w:val="clear" w:color="auto" w:fill="auto"/>
            <w:vAlign w:val="center"/>
            <w:hideMark/>
          </w:tcPr>
          <w:p w14:paraId="2309A1EA"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955FAE" w14:textId="77777777" w:rsidR="00626B84" w:rsidRDefault="00626B84">
            <w:pPr>
              <w:jc w:val="right"/>
              <w:outlineLvl w:val="4"/>
              <w:rPr>
                <w:sz w:val="20"/>
                <w:szCs w:val="20"/>
              </w:rPr>
            </w:pPr>
            <w:r>
              <w:rPr>
                <w:sz w:val="20"/>
                <w:szCs w:val="20"/>
              </w:rPr>
              <w:t>-3 277 800,00</w:t>
            </w:r>
          </w:p>
        </w:tc>
      </w:tr>
      <w:tr w:rsidR="00626B84" w14:paraId="15108D0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BA352B" w14:textId="77777777" w:rsidR="00626B84" w:rsidRDefault="00626B84">
            <w:pPr>
              <w:jc w:val="center"/>
              <w:outlineLvl w:val="6"/>
              <w:rPr>
                <w:sz w:val="20"/>
                <w:szCs w:val="20"/>
              </w:rPr>
            </w:pPr>
            <w:r>
              <w:rPr>
                <w:sz w:val="20"/>
                <w:szCs w:val="20"/>
              </w:rPr>
              <w:t>324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A4BD"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73AB2B6" w14:textId="77777777" w:rsidR="00626B84" w:rsidRDefault="00626B84">
            <w:pPr>
              <w:jc w:val="center"/>
              <w:outlineLvl w:val="6"/>
              <w:rPr>
                <w:sz w:val="20"/>
                <w:szCs w:val="20"/>
              </w:rPr>
            </w:pPr>
            <w:r>
              <w:rPr>
                <w:sz w:val="20"/>
                <w:szCs w:val="20"/>
              </w:rPr>
              <w:t>20225349140000150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1E6D7F9" w14:textId="77777777" w:rsidR="00626B84" w:rsidRDefault="00626B84">
            <w:pPr>
              <w:outlineLvl w:val="6"/>
              <w:rPr>
                <w:sz w:val="20"/>
                <w:szCs w:val="20"/>
              </w:rPr>
            </w:pPr>
            <w:r>
              <w:rPr>
                <w:sz w:val="20"/>
                <w:szCs w:val="20"/>
              </w:rPr>
              <w:t>Субсидии бюджетам муниципальных округов (на поощрение библиотек по итогам проведения ежегодного Всероссийского конкурса среди библиотек для выявления лучших практик работы)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FF8157F" w14:textId="77777777" w:rsidR="00626B84" w:rsidRDefault="00626B84">
            <w:pPr>
              <w:jc w:val="right"/>
              <w:outlineLvl w:val="6"/>
              <w:rPr>
                <w:sz w:val="20"/>
                <w:szCs w:val="20"/>
              </w:rPr>
            </w:pPr>
            <w:r>
              <w:rPr>
                <w:sz w:val="20"/>
                <w:szCs w:val="20"/>
              </w:rPr>
              <w:t>3 277 800,00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B5D58CB"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724424F" w14:textId="77777777" w:rsidR="00626B84" w:rsidRDefault="00626B84">
            <w:pPr>
              <w:jc w:val="right"/>
              <w:outlineLvl w:val="6"/>
              <w:rPr>
                <w:sz w:val="20"/>
                <w:szCs w:val="20"/>
              </w:rPr>
            </w:pPr>
            <w:r>
              <w:rPr>
                <w:sz w:val="20"/>
                <w:szCs w:val="20"/>
              </w:rPr>
              <w:t>-3 277 800,00</w:t>
            </w:r>
          </w:p>
        </w:tc>
      </w:tr>
      <w:tr w:rsidR="00626B84" w14:paraId="3E6AC8D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FEB4C3" w14:textId="77777777" w:rsidR="00626B84" w:rsidRDefault="00626B84">
            <w:pPr>
              <w:jc w:val="center"/>
              <w:outlineLvl w:val="4"/>
              <w:rPr>
                <w:sz w:val="20"/>
                <w:szCs w:val="20"/>
              </w:rPr>
            </w:pPr>
            <w:r>
              <w:rPr>
                <w:sz w:val="20"/>
                <w:szCs w:val="20"/>
              </w:rPr>
              <w:lastRenderedPageBreak/>
              <w:t>325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4695C4D"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906F068" w14:textId="77777777" w:rsidR="00626B84" w:rsidRDefault="00626B84">
            <w:pPr>
              <w:jc w:val="center"/>
              <w:outlineLvl w:val="4"/>
              <w:rPr>
                <w:sz w:val="20"/>
                <w:szCs w:val="20"/>
              </w:rPr>
            </w:pPr>
            <w:r>
              <w:rPr>
                <w:sz w:val="20"/>
                <w:szCs w:val="20"/>
              </w:rPr>
              <w:t>20225497000000150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A4197FA" w14:textId="77777777" w:rsidR="00626B84" w:rsidRDefault="00626B84">
            <w:pPr>
              <w:outlineLvl w:val="4"/>
              <w:rPr>
                <w:sz w:val="20"/>
                <w:szCs w:val="20"/>
              </w:rPr>
            </w:pPr>
            <w:r>
              <w:rPr>
                <w:sz w:val="20"/>
                <w:szCs w:val="20"/>
              </w:rPr>
              <w:t>Субсидии бюджетам на реализацию мероприятий по обеспечению жильем молодых семей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17035A1" w14:textId="77777777" w:rsidR="00626B84" w:rsidRDefault="00626B84">
            <w:pPr>
              <w:jc w:val="right"/>
              <w:outlineLvl w:val="4"/>
              <w:rPr>
                <w:sz w:val="20"/>
                <w:szCs w:val="20"/>
              </w:rPr>
            </w:pPr>
            <w:r>
              <w:rPr>
                <w:sz w:val="20"/>
                <w:szCs w:val="20"/>
              </w:rPr>
              <w:t>1 236 282,40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8C612DD"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1CE9D07" w14:textId="77777777" w:rsidR="00626B84" w:rsidRDefault="00626B84">
            <w:pPr>
              <w:jc w:val="right"/>
              <w:outlineLvl w:val="4"/>
              <w:rPr>
                <w:sz w:val="20"/>
                <w:szCs w:val="20"/>
              </w:rPr>
            </w:pPr>
            <w:r>
              <w:rPr>
                <w:sz w:val="20"/>
                <w:szCs w:val="20"/>
              </w:rPr>
              <w:t>-1 236 282,40</w:t>
            </w:r>
          </w:p>
        </w:tc>
      </w:tr>
      <w:tr w:rsidR="00626B84" w14:paraId="15D29D20"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A8D6C0" w14:textId="77777777" w:rsidR="00626B84" w:rsidRDefault="00626B84">
            <w:pPr>
              <w:jc w:val="center"/>
              <w:outlineLvl w:val="6"/>
              <w:rPr>
                <w:sz w:val="20"/>
                <w:szCs w:val="20"/>
              </w:rPr>
            </w:pPr>
            <w:r>
              <w:rPr>
                <w:sz w:val="20"/>
                <w:szCs w:val="20"/>
              </w:rPr>
              <w:t>326</w:t>
            </w:r>
          </w:p>
        </w:tc>
        <w:tc>
          <w:tcPr>
            <w:tcW w:w="1507" w:type="dxa"/>
            <w:tcBorders>
              <w:top w:val="nil"/>
              <w:left w:val="nil"/>
              <w:bottom w:val="single" w:sz="4" w:space="0" w:color="auto"/>
              <w:right w:val="single" w:sz="4" w:space="0" w:color="auto"/>
            </w:tcBorders>
            <w:shd w:val="clear" w:color="auto" w:fill="auto"/>
            <w:vAlign w:val="center"/>
            <w:hideMark/>
          </w:tcPr>
          <w:p w14:paraId="65433F04" w14:textId="77777777" w:rsidR="00626B84" w:rsidRDefault="00626B84">
            <w:pPr>
              <w:jc w:val="center"/>
              <w:outlineLvl w:val="6"/>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FD5704A" w14:textId="77777777" w:rsidR="00626B84" w:rsidRDefault="00626B84">
            <w:pPr>
              <w:jc w:val="center"/>
              <w:outlineLvl w:val="6"/>
              <w:rPr>
                <w:sz w:val="20"/>
                <w:szCs w:val="20"/>
              </w:rPr>
            </w:pPr>
            <w:r>
              <w:rPr>
                <w:sz w:val="20"/>
                <w:szCs w:val="20"/>
              </w:rPr>
              <w:t>20225497140000150</w:t>
            </w:r>
          </w:p>
        </w:tc>
        <w:tc>
          <w:tcPr>
            <w:tcW w:w="5040" w:type="dxa"/>
            <w:tcBorders>
              <w:top w:val="nil"/>
              <w:left w:val="nil"/>
              <w:bottom w:val="single" w:sz="4" w:space="0" w:color="auto"/>
              <w:right w:val="single" w:sz="4" w:space="0" w:color="auto"/>
            </w:tcBorders>
            <w:shd w:val="clear" w:color="auto" w:fill="auto"/>
            <w:vAlign w:val="center"/>
            <w:hideMark/>
          </w:tcPr>
          <w:p w14:paraId="1A41C00B" w14:textId="77777777" w:rsidR="00626B84" w:rsidRDefault="00626B84">
            <w:pPr>
              <w:outlineLvl w:val="6"/>
              <w:rPr>
                <w:sz w:val="20"/>
                <w:szCs w:val="20"/>
              </w:rPr>
            </w:pPr>
            <w:r>
              <w:rPr>
                <w:sz w:val="20"/>
                <w:szCs w:val="20"/>
              </w:rPr>
              <w:t>Субсидии бюджетам муниципальных округов (на предоставление социальных выплат молодым семьям на приобретение (строительство) жилья)</w:t>
            </w:r>
          </w:p>
        </w:tc>
        <w:tc>
          <w:tcPr>
            <w:tcW w:w="1463" w:type="dxa"/>
            <w:tcBorders>
              <w:top w:val="nil"/>
              <w:left w:val="nil"/>
              <w:bottom w:val="single" w:sz="4" w:space="0" w:color="auto"/>
              <w:right w:val="single" w:sz="4" w:space="0" w:color="auto"/>
            </w:tcBorders>
            <w:shd w:val="clear" w:color="auto" w:fill="auto"/>
            <w:vAlign w:val="center"/>
            <w:hideMark/>
          </w:tcPr>
          <w:p w14:paraId="677134D2" w14:textId="77777777" w:rsidR="00626B84" w:rsidRDefault="00626B84">
            <w:pPr>
              <w:jc w:val="right"/>
              <w:outlineLvl w:val="6"/>
              <w:rPr>
                <w:sz w:val="20"/>
                <w:szCs w:val="20"/>
              </w:rPr>
            </w:pPr>
            <w:r>
              <w:rPr>
                <w:sz w:val="20"/>
                <w:szCs w:val="20"/>
              </w:rPr>
              <w:t>1 236 282,40</w:t>
            </w:r>
          </w:p>
        </w:tc>
        <w:tc>
          <w:tcPr>
            <w:tcW w:w="1338" w:type="dxa"/>
            <w:tcBorders>
              <w:top w:val="nil"/>
              <w:left w:val="nil"/>
              <w:bottom w:val="single" w:sz="4" w:space="0" w:color="auto"/>
              <w:right w:val="single" w:sz="4" w:space="0" w:color="auto"/>
            </w:tcBorders>
            <w:shd w:val="clear" w:color="auto" w:fill="auto"/>
            <w:vAlign w:val="center"/>
            <w:hideMark/>
          </w:tcPr>
          <w:p w14:paraId="7D04396C"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1BDBF9" w14:textId="77777777" w:rsidR="00626B84" w:rsidRDefault="00626B84">
            <w:pPr>
              <w:jc w:val="right"/>
              <w:outlineLvl w:val="6"/>
              <w:rPr>
                <w:sz w:val="20"/>
                <w:szCs w:val="20"/>
              </w:rPr>
            </w:pPr>
            <w:r>
              <w:rPr>
                <w:sz w:val="20"/>
                <w:szCs w:val="20"/>
              </w:rPr>
              <w:t>-1 236 282,40</w:t>
            </w:r>
          </w:p>
        </w:tc>
      </w:tr>
      <w:tr w:rsidR="00626B84" w14:paraId="2770BD0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E29AE8" w14:textId="77777777" w:rsidR="00626B84" w:rsidRDefault="00626B84">
            <w:pPr>
              <w:jc w:val="center"/>
              <w:outlineLvl w:val="4"/>
              <w:rPr>
                <w:sz w:val="20"/>
                <w:szCs w:val="20"/>
              </w:rPr>
            </w:pPr>
            <w:r>
              <w:rPr>
                <w:sz w:val="20"/>
                <w:szCs w:val="20"/>
              </w:rPr>
              <w:t>327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9EA8" w14:textId="77777777" w:rsidR="00626B84" w:rsidRDefault="00626B84">
            <w:pPr>
              <w:jc w:val="center"/>
              <w:outlineLvl w:val="4"/>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9C6DD8" w14:textId="77777777" w:rsidR="00626B84" w:rsidRDefault="00626B84">
            <w:pPr>
              <w:jc w:val="center"/>
              <w:outlineLvl w:val="4"/>
              <w:rPr>
                <w:sz w:val="20"/>
                <w:szCs w:val="20"/>
              </w:rPr>
            </w:pPr>
            <w:r>
              <w:rPr>
                <w:sz w:val="20"/>
                <w:szCs w:val="20"/>
              </w:rPr>
              <w:t>20225497140000150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D2ED700" w14:textId="77777777" w:rsidR="00626B84" w:rsidRDefault="00626B84">
            <w:pPr>
              <w:outlineLvl w:val="4"/>
              <w:rPr>
                <w:sz w:val="20"/>
                <w:szCs w:val="20"/>
              </w:rPr>
            </w:pPr>
            <w:r>
              <w:rPr>
                <w:sz w:val="20"/>
                <w:szCs w:val="20"/>
              </w:rPr>
              <w:t>Субсидии бюджетам муниципальных округов (на предоставление социальных выплат молодым семьям на приобретение (строительство) жилья)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8FB0B8B" w14:textId="77777777" w:rsidR="00626B84" w:rsidRDefault="00626B84">
            <w:pPr>
              <w:jc w:val="right"/>
              <w:outlineLvl w:val="4"/>
              <w:rPr>
                <w:sz w:val="20"/>
                <w:szCs w:val="20"/>
              </w:rPr>
            </w:pPr>
            <w:r>
              <w:rPr>
                <w:sz w:val="20"/>
                <w:szCs w:val="20"/>
              </w:rPr>
              <w:t>1 236 282,40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1F6A6BF"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E67994C" w14:textId="77777777" w:rsidR="00626B84" w:rsidRDefault="00626B84">
            <w:pPr>
              <w:jc w:val="right"/>
              <w:outlineLvl w:val="4"/>
              <w:rPr>
                <w:sz w:val="20"/>
                <w:szCs w:val="20"/>
              </w:rPr>
            </w:pPr>
            <w:r>
              <w:rPr>
                <w:sz w:val="20"/>
                <w:szCs w:val="20"/>
              </w:rPr>
              <w:t>-1 236 282,40</w:t>
            </w:r>
          </w:p>
        </w:tc>
      </w:tr>
      <w:tr w:rsidR="00626B84" w14:paraId="4CC26C9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103C70" w14:textId="77777777" w:rsidR="00626B84" w:rsidRDefault="00626B84">
            <w:pPr>
              <w:jc w:val="center"/>
              <w:outlineLvl w:val="6"/>
              <w:rPr>
                <w:sz w:val="20"/>
                <w:szCs w:val="20"/>
              </w:rPr>
            </w:pPr>
            <w:r>
              <w:rPr>
                <w:sz w:val="20"/>
                <w:szCs w:val="20"/>
              </w:rPr>
              <w:t>328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8EB6370" w14:textId="77777777" w:rsidR="00626B84" w:rsidRDefault="00626B84">
            <w:pPr>
              <w:jc w:val="center"/>
              <w:outlineLvl w:val="6"/>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95295DA" w14:textId="77777777" w:rsidR="00626B84" w:rsidRDefault="00626B84">
            <w:pPr>
              <w:jc w:val="center"/>
              <w:outlineLvl w:val="6"/>
              <w:rPr>
                <w:sz w:val="20"/>
                <w:szCs w:val="20"/>
              </w:rPr>
            </w:pPr>
            <w:r>
              <w:rPr>
                <w:sz w:val="20"/>
                <w:szCs w:val="20"/>
              </w:rPr>
              <w:t>20225517000000150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04BC80E" w14:textId="77777777" w:rsidR="00626B84" w:rsidRDefault="00626B84">
            <w:pPr>
              <w:outlineLvl w:val="6"/>
              <w:rPr>
                <w:sz w:val="20"/>
                <w:szCs w:val="20"/>
              </w:rPr>
            </w:pPr>
            <w:r>
              <w:rPr>
                <w:sz w:val="20"/>
                <w:szCs w:val="20"/>
              </w:rPr>
              <w:t>Субсидии бюджетам на поддержку творческой деятельности и техническое оснащение детских и кукольных театров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467E3B" w14:textId="77777777" w:rsidR="00626B84" w:rsidRDefault="00626B84">
            <w:pPr>
              <w:jc w:val="right"/>
              <w:outlineLvl w:val="6"/>
              <w:rPr>
                <w:sz w:val="20"/>
                <w:szCs w:val="20"/>
              </w:rPr>
            </w:pPr>
            <w:r>
              <w:rPr>
                <w:sz w:val="20"/>
                <w:szCs w:val="20"/>
              </w:rPr>
              <w:t>2 844 900,00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965594E" w14:textId="77777777" w:rsidR="00626B84" w:rsidRDefault="00626B84">
            <w:pPr>
              <w:jc w:val="right"/>
              <w:outlineLvl w:val="6"/>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01FBDD5" w14:textId="77777777" w:rsidR="00626B84" w:rsidRDefault="00626B84">
            <w:pPr>
              <w:jc w:val="right"/>
              <w:outlineLvl w:val="6"/>
              <w:rPr>
                <w:sz w:val="20"/>
                <w:szCs w:val="20"/>
              </w:rPr>
            </w:pPr>
            <w:r>
              <w:rPr>
                <w:sz w:val="20"/>
                <w:szCs w:val="20"/>
              </w:rPr>
              <w:t>-2 844 900,00</w:t>
            </w:r>
          </w:p>
        </w:tc>
      </w:tr>
      <w:tr w:rsidR="00626B84" w14:paraId="535B950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CBEEDC" w14:textId="77777777" w:rsidR="00626B84" w:rsidRDefault="00626B84">
            <w:pPr>
              <w:jc w:val="center"/>
              <w:outlineLvl w:val="4"/>
              <w:rPr>
                <w:sz w:val="20"/>
                <w:szCs w:val="20"/>
              </w:rPr>
            </w:pPr>
            <w:r>
              <w:rPr>
                <w:sz w:val="20"/>
                <w:szCs w:val="20"/>
              </w:rPr>
              <w:t>329</w:t>
            </w:r>
          </w:p>
        </w:tc>
        <w:tc>
          <w:tcPr>
            <w:tcW w:w="1507" w:type="dxa"/>
            <w:tcBorders>
              <w:top w:val="nil"/>
              <w:left w:val="nil"/>
              <w:bottom w:val="single" w:sz="4" w:space="0" w:color="auto"/>
              <w:right w:val="single" w:sz="4" w:space="0" w:color="auto"/>
            </w:tcBorders>
            <w:shd w:val="clear" w:color="auto" w:fill="auto"/>
            <w:vAlign w:val="center"/>
            <w:hideMark/>
          </w:tcPr>
          <w:p w14:paraId="7F97553F" w14:textId="77777777" w:rsidR="00626B84" w:rsidRDefault="00626B84">
            <w:pPr>
              <w:jc w:val="center"/>
              <w:outlineLvl w:val="4"/>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6BAE3E3B" w14:textId="77777777" w:rsidR="00626B84" w:rsidRDefault="00626B84">
            <w:pPr>
              <w:jc w:val="center"/>
              <w:outlineLvl w:val="4"/>
              <w:rPr>
                <w:sz w:val="20"/>
                <w:szCs w:val="20"/>
              </w:rPr>
            </w:pPr>
            <w:r>
              <w:rPr>
                <w:sz w:val="20"/>
                <w:szCs w:val="20"/>
              </w:rPr>
              <w:t>20225517140000150</w:t>
            </w:r>
          </w:p>
        </w:tc>
        <w:tc>
          <w:tcPr>
            <w:tcW w:w="5040" w:type="dxa"/>
            <w:tcBorders>
              <w:top w:val="nil"/>
              <w:left w:val="nil"/>
              <w:bottom w:val="single" w:sz="4" w:space="0" w:color="auto"/>
              <w:right w:val="single" w:sz="4" w:space="0" w:color="auto"/>
            </w:tcBorders>
            <w:shd w:val="clear" w:color="auto" w:fill="auto"/>
            <w:vAlign w:val="center"/>
            <w:hideMark/>
          </w:tcPr>
          <w:p w14:paraId="16965074" w14:textId="77777777" w:rsidR="00626B84" w:rsidRDefault="00626B84">
            <w:pPr>
              <w:outlineLvl w:val="4"/>
              <w:rPr>
                <w:sz w:val="20"/>
                <w:szCs w:val="20"/>
              </w:rPr>
            </w:pPr>
            <w:r>
              <w:rPr>
                <w:sz w:val="20"/>
                <w:szCs w:val="20"/>
              </w:rPr>
              <w:t>Субсидии бюджетам муниципальных округов (на поддержку творческой деятельности и укрепление материально-технической базы театров, расположенных в населенных пунктах с численностью населения до 300 тысяч человек)</w:t>
            </w:r>
          </w:p>
        </w:tc>
        <w:tc>
          <w:tcPr>
            <w:tcW w:w="1463" w:type="dxa"/>
            <w:tcBorders>
              <w:top w:val="nil"/>
              <w:left w:val="nil"/>
              <w:bottom w:val="single" w:sz="4" w:space="0" w:color="auto"/>
              <w:right w:val="single" w:sz="4" w:space="0" w:color="auto"/>
            </w:tcBorders>
            <w:shd w:val="clear" w:color="auto" w:fill="auto"/>
            <w:vAlign w:val="center"/>
            <w:hideMark/>
          </w:tcPr>
          <w:p w14:paraId="1F991EBA" w14:textId="77777777" w:rsidR="00626B84" w:rsidRDefault="00626B84">
            <w:pPr>
              <w:jc w:val="right"/>
              <w:outlineLvl w:val="4"/>
              <w:rPr>
                <w:sz w:val="20"/>
                <w:szCs w:val="20"/>
              </w:rPr>
            </w:pPr>
            <w:r>
              <w:rPr>
                <w:sz w:val="20"/>
                <w:szCs w:val="20"/>
              </w:rPr>
              <w:t>2 844 900,00</w:t>
            </w:r>
          </w:p>
        </w:tc>
        <w:tc>
          <w:tcPr>
            <w:tcW w:w="1338" w:type="dxa"/>
            <w:tcBorders>
              <w:top w:val="nil"/>
              <w:left w:val="nil"/>
              <w:bottom w:val="single" w:sz="4" w:space="0" w:color="auto"/>
              <w:right w:val="single" w:sz="4" w:space="0" w:color="auto"/>
            </w:tcBorders>
            <w:shd w:val="clear" w:color="auto" w:fill="auto"/>
            <w:vAlign w:val="center"/>
            <w:hideMark/>
          </w:tcPr>
          <w:p w14:paraId="503C7BF8" w14:textId="77777777" w:rsidR="00626B84" w:rsidRDefault="00626B84">
            <w:pPr>
              <w:jc w:val="right"/>
              <w:outlineLvl w:val="4"/>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B6CADFD" w14:textId="77777777" w:rsidR="00626B84" w:rsidRDefault="00626B84">
            <w:pPr>
              <w:jc w:val="right"/>
              <w:outlineLvl w:val="4"/>
              <w:rPr>
                <w:sz w:val="20"/>
                <w:szCs w:val="20"/>
              </w:rPr>
            </w:pPr>
            <w:r>
              <w:rPr>
                <w:sz w:val="20"/>
                <w:szCs w:val="20"/>
              </w:rPr>
              <w:t>-2 844 900,00</w:t>
            </w:r>
          </w:p>
        </w:tc>
      </w:tr>
      <w:tr w:rsidR="00626B84" w14:paraId="291669D0"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7130BD" w14:textId="77777777" w:rsidR="00626B84" w:rsidRDefault="00626B84">
            <w:pPr>
              <w:jc w:val="center"/>
              <w:rPr>
                <w:sz w:val="20"/>
                <w:szCs w:val="20"/>
              </w:rPr>
            </w:pPr>
            <w:r>
              <w:rPr>
                <w:sz w:val="20"/>
                <w:szCs w:val="20"/>
              </w:rPr>
              <w:t>330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C4E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7F9069D" w14:textId="77777777" w:rsidR="00626B84" w:rsidRDefault="00626B84">
            <w:pPr>
              <w:jc w:val="center"/>
              <w:rPr>
                <w:sz w:val="20"/>
                <w:szCs w:val="20"/>
              </w:rPr>
            </w:pPr>
            <w:r>
              <w:rPr>
                <w:sz w:val="20"/>
                <w:szCs w:val="20"/>
              </w:rPr>
              <w:t>20225517140000150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77FA02E" w14:textId="77777777" w:rsidR="00626B84" w:rsidRDefault="00626B84">
            <w:pPr>
              <w:rPr>
                <w:sz w:val="20"/>
                <w:szCs w:val="20"/>
              </w:rPr>
            </w:pPr>
            <w:r>
              <w:rPr>
                <w:sz w:val="20"/>
                <w:szCs w:val="20"/>
              </w:rPr>
              <w:t>Субсидии бюджетам муниципальных округов (на поддержку творческой деятельности и укрепление материально-технической базы театров, расположенных в населенных пунктах с численностью населения до 300 тысяч человек)</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630FB2C" w14:textId="77777777" w:rsidR="00626B84" w:rsidRDefault="00626B84">
            <w:pPr>
              <w:jc w:val="right"/>
              <w:rPr>
                <w:sz w:val="20"/>
                <w:szCs w:val="20"/>
              </w:rPr>
            </w:pPr>
            <w:r>
              <w:rPr>
                <w:sz w:val="20"/>
                <w:szCs w:val="20"/>
              </w:rPr>
              <w:t>2 844 900,00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020A77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FC664D0" w14:textId="77777777" w:rsidR="00626B84" w:rsidRDefault="00626B84">
            <w:pPr>
              <w:jc w:val="right"/>
              <w:rPr>
                <w:sz w:val="20"/>
                <w:szCs w:val="20"/>
              </w:rPr>
            </w:pPr>
            <w:r>
              <w:rPr>
                <w:sz w:val="20"/>
                <w:szCs w:val="20"/>
              </w:rPr>
              <w:t>-2 844 900,00</w:t>
            </w:r>
          </w:p>
        </w:tc>
      </w:tr>
      <w:tr w:rsidR="00626B84" w14:paraId="1BEED5C6"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E619EA" w14:textId="77777777" w:rsidR="00626B84" w:rsidRDefault="00626B84">
            <w:pPr>
              <w:jc w:val="center"/>
              <w:rPr>
                <w:sz w:val="20"/>
                <w:szCs w:val="20"/>
              </w:rPr>
            </w:pPr>
            <w:r>
              <w:rPr>
                <w:sz w:val="20"/>
                <w:szCs w:val="20"/>
              </w:rPr>
              <w:t>331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57D1F8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C2FE2CC" w14:textId="77777777" w:rsidR="00626B84" w:rsidRDefault="00626B84">
            <w:pPr>
              <w:jc w:val="center"/>
              <w:rPr>
                <w:sz w:val="20"/>
                <w:szCs w:val="20"/>
              </w:rPr>
            </w:pPr>
            <w:r>
              <w:rPr>
                <w:sz w:val="20"/>
                <w:szCs w:val="20"/>
              </w:rPr>
              <w:t>20225519000000150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41C9B00" w14:textId="77777777" w:rsidR="00626B84" w:rsidRDefault="00626B84">
            <w:pPr>
              <w:rPr>
                <w:sz w:val="20"/>
                <w:szCs w:val="20"/>
              </w:rPr>
            </w:pPr>
            <w:r>
              <w:rPr>
                <w:sz w:val="20"/>
                <w:szCs w:val="20"/>
              </w:rPr>
              <w:t>Субсидии бюджетам на поддержку отрасли культуры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873489C" w14:textId="77777777" w:rsidR="00626B84" w:rsidRDefault="00626B84">
            <w:pPr>
              <w:jc w:val="right"/>
              <w:rPr>
                <w:sz w:val="20"/>
                <w:szCs w:val="20"/>
              </w:rPr>
            </w:pPr>
            <w:r>
              <w:rPr>
                <w:sz w:val="20"/>
                <w:szCs w:val="20"/>
              </w:rPr>
              <w:t>423 100,00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9B55AF2" w14:textId="77777777" w:rsidR="00626B84" w:rsidRDefault="00626B84">
            <w:pPr>
              <w:jc w:val="right"/>
              <w:rPr>
                <w:sz w:val="20"/>
                <w:szCs w:val="20"/>
              </w:rPr>
            </w:pPr>
            <w:r>
              <w:rPr>
                <w:sz w:val="20"/>
                <w:szCs w:val="20"/>
              </w:rPr>
              <w:t>423 100,00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D6EBA52" w14:textId="77777777" w:rsidR="00626B84" w:rsidRDefault="00626B84">
            <w:pPr>
              <w:jc w:val="right"/>
              <w:rPr>
                <w:sz w:val="20"/>
                <w:szCs w:val="20"/>
              </w:rPr>
            </w:pPr>
            <w:r>
              <w:rPr>
                <w:sz w:val="20"/>
                <w:szCs w:val="20"/>
              </w:rPr>
              <w:t>0,00</w:t>
            </w:r>
          </w:p>
        </w:tc>
      </w:tr>
      <w:tr w:rsidR="00626B84" w14:paraId="66B1C55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8BDBAE" w14:textId="77777777" w:rsidR="00626B84" w:rsidRDefault="00626B84">
            <w:pPr>
              <w:jc w:val="center"/>
              <w:rPr>
                <w:sz w:val="20"/>
                <w:szCs w:val="20"/>
              </w:rPr>
            </w:pPr>
            <w:r>
              <w:rPr>
                <w:sz w:val="20"/>
                <w:szCs w:val="20"/>
              </w:rPr>
              <w:t>332</w:t>
            </w:r>
          </w:p>
        </w:tc>
        <w:tc>
          <w:tcPr>
            <w:tcW w:w="1507" w:type="dxa"/>
            <w:tcBorders>
              <w:top w:val="nil"/>
              <w:left w:val="nil"/>
              <w:bottom w:val="single" w:sz="4" w:space="0" w:color="auto"/>
              <w:right w:val="single" w:sz="4" w:space="0" w:color="auto"/>
            </w:tcBorders>
            <w:shd w:val="clear" w:color="auto" w:fill="auto"/>
            <w:vAlign w:val="center"/>
            <w:hideMark/>
          </w:tcPr>
          <w:p w14:paraId="74777860"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2651F6BC" w14:textId="77777777" w:rsidR="00626B84" w:rsidRDefault="00626B84">
            <w:pPr>
              <w:jc w:val="center"/>
              <w:rPr>
                <w:sz w:val="20"/>
                <w:szCs w:val="20"/>
              </w:rPr>
            </w:pPr>
            <w:r>
              <w:rPr>
                <w:sz w:val="20"/>
                <w:szCs w:val="20"/>
              </w:rPr>
              <w:t>20225519140000150</w:t>
            </w:r>
          </w:p>
        </w:tc>
        <w:tc>
          <w:tcPr>
            <w:tcW w:w="5040" w:type="dxa"/>
            <w:tcBorders>
              <w:top w:val="nil"/>
              <w:left w:val="nil"/>
              <w:bottom w:val="single" w:sz="4" w:space="0" w:color="auto"/>
              <w:right w:val="single" w:sz="4" w:space="0" w:color="auto"/>
            </w:tcBorders>
            <w:shd w:val="clear" w:color="auto" w:fill="auto"/>
            <w:vAlign w:val="center"/>
            <w:hideMark/>
          </w:tcPr>
          <w:p w14:paraId="31734784" w14:textId="77777777" w:rsidR="00626B84" w:rsidRDefault="00626B84">
            <w:pPr>
              <w:rPr>
                <w:sz w:val="20"/>
                <w:szCs w:val="20"/>
              </w:rPr>
            </w:pPr>
            <w:r>
              <w:rPr>
                <w:sz w:val="20"/>
                <w:szCs w:val="20"/>
              </w:rPr>
              <w:t>Субсидии бюджетам муниципальных округов (на государственную поддержку отрасли культуры (модернизация библиотек в части комплектования книжных фондов))</w:t>
            </w:r>
          </w:p>
        </w:tc>
        <w:tc>
          <w:tcPr>
            <w:tcW w:w="1463" w:type="dxa"/>
            <w:tcBorders>
              <w:top w:val="nil"/>
              <w:left w:val="nil"/>
              <w:bottom w:val="single" w:sz="4" w:space="0" w:color="auto"/>
              <w:right w:val="single" w:sz="4" w:space="0" w:color="auto"/>
            </w:tcBorders>
            <w:shd w:val="clear" w:color="auto" w:fill="auto"/>
            <w:vAlign w:val="center"/>
            <w:hideMark/>
          </w:tcPr>
          <w:p w14:paraId="2E8B55CA" w14:textId="77777777" w:rsidR="00626B84" w:rsidRDefault="00626B84">
            <w:pPr>
              <w:jc w:val="right"/>
              <w:rPr>
                <w:sz w:val="20"/>
                <w:szCs w:val="20"/>
              </w:rPr>
            </w:pPr>
            <w:r>
              <w:rPr>
                <w:sz w:val="20"/>
                <w:szCs w:val="20"/>
              </w:rPr>
              <w:t>423 100,00</w:t>
            </w:r>
          </w:p>
        </w:tc>
        <w:tc>
          <w:tcPr>
            <w:tcW w:w="1338" w:type="dxa"/>
            <w:tcBorders>
              <w:top w:val="nil"/>
              <w:left w:val="nil"/>
              <w:bottom w:val="single" w:sz="4" w:space="0" w:color="auto"/>
              <w:right w:val="single" w:sz="4" w:space="0" w:color="auto"/>
            </w:tcBorders>
            <w:shd w:val="clear" w:color="auto" w:fill="auto"/>
            <w:vAlign w:val="center"/>
            <w:hideMark/>
          </w:tcPr>
          <w:p w14:paraId="3267011F" w14:textId="77777777" w:rsidR="00626B84" w:rsidRDefault="00626B84">
            <w:pPr>
              <w:jc w:val="right"/>
              <w:rPr>
                <w:sz w:val="20"/>
                <w:szCs w:val="20"/>
              </w:rPr>
            </w:pPr>
            <w:r>
              <w:rPr>
                <w:sz w:val="20"/>
                <w:szCs w:val="20"/>
              </w:rPr>
              <w:t>423 100,00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4A2DAD4" w14:textId="77777777" w:rsidR="00626B84" w:rsidRDefault="00626B84">
            <w:pPr>
              <w:jc w:val="right"/>
              <w:rPr>
                <w:sz w:val="20"/>
                <w:szCs w:val="20"/>
              </w:rPr>
            </w:pPr>
            <w:r>
              <w:rPr>
                <w:sz w:val="20"/>
                <w:szCs w:val="20"/>
              </w:rPr>
              <w:t>0,00</w:t>
            </w:r>
          </w:p>
        </w:tc>
      </w:tr>
      <w:tr w:rsidR="00626B84" w14:paraId="79DCD78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EB8725" w14:textId="77777777" w:rsidR="00626B84" w:rsidRDefault="00626B84">
            <w:pPr>
              <w:jc w:val="center"/>
              <w:rPr>
                <w:sz w:val="20"/>
                <w:szCs w:val="20"/>
              </w:rPr>
            </w:pPr>
            <w:r>
              <w:rPr>
                <w:sz w:val="20"/>
                <w:szCs w:val="20"/>
              </w:rPr>
              <w:t>333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84A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F6A28A7" w14:textId="77777777" w:rsidR="00626B84" w:rsidRDefault="00626B84">
            <w:pPr>
              <w:jc w:val="center"/>
              <w:rPr>
                <w:sz w:val="20"/>
                <w:szCs w:val="20"/>
              </w:rPr>
            </w:pPr>
            <w:r>
              <w:rPr>
                <w:sz w:val="20"/>
                <w:szCs w:val="20"/>
              </w:rPr>
              <w:t>20225519140000150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A65FAC" w14:textId="77777777" w:rsidR="00626B84" w:rsidRDefault="00626B84">
            <w:pPr>
              <w:rPr>
                <w:sz w:val="20"/>
                <w:szCs w:val="20"/>
              </w:rPr>
            </w:pPr>
            <w:r>
              <w:rPr>
                <w:sz w:val="20"/>
                <w:szCs w:val="20"/>
              </w:rPr>
              <w:t>Субсидии бюджетам муниципальных округов (на государственную поддержку отрасли культуры (модернизация библиотек в части комплектования книжных фондов))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7B0FB2A" w14:textId="77777777" w:rsidR="00626B84" w:rsidRDefault="00626B84">
            <w:pPr>
              <w:jc w:val="right"/>
              <w:rPr>
                <w:sz w:val="20"/>
                <w:szCs w:val="20"/>
              </w:rPr>
            </w:pPr>
            <w:r>
              <w:rPr>
                <w:sz w:val="20"/>
                <w:szCs w:val="20"/>
              </w:rPr>
              <w:t>423 100,00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BA03E25" w14:textId="77777777" w:rsidR="00626B84" w:rsidRDefault="00626B84">
            <w:pPr>
              <w:jc w:val="right"/>
              <w:rPr>
                <w:sz w:val="20"/>
                <w:szCs w:val="20"/>
              </w:rPr>
            </w:pPr>
            <w:r>
              <w:rPr>
                <w:sz w:val="20"/>
                <w:szCs w:val="20"/>
              </w:rPr>
              <w:t>423 100,00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7CDAA6" w14:textId="77777777" w:rsidR="00626B84" w:rsidRDefault="00626B84">
            <w:pPr>
              <w:jc w:val="right"/>
              <w:rPr>
                <w:sz w:val="20"/>
                <w:szCs w:val="20"/>
              </w:rPr>
            </w:pPr>
            <w:r>
              <w:rPr>
                <w:sz w:val="20"/>
                <w:szCs w:val="20"/>
              </w:rPr>
              <w:t>0,00</w:t>
            </w:r>
          </w:p>
        </w:tc>
      </w:tr>
      <w:tr w:rsidR="00626B84" w14:paraId="5C61657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459CAE" w14:textId="77777777" w:rsidR="00626B84" w:rsidRDefault="00626B84">
            <w:pPr>
              <w:jc w:val="center"/>
              <w:rPr>
                <w:sz w:val="20"/>
                <w:szCs w:val="20"/>
              </w:rPr>
            </w:pPr>
            <w:r>
              <w:rPr>
                <w:sz w:val="20"/>
                <w:szCs w:val="20"/>
              </w:rPr>
              <w:t>334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198871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82786F" w14:textId="77777777" w:rsidR="00626B84" w:rsidRDefault="00626B84">
            <w:pPr>
              <w:jc w:val="center"/>
              <w:rPr>
                <w:sz w:val="20"/>
                <w:szCs w:val="20"/>
              </w:rPr>
            </w:pPr>
            <w:r>
              <w:rPr>
                <w:sz w:val="20"/>
                <w:szCs w:val="20"/>
              </w:rPr>
              <w:t>20225555000000150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F530B52" w14:textId="77777777" w:rsidR="00626B84" w:rsidRDefault="00626B84">
            <w:pPr>
              <w:rPr>
                <w:sz w:val="20"/>
                <w:szCs w:val="20"/>
              </w:rPr>
            </w:pPr>
            <w:r>
              <w:rPr>
                <w:sz w:val="20"/>
                <w:szCs w:val="20"/>
              </w:rPr>
              <w:t>Субсидии бюджетам на реализацию программ формирования современной городской среды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FE63032" w14:textId="77777777" w:rsidR="00626B84" w:rsidRDefault="00626B84">
            <w:pPr>
              <w:jc w:val="right"/>
              <w:rPr>
                <w:sz w:val="20"/>
                <w:szCs w:val="20"/>
              </w:rPr>
            </w:pPr>
            <w:r>
              <w:rPr>
                <w:sz w:val="20"/>
                <w:szCs w:val="20"/>
              </w:rPr>
              <w:t>17 529 987,46</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CD394C1" w14:textId="77777777" w:rsidR="00626B84" w:rsidRDefault="00626B84">
            <w:pPr>
              <w:jc w:val="right"/>
              <w:rPr>
                <w:sz w:val="20"/>
                <w:szCs w:val="20"/>
              </w:rPr>
            </w:pPr>
            <w:r>
              <w:rPr>
                <w:sz w:val="20"/>
                <w:szCs w:val="20"/>
              </w:rPr>
              <w:t>4 713 435,82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FE787F" w14:textId="77777777" w:rsidR="00626B84" w:rsidRDefault="00626B84">
            <w:pPr>
              <w:jc w:val="right"/>
              <w:rPr>
                <w:sz w:val="20"/>
                <w:szCs w:val="20"/>
              </w:rPr>
            </w:pPr>
            <w:r>
              <w:rPr>
                <w:sz w:val="20"/>
                <w:szCs w:val="20"/>
              </w:rPr>
              <w:t>-12 816 551,64</w:t>
            </w:r>
          </w:p>
        </w:tc>
      </w:tr>
      <w:tr w:rsidR="00626B84" w14:paraId="60BF760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7DA0EE" w14:textId="77777777" w:rsidR="00626B84" w:rsidRDefault="00626B84">
            <w:pPr>
              <w:jc w:val="center"/>
              <w:rPr>
                <w:sz w:val="20"/>
                <w:szCs w:val="20"/>
              </w:rPr>
            </w:pPr>
            <w:r>
              <w:rPr>
                <w:sz w:val="20"/>
                <w:szCs w:val="20"/>
              </w:rPr>
              <w:t>335</w:t>
            </w:r>
          </w:p>
        </w:tc>
        <w:tc>
          <w:tcPr>
            <w:tcW w:w="1507" w:type="dxa"/>
            <w:tcBorders>
              <w:top w:val="nil"/>
              <w:left w:val="nil"/>
              <w:bottom w:val="single" w:sz="4" w:space="0" w:color="auto"/>
              <w:right w:val="single" w:sz="4" w:space="0" w:color="auto"/>
            </w:tcBorders>
            <w:shd w:val="clear" w:color="auto" w:fill="auto"/>
            <w:vAlign w:val="center"/>
            <w:hideMark/>
          </w:tcPr>
          <w:p w14:paraId="31938E1F"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04C015EE" w14:textId="77777777" w:rsidR="00626B84" w:rsidRDefault="00626B84">
            <w:pPr>
              <w:jc w:val="center"/>
              <w:rPr>
                <w:sz w:val="20"/>
                <w:szCs w:val="20"/>
              </w:rPr>
            </w:pPr>
            <w:r>
              <w:rPr>
                <w:sz w:val="20"/>
                <w:szCs w:val="20"/>
              </w:rPr>
              <w:t>20225555140000150</w:t>
            </w:r>
          </w:p>
        </w:tc>
        <w:tc>
          <w:tcPr>
            <w:tcW w:w="5040" w:type="dxa"/>
            <w:tcBorders>
              <w:top w:val="nil"/>
              <w:left w:val="nil"/>
              <w:bottom w:val="single" w:sz="4" w:space="0" w:color="auto"/>
              <w:right w:val="single" w:sz="4" w:space="0" w:color="auto"/>
            </w:tcBorders>
            <w:shd w:val="clear" w:color="auto" w:fill="auto"/>
            <w:vAlign w:val="center"/>
            <w:hideMark/>
          </w:tcPr>
          <w:p w14:paraId="5815F6B2" w14:textId="77777777" w:rsidR="00626B84" w:rsidRDefault="00626B84">
            <w:pPr>
              <w:rPr>
                <w:sz w:val="20"/>
                <w:szCs w:val="20"/>
              </w:rPr>
            </w:pPr>
            <w:r>
              <w:rPr>
                <w:sz w:val="20"/>
                <w:szCs w:val="20"/>
              </w:rPr>
              <w:t>Субсидии бюджетам муниципальных округов (на софинансирование муниципальных программ формирования современной городской среды)</w:t>
            </w:r>
          </w:p>
        </w:tc>
        <w:tc>
          <w:tcPr>
            <w:tcW w:w="1463" w:type="dxa"/>
            <w:tcBorders>
              <w:top w:val="nil"/>
              <w:left w:val="nil"/>
              <w:bottom w:val="single" w:sz="4" w:space="0" w:color="auto"/>
              <w:right w:val="single" w:sz="4" w:space="0" w:color="auto"/>
            </w:tcBorders>
            <w:shd w:val="clear" w:color="auto" w:fill="auto"/>
            <w:vAlign w:val="center"/>
            <w:hideMark/>
          </w:tcPr>
          <w:p w14:paraId="5DA5DD15" w14:textId="77777777" w:rsidR="00626B84" w:rsidRDefault="00626B84">
            <w:pPr>
              <w:jc w:val="right"/>
              <w:rPr>
                <w:sz w:val="20"/>
                <w:szCs w:val="20"/>
              </w:rPr>
            </w:pPr>
            <w:r>
              <w:rPr>
                <w:sz w:val="20"/>
                <w:szCs w:val="20"/>
              </w:rPr>
              <w:t>17 529 987,46</w:t>
            </w:r>
          </w:p>
        </w:tc>
        <w:tc>
          <w:tcPr>
            <w:tcW w:w="1338" w:type="dxa"/>
            <w:tcBorders>
              <w:top w:val="nil"/>
              <w:left w:val="nil"/>
              <w:bottom w:val="single" w:sz="4" w:space="0" w:color="auto"/>
              <w:right w:val="single" w:sz="4" w:space="0" w:color="auto"/>
            </w:tcBorders>
            <w:shd w:val="clear" w:color="auto" w:fill="auto"/>
            <w:vAlign w:val="center"/>
            <w:hideMark/>
          </w:tcPr>
          <w:p w14:paraId="3F1F6757" w14:textId="77777777" w:rsidR="00626B84" w:rsidRDefault="00626B84">
            <w:pPr>
              <w:jc w:val="right"/>
              <w:rPr>
                <w:sz w:val="20"/>
                <w:szCs w:val="20"/>
              </w:rPr>
            </w:pPr>
            <w:r>
              <w:rPr>
                <w:sz w:val="20"/>
                <w:szCs w:val="20"/>
              </w:rPr>
              <w:t>4 713 435,82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2CC3FFC" w14:textId="77777777" w:rsidR="00626B84" w:rsidRDefault="00626B84">
            <w:pPr>
              <w:jc w:val="right"/>
              <w:rPr>
                <w:sz w:val="20"/>
                <w:szCs w:val="20"/>
              </w:rPr>
            </w:pPr>
            <w:r>
              <w:rPr>
                <w:sz w:val="20"/>
                <w:szCs w:val="20"/>
              </w:rPr>
              <w:t>-12 816 551,64</w:t>
            </w:r>
          </w:p>
        </w:tc>
      </w:tr>
      <w:tr w:rsidR="00626B84" w14:paraId="6569B931"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0797C" w14:textId="77777777" w:rsidR="00626B84" w:rsidRDefault="00626B84">
            <w:pPr>
              <w:jc w:val="center"/>
              <w:rPr>
                <w:sz w:val="20"/>
                <w:szCs w:val="20"/>
              </w:rPr>
            </w:pPr>
            <w:r>
              <w:rPr>
                <w:sz w:val="20"/>
                <w:szCs w:val="20"/>
              </w:rPr>
              <w:t>336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15CB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4ADD98E" w14:textId="77777777" w:rsidR="00626B84" w:rsidRDefault="00626B84">
            <w:pPr>
              <w:jc w:val="center"/>
              <w:rPr>
                <w:sz w:val="20"/>
                <w:szCs w:val="20"/>
              </w:rPr>
            </w:pPr>
            <w:r>
              <w:rPr>
                <w:sz w:val="20"/>
                <w:szCs w:val="20"/>
              </w:rPr>
              <w:t>20225555140000150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C7FDBC1" w14:textId="77777777" w:rsidR="00626B84" w:rsidRDefault="00626B84">
            <w:pPr>
              <w:rPr>
                <w:sz w:val="20"/>
                <w:szCs w:val="20"/>
              </w:rPr>
            </w:pPr>
            <w:r>
              <w:rPr>
                <w:sz w:val="20"/>
                <w:szCs w:val="20"/>
              </w:rPr>
              <w:t>Субсидии бюджетам муниципальных округов (на софинансирование муниципальных программ формирования современной городской среды)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1E334F" w14:textId="77777777" w:rsidR="00626B84" w:rsidRDefault="00626B84">
            <w:pPr>
              <w:jc w:val="right"/>
              <w:rPr>
                <w:sz w:val="20"/>
                <w:szCs w:val="20"/>
              </w:rPr>
            </w:pPr>
            <w:r>
              <w:rPr>
                <w:sz w:val="20"/>
                <w:szCs w:val="20"/>
              </w:rPr>
              <w:t>17 529 987,46</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1A34061" w14:textId="77777777" w:rsidR="00626B84" w:rsidRDefault="00626B84">
            <w:pPr>
              <w:jc w:val="right"/>
              <w:rPr>
                <w:sz w:val="20"/>
                <w:szCs w:val="20"/>
              </w:rPr>
            </w:pPr>
            <w:r>
              <w:rPr>
                <w:sz w:val="20"/>
                <w:szCs w:val="20"/>
              </w:rPr>
              <w:t>4 713 435,82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E9AB9E" w14:textId="77777777" w:rsidR="00626B84" w:rsidRDefault="00626B84">
            <w:pPr>
              <w:jc w:val="right"/>
              <w:rPr>
                <w:sz w:val="20"/>
                <w:szCs w:val="20"/>
              </w:rPr>
            </w:pPr>
            <w:r>
              <w:rPr>
                <w:sz w:val="20"/>
                <w:szCs w:val="20"/>
              </w:rPr>
              <w:t>-12 816 551,64</w:t>
            </w:r>
          </w:p>
        </w:tc>
      </w:tr>
      <w:tr w:rsidR="00626B84" w14:paraId="1BC3E3A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F2831D" w14:textId="77777777" w:rsidR="00626B84" w:rsidRDefault="00626B84">
            <w:pPr>
              <w:jc w:val="center"/>
              <w:rPr>
                <w:sz w:val="20"/>
                <w:szCs w:val="20"/>
              </w:rPr>
            </w:pPr>
            <w:r>
              <w:rPr>
                <w:sz w:val="20"/>
                <w:szCs w:val="20"/>
              </w:rPr>
              <w:lastRenderedPageBreak/>
              <w:t>337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99CC21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DCF6617" w14:textId="77777777" w:rsidR="00626B84" w:rsidRDefault="00626B84">
            <w:pPr>
              <w:jc w:val="center"/>
              <w:rPr>
                <w:sz w:val="20"/>
                <w:szCs w:val="20"/>
              </w:rPr>
            </w:pPr>
            <w:r>
              <w:rPr>
                <w:sz w:val="20"/>
                <w:szCs w:val="20"/>
              </w:rPr>
              <w:t>20225599000000150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88C69DB" w14:textId="77777777" w:rsidR="00626B84" w:rsidRDefault="00626B84">
            <w:pPr>
              <w:rPr>
                <w:sz w:val="20"/>
                <w:szCs w:val="20"/>
              </w:rPr>
            </w:pPr>
            <w:r>
              <w:rPr>
                <w:sz w:val="20"/>
                <w:szCs w:val="20"/>
              </w:rPr>
              <w:t>Субсидии бюджетам на подготовку проектов межевания земельных участков и на проведение кадастровых работ</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DC5C6CE" w14:textId="77777777" w:rsidR="00626B84" w:rsidRDefault="00626B84">
            <w:pPr>
              <w:jc w:val="right"/>
              <w:rPr>
                <w:sz w:val="20"/>
                <w:szCs w:val="20"/>
              </w:rPr>
            </w:pPr>
            <w:r>
              <w:rPr>
                <w:sz w:val="20"/>
                <w:szCs w:val="20"/>
              </w:rPr>
              <w:t>1 213 396,80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68BB49"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7E588F4" w14:textId="77777777" w:rsidR="00626B84" w:rsidRDefault="00626B84">
            <w:pPr>
              <w:jc w:val="right"/>
              <w:rPr>
                <w:sz w:val="20"/>
                <w:szCs w:val="20"/>
              </w:rPr>
            </w:pPr>
            <w:r>
              <w:rPr>
                <w:sz w:val="20"/>
                <w:szCs w:val="20"/>
              </w:rPr>
              <w:t>-1 213 396,80</w:t>
            </w:r>
          </w:p>
        </w:tc>
      </w:tr>
      <w:tr w:rsidR="00626B84" w14:paraId="7AAC3B4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00CCBD" w14:textId="77777777" w:rsidR="00626B84" w:rsidRDefault="00626B84">
            <w:pPr>
              <w:jc w:val="center"/>
              <w:rPr>
                <w:sz w:val="20"/>
                <w:szCs w:val="20"/>
              </w:rPr>
            </w:pPr>
            <w:r>
              <w:rPr>
                <w:sz w:val="20"/>
                <w:szCs w:val="20"/>
              </w:rPr>
              <w:t>338</w:t>
            </w:r>
          </w:p>
        </w:tc>
        <w:tc>
          <w:tcPr>
            <w:tcW w:w="1507" w:type="dxa"/>
            <w:tcBorders>
              <w:top w:val="nil"/>
              <w:left w:val="nil"/>
              <w:bottom w:val="single" w:sz="4" w:space="0" w:color="auto"/>
              <w:right w:val="single" w:sz="4" w:space="0" w:color="auto"/>
            </w:tcBorders>
            <w:shd w:val="clear" w:color="auto" w:fill="auto"/>
            <w:vAlign w:val="center"/>
            <w:hideMark/>
          </w:tcPr>
          <w:p w14:paraId="4ABB5769"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0152E70" w14:textId="77777777" w:rsidR="00626B84" w:rsidRDefault="00626B84">
            <w:pPr>
              <w:jc w:val="center"/>
              <w:rPr>
                <w:sz w:val="20"/>
                <w:szCs w:val="20"/>
              </w:rPr>
            </w:pPr>
            <w:r>
              <w:rPr>
                <w:sz w:val="20"/>
                <w:szCs w:val="20"/>
              </w:rPr>
              <w:t>20225599140000150</w:t>
            </w:r>
          </w:p>
        </w:tc>
        <w:tc>
          <w:tcPr>
            <w:tcW w:w="5040" w:type="dxa"/>
            <w:tcBorders>
              <w:top w:val="nil"/>
              <w:left w:val="nil"/>
              <w:bottom w:val="single" w:sz="4" w:space="0" w:color="auto"/>
              <w:right w:val="single" w:sz="4" w:space="0" w:color="auto"/>
            </w:tcBorders>
            <w:shd w:val="clear" w:color="auto" w:fill="auto"/>
            <w:vAlign w:val="center"/>
            <w:hideMark/>
          </w:tcPr>
          <w:p w14:paraId="17A3499E" w14:textId="77777777" w:rsidR="00626B84" w:rsidRDefault="00626B84">
            <w:pPr>
              <w:rPr>
                <w:sz w:val="20"/>
                <w:szCs w:val="20"/>
              </w:rPr>
            </w:pPr>
            <w:r>
              <w:rPr>
                <w:sz w:val="20"/>
                <w:szCs w:val="20"/>
              </w:rPr>
              <w:t>Субсидии бюджетам муниципальных округов (на подготовку проектов межевания земельных участков и на проведение кадастровых работ)</w:t>
            </w:r>
          </w:p>
        </w:tc>
        <w:tc>
          <w:tcPr>
            <w:tcW w:w="1463" w:type="dxa"/>
            <w:tcBorders>
              <w:top w:val="nil"/>
              <w:left w:val="nil"/>
              <w:bottom w:val="single" w:sz="4" w:space="0" w:color="auto"/>
              <w:right w:val="single" w:sz="4" w:space="0" w:color="auto"/>
            </w:tcBorders>
            <w:shd w:val="clear" w:color="auto" w:fill="auto"/>
            <w:vAlign w:val="center"/>
            <w:hideMark/>
          </w:tcPr>
          <w:p w14:paraId="6E4BFE73" w14:textId="77777777" w:rsidR="00626B84" w:rsidRDefault="00626B84">
            <w:pPr>
              <w:jc w:val="right"/>
              <w:rPr>
                <w:sz w:val="20"/>
                <w:szCs w:val="20"/>
              </w:rPr>
            </w:pPr>
            <w:r>
              <w:rPr>
                <w:sz w:val="20"/>
                <w:szCs w:val="20"/>
              </w:rPr>
              <w:t>1 213 396,80</w:t>
            </w:r>
          </w:p>
        </w:tc>
        <w:tc>
          <w:tcPr>
            <w:tcW w:w="1338" w:type="dxa"/>
            <w:tcBorders>
              <w:top w:val="nil"/>
              <w:left w:val="nil"/>
              <w:bottom w:val="single" w:sz="4" w:space="0" w:color="auto"/>
              <w:right w:val="single" w:sz="4" w:space="0" w:color="auto"/>
            </w:tcBorders>
            <w:shd w:val="clear" w:color="auto" w:fill="auto"/>
            <w:vAlign w:val="center"/>
            <w:hideMark/>
          </w:tcPr>
          <w:p w14:paraId="746D69A0"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47A160A" w14:textId="77777777" w:rsidR="00626B84" w:rsidRDefault="00626B84">
            <w:pPr>
              <w:jc w:val="right"/>
              <w:rPr>
                <w:sz w:val="20"/>
                <w:szCs w:val="20"/>
              </w:rPr>
            </w:pPr>
            <w:r>
              <w:rPr>
                <w:sz w:val="20"/>
                <w:szCs w:val="20"/>
              </w:rPr>
              <w:t>-1 213 396,80</w:t>
            </w:r>
          </w:p>
        </w:tc>
      </w:tr>
      <w:tr w:rsidR="00626B84" w14:paraId="3C04DBD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6BBF42" w14:textId="77777777" w:rsidR="00626B84" w:rsidRDefault="00626B84">
            <w:pPr>
              <w:jc w:val="center"/>
              <w:rPr>
                <w:sz w:val="20"/>
                <w:szCs w:val="20"/>
              </w:rPr>
            </w:pPr>
            <w:r>
              <w:rPr>
                <w:sz w:val="20"/>
                <w:szCs w:val="20"/>
              </w:rPr>
              <w:t>339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5092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C8C6C77" w14:textId="77777777" w:rsidR="00626B84" w:rsidRDefault="00626B84">
            <w:pPr>
              <w:jc w:val="center"/>
              <w:rPr>
                <w:sz w:val="20"/>
                <w:szCs w:val="20"/>
              </w:rPr>
            </w:pPr>
            <w:r>
              <w:rPr>
                <w:sz w:val="20"/>
                <w:szCs w:val="20"/>
              </w:rPr>
              <w:t>20225599140000150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229E886" w14:textId="77777777" w:rsidR="00626B84" w:rsidRDefault="00626B84">
            <w:pPr>
              <w:rPr>
                <w:sz w:val="20"/>
                <w:szCs w:val="20"/>
              </w:rPr>
            </w:pPr>
            <w:r>
              <w:rPr>
                <w:sz w:val="20"/>
                <w:szCs w:val="20"/>
              </w:rPr>
              <w:t>Субсидии бюджетам муниципальных округов (на подготовку проектов межевания земельных участков и на проведение кадастровых работ)</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CA279B" w14:textId="77777777" w:rsidR="00626B84" w:rsidRDefault="00626B84">
            <w:pPr>
              <w:jc w:val="right"/>
              <w:rPr>
                <w:sz w:val="20"/>
                <w:szCs w:val="20"/>
              </w:rPr>
            </w:pPr>
            <w:r>
              <w:rPr>
                <w:sz w:val="20"/>
                <w:szCs w:val="20"/>
              </w:rPr>
              <w:t>1 213 396,80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5E57B9"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583C10" w14:textId="77777777" w:rsidR="00626B84" w:rsidRDefault="00626B84">
            <w:pPr>
              <w:jc w:val="right"/>
              <w:rPr>
                <w:sz w:val="20"/>
                <w:szCs w:val="20"/>
              </w:rPr>
            </w:pPr>
            <w:r>
              <w:rPr>
                <w:sz w:val="20"/>
                <w:szCs w:val="20"/>
              </w:rPr>
              <w:t>-1 213 396,80</w:t>
            </w:r>
          </w:p>
        </w:tc>
      </w:tr>
      <w:tr w:rsidR="00626B84" w14:paraId="7D964D6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72E9DA" w14:textId="77777777" w:rsidR="00626B84" w:rsidRDefault="00626B84">
            <w:pPr>
              <w:jc w:val="center"/>
              <w:rPr>
                <w:sz w:val="20"/>
                <w:szCs w:val="20"/>
              </w:rPr>
            </w:pPr>
            <w:r>
              <w:rPr>
                <w:sz w:val="20"/>
                <w:szCs w:val="20"/>
              </w:rPr>
              <w:t>340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08217C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9D60C80" w14:textId="77777777" w:rsidR="00626B84" w:rsidRDefault="00626B84">
            <w:pPr>
              <w:jc w:val="center"/>
              <w:rPr>
                <w:sz w:val="20"/>
                <w:szCs w:val="20"/>
              </w:rPr>
            </w:pPr>
            <w:r>
              <w:rPr>
                <w:sz w:val="20"/>
                <w:szCs w:val="20"/>
              </w:rPr>
              <w:t>20225750000000150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3AA459F" w14:textId="77777777" w:rsidR="00626B84" w:rsidRDefault="00626B84">
            <w:pPr>
              <w:rPr>
                <w:sz w:val="20"/>
                <w:szCs w:val="20"/>
              </w:rPr>
            </w:pPr>
            <w:r>
              <w:rPr>
                <w:sz w:val="20"/>
                <w:szCs w:val="20"/>
              </w:rPr>
              <w:t>Субсидии бюджетам на реализацию мероприятий по модернизации школьных систем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63DA44E" w14:textId="77777777" w:rsidR="00626B84" w:rsidRDefault="00626B84">
            <w:pPr>
              <w:jc w:val="right"/>
              <w:rPr>
                <w:sz w:val="20"/>
                <w:szCs w:val="20"/>
              </w:rPr>
            </w:pPr>
            <w:r>
              <w:rPr>
                <w:sz w:val="20"/>
                <w:szCs w:val="20"/>
              </w:rPr>
              <w:t>16 127 000,00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5D4F90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661B62A" w14:textId="77777777" w:rsidR="00626B84" w:rsidRDefault="00626B84">
            <w:pPr>
              <w:jc w:val="right"/>
              <w:rPr>
                <w:sz w:val="20"/>
                <w:szCs w:val="20"/>
              </w:rPr>
            </w:pPr>
            <w:r>
              <w:rPr>
                <w:sz w:val="20"/>
                <w:szCs w:val="20"/>
              </w:rPr>
              <w:t>-16 127 000,00</w:t>
            </w:r>
          </w:p>
        </w:tc>
      </w:tr>
      <w:tr w:rsidR="00626B84" w14:paraId="2082893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2595E9" w14:textId="77777777" w:rsidR="00626B84" w:rsidRDefault="00626B84">
            <w:pPr>
              <w:jc w:val="center"/>
              <w:rPr>
                <w:sz w:val="20"/>
                <w:szCs w:val="20"/>
              </w:rPr>
            </w:pPr>
            <w:r>
              <w:rPr>
                <w:sz w:val="20"/>
                <w:szCs w:val="20"/>
              </w:rPr>
              <w:t>341</w:t>
            </w:r>
          </w:p>
        </w:tc>
        <w:tc>
          <w:tcPr>
            <w:tcW w:w="1507" w:type="dxa"/>
            <w:tcBorders>
              <w:top w:val="nil"/>
              <w:left w:val="nil"/>
              <w:bottom w:val="single" w:sz="4" w:space="0" w:color="auto"/>
              <w:right w:val="single" w:sz="4" w:space="0" w:color="auto"/>
            </w:tcBorders>
            <w:shd w:val="clear" w:color="auto" w:fill="auto"/>
            <w:vAlign w:val="center"/>
            <w:hideMark/>
          </w:tcPr>
          <w:p w14:paraId="5EF4C56A"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6F464F11" w14:textId="77777777" w:rsidR="00626B84" w:rsidRDefault="00626B84">
            <w:pPr>
              <w:jc w:val="center"/>
              <w:rPr>
                <w:sz w:val="20"/>
                <w:szCs w:val="20"/>
              </w:rPr>
            </w:pPr>
            <w:r>
              <w:rPr>
                <w:sz w:val="20"/>
                <w:szCs w:val="20"/>
              </w:rPr>
              <w:t>20225750140000150</w:t>
            </w:r>
          </w:p>
        </w:tc>
        <w:tc>
          <w:tcPr>
            <w:tcW w:w="5040" w:type="dxa"/>
            <w:tcBorders>
              <w:top w:val="nil"/>
              <w:left w:val="nil"/>
              <w:bottom w:val="single" w:sz="4" w:space="0" w:color="auto"/>
              <w:right w:val="single" w:sz="4" w:space="0" w:color="auto"/>
            </w:tcBorders>
            <w:shd w:val="clear" w:color="auto" w:fill="auto"/>
            <w:vAlign w:val="center"/>
            <w:hideMark/>
          </w:tcPr>
          <w:p w14:paraId="77543E07" w14:textId="77777777" w:rsidR="00626B84" w:rsidRDefault="00626B84">
            <w:pPr>
              <w:rPr>
                <w:sz w:val="20"/>
                <w:szCs w:val="20"/>
              </w:rPr>
            </w:pPr>
            <w:r>
              <w:rPr>
                <w:sz w:val="20"/>
                <w:szCs w:val="20"/>
              </w:rPr>
              <w:t>Субсидии бюджетам муниципальных округов (на приобретение оборудования в целях реализации мероприятий по модернизации школьных систем образования по конкурсным отборам, проведенным в 2022–2023 годах)</w:t>
            </w:r>
          </w:p>
        </w:tc>
        <w:tc>
          <w:tcPr>
            <w:tcW w:w="1463" w:type="dxa"/>
            <w:tcBorders>
              <w:top w:val="nil"/>
              <w:left w:val="nil"/>
              <w:bottom w:val="single" w:sz="4" w:space="0" w:color="auto"/>
              <w:right w:val="single" w:sz="4" w:space="0" w:color="auto"/>
            </w:tcBorders>
            <w:shd w:val="clear" w:color="auto" w:fill="auto"/>
            <w:vAlign w:val="center"/>
            <w:hideMark/>
          </w:tcPr>
          <w:p w14:paraId="75DC804F" w14:textId="77777777" w:rsidR="00626B84" w:rsidRDefault="00626B84">
            <w:pPr>
              <w:jc w:val="right"/>
              <w:rPr>
                <w:sz w:val="20"/>
                <w:szCs w:val="20"/>
              </w:rPr>
            </w:pPr>
            <w:r>
              <w:rPr>
                <w:sz w:val="20"/>
                <w:szCs w:val="20"/>
              </w:rPr>
              <w:t>16 127 000,00</w:t>
            </w:r>
          </w:p>
        </w:tc>
        <w:tc>
          <w:tcPr>
            <w:tcW w:w="1338" w:type="dxa"/>
            <w:tcBorders>
              <w:top w:val="nil"/>
              <w:left w:val="nil"/>
              <w:bottom w:val="single" w:sz="4" w:space="0" w:color="auto"/>
              <w:right w:val="single" w:sz="4" w:space="0" w:color="auto"/>
            </w:tcBorders>
            <w:shd w:val="clear" w:color="auto" w:fill="auto"/>
            <w:vAlign w:val="center"/>
            <w:hideMark/>
          </w:tcPr>
          <w:p w14:paraId="27335AF3"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34E6AE" w14:textId="77777777" w:rsidR="00626B84" w:rsidRDefault="00626B84">
            <w:pPr>
              <w:jc w:val="right"/>
              <w:rPr>
                <w:sz w:val="20"/>
                <w:szCs w:val="20"/>
              </w:rPr>
            </w:pPr>
            <w:r>
              <w:rPr>
                <w:sz w:val="20"/>
                <w:szCs w:val="20"/>
              </w:rPr>
              <w:t>-16 127 000,00</w:t>
            </w:r>
          </w:p>
        </w:tc>
      </w:tr>
      <w:tr w:rsidR="00626B84" w14:paraId="4F07C76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D6BAF4" w14:textId="77777777" w:rsidR="00626B84" w:rsidRDefault="00626B84">
            <w:pPr>
              <w:jc w:val="center"/>
              <w:rPr>
                <w:sz w:val="20"/>
                <w:szCs w:val="20"/>
              </w:rPr>
            </w:pPr>
            <w:r>
              <w:rPr>
                <w:sz w:val="20"/>
                <w:szCs w:val="20"/>
              </w:rPr>
              <w:t>342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F06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FEA012D" w14:textId="77777777" w:rsidR="00626B84" w:rsidRDefault="00626B84">
            <w:pPr>
              <w:jc w:val="center"/>
              <w:rPr>
                <w:sz w:val="20"/>
                <w:szCs w:val="20"/>
              </w:rPr>
            </w:pPr>
            <w:r>
              <w:rPr>
                <w:sz w:val="20"/>
                <w:szCs w:val="20"/>
              </w:rPr>
              <w:t>20225750140000150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F3C000D" w14:textId="77777777" w:rsidR="00626B84" w:rsidRDefault="00626B84">
            <w:pPr>
              <w:rPr>
                <w:sz w:val="20"/>
                <w:szCs w:val="20"/>
              </w:rPr>
            </w:pPr>
            <w:r>
              <w:rPr>
                <w:sz w:val="20"/>
                <w:szCs w:val="20"/>
              </w:rPr>
              <w:t>Субсидии бюджетам муниципальных округов (на приобретение оборудования в целях реализации мероприятий по модернизации школьных систем образования по конкурсным отборам, проведенным в 2022–2023 годах)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BDAD15C" w14:textId="77777777" w:rsidR="00626B84" w:rsidRDefault="00626B84">
            <w:pPr>
              <w:jc w:val="right"/>
              <w:rPr>
                <w:sz w:val="20"/>
                <w:szCs w:val="20"/>
              </w:rPr>
            </w:pPr>
            <w:r>
              <w:rPr>
                <w:sz w:val="20"/>
                <w:szCs w:val="20"/>
              </w:rPr>
              <w:t>16 127 000,00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49E79B6"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AFF2F0" w14:textId="77777777" w:rsidR="00626B84" w:rsidRDefault="00626B84">
            <w:pPr>
              <w:jc w:val="right"/>
              <w:rPr>
                <w:sz w:val="20"/>
                <w:szCs w:val="20"/>
              </w:rPr>
            </w:pPr>
            <w:r>
              <w:rPr>
                <w:sz w:val="20"/>
                <w:szCs w:val="20"/>
              </w:rPr>
              <w:t>-16 127 000,00</w:t>
            </w:r>
          </w:p>
        </w:tc>
      </w:tr>
      <w:tr w:rsidR="00626B84" w14:paraId="4AD0EE4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7917DF" w14:textId="77777777" w:rsidR="00626B84" w:rsidRDefault="00626B84">
            <w:pPr>
              <w:jc w:val="center"/>
              <w:rPr>
                <w:sz w:val="20"/>
                <w:szCs w:val="20"/>
              </w:rPr>
            </w:pPr>
            <w:r>
              <w:rPr>
                <w:sz w:val="20"/>
                <w:szCs w:val="20"/>
              </w:rPr>
              <w:t>343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895D05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6660C59" w14:textId="77777777" w:rsidR="00626B84" w:rsidRDefault="00626B84">
            <w:pPr>
              <w:jc w:val="center"/>
              <w:rPr>
                <w:sz w:val="20"/>
                <w:szCs w:val="20"/>
              </w:rPr>
            </w:pPr>
            <w:r>
              <w:rPr>
                <w:sz w:val="20"/>
                <w:szCs w:val="20"/>
              </w:rPr>
              <w:t>20229999000000150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3F4600B" w14:textId="77777777" w:rsidR="00626B84" w:rsidRDefault="00626B84">
            <w:pPr>
              <w:rPr>
                <w:sz w:val="20"/>
                <w:szCs w:val="20"/>
              </w:rPr>
            </w:pPr>
            <w:r>
              <w:rPr>
                <w:sz w:val="20"/>
                <w:szCs w:val="20"/>
              </w:rPr>
              <w:t>Прочие субсидии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11531D5" w14:textId="77777777" w:rsidR="00626B84" w:rsidRDefault="00626B84">
            <w:pPr>
              <w:jc w:val="right"/>
              <w:rPr>
                <w:sz w:val="20"/>
                <w:szCs w:val="20"/>
              </w:rPr>
            </w:pPr>
            <w:r>
              <w:rPr>
                <w:sz w:val="20"/>
                <w:szCs w:val="20"/>
              </w:rPr>
              <w:t>1 215 685 090,99</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2575D2" w14:textId="77777777" w:rsidR="00626B84" w:rsidRDefault="00626B84">
            <w:pPr>
              <w:jc w:val="right"/>
              <w:rPr>
                <w:sz w:val="20"/>
                <w:szCs w:val="20"/>
              </w:rPr>
            </w:pPr>
            <w:r>
              <w:rPr>
                <w:sz w:val="20"/>
                <w:szCs w:val="20"/>
              </w:rPr>
              <w:t>12 245 798,87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25D108" w14:textId="77777777" w:rsidR="00626B84" w:rsidRDefault="00626B84">
            <w:pPr>
              <w:jc w:val="right"/>
              <w:rPr>
                <w:sz w:val="20"/>
                <w:szCs w:val="20"/>
              </w:rPr>
            </w:pPr>
            <w:r>
              <w:rPr>
                <w:sz w:val="20"/>
                <w:szCs w:val="20"/>
              </w:rPr>
              <w:t>-1 203 439 292,12</w:t>
            </w:r>
          </w:p>
        </w:tc>
      </w:tr>
      <w:tr w:rsidR="00626B84" w14:paraId="3312A67B"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5219D8" w14:textId="77777777" w:rsidR="00626B84" w:rsidRDefault="00626B84">
            <w:pPr>
              <w:jc w:val="center"/>
              <w:rPr>
                <w:sz w:val="20"/>
                <w:szCs w:val="20"/>
              </w:rPr>
            </w:pPr>
            <w:r>
              <w:rPr>
                <w:sz w:val="20"/>
                <w:szCs w:val="20"/>
              </w:rPr>
              <w:t>344</w:t>
            </w:r>
          </w:p>
        </w:tc>
        <w:tc>
          <w:tcPr>
            <w:tcW w:w="1507" w:type="dxa"/>
            <w:tcBorders>
              <w:top w:val="nil"/>
              <w:left w:val="nil"/>
              <w:bottom w:val="single" w:sz="4" w:space="0" w:color="auto"/>
              <w:right w:val="single" w:sz="4" w:space="0" w:color="auto"/>
            </w:tcBorders>
            <w:shd w:val="clear" w:color="auto" w:fill="auto"/>
            <w:vAlign w:val="center"/>
            <w:hideMark/>
          </w:tcPr>
          <w:p w14:paraId="04B65D92"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6330654E" w14:textId="77777777" w:rsidR="00626B84" w:rsidRDefault="00626B84">
            <w:pPr>
              <w:jc w:val="center"/>
              <w:rPr>
                <w:sz w:val="20"/>
                <w:szCs w:val="20"/>
              </w:rPr>
            </w:pPr>
            <w:r>
              <w:rPr>
                <w:sz w:val="20"/>
                <w:szCs w:val="20"/>
              </w:rPr>
              <w:t>20229999140000150</w:t>
            </w:r>
          </w:p>
        </w:tc>
        <w:tc>
          <w:tcPr>
            <w:tcW w:w="5040" w:type="dxa"/>
            <w:tcBorders>
              <w:top w:val="nil"/>
              <w:left w:val="nil"/>
              <w:bottom w:val="single" w:sz="4" w:space="0" w:color="auto"/>
              <w:right w:val="single" w:sz="4" w:space="0" w:color="auto"/>
            </w:tcBorders>
            <w:shd w:val="clear" w:color="auto" w:fill="auto"/>
            <w:vAlign w:val="center"/>
            <w:hideMark/>
          </w:tcPr>
          <w:p w14:paraId="52AB552D" w14:textId="77777777" w:rsidR="00626B84" w:rsidRDefault="00626B84">
            <w:pPr>
              <w:rPr>
                <w:sz w:val="20"/>
                <w:szCs w:val="20"/>
              </w:rPr>
            </w:pPr>
            <w:r>
              <w:rPr>
                <w:sz w:val="20"/>
                <w:szCs w:val="20"/>
              </w:rPr>
              <w:t>Прочие субсидии бюджетам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11EF7226" w14:textId="77777777" w:rsidR="00626B84" w:rsidRDefault="00626B84">
            <w:pPr>
              <w:jc w:val="right"/>
              <w:rPr>
                <w:sz w:val="20"/>
                <w:szCs w:val="20"/>
              </w:rPr>
            </w:pPr>
            <w:r>
              <w:rPr>
                <w:sz w:val="20"/>
                <w:szCs w:val="20"/>
              </w:rPr>
              <w:t>1 215 685 090,99</w:t>
            </w:r>
          </w:p>
        </w:tc>
        <w:tc>
          <w:tcPr>
            <w:tcW w:w="1338" w:type="dxa"/>
            <w:tcBorders>
              <w:top w:val="nil"/>
              <w:left w:val="nil"/>
              <w:bottom w:val="single" w:sz="4" w:space="0" w:color="auto"/>
              <w:right w:val="single" w:sz="4" w:space="0" w:color="auto"/>
            </w:tcBorders>
            <w:shd w:val="clear" w:color="auto" w:fill="auto"/>
            <w:vAlign w:val="center"/>
            <w:hideMark/>
          </w:tcPr>
          <w:p w14:paraId="29FAC445" w14:textId="77777777" w:rsidR="00626B84" w:rsidRDefault="00626B84">
            <w:pPr>
              <w:jc w:val="right"/>
              <w:rPr>
                <w:sz w:val="20"/>
                <w:szCs w:val="20"/>
              </w:rPr>
            </w:pPr>
            <w:r>
              <w:rPr>
                <w:sz w:val="20"/>
                <w:szCs w:val="20"/>
              </w:rPr>
              <w:t>12 245 798,87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4841D8" w14:textId="77777777" w:rsidR="00626B84" w:rsidRDefault="00626B84">
            <w:pPr>
              <w:jc w:val="right"/>
              <w:rPr>
                <w:sz w:val="20"/>
                <w:szCs w:val="20"/>
              </w:rPr>
            </w:pPr>
            <w:r>
              <w:rPr>
                <w:sz w:val="20"/>
                <w:szCs w:val="20"/>
              </w:rPr>
              <w:t>-1 203 439 292,12</w:t>
            </w:r>
          </w:p>
        </w:tc>
      </w:tr>
      <w:tr w:rsidR="00626B84" w14:paraId="6DF887E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897A33" w14:textId="77777777" w:rsidR="00626B84" w:rsidRDefault="00626B84">
            <w:pPr>
              <w:jc w:val="center"/>
              <w:rPr>
                <w:sz w:val="20"/>
                <w:szCs w:val="20"/>
              </w:rPr>
            </w:pPr>
            <w:r>
              <w:rPr>
                <w:sz w:val="20"/>
                <w:szCs w:val="20"/>
              </w:rPr>
              <w:t>345</w:t>
            </w:r>
          </w:p>
        </w:tc>
        <w:tc>
          <w:tcPr>
            <w:tcW w:w="1507" w:type="dxa"/>
            <w:tcBorders>
              <w:top w:val="nil"/>
              <w:left w:val="nil"/>
              <w:bottom w:val="single" w:sz="4" w:space="0" w:color="auto"/>
              <w:right w:val="single" w:sz="4" w:space="0" w:color="auto"/>
            </w:tcBorders>
            <w:shd w:val="clear" w:color="auto" w:fill="auto"/>
            <w:vAlign w:val="center"/>
            <w:hideMark/>
          </w:tcPr>
          <w:p w14:paraId="4E21D53C"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02FE4F6B" w14:textId="77777777" w:rsidR="00626B84" w:rsidRDefault="00626B84">
            <w:pPr>
              <w:jc w:val="center"/>
              <w:rPr>
                <w:sz w:val="20"/>
                <w:szCs w:val="20"/>
              </w:rPr>
            </w:pPr>
            <w:r>
              <w:rPr>
                <w:sz w:val="20"/>
                <w:szCs w:val="20"/>
              </w:rPr>
              <w:t>20229999147394150</w:t>
            </w:r>
          </w:p>
        </w:tc>
        <w:tc>
          <w:tcPr>
            <w:tcW w:w="5040" w:type="dxa"/>
            <w:tcBorders>
              <w:top w:val="nil"/>
              <w:left w:val="nil"/>
              <w:bottom w:val="single" w:sz="4" w:space="0" w:color="auto"/>
              <w:right w:val="single" w:sz="4" w:space="0" w:color="auto"/>
            </w:tcBorders>
            <w:shd w:val="clear" w:color="auto" w:fill="auto"/>
            <w:vAlign w:val="center"/>
            <w:hideMark/>
          </w:tcPr>
          <w:p w14:paraId="71396F92" w14:textId="77777777" w:rsidR="00626B84" w:rsidRDefault="00626B84">
            <w:pPr>
              <w:rPr>
                <w:sz w:val="20"/>
                <w:szCs w:val="20"/>
              </w:rPr>
            </w:pPr>
            <w:r>
              <w:rPr>
                <w:sz w:val="20"/>
                <w:szCs w:val="20"/>
              </w:rPr>
              <w:t>Прочие субсидии бюджетам муниципальных округов (на организацию регулярных пассажирских перевозок автомобильным транспортом на маршрутах с небольшой интенсивностью пассажиропотока)</w:t>
            </w:r>
          </w:p>
        </w:tc>
        <w:tc>
          <w:tcPr>
            <w:tcW w:w="1463" w:type="dxa"/>
            <w:tcBorders>
              <w:top w:val="nil"/>
              <w:left w:val="nil"/>
              <w:bottom w:val="single" w:sz="4" w:space="0" w:color="auto"/>
              <w:right w:val="single" w:sz="4" w:space="0" w:color="auto"/>
            </w:tcBorders>
            <w:shd w:val="clear" w:color="auto" w:fill="auto"/>
            <w:vAlign w:val="center"/>
            <w:hideMark/>
          </w:tcPr>
          <w:p w14:paraId="437A1A9E" w14:textId="77777777" w:rsidR="00626B84" w:rsidRDefault="00626B84">
            <w:pPr>
              <w:jc w:val="right"/>
              <w:rPr>
                <w:sz w:val="20"/>
                <w:szCs w:val="20"/>
              </w:rPr>
            </w:pPr>
            <w:r>
              <w:rPr>
                <w:sz w:val="20"/>
                <w:szCs w:val="20"/>
              </w:rPr>
              <w:t>32 845 400,00</w:t>
            </w:r>
          </w:p>
        </w:tc>
        <w:tc>
          <w:tcPr>
            <w:tcW w:w="1338" w:type="dxa"/>
            <w:tcBorders>
              <w:top w:val="nil"/>
              <w:left w:val="nil"/>
              <w:bottom w:val="single" w:sz="4" w:space="0" w:color="auto"/>
              <w:right w:val="single" w:sz="4" w:space="0" w:color="auto"/>
            </w:tcBorders>
            <w:shd w:val="clear" w:color="auto" w:fill="auto"/>
            <w:vAlign w:val="center"/>
            <w:hideMark/>
          </w:tcPr>
          <w:p w14:paraId="3E5C036E" w14:textId="77777777" w:rsidR="00626B84" w:rsidRDefault="00626B84">
            <w:pPr>
              <w:jc w:val="right"/>
              <w:rPr>
                <w:sz w:val="20"/>
                <w:szCs w:val="20"/>
              </w:rPr>
            </w:pPr>
            <w:r>
              <w:rPr>
                <w:sz w:val="20"/>
                <w:szCs w:val="20"/>
              </w:rPr>
              <w:t>7 571 790,87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AFC593E" w14:textId="77777777" w:rsidR="00626B84" w:rsidRDefault="00626B84">
            <w:pPr>
              <w:jc w:val="right"/>
              <w:rPr>
                <w:sz w:val="20"/>
                <w:szCs w:val="20"/>
              </w:rPr>
            </w:pPr>
            <w:r>
              <w:rPr>
                <w:sz w:val="20"/>
                <w:szCs w:val="20"/>
              </w:rPr>
              <w:t>-25 273 609,13</w:t>
            </w:r>
          </w:p>
        </w:tc>
      </w:tr>
      <w:tr w:rsidR="00626B84" w14:paraId="36FB64A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825D71" w14:textId="77777777" w:rsidR="00626B84" w:rsidRDefault="00626B84">
            <w:pPr>
              <w:jc w:val="center"/>
              <w:rPr>
                <w:sz w:val="20"/>
                <w:szCs w:val="20"/>
              </w:rPr>
            </w:pPr>
            <w:r>
              <w:rPr>
                <w:sz w:val="20"/>
                <w:szCs w:val="20"/>
              </w:rPr>
              <w:t>346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9EA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C9D5396" w14:textId="77777777" w:rsidR="00626B84" w:rsidRDefault="00626B84">
            <w:pPr>
              <w:jc w:val="center"/>
              <w:rPr>
                <w:sz w:val="20"/>
                <w:szCs w:val="20"/>
              </w:rPr>
            </w:pPr>
            <w:r>
              <w:rPr>
                <w:sz w:val="20"/>
                <w:szCs w:val="20"/>
              </w:rPr>
              <w:t>20229999147394150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A9C9E2C" w14:textId="77777777" w:rsidR="00626B84" w:rsidRDefault="00626B84">
            <w:pPr>
              <w:rPr>
                <w:sz w:val="20"/>
                <w:szCs w:val="20"/>
              </w:rPr>
            </w:pPr>
            <w:r>
              <w:rPr>
                <w:sz w:val="20"/>
                <w:szCs w:val="20"/>
              </w:rPr>
              <w:t>Прочие субсидии бюджетам муниципальных округов (на организацию регулярных пассажирских перевозок автомобильным транспортом на маршрутах с небольшой интенсивностью пассажиропотока)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6CE16B" w14:textId="77777777" w:rsidR="00626B84" w:rsidRDefault="00626B84">
            <w:pPr>
              <w:jc w:val="right"/>
              <w:rPr>
                <w:sz w:val="20"/>
                <w:szCs w:val="20"/>
              </w:rPr>
            </w:pPr>
            <w:r>
              <w:rPr>
                <w:sz w:val="20"/>
                <w:szCs w:val="20"/>
              </w:rPr>
              <w:t>32 845 400,00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D107AC6" w14:textId="77777777" w:rsidR="00626B84" w:rsidRDefault="00626B84">
            <w:pPr>
              <w:jc w:val="right"/>
              <w:rPr>
                <w:sz w:val="20"/>
                <w:szCs w:val="20"/>
              </w:rPr>
            </w:pPr>
            <w:r>
              <w:rPr>
                <w:sz w:val="20"/>
                <w:szCs w:val="20"/>
              </w:rPr>
              <w:t>7 571 790,87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C42BA8C" w14:textId="77777777" w:rsidR="00626B84" w:rsidRDefault="00626B84">
            <w:pPr>
              <w:jc w:val="right"/>
              <w:rPr>
                <w:sz w:val="20"/>
                <w:szCs w:val="20"/>
              </w:rPr>
            </w:pPr>
            <w:r>
              <w:rPr>
                <w:sz w:val="20"/>
                <w:szCs w:val="20"/>
              </w:rPr>
              <w:t>-25 273 609,13</w:t>
            </w:r>
          </w:p>
        </w:tc>
      </w:tr>
      <w:tr w:rsidR="00626B84" w14:paraId="2EAD2E5B"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521630" w14:textId="77777777" w:rsidR="00626B84" w:rsidRDefault="00626B84">
            <w:pPr>
              <w:jc w:val="center"/>
              <w:rPr>
                <w:sz w:val="20"/>
                <w:szCs w:val="20"/>
              </w:rPr>
            </w:pPr>
            <w:r>
              <w:rPr>
                <w:sz w:val="20"/>
                <w:szCs w:val="20"/>
              </w:rPr>
              <w:lastRenderedPageBreak/>
              <w:t>347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92A2B5F"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1CE9FA0" w14:textId="77777777" w:rsidR="00626B84" w:rsidRDefault="00626B84">
            <w:pPr>
              <w:jc w:val="center"/>
              <w:rPr>
                <w:sz w:val="20"/>
                <w:szCs w:val="20"/>
              </w:rPr>
            </w:pPr>
            <w:r>
              <w:rPr>
                <w:sz w:val="20"/>
                <w:szCs w:val="20"/>
              </w:rPr>
              <w:t>20229999147397150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ECE74DE" w14:textId="77777777" w:rsidR="00626B84" w:rsidRDefault="00626B84">
            <w:pPr>
              <w:rPr>
                <w:sz w:val="20"/>
                <w:szCs w:val="20"/>
              </w:rPr>
            </w:pPr>
            <w:r>
              <w:rPr>
                <w:sz w:val="20"/>
                <w:szCs w:val="20"/>
              </w:rPr>
              <w:t>Прочие субсидии бюджетам муниципальных округов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1666E41" w14:textId="77777777" w:rsidR="00626B84" w:rsidRDefault="00626B84">
            <w:pPr>
              <w:jc w:val="right"/>
              <w:rPr>
                <w:sz w:val="20"/>
                <w:szCs w:val="20"/>
              </w:rPr>
            </w:pPr>
            <w:r>
              <w:rPr>
                <w:sz w:val="20"/>
                <w:szCs w:val="20"/>
              </w:rPr>
              <w:t>1 863 100,00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1A0528F"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E8C1278" w14:textId="77777777" w:rsidR="00626B84" w:rsidRDefault="00626B84">
            <w:pPr>
              <w:jc w:val="right"/>
              <w:rPr>
                <w:sz w:val="20"/>
                <w:szCs w:val="20"/>
              </w:rPr>
            </w:pPr>
            <w:r>
              <w:rPr>
                <w:sz w:val="20"/>
                <w:szCs w:val="20"/>
              </w:rPr>
              <w:t>-1 863 100,00</w:t>
            </w:r>
          </w:p>
        </w:tc>
      </w:tr>
      <w:tr w:rsidR="00626B84" w14:paraId="5A807BA7"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D82BB4" w14:textId="77777777" w:rsidR="00626B84" w:rsidRDefault="00626B84">
            <w:pPr>
              <w:jc w:val="center"/>
              <w:rPr>
                <w:sz w:val="20"/>
                <w:szCs w:val="20"/>
              </w:rPr>
            </w:pPr>
            <w:r>
              <w:rPr>
                <w:sz w:val="20"/>
                <w:szCs w:val="20"/>
              </w:rPr>
              <w:t>348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17FA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E5A9BF5" w14:textId="77777777" w:rsidR="00626B84" w:rsidRDefault="00626B84">
            <w:pPr>
              <w:jc w:val="center"/>
              <w:rPr>
                <w:sz w:val="20"/>
                <w:szCs w:val="20"/>
              </w:rPr>
            </w:pPr>
            <w:r>
              <w:rPr>
                <w:sz w:val="20"/>
                <w:szCs w:val="20"/>
              </w:rPr>
              <w:t>20229999147397150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51DD6A1" w14:textId="77777777" w:rsidR="00626B84" w:rsidRDefault="00626B84">
            <w:pPr>
              <w:rPr>
                <w:sz w:val="20"/>
                <w:szCs w:val="20"/>
              </w:rPr>
            </w:pPr>
            <w:r>
              <w:rPr>
                <w:sz w:val="20"/>
                <w:szCs w:val="20"/>
              </w:rPr>
              <w:t>Прочие субсидии бюджетам муниципальных округов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4BFA30C" w14:textId="77777777" w:rsidR="00626B84" w:rsidRDefault="00626B84">
            <w:pPr>
              <w:jc w:val="right"/>
              <w:rPr>
                <w:sz w:val="20"/>
                <w:szCs w:val="20"/>
              </w:rPr>
            </w:pPr>
            <w:r>
              <w:rPr>
                <w:sz w:val="20"/>
                <w:szCs w:val="20"/>
              </w:rPr>
              <w:t>1 863 100,00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6DEE4E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00D1E2" w14:textId="77777777" w:rsidR="00626B84" w:rsidRDefault="00626B84">
            <w:pPr>
              <w:jc w:val="right"/>
              <w:rPr>
                <w:sz w:val="20"/>
                <w:szCs w:val="20"/>
              </w:rPr>
            </w:pPr>
            <w:r>
              <w:rPr>
                <w:sz w:val="20"/>
                <w:szCs w:val="20"/>
              </w:rPr>
              <w:t>-1 863 100,00</w:t>
            </w:r>
          </w:p>
        </w:tc>
      </w:tr>
      <w:tr w:rsidR="00626B84" w14:paraId="7AF43D6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14AA7C" w14:textId="77777777" w:rsidR="00626B84" w:rsidRDefault="00626B84">
            <w:pPr>
              <w:jc w:val="center"/>
              <w:rPr>
                <w:sz w:val="20"/>
                <w:szCs w:val="20"/>
              </w:rPr>
            </w:pPr>
            <w:r>
              <w:rPr>
                <w:sz w:val="20"/>
                <w:szCs w:val="20"/>
              </w:rPr>
              <w:t>349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9DD115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0EF1C95" w14:textId="77777777" w:rsidR="00626B84" w:rsidRDefault="00626B84">
            <w:pPr>
              <w:jc w:val="center"/>
              <w:rPr>
                <w:sz w:val="20"/>
                <w:szCs w:val="20"/>
              </w:rPr>
            </w:pPr>
            <w:r>
              <w:rPr>
                <w:sz w:val="20"/>
                <w:szCs w:val="20"/>
              </w:rPr>
              <w:t>20229999147437150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0286223" w14:textId="77777777" w:rsidR="00626B84" w:rsidRDefault="00626B84">
            <w:pPr>
              <w:rPr>
                <w:sz w:val="20"/>
                <w:szCs w:val="20"/>
              </w:rPr>
            </w:pPr>
            <w:r>
              <w:rPr>
                <w:sz w:val="20"/>
                <w:szCs w:val="20"/>
              </w:rPr>
              <w:t>Прочие субсидии бюджетам муниципальных округов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849A2AC" w14:textId="77777777" w:rsidR="00626B84" w:rsidRDefault="00626B84">
            <w:pPr>
              <w:jc w:val="right"/>
              <w:rPr>
                <w:sz w:val="20"/>
                <w:szCs w:val="20"/>
              </w:rPr>
            </w:pPr>
            <w:r>
              <w:rPr>
                <w:sz w:val="20"/>
                <w:szCs w:val="20"/>
              </w:rPr>
              <w:t>19 295 000,00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BF25EAC"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C26E38B" w14:textId="77777777" w:rsidR="00626B84" w:rsidRDefault="00626B84">
            <w:pPr>
              <w:jc w:val="right"/>
              <w:rPr>
                <w:sz w:val="20"/>
                <w:szCs w:val="20"/>
              </w:rPr>
            </w:pPr>
            <w:r>
              <w:rPr>
                <w:sz w:val="20"/>
                <w:szCs w:val="20"/>
              </w:rPr>
              <w:t>-19 295 000,00</w:t>
            </w:r>
          </w:p>
        </w:tc>
      </w:tr>
      <w:tr w:rsidR="00626B84" w14:paraId="3AD2436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E3DC67" w14:textId="77777777" w:rsidR="00626B84" w:rsidRDefault="00626B84">
            <w:pPr>
              <w:jc w:val="center"/>
              <w:rPr>
                <w:sz w:val="20"/>
                <w:szCs w:val="20"/>
              </w:rPr>
            </w:pPr>
            <w:r>
              <w:rPr>
                <w:sz w:val="20"/>
                <w:szCs w:val="20"/>
              </w:rPr>
              <w:t>350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B225F"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AB2973C" w14:textId="77777777" w:rsidR="00626B84" w:rsidRDefault="00626B84">
            <w:pPr>
              <w:jc w:val="center"/>
              <w:rPr>
                <w:sz w:val="20"/>
                <w:szCs w:val="20"/>
              </w:rPr>
            </w:pPr>
            <w:r>
              <w:rPr>
                <w:sz w:val="20"/>
                <w:szCs w:val="20"/>
              </w:rPr>
              <w:t>20229999147437150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60DB65" w14:textId="77777777" w:rsidR="00626B84" w:rsidRDefault="00626B84">
            <w:pPr>
              <w:rPr>
                <w:sz w:val="20"/>
                <w:szCs w:val="20"/>
              </w:rPr>
            </w:pPr>
            <w:r>
              <w:rPr>
                <w:sz w:val="20"/>
                <w:szCs w:val="20"/>
              </w:rPr>
              <w:t>Прочие субсидии бюджетам муниципальных округов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ECDA288" w14:textId="77777777" w:rsidR="00626B84" w:rsidRDefault="00626B84">
            <w:pPr>
              <w:jc w:val="right"/>
              <w:rPr>
                <w:sz w:val="20"/>
                <w:szCs w:val="20"/>
              </w:rPr>
            </w:pPr>
            <w:r>
              <w:rPr>
                <w:sz w:val="20"/>
                <w:szCs w:val="20"/>
              </w:rPr>
              <w:t>19 295 000,00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1E12A60"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237F2A" w14:textId="77777777" w:rsidR="00626B84" w:rsidRDefault="00626B84">
            <w:pPr>
              <w:jc w:val="right"/>
              <w:rPr>
                <w:sz w:val="20"/>
                <w:szCs w:val="20"/>
              </w:rPr>
            </w:pPr>
            <w:r>
              <w:rPr>
                <w:sz w:val="20"/>
                <w:szCs w:val="20"/>
              </w:rPr>
              <w:t>-19 295 000,00</w:t>
            </w:r>
          </w:p>
        </w:tc>
      </w:tr>
      <w:tr w:rsidR="00626B84" w14:paraId="71F3A6E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6FA0E7" w14:textId="77777777" w:rsidR="00626B84" w:rsidRDefault="00626B84">
            <w:pPr>
              <w:jc w:val="center"/>
              <w:rPr>
                <w:sz w:val="20"/>
                <w:szCs w:val="20"/>
              </w:rPr>
            </w:pPr>
            <w:r>
              <w:rPr>
                <w:sz w:val="20"/>
                <w:szCs w:val="20"/>
              </w:rPr>
              <w:t>351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87C8E6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D6F6F51" w14:textId="77777777" w:rsidR="00626B84" w:rsidRDefault="00626B84">
            <w:pPr>
              <w:jc w:val="center"/>
              <w:rPr>
                <w:sz w:val="20"/>
                <w:szCs w:val="20"/>
              </w:rPr>
            </w:pPr>
            <w:r>
              <w:rPr>
                <w:sz w:val="20"/>
                <w:szCs w:val="20"/>
              </w:rPr>
              <w:t>20229999147453150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70E39DD" w14:textId="77777777" w:rsidR="00626B84" w:rsidRDefault="00626B84">
            <w:pPr>
              <w:rPr>
                <w:sz w:val="20"/>
                <w:szCs w:val="20"/>
              </w:rPr>
            </w:pPr>
            <w:r>
              <w:rPr>
                <w:sz w:val="20"/>
                <w:szCs w:val="20"/>
              </w:rPr>
              <w:t>Прочие субсидии бюджетам муниципальных округов (для поощрения муниципальных образований - победителей конкурса по благоустройству территории общего пользования)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7CE990B" w14:textId="77777777" w:rsidR="00626B84" w:rsidRDefault="00626B84">
            <w:pPr>
              <w:jc w:val="right"/>
              <w:rPr>
                <w:sz w:val="20"/>
                <w:szCs w:val="20"/>
              </w:rPr>
            </w:pPr>
            <w:r>
              <w:rPr>
                <w:sz w:val="20"/>
                <w:szCs w:val="20"/>
              </w:rPr>
              <w:t>45 000 000,00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BD218F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14404E" w14:textId="77777777" w:rsidR="00626B84" w:rsidRDefault="00626B84">
            <w:pPr>
              <w:jc w:val="right"/>
              <w:rPr>
                <w:sz w:val="20"/>
                <w:szCs w:val="20"/>
              </w:rPr>
            </w:pPr>
            <w:r>
              <w:rPr>
                <w:sz w:val="20"/>
                <w:szCs w:val="20"/>
              </w:rPr>
              <w:t>-45 000 000,00</w:t>
            </w:r>
          </w:p>
        </w:tc>
      </w:tr>
      <w:tr w:rsidR="00626B84" w14:paraId="2FC1D81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560EEF" w14:textId="77777777" w:rsidR="00626B84" w:rsidRDefault="00626B84">
            <w:pPr>
              <w:jc w:val="center"/>
              <w:rPr>
                <w:sz w:val="20"/>
                <w:szCs w:val="20"/>
              </w:rPr>
            </w:pPr>
            <w:r>
              <w:rPr>
                <w:sz w:val="20"/>
                <w:szCs w:val="20"/>
              </w:rPr>
              <w:lastRenderedPageBreak/>
              <w:t>352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B0C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395A6D9" w14:textId="77777777" w:rsidR="00626B84" w:rsidRDefault="00626B84">
            <w:pPr>
              <w:jc w:val="center"/>
              <w:rPr>
                <w:sz w:val="20"/>
                <w:szCs w:val="20"/>
              </w:rPr>
            </w:pPr>
            <w:r>
              <w:rPr>
                <w:sz w:val="20"/>
                <w:szCs w:val="20"/>
              </w:rPr>
              <w:t>20229999147453150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2EA388" w14:textId="77777777" w:rsidR="00626B84" w:rsidRDefault="00626B84">
            <w:pPr>
              <w:rPr>
                <w:sz w:val="20"/>
                <w:szCs w:val="20"/>
              </w:rPr>
            </w:pPr>
            <w:r>
              <w:rPr>
                <w:sz w:val="20"/>
                <w:szCs w:val="20"/>
              </w:rPr>
              <w:t>Прочие субсидии бюджетам муниципальных округов (для поощрения муниципальных образований - победителей конкурса по благоустройству территории общего пользования)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B4463F0" w14:textId="77777777" w:rsidR="00626B84" w:rsidRDefault="00626B84">
            <w:pPr>
              <w:jc w:val="right"/>
              <w:rPr>
                <w:sz w:val="20"/>
                <w:szCs w:val="20"/>
              </w:rPr>
            </w:pPr>
            <w:r>
              <w:rPr>
                <w:sz w:val="20"/>
                <w:szCs w:val="20"/>
              </w:rPr>
              <w:t>45 000 000,00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9BAA542"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62C238" w14:textId="77777777" w:rsidR="00626B84" w:rsidRDefault="00626B84">
            <w:pPr>
              <w:jc w:val="right"/>
              <w:rPr>
                <w:sz w:val="20"/>
                <w:szCs w:val="20"/>
              </w:rPr>
            </w:pPr>
            <w:r>
              <w:rPr>
                <w:sz w:val="20"/>
                <w:szCs w:val="20"/>
              </w:rPr>
              <w:t>-45 000 000,00</w:t>
            </w:r>
          </w:p>
        </w:tc>
      </w:tr>
      <w:tr w:rsidR="00626B84" w14:paraId="2E3787B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8C3DA7" w14:textId="77777777" w:rsidR="00626B84" w:rsidRDefault="00626B84">
            <w:pPr>
              <w:jc w:val="center"/>
              <w:rPr>
                <w:sz w:val="20"/>
                <w:szCs w:val="20"/>
              </w:rPr>
            </w:pPr>
            <w:r>
              <w:rPr>
                <w:sz w:val="20"/>
                <w:szCs w:val="20"/>
              </w:rPr>
              <w:t>353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126123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C9502E6" w14:textId="77777777" w:rsidR="00626B84" w:rsidRDefault="00626B84">
            <w:pPr>
              <w:jc w:val="center"/>
              <w:rPr>
                <w:sz w:val="20"/>
                <w:szCs w:val="20"/>
              </w:rPr>
            </w:pPr>
            <w:r>
              <w:rPr>
                <w:sz w:val="20"/>
                <w:szCs w:val="20"/>
              </w:rPr>
              <w:t>20229999147454150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B9CF943" w14:textId="77777777" w:rsidR="00626B84" w:rsidRDefault="00626B84">
            <w:pPr>
              <w:rPr>
                <w:sz w:val="20"/>
                <w:szCs w:val="20"/>
              </w:rPr>
            </w:pPr>
            <w:r>
              <w:rPr>
                <w:sz w:val="20"/>
                <w:szCs w:val="20"/>
              </w:rPr>
              <w:t>Прочие субсидии бюджетам муниципальных округов (на развитие системы патриотического воспитания в рамках деятельности муниципальных молодежных центров)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1352A8" w14:textId="77777777" w:rsidR="00626B84" w:rsidRDefault="00626B84">
            <w:pPr>
              <w:jc w:val="right"/>
              <w:rPr>
                <w:sz w:val="20"/>
                <w:szCs w:val="20"/>
              </w:rPr>
            </w:pPr>
            <w:r>
              <w:rPr>
                <w:sz w:val="20"/>
                <w:szCs w:val="20"/>
              </w:rPr>
              <w:t>200 000,00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056F6A3"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3408B95" w14:textId="77777777" w:rsidR="00626B84" w:rsidRDefault="00626B84">
            <w:pPr>
              <w:jc w:val="right"/>
              <w:rPr>
                <w:sz w:val="20"/>
                <w:szCs w:val="20"/>
              </w:rPr>
            </w:pPr>
            <w:r>
              <w:rPr>
                <w:sz w:val="20"/>
                <w:szCs w:val="20"/>
              </w:rPr>
              <w:t>-200 000,00</w:t>
            </w:r>
          </w:p>
        </w:tc>
      </w:tr>
      <w:tr w:rsidR="00626B84" w14:paraId="56DDAAF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ED80B" w14:textId="77777777" w:rsidR="00626B84" w:rsidRDefault="00626B84">
            <w:pPr>
              <w:jc w:val="center"/>
              <w:rPr>
                <w:sz w:val="20"/>
                <w:szCs w:val="20"/>
              </w:rPr>
            </w:pPr>
            <w:r>
              <w:rPr>
                <w:sz w:val="20"/>
                <w:szCs w:val="20"/>
              </w:rPr>
              <w:t>354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DFF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5A5A7AC" w14:textId="77777777" w:rsidR="00626B84" w:rsidRDefault="00626B84">
            <w:pPr>
              <w:jc w:val="center"/>
              <w:rPr>
                <w:sz w:val="20"/>
                <w:szCs w:val="20"/>
              </w:rPr>
            </w:pPr>
            <w:r>
              <w:rPr>
                <w:sz w:val="20"/>
                <w:szCs w:val="20"/>
              </w:rPr>
              <w:t>20229999147454150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F1E2EC7" w14:textId="77777777" w:rsidR="00626B84" w:rsidRDefault="00626B84">
            <w:pPr>
              <w:rPr>
                <w:sz w:val="20"/>
                <w:szCs w:val="20"/>
              </w:rPr>
            </w:pPr>
            <w:r>
              <w:rPr>
                <w:sz w:val="20"/>
                <w:szCs w:val="20"/>
              </w:rPr>
              <w:t>Прочие субсидии бюджетам муниципальных округов (на развитие системы патриотического воспитания в рамках деятельности муниципальных молодежных центров)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3F5521A" w14:textId="77777777" w:rsidR="00626B84" w:rsidRDefault="00626B84">
            <w:pPr>
              <w:jc w:val="right"/>
              <w:rPr>
                <w:sz w:val="20"/>
                <w:szCs w:val="20"/>
              </w:rPr>
            </w:pPr>
            <w:r>
              <w:rPr>
                <w:sz w:val="20"/>
                <w:szCs w:val="20"/>
              </w:rPr>
              <w:t>200 000,00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55B5FB2"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D732EF7" w14:textId="77777777" w:rsidR="00626B84" w:rsidRDefault="00626B84">
            <w:pPr>
              <w:jc w:val="right"/>
              <w:rPr>
                <w:sz w:val="20"/>
                <w:szCs w:val="20"/>
              </w:rPr>
            </w:pPr>
            <w:r>
              <w:rPr>
                <w:sz w:val="20"/>
                <w:szCs w:val="20"/>
              </w:rPr>
              <w:t>-200 000,00</w:t>
            </w:r>
          </w:p>
        </w:tc>
      </w:tr>
      <w:tr w:rsidR="00626B84" w14:paraId="30E1D42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3F15D" w14:textId="77777777" w:rsidR="00626B84" w:rsidRDefault="00626B84">
            <w:pPr>
              <w:jc w:val="center"/>
              <w:rPr>
                <w:sz w:val="20"/>
                <w:szCs w:val="20"/>
              </w:rPr>
            </w:pPr>
            <w:r>
              <w:rPr>
                <w:sz w:val="20"/>
                <w:szCs w:val="20"/>
              </w:rPr>
              <w:t>355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97F426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222ECB8" w14:textId="77777777" w:rsidR="00626B84" w:rsidRDefault="00626B84">
            <w:pPr>
              <w:jc w:val="center"/>
              <w:rPr>
                <w:sz w:val="20"/>
                <w:szCs w:val="20"/>
              </w:rPr>
            </w:pPr>
            <w:r>
              <w:rPr>
                <w:sz w:val="20"/>
                <w:szCs w:val="20"/>
              </w:rPr>
              <w:t>20229999147456150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0E00205" w14:textId="77777777" w:rsidR="00626B84" w:rsidRDefault="00626B84">
            <w:pPr>
              <w:rPr>
                <w:sz w:val="20"/>
                <w:szCs w:val="20"/>
              </w:rPr>
            </w:pPr>
            <w:r>
              <w:rPr>
                <w:sz w:val="20"/>
                <w:szCs w:val="20"/>
              </w:rPr>
              <w:t>Прочие субсидии бюджетам муниципальных округов (на поддержку деятельности муниципальных молодежных центров)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CBA55FB" w14:textId="77777777" w:rsidR="00626B84" w:rsidRDefault="00626B84">
            <w:pPr>
              <w:jc w:val="right"/>
              <w:rPr>
                <w:sz w:val="20"/>
                <w:szCs w:val="20"/>
              </w:rPr>
            </w:pPr>
            <w:r>
              <w:rPr>
                <w:sz w:val="20"/>
                <w:szCs w:val="20"/>
              </w:rPr>
              <w:t>1 630 900,00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8141B2" w14:textId="77777777" w:rsidR="00626B84" w:rsidRDefault="00626B84">
            <w:pPr>
              <w:jc w:val="right"/>
              <w:rPr>
                <w:sz w:val="20"/>
                <w:szCs w:val="20"/>
              </w:rPr>
            </w:pPr>
            <w:r>
              <w:rPr>
                <w:sz w:val="20"/>
                <w:szCs w:val="20"/>
              </w:rPr>
              <w:t>1 630 900,00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0C21665" w14:textId="77777777" w:rsidR="00626B84" w:rsidRDefault="00626B84">
            <w:pPr>
              <w:jc w:val="right"/>
              <w:rPr>
                <w:sz w:val="20"/>
                <w:szCs w:val="20"/>
              </w:rPr>
            </w:pPr>
            <w:r>
              <w:rPr>
                <w:sz w:val="20"/>
                <w:szCs w:val="20"/>
              </w:rPr>
              <w:t>0,00</w:t>
            </w:r>
          </w:p>
        </w:tc>
      </w:tr>
      <w:tr w:rsidR="00626B84" w14:paraId="202CD4A2"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5474B" w14:textId="77777777" w:rsidR="00626B84" w:rsidRDefault="00626B84">
            <w:pPr>
              <w:jc w:val="center"/>
              <w:rPr>
                <w:sz w:val="20"/>
                <w:szCs w:val="20"/>
              </w:rPr>
            </w:pPr>
            <w:r>
              <w:rPr>
                <w:sz w:val="20"/>
                <w:szCs w:val="20"/>
              </w:rPr>
              <w:t>356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CED2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D8234A1" w14:textId="77777777" w:rsidR="00626B84" w:rsidRDefault="00626B84">
            <w:pPr>
              <w:jc w:val="center"/>
              <w:rPr>
                <w:sz w:val="20"/>
                <w:szCs w:val="20"/>
              </w:rPr>
            </w:pPr>
            <w:r>
              <w:rPr>
                <w:sz w:val="20"/>
                <w:szCs w:val="20"/>
              </w:rPr>
              <w:t>20229999147456150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729C0F5" w14:textId="77777777" w:rsidR="00626B84" w:rsidRDefault="00626B84">
            <w:pPr>
              <w:rPr>
                <w:sz w:val="20"/>
                <w:szCs w:val="20"/>
              </w:rPr>
            </w:pPr>
            <w:r>
              <w:rPr>
                <w:sz w:val="20"/>
                <w:szCs w:val="20"/>
              </w:rPr>
              <w:t>Прочие субсидии бюджетам муниципальных округов (на поддержку деятельности муниципальных молодежных центров)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7DC40E3" w14:textId="77777777" w:rsidR="00626B84" w:rsidRDefault="00626B84">
            <w:pPr>
              <w:jc w:val="right"/>
              <w:rPr>
                <w:sz w:val="20"/>
                <w:szCs w:val="20"/>
              </w:rPr>
            </w:pPr>
            <w:r>
              <w:rPr>
                <w:sz w:val="20"/>
                <w:szCs w:val="20"/>
              </w:rPr>
              <w:t>1 630 900,00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7B1FBB0" w14:textId="77777777" w:rsidR="00626B84" w:rsidRDefault="00626B84">
            <w:pPr>
              <w:jc w:val="right"/>
              <w:rPr>
                <w:sz w:val="20"/>
                <w:szCs w:val="20"/>
              </w:rPr>
            </w:pPr>
            <w:r>
              <w:rPr>
                <w:sz w:val="20"/>
                <w:szCs w:val="20"/>
              </w:rPr>
              <w:t>1 630 900,00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21163C1" w14:textId="77777777" w:rsidR="00626B84" w:rsidRDefault="00626B84">
            <w:pPr>
              <w:jc w:val="right"/>
              <w:rPr>
                <w:sz w:val="20"/>
                <w:szCs w:val="20"/>
              </w:rPr>
            </w:pPr>
            <w:r>
              <w:rPr>
                <w:sz w:val="20"/>
                <w:szCs w:val="20"/>
              </w:rPr>
              <w:t>0,00</w:t>
            </w:r>
          </w:p>
        </w:tc>
      </w:tr>
      <w:tr w:rsidR="00626B84" w14:paraId="1B982C1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E60585" w14:textId="77777777" w:rsidR="00626B84" w:rsidRDefault="00626B84">
            <w:pPr>
              <w:jc w:val="center"/>
              <w:rPr>
                <w:sz w:val="20"/>
                <w:szCs w:val="20"/>
              </w:rPr>
            </w:pPr>
            <w:r>
              <w:rPr>
                <w:sz w:val="20"/>
                <w:szCs w:val="20"/>
              </w:rPr>
              <w:t>357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D6EA1C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840F67C" w14:textId="77777777" w:rsidR="00626B84" w:rsidRDefault="00626B84">
            <w:pPr>
              <w:jc w:val="center"/>
              <w:rPr>
                <w:sz w:val="20"/>
                <w:szCs w:val="20"/>
              </w:rPr>
            </w:pPr>
            <w:r>
              <w:rPr>
                <w:sz w:val="20"/>
                <w:szCs w:val="20"/>
              </w:rPr>
              <w:t>20229999147457150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3CA687" w14:textId="77777777" w:rsidR="00626B84" w:rsidRDefault="00626B84">
            <w:pPr>
              <w:rPr>
                <w:sz w:val="20"/>
                <w:szCs w:val="20"/>
              </w:rPr>
            </w:pPr>
            <w:r>
              <w:rPr>
                <w:sz w:val="20"/>
                <w:szCs w:val="20"/>
              </w:rPr>
              <w:t>Прочие субсидии бюджетам муниципальных округов (на реализацию отдельных мероприятий муниципальных программ, подпрограмм молодежной политики)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4CD345A" w14:textId="77777777" w:rsidR="00626B84" w:rsidRDefault="00626B84">
            <w:pPr>
              <w:jc w:val="right"/>
              <w:rPr>
                <w:sz w:val="20"/>
                <w:szCs w:val="20"/>
              </w:rPr>
            </w:pPr>
            <w:r>
              <w:rPr>
                <w:sz w:val="20"/>
                <w:szCs w:val="20"/>
              </w:rPr>
              <w:t>300 000,00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F5E3A1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E72C39" w14:textId="77777777" w:rsidR="00626B84" w:rsidRDefault="00626B84">
            <w:pPr>
              <w:jc w:val="right"/>
              <w:rPr>
                <w:sz w:val="20"/>
                <w:szCs w:val="20"/>
              </w:rPr>
            </w:pPr>
            <w:r>
              <w:rPr>
                <w:sz w:val="20"/>
                <w:szCs w:val="20"/>
              </w:rPr>
              <w:t>-300 000,00</w:t>
            </w:r>
          </w:p>
        </w:tc>
      </w:tr>
      <w:tr w:rsidR="00626B84" w14:paraId="40FD41FE"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0870F" w14:textId="77777777" w:rsidR="00626B84" w:rsidRDefault="00626B84">
            <w:pPr>
              <w:jc w:val="center"/>
              <w:rPr>
                <w:sz w:val="20"/>
                <w:szCs w:val="20"/>
              </w:rPr>
            </w:pPr>
            <w:r>
              <w:rPr>
                <w:sz w:val="20"/>
                <w:szCs w:val="20"/>
              </w:rPr>
              <w:t>358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A2B5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A4D3067" w14:textId="77777777" w:rsidR="00626B84" w:rsidRDefault="00626B84">
            <w:pPr>
              <w:jc w:val="center"/>
              <w:rPr>
                <w:sz w:val="20"/>
                <w:szCs w:val="20"/>
              </w:rPr>
            </w:pPr>
            <w:r>
              <w:rPr>
                <w:sz w:val="20"/>
                <w:szCs w:val="20"/>
              </w:rPr>
              <w:t>20229999147457150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E468EB2" w14:textId="77777777" w:rsidR="00626B84" w:rsidRDefault="00626B84">
            <w:pPr>
              <w:rPr>
                <w:sz w:val="20"/>
                <w:szCs w:val="20"/>
              </w:rPr>
            </w:pPr>
            <w:r>
              <w:rPr>
                <w:sz w:val="20"/>
                <w:szCs w:val="20"/>
              </w:rPr>
              <w:t>Прочие субсидии бюджетам муниципальных округов (на реализацию отдельных мероприятий муниципальных программ, подпрограмм молодежной политики)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3DD341C" w14:textId="77777777" w:rsidR="00626B84" w:rsidRDefault="00626B84">
            <w:pPr>
              <w:jc w:val="right"/>
              <w:rPr>
                <w:sz w:val="20"/>
                <w:szCs w:val="20"/>
              </w:rPr>
            </w:pPr>
            <w:r>
              <w:rPr>
                <w:sz w:val="20"/>
                <w:szCs w:val="20"/>
              </w:rPr>
              <w:t>300 000,00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824C9CC"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65E76B9" w14:textId="77777777" w:rsidR="00626B84" w:rsidRDefault="00626B84">
            <w:pPr>
              <w:jc w:val="right"/>
              <w:rPr>
                <w:sz w:val="20"/>
                <w:szCs w:val="20"/>
              </w:rPr>
            </w:pPr>
            <w:r>
              <w:rPr>
                <w:sz w:val="20"/>
                <w:szCs w:val="20"/>
              </w:rPr>
              <w:t>-300 000,00</w:t>
            </w:r>
          </w:p>
        </w:tc>
      </w:tr>
      <w:tr w:rsidR="00626B84" w14:paraId="221C23C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D97C3F" w14:textId="77777777" w:rsidR="00626B84" w:rsidRDefault="00626B84">
            <w:pPr>
              <w:jc w:val="center"/>
              <w:rPr>
                <w:sz w:val="20"/>
                <w:szCs w:val="20"/>
              </w:rPr>
            </w:pPr>
            <w:r>
              <w:rPr>
                <w:sz w:val="20"/>
                <w:szCs w:val="20"/>
              </w:rPr>
              <w:t>359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88067F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121117F" w14:textId="77777777" w:rsidR="00626B84" w:rsidRDefault="00626B84">
            <w:pPr>
              <w:jc w:val="center"/>
              <w:rPr>
                <w:sz w:val="20"/>
                <w:szCs w:val="20"/>
              </w:rPr>
            </w:pPr>
            <w:r>
              <w:rPr>
                <w:sz w:val="20"/>
                <w:szCs w:val="20"/>
              </w:rPr>
              <w:t>20229999147470150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CA919C4" w14:textId="77777777" w:rsidR="00626B84" w:rsidRDefault="00626B84">
            <w:pPr>
              <w:rPr>
                <w:sz w:val="20"/>
                <w:szCs w:val="20"/>
              </w:rPr>
            </w:pPr>
            <w:r>
              <w:rPr>
                <w:sz w:val="20"/>
                <w:szCs w:val="20"/>
              </w:rPr>
              <w:t>Прочие субсидии бюджетам муниципальных округов (на создание условий для предоставления горячего питания обучающимся общеобразовательных организаций)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E4E4BDE" w14:textId="77777777" w:rsidR="00626B84" w:rsidRDefault="00626B84">
            <w:pPr>
              <w:jc w:val="right"/>
              <w:rPr>
                <w:sz w:val="20"/>
                <w:szCs w:val="20"/>
              </w:rPr>
            </w:pPr>
            <w:r>
              <w:rPr>
                <w:sz w:val="20"/>
                <w:szCs w:val="20"/>
              </w:rPr>
              <w:t>9 828 100,00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CC1716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428F3C2" w14:textId="77777777" w:rsidR="00626B84" w:rsidRDefault="00626B84">
            <w:pPr>
              <w:jc w:val="right"/>
              <w:rPr>
                <w:sz w:val="20"/>
                <w:szCs w:val="20"/>
              </w:rPr>
            </w:pPr>
            <w:r>
              <w:rPr>
                <w:sz w:val="20"/>
                <w:szCs w:val="20"/>
              </w:rPr>
              <w:t>-9 828 100,00</w:t>
            </w:r>
          </w:p>
        </w:tc>
      </w:tr>
      <w:tr w:rsidR="00626B84" w14:paraId="201E923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9676DF" w14:textId="77777777" w:rsidR="00626B84" w:rsidRDefault="00626B84">
            <w:pPr>
              <w:jc w:val="center"/>
              <w:rPr>
                <w:sz w:val="20"/>
                <w:szCs w:val="20"/>
              </w:rPr>
            </w:pPr>
            <w:r>
              <w:rPr>
                <w:sz w:val="20"/>
                <w:szCs w:val="20"/>
              </w:rPr>
              <w:t>360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051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DFAA35" w14:textId="77777777" w:rsidR="00626B84" w:rsidRDefault="00626B84">
            <w:pPr>
              <w:jc w:val="center"/>
              <w:rPr>
                <w:sz w:val="20"/>
                <w:szCs w:val="20"/>
              </w:rPr>
            </w:pPr>
            <w:r>
              <w:rPr>
                <w:sz w:val="20"/>
                <w:szCs w:val="20"/>
              </w:rPr>
              <w:t>20229999147470150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091A572" w14:textId="77777777" w:rsidR="00626B84" w:rsidRDefault="00626B84">
            <w:pPr>
              <w:rPr>
                <w:sz w:val="20"/>
                <w:szCs w:val="20"/>
              </w:rPr>
            </w:pPr>
            <w:r>
              <w:rPr>
                <w:sz w:val="20"/>
                <w:szCs w:val="20"/>
              </w:rPr>
              <w:t>Прочие субсидии бюджетам муниципальных округов (на создание условий для предоставления горячего питания обучающимся общеобразовательных организаций)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84D95D" w14:textId="77777777" w:rsidR="00626B84" w:rsidRDefault="00626B84">
            <w:pPr>
              <w:jc w:val="right"/>
              <w:rPr>
                <w:sz w:val="20"/>
                <w:szCs w:val="20"/>
              </w:rPr>
            </w:pPr>
            <w:r>
              <w:rPr>
                <w:sz w:val="20"/>
                <w:szCs w:val="20"/>
              </w:rPr>
              <w:t>9 828 100,00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9937B30"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E98EF8" w14:textId="77777777" w:rsidR="00626B84" w:rsidRDefault="00626B84">
            <w:pPr>
              <w:jc w:val="right"/>
              <w:rPr>
                <w:sz w:val="20"/>
                <w:szCs w:val="20"/>
              </w:rPr>
            </w:pPr>
            <w:r>
              <w:rPr>
                <w:sz w:val="20"/>
                <w:szCs w:val="20"/>
              </w:rPr>
              <w:t>-9 828 100,00</w:t>
            </w:r>
          </w:p>
        </w:tc>
      </w:tr>
      <w:tr w:rsidR="00626B84" w14:paraId="1AE1C68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DC24D1" w14:textId="77777777" w:rsidR="00626B84" w:rsidRDefault="00626B84">
            <w:pPr>
              <w:jc w:val="center"/>
              <w:rPr>
                <w:sz w:val="20"/>
                <w:szCs w:val="20"/>
              </w:rPr>
            </w:pPr>
            <w:r>
              <w:rPr>
                <w:sz w:val="20"/>
                <w:szCs w:val="20"/>
              </w:rPr>
              <w:t>361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B7D41C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F51B063" w14:textId="77777777" w:rsidR="00626B84" w:rsidRDefault="00626B84">
            <w:pPr>
              <w:jc w:val="center"/>
              <w:rPr>
                <w:sz w:val="20"/>
                <w:szCs w:val="20"/>
              </w:rPr>
            </w:pPr>
            <w:r>
              <w:rPr>
                <w:sz w:val="20"/>
                <w:szCs w:val="20"/>
              </w:rPr>
              <w:t>20229999147475150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BE87CD1" w14:textId="77777777" w:rsidR="00626B84" w:rsidRDefault="00626B84">
            <w:pPr>
              <w:rPr>
                <w:sz w:val="20"/>
                <w:szCs w:val="20"/>
              </w:rPr>
            </w:pPr>
            <w:r>
              <w:rPr>
                <w:sz w:val="20"/>
                <w:szCs w:val="20"/>
              </w:rPr>
              <w:t>Прочие субсидии бюджетам муниципальных округов (на обеспечение деятельности муниципальных архивов)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1090FE7" w14:textId="77777777" w:rsidR="00626B84" w:rsidRDefault="00626B84">
            <w:pPr>
              <w:jc w:val="right"/>
              <w:rPr>
                <w:sz w:val="20"/>
                <w:szCs w:val="20"/>
              </w:rPr>
            </w:pPr>
            <w:r>
              <w:rPr>
                <w:sz w:val="20"/>
                <w:szCs w:val="20"/>
              </w:rPr>
              <w:t>1 067 091,51</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3B3F0A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24FBEE" w14:textId="77777777" w:rsidR="00626B84" w:rsidRDefault="00626B84">
            <w:pPr>
              <w:jc w:val="right"/>
              <w:rPr>
                <w:sz w:val="20"/>
                <w:szCs w:val="20"/>
              </w:rPr>
            </w:pPr>
            <w:r>
              <w:rPr>
                <w:sz w:val="20"/>
                <w:szCs w:val="20"/>
              </w:rPr>
              <w:t>-1 067 091,51</w:t>
            </w:r>
          </w:p>
        </w:tc>
      </w:tr>
      <w:tr w:rsidR="00626B84" w14:paraId="634D31E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8B2168" w14:textId="77777777" w:rsidR="00626B84" w:rsidRDefault="00626B84">
            <w:pPr>
              <w:jc w:val="center"/>
              <w:rPr>
                <w:sz w:val="20"/>
                <w:szCs w:val="20"/>
              </w:rPr>
            </w:pPr>
            <w:r>
              <w:rPr>
                <w:sz w:val="20"/>
                <w:szCs w:val="20"/>
              </w:rPr>
              <w:t>362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D7B3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4BD6837" w14:textId="77777777" w:rsidR="00626B84" w:rsidRDefault="00626B84">
            <w:pPr>
              <w:jc w:val="center"/>
              <w:rPr>
                <w:sz w:val="20"/>
                <w:szCs w:val="20"/>
              </w:rPr>
            </w:pPr>
            <w:r>
              <w:rPr>
                <w:sz w:val="20"/>
                <w:szCs w:val="20"/>
              </w:rPr>
              <w:t>20229999147475150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153E164" w14:textId="77777777" w:rsidR="00626B84" w:rsidRDefault="00626B84">
            <w:pPr>
              <w:rPr>
                <w:sz w:val="20"/>
                <w:szCs w:val="20"/>
              </w:rPr>
            </w:pPr>
            <w:r>
              <w:rPr>
                <w:sz w:val="20"/>
                <w:szCs w:val="20"/>
              </w:rPr>
              <w:t>Прочие субсидии бюджетам муниципальных округов (на обеспечение деятельности муниципальных архивов)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9FAAA3F" w14:textId="77777777" w:rsidR="00626B84" w:rsidRDefault="00626B84">
            <w:pPr>
              <w:jc w:val="right"/>
              <w:rPr>
                <w:sz w:val="20"/>
                <w:szCs w:val="20"/>
              </w:rPr>
            </w:pPr>
            <w:r>
              <w:rPr>
                <w:sz w:val="20"/>
                <w:szCs w:val="20"/>
              </w:rPr>
              <w:t>1 067 091,51</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620276"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053EF7" w14:textId="77777777" w:rsidR="00626B84" w:rsidRDefault="00626B84">
            <w:pPr>
              <w:jc w:val="right"/>
              <w:rPr>
                <w:sz w:val="20"/>
                <w:szCs w:val="20"/>
              </w:rPr>
            </w:pPr>
            <w:r>
              <w:rPr>
                <w:sz w:val="20"/>
                <w:szCs w:val="20"/>
              </w:rPr>
              <w:t>-1 067 091,51</w:t>
            </w:r>
          </w:p>
        </w:tc>
      </w:tr>
      <w:tr w:rsidR="00626B84" w14:paraId="678546C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FDF75" w14:textId="77777777" w:rsidR="00626B84" w:rsidRDefault="00626B84">
            <w:pPr>
              <w:jc w:val="center"/>
              <w:rPr>
                <w:sz w:val="20"/>
                <w:szCs w:val="20"/>
              </w:rPr>
            </w:pPr>
            <w:r>
              <w:rPr>
                <w:sz w:val="20"/>
                <w:szCs w:val="20"/>
              </w:rPr>
              <w:lastRenderedPageBreak/>
              <w:t>363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BAC46F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B2C8705" w14:textId="77777777" w:rsidR="00626B84" w:rsidRDefault="00626B84">
            <w:pPr>
              <w:jc w:val="center"/>
              <w:rPr>
                <w:sz w:val="20"/>
                <w:szCs w:val="20"/>
              </w:rPr>
            </w:pPr>
            <w:r>
              <w:rPr>
                <w:sz w:val="20"/>
                <w:szCs w:val="20"/>
              </w:rPr>
              <w:t>20229999147488150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449154" w14:textId="77777777" w:rsidR="00626B84" w:rsidRDefault="00626B84">
            <w:pPr>
              <w:rPr>
                <w:sz w:val="20"/>
                <w:szCs w:val="20"/>
              </w:rPr>
            </w:pPr>
            <w:r>
              <w:rPr>
                <w:sz w:val="20"/>
                <w:szCs w:val="20"/>
              </w:rPr>
              <w:t>Прочие субсидии бюджетам муниципальных округов (на комплектование книжных фондов библиотек)</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F87F411" w14:textId="77777777" w:rsidR="00626B84" w:rsidRDefault="00626B84">
            <w:pPr>
              <w:jc w:val="right"/>
              <w:rPr>
                <w:sz w:val="20"/>
                <w:szCs w:val="20"/>
              </w:rPr>
            </w:pPr>
            <w:r>
              <w:rPr>
                <w:sz w:val="20"/>
                <w:szCs w:val="20"/>
              </w:rPr>
              <w:t>527 500,00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DAB24FC"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9B6DE92" w14:textId="77777777" w:rsidR="00626B84" w:rsidRDefault="00626B84">
            <w:pPr>
              <w:jc w:val="right"/>
              <w:rPr>
                <w:sz w:val="20"/>
                <w:szCs w:val="20"/>
              </w:rPr>
            </w:pPr>
            <w:r>
              <w:rPr>
                <w:sz w:val="20"/>
                <w:szCs w:val="20"/>
              </w:rPr>
              <w:t>-527 500,00</w:t>
            </w:r>
          </w:p>
        </w:tc>
      </w:tr>
      <w:tr w:rsidR="00626B84" w14:paraId="1847D53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FA1669" w14:textId="77777777" w:rsidR="00626B84" w:rsidRDefault="00626B84">
            <w:pPr>
              <w:jc w:val="center"/>
              <w:rPr>
                <w:sz w:val="20"/>
                <w:szCs w:val="20"/>
              </w:rPr>
            </w:pPr>
            <w:r>
              <w:rPr>
                <w:sz w:val="20"/>
                <w:szCs w:val="20"/>
              </w:rPr>
              <w:t>364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C89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92DE181" w14:textId="77777777" w:rsidR="00626B84" w:rsidRDefault="00626B84">
            <w:pPr>
              <w:jc w:val="center"/>
              <w:rPr>
                <w:sz w:val="20"/>
                <w:szCs w:val="20"/>
              </w:rPr>
            </w:pPr>
            <w:r>
              <w:rPr>
                <w:sz w:val="20"/>
                <w:szCs w:val="20"/>
              </w:rPr>
              <w:t>20229999147488150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03108D9" w14:textId="77777777" w:rsidR="00626B84" w:rsidRDefault="00626B84">
            <w:pPr>
              <w:rPr>
                <w:sz w:val="20"/>
                <w:szCs w:val="20"/>
              </w:rPr>
            </w:pPr>
            <w:r>
              <w:rPr>
                <w:sz w:val="20"/>
                <w:szCs w:val="20"/>
              </w:rPr>
              <w:t>Прочие субсидии бюджетам муниципальных округов (на комплектование книжных фондов библиотек)</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42D57C2" w14:textId="77777777" w:rsidR="00626B84" w:rsidRDefault="00626B84">
            <w:pPr>
              <w:jc w:val="right"/>
              <w:rPr>
                <w:sz w:val="20"/>
                <w:szCs w:val="20"/>
              </w:rPr>
            </w:pPr>
            <w:r>
              <w:rPr>
                <w:sz w:val="20"/>
                <w:szCs w:val="20"/>
              </w:rPr>
              <w:t>527 500,00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A8C68B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9B34DC" w14:textId="77777777" w:rsidR="00626B84" w:rsidRDefault="00626B84">
            <w:pPr>
              <w:jc w:val="right"/>
              <w:rPr>
                <w:sz w:val="20"/>
                <w:szCs w:val="20"/>
              </w:rPr>
            </w:pPr>
            <w:r>
              <w:rPr>
                <w:sz w:val="20"/>
                <w:szCs w:val="20"/>
              </w:rPr>
              <w:t>-527 500,00</w:t>
            </w:r>
          </w:p>
        </w:tc>
      </w:tr>
      <w:tr w:rsidR="00626B84" w14:paraId="45C44C1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CC1546" w14:textId="77777777" w:rsidR="00626B84" w:rsidRDefault="00626B84">
            <w:pPr>
              <w:jc w:val="center"/>
              <w:rPr>
                <w:sz w:val="20"/>
                <w:szCs w:val="20"/>
              </w:rPr>
            </w:pPr>
            <w:r>
              <w:rPr>
                <w:sz w:val="20"/>
                <w:szCs w:val="20"/>
              </w:rPr>
              <w:t>365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E58D3E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0C71F77" w14:textId="77777777" w:rsidR="00626B84" w:rsidRDefault="00626B84">
            <w:pPr>
              <w:jc w:val="center"/>
              <w:rPr>
                <w:sz w:val="20"/>
                <w:szCs w:val="20"/>
              </w:rPr>
            </w:pPr>
            <w:r>
              <w:rPr>
                <w:sz w:val="20"/>
                <w:szCs w:val="20"/>
              </w:rPr>
              <w:t>20229999147503150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20ECF15" w14:textId="77777777" w:rsidR="00626B84" w:rsidRDefault="00626B84">
            <w:pPr>
              <w:rPr>
                <w:sz w:val="20"/>
                <w:szCs w:val="20"/>
              </w:rPr>
            </w:pPr>
            <w:r>
              <w:rPr>
                <w:sz w:val="20"/>
                <w:szCs w:val="20"/>
              </w:rPr>
              <w:t>Прочие субсидии бюджетам муниципальных округов (на реализацию инфраструктурных проектов в сфере жилищно-коммунального хозяйства за счет высвобождаемых средств в результате списания задолженности по бюджетным кредитам)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D2B0A9B" w14:textId="77777777" w:rsidR="00626B84" w:rsidRDefault="00626B84">
            <w:pPr>
              <w:jc w:val="right"/>
              <w:rPr>
                <w:sz w:val="20"/>
                <w:szCs w:val="20"/>
              </w:rPr>
            </w:pPr>
            <w:r>
              <w:rPr>
                <w:sz w:val="20"/>
                <w:szCs w:val="20"/>
              </w:rPr>
              <w:t>827 655 700,00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742BC11"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35B743" w14:textId="77777777" w:rsidR="00626B84" w:rsidRDefault="00626B84">
            <w:pPr>
              <w:jc w:val="right"/>
              <w:rPr>
                <w:sz w:val="20"/>
                <w:szCs w:val="20"/>
              </w:rPr>
            </w:pPr>
            <w:r>
              <w:rPr>
                <w:sz w:val="20"/>
                <w:szCs w:val="20"/>
              </w:rPr>
              <w:t>-827 655 700,00</w:t>
            </w:r>
          </w:p>
        </w:tc>
      </w:tr>
      <w:tr w:rsidR="00626B84" w14:paraId="635449A6"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A73A5D" w14:textId="77777777" w:rsidR="00626B84" w:rsidRDefault="00626B84">
            <w:pPr>
              <w:jc w:val="center"/>
              <w:rPr>
                <w:sz w:val="20"/>
                <w:szCs w:val="20"/>
              </w:rPr>
            </w:pPr>
            <w:r>
              <w:rPr>
                <w:sz w:val="20"/>
                <w:szCs w:val="20"/>
              </w:rPr>
              <w:t>366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6C3E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F4523CA" w14:textId="77777777" w:rsidR="00626B84" w:rsidRDefault="00626B84">
            <w:pPr>
              <w:jc w:val="center"/>
              <w:rPr>
                <w:sz w:val="20"/>
                <w:szCs w:val="20"/>
              </w:rPr>
            </w:pPr>
            <w:r>
              <w:rPr>
                <w:sz w:val="20"/>
                <w:szCs w:val="20"/>
              </w:rPr>
              <w:t>20229999147503150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A7AFE29" w14:textId="77777777" w:rsidR="00626B84" w:rsidRDefault="00626B84">
            <w:pPr>
              <w:rPr>
                <w:sz w:val="20"/>
                <w:szCs w:val="20"/>
              </w:rPr>
            </w:pPr>
            <w:r>
              <w:rPr>
                <w:sz w:val="20"/>
                <w:szCs w:val="20"/>
              </w:rPr>
              <w:t>Прочие субсидии бюджетам муниципальных округов (на реализацию инфраструктурных проектов в сфере жилищно-коммунального хозяйства за счет высвобождаемых средств в результате списания задолженности по бюджетным кредитам)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B753572" w14:textId="77777777" w:rsidR="00626B84" w:rsidRDefault="00626B84">
            <w:pPr>
              <w:jc w:val="right"/>
              <w:rPr>
                <w:sz w:val="20"/>
                <w:szCs w:val="20"/>
              </w:rPr>
            </w:pPr>
            <w:r>
              <w:rPr>
                <w:sz w:val="20"/>
                <w:szCs w:val="20"/>
              </w:rPr>
              <w:t>827 655 700,00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A904C5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CCDEEF0" w14:textId="77777777" w:rsidR="00626B84" w:rsidRDefault="00626B84">
            <w:pPr>
              <w:jc w:val="right"/>
              <w:rPr>
                <w:sz w:val="20"/>
                <w:szCs w:val="20"/>
              </w:rPr>
            </w:pPr>
            <w:r>
              <w:rPr>
                <w:sz w:val="20"/>
                <w:szCs w:val="20"/>
              </w:rPr>
              <w:t>-827 655 700,00</w:t>
            </w:r>
          </w:p>
        </w:tc>
      </w:tr>
      <w:tr w:rsidR="00626B84" w14:paraId="67B4632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9A44B1" w14:textId="77777777" w:rsidR="00626B84" w:rsidRDefault="00626B84">
            <w:pPr>
              <w:jc w:val="center"/>
              <w:rPr>
                <w:sz w:val="20"/>
                <w:szCs w:val="20"/>
              </w:rPr>
            </w:pPr>
            <w:r>
              <w:rPr>
                <w:sz w:val="20"/>
                <w:szCs w:val="20"/>
              </w:rPr>
              <w:t>367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49F68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0840DD5" w14:textId="77777777" w:rsidR="00626B84" w:rsidRDefault="00626B84">
            <w:pPr>
              <w:jc w:val="center"/>
              <w:rPr>
                <w:sz w:val="20"/>
                <w:szCs w:val="20"/>
              </w:rPr>
            </w:pPr>
            <w:r>
              <w:rPr>
                <w:sz w:val="20"/>
                <w:szCs w:val="20"/>
              </w:rPr>
              <w:t>20229999147553150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5138E55" w14:textId="77777777" w:rsidR="00626B84" w:rsidRDefault="00626B84">
            <w:pPr>
              <w:rPr>
                <w:sz w:val="20"/>
                <w:szCs w:val="20"/>
              </w:rPr>
            </w:pPr>
            <w:r>
              <w:rPr>
                <w:sz w:val="20"/>
                <w:szCs w:val="20"/>
              </w:rPr>
              <w:t>Прочие субсидии бюджетам муниципальных округов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A48005D" w14:textId="77777777" w:rsidR="00626B84" w:rsidRDefault="00626B84">
            <w:pPr>
              <w:jc w:val="right"/>
              <w:rPr>
                <w:sz w:val="20"/>
                <w:szCs w:val="20"/>
              </w:rPr>
            </w:pPr>
            <w:r>
              <w:rPr>
                <w:sz w:val="20"/>
                <w:szCs w:val="20"/>
              </w:rPr>
              <w:t>52 489 400,00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742AD1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F6A212" w14:textId="77777777" w:rsidR="00626B84" w:rsidRDefault="00626B84">
            <w:pPr>
              <w:jc w:val="right"/>
              <w:rPr>
                <w:sz w:val="20"/>
                <w:szCs w:val="20"/>
              </w:rPr>
            </w:pPr>
            <w:r>
              <w:rPr>
                <w:sz w:val="20"/>
                <w:szCs w:val="20"/>
              </w:rPr>
              <w:t>-52 489 400,00</w:t>
            </w:r>
          </w:p>
        </w:tc>
      </w:tr>
      <w:tr w:rsidR="00626B84" w14:paraId="1BFF6620"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4CCE79" w14:textId="77777777" w:rsidR="00626B84" w:rsidRDefault="00626B84">
            <w:pPr>
              <w:jc w:val="center"/>
              <w:rPr>
                <w:sz w:val="20"/>
                <w:szCs w:val="20"/>
              </w:rPr>
            </w:pPr>
            <w:r>
              <w:rPr>
                <w:sz w:val="20"/>
                <w:szCs w:val="20"/>
              </w:rPr>
              <w:t>368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C2B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CD08AC7" w14:textId="77777777" w:rsidR="00626B84" w:rsidRDefault="00626B84">
            <w:pPr>
              <w:jc w:val="center"/>
              <w:rPr>
                <w:sz w:val="20"/>
                <w:szCs w:val="20"/>
              </w:rPr>
            </w:pPr>
            <w:r>
              <w:rPr>
                <w:sz w:val="20"/>
                <w:szCs w:val="20"/>
              </w:rPr>
              <w:t>20229999147553150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768BE05" w14:textId="77777777" w:rsidR="00626B84" w:rsidRDefault="00626B84">
            <w:pPr>
              <w:rPr>
                <w:sz w:val="20"/>
                <w:szCs w:val="20"/>
              </w:rPr>
            </w:pPr>
            <w:r>
              <w:rPr>
                <w:sz w:val="20"/>
                <w:szCs w:val="20"/>
              </w:rPr>
              <w:t>Прочие субсидии бюджетам муниципальных округов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84EBBD4" w14:textId="77777777" w:rsidR="00626B84" w:rsidRDefault="00626B84">
            <w:pPr>
              <w:jc w:val="right"/>
              <w:rPr>
                <w:sz w:val="20"/>
                <w:szCs w:val="20"/>
              </w:rPr>
            </w:pPr>
            <w:r>
              <w:rPr>
                <w:sz w:val="20"/>
                <w:szCs w:val="20"/>
              </w:rPr>
              <w:t>52 489 400,00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F88911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3276AC" w14:textId="77777777" w:rsidR="00626B84" w:rsidRDefault="00626B84">
            <w:pPr>
              <w:jc w:val="right"/>
              <w:rPr>
                <w:sz w:val="20"/>
                <w:szCs w:val="20"/>
              </w:rPr>
            </w:pPr>
            <w:r>
              <w:rPr>
                <w:sz w:val="20"/>
                <w:szCs w:val="20"/>
              </w:rPr>
              <w:t>-52 489 400,00</w:t>
            </w:r>
          </w:p>
        </w:tc>
      </w:tr>
      <w:tr w:rsidR="00626B84" w14:paraId="56F45BA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FD9199" w14:textId="77777777" w:rsidR="00626B84" w:rsidRDefault="00626B84">
            <w:pPr>
              <w:jc w:val="center"/>
              <w:rPr>
                <w:sz w:val="20"/>
                <w:szCs w:val="20"/>
              </w:rPr>
            </w:pPr>
            <w:r>
              <w:rPr>
                <w:sz w:val="20"/>
                <w:szCs w:val="20"/>
              </w:rPr>
              <w:t>369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DC7685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FB59BA" w14:textId="77777777" w:rsidR="00626B84" w:rsidRDefault="00626B84">
            <w:pPr>
              <w:jc w:val="center"/>
              <w:rPr>
                <w:sz w:val="20"/>
                <w:szCs w:val="20"/>
              </w:rPr>
            </w:pPr>
            <w:r>
              <w:rPr>
                <w:sz w:val="20"/>
                <w:szCs w:val="20"/>
              </w:rPr>
              <w:t>20229999147559150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6AE1947" w14:textId="77777777" w:rsidR="00626B84" w:rsidRDefault="00626B84">
            <w:pPr>
              <w:rPr>
                <w:sz w:val="20"/>
                <w:szCs w:val="20"/>
              </w:rPr>
            </w:pPr>
            <w:r>
              <w:rPr>
                <w:sz w:val="20"/>
                <w:szCs w:val="20"/>
              </w:rPr>
              <w:t>Прочие субсидии бюджетам муниципальных округов (на проведение мероприятий по обеспечению антитеррористической защищенности объектов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00C7111" w14:textId="77777777" w:rsidR="00626B84" w:rsidRDefault="00626B84">
            <w:pPr>
              <w:jc w:val="right"/>
              <w:rPr>
                <w:sz w:val="20"/>
                <w:szCs w:val="20"/>
              </w:rPr>
            </w:pPr>
            <w:r>
              <w:rPr>
                <w:sz w:val="20"/>
                <w:szCs w:val="20"/>
              </w:rPr>
              <w:t>8 000 000,00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85A5C7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99F90E" w14:textId="77777777" w:rsidR="00626B84" w:rsidRDefault="00626B84">
            <w:pPr>
              <w:jc w:val="right"/>
              <w:rPr>
                <w:sz w:val="20"/>
                <w:szCs w:val="20"/>
              </w:rPr>
            </w:pPr>
            <w:r>
              <w:rPr>
                <w:sz w:val="20"/>
                <w:szCs w:val="20"/>
              </w:rPr>
              <w:t>-8 000 000,00</w:t>
            </w:r>
          </w:p>
        </w:tc>
      </w:tr>
      <w:tr w:rsidR="00626B84" w14:paraId="56B82489"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6C55FA" w14:textId="77777777" w:rsidR="00626B84" w:rsidRDefault="00626B84">
            <w:pPr>
              <w:jc w:val="center"/>
              <w:rPr>
                <w:sz w:val="20"/>
                <w:szCs w:val="20"/>
              </w:rPr>
            </w:pPr>
            <w:r>
              <w:rPr>
                <w:sz w:val="20"/>
                <w:szCs w:val="20"/>
              </w:rPr>
              <w:t>370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B48E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1980A0D" w14:textId="77777777" w:rsidR="00626B84" w:rsidRDefault="00626B84">
            <w:pPr>
              <w:jc w:val="center"/>
              <w:rPr>
                <w:sz w:val="20"/>
                <w:szCs w:val="20"/>
              </w:rPr>
            </w:pPr>
            <w:r>
              <w:rPr>
                <w:sz w:val="20"/>
                <w:szCs w:val="20"/>
              </w:rPr>
              <w:t>20229999147559150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C6698A" w14:textId="77777777" w:rsidR="00626B84" w:rsidRDefault="00626B84">
            <w:pPr>
              <w:rPr>
                <w:sz w:val="20"/>
                <w:szCs w:val="20"/>
              </w:rPr>
            </w:pPr>
            <w:r>
              <w:rPr>
                <w:sz w:val="20"/>
                <w:szCs w:val="20"/>
              </w:rPr>
              <w:t>Прочие субсидии бюджетам муниципальных округов (на проведение мероприятий по обеспечению антитеррористической защищенности объектов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6CBC4A6" w14:textId="77777777" w:rsidR="00626B84" w:rsidRDefault="00626B84">
            <w:pPr>
              <w:jc w:val="right"/>
              <w:rPr>
                <w:sz w:val="20"/>
                <w:szCs w:val="20"/>
              </w:rPr>
            </w:pPr>
            <w:r>
              <w:rPr>
                <w:sz w:val="20"/>
                <w:szCs w:val="20"/>
              </w:rPr>
              <w:t>8 000 000,00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43F543"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424E6D4" w14:textId="77777777" w:rsidR="00626B84" w:rsidRDefault="00626B84">
            <w:pPr>
              <w:jc w:val="right"/>
              <w:rPr>
                <w:sz w:val="20"/>
                <w:szCs w:val="20"/>
              </w:rPr>
            </w:pPr>
            <w:r>
              <w:rPr>
                <w:sz w:val="20"/>
                <w:szCs w:val="20"/>
              </w:rPr>
              <w:t>-8 000 000,00</w:t>
            </w:r>
          </w:p>
        </w:tc>
      </w:tr>
      <w:tr w:rsidR="00626B84" w14:paraId="7B5FA46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5E8D95" w14:textId="77777777" w:rsidR="00626B84" w:rsidRDefault="00626B84">
            <w:pPr>
              <w:jc w:val="center"/>
              <w:rPr>
                <w:sz w:val="20"/>
                <w:szCs w:val="20"/>
              </w:rPr>
            </w:pPr>
            <w:r>
              <w:rPr>
                <w:sz w:val="20"/>
                <w:szCs w:val="20"/>
              </w:rPr>
              <w:t>371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36A89F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93B6D85" w14:textId="77777777" w:rsidR="00626B84" w:rsidRDefault="00626B84">
            <w:pPr>
              <w:jc w:val="center"/>
              <w:rPr>
                <w:sz w:val="20"/>
                <w:szCs w:val="20"/>
              </w:rPr>
            </w:pPr>
            <w:r>
              <w:rPr>
                <w:sz w:val="20"/>
                <w:szCs w:val="20"/>
              </w:rPr>
              <w:t>20229999147563150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7E56846" w14:textId="77777777" w:rsidR="00626B84" w:rsidRDefault="00626B84">
            <w:pPr>
              <w:rPr>
                <w:sz w:val="20"/>
                <w:szCs w:val="20"/>
              </w:rPr>
            </w:pPr>
            <w:r>
              <w:rPr>
                <w:sz w:val="20"/>
                <w:szCs w:val="20"/>
              </w:rPr>
              <w:t>Прочие субсидии бюджетам муниципальных округов (на приведение зданий и сооружений общеобразовательных организаций в соответствие с требованиями законодательства)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6DE20EA" w14:textId="77777777" w:rsidR="00626B84" w:rsidRDefault="00626B84">
            <w:pPr>
              <w:jc w:val="right"/>
              <w:rPr>
                <w:sz w:val="20"/>
                <w:szCs w:val="20"/>
              </w:rPr>
            </w:pPr>
            <w:r>
              <w:rPr>
                <w:sz w:val="20"/>
                <w:szCs w:val="20"/>
              </w:rPr>
              <w:t>5 850 000,00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A1A8E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D924A5" w14:textId="77777777" w:rsidR="00626B84" w:rsidRDefault="00626B84">
            <w:pPr>
              <w:jc w:val="right"/>
              <w:rPr>
                <w:sz w:val="20"/>
                <w:szCs w:val="20"/>
              </w:rPr>
            </w:pPr>
            <w:r>
              <w:rPr>
                <w:sz w:val="20"/>
                <w:szCs w:val="20"/>
              </w:rPr>
              <w:t>-5 850 000,00</w:t>
            </w:r>
          </w:p>
        </w:tc>
      </w:tr>
      <w:tr w:rsidR="00626B84" w14:paraId="7A0F4453"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331B26" w14:textId="77777777" w:rsidR="00626B84" w:rsidRDefault="00626B84">
            <w:pPr>
              <w:jc w:val="center"/>
              <w:rPr>
                <w:sz w:val="20"/>
                <w:szCs w:val="20"/>
              </w:rPr>
            </w:pPr>
            <w:r>
              <w:rPr>
                <w:sz w:val="20"/>
                <w:szCs w:val="20"/>
              </w:rPr>
              <w:t>372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53E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F908941" w14:textId="77777777" w:rsidR="00626B84" w:rsidRDefault="00626B84">
            <w:pPr>
              <w:jc w:val="center"/>
              <w:rPr>
                <w:sz w:val="20"/>
                <w:szCs w:val="20"/>
              </w:rPr>
            </w:pPr>
            <w:r>
              <w:rPr>
                <w:sz w:val="20"/>
                <w:szCs w:val="20"/>
              </w:rPr>
              <w:t>20229999147563150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6EE4F44" w14:textId="77777777" w:rsidR="00626B84" w:rsidRDefault="00626B84">
            <w:pPr>
              <w:rPr>
                <w:sz w:val="20"/>
                <w:szCs w:val="20"/>
              </w:rPr>
            </w:pPr>
            <w:r>
              <w:rPr>
                <w:sz w:val="20"/>
                <w:szCs w:val="20"/>
              </w:rPr>
              <w:t xml:space="preserve">Прочие субсидии бюджетам муниципальных округов (на приведение зданий и сооружений общеобразовательных организаций в соответствие с </w:t>
            </w:r>
            <w:r>
              <w:rPr>
                <w:sz w:val="20"/>
                <w:szCs w:val="20"/>
              </w:rPr>
              <w:lastRenderedPageBreak/>
              <w:t>требованиями законодательства)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F63B692" w14:textId="77777777" w:rsidR="00626B84" w:rsidRDefault="00626B84">
            <w:pPr>
              <w:jc w:val="right"/>
              <w:rPr>
                <w:sz w:val="20"/>
                <w:szCs w:val="20"/>
              </w:rPr>
            </w:pPr>
            <w:r>
              <w:rPr>
                <w:sz w:val="20"/>
                <w:szCs w:val="20"/>
              </w:rPr>
              <w:lastRenderedPageBreak/>
              <w:t>5 850 000,00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F5FFB32"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0348642" w14:textId="77777777" w:rsidR="00626B84" w:rsidRDefault="00626B84">
            <w:pPr>
              <w:jc w:val="right"/>
              <w:rPr>
                <w:sz w:val="20"/>
                <w:szCs w:val="20"/>
              </w:rPr>
            </w:pPr>
            <w:r>
              <w:rPr>
                <w:sz w:val="20"/>
                <w:szCs w:val="20"/>
              </w:rPr>
              <w:t>-5 850 000,00</w:t>
            </w:r>
          </w:p>
        </w:tc>
      </w:tr>
      <w:tr w:rsidR="00626B84" w14:paraId="22C99918"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BD26C1" w14:textId="77777777" w:rsidR="00626B84" w:rsidRDefault="00626B84">
            <w:pPr>
              <w:jc w:val="center"/>
              <w:rPr>
                <w:sz w:val="20"/>
                <w:szCs w:val="20"/>
              </w:rPr>
            </w:pPr>
            <w:r>
              <w:rPr>
                <w:sz w:val="20"/>
                <w:szCs w:val="20"/>
              </w:rPr>
              <w:t>373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184930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60A4ADE" w14:textId="77777777" w:rsidR="00626B84" w:rsidRDefault="00626B84">
            <w:pPr>
              <w:jc w:val="center"/>
              <w:rPr>
                <w:sz w:val="20"/>
                <w:szCs w:val="20"/>
              </w:rPr>
            </w:pPr>
            <w:r>
              <w:rPr>
                <w:sz w:val="20"/>
                <w:szCs w:val="20"/>
              </w:rPr>
              <w:t>20229999147568150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3E6E4C3" w14:textId="77777777" w:rsidR="00626B84" w:rsidRDefault="00626B84">
            <w:pPr>
              <w:rPr>
                <w:sz w:val="20"/>
                <w:szCs w:val="20"/>
              </w:rPr>
            </w:pPr>
            <w:r>
              <w:rPr>
                <w:sz w:val="20"/>
                <w:szCs w:val="20"/>
              </w:rPr>
              <w:t>Прочие субсидии бюджетам муниципальных округов (на увеличение охвата детей, обучающихся по дополнительным общеразвивающим программам)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BE2FCEE" w14:textId="77777777" w:rsidR="00626B84" w:rsidRDefault="00626B84">
            <w:pPr>
              <w:jc w:val="right"/>
              <w:rPr>
                <w:sz w:val="20"/>
                <w:szCs w:val="20"/>
              </w:rPr>
            </w:pPr>
            <w:r>
              <w:rPr>
                <w:sz w:val="20"/>
                <w:szCs w:val="20"/>
              </w:rPr>
              <w:t>1 479 654,00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E0E2C79" w14:textId="77777777" w:rsidR="00626B84" w:rsidRDefault="00626B84">
            <w:pPr>
              <w:jc w:val="right"/>
              <w:rPr>
                <w:sz w:val="20"/>
                <w:szCs w:val="20"/>
              </w:rPr>
            </w:pPr>
            <w:r>
              <w:rPr>
                <w:sz w:val="20"/>
                <w:szCs w:val="20"/>
              </w:rPr>
              <w:t>493 000,00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CCFB19" w14:textId="77777777" w:rsidR="00626B84" w:rsidRDefault="00626B84">
            <w:pPr>
              <w:jc w:val="right"/>
              <w:rPr>
                <w:sz w:val="20"/>
                <w:szCs w:val="20"/>
              </w:rPr>
            </w:pPr>
            <w:r>
              <w:rPr>
                <w:sz w:val="20"/>
                <w:szCs w:val="20"/>
              </w:rPr>
              <w:t>-986 654,00</w:t>
            </w:r>
          </w:p>
        </w:tc>
      </w:tr>
      <w:tr w:rsidR="00626B84" w14:paraId="307838A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2EB3D" w14:textId="77777777" w:rsidR="00626B84" w:rsidRDefault="00626B84">
            <w:pPr>
              <w:jc w:val="center"/>
              <w:rPr>
                <w:sz w:val="20"/>
                <w:szCs w:val="20"/>
              </w:rPr>
            </w:pPr>
            <w:r>
              <w:rPr>
                <w:sz w:val="20"/>
                <w:szCs w:val="20"/>
              </w:rPr>
              <w:t>374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73B8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82B47A" w14:textId="77777777" w:rsidR="00626B84" w:rsidRDefault="00626B84">
            <w:pPr>
              <w:jc w:val="center"/>
              <w:rPr>
                <w:sz w:val="20"/>
                <w:szCs w:val="20"/>
              </w:rPr>
            </w:pPr>
            <w:r>
              <w:rPr>
                <w:sz w:val="20"/>
                <w:szCs w:val="20"/>
              </w:rPr>
              <w:t>20229999147568150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B52ACC0" w14:textId="77777777" w:rsidR="00626B84" w:rsidRDefault="00626B84">
            <w:pPr>
              <w:rPr>
                <w:sz w:val="20"/>
                <w:szCs w:val="20"/>
              </w:rPr>
            </w:pPr>
            <w:r>
              <w:rPr>
                <w:sz w:val="20"/>
                <w:szCs w:val="20"/>
              </w:rPr>
              <w:t>Прочие субсидии бюджетам муниципальных округов (на увеличение охвата детей, обучающихся по дополнительным общеразвивающим программам)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BA021D" w14:textId="77777777" w:rsidR="00626B84" w:rsidRDefault="00626B84">
            <w:pPr>
              <w:jc w:val="right"/>
              <w:rPr>
                <w:sz w:val="20"/>
                <w:szCs w:val="20"/>
              </w:rPr>
            </w:pPr>
            <w:r>
              <w:rPr>
                <w:sz w:val="20"/>
                <w:szCs w:val="20"/>
              </w:rPr>
              <w:t>1 479 654,00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3EFED7F" w14:textId="77777777" w:rsidR="00626B84" w:rsidRDefault="00626B84">
            <w:pPr>
              <w:jc w:val="right"/>
              <w:rPr>
                <w:sz w:val="20"/>
                <w:szCs w:val="20"/>
              </w:rPr>
            </w:pPr>
            <w:r>
              <w:rPr>
                <w:sz w:val="20"/>
                <w:szCs w:val="20"/>
              </w:rPr>
              <w:t>493 000,00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6770E9B" w14:textId="77777777" w:rsidR="00626B84" w:rsidRDefault="00626B84">
            <w:pPr>
              <w:jc w:val="right"/>
              <w:rPr>
                <w:sz w:val="20"/>
                <w:szCs w:val="20"/>
              </w:rPr>
            </w:pPr>
            <w:r>
              <w:rPr>
                <w:sz w:val="20"/>
                <w:szCs w:val="20"/>
              </w:rPr>
              <w:t>-986 654,00</w:t>
            </w:r>
          </w:p>
        </w:tc>
      </w:tr>
      <w:tr w:rsidR="00626B84" w14:paraId="04C97B4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236C64" w14:textId="77777777" w:rsidR="00626B84" w:rsidRDefault="00626B84">
            <w:pPr>
              <w:jc w:val="center"/>
              <w:rPr>
                <w:sz w:val="20"/>
                <w:szCs w:val="20"/>
              </w:rPr>
            </w:pPr>
            <w:r>
              <w:rPr>
                <w:sz w:val="20"/>
                <w:szCs w:val="20"/>
              </w:rPr>
              <w:t>375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D01F17F"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E9A85AE" w14:textId="77777777" w:rsidR="00626B84" w:rsidRDefault="00626B84">
            <w:pPr>
              <w:jc w:val="center"/>
              <w:rPr>
                <w:sz w:val="20"/>
                <w:szCs w:val="20"/>
              </w:rPr>
            </w:pPr>
            <w:r>
              <w:rPr>
                <w:sz w:val="20"/>
                <w:szCs w:val="20"/>
              </w:rPr>
              <w:t>20229999147582150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907374E" w14:textId="77777777" w:rsidR="00626B84" w:rsidRDefault="00626B84">
            <w:pPr>
              <w:rPr>
                <w:sz w:val="20"/>
                <w:szCs w:val="20"/>
              </w:rPr>
            </w:pPr>
            <w:r>
              <w:rPr>
                <w:sz w:val="20"/>
                <w:szCs w:val="20"/>
              </w:rPr>
              <w:t>Прочие субсидии бюджетам муниципальных округов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4E19609" w14:textId="77777777" w:rsidR="00626B84" w:rsidRDefault="00626B84">
            <w:pPr>
              <w:jc w:val="right"/>
              <w:rPr>
                <w:sz w:val="20"/>
                <w:szCs w:val="20"/>
              </w:rPr>
            </w:pPr>
            <w:r>
              <w:rPr>
                <w:sz w:val="20"/>
                <w:szCs w:val="20"/>
              </w:rPr>
              <w:t>3 762 000,00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D45A3E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3AE679A" w14:textId="77777777" w:rsidR="00626B84" w:rsidRDefault="00626B84">
            <w:pPr>
              <w:jc w:val="right"/>
              <w:rPr>
                <w:sz w:val="20"/>
                <w:szCs w:val="20"/>
              </w:rPr>
            </w:pPr>
            <w:r>
              <w:rPr>
                <w:sz w:val="20"/>
                <w:szCs w:val="20"/>
              </w:rPr>
              <w:t>-3 762 000,00</w:t>
            </w:r>
          </w:p>
        </w:tc>
      </w:tr>
      <w:tr w:rsidR="00626B84" w14:paraId="1A72CAD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8A2D47" w14:textId="77777777" w:rsidR="00626B84" w:rsidRDefault="00626B84">
            <w:pPr>
              <w:jc w:val="center"/>
              <w:rPr>
                <w:sz w:val="20"/>
                <w:szCs w:val="20"/>
              </w:rPr>
            </w:pPr>
            <w:r>
              <w:rPr>
                <w:sz w:val="20"/>
                <w:szCs w:val="20"/>
              </w:rPr>
              <w:t>376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7CD4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08A86B1" w14:textId="77777777" w:rsidR="00626B84" w:rsidRDefault="00626B84">
            <w:pPr>
              <w:jc w:val="center"/>
              <w:rPr>
                <w:sz w:val="20"/>
                <w:szCs w:val="20"/>
              </w:rPr>
            </w:pPr>
            <w:r>
              <w:rPr>
                <w:sz w:val="20"/>
                <w:szCs w:val="20"/>
              </w:rPr>
              <w:t>20229999147582150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D5DF7BC" w14:textId="77777777" w:rsidR="00626B84" w:rsidRDefault="00626B84">
            <w:pPr>
              <w:rPr>
                <w:sz w:val="20"/>
                <w:szCs w:val="20"/>
              </w:rPr>
            </w:pPr>
            <w:r>
              <w:rPr>
                <w:sz w:val="20"/>
                <w:szCs w:val="20"/>
              </w:rPr>
              <w:t>Прочие субсидии бюджетам муниципальных округов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8F5D36C" w14:textId="77777777" w:rsidR="00626B84" w:rsidRDefault="00626B84">
            <w:pPr>
              <w:jc w:val="right"/>
              <w:rPr>
                <w:sz w:val="20"/>
                <w:szCs w:val="20"/>
              </w:rPr>
            </w:pPr>
            <w:r>
              <w:rPr>
                <w:sz w:val="20"/>
                <w:szCs w:val="20"/>
              </w:rPr>
              <w:t>3 762 000,00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BC8DD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99F5AD" w14:textId="77777777" w:rsidR="00626B84" w:rsidRDefault="00626B84">
            <w:pPr>
              <w:jc w:val="right"/>
              <w:rPr>
                <w:sz w:val="20"/>
                <w:szCs w:val="20"/>
              </w:rPr>
            </w:pPr>
            <w:r>
              <w:rPr>
                <w:sz w:val="20"/>
                <w:szCs w:val="20"/>
              </w:rPr>
              <w:t>-3 762 000,00</w:t>
            </w:r>
          </w:p>
        </w:tc>
      </w:tr>
      <w:tr w:rsidR="00626B84" w14:paraId="24276D7E"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DC372E" w14:textId="77777777" w:rsidR="00626B84" w:rsidRDefault="00626B84">
            <w:pPr>
              <w:jc w:val="center"/>
              <w:rPr>
                <w:sz w:val="20"/>
                <w:szCs w:val="20"/>
              </w:rPr>
            </w:pPr>
            <w:r>
              <w:rPr>
                <w:sz w:val="20"/>
                <w:szCs w:val="20"/>
              </w:rPr>
              <w:t>377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B3DA57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701CA8D" w14:textId="77777777" w:rsidR="00626B84" w:rsidRDefault="00626B84">
            <w:pPr>
              <w:jc w:val="center"/>
              <w:rPr>
                <w:sz w:val="20"/>
                <w:szCs w:val="20"/>
              </w:rPr>
            </w:pPr>
            <w:r>
              <w:rPr>
                <w:sz w:val="20"/>
                <w:szCs w:val="20"/>
              </w:rPr>
              <w:t>20229999147583150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AC47AE2" w14:textId="77777777" w:rsidR="00626B84" w:rsidRDefault="00626B84">
            <w:pPr>
              <w:rPr>
                <w:sz w:val="20"/>
                <w:szCs w:val="20"/>
              </w:rPr>
            </w:pPr>
            <w:r>
              <w:rPr>
                <w:sz w:val="20"/>
                <w:szCs w:val="20"/>
              </w:rPr>
              <w:t>Прочие субсидии бюджетам муниципальных округов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EAB0D03" w14:textId="77777777" w:rsidR="00626B84" w:rsidRDefault="00626B84">
            <w:pPr>
              <w:jc w:val="right"/>
              <w:rPr>
                <w:sz w:val="20"/>
                <w:szCs w:val="20"/>
              </w:rPr>
            </w:pPr>
            <w:r>
              <w:rPr>
                <w:sz w:val="20"/>
                <w:szCs w:val="20"/>
              </w:rPr>
              <w:t>14 054 300,00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1F0EEC" w14:textId="77777777" w:rsidR="00626B84" w:rsidRDefault="00626B84">
            <w:pPr>
              <w:jc w:val="right"/>
              <w:rPr>
                <w:sz w:val="20"/>
                <w:szCs w:val="20"/>
              </w:rPr>
            </w:pPr>
            <w:r>
              <w:rPr>
                <w:sz w:val="20"/>
                <w:szCs w:val="20"/>
              </w:rPr>
              <w:t>2 550 108,00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8C3DB0" w14:textId="77777777" w:rsidR="00626B84" w:rsidRDefault="00626B84">
            <w:pPr>
              <w:jc w:val="right"/>
              <w:rPr>
                <w:sz w:val="20"/>
                <w:szCs w:val="20"/>
              </w:rPr>
            </w:pPr>
            <w:r>
              <w:rPr>
                <w:sz w:val="20"/>
                <w:szCs w:val="20"/>
              </w:rPr>
              <w:t>-11 504 192,00</w:t>
            </w:r>
          </w:p>
        </w:tc>
      </w:tr>
      <w:tr w:rsidR="00626B84" w14:paraId="78DC000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A04B79" w14:textId="77777777" w:rsidR="00626B84" w:rsidRDefault="00626B84">
            <w:pPr>
              <w:jc w:val="center"/>
              <w:rPr>
                <w:sz w:val="20"/>
                <w:szCs w:val="20"/>
              </w:rPr>
            </w:pPr>
            <w:r>
              <w:rPr>
                <w:sz w:val="20"/>
                <w:szCs w:val="20"/>
              </w:rPr>
              <w:t>378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C2C7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5C36E7B" w14:textId="77777777" w:rsidR="00626B84" w:rsidRDefault="00626B84">
            <w:pPr>
              <w:jc w:val="center"/>
              <w:rPr>
                <w:sz w:val="20"/>
                <w:szCs w:val="20"/>
              </w:rPr>
            </w:pPr>
            <w:r>
              <w:rPr>
                <w:sz w:val="20"/>
                <w:szCs w:val="20"/>
              </w:rPr>
              <w:t>20229999147583150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5725202" w14:textId="77777777" w:rsidR="00626B84" w:rsidRDefault="00626B84">
            <w:pPr>
              <w:rPr>
                <w:sz w:val="20"/>
                <w:szCs w:val="20"/>
              </w:rPr>
            </w:pPr>
            <w:r>
              <w:rPr>
                <w:sz w:val="20"/>
                <w:szCs w:val="20"/>
              </w:rPr>
              <w:t>Прочие субсидии бюджетам муниципальных округов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DC0CABA" w14:textId="77777777" w:rsidR="00626B84" w:rsidRDefault="00626B84">
            <w:pPr>
              <w:jc w:val="right"/>
              <w:rPr>
                <w:sz w:val="20"/>
                <w:szCs w:val="20"/>
              </w:rPr>
            </w:pPr>
            <w:r>
              <w:rPr>
                <w:sz w:val="20"/>
                <w:szCs w:val="20"/>
              </w:rPr>
              <w:t>14 054 300,00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82E1DA8" w14:textId="77777777" w:rsidR="00626B84" w:rsidRDefault="00626B84">
            <w:pPr>
              <w:jc w:val="right"/>
              <w:rPr>
                <w:sz w:val="20"/>
                <w:szCs w:val="20"/>
              </w:rPr>
            </w:pPr>
            <w:r>
              <w:rPr>
                <w:sz w:val="20"/>
                <w:szCs w:val="20"/>
              </w:rPr>
              <w:t>2 550 108,00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3498F0" w14:textId="77777777" w:rsidR="00626B84" w:rsidRDefault="00626B84">
            <w:pPr>
              <w:jc w:val="right"/>
              <w:rPr>
                <w:sz w:val="20"/>
                <w:szCs w:val="20"/>
              </w:rPr>
            </w:pPr>
            <w:r>
              <w:rPr>
                <w:sz w:val="20"/>
                <w:szCs w:val="20"/>
              </w:rPr>
              <w:t>-11 504 192,00</w:t>
            </w:r>
          </w:p>
        </w:tc>
      </w:tr>
      <w:tr w:rsidR="00626B84" w14:paraId="1F172266"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FA32BC" w14:textId="77777777" w:rsidR="00626B84" w:rsidRDefault="00626B84">
            <w:pPr>
              <w:jc w:val="center"/>
              <w:rPr>
                <w:sz w:val="20"/>
                <w:szCs w:val="20"/>
              </w:rPr>
            </w:pPr>
            <w:r>
              <w:rPr>
                <w:sz w:val="20"/>
                <w:szCs w:val="20"/>
              </w:rPr>
              <w:t>379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B792BA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28C0825" w14:textId="77777777" w:rsidR="00626B84" w:rsidRDefault="00626B84">
            <w:pPr>
              <w:jc w:val="center"/>
              <w:rPr>
                <w:sz w:val="20"/>
                <w:szCs w:val="20"/>
              </w:rPr>
            </w:pPr>
            <w:r>
              <w:rPr>
                <w:sz w:val="20"/>
                <w:szCs w:val="20"/>
              </w:rPr>
              <w:t>20229999147584150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215DEA" w14:textId="77777777" w:rsidR="00626B84" w:rsidRDefault="00626B84">
            <w:pPr>
              <w:rPr>
                <w:sz w:val="20"/>
                <w:szCs w:val="20"/>
              </w:rPr>
            </w:pPr>
            <w:r>
              <w:rPr>
                <w:sz w:val="20"/>
                <w:szCs w:val="20"/>
              </w:rPr>
              <w:t>Прочие субсидии бюджетам муниципальных округов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краевого бюджета)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81CB81E" w14:textId="77777777" w:rsidR="00626B84" w:rsidRDefault="00626B84">
            <w:pPr>
              <w:jc w:val="right"/>
              <w:rPr>
                <w:sz w:val="20"/>
                <w:szCs w:val="20"/>
              </w:rPr>
            </w:pPr>
            <w:r>
              <w:rPr>
                <w:sz w:val="20"/>
                <w:szCs w:val="20"/>
              </w:rPr>
              <w:t>24 980 645,48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0D03621"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B98B06" w14:textId="77777777" w:rsidR="00626B84" w:rsidRDefault="00626B84">
            <w:pPr>
              <w:jc w:val="right"/>
              <w:rPr>
                <w:sz w:val="20"/>
                <w:szCs w:val="20"/>
              </w:rPr>
            </w:pPr>
            <w:r>
              <w:rPr>
                <w:sz w:val="20"/>
                <w:szCs w:val="20"/>
              </w:rPr>
              <w:t>-24 980 645,48</w:t>
            </w:r>
          </w:p>
        </w:tc>
      </w:tr>
      <w:tr w:rsidR="00626B84" w14:paraId="4F35668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8F65E4" w14:textId="77777777" w:rsidR="00626B84" w:rsidRDefault="00626B84">
            <w:pPr>
              <w:jc w:val="center"/>
              <w:rPr>
                <w:sz w:val="20"/>
                <w:szCs w:val="20"/>
              </w:rPr>
            </w:pPr>
            <w:r>
              <w:rPr>
                <w:sz w:val="20"/>
                <w:szCs w:val="20"/>
              </w:rPr>
              <w:t>380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B69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C1CB13D" w14:textId="77777777" w:rsidR="00626B84" w:rsidRDefault="00626B84">
            <w:pPr>
              <w:jc w:val="center"/>
              <w:rPr>
                <w:sz w:val="20"/>
                <w:szCs w:val="20"/>
              </w:rPr>
            </w:pPr>
            <w:r>
              <w:rPr>
                <w:sz w:val="20"/>
                <w:szCs w:val="20"/>
              </w:rPr>
              <w:t>20229999147584150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3C865F9" w14:textId="77777777" w:rsidR="00626B84" w:rsidRDefault="00626B84">
            <w:pPr>
              <w:rPr>
                <w:sz w:val="20"/>
                <w:szCs w:val="20"/>
              </w:rPr>
            </w:pPr>
            <w:r>
              <w:rPr>
                <w:sz w:val="20"/>
                <w:szCs w:val="20"/>
              </w:rPr>
              <w:t xml:space="preserve">Прочие субсидии бюджетам муниципальных округов (на капитальный ремонт и оснащение образовательных организаций, осуществляющих образовательную деятельность по образовательным программам </w:t>
            </w:r>
            <w:r>
              <w:rPr>
                <w:sz w:val="20"/>
                <w:szCs w:val="20"/>
              </w:rPr>
              <w:lastRenderedPageBreak/>
              <w:t>дошкольного образования, за счет средств краевого бюджета)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9FCE21D" w14:textId="77777777" w:rsidR="00626B84" w:rsidRDefault="00626B84">
            <w:pPr>
              <w:jc w:val="right"/>
              <w:rPr>
                <w:sz w:val="20"/>
                <w:szCs w:val="20"/>
              </w:rPr>
            </w:pPr>
            <w:r>
              <w:rPr>
                <w:sz w:val="20"/>
                <w:szCs w:val="20"/>
              </w:rPr>
              <w:lastRenderedPageBreak/>
              <w:t>24 980 645,48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57B588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7FF7B98" w14:textId="77777777" w:rsidR="00626B84" w:rsidRDefault="00626B84">
            <w:pPr>
              <w:jc w:val="right"/>
              <w:rPr>
                <w:sz w:val="20"/>
                <w:szCs w:val="20"/>
              </w:rPr>
            </w:pPr>
            <w:r>
              <w:rPr>
                <w:sz w:val="20"/>
                <w:szCs w:val="20"/>
              </w:rPr>
              <w:t>-24 980 645,48</w:t>
            </w:r>
          </w:p>
        </w:tc>
      </w:tr>
      <w:tr w:rsidR="00626B84" w14:paraId="49BFE4FD"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AB7A53" w14:textId="77777777" w:rsidR="00626B84" w:rsidRDefault="00626B84">
            <w:pPr>
              <w:jc w:val="center"/>
              <w:rPr>
                <w:sz w:val="20"/>
                <w:szCs w:val="20"/>
              </w:rPr>
            </w:pPr>
            <w:r>
              <w:rPr>
                <w:sz w:val="20"/>
                <w:szCs w:val="20"/>
              </w:rPr>
              <w:t>381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38092D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68E80BA" w14:textId="77777777" w:rsidR="00626B84" w:rsidRDefault="00626B84">
            <w:pPr>
              <w:jc w:val="center"/>
              <w:rPr>
                <w:sz w:val="20"/>
                <w:szCs w:val="20"/>
              </w:rPr>
            </w:pPr>
            <w:r>
              <w:rPr>
                <w:sz w:val="20"/>
                <w:szCs w:val="20"/>
              </w:rPr>
              <w:t>20229999147674150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3ED16A4" w14:textId="77777777" w:rsidR="00626B84" w:rsidRDefault="00626B84">
            <w:pPr>
              <w:rPr>
                <w:sz w:val="20"/>
                <w:szCs w:val="20"/>
              </w:rPr>
            </w:pPr>
            <w:r>
              <w:rPr>
                <w:sz w:val="20"/>
                <w:szCs w:val="20"/>
              </w:rPr>
              <w:t>Прочие субсидии бюджетам муниципальных округов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98A7ED2" w14:textId="77777777" w:rsidR="00626B84" w:rsidRDefault="00626B84">
            <w:pPr>
              <w:jc w:val="right"/>
              <w:rPr>
                <w:sz w:val="20"/>
                <w:szCs w:val="20"/>
              </w:rPr>
            </w:pPr>
            <w:r>
              <w:rPr>
                <w:sz w:val="20"/>
                <w:szCs w:val="20"/>
              </w:rPr>
              <w:t>3 150 000,00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130383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E8C44F" w14:textId="77777777" w:rsidR="00626B84" w:rsidRDefault="00626B84">
            <w:pPr>
              <w:jc w:val="right"/>
              <w:rPr>
                <w:sz w:val="20"/>
                <w:szCs w:val="20"/>
              </w:rPr>
            </w:pPr>
            <w:r>
              <w:rPr>
                <w:sz w:val="20"/>
                <w:szCs w:val="20"/>
              </w:rPr>
              <w:t>-3 150 000,00</w:t>
            </w:r>
          </w:p>
        </w:tc>
      </w:tr>
      <w:tr w:rsidR="00626B84" w14:paraId="67578B82"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C09E87" w14:textId="77777777" w:rsidR="00626B84" w:rsidRDefault="00626B84">
            <w:pPr>
              <w:jc w:val="center"/>
              <w:rPr>
                <w:sz w:val="20"/>
                <w:szCs w:val="20"/>
              </w:rPr>
            </w:pPr>
            <w:r>
              <w:rPr>
                <w:sz w:val="20"/>
                <w:szCs w:val="20"/>
              </w:rPr>
              <w:t>382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E96A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A3771CB" w14:textId="77777777" w:rsidR="00626B84" w:rsidRDefault="00626B84">
            <w:pPr>
              <w:jc w:val="center"/>
              <w:rPr>
                <w:sz w:val="20"/>
                <w:szCs w:val="20"/>
              </w:rPr>
            </w:pPr>
            <w:r>
              <w:rPr>
                <w:sz w:val="20"/>
                <w:szCs w:val="20"/>
              </w:rPr>
              <w:t>20229999147674150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C1557C0" w14:textId="77777777" w:rsidR="00626B84" w:rsidRDefault="00626B84">
            <w:pPr>
              <w:rPr>
                <w:sz w:val="20"/>
                <w:szCs w:val="20"/>
              </w:rPr>
            </w:pPr>
            <w:r>
              <w:rPr>
                <w:sz w:val="20"/>
                <w:szCs w:val="20"/>
              </w:rPr>
              <w:t>Прочие субсидии бюджетам муниципальных округов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9D46D3D" w14:textId="77777777" w:rsidR="00626B84" w:rsidRDefault="00626B84">
            <w:pPr>
              <w:jc w:val="right"/>
              <w:rPr>
                <w:sz w:val="20"/>
                <w:szCs w:val="20"/>
              </w:rPr>
            </w:pPr>
            <w:r>
              <w:rPr>
                <w:sz w:val="20"/>
                <w:szCs w:val="20"/>
              </w:rPr>
              <w:t>3 150 000,00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6FAD2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538664" w14:textId="77777777" w:rsidR="00626B84" w:rsidRDefault="00626B84">
            <w:pPr>
              <w:jc w:val="right"/>
              <w:rPr>
                <w:sz w:val="20"/>
                <w:szCs w:val="20"/>
              </w:rPr>
            </w:pPr>
            <w:r>
              <w:rPr>
                <w:sz w:val="20"/>
                <w:szCs w:val="20"/>
              </w:rPr>
              <w:t>-3 150 000,00</w:t>
            </w:r>
          </w:p>
        </w:tc>
      </w:tr>
      <w:tr w:rsidR="00626B84" w14:paraId="426873E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8FEA9F" w14:textId="77777777" w:rsidR="00626B84" w:rsidRDefault="00626B84">
            <w:pPr>
              <w:jc w:val="center"/>
              <w:rPr>
                <w:sz w:val="20"/>
                <w:szCs w:val="20"/>
              </w:rPr>
            </w:pPr>
            <w:r>
              <w:rPr>
                <w:sz w:val="20"/>
                <w:szCs w:val="20"/>
              </w:rPr>
              <w:t>383</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289AE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0CC1C4F" w14:textId="77777777" w:rsidR="00626B84" w:rsidRDefault="00626B84">
            <w:pPr>
              <w:jc w:val="center"/>
              <w:rPr>
                <w:sz w:val="20"/>
                <w:szCs w:val="20"/>
              </w:rPr>
            </w:pPr>
            <w:r>
              <w:rPr>
                <w:sz w:val="20"/>
                <w:szCs w:val="20"/>
              </w:rPr>
              <w:t>20229999147840150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66F4F7" w14:textId="77777777" w:rsidR="00626B84" w:rsidRDefault="00626B84">
            <w:pPr>
              <w:rPr>
                <w:sz w:val="20"/>
                <w:szCs w:val="20"/>
              </w:rPr>
            </w:pPr>
            <w:r>
              <w:rPr>
                <w:sz w:val="20"/>
                <w:szCs w:val="20"/>
              </w:rPr>
              <w:t>Прочие субсидии бюджетам муниципальных округов (на осуществление (возмещение) расходов, направленных на развитие и повышение качества работы муниципальных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5D081B8" w14:textId="77777777" w:rsidR="00626B84" w:rsidRDefault="00626B84">
            <w:pPr>
              <w:jc w:val="right"/>
              <w:rPr>
                <w:sz w:val="20"/>
                <w:szCs w:val="20"/>
              </w:rPr>
            </w:pPr>
            <w:r>
              <w:rPr>
                <w:sz w:val="20"/>
                <w:szCs w:val="20"/>
              </w:rPr>
              <w:t>9 500 000,00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B0D4F73"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ADE649" w14:textId="77777777" w:rsidR="00626B84" w:rsidRDefault="00626B84">
            <w:pPr>
              <w:jc w:val="right"/>
              <w:rPr>
                <w:sz w:val="20"/>
                <w:szCs w:val="20"/>
              </w:rPr>
            </w:pPr>
            <w:r>
              <w:rPr>
                <w:sz w:val="20"/>
                <w:szCs w:val="20"/>
              </w:rPr>
              <w:t>-9 500 000,00</w:t>
            </w:r>
          </w:p>
        </w:tc>
      </w:tr>
      <w:tr w:rsidR="00626B84" w14:paraId="68D3B88C"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346394" w14:textId="77777777" w:rsidR="00626B84" w:rsidRDefault="00626B84">
            <w:pPr>
              <w:jc w:val="center"/>
              <w:rPr>
                <w:sz w:val="20"/>
                <w:szCs w:val="20"/>
              </w:rPr>
            </w:pPr>
            <w:r>
              <w:rPr>
                <w:sz w:val="20"/>
                <w:szCs w:val="20"/>
              </w:rPr>
              <w:t>384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F0B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70C89E7" w14:textId="77777777" w:rsidR="00626B84" w:rsidRDefault="00626B84">
            <w:pPr>
              <w:jc w:val="center"/>
              <w:rPr>
                <w:sz w:val="20"/>
                <w:szCs w:val="20"/>
              </w:rPr>
            </w:pPr>
            <w:r>
              <w:rPr>
                <w:sz w:val="20"/>
                <w:szCs w:val="20"/>
              </w:rPr>
              <w:t>20229999147840150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7135DCD" w14:textId="77777777" w:rsidR="00626B84" w:rsidRDefault="00626B84">
            <w:pPr>
              <w:rPr>
                <w:sz w:val="20"/>
                <w:szCs w:val="20"/>
              </w:rPr>
            </w:pPr>
            <w:r>
              <w:rPr>
                <w:sz w:val="20"/>
                <w:szCs w:val="20"/>
              </w:rPr>
              <w:t>Прочие субсидии бюджетам муниципальных округов (на осуществление (возмещение) расходов, направленных на развитие и повышение качества работы муниципальных учреждений)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D02571D" w14:textId="77777777" w:rsidR="00626B84" w:rsidRDefault="00626B84">
            <w:pPr>
              <w:jc w:val="right"/>
              <w:rPr>
                <w:sz w:val="20"/>
                <w:szCs w:val="20"/>
              </w:rPr>
            </w:pPr>
            <w:r>
              <w:rPr>
                <w:sz w:val="20"/>
                <w:szCs w:val="20"/>
              </w:rPr>
              <w:t>9 500 000,00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DD4E4FA"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6124F5" w14:textId="77777777" w:rsidR="00626B84" w:rsidRDefault="00626B84">
            <w:pPr>
              <w:jc w:val="right"/>
              <w:rPr>
                <w:sz w:val="20"/>
                <w:szCs w:val="20"/>
              </w:rPr>
            </w:pPr>
            <w:r>
              <w:rPr>
                <w:sz w:val="20"/>
                <w:szCs w:val="20"/>
              </w:rPr>
              <w:t>-9 500 000,00</w:t>
            </w:r>
          </w:p>
        </w:tc>
      </w:tr>
      <w:tr w:rsidR="00626B84" w14:paraId="5B0A2EFC"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5BC221" w14:textId="77777777" w:rsidR="00626B84" w:rsidRDefault="00626B84">
            <w:pPr>
              <w:jc w:val="center"/>
              <w:rPr>
                <w:sz w:val="20"/>
                <w:szCs w:val="20"/>
              </w:rPr>
            </w:pPr>
            <w:r>
              <w:rPr>
                <w:sz w:val="20"/>
                <w:szCs w:val="20"/>
              </w:rPr>
              <w:t>385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4333BB6"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C869926" w14:textId="77777777" w:rsidR="00626B84" w:rsidRDefault="00626B84">
            <w:pPr>
              <w:jc w:val="center"/>
              <w:rPr>
                <w:sz w:val="20"/>
                <w:szCs w:val="20"/>
              </w:rPr>
            </w:pPr>
            <w:r>
              <w:rPr>
                <w:sz w:val="20"/>
                <w:szCs w:val="20"/>
              </w:rPr>
              <w:t>20229999149112150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2AE0D16" w14:textId="77777777" w:rsidR="00626B84" w:rsidRDefault="00626B84">
            <w:pPr>
              <w:rPr>
                <w:sz w:val="20"/>
                <w:szCs w:val="20"/>
              </w:rPr>
            </w:pPr>
            <w:r>
              <w:rPr>
                <w:sz w:val="20"/>
                <w:szCs w:val="20"/>
              </w:rPr>
              <w:t>Прочие субсидии бюджетам муниципальных округов (на реализацию мероприятий, направленных на повышение безопасности дорожного движения)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A38ED5F" w14:textId="77777777" w:rsidR="00626B84" w:rsidRDefault="00626B84">
            <w:pPr>
              <w:jc w:val="right"/>
              <w:rPr>
                <w:sz w:val="20"/>
                <w:szCs w:val="20"/>
              </w:rPr>
            </w:pPr>
            <w:r>
              <w:rPr>
                <w:sz w:val="20"/>
                <w:szCs w:val="20"/>
              </w:rPr>
              <w:t>725 300,00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4F70A0A"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48E1C5" w14:textId="77777777" w:rsidR="00626B84" w:rsidRDefault="00626B84">
            <w:pPr>
              <w:jc w:val="right"/>
              <w:rPr>
                <w:sz w:val="20"/>
                <w:szCs w:val="20"/>
              </w:rPr>
            </w:pPr>
            <w:r>
              <w:rPr>
                <w:sz w:val="20"/>
                <w:szCs w:val="20"/>
              </w:rPr>
              <w:t>-725 300,00</w:t>
            </w:r>
          </w:p>
        </w:tc>
      </w:tr>
      <w:tr w:rsidR="00626B84" w14:paraId="3B1A99A8"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B97362" w14:textId="77777777" w:rsidR="00626B84" w:rsidRDefault="00626B84">
            <w:pPr>
              <w:jc w:val="center"/>
              <w:rPr>
                <w:sz w:val="20"/>
                <w:szCs w:val="20"/>
              </w:rPr>
            </w:pPr>
            <w:r>
              <w:rPr>
                <w:sz w:val="20"/>
                <w:szCs w:val="20"/>
              </w:rPr>
              <w:t>386</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C376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F36BBEA" w14:textId="77777777" w:rsidR="00626B84" w:rsidRDefault="00626B84">
            <w:pPr>
              <w:jc w:val="center"/>
              <w:rPr>
                <w:sz w:val="20"/>
                <w:szCs w:val="20"/>
              </w:rPr>
            </w:pPr>
            <w:r>
              <w:rPr>
                <w:sz w:val="20"/>
                <w:szCs w:val="20"/>
              </w:rPr>
              <w:t>20229999149112150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1D3FB1D" w14:textId="77777777" w:rsidR="00626B84" w:rsidRDefault="00626B84">
            <w:pPr>
              <w:rPr>
                <w:sz w:val="20"/>
                <w:szCs w:val="20"/>
              </w:rPr>
            </w:pPr>
            <w:r>
              <w:rPr>
                <w:sz w:val="20"/>
                <w:szCs w:val="20"/>
              </w:rPr>
              <w:t>Прочие субсидии бюджетам муниципальных округов (на реализацию мероприятий, направленных на повышение безопасности дорожного движения)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C557228" w14:textId="77777777" w:rsidR="00626B84" w:rsidRDefault="00626B84">
            <w:pPr>
              <w:jc w:val="right"/>
              <w:rPr>
                <w:sz w:val="20"/>
                <w:szCs w:val="20"/>
              </w:rPr>
            </w:pPr>
            <w:r>
              <w:rPr>
                <w:sz w:val="20"/>
                <w:szCs w:val="20"/>
              </w:rPr>
              <w:t>725 300,00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50954A8"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20168B3" w14:textId="77777777" w:rsidR="00626B84" w:rsidRDefault="00626B84">
            <w:pPr>
              <w:jc w:val="right"/>
              <w:rPr>
                <w:sz w:val="20"/>
                <w:szCs w:val="20"/>
              </w:rPr>
            </w:pPr>
            <w:r>
              <w:rPr>
                <w:sz w:val="20"/>
                <w:szCs w:val="20"/>
              </w:rPr>
              <w:t>-725 300,00</w:t>
            </w:r>
          </w:p>
        </w:tc>
      </w:tr>
      <w:tr w:rsidR="00626B84" w14:paraId="3FC3AC9F"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859AFA" w14:textId="77777777" w:rsidR="00626B84" w:rsidRDefault="00626B84">
            <w:pPr>
              <w:jc w:val="center"/>
              <w:rPr>
                <w:sz w:val="20"/>
                <w:szCs w:val="20"/>
              </w:rPr>
            </w:pPr>
            <w:r>
              <w:rPr>
                <w:sz w:val="20"/>
                <w:szCs w:val="20"/>
              </w:rPr>
              <w:t>387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E970D3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3E39B47" w14:textId="77777777" w:rsidR="00626B84" w:rsidRDefault="00626B84">
            <w:pPr>
              <w:jc w:val="center"/>
              <w:rPr>
                <w:sz w:val="20"/>
                <w:szCs w:val="20"/>
              </w:rPr>
            </w:pPr>
            <w:r>
              <w:rPr>
                <w:sz w:val="20"/>
                <w:szCs w:val="20"/>
              </w:rPr>
              <w:t>20229999149114150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DC8BC86" w14:textId="77777777" w:rsidR="00626B84" w:rsidRDefault="00626B84">
            <w:pPr>
              <w:rPr>
                <w:sz w:val="20"/>
                <w:szCs w:val="20"/>
              </w:rPr>
            </w:pPr>
            <w:r>
              <w:rPr>
                <w:sz w:val="20"/>
                <w:szCs w:val="20"/>
              </w:rPr>
              <w:t>Прочие субсидии бюджетам муниципальных округов (на осуществление дорожной деятельности в целях решения задач социально-экономического развития территорий)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8F53054" w14:textId="77777777" w:rsidR="00626B84" w:rsidRDefault="00626B84">
            <w:pPr>
              <w:jc w:val="right"/>
              <w:rPr>
                <w:sz w:val="20"/>
                <w:szCs w:val="20"/>
              </w:rPr>
            </w:pPr>
            <w:r>
              <w:rPr>
                <w:sz w:val="20"/>
                <w:szCs w:val="20"/>
              </w:rPr>
              <w:t>118 000 000,00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14BE394"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7666F2B" w14:textId="77777777" w:rsidR="00626B84" w:rsidRDefault="00626B84">
            <w:pPr>
              <w:jc w:val="right"/>
              <w:rPr>
                <w:sz w:val="20"/>
                <w:szCs w:val="20"/>
              </w:rPr>
            </w:pPr>
            <w:r>
              <w:rPr>
                <w:sz w:val="20"/>
                <w:szCs w:val="20"/>
              </w:rPr>
              <w:t>-118 000 000,00</w:t>
            </w:r>
          </w:p>
        </w:tc>
      </w:tr>
      <w:tr w:rsidR="00626B84" w14:paraId="7360A46C"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C22E19" w14:textId="77777777" w:rsidR="00626B84" w:rsidRDefault="00626B84">
            <w:pPr>
              <w:jc w:val="center"/>
              <w:rPr>
                <w:sz w:val="20"/>
                <w:szCs w:val="20"/>
              </w:rPr>
            </w:pPr>
            <w:r>
              <w:rPr>
                <w:sz w:val="20"/>
                <w:szCs w:val="20"/>
              </w:rPr>
              <w:t>388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42D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B64BA39" w14:textId="77777777" w:rsidR="00626B84" w:rsidRDefault="00626B84">
            <w:pPr>
              <w:jc w:val="center"/>
              <w:rPr>
                <w:sz w:val="20"/>
                <w:szCs w:val="20"/>
              </w:rPr>
            </w:pPr>
            <w:r>
              <w:rPr>
                <w:sz w:val="20"/>
                <w:szCs w:val="20"/>
              </w:rPr>
              <w:t>20229999149114150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24927C6" w14:textId="77777777" w:rsidR="00626B84" w:rsidRDefault="00626B84">
            <w:pPr>
              <w:rPr>
                <w:sz w:val="20"/>
                <w:szCs w:val="20"/>
              </w:rPr>
            </w:pPr>
            <w:r>
              <w:rPr>
                <w:sz w:val="20"/>
                <w:szCs w:val="20"/>
              </w:rPr>
              <w:t>Прочие субсидии бюджетам муниципальных округов (на осуществление дорожной деятельности в целях решения задач социально-экономического развития территорий)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B87B591" w14:textId="77777777" w:rsidR="00626B84" w:rsidRDefault="00626B84">
            <w:pPr>
              <w:jc w:val="right"/>
              <w:rPr>
                <w:sz w:val="20"/>
                <w:szCs w:val="20"/>
              </w:rPr>
            </w:pPr>
            <w:r>
              <w:rPr>
                <w:sz w:val="20"/>
                <w:szCs w:val="20"/>
              </w:rPr>
              <w:t>118 000 000,00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04D3EF7"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75418C" w14:textId="77777777" w:rsidR="00626B84" w:rsidRDefault="00626B84">
            <w:pPr>
              <w:jc w:val="right"/>
              <w:rPr>
                <w:sz w:val="20"/>
                <w:szCs w:val="20"/>
              </w:rPr>
            </w:pPr>
            <w:r>
              <w:rPr>
                <w:sz w:val="20"/>
                <w:szCs w:val="20"/>
              </w:rPr>
              <w:t>-118 000 000,00</w:t>
            </w:r>
          </w:p>
        </w:tc>
      </w:tr>
      <w:tr w:rsidR="00626B84" w14:paraId="7A9CC348"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0BA25" w14:textId="77777777" w:rsidR="00626B84" w:rsidRDefault="00626B84">
            <w:pPr>
              <w:jc w:val="center"/>
              <w:rPr>
                <w:sz w:val="20"/>
                <w:szCs w:val="20"/>
              </w:rPr>
            </w:pPr>
            <w:r>
              <w:rPr>
                <w:sz w:val="20"/>
                <w:szCs w:val="20"/>
              </w:rPr>
              <w:lastRenderedPageBreak/>
              <w:t>389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442017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33F453D" w14:textId="77777777" w:rsidR="00626B84" w:rsidRDefault="00626B84">
            <w:pPr>
              <w:jc w:val="center"/>
              <w:rPr>
                <w:sz w:val="20"/>
                <w:szCs w:val="20"/>
              </w:rPr>
            </w:pPr>
            <w:r>
              <w:rPr>
                <w:sz w:val="20"/>
                <w:szCs w:val="20"/>
              </w:rPr>
              <w:t>20229999149116150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D501D88" w14:textId="77777777" w:rsidR="00626B84" w:rsidRDefault="00626B84">
            <w:pPr>
              <w:rPr>
                <w:sz w:val="20"/>
                <w:szCs w:val="20"/>
              </w:rPr>
            </w:pPr>
            <w:r>
              <w:rPr>
                <w:sz w:val="20"/>
                <w:szCs w:val="20"/>
              </w:rPr>
              <w:t>Прочие субсидии бюджетам муниципальных округов (на капитальный ремонт и ремонт автомобильных дорог общего пользования местного значения)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589EB95" w14:textId="77777777" w:rsidR="00626B84" w:rsidRDefault="00626B84">
            <w:pPr>
              <w:jc w:val="right"/>
              <w:rPr>
                <w:sz w:val="20"/>
                <w:szCs w:val="20"/>
              </w:rPr>
            </w:pPr>
            <w:r>
              <w:rPr>
                <w:sz w:val="20"/>
                <w:szCs w:val="20"/>
              </w:rPr>
              <w:t>33 481 000,00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1F92A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14A4DEF" w14:textId="77777777" w:rsidR="00626B84" w:rsidRDefault="00626B84">
            <w:pPr>
              <w:jc w:val="right"/>
              <w:rPr>
                <w:sz w:val="20"/>
                <w:szCs w:val="20"/>
              </w:rPr>
            </w:pPr>
            <w:r>
              <w:rPr>
                <w:sz w:val="20"/>
                <w:szCs w:val="20"/>
              </w:rPr>
              <w:t>-33 481 000,00</w:t>
            </w:r>
          </w:p>
        </w:tc>
      </w:tr>
      <w:tr w:rsidR="00626B84" w14:paraId="28E90B4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FC8BDA" w14:textId="77777777" w:rsidR="00626B84" w:rsidRDefault="00626B84">
            <w:pPr>
              <w:jc w:val="center"/>
              <w:rPr>
                <w:sz w:val="20"/>
                <w:szCs w:val="20"/>
              </w:rPr>
            </w:pPr>
            <w:r>
              <w:rPr>
                <w:sz w:val="20"/>
                <w:szCs w:val="20"/>
              </w:rPr>
              <w:t>390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E1D3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8037390" w14:textId="77777777" w:rsidR="00626B84" w:rsidRDefault="00626B84">
            <w:pPr>
              <w:jc w:val="center"/>
              <w:rPr>
                <w:sz w:val="20"/>
                <w:szCs w:val="20"/>
              </w:rPr>
            </w:pPr>
            <w:r>
              <w:rPr>
                <w:sz w:val="20"/>
                <w:szCs w:val="20"/>
              </w:rPr>
              <w:t>20229999149116150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7753826" w14:textId="77777777" w:rsidR="00626B84" w:rsidRDefault="00626B84">
            <w:pPr>
              <w:rPr>
                <w:sz w:val="20"/>
                <w:szCs w:val="20"/>
              </w:rPr>
            </w:pPr>
            <w:r>
              <w:rPr>
                <w:sz w:val="20"/>
                <w:szCs w:val="20"/>
              </w:rPr>
              <w:t>Прочие субсидии бюджетам муниципальных округов (на капитальный ремонт и ремонт автомобильных дорог общего пользования местного значения)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6F7E5AB" w14:textId="77777777" w:rsidR="00626B84" w:rsidRDefault="00626B84">
            <w:pPr>
              <w:jc w:val="right"/>
              <w:rPr>
                <w:sz w:val="20"/>
                <w:szCs w:val="20"/>
              </w:rPr>
            </w:pPr>
            <w:r>
              <w:rPr>
                <w:sz w:val="20"/>
                <w:szCs w:val="20"/>
              </w:rPr>
              <w:t>33 481 000,00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329F1F"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0F457A" w14:textId="77777777" w:rsidR="00626B84" w:rsidRDefault="00626B84">
            <w:pPr>
              <w:jc w:val="right"/>
              <w:rPr>
                <w:sz w:val="20"/>
                <w:szCs w:val="20"/>
              </w:rPr>
            </w:pPr>
            <w:r>
              <w:rPr>
                <w:sz w:val="20"/>
                <w:szCs w:val="20"/>
              </w:rPr>
              <w:t>-33 481 000,00</w:t>
            </w:r>
          </w:p>
        </w:tc>
      </w:tr>
      <w:tr w:rsidR="00626B84" w14:paraId="0B11FCC5"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63425F" w14:textId="77777777" w:rsidR="00626B84" w:rsidRDefault="00626B84">
            <w:pPr>
              <w:jc w:val="center"/>
              <w:rPr>
                <w:b/>
                <w:bCs/>
                <w:sz w:val="20"/>
                <w:szCs w:val="20"/>
              </w:rPr>
            </w:pPr>
            <w:r>
              <w:rPr>
                <w:b/>
                <w:bCs/>
                <w:sz w:val="20"/>
                <w:szCs w:val="20"/>
              </w:rPr>
              <w:t>391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DF5EF3B" w14:textId="77777777" w:rsidR="00626B84" w:rsidRDefault="00626B84">
            <w:pPr>
              <w:jc w:val="center"/>
              <w:rPr>
                <w:b/>
                <w:bCs/>
                <w:sz w:val="20"/>
                <w:szCs w:val="20"/>
              </w:rPr>
            </w:pPr>
            <w:r>
              <w:rPr>
                <w:b/>
                <w:bCs/>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EE79788" w14:textId="77777777" w:rsidR="00626B84" w:rsidRDefault="00626B84">
            <w:pPr>
              <w:jc w:val="center"/>
              <w:rPr>
                <w:b/>
                <w:bCs/>
                <w:sz w:val="20"/>
                <w:szCs w:val="20"/>
              </w:rPr>
            </w:pPr>
            <w:r>
              <w:rPr>
                <w:b/>
                <w:bCs/>
                <w:sz w:val="20"/>
                <w:szCs w:val="20"/>
              </w:rPr>
              <w:t>20230000000000150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5AD01DD" w14:textId="77777777" w:rsidR="00626B84" w:rsidRDefault="00626B84">
            <w:pPr>
              <w:rPr>
                <w:b/>
                <w:bCs/>
                <w:sz w:val="20"/>
                <w:szCs w:val="20"/>
              </w:rPr>
            </w:pPr>
            <w:r>
              <w:rPr>
                <w:b/>
                <w:bCs/>
                <w:sz w:val="20"/>
                <w:szCs w:val="20"/>
              </w:rPr>
              <w:t>Субвенции бюджетам бюджетной системы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92D63BC" w14:textId="77777777" w:rsidR="00626B84" w:rsidRDefault="00626B84">
            <w:pPr>
              <w:jc w:val="right"/>
              <w:rPr>
                <w:b/>
                <w:bCs/>
                <w:sz w:val="20"/>
                <w:szCs w:val="20"/>
              </w:rPr>
            </w:pPr>
            <w:r>
              <w:rPr>
                <w:b/>
                <w:bCs/>
                <w:sz w:val="20"/>
                <w:szCs w:val="20"/>
              </w:rPr>
              <w:t>1 504 336 000,00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D580515" w14:textId="77777777" w:rsidR="00626B84" w:rsidRDefault="00626B84">
            <w:pPr>
              <w:jc w:val="right"/>
              <w:rPr>
                <w:b/>
                <w:bCs/>
                <w:sz w:val="20"/>
                <w:szCs w:val="20"/>
              </w:rPr>
            </w:pPr>
            <w:r>
              <w:rPr>
                <w:b/>
                <w:bCs/>
                <w:sz w:val="20"/>
                <w:szCs w:val="20"/>
              </w:rPr>
              <w:t>294 291 205,07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C7ABAD" w14:textId="77777777" w:rsidR="00626B84" w:rsidRDefault="00626B84">
            <w:pPr>
              <w:jc w:val="right"/>
              <w:rPr>
                <w:b/>
                <w:bCs/>
                <w:sz w:val="20"/>
                <w:szCs w:val="20"/>
              </w:rPr>
            </w:pPr>
            <w:r>
              <w:rPr>
                <w:b/>
                <w:bCs/>
                <w:sz w:val="20"/>
                <w:szCs w:val="20"/>
              </w:rPr>
              <w:t>-1 210 044 794,93</w:t>
            </w:r>
          </w:p>
        </w:tc>
      </w:tr>
      <w:tr w:rsidR="00626B84" w14:paraId="780D31D7"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1ABAC7" w14:textId="77777777" w:rsidR="00626B84" w:rsidRDefault="00626B84">
            <w:pPr>
              <w:jc w:val="center"/>
              <w:rPr>
                <w:sz w:val="20"/>
                <w:szCs w:val="20"/>
              </w:rPr>
            </w:pPr>
            <w:r>
              <w:rPr>
                <w:sz w:val="20"/>
                <w:szCs w:val="20"/>
              </w:rPr>
              <w:t>392</w:t>
            </w:r>
          </w:p>
        </w:tc>
        <w:tc>
          <w:tcPr>
            <w:tcW w:w="1507" w:type="dxa"/>
            <w:tcBorders>
              <w:top w:val="nil"/>
              <w:left w:val="nil"/>
              <w:bottom w:val="single" w:sz="4" w:space="0" w:color="auto"/>
              <w:right w:val="single" w:sz="4" w:space="0" w:color="auto"/>
            </w:tcBorders>
            <w:shd w:val="clear" w:color="auto" w:fill="auto"/>
            <w:vAlign w:val="center"/>
            <w:hideMark/>
          </w:tcPr>
          <w:p w14:paraId="387C3A63"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0D8B67E" w14:textId="77777777" w:rsidR="00626B84" w:rsidRDefault="00626B84">
            <w:pPr>
              <w:jc w:val="center"/>
              <w:rPr>
                <w:sz w:val="20"/>
                <w:szCs w:val="20"/>
              </w:rPr>
            </w:pPr>
            <w:r>
              <w:rPr>
                <w:sz w:val="20"/>
                <w:szCs w:val="20"/>
              </w:rPr>
              <w:t>20230024000000150</w:t>
            </w:r>
          </w:p>
        </w:tc>
        <w:tc>
          <w:tcPr>
            <w:tcW w:w="5040" w:type="dxa"/>
            <w:tcBorders>
              <w:top w:val="nil"/>
              <w:left w:val="nil"/>
              <w:bottom w:val="single" w:sz="4" w:space="0" w:color="auto"/>
              <w:right w:val="single" w:sz="4" w:space="0" w:color="auto"/>
            </w:tcBorders>
            <w:shd w:val="clear" w:color="auto" w:fill="auto"/>
            <w:vAlign w:val="center"/>
            <w:hideMark/>
          </w:tcPr>
          <w:p w14:paraId="64DDC109" w14:textId="77777777" w:rsidR="00626B84" w:rsidRDefault="00626B84">
            <w:pPr>
              <w:rPr>
                <w:sz w:val="20"/>
                <w:szCs w:val="20"/>
              </w:rPr>
            </w:pPr>
            <w:r>
              <w:rPr>
                <w:sz w:val="20"/>
                <w:szCs w:val="20"/>
              </w:rPr>
              <w:t>Субвенции местным бюджетам на выполнение передаваемых полномочий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2A435821" w14:textId="77777777" w:rsidR="00626B84" w:rsidRDefault="00626B84">
            <w:pPr>
              <w:jc w:val="right"/>
              <w:rPr>
                <w:sz w:val="20"/>
                <w:szCs w:val="20"/>
              </w:rPr>
            </w:pPr>
            <w:r>
              <w:rPr>
                <w:sz w:val="20"/>
                <w:szCs w:val="20"/>
              </w:rPr>
              <w:t>1 493 095 400,00</w:t>
            </w:r>
          </w:p>
        </w:tc>
        <w:tc>
          <w:tcPr>
            <w:tcW w:w="1338" w:type="dxa"/>
            <w:tcBorders>
              <w:top w:val="nil"/>
              <w:left w:val="nil"/>
              <w:bottom w:val="single" w:sz="4" w:space="0" w:color="auto"/>
              <w:right w:val="single" w:sz="4" w:space="0" w:color="auto"/>
            </w:tcBorders>
            <w:shd w:val="clear" w:color="auto" w:fill="auto"/>
            <w:vAlign w:val="center"/>
            <w:hideMark/>
          </w:tcPr>
          <w:p w14:paraId="7498A601" w14:textId="77777777" w:rsidR="00626B84" w:rsidRDefault="00626B84">
            <w:pPr>
              <w:jc w:val="right"/>
              <w:rPr>
                <w:sz w:val="20"/>
                <w:szCs w:val="20"/>
              </w:rPr>
            </w:pPr>
            <w:r>
              <w:rPr>
                <w:sz w:val="20"/>
                <w:szCs w:val="20"/>
              </w:rPr>
              <w:t>293 248 206,98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256129" w14:textId="77777777" w:rsidR="00626B84" w:rsidRDefault="00626B84">
            <w:pPr>
              <w:jc w:val="right"/>
              <w:rPr>
                <w:sz w:val="20"/>
                <w:szCs w:val="20"/>
              </w:rPr>
            </w:pPr>
            <w:r>
              <w:rPr>
                <w:sz w:val="20"/>
                <w:szCs w:val="20"/>
              </w:rPr>
              <w:t>-1 199 847 193,02</w:t>
            </w:r>
          </w:p>
        </w:tc>
      </w:tr>
      <w:tr w:rsidR="00626B84" w14:paraId="0762F8A8"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DFE0B" w14:textId="77777777" w:rsidR="00626B84" w:rsidRDefault="00626B84">
            <w:pPr>
              <w:jc w:val="center"/>
              <w:rPr>
                <w:sz w:val="20"/>
                <w:szCs w:val="20"/>
              </w:rPr>
            </w:pPr>
            <w:r>
              <w:rPr>
                <w:sz w:val="20"/>
                <w:szCs w:val="20"/>
              </w:rPr>
              <w:t>393</w:t>
            </w:r>
          </w:p>
        </w:tc>
        <w:tc>
          <w:tcPr>
            <w:tcW w:w="1507" w:type="dxa"/>
            <w:tcBorders>
              <w:top w:val="nil"/>
              <w:left w:val="nil"/>
              <w:bottom w:val="single" w:sz="4" w:space="0" w:color="auto"/>
              <w:right w:val="single" w:sz="4" w:space="0" w:color="auto"/>
            </w:tcBorders>
            <w:shd w:val="clear" w:color="auto" w:fill="auto"/>
            <w:vAlign w:val="center"/>
            <w:hideMark/>
          </w:tcPr>
          <w:p w14:paraId="3E47A611"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DBAAB3F" w14:textId="77777777" w:rsidR="00626B84" w:rsidRDefault="00626B84">
            <w:pPr>
              <w:jc w:val="center"/>
              <w:rPr>
                <w:sz w:val="20"/>
                <w:szCs w:val="20"/>
              </w:rPr>
            </w:pPr>
            <w:r>
              <w:rPr>
                <w:sz w:val="20"/>
                <w:szCs w:val="20"/>
              </w:rPr>
              <w:t>20230024140000150</w:t>
            </w:r>
          </w:p>
        </w:tc>
        <w:tc>
          <w:tcPr>
            <w:tcW w:w="5040" w:type="dxa"/>
            <w:tcBorders>
              <w:top w:val="nil"/>
              <w:left w:val="nil"/>
              <w:bottom w:val="single" w:sz="4" w:space="0" w:color="auto"/>
              <w:right w:val="single" w:sz="4" w:space="0" w:color="auto"/>
            </w:tcBorders>
            <w:shd w:val="clear" w:color="auto" w:fill="auto"/>
            <w:vAlign w:val="center"/>
            <w:hideMark/>
          </w:tcPr>
          <w:p w14:paraId="5D487E41" w14:textId="77777777" w:rsidR="00626B84" w:rsidRDefault="00626B84">
            <w:pPr>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412072CF" w14:textId="77777777" w:rsidR="00626B84" w:rsidRDefault="00626B84">
            <w:pPr>
              <w:jc w:val="right"/>
              <w:rPr>
                <w:sz w:val="20"/>
                <w:szCs w:val="20"/>
              </w:rPr>
            </w:pPr>
            <w:r>
              <w:rPr>
                <w:sz w:val="20"/>
                <w:szCs w:val="20"/>
              </w:rPr>
              <w:t>1 493 095 400,00</w:t>
            </w:r>
          </w:p>
        </w:tc>
        <w:tc>
          <w:tcPr>
            <w:tcW w:w="1338" w:type="dxa"/>
            <w:tcBorders>
              <w:top w:val="nil"/>
              <w:left w:val="nil"/>
              <w:bottom w:val="single" w:sz="4" w:space="0" w:color="auto"/>
              <w:right w:val="single" w:sz="4" w:space="0" w:color="auto"/>
            </w:tcBorders>
            <w:shd w:val="clear" w:color="auto" w:fill="auto"/>
            <w:vAlign w:val="center"/>
            <w:hideMark/>
          </w:tcPr>
          <w:p w14:paraId="14E137F5" w14:textId="77777777" w:rsidR="00626B84" w:rsidRDefault="00626B84">
            <w:pPr>
              <w:jc w:val="right"/>
              <w:rPr>
                <w:sz w:val="20"/>
                <w:szCs w:val="20"/>
              </w:rPr>
            </w:pPr>
            <w:r>
              <w:rPr>
                <w:sz w:val="20"/>
                <w:szCs w:val="20"/>
              </w:rPr>
              <w:t>293 248 206,98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2C73CB" w14:textId="77777777" w:rsidR="00626B84" w:rsidRDefault="00626B84">
            <w:pPr>
              <w:jc w:val="right"/>
              <w:rPr>
                <w:sz w:val="20"/>
                <w:szCs w:val="20"/>
              </w:rPr>
            </w:pPr>
            <w:r>
              <w:rPr>
                <w:sz w:val="20"/>
                <w:szCs w:val="20"/>
              </w:rPr>
              <w:t>-1 199 847 193,02</w:t>
            </w:r>
          </w:p>
        </w:tc>
      </w:tr>
      <w:tr w:rsidR="00626B84" w14:paraId="2E9A92D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EA0A90" w14:textId="77777777" w:rsidR="00626B84" w:rsidRDefault="00626B84">
            <w:pPr>
              <w:jc w:val="center"/>
              <w:rPr>
                <w:sz w:val="20"/>
                <w:szCs w:val="20"/>
              </w:rPr>
            </w:pPr>
            <w:r>
              <w:rPr>
                <w:sz w:val="20"/>
                <w:szCs w:val="20"/>
              </w:rPr>
              <w:t>394</w:t>
            </w:r>
          </w:p>
        </w:tc>
        <w:tc>
          <w:tcPr>
            <w:tcW w:w="1507" w:type="dxa"/>
            <w:tcBorders>
              <w:top w:val="nil"/>
              <w:left w:val="nil"/>
              <w:bottom w:val="single" w:sz="4" w:space="0" w:color="auto"/>
              <w:right w:val="single" w:sz="4" w:space="0" w:color="auto"/>
            </w:tcBorders>
            <w:shd w:val="clear" w:color="auto" w:fill="auto"/>
            <w:vAlign w:val="center"/>
            <w:hideMark/>
          </w:tcPr>
          <w:p w14:paraId="7FA425BA"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574854AB" w14:textId="77777777" w:rsidR="00626B84" w:rsidRDefault="00626B84">
            <w:pPr>
              <w:jc w:val="center"/>
              <w:rPr>
                <w:sz w:val="20"/>
                <w:szCs w:val="20"/>
              </w:rPr>
            </w:pPr>
            <w:r>
              <w:rPr>
                <w:sz w:val="20"/>
                <w:szCs w:val="20"/>
              </w:rPr>
              <w:t>20230024140289150</w:t>
            </w:r>
          </w:p>
        </w:tc>
        <w:tc>
          <w:tcPr>
            <w:tcW w:w="5040" w:type="dxa"/>
            <w:tcBorders>
              <w:top w:val="nil"/>
              <w:left w:val="nil"/>
              <w:bottom w:val="single" w:sz="4" w:space="0" w:color="auto"/>
              <w:right w:val="single" w:sz="4" w:space="0" w:color="auto"/>
            </w:tcBorders>
            <w:shd w:val="clear" w:color="auto" w:fill="auto"/>
            <w:vAlign w:val="center"/>
            <w:hideMark/>
          </w:tcPr>
          <w:p w14:paraId="0CE506F4" w14:textId="77777777" w:rsidR="00626B84" w:rsidRDefault="00626B84">
            <w:pPr>
              <w:rPr>
                <w:sz w:val="20"/>
                <w:szCs w:val="20"/>
              </w:rPr>
            </w:pPr>
            <w:r>
              <w:rPr>
                <w:sz w:val="20"/>
                <w:szCs w:val="20"/>
              </w:rPr>
              <w:t>Субвенции бюджетам муниципальных округов (на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w:t>
            </w:r>
          </w:p>
        </w:tc>
        <w:tc>
          <w:tcPr>
            <w:tcW w:w="1463" w:type="dxa"/>
            <w:tcBorders>
              <w:top w:val="nil"/>
              <w:left w:val="nil"/>
              <w:bottom w:val="single" w:sz="4" w:space="0" w:color="auto"/>
              <w:right w:val="single" w:sz="4" w:space="0" w:color="auto"/>
            </w:tcBorders>
            <w:shd w:val="clear" w:color="auto" w:fill="auto"/>
            <w:vAlign w:val="center"/>
            <w:hideMark/>
          </w:tcPr>
          <w:p w14:paraId="49488885" w14:textId="77777777" w:rsidR="00626B84" w:rsidRDefault="00626B84">
            <w:pPr>
              <w:jc w:val="right"/>
              <w:rPr>
                <w:sz w:val="20"/>
                <w:szCs w:val="20"/>
              </w:rPr>
            </w:pPr>
            <w:r>
              <w:rPr>
                <w:sz w:val="20"/>
                <w:szCs w:val="20"/>
              </w:rPr>
              <w:t>5 586 300,00</w:t>
            </w:r>
          </w:p>
        </w:tc>
        <w:tc>
          <w:tcPr>
            <w:tcW w:w="1338" w:type="dxa"/>
            <w:tcBorders>
              <w:top w:val="nil"/>
              <w:left w:val="nil"/>
              <w:bottom w:val="single" w:sz="4" w:space="0" w:color="auto"/>
              <w:right w:val="single" w:sz="4" w:space="0" w:color="auto"/>
            </w:tcBorders>
            <w:shd w:val="clear" w:color="auto" w:fill="auto"/>
            <w:vAlign w:val="center"/>
            <w:hideMark/>
          </w:tcPr>
          <w:p w14:paraId="7EAA33E6" w14:textId="77777777" w:rsidR="00626B84" w:rsidRDefault="00626B84">
            <w:pPr>
              <w:jc w:val="right"/>
              <w:rPr>
                <w:sz w:val="20"/>
                <w:szCs w:val="20"/>
              </w:rPr>
            </w:pPr>
            <w:r>
              <w:rPr>
                <w:sz w:val="20"/>
                <w:szCs w:val="20"/>
              </w:rPr>
              <w:t>1 372 960,00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295F9BC" w14:textId="77777777" w:rsidR="00626B84" w:rsidRDefault="00626B84">
            <w:pPr>
              <w:jc w:val="right"/>
              <w:rPr>
                <w:sz w:val="20"/>
                <w:szCs w:val="20"/>
              </w:rPr>
            </w:pPr>
            <w:r>
              <w:rPr>
                <w:sz w:val="20"/>
                <w:szCs w:val="20"/>
              </w:rPr>
              <w:t>-4 213 340,00</w:t>
            </w:r>
          </w:p>
        </w:tc>
      </w:tr>
      <w:tr w:rsidR="00626B84" w14:paraId="7C54A874"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FF1684" w14:textId="77777777" w:rsidR="00626B84" w:rsidRDefault="00626B84">
            <w:pPr>
              <w:jc w:val="center"/>
              <w:rPr>
                <w:sz w:val="20"/>
                <w:szCs w:val="20"/>
              </w:rPr>
            </w:pPr>
            <w:r>
              <w:rPr>
                <w:sz w:val="20"/>
                <w:szCs w:val="20"/>
              </w:rPr>
              <w:t>395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FC7C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70FB6F" w14:textId="77777777" w:rsidR="00626B84" w:rsidRDefault="00626B84">
            <w:pPr>
              <w:jc w:val="center"/>
              <w:rPr>
                <w:sz w:val="20"/>
                <w:szCs w:val="20"/>
              </w:rPr>
            </w:pPr>
            <w:r>
              <w:rPr>
                <w:sz w:val="20"/>
                <w:szCs w:val="20"/>
              </w:rPr>
              <w:t>20230024140289150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06AA3BF" w14:textId="77777777" w:rsidR="00626B84" w:rsidRDefault="00626B84">
            <w:pPr>
              <w:rPr>
                <w:sz w:val="20"/>
                <w:szCs w:val="20"/>
              </w:rPr>
            </w:pPr>
            <w:r>
              <w:rPr>
                <w:sz w:val="20"/>
                <w:szCs w:val="20"/>
              </w:rPr>
              <w:t>Субвенции бюджетам муниципальных округов (на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618A8BB" w14:textId="77777777" w:rsidR="00626B84" w:rsidRDefault="00626B84">
            <w:pPr>
              <w:jc w:val="right"/>
              <w:rPr>
                <w:sz w:val="20"/>
                <w:szCs w:val="20"/>
              </w:rPr>
            </w:pPr>
            <w:r>
              <w:rPr>
                <w:sz w:val="20"/>
                <w:szCs w:val="20"/>
              </w:rPr>
              <w:t>5 586 300,00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B0DFFAE" w14:textId="77777777" w:rsidR="00626B84" w:rsidRDefault="00626B84">
            <w:pPr>
              <w:jc w:val="right"/>
              <w:rPr>
                <w:sz w:val="20"/>
                <w:szCs w:val="20"/>
              </w:rPr>
            </w:pPr>
            <w:r>
              <w:rPr>
                <w:sz w:val="20"/>
                <w:szCs w:val="20"/>
              </w:rPr>
              <w:t>1 372 960,00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3165F59" w14:textId="77777777" w:rsidR="00626B84" w:rsidRDefault="00626B84">
            <w:pPr>
              <w:jc w:val="right"/>
              <w:rPr>
                <w:sz w:val="20"/>
                <w:szCs w:val="20"/>
              </w:rPr>
            </w:pPr>
            <w:r>
              <w:rPr>
                <w:sz w:val="20"/>
                <w:szCs w:val="20"/>
              </w:rPr>
              <w:t>-4 213 340,00</w:t>
            </w:r>
          </w:p>
        </w:tc>
      </w:tr>
      <w:tr w:rsidR="00626B84" w14:paraId="213AA4E7"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CF6326" w14:textId="77777777" w:rsidR="00626B84" w:rsidRDefault="00626B84">
            <w:pPr>
              <w:jc w:val="center"/>
              <w:rPr>
                <w:sz w:val="20"/>
                <w:szCs w:val="20"/>
              </w:rPr>
            </w:pPr>
            <w:r>
              <w:rPr>
                <w:sz w:val="20"/>
                <w:szCs w:val="20"/>
              </w:rPr>
              <w:t>396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D1B902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752E55" w14:textId="77777777" w:rsidR="00626B84" w:rsidRDefault="00626B84">
            <w:pPr>
              <w:jc w:val="center"/>
              <w:rPr>
                <w:sz w:val="20"/>
                <w:szCs w:val="20"/>
              </w:rPr>
            </w:pPr>
            <w:r>
              <w:rPr>
                <w:sz w:val="20"/>
                <w:szCs w:val="20"/>
              </w:rPr>
              <w:t>20230024147408150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B7F65E6"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174D510" w14:textId="77777777" w:rsidR="00626B84" w:rsidRDefault="00626B84">
            <w:pPr>
              <w:jc w:val="right"/>
              <w:rPr>
                <w:sz w:val="20"/>
                <w:szCs w:val="20"/>
              </w:rPr>
            </w:pPr>
            <w:r>
              <w:rPr>
                <w:sz w:val="20"/>
                <w:szCs w:val="20"/>
              </w:rPr>
              <w:t>187 624 700,00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A1E9C9A" w14:textId="77777777" w:rsidR="00626B84" w:rsidRDefault="00626B84">
            <w:pPr>
              <w:jc w:val="right"/>
              <w:rPr>
                <w:sz w:val="20"/>
                <w:szCs w:val="20"/>
              </w:rPr>
            </w:pPr>
            <w:r>
              <w:rPr>
                <w:sz w:val="20"/>
                <w:szCs w:val="20"/>
              </w:rPr>
              <w:t>38 484 428,00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36ABF53" w14:textId="77777777" w:rsidR="00626B84" w:rsidRDefault="00626B84">
            <w:pPr>
              <w:jc w:val="right"/>
              <w:rPr>
                <w:sz w:val="20"/>
                <w:szCs w:val="20"/>
              </w:rPr>
            </w:pPr>
            <w:r>
              <w:rPr>
                <w:sz w:val="20"/>
                <w:szCs w:val="20"/>
              </w:rPr>
              <w:t>-149 140 272,00</w:t>
            </w:r>
          </w:p>
        </w:tc>
      </w:tr>
      <w:tr w:rsidR="00626B84" w14:paraId="6697A83E"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D4EBE9" w14:textId="77777777" w:rsidR="00626B84" w:rsidRDefault="00626B84">
            <w:pPr>
              <w:jc w:val="center"/>
              <w:rPr>
                <w:sz w:val="20"/>
                <w:szCs w:val="20"/>
              </w:rPr>
            </w:pPr>
            <w:r>
              <w:rPr>
                <w:sz w:val="20"/>
                <w:szCs w:val="20"/>
              </w:rPr>
              <w:lastRenderedPageBreak/>
              <w:t>397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3A1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CA136A9" w14:textId="77777777" w:rsidR="00626B84" w:rsidRDefault="00626B84">
            <w:pPr>
              <w:jc w:val="center"/>
              <w:rPr>
                <w:sz w:val="20"/>
                <w:szCs w:val="20"/>
              </w:rPr>
            </w:pPr>
            <w:r>
              <w:rPr>
                <w:sz w:val="20"/>
                <w:szCs w:val="20"/>
              </w:rPr>
              <w:t>20230024147408150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FBAE036"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F386A55" w14:textId="77777777" w:rsidR="00626B84" w:rsidRDefault="00626B84">
            <w:pPr>
              <w:jc w:val="right"/>
              <w:rPr>
                <w:sz w:val="20"/>
                <w:szCs w:val="20"/>
              </w:rPr>
            </w:pPr>
            <w:r>
              <w:rPr>
                <w:sz w:val="20"/>
                <w:szCs w:val="20"/>
              </w:rPr>
              <w:t>187 624 700,00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2541C50" w14:textId="77777777" w:rsidR="00626B84" w:rsidRDefault="00626B84">
            <w:pPr>
              <w:jc w:val="right"/>
              <w:rPr>
                <w:sz w:val="20"/>
                <w:szCs w:val="20"/>
              </w:rPr>
            </w:pPr>
            <w:r>
              <w:rPr>
                <w:sz w:val="20"/>
                <w:szCs w:val="20"/>
              </w:rPr>
              <w:t>38 484 428,00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CF164F" w14:textId="77777777" w:rsidR="00626B84" w:rsidRDefault="00626B84">
            <w:pPr>
              <w:jc w:val="right"/>
              <w:rPr>
                <w:sz w:val="20"/>
                <w:szCs w:val="20"/>
              </w:rPr>
            </w:pPr>
            <w:r>
              <w:rPr>
                <w:sz w:val="20"/>
                <w:szCs w:val="20"/>
              </w:rPr>
              <w:t>-149 140 272,00</w:t>
            </w:r>
          </w:p>
        </w:tc>
      </w:tr>
      <w:tr w:rsidR="00626B84" w14:paraId="54329232"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1E40AB" w14:textId="77777777" w:rsidR="00626B84" w:rsidRDefault="00626B84">
            <w:pPr>
              <w:jc w:val="center"/>
              <w:rPr>
                <w:sz w:val="20"/>
                <w:szCs w:val="20"/>
              </w:rPr>
            </w:pPr>
            <w:r>
              <w:rPr>
                <w:sz w:val="20"/>
                <w:szCs w:val="20"/>
              </w:rPr>
              <w:t>398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AA3BA6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6332344" w14:textId="77777777" w:rsidR="00626B84" w:rsidRDefault="00626B84">
            <w:pPr>
              <w:jc w:val="center"/>
              <w:rPr>
                <w:sz w:val="20"/>
                <w:szCs w:val="20"/>
              </w:rPr>
            </w:pPr>
            <w:r>
              <w:rPr>
                <w:sz w:val="20"/>
                <w:szCs w:val="20"/>
              </w:rPr>
              <w:t>20230024147409150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2DCA85E"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633EEA0" w14:textId="77777777" w:rsidR="00626B84" w:rsidRDefault="00626B84">
            <w:pPr>
              <w:jc w:val="right"/>
              <w:rPr>
                <w:sz w:val="20"/>
                <w:szCs w:val="20"/>
              </w:rPr>
            </w:pPr>
            <w:r>
              <w:rPr>
                <w:sz w:val="20"/>
                <w:szCs w:val="20"/>
              </w:rPr>
              <w:t>134 694 200,00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15626C0" w14:textId="77777777" w:rsidR="00626B84" w:rsidRDefault="00626B84">
            <w:pPr>
              <w:jc w:val="right"/>
              <w:rPr>
                <w:sz w:val="20"/>
                <w:szCs w:val="20"/>
              </w:rPr>
            </w:pPr>
            <w:r>
              <w:rPr>
                <w:sz w:val="20"/>
                <w:szCs w:val="20"/>
              </w:rPr>
              <w:t>28 098 546,00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19572F" w14:textId="77777777" w:rsidR="00626B84" w:rsidRDefault="00626B84">
            <w:pPr>
              <w:jc w:val="right"/>
              <w:rPr>
                <w:sz w:val="20"/>
                <w:szCs w:val="20"/>
              </w:rPr>
            </w:pPr>
            <w:r>
              <w:rPr>
                <w:sz w:val="20"/>
                <w:szCs w:val="20"/>
              </w:rPr>
              <w:t>-106 595 654,00</w:t>
            </w:r>
          </w:p>
        </w:tc>
      </w:tr>
      <w:tr w:rsidR="00626B84" w14:paraId="07EBFD77"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1F6620" w14:textId="77777777" w:rsidR="00626B84" w:rsidRDefault="00626B84">
            <w:pPr>
              <w:jc w:val="center"/>
              <w:rPr>
                <w:sz w:val="20"/>
                <w:szCs w:val="20"/>
              </w:rPr>
            </w:pPr>
            <w:r>
              <w:rPr>
                <w:sz w:val="20"/>
                <w:szCs w:val="20"/>
              </w:rPr>
              <w:lastRenderedPageBreak/>
              <w:t>399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AAE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9B2FCA4" w14:textId="77777777" w:rsidR="00626B84" w:rsidRDefault="00626B84">
            <w:pPr>
              <w:jc w:val="center"/>
              <w:rPr>
                <w:sz w:val="20"/>
                <w:szCs w:val="20"/>
              </w:rPr>
            </w:pPr>
            <w:r>
              <w:rPr>
                <w:sz w:val="20"/>
                <w:szCs w:val="20"/>
              </w:rPr>
              <w:t>20230024147409150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29328C5"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28FFDE2" w14:textId="77777777" w:rsidR="00626B84" w:rsidRDefault="00626B84">
            <w:pPr>
              <w:jc w:val="right"/>
              <w:rPr>
                <w:sz w:val="20"/>
                <w:szCs w:val="20"/>
              </w:rPr>
            </w:pPr>
            <w:r>
              <w:rPr>
                <w:sz w:val="20"/>
                <w:szCs w:val="20"/>
              </w:rPr>
              <w:t>134 694 200,00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90BABA8" w14:textId="77777777" w:rsidR="00626B84" w:rsidRDefault="00626B84">
            <w:pPr>
              <w:jc w:val="right"/>
              <w:rPr>
                <w:sz w:val="20"/>
                <w:szCs w:val="20"/>
              </w:rPr>
            </w:pPr>
            <w:r>
              <w:rPr>
                <w:sz w:val="20"/>
                <w:szCs w:val="20"/>
              </w:rPr>
              <w:t>28 098 546,00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C51CBB" w14:textId="77777777" w:rsidR="00626B84" w:rsidRDefault="00626B84">
            <w:pPr>
              <w:jc w:val="right"/>
              <w:rPr>
                <w:sz w:val="20"/>
                <w:szCs w:val="20"/>
              </w:rPr>
            </w:pPr>
            <w:r>
              <w:rPr>
                <w:sz w:val="20"/>
                <w:szCs w:val="20"/>
              </w:rPr>
              <w:t>-106 595 654,00</w:t>
            </w:r>
          </w:p>
        </w:tc>
      </w:tr>
      <w:tr w:rsidR="00626B84" w14:paraId="77F3C88F"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67754F" w14:textId="77777777" w:rsidR="00626B84" w:rsidRDefault="00626B84">
            <w:pPr>
              <w:jc w:val="center"/>
              <w:rPr>
                <w:sz w:val="20"/>
                <w:szCs w:val="20"/>
              </w:rPr>
            </w:pPr>
            <w:r>
              <w:rPr>
                <w:sz w:val="20"/>
                <w:szCs w:val="20"/>
              </w:rPr>
              <w:t>400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30BF83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D3E4FBD" w14:textId="77777777" w:rsidR="00626B84" w:rsidRDefault="00626B84">
            <w:pPr>
              <w:jc w:val="center"/>
              <w:rPr>
                <w:sz w:val="20"/>
                <w:szCs w:val="20"/>
              </w:rPr>
            </w:pPr>
            <w:r>
              <w:rPr>
                <w:sz w:val="20"/>
                <w:szCs w:val="20"/>
              </w:rPr>
              <w:t>20230024147429150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A85E5DF"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D0582E" w14:textId="77777777" w:rsidR="00626B84" w:rsidRDefault="00626B84">
            <w:pPr>
              <w:jc w:val="right"/>
              <w:rPr>
                <w:sz w:val="20"/>
                <w:szCs w:val="20"/>
              </w:rPr>
            </w:pPr>
            <w:r>
              <w:rPr>
                <w:sz w:val="20"/>
                <w:szCs w:val="20"/>
              </w:rPr>
              <w:t>519 500,00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CD3B114" w14:textId="77777777" w:rsidR="00626B84" w:rsidRDefault="00626B84">
            <w:pPr>
              <w:jc w:val="right"/>
              <w:rPr>
                <w:sz w:val="20"/>
                <w:szCs w:val="20"/>
              </w:rPr>
            </w:pPr>
            <w:r>
              <w:rPr>
                <w:sz w:val="20"/>
                <w:szCs w:val="20"/>
              </w:rPr>
              <w:t>129 900,00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03D3A55" w14:textId="77777777" w:rsidR="00626B84" w:rsidRDefault="00626B84">
            <w:pPr>
              <w:jc w:val="right"/>
              <w:rPr>
                <w:sz w:val="20"/>
                <w:szCs w:val="20"/>
              </w:rPr>
            </w:pPr>
            <w:r>
              <w:rPr>
                <w:sz w:val="20"/>
                <w:szCs w:val="20"/>
              </w:rPr>
              <w:t>-389 600,00</w:t>
            </w:r>
          </w:p>
        </w:tc>
      </w:tr>
      <w:tr w:rsidR="00626B84" w14:paraId="5F2DEEFB"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2158D" w14:textId="77777777" w:rsidR="00626B84" w:rsidRDefault="00626B84">
            <w:pPr>
              <w:jc w:val="center"/>
              <w:rPr>
                <w:sz w:val="20"/>
                <w:szCs w:val="20"/>
              </w:rPr>
            </w:pPr>
            <w:r>
              <w:rPr>
                <w:sz w:val="20"/>
                <w:szCs w:val="20"/>
              </w:rPr>
              <w:t>401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1A8F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31B4D3E" w14:textId="77777777" w:rsidR="00626B84" w:rsidRDefault="00626B84">
            <w:pPr>
              <w:jc w:val="center"/>
              <w:rPr>
                <w:sz w:val="20"/>
                <w:szCs w:val="20"/>
              </w:rPr>
            </w:pPr>
            <w:r>
              <w:rPr>
                <w:sz w:val="20"/>
                <w:szCs w:val="20"/>
              </w:rPr>
              <w:t>20230024147429150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96F0AC8"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3FD6A87" w14:textId="77777777" w:rsidR="00626B84" w:rsidRDefault="00626B84">
            <w:pPr>
              <w:jc w:val="right"/>
              <w:rPr>
                <w:sz w:val="20"/>
                <w:szCs w:val="20"/>
              </w:rPr>
            </w:pPr>
            <w:r>
              <w:rPr>
                <w:sz w:val="20"/>
                <w:szCs w:val="20"/>
              </w:rPr>
              <w:t>519 500,00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BECAF02" w14:textId="77777777" w:rsidR="00626B84" w:rsidRDefault="00626B84">
            <w:pPr>
              <w:jc w:val="right"/>
              <w:rPr>
                <w:sz w:val="20"/>
                <w:szCs w:val="20"/>
              </w:rPr>
            </w:pPr>
            <w:r>
              <w:rPr>
                <w:sz w:val="20"/>
                <w:szCs w:val="20"/>
              </w:rPr>
              <w:t>129 900,00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202C435" w14:textId="77777777" w:rsidR="00626B84" w:rsidRDefault="00626B84">
            <w:pPr>
              <w:jc w:val="right"/>
              <w:rPr>
                <w:sz w:val="20"/>
                <w:szCs w:val="20"/>
              </w:rPr>
            </w:pPr>
            <w:r>
              <w:rPr>
                <w:sz w:val="20"/>
                <w:szCs w:val="20"/>
              </w:rPr>
              <w:t>-389 600,00</w:t>
            </w:r>
          </w:p>
        </w:tc>
      </w:tr>
      <w:tr w:rsidR="00626B84" w14:paraId="2172449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360933" w14:textId="77777777" w:rsidR="00626B84" w:rsidRDefault="00626B84">
            <w:pPr>
              <w:jc w:val="center"/>
              <w:rPr>
                <w:sz w:val="20"/>
                <w:szCs w:val="20"/>
              </w:rPr>
            </w:pPr>
            <w:r>
              <w:rPr>
                <w:sz w:val="20"/>
                <w:szCs w:val="20"/>
              </w:rPr>
              <w:t>402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40BA03A"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D0E9B7A" w14:textId="77777777" w:rsidR="00626B84" w:rsidRDefault="00626B84">
            <w:pPr>
              <w:jc w:val="center"/>
              <w:rPr>
                <w:sz w:val="20"/>
                <w:szCs w:val="20"/>
              </w:rPr>
            </w:pPr>
            <w:r>
              <w:rPr>
                <w:sz w:val="20"/>
                <w:szCs w:val="20"/>
              </w:rPr>
              <w:t>20230024147514150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46F6757" w14:textId="77777777" w:rsidR="00626B84" w:rsidRDefault="00626B84">
            <w:pPr>
              <w:rPr>
                <w:sz w:val="20"/>
                <w:szCs w:val="20"/>
              </w:rPr>
            </w:pPr>
            <w:r>
              <w:rPr>
                <w:sz w:val="20"/>
                <w:szCs w:val="20"/>
              </w:rPr>
              <w:t>Субвенции бюджетам муниципальных округов (на выполнение государственных полномочий по созданию и обеспечению деятельности административных комиссий)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DC7481" w14:textId="77777777" w:rsidR="00626B84" w:rsidRDefault="00626B84">
            <w:pPr>
              <w:jc w:val="right"/>
              <w:rPr>
                <w:sz w:val="20"/>
                <w:szCs w:val="20"/>
              </w:rPr>
            </w:pPr>
            <w:r>
              <w:rPr>
                <w:sz w:val="20"/>
                <w:szCs w:val="20"/>
              </w:rPr>
              <w:t>1 420 900,00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6E7B76" w14:textId="77777777" w:rsidR="00626B84" w:rsidRDefault="00626B84">
            <w:pPr>
              <w:jc w:val="right"/>
              <w:rPr>
                <w:sz w:val="20"/>
                <w:szCs w:val="20"/>
              </w:rPr>
            </w:pPr>
            <w:r>
              <w:rPr>
                <w:sz w:val="20"/>
                <w:szCs w:val="20"/>
              </w:rPr>
              <w:t>288 554,00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834EC9" w14:textId="77777777" w:rsidR="00626B84" w:rsidRDefault="00626B84">
            <w:pPr>
              <w:jc w:val="right"/>
              <w:rPr>
                <w:sz w:val="20"/>
                <w:szCs w:val="20"/>
              </w:rPr>
            </w:pPr>
            <w:r>
              <w:rPr>
                <w:sz w:val="20"/>
                <w:szCs w:val="20"/>
              </w:rPr>
              <w:t>-1 132 346,00</w:t>
            </w:r>
          </w:p>
        </w:tc>
      </w:tr>
      <w:tr w:rsidR="00626B84" w14:paraId="6E3D027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E5150" w14:textId="77777777" w:rsidR="00626B84" w:rsidRDefault="00626B84">
            <w:pPr>
              <w:jc w:val="center"/>
              <w:rPr>
                <w:sz w:val="20"/>
                <w:szCs w:val="20"/>
              </w:rPr>
            </w:pPr>
            <w:r>
              <w:rPr>
                <w:sz w:val="20"/>
                <w:szCs w:val="20"/>
              </w:rPr>
              <w:t>403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2389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681BA1E" w14:textId="77777777" w:rsidR="00626B84" w:rsidRDefault="00626B84">
            <w:pPr>
              <w:jc w:val="center"/>
              <w:rPr>
                <w:sz w:val="20"/>
                <w:szCs w:val="20"/>
              </w:rPr>
            </w:pPr>
            <w:r>
              <w:rPr>
                <w:sz w:val="20"/>
                <w:szCs w:val="20"/>
              </w:rPr>
              <w:t>20230024147514150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9CDF2C1" w14:textId="77777777" w:rsidR="00626B84" w:rsidRDefault="00626B84">
            <w:pPr>
              <w:rPr>
                <w:sz w:val="20"/>
                <w:szCs w:val="20"/>
              </w:rPr>
            </w:pPr>
            <w:r>
              <w:rPr>
                <w:sz w:val="20"/>
                <w:szCs w:val="20"/>
              </w:rPr>
              <w:t>Субвенции бюджетам муниципальных округов (на выполнение государственных полномочий по созданию и обеспечению деятельности административных комиссий)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CE6B87E" w14:textId="77777777" w:rsidR="00626B84" w:rsidRDefault="00626B84">
            <w:pPr>
              <w:jc w:val="right"/>
              <w:rPr>
                <w:sz w:val="20"/>
                <w:szCs w:val="20"/>
              </w:rPr>
            </w:pPr>
            <w:r>
              <w:rPr>
                <w:sz w:val="20"/>
                <w:szCs w:val="20"/>
              </w:rPr>
              <w:t>1 420 900,00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A40A692" w14:textId="77777777" w:rsidR="00626B84" w:rsidRDefault="00626B84">
            <w:pPr>
              <w:jc w:val="right"/>
              <w:rPr>
                <w:sz w:val="20"/>
                <w:szCs w:val="20"/>
              </w:rPr>
            </w:pPr>
            <w:r>
              <w:rPr>
                <w:sz w:val="20"/>
                <w:szCs w:val="20"/>
              </w:rPr>
              <w:t>288 554,00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D42FEFC" w14:textId="77777777" w:rsidR="00626B84" w:rsidRDefault="00626B84">
            <w:pPr>
              <w:jc w:val="right"/>
              <w:rPr>
                <w:sz w:val="20"/>
                <w:szCs w:val="20"/>
              </w:rPr>
            </w:pPr>
            <w:r>
              <w:rPr>
                <w:sz w:val="20"/>
                <w:szCs w:val="20"/>
              </w:rPr>
              <w:t>-1 132 346,00</w:t>
            </w:r>
          </w:p>
        </w:tc>
      </w:tr>
      <w:tr w:rsidR="00626B84" w14:paraId="2995E43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9508F8" w14:textId="77777777" w:rsidR="00626B84" w:rsidRDefault="00626B84">
            <w:pPr>
              <w:jc w:val="center"/>
              <w:rPr>
                <w:sz w:val="20"/>
                <w:szCs w:val="20"/>
              </w:rPr>
            </w:pPr>
            <w:r>
              <w:rPr>
                <w:sz w:val="20"/>
                <w:szCs w:val="20"/>
              </w:rPr>
              <w:t>404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185D54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654E88D" w14:textId="77777777" w:rsidR="00626B84" w:rsidRDefault="00626B84">
            <w:pPr>
              <w:jc w:val="center"/>
              <w:rPr>
                <w:sz w:val="20"/>
                <w:szCs w:val="20"/>
              </w:rPr>
            </w:pPr>
            <w:r>
              <w:rPr>
                <w:sz w:val="20"/>
                <w:szCs w:val="20"/>
              </w:rPr>
              <w:t>20230024147517150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26A538C" w14:textId="77777777" w:rsidR="00626B84" w:rsidRDefault="00626B84">
            <w:pPr>
              <w:rPr>
                <w:sz w:val="20"/>
                <w:szCs w:val="20"/>
              </w:rPr>
            </w:pPr>
            <w:r>
              <w:rPr>
                <w:sz w:val="20"/>
                <w:szCs w:val="20"/>
              </w:rPr>
              <w:t>Субвенции бюджетам муниципальных округов (на выполнение отдельных государственных полномочий по решению вопросов поддержки сельскохозяйственного производства)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413F21C" w14:textId="77777777" w:rsidR="00626B84" w:rsidRDefault="00626B84">
            <w:pPr>
              <w:jc w:val="right"/>
              <w:rPr>
                <w:sz w:val="20"/>
                <w:szCs w:val="20"/>
              </w:rPr>
            </w:pPr>
            <w:r>
              <w:rPr>
                <w:sz w:val="20"/>
                <w:szCs w:val="20"/>
              </w:rPr>
              <w:t>11 158 300,00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C3BE440" w14:textId="77777777" w:rsidR="00626B84" w:rsidRDefault="00626B84">
            <w:pPr>
              <w:jc w:val="right"/>
              <w:rPr>
                <w:sz w:val="20"/>
                <w:szCs w:val="20"/>
              </w:rPr>
            </w:pPr>
            <w:r>
              <w:rPr>
                <w:sz w:val="20"/>
                <w:szCs w:val="20"/>
              </w:rPr>
              <w:t>3 169 900,00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B0616A" w14:textId="77777777" w:rsidR="00626B84" w:rsidRDefault="00626B84">
            <w:pPr>
              <w:jc w:val="right"/>
              <w:rPr>
                <w:sz w:val="20"/>
                <w:szCs w:val="20"/>
              </w:rPr>
            </w:pPr>
            <w:r>
              <w:rPr>
                <w:sz w:val="20"/>
                <w:szCs w:val="20"/>
              </w:rPr>
              <w:t>-7 988 400,00</w:t>
            </w:r>
          </w:p>
        </w:tc>
      </w:tr>
      <w:tr w:rsidR="00626B84" w14:paraId="7D45FBB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610179" w14:textId="77777777" w:rsidR="00626B84" w:rsidRDefault="00626B84">
            <w:pPr>
              <w:jc w:val="center"/>
              <w:rPr>
                <w:sz w:val="20"/>
                <w:szCs w:val="20"/>
              </w:rPr>
            </w:pPr>
            <w:r>
              <w:rPr>
                <w:sz w:val="20"/>
                <w:szCs w:val="20"/>
              </w:rPr>
              <w:lastRenderedPageBreak/>
              <w:t>405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2639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F33493B" w14:textId="77777777" w:rsidR="00626B84" w:rsidRDefault="00626B84">
            <w:pPr>
              <w:jc w:val="center"/>
              <w:rPr>
                <w:sz w:val="20"/>
                <w:szCs w:val="20"/>
              </w:rPr>
            </w:pPr>
            <w:r>
              <w:rPr>
                <w:sz w:val="20"/>
                <w:szCs w:val="20"/>
              </w:rPr>
              <w:t>20230024147517150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D8D512C" w14:textId="77777777" w:rsidR="00626B84" w:rsidRDefault="00626B84">
            <w:pPr>
              <w:rPr>
                <w:sz w:val="20"/>
                <w:szCs w:val="20"/>
              </w:rPr>
            </w:pPr>
            <w:r>
              <w:rPr>
                <w:sz w:val="20"/>
                <w:szCs w:val="20"/>
              </w:rPr>
              <w:t>Субвенции бюджетам муниципальных округов (на выполнение отдельных государственных полномочий по решению вопросов поддержки сельскохозяйственного производства)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16FF5AD" w14:textId="77777777" w:rsidR="00626B84" w:rsidRDefault="00626B84">
            <w:pPr>
              <w:jc w:val="right"/>
              <w:rPr>
                <w:sz w:val="20"/>
                <w:szCs w:val="20"/>
              </w:rPr>
            </w:pPr>
            <w:r>
              <w:rPr>
                <w:sz w:val="20"/>
                <w:szCs w:val="20"/>
              </w:rPr>
              <w:t>11 158 300,00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F30CEE0" w14:textId="77777777" w:rsidR="00626B84" w:rsidRDefault="00626B84">
            <w:pPr>
              <w:jc w:val="right"/>
              <w:rPr>
                <w:sz w:val="20"/>
                <w:szCs w:val="20"/>
              </w:rPr>
            </w:pPr>
            <w:r>
              <w:rPr>
                <w:sz w:val="20"/>
                <w:szCs w:val="20"/>
              </w:rPr>
              <w:t>3 169 900,00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E7D7033" w14:textId="77777777" w:rsidR="00626B84" w:rsidRDefault="00626B84">
            <w:pPr>
              <w:jc w:val="right"/>
              <w:rPr>
                <w:sz w:val="20"/>
                <w:szCs w:val="20"/>
              </w:rPr>
            </w:pPr>
            <w:r>
              <w:rPr>
                <w:sz w:val="20"/>
                <w:szCs w:val="20"/>
              </w:rPr>
              <w:t>-7 988 400,00</w:t>
            </w:r>
          </w:p>
        </w:tc>
      </w:tr>
      <w:tr w:rsidR="00626B84" w14:paraId="05F6A5FA"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D67540" w14:textId="77777777" w:rsidR="00626B84" w:rsidRDefault="00626B84">
            <w:pPr>
              <w:jc w:val="center"/>
              <w:rPr>
                <w:sz w:val="20"/>
                <w:szCs w:val="20"/>
              </w:rPr>
            </w:pPr>
            <w:r>
              <w:rPr>
                <w:sz w:val="20"/>
                <w:szCs w:val="20"/>
              </w:rPr>
              <w:t>406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E5CBCB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6C18A1D" w14:textId="77777777" w:rsidR="00626B84" w:rsidRDefault="00626B84">
            <w:pPr>
              <w:jc w:val="center"/>
              <w:rPr>
                <w:sz w:val="20"/>
                <w:szCs w:val="20"/>
              </w:rPr>
            </w:pPr>
            <w:r>
              <w:rPr>
                <w:sz w:val="20"/>
                <w:szCs w:val="20"/>
              </w:rPr>
              <w:t>20230024147518150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9DC253E" w14:textId="77777777" w:rsidR="00626B84" w:rsidRDefault="00626B84">
            <w:pPr>
              <w:rPr>
                <w:sz w:val="20"/>
                <w:szCs w:val="20"/>
              </w:rPr>
            </w:pPr>
            <w:r>
              <w:rPr>
                <w:sz w:val="20"/>
                <w:szCs w:val="20"/>
              </w:rPr>
              <w:t>Субвенции бюджетам муниципальных округов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8DA9E5" w14:textId="77777777" w:rsidR="00626B84" w:rsidRDefault="00626B84">
            <w:pPr>
              <w:jc w:val="right"/>
              <w:rPr>
                <w:sz w:val="20"/>
                <w:szCs w:val="20"/>
              </w:rPr>
            </w:pPr>
            <w:r>
              <w:rPr>
                <w:sz w:val="20"/>
                <w:szCs w:val="20"/>
              </w:rPr>
              <w:t>2 735 400,00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EBB7F05" w14:textId="77777777" w:rsidR="00626B84" w:rsidRDefault="00626B84">
            <w:pPr>
              <w:jc w:val="right"/>
              <w:rPr>
                <w:sz w:val="20"/>
                <w:szCs w:val="20"/>
              </w:rPr>
            </w:pPr>
            <w:r>
              <w:rPr>
                <w:sz w:val="20"/>
                <w:szCs w:val="20"/>
              </w:rPr>
              <w:t>65 925,00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04D1EF" w14:textId="77777777" w:rsidR="00626B84" w:rsidRDefault="00626B84">
            <w:pPr>
              <w:jc w:val="right"/>
              <w:rPr>
                <w:sz w:val="20"/>
                <w:szCs w:val="20"/>
              </w:rPr>
            </w:pPr>
            <w:r>
              <w:rPr>
                <w:sz w:val="20"/>
                <w:szCs w:val="20"/>
              </w:rPr>
              <w:t>-2 669 475,00</w:t>
            </w:r>
          </w:p>
        </w:tc>
      </w:tr>
      <w:tr w:rsidR="00626B84" w14:paraId="3B8109B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4A2DBA" w14:textId="77777777" w:rsidR="00626B84" w:rsidRDefault="00626B84">
            <w:pPr>
              <w:jc w:val="center"/>
              <w:rPr>
                <w:sz w:val="20"/>
                <w:szCs w:val="20"/>
              </w:rPr>
            </w:pPr>
            <w:r>
              <w:rPr>
                <w:sz w:val="20"/>
                <w:szCs w:val="20"/>
              </w:rPr>
              <w:t>407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247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988D8A7" w14:textId="77777777" w:rsidR="00626B84" w:rsidRDefault="00626B84">
            <w:pPr>
              <w:jc w:val="center"/>
              <w:rPr>
                <w:sz w:val="20"/>
                <w:szCs w:val="20"/>
              </w:rPr>
            </w:pPr>
            <w:r>
              <w:rPr>
                <w:sz w:val="20"/>
                <w:szCs w:val="20"/>
              </w:rPr>
              <w:t>20230024147518150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EC35F7" w14:textId="77777777" w:rsidR="00626B84" w:rsidRDefault="00626B84">
            <w:pPr>
              <w:rPr>
                <w:sz w:val="20"/>
                <w:szCs w:val="20"/>
              </w:rPr>
            </w:pPr>
            <w:r>
              <w:rPr>
                <w:sz w:val="20"/>
                <w:szCs w:val="20"/>
              </w:rPr>
              <w:t>Субвенции бюджетам муниципальных округов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DDF2085" w14:textId="77777777" w:rsidR="00626B84" w:rsidRDefault="00626B84">
            <w:pPr>
              <w:jc w:val="right"/>
              <w:rPr>
                <w:sz w:val="20"/>
                <w:szCs w:val="20"/>
              </w:rPr>
            </w:pPr>
            <w:r>
              <w:rPr>
                <w:sz w:val="20"/>
                <w:szCs w:val="20"/>
              </w:rPr>
              <w:t>2 735 400,00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EF5559" w14:textId="77777777" w:rsidR="00626B84" w:rsidRDefault="00626B84">
            <w:pPr>
              <w:jc w:val="right"/>
              <w:rPr>
                <w:sz w:val="20"/>
                <w:szCs w:val="20"/>
              </w:rPr>
            </w:pPr>
            <w:r>
              <w:rPr>
                <w:sz w:val="20"/>
                <w:szCs w:val="20"/>
              </w:rPr>
              <w:t>65 925,00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AA18A9" w14:textId="77777777" w:rsidR="00626B84" w:rsidRDefault="00626B84">
            <w:pPr>
              <w:jc w:val="right"/>
              <w:rPr>
                <w:sz w:val="20"/>
                <w:szCs w:val="20"/>
              </w:rPr>
            </w:pPr>
            <w:r>
              <w:rPr>
                <w:sz w:val="20"/>
                <w:szCs w:val="20"/>
              </w:rPr>
              <w:t>-2 669 475,00</w:t>
            </w:r>
          </w:p>
        </w:tc>
      </w:tr>
      <w:tr w:rsidR="00626B84" w14:paraId="003FD04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5EE1A3" w14:textId="77777777" w:rsidR="00626B84" w:rsidRDefault="00626B84">
            <w:pPr>
              <w:jc w:val="center"/>
              <w:rPr>
                <w:sz w:val="20"/>
                <w:szCs w:val="20"/>
              </w:rPr>
            </w:pPr>
            <w:r>
              <w:rPr>
                <w:sz w:val="20"/>
                <w:szCs w:val="20"/>
              </w:rPr>
              <w:t>408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303057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5F5FC4E" w14:textId="77777777" w:rsidR="00626B84" w:rsidRDefault="00626B84">
            <w:pPr>
              <w:jc w:val="center"/>
              <w:rPr>
                <w:sz w:val="20"/>
                <w:szCs w:val="20"/>
              </w:rPr>
            </w:pPr>
            <w:r>
              <w:rPr>
                <w:sz w:val="20"/>
                <w:szCs w:val="20"/>
              </w:rPr>
              <w:t>20230024147519150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8DCEDCB"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в области архивного дела, переданных органам местного самоуправления Красноярского края)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E9B33B9" w14:textId="77777777" w:rsidR="00626B84" w:rsidRDefault="00626B84">
            <w:pPr>
              <w:jc w:val="right"/>
              <w:rPr>
                <w:sz w:val="20"/>
                <w:szCs w:val="20"/>
              </w:rPr>
            </w:pPr>
            <w:r>
              <w:rPr>
                <w:sz w:val="20"/>
                <w:szCs w:val="20"/>
              </w:rPr>
              <w:t>638 400,00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31C3C23" w14:textId="77777777" w:rsidR="00626B84" w:rsidRDefault="00626B84">
            <w:pPr>
              <w:jc w:val="right"/>
              <w:rPr>
                <w:sz w:val="20"/>
                <w:szCs w:val="20"/>
              </w:rPr>
            </w:pPr>
            <w:r>
              <w:rPr>
                <w:sz w:val="20"/>
                <w:szCs w:val="20"/>
              </w:rPr>
              <w:t>111 750,00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D3BF556" w14:textId="77777777" w:rsidR="00626B84" w:rsidRDefault="00626B84">
            <w:pPr>
              <w:jc w:val="right"/>
              <w:rPr>
                <w:sz w:val="20"/>
                <w:szCs w:val="20"/>
              </w:rPr>
            </w:pPr>
            <w:r>
              <w:rPr>
                <w:sz w:val="20"/>
                <w:szCs w:val="20"/>
              </w:rPr>
              <w:t>-526 650,00</w:t>
            </w:r>
          </w:p>
        </w:tc>
      </w:tr>
      <w:tr w:rsidR="00626B84" w14:paraId="087087C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267E07" w14:textId="77777777" w:rsidR="00626B84" w:rsidRDefault="00626B84">
            <w:pPr>
              <w:jc w:val="center"/>
              <w:rPr>
                <w:sz w:val="20"/>
                <w:szCs w:val="20"/>
              </w:rPr>
            </w:pPr>
            <w:r>
              <w:rPr>
                <w:sz w:val="20"/>
                <w:szCs w:val="20"/>
              </w:rPr>
              <w:t>409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8F8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9385D73" w14:textId="77777777" w:rsidR="00626B84" w:rsidRDefault="00626B84">
            <w:pPr>
              <w:jc w:val="center"/>
              <w:rPr>
                <w:sz w:val="20"/>
                <w:szCs w:val="20"/>
              </w:rPr>
            </w:pPr>
            <w:r>
              <w:rPr>
                <w:sz w:val="20"/>
                <w:szCs w:val="20"/>
              </w:rPr>
              <w:t>20230024147519150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265E729"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в области архивного дела, переданных органам местного самоуправления Красноярского края)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A61D653" w14:textId="77777777" w:rsidR="00626B84" w:rsidRDefault="00626B84">
            <w:pPr>
              <w:jc w:val="right"/>
              <w:rPr>
                <w:sz w:val="20"/>
                <w:szCs w:val="20"/>
              </w:rPr>
            </w:pPr>
            <w:r>
              <w:rPr>
                <w:sz w:val="20"/>
                <w:szCs w:val="20"/>
              </w:rPr>
              <w:t>638 400,00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6682477" w14:textId="77777777" w:rsidR="00626B84" w:rsidRDefault="00626B84">
            <w:pPr>
              <w:jc w:val="right"/>
              <w:rPr>
                <w:sz w:val="20"/>
                <w:szCs w:val="20"/>
              </w:rPr>
            </w:pPr>
            <w:r>
              <w:rPr>
                <w:sz w:val="20"/>
                <w:szCs w:val="20"/>
              </w:rPr>
              <w:t>111 750,00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44BBBCE" w14:textId="77777777" w:rsidR="00626B84" w:rsidRDefault="00626B84">
            <w:pPr>
              <w:jc w:val="right"/>
              <w:rPr>
                <w:sz w:val="20"/>
                <w:szCs w:val="20"/>
              </w:rPr>
            </w:pPr>
            <w:r>
              <w:rPr>
                <w:sz w:val="20"/>
                <w:szCs w:val="20"/>
              </w:rPr>
              <w:t>-526 650,00</w:t>
            </w:r>
          </w:p>
        </w:tc>
      </w:tr>
      <w:tr w:rsidR="00626B84" w14:paraId="7DECCA5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14E09C" w14:textId="77777777" w:rsidR="00626B84" w:rsidRDefault="00626B84">
            <w:pPr>
              <w:jc w:val="center"/>
              <w:rPr>
                <w:sz w:val="20"/>
                <w:szCs w:val="20"/>
              </w:rPr>
            </w:pPr>
            <w:r>
              <w:rPr>
                <w:sz w:val="20"/>
                <w:szCs w:val="20"/>
              </w:rPr>
              <w:t>410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BF9B74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F93399" w14:textId="77777777" w:rsidR="00626B84" w:rsidRDefault="00626B84">
            <w:pPr>
              <w:jc w:val="center"/>
              <w:rPr>
                <w:sz w:val="20"/>
                <w:szCs w:val="20"/>
              </w:rPr>
            </w:pPr>
            <w:r>
              <w:rPr>
                <w:sz w:val="20"/>
                <w:szCs w:val="20"/>
              </w:rPr>
              <w:t>20230024147552150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43D6ABE"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организации и осуществлению деятельности по опеке и попечительству)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334E605" w14:textId="77777777" w:rsidR="00626B84" w:rsidRDefault="00626B84">
            <w:pPr>
              <w:jc w:val="right"/>
              <w:rPr>
                <w:sz w:val="20"/>
                <w:szCs w:val="20"/>
              </w:rPr>
            </w:pPr>
            <w:r>
              <w:rPr>
                <w:sz w:val="20"/>
                <w:szCs w:val="20"/>
              </w:rPr>
              <w:t>11 845 600,00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F693658" w14:textId="77777777" w:rsidR="00626B84" w:rsidRDefault="00626B84">
            <w:pPr>
              <w:jc w:val="right"/>
              <w:rPr>
                <w:sz w:val="20"/>
                <w:szCs w:val="20"/>
              </w:rPr>
            </w:pPr>
            <w:r>
              <w:rPr>
                <w:sz w:val="20"/>
                <w:szCs w:val="20"/>
              </w:rPr>
              <w:t>2 166 740,00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256905A" w14:textId="77777777" w:rsidR="00626B84" w:rsidRDefault="00626B84">
            <w:pPr>
              <w:jc w:val="right"/>
              <w:rPr>
                <w:sz w:val="20"/>
                <w:szCs w:val="20"/>
              </w:rPr>
            </w:pPr>
            <w:r>
              <w:rPr>
                <w:sz w:val="20"/>
                <w:szCs w:val="20"/>
              </w:rPr>
              <w:t>-9 678 860,00</w:t>
            </w:r>
          </w:p>
        </w:tc>
      </w:tr>
      <w:tr w:rsidR="00626B84" w14:paraId="08912FD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1BA9B4" w14:textId="77777777" w:rsidR="00626B84" w:rsidRDefault="00626B84">
            <w:pPr>
              <w:jc w:val="center"/>
              <w:rPr>
                <w:sz w:val="20"/>
                <w:szCs w:val="20"/>
              </w:rPr>
            </w:pPr>
            <w:r>
              <w:rPr>
                <w:sz w:val="20"/>
                <w:szCs w:val="20"/>
              </w:rPr>
              <w:t>411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A0B2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3998EF5" w14:textId="77777777" w:rsidR="00626B84" w:rsidRDefault="00626B84">
            <w:pPr>
              <w:jc w:val="center"/>
              <w:rPr>
                <w:sz w:val="20"/>
                <w:szCs w:val="20"/>
              </w:rPr>
            </w:pPr>
            <w:r>
              <w:rPr>
                <w:sz w:val="20"/>
                <w:szCs w:val="20"/>
              </w:rPr>
              <w:t>20230024147552150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50E4E67"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организации и осуществлению деятельности по опеке и попечительству)</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E2B9EE" w14:textId="77777777" w:rsidR="00626B84" w:rsidRDefault="00626B84">
            <w:pPr>
              <w:jc w:val="right"/>
              <w:rPr>
                <w:sz w:val="20"/>
                <w:szCs w:val="20"/>
              </w:rPr>
            </w:pPr>
            <w:r>
              <w:rPr>
                <w:sz w:val="20"/>
                <w:szCs w:val="20"/>
              </w:rPr>
              <w:t>11 845 600,00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503CA9C" w14:textId="77777777" w:rsidR="00626B84" w:rsidRDefault="00626B84">
            <w:pPr>
              <w:jc w:val="right"/>
              <w:rPr>
                <w:sz w:val="20"/>
                <w:szCs w:val="20"/>
              </w:rPr>
            </w:pPr>
            <w:r>
              <w:rPr>
                <w:sz w:val="20"/>
                <w:szCs w:val="20"/>
              </w:rPr>
              <w:t>2 166 740,00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8092EC" w14:textId="77777777" w:rsidR="00626B84" w:rsidRDefault="00626B84">
            <w:pPr>
              <w:jc w:val="right"/>
              <w:rPr>
                <w:sz w:val="20"/>
                <w:szCs w:val="20"/>
              </w:rPr>
            </w:pPr>
            <w:r>
              <w:rPr>
                <w:sz w:val="20"/>
                <w:szCs w:val="20"/>
              </w:rPr>
              <w:t>-9 678 860,00</w:t>
            </w:r>
          </w:p>
        </w:tc>
      </w:tr>
      <w:tr w:rsidR="00626B84" w14:paraId="60577A09"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E434B9" w14:textId="77777777" w:rsidR="00626B84" w:rsidRDefault="00626B84">
            <w:pPr>
              <w:jc w:val="center"/>
              <w:rPr>
                <w:sz w:val="20"/>
                <w:szCs w:val="20"/>
              </w:rPr>
            </w:pPr>
            <w:r>
              <w:rPr>
                <w:sz w:val="20"/>
                <w:szCs w:val="20"/>
              </w:rPr>
              <w:t>412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1C7883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EC11B6A" w14:textId="77777777" w:rsidR="00626B84" w:rsidRDefault="00626B84">
            <w:pPr>
              <w:jc w:val="center"/>
              <w:rPr>
                <w:sz w:val="20"/>
                <w:szCs w:val="20"/>
              </w:rPr>
            </w:pPr>
            <w:r>
              <w:rPr>
                <w:sz w:val="20"/>
                <w:szCs w:val="20"/>
              </w:rPr>
              <w:t>20230024147554150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1459A43" w14:textId="77777777" w:rsidR="00626B84" w:rsidRDefault="00626B84">
            <w:pPr>
              <w:rPr>
                <w:sz w:val="20"/>
                <w:szCs w:val="20"/>
              </w:rPr>
            </w:pPr>
            <w:r>
              <w:rPr>
                <w:sz w:val="20"/>
                <w:szCs w:val="20"/>
              </w:rPr>
              <w:t>Субвенции бюджетам муниципальных округов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63BC445" w14:textId="77777777" w:rsidR="00626B84" w:rsidRDefault="00626B84">
            <w:pPr>
              <w:jc w:val="right"/>
              <w:rPr>
                <w:sz w:val="20"/>
                <w:szCs w:val="20"/>
              </w:rPr>
            </w:pPr>
            <w:r>
              <w:rPr>
                <w:sz w:val="20"/>
                <w:szCs w:val="20"/>
              </w:rPr>
              <w:t>452 400,00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DE5734B" w14:textId="77777777" w:rsidR="00626B84" w:rsidRDefault="00626B84">
            <w:pPr>
              <w:jc w:val="right"/>
              <w:rPr>
                <w:sz w:val="20"/>
                <w:szCs w:val="20"/>
              </w:rPr>
            </w:pPr>
            <w:r>
              <w:rPr>
                <w:sz w:val="20"/>
                <w:szCs w:val="20"/>
              </w:rPr>
              <w:t>267 027,00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84D11F" w14:textId="77777777" w:rsidR="00626B84" w:rsidRDefault="00626B84">
            <w:pPr>
              <w:jc w:val="right"/>
              <w:rPr>
                <w:sz w:val="20"/>
                <w:szCs w:val="20"/>
              </w:rPr>
            </w:pPr>
            <w:r>
              <w:rPr>
                <w:sz w:val="20"/>
                <w:szCs w:val="20"/>
              </w:rPr>
              <w:t>-185 373,00</w:t>
            </w:r>
          </w:p>
        </w:tc>
      </w:tr>
      <w:tr w:rsidR="00626B84" w14:paraId="01D45419"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F19B24" w14:textId="77777777" w:rsidR="00626B84" w:rsidRDefault="00626B84">
            <w:pPr>
              <w:jc w:val="center"/>
              <w:rPr>
                <w:sz w:val="20"/>
                <w:szCs w:val="20"/>
              </w:rPr>
            </w:pPr>
            <w:r>
              <w:rPr>
                <w:sz w:val="20"/>
                <w:szCs w:val="20"/>
              </w:rPr>
              <w:lastRenderedPageBreak/>
              <w:t>413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96ED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97D57B7" w14:textId="77777777" w:rsidR="00626B84" w:rsidRDefault="00626B84">
            <w:pPr>
              <w:jc w:val="center"/>
              <w:rPr>
                <w:sz w:val="20"/>
                <w:szCs w:val="20"/>
              </w:rPr>
            </w:pPr>
            <w:r>
              <w:rPr>
                <w:sz w:val="20"/>
                <w:szCs w:val="20"/>
              </w:rPr>
              <w:t>20230024147554150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89AD0C3" w14:textId="77777777" w:rsidR="00626B84" w:rsidRDefault="00626B84">
            <w:pPr>
              <w:rPr>
                <w:sz w:val="20"/>
                <w:szCs w:val="20"/>
              </w:rPr>
            </w:pPr>
            <w:r>
              <w:rPr>
                <w:sz w:val="20"/>
                <w:szCs w:val="20"/>
              </w:rPr>
              <w:t>Субвенции бюджетам муниципальных округов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647950A" w14:textId="77777777" w:rsidR="00626B84" w:rsidRDefault="00626B84">
            <w:pPr>
              <w:jc w:val="right"/>
              <w:rPr>
                <w:sz w:val="20"/>
                <w:szCs w:val="20"/>
              </w:rPr>
            </w:pPr>
            <w:r>
              <w:rPr>
                <w:sz w:val="20"/>
                <w:szCs w:val="20"/>
              </w:rPr>
              <w:t>452 400,00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2D966C" w14:textId="77777777" w:rsidR="00626B84" w:rsidRDefault="00626B84">
            <w:pPr>
              <w:jc w:val="right"/>
              <w:rPr>
                <w:sz w:val="20"/>
                <w:szCs w:val="20"/>
              </w:rPr>
            </w:pPr>
            <w:r>
              <w:rPr>
                <w:sz w:val="20"/>
                <w:szCs w:val="20"/>
              </w:rPr>
              <w:t>267 027,00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F07563" w14:textId="77777777" w:rsidR="00626B84" w:rsidRDefault="00626B84">
            <w:pPr>
              <w:jc w:val="right"/>
              <w:rPr>
                <w:sz w:val="20"/>
                <w:szCs w:val="20"/>
              </w:rPr>
            </w:pPr>
            <w:r>
              <w:rPr>
                <w:sz w:val="20"/>
                <w:szCs w:val="20"/>
              </w:rPr>
              <w:t>-185 373,00</w:t>
            </w:r>
          </w:p>
        </w:tc>
      </w:tr>
      <w:tr w:rsidR="00626B84" w14:paraId="4641F715"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B03BF" w14:textId="77777777" w:rsidR="00626B84" w:rsidRDefault="00626B84">
            <w:pPr>
              <w:jc w:val="center"/>
              <w:rPr>
                <w:sz w:val="20"/>
                <w:szCs w:val="20"/>
              </w:rPr>
            </w:pPr>
            <w:r>
              <w:rPr>
                <w:sz w:val="20"/>
                <w:szCs w:val="20"/>
              </w:rPr>
              <w:t>414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BB86D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3199E8" w14:textId="77777777" w:rsidR="00626B84" w:rsidRDefault="00626B84">
            <w:pPr>
              <w:jc w:val="center"/>
              <w:rPr>
                <w:sz w:val="20"/>
                <w:szCs w:val="20"/>
              </w:rPr>
            </w:pPr>
            <w:r>
              <w:rPr>
                <w:sz w:val="20"/>
                <w:szCs w:val="20"/>
              </w:rPr>
              <w:t>20230024147564150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AEA6061"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C802FE5" w14:textId="77777777" w:rsidR="00626B84" w:rsidRDefault="00626B84">
            <w:pPr>
              <w:jc w:val="right"/>
              <w:rPr>
                <w:sz w:val="20"/>
                <w:szCs w:val="20"/>
              </w:rPr>
            </w:pPr>
            <w:r>
              <w:rPr>
                <w:sz w:val="20"/>
                <w:szCs w:val="20"/>
              </w:rPr>
              <w:t>669 001 400,00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CBA490C" w14:textId="77777777" w:rsidR="00626B84" w:rsidRDefault="00626B84">
            <w:pPr>
              <w:jc w:val="right"/>
              <w:rPr>
                <w:sz w:val="20"/>
                <w:szCs w:val="20"/>
              </w:rPr>
            </w:pPr>
            <w:r>
              <w:rPr>
                <w:sz w:val="20"/>
                <w:szCs w:val="20"/>
              </w:rPr>
              <w:t>144 635 941,00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911791" w14:textId="77777777" w:rsidR="00626B84" w:rsidRDefault="00626B84">
            <w:pPr>
              <w:jc w:val="right"/>
              <w:rPr>
                <w:sz w:val="20"/>
                <w:szCs w:val="20"/>
              </w:rPr>
            </w:pPr>
            <w:r>
              <w:rPr>
                <w:sz w:val="20"/>
                <w:szCs w:val="20"/>
              </w:rPr>
              <w:t>-524 365 459,00</w:t>
            </w:r>
          </w:p>
        </w:tc>
      </w:tr>
      <w:tr w:rsidR="00626B84" w14:paraId="3491CD34"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B0BF90" w14:textId="77777777" w:rsidR="00626B84" w:rsidRDefault="00626B84">
            <w:pPr>
              <w:jc w:val="center"/>
              <w:rPr>
                <w:sz w:val="20"/>
                <w:szCs w:val="20"/>
              </w:rPr>
            </w:pPr>
            <w:r>
              <w:rPr>
                <w:sz w:val="20"/>
                <w:szCs w:val="20"/>
              </w:rPr>
              <w:t>415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D67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F7DADCF" w14:textId="77777777" w:rsidR="00626B84" w:rsidRDefault="00626B84">
            <w:pPr>
              <w:jc w:val="center"/>
              <w:rPr>
                <w:sz w:val="20"/>
                <w:szCs w:val="20"/>
              </w:rPr>
            </w:pPr>
            <w:r>
              <w:rPr>
                <w:sz w:val="20"/>
                <w:szCs w:val="20"/>
              </w:rPr>
              <w:t>20230024147564150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381AD8D" w14:textId="77777777" w:rsidR="00626B84" w:rsidRDefault="00626B84">
            <w:pPr>
              <w:rPr>
                <w:sz w:val="20"/>
                <w:szCs w:val="20"/>
              </w:rPr>
            </w:pPr>
            <w:r>
              <w:rPr>
                <w:sz w:val="20"/>
                <w:szCs w:val="20"/>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w:t>
            </w:r>
            <w:r>
              <w:rPr>
                <w:sz w:val="20"/>
                <w:szCs w:val="20"/>
              </w:rPr>
              <w:lastRenderedPageBreak/>
              <w:t>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0EBBB6A" w14:textId="77777777" w:rsidR="00626B84" w:rsidRDefault="00626B84">
            <w:pPr>
              <w:jc w:val="right"/>
              <w:rPr>
                <w:sz w:val="20"/>
                <w:szCs w:val="20"/>
              </w:rPr>
            </w:pPr>
            <w:r>
              <w:rPr>
                <w:sz w:val="20"/>
                <w:szCs w:val="20"/>
              </w:rPr>
              <w:lastRenderedPageBreak/>
              <w:t>669 001 400,00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E818608" w14:textId="77777777" w:rsidR="00626B84" w:rsidRDefault="00626B84">
            <w:pPr>
              <w:jc w:val="right"/>
              <w:rPr>
                <w:sz w:val="20"/>
                <w:szCs w:val="20"/>
              </w:rPr>
            </w:pPr>
            <w:r>
              <w:rPr>
                <w:sz w:val="20"/>
                <w:szCs w:val="20"/>
              </w:rPr>
              <w:t>144 635 941,00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9FFC769" w14:textId="77777777" w:rsidR="00626B84" w:rsidRDefault="00626B84">
            <w:pPr>
              <w:jc w:val="right"/>
              <w:rPr>
                <w:sz w:val="20"/>
                <w:szCs w:val="20"/>
              </w:rPr>
            </w:pPr>
            <w:r>
              <w:rPr>
                <w:sz w:val="20"/>
                <w:szCs w:val="20"/>
              </w:rPr>
              <w:t>-524 365 459,00</w:t>
            </w:r>
          </w:p>
        </w:tc>
      </w:tr>
      <w:tr w:rsidR="00626B84" w14:paraId="2F6CE849"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A175C" w14:textId="77777777" w:rsidR="00626B84" w:rsidRDefault="00626B84">
            <w:pPr>
              <w:jc w:val="center"/>
              <w:rPr>
                <w:sz w:val="20"/>
                <w:szCs w:val="20"/>
              </w:rPr>
            </w:pPr>
            <w:r>
              <w:rPr>
                <w:sz w:val="20"/>
                <w:szCs w:val="20"/>
              </w:rPr>
              <w:t>416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EDF0B9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CCCAFE" w14:textId="77777777" w:rsidR="00626B84" w:rsidRDefault="00626B84">
            <w:pPr>
              <w:jc w:val="center"/>
              <w:rPr>
                <w:sz w:val="20"/>
                <w:szCs w:val="20"/>
              </w:rPr>
            </w:pPr>
            <w:r>
              <w:rPr>
                <w:sz w:val="20"/>
                <w:szCs w:val="20"/>
              </w:rPr>
              <w:t>20230024147566150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4944705" w14:textId="77777777" w:rsidR="00626B84" w:rsidRDefault="00626B84">
            <w:pPr>
              <w:rPr>
                <w:sz w:val="20"/>
                <w:szCs w:val="20"/>
              </w:rPr>
            </w:pPr>
            <w:r>
              <w:rPr>
                <w:sz w:val="20"/>
                <w:szCs w:val="20"/>
              </w:rPr>
              <w:t>Субвенции бюджетам муниципальных округов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7754F00" w14:textId="77777777" w:rsidR="00626B84" w:rsidRDefault="00626B84">
            <w:pPr>
              <w:jc w:val="right"/>
              <w:rPr>
                <w:sz w:val="20"/>
                <w:szCs w:val="20"/>
              </w:rPr>
            </w:pPr>
            <w:r>
              <w:rPr>
                <w:sz w:val="20"/>
                <w:szCs w:val="20"/>
              </w:rPr>
              <w:t>9 009 500,00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A649815" w14:textId="77777777" w:rsidR="00626B84" w:rsidRDefault="00626B84">
            <w:pPr>
              <w:jc w:val="right"/>
              <w:rPr>
                <w:sz w:val="20"/>
                <w:szCs w:val="20"/>
              </w:rPr>
            </w:pPr>
            <w:r>
              <w:rPr>
                <w:sz w:val="20"/>
                <w:szCs w:val="20"/>
              </w:rPr>
              <w:t>1 853 280,00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02B1261" w14:textId="77777777" w:rsidR="00626B84" w:rsidRDefault="00626B84">
            <w:pPr>
              <w:jc w:val="right"/>
              <w:rPr>
                <w:sz w:val="20"/>
                <w:szCs w:val="20"/>
              </w:rPr>
            </w:pPr>
            <w:r>
              <w:rPr>
                <w:sz w:val="20"/>
                <w:szCs w:val="20"/>
              </w:rPr>
              <w:t>-7 156 220,00</w:t>
            </w:r>
          </w:p>
        </w:tc>
      </w:tr>
      <w:tr w:rsidR="00626B84" w14:paraId="20A8681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17F238" w14:textId="77777777" w:rsidR="00626B84" w:rsidRDefault="00626B84">
            <w:pPr>
              <w:jc w:val="center"/>
              <w:rPr>
                <w:sz w:val="20"/>
                <w:szCs w:val="20"/>
              </w:rPr>
            </w:pPr>
            <w:r>
              <w:rPr>
                <w:sz w:val="20"/>
                <w:szCs w:val="20"/>
              </w:rPr>
              <w:t>417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3FC9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0ED7003" w14:textId="77777777" w:rsidR="00626B84" w:rsidRDefault="00626B84">
            <w:pPr>
              <w:jc w:val="center"/>
              <w:rPr>
                <w:sz w:val="20"/>
                <w:szCs w:val="20"/>
              </w:rPr>
            </w:pPr>
            <w:r>
              <w:rPr>
                <w:sz w:val="20"/>
                <w:szCs w:val="20"/>
              </w:rPr>
              <w:t>20230024147566150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EF1E0D" w14:textId="77777777" w:rsidR="00626B84" w:rsidRDefault="00626B84">
            <w:pPr>
              <w:rPr>
                <w:sz w:val="20"/>
                <w:szCs w:val="20"/>
              </w:rPr>
            </w:pPr>
            <w:r>
              <w:rPr>
                <w:sz w:val="20"/>
                <w:szCs w:val="20"/>
              </w:rPr>
              <w:t>Субвенции бюджетам муниципальных округов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3608EF8" w14:textId="77777777" w:rsidR="00626B84" w:rsidRDefault="00626B84">
            <w:pPr>
              <w:jc w:val="right"/>
              <w:rPr>
                <w:sz w:val="20"/>
                <w:szCs w:val="20"/>
              </w:rPr>
            </w:pPr>
            <w:r>
              <w:rPr>
                <w:sz w:val="20"/>
                <w:szCs w:val="20"/>
              </w:rPr>
              <w:t>9 009 500,00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A59AD6B" w14:textId="77777777" w:rsidR="00626B84" w:rsidRDefault="00626B84">
            <w:pPr>
              <w:jc w:val="right"/>
              <w:rPr>
                <w:sz w:val="20"/>
                <w:szCs w:val="20"/>
              </w:rPr>
            </w:pPr>
            <w:r>
              <w:rPr>
                <w:sz w:val="20"/>
                <w:szCs w:val="20"/>
              </w:rPr>
              <w:t>1 853 280,00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5E95DF" w14:textId="77777777" w:rsidR="00626B84" w:rsidRDefault="00626B84">
            <w:pPr>
              <w:jc w:val="right"/>
              <w:rPr>
                <w:sz w:val="20"/>
                <w:szCs w:val="20"/>
              </w:rPr>
            </w:pPr>
            <w:r>
              <w:rPr>
                <w:sz w:val="20"/>
                <w:szCs w:val="20"/>
              </w:rPr>
              <w:t>-7 156 220,00</w:t>
            </w:r>
          </w:p>
        </w:tc>
      </w:tr>
      <w:tr w:rsidR="00626B84" w14:paraId="0696CAB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AE69FC" w14:textId="77777777" w:rsidR="00626B84" w:rsidRDefault="00626B84">
            <w:pPr>
              <w:jc w:val="center"/>
              <w:rPr>
                <w:sz w:val="20"/>
                <w:szCs w:val="20"/>
              </w:rPr>
            </w:pPr>
            <w:r>
              <w:rPr>
                <w:sz w:val="20"/>
                <w:szCs w:val="20"/>
              </w:rPr>
              <w:t>418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924DFC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6A8EF05" w14:textId="77777777" w:rsidR="00626B84" w:rsidRDefault="00626B84">
            <w:pPr>
              <w:jc w:val="center"/>
              <w:rPr>
                <w:sz w:val="20"/>
                <w:szCs w:val="20"/>
              </w:rPr>
            </w:pPr>
            <w:r>
              <w:rPr>
                <w:sz w:val="20"/>
                <w:szCs w:val="20"/>
              </w:rPr>
              <w:t>20230024147570150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9E648B0" w14:textId="77777777" w:rsidR="00626B84" w:rsidRDefault="00626B84">
            <w:pPr>
              <w:rPr>
                <w:sz w:val="20"/>
                <w:szCs w:val="20"/>
              </w:rPr>
            </w:pPr>
            <w:r>
              <w:rPr>
                <w:sz w:val="20"/>
                <w:szCs w:val="20"/>
              </w:rPr>
              <w:t>Субвенции бюджетам муниципальных округов (на реализацию отдельных мер по обеспечению ограничения платы граждан за коммунальные услуги)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27F78C8" w14:textId="77777777" w:rsidR="00626B84" w:rsidRDefault="00626B84">
            <w:pPr>
              <w:jc w:val="right"/>
              <w:rPr>
                <w:sz w:val="20"/>
                <w:szCs w:val="20"/>
              </w:rPr>
            </w:pPr>
            <w:r>
              <w:rPr>
                <w:sz w:val="20"/>
                <w:szCs w:val="20"/>
              </w:rPr>
              <w:t>40 809 000,00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F495943"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F2398E" w14:textId="77777777" w:rsidR="00626B84" w:rsidRDefault="00626B84">
            <w:pPr>
              <w:jc w:val="right"/>
              <w:rPr>
                <w:sz w:val="20"/>
                <w:szCs w:val="20"/>
              </w:rPr>
            </w:pPr>
            <w:r>
              <w:rPr>
                <w:sz w:val="20"/>
                <w:szCs w:val="20"/>
              </w:rPr>
              <w:t>-40 809 000,00</w:t>
            </w:r>
          </w:p>
        </w:tc>
      </w:tr>
      <w:tr w:rsidR="00626B84" w14:paraId="3E1C8E8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EC7971" w14:textId="77777777" w:rsidR="00626B84" w:rsidRDefault="00626B84">
            <w:pPr>
              <w:jc w:val="center"/>
              <w:rPr>
                <w:sz w:val="20"/>
                <w:szCs w:val="20"/>
              </w:rPr>
            </w:pPr>
            <w:r>
              <w:rPr>
                <w:sz w:val="20"/>
                <w:szCs w:val="20"/>
              </w:rPr>
              <w:t>419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BDA8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3FAB419" w14:textId="77777777" w:rsidR="00626B84" w:rsidRDefault="00626B84">
            <w:pPr>
              <w:jc w:val="center"/>
              <w:rPr>
                <w:sz w:val="20"/>
                <w:szCs w:val="20"/>
              </w:rPr>
            </w:pPr>
            <w:r>
              <w:rPr>
                <w:sz w:val="20"/>
                <w:szCs w:val="20"/>
              </w:rPr>
              <w:t>20230024147570150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3DBFB1F" w14:textId="77777777" w:rsidR="00626B84" w:rsidRDefault="00626B84">
            <w:pPr>
              <w:rPr>
                <w:sz w:val="20"/>
                <w:szCs w:val="20"/>
              </w:rPr>
            </w:pPr>
            <w:r>
              <w:rPr>
                <w:sz w:val="20"/>
                <w:szCs w:val="20"/>
              </w:rPr>
              <w:t>Субвенции бюджетам муниципальных округов (на реализацию отдельных мер по обеспечению ограничения платы граждан за коммунальные услуги)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93DBE84" w14:textId="77777777" w:rsidR="00626B84" w:rsidRDefault="00626B84">
            <w:pPr>
              <w:jc w:val="right"/>
              <w:rPr>
                <w:sz w:val="20"/>
                <w:szCs w:val="20"/>
              </w:rPr>
            </w:pPr>
            <w:r>
              <w:rPr>
                <w:sz w:val="20"/>
                <w:szCs w:val="20"/>
              </w:rPr>
              <w:t>40 809 000,00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0C270CC"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E6E0757" w14:textId="77777777" w:rsidR="00626B84" w:rsidRDefault="00626B84">
            <w:pPr>
              <w:jc w:val="right"/>
              <w:rPr>
                <w:sz w:val="20"/>
                <w:szCs w:val="20"/>
              </w:rPr>
            </w:pPr>
            <w:r>
              <w:rPr>
                <w:sz w:val="20"/>
                <w:szCs w:val="20"/>
              </w:rPr>
              <w:t>-40 809 000,00</w:t>
            </w:r>
          </w:p>
        </w:tc>
      </w:tr>
      <w:tr w:rsidR="00626B84" w14:paraId="6A0E9B97"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9425BB" w14:textId="77777777" w:rsidR="00626B84" w:rsidRDefault="00626B84">
            <w:pPr>
              <w:jc w:val="center"/>
              <w:rPr>
                <w:sz w:val="20"/>
                <w:szCs w:val="20"/>
              </w:rPr>
            </w:pPr>
            <w:r>
              <w:rPr>
                <w:sz w:val="20"/>
                <w:szCs w:val="20"/>
              </w:rPr>
              <w:t>420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678779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6908A9D" w14:textId="77777777" w:rsidR="00626B84" w:rsidRDefault="00626B84">
            <w:pPr>
              <w:jc w:val="center"/>
              <w:rPr>
                <w:sz w:val="20"/>
                <w:szCs w:val="20"/>
              </w:rPr>
            </w:pPr>
            <w:r>
              <w:rPr>
                <w:sz w:val="20"/>
                <w:szCs w:val="20"/>
              </w:rPr>
              <w:t>20230024147587150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22269B4" w14:textId="77777777" w:rsidR="00626B84" w:rsidRDefault="00626B84">
            <w:pPr>
              <w:rPr>
                <w:sz w:val="20"/>
                <w:szCs w:val="20"/>
              </w:rPr>
            </w:pPr>
            <w:r>
              <w:rPr>
                <w:sz w:val="20"/>
                <w:szCs w:val="20"/>
              </w:rPr>
              <w:t>Субвенции бюджетам муниципальных округов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3DC880" w14:textId="77777777" w:rsidR="00626B84" w:rsidRDefault="00626B84">
            <w:pPr>
              <w:jc w:val="right"/>
              <w:rPr>
                <w:sz w:val="20"/>
                <w:szCs w:val="20"/>
              </w:rPr>
            </w:pPr>
            <w:r>
              <w:rPr>
                <w:sz w:val="20"/>
                <w:szCs w:val="20"/>
              </w:rPr>
              <w:t>24 504 300,00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641B37C" w14:textId="77777777" w:rsidR="00626B84" w:rsidRDefault="00626B84">
            <w:pPr>
              <w:jc w:val="right"/>
              <w:rPr>
                <w:sz w:val="20"/>
                <w:szCs w:val="20"/>
              </w:rPr>
            </w:pPr>
            <w:r>
              <w:rPr>
                <w:sz w:val="20"/>
                <w:szCs w:val="20"/>
              </w:rPr>
              <w:t>1 527 459,99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8F85D9" w14:textId="77777777" w:rsidR="00626B84" w:rsidRDefault="00626B84">
            <w:pPr>
              <w:jc w:val="right"/>
              <w:rPr>
                <w:sz w:val="20"/>
                <w:szCs w:val="20"/>
              </w:rPr>
            </w:pPr>
            <w:r>
              <w:rPr>
                <w:sz w:val="20"/>
                <w:szCs w:val="20"/>
              </w:rPr>
              <w:t>-22 976 840,01</w:t>
            </w:r>
          </w:p>
        </w:tc>
      </w:tr>
      <w:tr w:rsidR="00626B84" w14:paraId="6B0BCDC7"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3CDD1" w14:textId="77777777" w:rsidR="00626B84" w:rsidRDefault="00626B84">
            <w:pPr>
              <w:jc w:val="center"/>
              <w:rPr>
                <w:sz w:val="20"/>
                <w:szCs w:val="20"/>
              </w:rPr>
            </w:pPr>
            <w:r>
              <w:rPr>
                <w:sz w:val="20"/>
                <w:szCs w:val="20"/>
              </w:rPr>
              <w:lastRenderedPageBreak/>
              <w:t>421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9C3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895139E" w14:textId="77777777" w:rsidR="00626B84" w:rsidRDefault="00626B84">
            <w:pPr>
              <w:jc w:val="center"/>
              <w:rPr>
                <w:sz w:val="20"/>
                <w:szCs w:val="20"/>
              </w:rPr>
            </w:pPr>
            <w:r>
              <w:rPr>
                <w:sz w:val="20"/>
                <w:szCs w:val="20"/>
              </w:rPr>
              <w:t>20230024147587150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A1E773B" w14:textId="77777777" w:rsidR="00626B84" w:rsidRDefault="00626B84">
            <w:pPr>
              <w:rPr>
                <w:sz w:val="20"/>
                <w:szCs w:val="20"/>
              </w:rPr>
            </w:pPr>
            <w:r>
              <w:rPr>
                <w:sz w:val="20"/>
                <w:szCs w:val="20"/>
              </w:rPr>
              <w:t>Субвенции бюджетам муниципальных округов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D0DC51" w14:textId="77777777" w:rsidR="00626B84" w:rsidRDefault="00626B84">
            <w:pPr>
              <w:jc w:val="right"/>
              <w:rPr>
                <w:sz w:val="20"/>
                <w:szCs w:val="20"/>
              </w:rPr>
            </w:pPr>
            <w:r>
              <w:rPr>
                <w:sz w:val="20"/>
                <w:szCs w:val="20"/>
              </w:rPr>
              <w:t>24 504 300,00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0A0C6A5" w14:textId="77777777" w:rsidR="00626B84" w:rsidRDefault="00626B84">
            <w:pPr>
              <w:jc w:val="right"/>
              <w:rPr>
                <w:sz w:val="20"/>
                <w:szCs w:val="20"/>
              </w:rPr>
            </w:pPr>
            <w:r>
              <w:rPr>
                <w:sz w:val="20"/>
                <w:szCs w:val="20"/>
              </w:rPr>
              <w:t>1 527 459,99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2F1A31F" w14:textId="77777777" w:rsidR="00626B84" w:rsidRDefault="00626B84">
            <w:pPr>
              <w:jc w:val="right"/>
              <w:rPr>
                <w:sz w:val="20"/>
                <w:szCs w:val="20"/>
              </w:rPr>
            </w:pPr>
            <w:r>
              <w:rPr>
                <w:sz w:val="20"/>
                <w:szCs w:val="20"/>
              </w:rPr>
              <w:t>-22 976 840,01</w:t>
            </w:r>
          </w:p>
        </w:tc>
      </w:tr>
      <w:tr w:rsidR="00626B84" w14:paraId="2339B37A"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E22C40" w14:textId="77777777" w:rsidR="00626B84" w:rsidRDefault="00626B84">
            <w:pPr>
              <w:jc w:val="center"/>
              <w:rPr>
                <w:sz w:val="20"/>
                <w:szCs w:val="20"/>
              </w:rPr>
            </w:pPr>
            <w:r>
              <w:rPr>
                <w:sz w:val="20"/>
                <w:szCs w:val="20"/>
              </w:rPr>
              <w:t>422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5C86EE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52D9EC" w14:textId="77777777" w:rsidR="00626B84" w:rsidRDefault="00626B84">
            <w:pPr>
              <w:jc w:val="center"/>
              <w:rPr>
                <w:sz w:val="20"/>
                <w:szCs w:val="20"/>
              </w:rPr>
            </w:pPr>
            <w:r>
              <w:rPr>
                <w:sz w:val="20"/>
                <w:szCs w:val="20"/>
              </w:rPr>
              <w:t>20230024147588150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67F1C50"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56DD9FD" w14:textId="77777777" w:rsidR="00626B84" w:rsidRDefault="00626B84">
            <w:pPr>
              <w:jc w:val="right"/>
              <w:rPr>
                <w:sz w:val="20"/>
                <w:szCs w:val="20"/>
              </w:rPr>
            </w:pPr>
            <w:r>
              <w:rPr>
                <w:sz w:val="20"/>
                <w:szCs w:val="20"/>
              </w:rPr>
              <w:t>353 197 300,00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250B033" w14:textId="77777777" w:rsidR="00626B84" w:rsidRDefault="00626B84">
            <w:pPr>
              <w:jc w:val="right"/>
              <w:rPr>
                <w:sz w:val="20"/>
                <w:szCs w:val="20"/>
              </w:rPr>
            </w:pPr>
            <w:r>
              <w:rPr>
                <w:sz w:val="20"/>
                <w:szCs w:val="20"/>
              </w:rPr>
              <w:t>69 608 476,00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C8486F2" w14:textId="77777777" w:rsidR="00626B84" w:rsidRDefault="00626B84">
            <w:pPr>
              <w:jc w:val="right"/>
              <w:rPr>
                <w:sz w:val="20"/>
                <w:szCs w:val="20"/>
              </w:rPr>
            </w:pPr>
            <w:r>
              <w:rPr>
                <w:sz w:val="20"/>
                <w:szCs w:val="20"/>
              </w:rPr>
              <w:t>-283 588 824,00</w:t>
            </w:r>
          </w:p>
        </w:tc>
      </w:tr>
      <w:tr w:rsidR="00626B84" w14:paraId="013B2D4B" w14:textId="77777777" w:rsidTr="00C413D2">
        <w:trPr>
          <w:trHeight w:val="2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A726AF" w14:textId="77777777" w:rsidR="00626B84" w:rsidRDefault="00626B84">
            <w:pPr>
              <w:jc w:val="center"/>
              <w:rPr>
                <w:sz w:val="20"/>
                <w:szCs w:val="20"/>
              </w:rPr>
            </w:pPr>
            <w:r>
              <w:rPr>
                <w:sz w:val="20"/>
                <w:szCs w:val="20"/>
              </w:rPr>
              <w:t>423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3FFD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CFA7CBF" w14:textId="77777777" w:rsidR="00626B84" w:rsidRDefault="00626B84">
            <w:pPr>
              <w:jc w:val="center"/>
              <w:rPr>
                <w:sz w:val="20"/>
                <w:szCs w:val="20"/>
              </w:rPr>
            </w:pPr>
            <w:r>
              <w:rPr>
                <w:sz w:val="20"/>
                <w:szCs w:val="20"/>
              </w:rPr>
              <w:t>20230024147588150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0909A95" w14:textId="77777777" w:rsidR="00626B84" w:rsidRDefault="00626B84">
            <w:pPr>
              <w:rPr>
                <w:sz w:val="20"/>
                <w:szCs w:val="20"/>
              </w:rPr>
            </w:pPr>
            <w:r>
              <w:rPr>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6870EE3" w14:textId="77777777" w:rsidR="00626B84" w:rsidRDefault="00626B84">
            <w:pPr>
              <w:jc w:val="right"/>
              <w:rPr>
                <w:sz w:val="20"/>
                <w:szCs w:val="20"/>
              </w:rPr>
            </w:pPr>
            <w:r>
              <w:rPr>
                <w:sz w:val="20"/>
                <w:szCs w:val="20"/>
              </w:rPr>
              <w:t>353 197 300,00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652DC40" w14:textId="77777777" w:rsidR="00626B84" w:rsidRDefault="00626B84">
            <w:pPr>
              <w:jc w:val="right"/>
              <w:rPr>
                <w:sz w:val="20"/>
                <w:szCs w:val="20"/>
              </w:rPr>
            </w:pPr>
            <w:r>
              <w:rPr>
                <w:sz w:val="20"/>
                <w:szCs w:val="20"/>
              </w:rPr>
              <w:t>69 608 476,00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3D86F85" w14:textId="77777777" w:rsidR="00626B84" w:rsidRDefault="00626B84">
            <w:pPr>
              <w:jc w:val="right"/>
              <w:rPr>
                <w:sz w:val="20"/>
                <w:szCs w:val="20"/>
              </w:rPr>
            </w:pPr>
            <w:r>
              <w:rPr>
                <w:sz w:val="20"/>
                <w:szCs w:val="20"/>
              </w:rPr>
              <w:t>-283 588 824,00</w:t>
            </w:r>
          </w:p>
        </w:tc>
      </w:tr>
      <w:tr w:rsidR="00626B84" w14:paraId="28F7D05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453FE8" w14:textId="77777777" w:rsidR="00626B84" w:rsidRDefault="00626B84">
            <w:pPr>
              <w:jc w:val="center"/>
              <w:rPr>
                <w:sz w:val="20"/>
                <w:szCs w:val="20"/>
              </w:rPr>
            </w:pPr>
            <w:r>
              <w:rPr>
                <w:sz w:val="20"/>
                <w:szCs w:val="20"/>
              </w:rPr>
              <w:lastRenderedPageBreak/>
              <w:t>424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9B180D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9A7DFEA" w14:textId="77777777" w:rsidR="00626B84" w:rsidRDefault="00626B84">
            <w:pPr>
              <w:jc w:val="center"/>
              <w:rPr>
                <w:sz w:val="20"/>
                <w:szCs w:val="20"/>
              </w:rPr>
            </w:pPr>
            <w:r>
              <w:rPr>
                <w:sz w:val="20"/>
                <w:szCs w:val="20"/>
              </w:rPr>
              <w:t>20230024147604150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845F5DD"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EF601AA" w14:textId="77777777" w:rsidR="00626B84" w:rsidRDefault="00626B84">
            <w:pPr>
              <w:jc w:val="right"/>
              <w:rPr>
                <w:sz w:val="20"/>
                <w:szCs w:val="20"/>
              </w:rPr>
            </w:pPr>
            <w:r>
              <w:rPr>
                <w:sz w:val="20"/>
                <w:szCs w:val="20"/>
              </w:rPr>
              <w:t>6 787 600,00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EAAC38E" w14:textId="77777777" w:rsidR="00626B84" w:rsidRDefault="00626B84">
            <w:pPr>
              <w:jc w:val="right"/>
              <w:rPr>
                <w:sz w:val="20"/>
                <w:szCs w:val="20"/>
              </w:rPr>
            </w:pPr>
            <w:r>
              <w:rPr>
                <w:sz w:val="20"/>
                <w:szCs w:val="20"/>
              </w:rPr>
              <w:t>1 355 470,00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81CEE8A" w14:textId="77777777" w:rsidR="00626B84" w:rsidRDefault="00626B84">
            <w:pPr>
              <w:jc w:val="right"/>
              <w:rPr>
                <w:sz w:val="20"/>
                <w:szCs w:val="20"/>
              </w:rPr>
            </w:pPr>
            <w:r>
              <w:rPr>
                <w:sz w:val="20"/>
                <w:szCs w:val="20"/>
              </w:rPr>
              <w:t>-5 432 130,00</w:t>
            </w:r>
          </w:p>
        </w:tc>
      </w:tr>
      <w:tr w:rsidR="00626B84" w14:paraId="6DDDEB2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0079E3" w14:textId="77777777" w:rsidR="00626B84" w:rsidRDefault="00626B84">
            <w:pPr>
              <w:jc w:val="center"/>
              <w:rPr>
                <w:sz w:val="20"/>
                <w:szCs w:val="20"/>
              </w:rPr>
            </w:pPr>
            <w:r>
              <w:rPr>
                <w:sz w:val="20"/>
                <w:szCs w:val="20"/>
              </w:rPr>
              <w:t>425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0E2F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91FEDFB" w14:textId="77777777" w:rsidR="00626B84" w:rsidRDefault="00626B84">
            <w:pPr>
              <w:jc w:val="center"/>
              <w:rPr>
                <w:sz w:val="20"/>
                <w:szCs w:val="20"/>
              </w:rPr>
            </w:pPr>
            <w:r>
              <w:rPr>
                <w:sz w:val="20"/>
                <w:szCs w:val="20"/>
              </w:rPr>
              <w:t>20230024147604150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8F97E44"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созданию и обеспечению деятельности комиссий по делам несовершеннолетних и защите их прав)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66DC681" w14:textId="77777777" w:rsidR="00626B84" w:rsidRDefault="00626B84">
            <w:pPr>
              <w:jc w:val="right"/>
              <w:rPr>
                <w:sz w:val="20"/>
                <w:szCs w:val="20"/>
              </w:rPr>
            </w:pPr>
            <w:r>
              <w:rPr>
                <w:sz w:val="20"/>
                <w:szCs w:val="20"/>
              </w:rPr>
              <w:t>6 787 600,00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C650780" w14:textId="77777777" w:rsidR="00626B84" w:rsidRDefault="00626B84">
            <w:pPr>
              <w:jc w:val="right"/>
              <w:rPr>
                <w:sz w:val="20"/>
                <w:szCs w:val="20"/>
              </w:rPr>
            </w:pPr>
            <w:r>
              <w:rPr>
                <w:sz w:val="20"/>
                <w:szCs w:val="20"/>
              </w:rPr>
              <w:t>1 355 470,00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ADD7BAA" w14:textId="77777777" w:rsidR="00626B84" w:rsidRDefault="00626B84">
            <w:pPr>
              <w:jc w:val="right"/>
              <w:rPr>
                <w:sz w:val="20"/>
                <w:szCs w:val="20"/>
              </w:rPr>
            </w:pPr>
            <w:r>
              <w:rPr>
                <w:sz w:val="20"/>
                <w:szCs w:val="20"/>
              </w:rPr>
              <w:t>-5 432 130,00</w:t>
            </w:r>
          </w:p>
        </w:tc>
      </w:tr>
      <w:tr w:rsidR="00626B84" w14:paraId="2F38F4E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92C1BB" w14:textId="77777777" w:rsidR="00626B84" w:rsidRDefault="00626B84">
            <w:pPr>
              <w:jc w:val="center"/>
              <w:rPr>
                <w:sz w:val="20"/>
                <w:szCs w:val="20"/>
              </w:rPr>
            </w:pPr>
            <w:r>
              <w:rPr>
                <w:sz w:val="20"/>
                <w:szCs w:val="20"/>
              </w:rPr>
              <w:t>426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A1F144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55AA112" w14:textId="77777777" w:rsidR="00626B84" w:rsidRDefault="00626B84">
            <w:pPr>
              <w:jc w:val="center"/>
              <w:rPr>
                <w:sz w:val="20"/>
                <w:szCs w:val="20"/>
              </w:rPr>
            </w:pPr>
            <w:r>
              <w:rPr>
                <w:sz w:val="20"/>
                <w:szCs w:val="20"/>
              </w:rPr>
              <w:t>20230024147649150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0E1F3DF"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организации и обеспечению отдыха и оздоровления детей)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755A507" w14:textId="77777777" w:rsidR="00626B84" w:rsidRDefault="00626B84">
            <w:pPr>
              <w:jc w:val="right"/>
              <w:rPr>
                <w:sz w:val="20"/>
                <w:szCs w:val="20"/>
              </w:rPr>
            </w:pPr>
            <w:r>
              <w:rPr>
                <w:sz w:val="20"/>
                <w:szCs w:val="20"/>
              </w:rPr>
              <w:t>32 659 500,00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BA8D07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53282C" w14:textId="77777777" w:rsidR="00626B84" w:rsidRDefault="00626B84">
            <w:pPr>
              <w:jc w:val="right"/>
              <w:rPr>
                <w:sz w:val="20"/>
                <w:szCs w:val="20"/>
              </w:rPr>
            </w:pPr>
            <w:r>
              <w:rPr>
                <w:sz w:val="20"/>
                <w:szCs w:val="20"/>
              </w:rPr>
              <w:t>-32 659 500,00</w:t>
            </w:r>
          </w:p>
        </w:tc>
      </w:tr>
      <w:tr w:rsidR="00626B84" w14:paraId="5311AB7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172DDC" w14:textId="77777777" w:rsidR="00626B84" w:rsidRDefault="00626B84">
            <w:pPr>
              <w:jc w:val="center"/>
              <w:rPr>
                <w:sz w:val="20"/>
                <w:szCs w:val="20"/>
              </w:rPr>
            </w:pPr>
            <w:r>
              <w:rPr>
                <w:sz w:val="20"/>
                <w:szCs w:val="20"/>
              </w:rPr>
              <w:t>427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2DC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8B34757" w14:textId="77777777" w:rsidR="00626B84" w:rsidRDefault="00626B84">
            <w:pPr>
              <w:jc w:val="center"/>
              <w:rPr>
                <w:sz w:val="20"/>
                <w:szCs w:val="20"/>
              </w:rPr>
            </w:pPr>
            <w:r>
              <w:rPr>
                <w:sz w:val="20"/>
                <w:szCs w:val="20"/>
              </w:rPr>
              <w:t>20230024147649150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0C4A29B" w14:textId="77777777" w:rsidR="00626B84" w:rsidRDefault="00626B84">
            <w:pPr>
              <w:rPr>
                <w:sz w:val="20"/>
                <w:szCs w:val="20"/>
              </w:rPr>
            </w:pPr>
            <w:r>
              <w:rPr>
                <w:sz w:val="20"/>
                <w:szCs w:val="20"/>
              </w:rPr>
              <w:t>Субвенции бюджетам муниципальных округов (на осуществление государственных полномочий по организации и обеспечению отдыха и оздоровления детей)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29EF186" w14:textId="77777777" w:rsidR="00626B84" w:rsidRDefault="00626B84">
            <w:pPr>
              <w:jc w:val="right"/>
              <w:rPr>
                <w:sz w:val="20"/>
                <w:szCs w:val="20"/>
              </w:rPr>
            </w:pPr>
            <w:r>
              <w:rPr>
                <w:sz w:val="20"/>
                <w:szCs w:val="20"/>
              </w:rPr>
              <w:t>32 659 500,00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6A453A8"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92A33CB" w14:textId="77777777" w:rsidR="00626B84" w:rsidRDefault="00626B84">
            <w:pPr>
              <w:jc w:val="right"/>
              <w:rPr>
                <w:sz w:val="20"/>
                <w:szCs w:val="20"/>
              </w:rPr>
            </w:pPr>
            <w:r>
              <w:rPr>
                <w:sz w:val="20"/>
                <w:szCs w:val="20"/>
              </w:rPr>
              <w:t>-32 659 500,00</w:t>
            </w:r>
          </w:p>
        </w:tc>
      </w:tr>
      <w:tr w:rsidR="00626B84" w14:paraId="6A9F1BF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EBE153" w14:textId="77777777" w:rsidR="00626B84" w:rsidRDefault="00626B84">
            <w:pPr>
              <w:jc w:val="center"/>
              <w:rPr>
                <w:sz w:val="20"/>
                <w:szCs w:val="20"/>
              </w:rPr>
            </w:pPr>
            <w:r>
              <w:rPr>
                <w:sz w:val="20"/>
                <w:szCs w:val="20"/>
              </w:rPr>
              <w:t>428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F3018F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33AF0E8" w14:textId="77777777" w:rsidR="00626B84" w:rsidRDefault="00626B84">
            <w:pPr>
              <w:jc w:val="center"/>
              <w:rPr>
                <w:sz w:val="20"/>
                <w:szCs w:val="20"/>
              </w:rPr>
            </w:pPr>
            <w:r>
              <w:rPr>
                <w:sz w:val="20"/>
                <w:szCs w:val="20"/>
              </w:rPr>
              <w:t>20230024147685150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738D611" w14:textId="77777777" w:rsidR="00626B84" w:rsidRDefault="00626B84">
            <w:pPr>
              <w:rPr>
                <w:sz w:val="20"/>
                <w:szCs w:val="20"/>
              </w:rPr>
            </w:pPr>
            <w:r>
              <w:rPr>
                <w:sz w:val="20"/>
                <w:szCs w:val="20"/>
              </w:rPr>
              <w:t>Субвенции бюджетам муниципальных округов (на осуществление отдельных государственных полномочий в области охраны труда по государственному управлению охраной труда)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A78FF39" w14:textId="77777777" w:rsidR="00626B84" w:rsidRDefault="00626B84">
            <w:pPr>
              <w:jc w:val="right"/>
              <w:rPr>
                <w:sz w:val="20"/>
                <w:szCs w:val="20"/>
              </w:rPr>
            </w:pPr>
            <w:r>
              <w:rPr>
                <w:sz w:val="20"/>
                <w:szCs w:val="20"/>
              </w:rPr>
              <w:t>264 100,00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EE41EA1" w14:textId="77777777" w:rsidR="00626B84" w:rsidRDefault="00626B84">
            <w:pPr>
              <w:jc w:val="right"/>
              <w:rPr>
                <w:sz w:val="20"/>
                <w:szCs w:val="20"/>
              </w:rPr>
            </w:pPr>
            <w:r>
              <w:rPr>
                <w:sz w:val="20"/>
                <w:szCs w:val="20"/>
              </w:rPr>
              <w:t>65 100,00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077AFC6" w14:textId="77777777" w:rsidR="00626B84" w:rsidRDefault="00626B84">
            <w:pPr>
              <w:jc w:val="right"/>
              <w:rPr>
                <w:sz w:val="20"/>
                <w:szCs w:val="20"/>
              </w:rPr>
            </w:pPr>
            <w:r>
              <w:rPr>
                <w:sz w:val="20"/>
                <w:szCs w:val="20"/>
              </w:rPr>
              <w:t>-199 000,00</w:t>
            </w:r>
          </w:p>
        </w:tc>
      </w:tr>
      <w:tr w:rsidR="00626B84" w14:paraId="4EB589C6"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01A9AD" w14:textId="77777777" w:rsidR="00626B84" w:rsidRDefault="00626B84">
            <w:pPr>
              <w:jc w:val="center"/>
              <w:rPr>
                <w:sz w:val="20"/>
                <w:szCs w:val="20"/>
              </w:rPr>
            </w:pPr>
            <w:r>
              <w:rPr>
                <w:sz w:val="20"/>
                <w:szCs w:val="20"/>
              </w:rPr>
              <w:t>429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739D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AD3182A" w14:textId="77777777" w:rsidR="00626B84" w:rsidRDefault="00626B84">
            <w:pPr>
              <w:jc w:val="center"/>
              <w:rPr>
                <w:sz w:val="20"/>
                <w:szCs w:val="20"/>
              </w:rPr>
            </w:pPr>
            <w:r>
              <w:rPr>
                <w:sz w:val="20"/>
                <w:szCs w:val="20"/>
              </w:rPr>
              <w:t>20230024147685150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F52F766" w14:textId="77777777" w:rsidR="00626B84" w:rsidRDefault="00626B84">
            <w:pPr>
              <w:rPr>
                <w:sz w:val="20"/>
                <w:szCs w:val="20"/>
              </w:rPr>
            </w:pPr>
            <w:r>
              <w:rPr>
                <w:sz w:val="20"/>
                <w:szCs w:val="20"/>
              </w:rPr>
              <w:t>Субвенции бюджетам муниципальных округов (на осуществление отдельных государственных полномочий в области охраны труда по государственному управлению охраной труда)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CE9CC82" w14:textId="77777777" w:rsidR="00626B84" w:rsidRDefault="00626B84">
            <w:pPr>
              <w:jc w:val="right"/>
              <w:rPr>
                <w:sz w:val="20"/>
                <w:szCs w:val="20"/>
              </w:rPr>
            </w:pPr>
            <w:r>
              <w:rPr>
                <w:sz w:val="20"/>
                <w:szCs w:val="20"/>
              </w:rPr>
              <w:t>264 100,00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05789DD" w14:textId="77777777" w:rsidR="00626B84" w:rsidRDefault="00626B84">
            <w:pPr>
              <w:jc w:val="right"/>
              <w:rPr>
                <w:sz w:val="20"/>
                <w:szCs w:val="20"/>
              </w:rPr>
            </w:pPr>
            <w:r>
              <w:rPr>
                <w:sz w:val="20"/>
                <w:szCs w:val="20"/>
              </w:rPr>
              <w:t>65 100,00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950E031" w14:textId="77777777" w:rsidR="00626B84" w:rsidRDefault="00626B84">
            <w:pPr>
              <w:jc w:val="right"/>
              <w:rPr>
                <w:sz w:val="20"/>
                <w:szCs w:val="20"/>
              </w:rPr>
            </w:pPr>
            <w:r>
              <w:rPr>
                <w:sz w:val="20"/>
                <w:szCs w:val="20"/>
              </w:rPr>
              <w:t>-199 000,00</w:t>
            </w:r>
          </w:p>
        </w:tc>
      </w:tr>
      <w:tr w:rsidR="00626B84" w14:paraId="210792CC"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733FD5" w14:textId="77777777" w:rsidR="00626B84" w:rsidRDefault="00626B84">
            <w:pPr>
              <w:jc w:val="center"/>
              <w:rPr>
                <w:sz w:val="20"/>
                <w:szCs w:val="20"/>
              </w:rPr>
            </w:pPr>
            <w:r>
              <w:rPr>
                <w:sz w:val="20"/>
                <w:szCs w:val="20"/>
              </w:rPr>
              <w:t>430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1648C1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9604E84" w14:textId="77777777" w:rsidR="00626B84" w:rsidRDefault="00626B84">
            <w:pPr>
              <w:jc w:val="center"/>
              <w:rPr>
                <w:sz w:val="20"/>
                <w:szCs w:val="20"/>
              </w:rPr>
            </w:pPr>
            <w:r>
              <w:rPr>
                <w:sz w:val="20"/>
                <w:szCs w:val="20"/>
              </w:rPr>
              <w:t>20230024147846150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EB0DBD9" w14:textId="77777777" w:rsidR="00626B84" w:rsidRDefault="00626B84">
            <w:pPr>
              <w:rPr>
                <w:sz w:val="20"/>
                <w:szCs w:val="20"/>
              </w:rPr>
            </w:pPr>
            <w:r>
              <w:rPr>
                <w:sz w:val="20"/>
                <w:szCs w:val="20"/>
              </w:rPr>
              <w:t>Субвенции бюджетам муниципальных округов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1EEC8A9" w14:textId="77777777" w:rsidR="00626B84" w:rsidRDefault="00626B84">
            <w:pPr>
              <w:jc w:val="right"/>
              <w:rPr>
                <w:sz w:val="20"/>
                <w:szCs w:val="20"/>
              </w:rPr>
            </w:pPr>
            <w:r>
              <w:rPr>
                <w:sz w:val="20"/>
                <w:szCs w:val="20"/>
              </w:rPr>
              <w:t>187 000,00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94B10B" w14:textId="77777777" w:rsidR="00626B84" w:rsidRDefault="00626B84">
            <w:pPr>
              <w:jc w:val="right"/>
              <w:rPr>
                <w:sz w:val="20"/>
                <w:szCs w:val="20"/>
              </w:rPr>
            </w:pPr>
            <w:r>
              <w:rPr>
                <w:sz w:val="20"/>
                <w:szCs w:val="20"/>
              </w:rPr>
              <w:t>46 749,99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358CEF0" w14:textId="77777777" w:rsidR="00626B84" w:rsidRDefault="00626B84">
            <w:pPr>
              <w:jc w:val="right"/>
              <w:rPr>
                <w:sz w:val="20"/>
                <w:szCs w:val="20"/>
              </w:rPr>
            </w:pPr>
            <w:r>
              <w:rPr>
                <w:sz w:val="20"/>
                <w:szCs w:val="20"/>
              </w:rPr>
              <w:t>-140 250,01</w:t>
            </w:r>
          </w:p>
        </w:tc>
      </w:tr>
      <w:tr w:rsidR="00626B84" w14:paraId="6489C19E"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976C22" w14:textId="77777777" w:rsidR="00626B84" w:rsidRDefault="00626B84">
            <w:pPr>
              <w:jc w:val="center"/>
              <w:rPr>
                <w:sz w:val="20"/>
                <w:szCs w:val="20"/>
              </w:rPr>
            </w:pPr>
            <w:r>
              <w:rPr>
                <w:sz w:val="20"/>
                <w:szCs w:val="20"/>
              </w:rPr>
              <w:t>431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C2DE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A195FFD" w14:textId="77777777" w:rsidR="00626B84" w:rsidRDefault="00626B84">
            <w:pPr>
              <w:jc w:val="center"/>
              <w:rPr>
                <w:sz w:val="20"/>
                <w:szCs w:val="20"/>
              </w:rPr>
            </w:pPr>
            <w:r>
              <w:rPr>
                <w:sz w:val="20"/>
                <w:szCs w:val="20"/>
              </w:rPr>
              <w:t>20230024147846150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A8456C9" w14:textId="77777777" w:rsidR="00626B84" w:rsidRDefault="00626B84">
            <w:pPr>
              <w:rPr>
                <w:sz w:val="20"/>
                <w:szCs w:val="20"/>
              </w:rPr>
            </w:pPr>
            <w:r>
              <w:rPr>
                <w:sz w:val="20"/>
                <w:szCs w:val="20"/>
              </w:rPr>
              <w:t xml:space="preserve">Субвенции бюджетам муниципальных округов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w:t>
            </w:r>
            <w:r>
              <w:rPr>
                <w:sz w:val="20"/>
                <w:szCs w:val="20"/>
              </w:rPr>
              <w:lastRenderedPageBreak/>
              <w:t>числа детей-сирот и детей, оставшихся без попечения родителей)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20229D3" w14:textId="77777777" w:rsidR="00626B84" w:rsidRDefault="00626B84">
            <w:pPr>
              <w:jc w:val="right"/>
              <w:rPr>
                <w:sz w:val="20"/>
                <w:szCs w:val="20"/>
              </w:rPr>
            </w:pPr>
            <w:r>
              <w:rPr>
                <w:sz w:val="20"/>
                <w:szCs w:val="20"/>
              </w:rPr>
              <w:lastRenderedPageBreak/>
              <w:t>187 000,00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80B3E19" w14:textId="77777777" w:rsidR="00626B84" w:rsidRDefault="00626B84">
            <w:pPr>
              <w:jc w:val="right"/>
              <w:rPr>
                <w:sz w:val="20"/>
                <w:szCs w:val="20"/>
              </w:rPr>
            </w:pPr>
            <w:r>
              <w:rPr>
                <w:sz w:val="20"/>
                <w:szCs w:val="20"/>
              </w:rPr>
              <w:t>46 749,99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25A12A2" w14:textId="77777777" w:rsidR="00626B84" w:rsidRDefault="00626B84">
            <w:pPr>
              <w:jc w:val="right"/>
              <w:rPr>
                <w:sz w:val="20"/>
                <w:szCs w:val="20"/>
              </w:rPr>
            </w:pPr>
            <w:r>
              <w:rPr>
                <w:sz w:val="20"/>
                <w:szCs w:val="20"/>
              </w:rPr>
              <w:t>-140 250,01</w:t>
            </w:r>
          </w:p>
        </w:tc>
      </w:tr>
      <w:tr w:rsidR="00626B84" w14:paraId="363823E1"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D5B267" w14:textId="77777777" w:rsidR="00626B84" w:rsidRDefault="00626B84">
            <w:pPr>
              <w:jc w:val="center"/>
              <w:rPr>
                <w:sz w:val="20"/>
                <w:szCs w:val="20"/>
              </w:rPr>
            </w:pPr>
            <w:r>
              <w:rPr>
                <w:sz w:val="20"/>
                <w:szCs w:val="20"/>
              </w:rPr>
              <w:t>432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829D16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752B71B" w14:textId="77777777" w:rsidR="00626B84" w:rsidRDefault="00626B84">
            <w:pPr>
              <w:jc w:val="center"/>
              <w:rPr>
                <w:sz w:val="20"/>
                <w:szCs w:val="20"/>
              </w:rPr>
            </w:pPr>
            <w:r>
              <w:rPr>
                <w:sz w:val="20"/>
                <w:szCs w:val="20"/>
              </w:rPr>
              <w:t>20230029000000150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B474F1D" w14:textId="77777777" w:rsidR="00626B84" w:rsidRDefault="00626B84">
            <w:pPr>
              <w:rPr>
                <w:sz w:val="20"/>
                <w:szCs w:val="20"/>
              </w:rPr>
            </w:pPr>
            <w:r>
              <w:rPr>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9B2F03E" w14:textId="77777777" w:rsidR="00626B84" w:rsidRDefault="00626B84">
            <w:pPr>
              <w:jc w:val="right"/>
              <w:rPr>
                <w:sz w:val="20"/>
                <w:szCs w:val="20"/>
              </w:rPr>
            </w:pPr>
            <w:r>
              <w:rPr>
                <w:sz w:val="20"/>
                <w:szCs w:val="20"/>
              </w:rPr>
              <w:t>1 627 700,00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0B732CC" w14:textId="77777777" w:rsidR="00626B84" w:rsidRDefault="00626B84">
            <w:pPr>
              <w:jc w:val="right"/>
              <w:rPr>
                <w:sz w:val="20"/>
                <w:szCs w:val="20"/>
              </w:rPr>
            </w:pPr>
            <w:r>
              <w:rPr>
                <w:sz w:val="20"/>
                <w:szCs w:val="20"/>
              </w:rPr>
              <w:t>333 300,00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247F64" w14:textId="77777777" w:rsidR="00626B84" w:rsidRDefault="00626B84">
            <w:pPr>
              <w:jc w:val="right"/>
              <w:rPr>
                <w:sz w:val="20"/>
                <w:szCs w:val="20"/>
              </w:rPr>
            </w:pPr>
            <w:r>
              <w:rPr>
                <w:sz w:val="20"/>
                <w:szCs w:val="20"/>
              </w:rPr>
              <w:t>-1 294 400,00</w:t>
            </w:r>
          </w:p>
        </w:tc>
      </w:tr>
      <w:tr w:rsidR="00626B84" w14:paraId="757DD91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C52EA7" w14:textId="77777777" w:rsidR="00626B84" w:rsidRDefault="00626B84">
            <w:pPr>
              <w:jc w:val="center"/>
              <w:rPr>
                <w:sz w:val="20"/>
                <w:szCs w:val="20"/>
              </w:rPr>
            </w:pPr>
            <w:r>
              <w:rPr>
                <w:sz w:val="20"/>
                <w:szCs w:val="20"/>
              </w:rPr>
              <w:t>433</w:t>
            </w:r>
          </w:p>
        </w:tc>
        <w:tc>
          <w:tcPr>
            <w:tcW w:w="1507" w:type="dxa"/>
            <w:tcBorders>
              <w:top w:val="nil"/>
              <w:left w:val="nil"/>
              <w:bottom w:val="single" w:sz="4" w:space="0" w:color="auto"/>
              <w:right w:val="single" w:sz="4" w:space="0" w:color="auto"/>
            </w:tcBorders>
            <w:shd w:val="clear" w:color="auto" w:fill="auto"/>
            <w:vAlign w:val="center"/>
            <w:hideMark/>
          </w:tcPr>
          <w:p w14:paraId="019B9430"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4890AEE8" w14:textId="77777777" w:rsidR="00626B84" w:rsidRDefault="00626B84">
            <w:pPr>
              <w:jc w:val="center"/>
              <w:rPr>
                <w:sz w:val="20"/>
                <w:szCs w:val="20"/>
              </w:rPr>
            </w:pPr>
            <w:r>
              <w:rPr>
                <w:sz w:val="20"/>
                <w:szCs w:val="20"/>
              </w:rPr>
              <w:t>20230029140000150</w:t>
            </w:r>
          </w:p>
        </w:tc>
        <w:tc>
          <w:tcPr>
            <w:tcW w:w="5040" w:type="dxa"/>
            <w:tcBorders>
              <w:top w:val="nil"/>
              <w:left w:val="nil"/>
              <w:bottom w:val="single" w:sz="4" w:space="0" w:color="auto"/>
              <w:right w:val="single" w:sz="4" w:space="0" w:color="auto"/>
            </w:tcBorders>
            <w:shd w:val="clear" w:color="auto" w:fill="auto"/>
            <w:vAlign w:val="center"/>
            <w:hideMark/>
          </w:tcPr>
          <w:p w14:paraId="7192E055" w14:textId="77777777" w:rsidR="00626B84" w:rsidRDefault="00626B84">
            <w:pPr>
              <w:rPr>
                <w:sz w:val="20"/>
                <w:szCs w:val="20"/>
              </w:rPr>
            </w:pPr>
            <w:r>
              <w:rPr>
                <w:sz w:val="20"/>
                <w:szCs w:val="20"/>
              </w:rPr>
              <w:t>Субвенции бюджетам муниципальных округов (на компенсацию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463" w:type="dxa"/>
            <w:tcBorders>
              <w:top w:val="nil"/>
              <w:left w:val="nil"/>
              <w:bottom w:val="single" w:sz="4" w:space="0" w:color="auto"/>
              <w:right w:val="single" w:sz="4" w:space="0" w:color="auto"/>
            </w:tcBorders>
            <w:shd w:val="clear" w:color="auto" w:fill="auto"/>
            <w:vAlign w:val="center"/>
            <w:hideMark/>
          </w:tcPr>
          <w:p w14:paraId="2AB51152" w14:textId="77777777" w:rsidR="00626B84" w:rsidRDefault="00626B84">
            <w:pPr>
              <w:jc w:val="right"/>
              <w:rPr>
                <w:sz w:val="20"/>
                <w:szCs w:val="20"/>
              </w:rPr>
            </w:pPr>
            <w:r>
              <w:rPr>
                <w:sz w:val="20"/>
                <w:szCs w:val="20"/>
              </w:rPr>
              <w:t>1 627 700,00</w:t>
            </w:r>
          </w:p>
        </w:tc>
        <w:tc>
          <w:tcPr>
            <w:tcW w:w="1338" w:type="dxa"/>
            <w:tcBorders>
              <w:top w:val="nil"/>
              <w:left w:val="nil"/>
              <w:bottom w:val="single" w:sz="4" w:space="0" w:color="auto"/>
              <w:right w:val="single" w:sz="4" w:space="0" w:color="auto"/>
            </w:tcBorders>
            <w:shd w:val="clear" w:color="auto" w:fill="auto"/>
            <w:vAlign w:val="center"/>
            <w:hideMark/>
          </w:tcPr>
          <w:p w14:paraId="7F6634C0" w14:textId="77777777" w:rsidR="00626B84" w:rsidRDefault="00626B84">
            <w:pPr>
              <w:jc w:val="right"/>
              <w:rPr>
                <w:sz w:val="20"/>
                <w:szCs w:val="20"/>
              </w:rPr>
            </w:pPr>
            <w:r>
              <w:rPr>
                <w:sz w:val="20"/>
                <w:szCs w:val="20"/>
              </w:rPr>
              <w:t>333 300,00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F02B246" w14:textId="77777777" w:rsidR="00626B84" w:rsidRDefault="00626B84">
            <w:pPr>
              <w:jc w:val="right"/>
              <w:rPr>
                <w:sz w:val="20"/>
                <w:szCs w:val="20"/>
              </w:rPr>
            </w:pPr>
            <w:r>
              <w:rPr>
                <w:sz w:val="20"/>
                <w:szCs w:val="20"/>
              </w:rPr>
              <w:t>-1 294 400,00</w:t>
            </w:r>
          </w:p>
        </w:tc>
      </w:tr>
      <w:tr w:rsidR="00626B84" w14:paraId="2049529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FECB0E" w14:textId="77777777" w:rsidR="00626B84" w:rsidRDefault="00626B84">
            <w:pPr>
              <w:jc w:val="center"/>
              <w:rPr>
                <w:sz w:val="20"/>
                <w:szCs w:val="20"/>
              </w:rPr>
            </w:pPr>
            <w:r>
              <w:rPr>
                <w:sz w:val="20"/>
                <w:szCs w:val="20"/>
              </w:rPr>
              <w:t>434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C7CF"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2BDFD14" w14:textId="77777777" w:rsidR="00626B84" w:rsidRDefault="00626B84">
            <w:pPr>
              <w:jc w:val="center"/>
              <w:rPr>
                <w:sz w:val="20"/>
                <w:szCs w:val="20"/>
              </w:rPr>
            </w:pPr>
            <w:r>
              <w:rPr>
                <w:sz w:val="20"/>
                <w:szCs w:val="20"/>
              </w:rPr>
              <w:t>20230029140000150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DA2E0E6" w14:textId="77777777" w:rsidR="00626B84" w:rsidRDefault="00626B84">
            <w:pPr>
              <w:rPr>
                <w:sz w:val="20"/>
                <w:szCs w:val="20"/>
              </w:rPr>
            </w:pPr>
            <w:r>
              <w:rPr>
                <w:sz w:val="20"/>
                <w:szCs w:val="20"/>
              </w:rPr>
              <w:t>Субвенции бюджетам муниципальных округов (на компенсацию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C9AC27A" w14:textId="77777777" w:rsidR="00626B84" w:rsidRDefault="00626B84">
            <w:pPr>
              <w:jc w:val="right"/>
              <w:rPr>
                <w:sz w:val="20"/>
                <w:szCs w:val="20"/>
              </w:rPr>
            </w:pPr>
            <w:r>
              <w:rPr>
                <w:sz w:val="20"/>
                <w:szCs w:val="20"/>
              </w:rPr>
              <w:t>1 627 700,00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823A3F5" w14:textId="77777777" w:rsidR="00626B84" w:rsidRDefault="00626B84">
            <w:pPr>
              <w:jc w:val="right"/>
              <w:rPr>
                <w:sz w:val="20"/>
                <w:szCs w:val="20"/>
              </w:rPr>
            </w:pPr>
            <w:r>
              <w:rPr>
                <w:sz w:val="20"/>
                <w:szCs w:val="20"/>
              </w:rPr>
              <w:t>333 300,00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A559531" w14:textId="77777777" w:rsidR="00626B84" w:rsidRDefault="00626B84">
            <w:pPr>
              <w:jc w:val="right"/>
              <w:rPr>
                <w:sz w:val="20"/>
                <w:szCs w:val="20"/>
              </w:rPr>
            </w:pPr>
            <w:r>
              <w:rPr>
                <w:sz w:val="20"/>
                <w:szCs w:val="20"/>
              </w:rPr>
              <w:t>-1 294 400,00</w:t>
            </w:r>
          </w:p>
        </w:tc>
      </w:tr>
      <w:tr w:rsidR="00626B84" w14:paraId="06CFA1A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F14F61" w14:textId="77777777" w:rsidR="00626B84" w:rsidRDefault="00626B84">
            <w:pPr>
              <w:jc w:val="center"/>
              <w:rPr>
                <w:sz w:val="20"/>
                <w:szCs w:val="20"/>
              </w:rPr>
            </w:pPr>
            <w:r>
              <w:rPr>
                <w:sz w:val="20"/>
                <w:szCs w:val="20"/>
              </w:rPr>
              <w:t>435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F7F19C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A0BA89B" w14:textId="77777777" w:rsidR="00626B84" w:rsidRDefault="00626B84">
            <w:pPr>
              <w:jc w:val="center"/>
              <w:rPr>
                <w:sz w:val="20"/>
                <w:szCs w:val="20"/>
              </w:rPr>
            </w:pPr>
            <w:r>
              <w:rPr>
                <w:sz w:val="20"/>
                <w:szCs w:val="20"/>
              </w:rPr>
              <w:t>20235082000000150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C4FEB37" w14:textId="77777777" w:rsidR="00626B84" w:rsidRDefault="00626B84">
            <w:pPr>
              <w:rPr>
                <w:sz w:val="20"/>
                <w:szCs w:val="20"/>
              </w:rPr>
            </w:pPr>
            <w:r>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0FFA3EE" w14:textId="77777777" w:rsidR="00626B84" w:rsidRDefault="00626B84">
            <w:pPr>
              <w:jc w:val="right"/>
              <w:rPr>
                <w:sz w:val="20"/>
                <w:szCs w:val="20"/>
              </w:rPr>
            </w:pPr>
            <w:r>
              <w:rPr>
                <w:sz w:val="20"/>
                <w:szCs w:val="20"/>
              </w:rPr>
              <w:t>5 195 800,00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A409A2F"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B67C3CE" w14:textId="77777777" w:rsidR="00626B84" w:rsidRDefault="00626B84">
            <w:pPr>
              <w:jc w:val="right"/>
              <w:rPr>
                <w:sz w:val="20"/>
                <w:szCs w:val="20"/>
              </w:rPr>
            </w:pPr>
            <w:r>
              <w:rPr>
                <w:sz w:val="20"/>
                <w:szCs w:val="20"/>
              </w:rPr>
              <w:t>-5 195 800,00</w:t>
            </w:r>
          </w:p>
        </w:tc>
      </w:tr>
      <w:tr w:rsidR="00626B84" w14:paraId="4E609E8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79928E" w14:textId="77777777" w:rsidR="00626B84" w:rsidRDefault="00626B84">
            <w:pPr>
              <w:jc w:val="center"/>
              <w:rPr>
                <w:sz w:val="20"/>
                <w:szCs w:val="20"/>
              </w:rPr>
            </w:pPr>
            <w:r>
              <w:rPr>
                <w:sz w:val="20"/>
                <w:szCs w:val="20"/>
              </w:rPr>
              <w:t>436</w:t>
            </w:r>
          </w:p>
        </w:tc>
        <w:tc>
          <w:tcPr>
            <w:tcW w:w="1507" w:type="dxa"/>
            <w:tcBorders>
              <w:top w:val="nil"/>
              <w:left w:val="nil"/>
              <w:bottom w:val="single" w:sz="4" w:space="0" w:color="auto"/>
              <w:right w:val="single" w:sz="4" w:space="0" w:color="auto"/>
            </w:tcBorders>
            <w:shd w:val="clear" w:color="auto" w:fill="auto"/>
            <w:vAlign w:val="center"/>
            <w:hideMark/>
          </w:tcPr>
          <w:p w14:paraId="60F83A56"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2DE2CC89" w14:textId="77777777" w:rsidR="00626B84" w:rsidRDefault="00626B84">
            <w:pPr>
              <w:jc w:val="center"/>
              <w:rPr>
                <w:sz w:val="20"/>
                <w:szCs w:val="20"/>
              </w:rPr>
            </w:pPr>
            <w:r>
              <w:rPr>
                <w:sz w:val="20"/>
                <w:szCs w:val="20"/>
              </w:rPr>
              <w:t>20235082140000150</w:t>
            </w:r>
          </w:p>
        </w:tc>
        <w:tc>
          <w:tcPr>
            <w:tcW w:w="5040" w:type="dxa"/>
            <w:tcBorders>
              <w:top w:val="nil"/>
              <w:left w:val="nil"/>
              <w:bottom w:val="single" w:sz="4" w:space="0" w:color="auto"/>
              <w:right w:val="single" w:sz="4" w:space="0" w:color="auto"/>
            </w:tcBorders>
            <w:shd w:val="clear" w:color="auto" w:fill="auto"/>
            <w:vAlign w:val="center"/>
            <w:hideMark/>
          </w:tcPr>
          <w:p w14:paraId="70CD6EB2" w14:textId="77777777" w:rsidR="00626B84" w:rsidRDefault="00626B84">
            <w:pPr>
              <w:rPr>
                <w:sz w:val="20"/>
                <w:szCs w:val="20"/>
              </w:rPr>
            </w:pPr>
            <w:r>
              <w:rPr>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3" w:type="dxa"/>
            <w:tcBorders>
              <w:top w:val="nil"/>
              <w:left w:val="nil"/>
              <w:bottom w:val="single" w:sz="4" w:space="0" w:color="auto"/>
              <w:right w:val="single" w:sz="4" w:space="0" w:color="auto"/>
            </w:tcBorders>
            <w:shd w:val="clear" w:color="auto" w:fill="auto"/>
            <w:vAlign w:val="center"/>
            <w:hideMark/>
          </w:tcPr>
          <w:p w14:paraId="141C9515" w14:textId="77777777" w:rsidR="00626B84" w:rsidRDefault="00626B84">
            <w:pPr>
              <w:jc w:val="right"/>
              <w:rPr>
                <w:sz w:val="20"/>
                <w:szCs w:val="20"/>
              </w:rPr>
            </w:pPr>
            <w:r>
              <w:rPr>
                <w:sz w:val="20"/>
                <w:szCs w:val="20"/>
              </w:rPr>
              <w:t>5 195 800,00</w:t>
            </w:r>
          </w:p>
        </w:tc>
        <w:tc>
          <w:tcPr>
            <w:tcW w:w="1338" w:type="dxa"/>
            <w:tcBorders>
              <w:top w:val="nil"/>
              <w:left w:val="nil"/>
              <w:bottom w:val="single" w:sz="4" w:space="0" w:color="auto"/>
              <w:right w:val="single" w:sz="4" w:space="0" w:color="auto"/>
            </w:tcBorders>
            <w:shd w:val="clear" w:color="auto" w:fill="auto"/>
            <w:vAlign w:val="center"/>
            <w:hideMark/>
          </w:tcPr>
          <w:p w14:paraId="27900831"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B97172A" w14:textId="77777777" w:rsidR="00626B84" w:rsidRDefault="00626B84">
            <w:pPr>
              <w:jc w:val="right"/>
              <w:rPr>
                <w:sz w:val="20"/>
                <w:szCs w:val="20"/>
              </w:rPr>
            </w:pPr>
            <w:r>
              <w:rPr>
                <w:sz w:val="20"/>
                <w:szCs w:val="20"/>
              </w:rPr>
              <w:t>-5 195 800,00</w:t>
            </w:r>
          </w:p>
        </w:tc>
      </w:tr>
      <w:tr w:rsidR="00626B84" w14:paraId="203C20F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AE1C3F" w14:textId="77777777" w:rsidR="00626B84" w:rsidRDefault="00626B84">
            <w:pPr>
              <w:jc w:val="center"/>
              <w:rPr>
                <w:sz w:val="20"/>
                <w:szCs w:val="20"/>
              </w:rPr>
            </w:pPr>
            <w:r>
              <w:rPr>
                <w:sz w:val="20"/>
                <w:szCs w:val="20"/>
              </w:rPr>
              <w:t>437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E851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DC5767D" w14:textId="77777777" w:rsidR="00626B84" w:rsidRDefault="00626B84">
            <w:pPr>
              <w:jc w:val="center"/>
              <w:rPr>
                <w:sz w:val="20"/>
                <w:szCs w:val="20"/>
              </w:rPr>
            </w:pPr>
            <w:r>
              <w:rPr>
                <w:sz w:val="20"/>
                <w:szCs w:val="20"/>
              </w:rPr>
              <w:t>20235082140000150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B5F61CA" w14:textId="77777777" w:rsidR="00626B84" w:rsidRDefault="00626B84">
            <w:pPr>
              <w:rPr>
                <w:sz w:val="20"/>
                <w:szCs w:val="20"/>
              </w:rPr>
            </w:pPr>
            <w:r>
              <w:rPr>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5376E0D" w14:textId="77777777" w:rsidR="00626B84" w:rsidRDefault="00626B84">
            <w:pPr>
              <w:jc w:val="right"/>
              <w:rPr>
                <w:sz w:val="20"/>
                <w:szCs w:val="20"/>
              </w:rPr>
            </w:pPr>
            <w:r>
              <w:rPr>
                <w:sz w:val="20"/>
                <w:szCs w:val="20"/>
              </w:rPr>
              <w:t>5 195 800,00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A85E999"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5F7C9B" w14:textId="77777777" w:rsidR="00626B84" w:rsidRDefault="00626B84">
            <w:pPr>
              <w:jc w:val="right"/>
              <w:rPr>
                <w:sz w:val="20"/>
                <w:szCs w:val="20"/>
              </w:rPr>
            </w:pPr>
            <w:r>
              <w:rPr>
                <w:sz w:val="20"/>
                <w:szCs w:val="20"/>
              </w:rPr>
              <w:t>-5 195 800,00</w:t>
            </w:r>
          </w:p>
        </w:tc>
      </w:tr>
      <w:tr w:rsidR="00626B84" w14:paraId="3B6B131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C9C20E" w14:textId="77777777" w:rsidR="00626B84" w:rsidRDefault="00626B84">
            <w:pPr>
              <w:jc w:val="center"/>
              <w:rPr>
                <w:sz w:val="20"/>
                <w:szCs w:val="20"/>
              </w:rPr>
            </w:pPr>
            <w:r>
              <w:rPr>
                <w:sz w:val="20"/>
                <w:szCs w:val="20"/>
              </w:rPr>
              <w:t>438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026658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C10FE92" w14:textId="77777777" w:rsidR="00626B84" w:rsidRDefault="00626B84">
            <w:pPr>
              <w:jc w:val="center"/>
              <w:rPr>
                <w:sz w:val="20"/>
                <w:szCs w:val="20"/>
              </w:rPr>
            </w:pPr>
            <w:r>
              <w:rPr>
                <w:sz w:val="20"/>
                <w:szCs w:val="20"/>
              </w:rPr>
              <w:t>20235118000000150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30318C9" w14:textId="77777777" w:rsidR="00626B84" w:rsidRDefault="00626B84">
            <w:pPr>
              <w:rPr>
                <w:sz w:val="20"/>
                <w:szCs w:val="20"/>
              </w:rPr>
            </w:pPr>
            <w:r>
              <w:rP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8DA8E8A" w14:textId="77777777" w:rsidR="00626B84" w:rsidRDefault="00626B84">
            <w:pPr>
              <w:jc w:val="right"/>
              <w:rPr>
                <w:sz w:val="20"/>
                <w:szCs w:val="20"/>
              </w:rPr>
            </w:pPr>
            <w:r>
              <w:rPr>
                <w:sz w:val="20"/>
                <w:szCs w:val="20"/>
              </w:rPr>
              <w:t>4 172 200,00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39B34D2" w14:textId="77777777" w:rsidR="00626B84" w:rsidRDefault="00626B84">
            <w:pPr>
              <w:jc w:val="right"/>
              <w:rPr>
                <w:sz w:val="20"/>
                <w:szCs w:val="20"/>
              </w:rPr>
            </w:pPr>
            <w:r>
              <w:rPr>
                <w:sz w:val="20"/>
                <w:szCs w:val="20"/>
              </w:rPr>
              <w:t>709 698,09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44663B0" w14:textId="77777777" w:rsidR="00626B84" w:rsidRDefault="00626B84">
            <w:pPr>
              <w:jc w:val="right"/>
              <w:rPr>
                <w:sz w:val="20"/>
                <w:szCs w:val="20"/>
              </w:rPr>
            </w:pPr>
            <w:r>
              <w:rPr>
                <w:sz w:val="20"/>
                <w:szCs w:val="20"/>
              </w:rPr>
              <w:t>-3 462 501,91</w:t>
            </w:r>
          </w:p>
        </w:tc>
      </w:tr>
      <w:tr w:rsidR="00626B84" w14:paraId="1C17E1A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C8C72E" w14:textId="77777777" w:rsidR="00626B84" w:rsidRDefault="00626B84">
            <w:pPr>
              <w:jc w:val="center"/>
              <w:rPr>
                <w:sz w:val="20"/>
                <w:szCs w:val="20"/>
              </w:rPr>
            </w:pPr>
            <w:r>
              <w:rPr>
                <w:sz w:val="20"/>
                <w:szCs w:val="20"/>
              </w:rPr>
              <w:lastRenderedPageBreak/>
              <w:t>439</w:t>
            </w:r>
          </w:p>
        </w:tc>
        <w:tc>
          <w:tcPr>
            <w:tcW w:w="1507" w:type="dxa"/>
            <w:tcBorders>
              <w:top w:val="nil"/>
              <w:left w:val="nil"/>
              <w:bottom w:val="single" w:sz="4" w:space="0" w:color="auto"/>
              <w:right w:val="single" w:sz="4" w:space="0" w:color="auto"/>
            </w:tcBorders>
            <w:shd w:val="clear" w:color="auto" w:fill="auto"/>
            <w:vAlign w:val="center"/>
            <w:hideMark/>
          </w:tcPr>
          <w:p w14:paraId="528DF76B"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2B599731" w14:textId="77777777" w:rsidR="00626B84" w:rsidRDefault="00626B84">
            <w:pPr>
              <w:jc w:val="center"/>
              <w:rPr>
                <w:sz w:val="20"/>
                <w:szCs w:val="20"/>
              </w:rPr>
            </w:pPr>
            <w:r>
              <w:rPr>
                <w:sz w:val="20"/>
                <w:szCs w:val="20"/>
              </w:rPr>
              <w:t>20235118140000150</w:t>
            </w:r>
          </w:p>
        </w:tc>
        <w:tc>
          <w:tcPr>
            <w:tcW w:w="5040" w:type="dxa"/>
            <w:tcBorders>
              <w:top w:val="nil"/>
              <w:left w:val="nil"/>
              <w:bottom w:val="single" w:sz="4" w:space="0" w:color="auto"/>
              <w:right w:val="single" w:sz="4" w:space="0" w:color="auto"/>
            </w:tcBorders>
            <w:shd w:val="clear" w:color="auto" w:fill="auto"/>
            <w:vAlign w:val="center"/>
            <w:hideMark/>
          </w:tcPr>
          <w:p w14:paraId="270A0C0B" w14:textId="77777777" w:rsidR="00626B84" w:rsidRDefault="00626B84">
            <w:pPr>
              <w:rPr>
                <w:sz w:val="20"/>
                <w:szCs w:val="20"/>
              </w:rPr>
            </w:pPr>
            <w:r>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63" w:type="dxa"/>
            <w:tcBorders>
              <w:top w:val="nil"/>
              <w:left w:val="nil"/>
              <w:bottom w:val="single" w:sz="4" w:space="0" w:color="auto"/>
              <w:right w:val="single" w:sz="4" w:space="0" w:color="auto"/>
            </w:tcBorders>
            <w:shd w:val="clear" w:color="auto" w:fill="auto"/>
            <w:vAlign w:val="center"/>
            <w:hideMark/>
          </w:tcPr>
          <w:p w14:paraId="477CC249" w14:textId="77777777" w:rsidR="00626B84" w:rsidRDefault="00626B84">
            <w:pPr>
              <w:jc w:val="right"/>
              <w:rPr>
                <w:sz w:val="20"/>
                <w:szCs w:val="20"/>
              </w:rPr>
            </w:pPr>
            <w:r>
              <w:rPr>
                <w:sz w:val="20"/>
                <w:szCs w:val="20"/>
              </w:rPr>
              <w:t>4 172 200,00</w:t>
            </w:r>
          </w:p>
        </w:tc>
        <w:tc>
          <w:tcPr>
            <w:tcW w:w="1338" w:type="dxa"/>
            <w:tcBorders>
              <w:top w:val="nil"/>
              <w:left w:val="nil"/>
              <w:bottom w:val="single" w:sz="4" w:space="0" w:color="auto"/>
              <w:right w:val="single" w:sz="4" w:space="0" w:color="auto"/>
            </w:tcBorders>
            <w:shd w:val="clear" w:color="auto" w:fill="auto"/>
            <w:vAlign w:val="center"/>
            <w:hideMark/>
          </w:tcPr>
          <w:p w14:paraId="18363E84" w14:textId="77777777" w:rsidR="00626B84" w:rsidRDefault="00626B84">
            <w:pPr>
              <w:jc w:val="right"/>
              <w:rPr>
                <w:sz w:val="20"/>
                <w:szCs w:val="20"/>
              </w:rPr>
            </w:pPr>
            <w:r>
              <w:rPr>
                <w:sz w:val="20"/>
                <w:szCs w:val="20"/>
              </w:rPr>
              <w:t>709 698,09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409192E" w14:textId="77777777" w:rsidR="00626B84" w:rsidRDefault="00626B84">
            <w:pPr>
              <w:jc w:val="right"/>
              <w:rPr>
                <w:sz w:val="20"/>
                <w:szCs w:val="20"/>
              </w:rPr>
            </w:pPr>
            <w:r>
              <w:rPr>
                <w:sz w:val="20"/>
                <w:szCs w:val="20"/>
              </w:rPr>
              <w:t>-3 462 501,91</w:t>
            </w:r>
          </w:p>
        </w:tc>
      </w:tr>
      <w:tr w:rsidR="00626B84" w14:paraId="7019A0E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3801A8" w14:textId="77777777" w:rsidR="00626B84" w:rsidRDefault="00626B84">
            <w:pPr>
              <w:jc w:val="center"/>
              <w:rPr>
                <w:sz w:val="20"/>
                <w:szCs w:val="20"/>
              </w:rPr>
            </w:pPr>
            <w:r>
              <w:rPr>
                <w:sz w:val="20"/>
                <w:szCs w:val="20"/>
              </w:rPr>
              <w:t>440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462E6"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372D55D" w14:textId="77777777" w:rsidR="00626B84" w:rsidRDefault="00626B84">
            <w:pPr>
              <w:jc w:val="center"/>
              <w:rPr>
                <w:sz w:val="20"/>
                <w:szCs w:val="20"/>
              </w:rPr>
            </w:pPr>
            <w:r>
              <w:rPr>
                <w:sz w:val="20"/>
                <w:szCs w:val="20"/>
              </w:rPr>
              <w:t>20235118140000150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7703962" w14:textId="77777777" w:rsidR="00626B84" w:rsidRDefault="00626B84">
            <w:pPr>
              <w:rPr>
                <w:sz w:val="20"/>
                <w:szCs w:val="20"/>
              </w:rPr>
            </w:pPr>
            <w:r>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7565452" w14:textId="77777777" w:rsidR="00626B84" w:rsidRDefault="00626B84">
            <w:pPr>
              <w:jc w:val="right"/>
              <w:rPr>
                <w:sz w:val="20"/>
                <w:szCs w:val="20"/>
              </w:rPr>
            </w:pPr>
            <w:r>
              <w:rPr>
                <w:sz w:val="20"/>
                <w:szCs w:val="20"/>
              </w:rPr>
              <w:t>4 172 200,00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5EDA109" w14:textId="77777777" w:rsidR="00626B84" w:rsidRDefault="00626B84">
            <w:pPr>
              <w:jc w:val="right"/>
              <w:rPr>
                <w:sz w:val="20"/>
                <w:szCs w:val="20"/>
              </w:rPr>
            </w:pPr>
            <w:r>
              <w:rPr>
                <w:sz w:val="20"/>
                <w:szCs w:val="20"/>
              </w:rPr>
              <w:t>709 698,09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47A88A" w14:textId="77777777" w:rsidR="00626B84" w:rsidRDefault="00626B84">
            <w:pPr>
              <w:jc w:val="right"/>
              <w:rPr>
                <w:sz w:val="20"/>
                <w:szCs w:val="20"/>
              </w:rPr>
            </w:pPr>
            <w:r>
              <w:rPr>
                <w:sz w:val="20"/>
                <w:szCs w:val="20"/>
              </w:rPr>
              <w:t>-3 462 501,91</w:t>
            </w:r>
          </w:p>
        </w:tc>
      </w:tr>
      <w:tr w:rsidR="00626B84" w14:paraId="7C53934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3EB7FA" w14:textId="77777777" w:rsidR="00626B84" w:rsidRDefault="00626B84">
            <w:pPr>
              <w:jc w:val="center"/>
              <w:rPr>
                <w:sz w:val="20"/>
                <w:szCs w:val="20"/>
              </w:rPr>
            </w:pPr>
            <w:r>
              <w:rPr>
                <w:sz w:val="20"/>
                <w:szCs w:val="20"/>
              </w:rPr>
              <w:t>441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B24C79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0AAB0D" w14:textId="77777777" w:rsidR="00626B84" w:rsidRDefault="00626B84">
            <w:pPr>
              <w:jc w:val="center"/>
              <w:rPr>
                <w:sz w:val="20"/>
                <w:szCs w:val="20"/>
              </w:rPr>
            </w:pPr>
            <w:r>
              <w:rPr>
                <w:sz w:val="20"/>
                <w:szCs w:val="20"/>
              </w:rPr>
              <w:t>20235120000000150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D50E379" w14:textId="77777777" w:rsidR="00626B84" w:rsidRDefault="00626B84">
            <w:pPr>
              <w:rPr>
                <w:sz w:val="20"/>
                <w:szCs w:val="20"/>
              </w:rPr>
            </w:pPr>
            <w:r>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33352F3" w14:textId="77777777" w:rsidR="00626B84" w:rsidRDefault="00626B84">
            <w:pPr>
              <w:jc w:val="right"/>
              <w:rPr>
                <w:sz w:val="20"/>
                <w:szCs w:val="20"/>
              </w:rPr>
            </w:pPr>
            <w:r>
              <w:rPr>
                <w:sz w:val="20"/>
                <w:szCs w:val="20"/>
              </w:rPr>
              <w:t>244 900,00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30224BF"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487F96" w14:textId="77777777" w:rsidR="00626B84" w:rsidRDefault="00626B84">
            <w:pPr>
              <w:jc w:val="right"/>
              <w:rPr>
                <w:sz w:val="20"/>
                <w:szCs w:val="20"/>
              </w:rPr>
            </w:pPr>
            <w:r>
              <w:rPr>
                <w:sz w:val="20"/>
                <w:szCs w:val="20"/>
              </w:rPr>
              <w:t>-244 900,00</w:t>
            </w:r>
          </w:p>
        </w:tc>
      </w:tr>
      <w:tr w:rsidR="00626B84" w14:paraId="5A79AA3C"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45F950" w14:textId="77777777" w:rsidR="00626B84" w:rsidRDefault="00626B84">
            <w:pPr>
              <w:jc w:val="center"/>
              <w:rPr>
                <w:sz w:val="20"/>
                <w:szCs w:val="20"/>
              </w:rPr>
            </w:pPr>
            <w:r>
              <w:rPr>
                <w:sz w:val="20"/>
                <w:szCs w:val="20"/>
              </w:rPr>
              <w:t>442</w:t>
            </w:r>
          </w:p>
        </w:tc>
        <w:tc>
          <w:tcPr>
            <w:tcW w:w="1507" w:type="dxa"/>
            <w:tcBorders>
              <w:top w:val="nil"/>
              <w:left w:val="nil"/>
              <w:bottom w:val="single" w:sz="4" w:space="0" w:color="auto"/>
              <w:right w:val="single" w:sz="4" w:space="0" w:color="auto"/>
            </w:tcBorders>
            <w:shd w:val="clear" w:color="auto" w:fill="auto"/>
            <w:vAlign w:val="center"/>
            <w:hideMark/>
          </w:tcPr>
          <w:p w14:paraId="707A48E7"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E4BB3C4" w14:textId="77777777" w:rsidR="00626B84" w:rsidRDefault="00626B84">
            <w:pPr>
              <w:jc w:val="center"/>
              <w:rPr>
                <w:sz w:val="20"/>
                <w:szCs w:val="20"/>
              </w:rPr>
            </w:pPr>
            <w:r>
              <w:rPr>
                <w:sz w:val="20"/>
                <w:szCs w:val="20"/>
              </w:rPr>
              <w:t>20235120140000150</w:t>
            </w:r>
          </w:p>
        </w:tc>
        <w:tc>
          <w:tcPr>
            <w:tcW w:w="5040" w:type="dxa"/>
            <w:tcBorders>
              <w:top w:val="nil"/>
              <w:left w:val="nil"/>
              <w:bottom w:val="single" w:sz="4" w:space="0" w:color="auto"/>
              <w:right w:val="single" w:sz="4" w:space="0" w:color="auto"/>
            </w:tcBorders>
            <w:shd w:val="clear" w:color="auto" w:fill="auto"/>
            <w:vAlign w:val="center"/>
            <w:hideMark/>
          </w:tcPr>
          <w:p w14:paraId="593C24C4" w14:textId="77777777" w:rsidR="00626B84" w:rsidRDefault="00626B84">
            <w:pPr>
              <w:rPr>
                <w:sz w:val="20"/>
                <w:szCs w:val="20"/>
              </w:rPr>
            </w:pPr>
            <w:r>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735B66BD" w14:textId="77777777" w:rsidR="00626B84" w:rsidRDefault="00626B84">
            <w:pPr>
              <w:jc w:val="right"/>
              <w:rPr>
                <w:sz w:val="20"/>
                <w:szCs w:val="20"/>
              </w:rPr>
            </w:pPr>
            <w:r>
              <w:rPr>
                <w:sz w:val="20"/>
                <w:szCs w:val="20"/>
              </w:rPr>
              <w:t>244 900,00</w:t>
            </w:r>
          </w:p>
        </w:tc>
        <w:tc>
          <w:tcPr>
            <w:tcW w:w="1338" w:type="dxa"/>
            <w:tcBorders>
              <w:top w:val="nil"/>
              <w:left w:val="nil"/>
              <w:bottom w:val="single" w:sz="4" w:space="0" w:color="auto"/>
              <w:right w:val="single" w:sz="4" w:space="0" w:color="auto"/>
            </w:tcBorders>
            <w:shd w:val="clear" w:color="auto" w:fill="auto"/>
            <w:vAlign w:val="center"/>
            <w:hideMark/>
          </w:tcPr>
          <w:p w14:paraId="14816450"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F20A15" w14:textId="77777777" w:rsidR="00626B84" w:rsidRDefault="00626B84">
            <w:pPr>
              <w:jc w:val="right"/>
              <w:rPr>
                <w:sz w:val="20"/>
                <w:szCs w:val="20"/>
              </w:rPr>
            </w:pPr>
            <w:r>
              <w:rPr>
                <w:sz w:val="20"/>
                <w:szCs w:val="20"/>
              </w:rPr>
              <w:t>-244 900,00</w:t>
            </w:r>
          </w:p>
        </w:tc>
      </w:tr>
      <w:tr w:rsidR="00626B84" w14:paraId="41F3973D"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849B23" w14:textId="77777777" w:rsidR="00626B84" w:rsidRDefault="00626B84">
            <w:pPr>
              <w:jc w:val="center"/>
              <w:rPr>
                <w:sz w:val="20"/>
                <w:szCs w:val="20"/>
              </w:rPr>
            </w:pPr>
            <w:r>
              <w:rPr>
                <w:sz w:val="20"/>
                <w:szCs w:val="20"/>
              </w:rPr>
              <w:t>443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514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87BCAAB" w14:textId="77777777" w:rsidR="00626B84" w:rsidRDefault="00626B84">
            <w:pPr>
              <w:jc w:val="center"/>
              <w:rPr>
                <w:sz w:val="20"/>
                <w:szCs w:val="20"/>
              </w:rPr>
            </w:pPr>
            <w:r>
              <w:rPr>
                <w:sz w:val="20"/>
                <w:szCs w:val="20"/>
              </w:rPr>
              <w:t>20235120140000150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01AD7D7" w14:textId="77777777" w:rsidR="00626B84" w:rsidRDefault="00626B84">
            <w:pPr>
              <w:rPr>
                <w:sz w:val="20"/>
                <w:szCs w:val="20"/>
              </w:rPr>
            </w:pPr>
            <w:r>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0D72527" w14:textId="77777777" w:rsidR="00626B84" w:rsidRDefault="00626B84">
            <w:pPr>
              <w:jc w:val="right"/>
              <w:rPr>
                <w:sz w:val="20"/>
                <w:szCs w:val="20"/>
              </w:rPr>
            </w:pPr>
            <w:r>
              <w:rPr>
                <w:sz w:val="20"/>
                <w:szCs w:val="20"/>
              </w:rPr>
              <w:t>244 900,00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8B91F0A"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E87C42" w14:textId="77777777" w:rsidR="00626B84" w:rsidRDefault="00626B84">
            <w:pPr>
              <w:jc w:val="right"/>
              <w:rPr>
                <w:sz w:val="20"/>
                <w:szCs w:val="20"/>
              </w:rPr>
            </w:pPr>
            <w:r>
              <w:rPr>
                <w:sz w:val="20"/>
                <w:szCs w:val="20"/>
              </w:rPr>
              <w:t>-244 900,00</w:t>
            </w:r>
          </w:p>
        </w:tc>
      </w:tr>
      <w:tr w:rsidR="00626B84" w14:paraId="5CFCF6D9"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FDDFE5" w14:textId="77777777" w:rsidR="00626B84" w:rsidRDefault="00626B84">
            <w:pPr>
              <w:jc w:val="center"/>
              <w:rPr>
                <w:b/>
                <w:bCs/>
                <w:sz w:val="20"/>
                <w:szCs w:val="20"/>
              </w:rPr>
            </w:pPr>
            <w:r>
              <w:rPr>
                <w:b/>
                <w:bCs/>
                <w:sz w:val="20"/>
                <w:szCs w:val="20"/>
              </w:rPr>
              <w:t>444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E831AC5" w14:textId="77777777" w:rsidR="00626B84" w:rsidRDefault="00626B84">
            <w:pPr>
              <w:jc w:val="center"/>
              <w:rPr>
                <w:b/>
                <w:bCs/>
                <w:sz w:val="20"/>
                <w:szCs w:val="20"/>
              </w:rPr>
            </w:pPr>
            <w:r>
              <w:rPr>
                <w:b/>
                <w:bCs/>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6A6FBD2" w14:textId="77777777" w:rsidR="00626B84" w:rsidRDefault="00626B84">
            <w:pPr>
              <w:jc w:val="center"/>
              <w:rPr>
                <w:b/>
                <w:bCs/>
                <w:sz w:val="20"/>
                <w:szCs w:val="20"/>
              </w:rPr>
            </w:pPr>
            <w:r>
              <w:rPr>
                <w:b/>
                <w:bCs/>
                <w:sz w:val="20"/>
                <w:szCs w:val="20"/>
              </w:rPr>
              <w:t>20240000000000150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174B54" w14:textId="77777777" w:rsidR="00626B84" w:rsidRDefault="00626B84">
            <w:pPr>
              <w:rPr>
                <w:b/>
                <w:bCs/>
                <w:sz w:val="20"/>
                <w:szCs w:val="20"/>
              </w:rPr>
            </w:pPr>
            <w:r>
              <w:rPr>
                <w:b/>
                <w:bCs/>
                <w:sz w:val="20"/>
                <w:szCs w:val="20"/>
              </w:rPr>
              <w:t>Иные межбюджетные трансферты</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BB1BD84" w14:textId="77777777" w:rsidR="00626B84" w:rsidRDefault="00626B84">
            <w:pPr>
              <w:jc w:val="right"/>
              <w:rPr>
                <w:b/>
                <w:bCs/>
                <w:sz w:val="20"/>
                <w:szCs w:val="20"/>
              </w:rPr>
            </w:pPr>
            <w:r>
              <w:rPr>
                <w:b/>
                <w:bCs/>
                <w:sz w:val="20"/>
                <w:szCs w:val="20"/>
              </w:rPr>
              <w:t>153 358 941,08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CC04F49" w14:textId="77777777" w:rsidR="00626B84" w:rsidRDefault="00626B84">
            <w:pPr>
              <w:jc w:val="right"/>
              <w:rPr>
                <w:b/>
                <w:bCs/>
                <w:sz w:val="20"/>
                <w:szCs w:val="20"/>
              </w:rPr>
            </w:pPr>
            <w:r>
              <w:rPr>
                <w:b/>
                <w:bCs/>
                <w:sz w:val="20"/>
                <w:szCs w:val="20"/>
              </w:rPr>
              <w:t>35 060 335,88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8AE97A8" w14:textId="77777777" w:rsidR="00626B84" w:rsidRDefault="00626B84">
            <w:pPr>
              <w:jc w:val="right"/>
              <w:rPr>
                <w:b/>
                <w:bCs/>
                <w:sz w:val="20"/>
                <w:szCs w:val="20"/>
              </w:rPr>
            </w:pPr>
            <w:r>
              <w:rPr>
                <w:b/>
                <w:bCs/>
                <w:sz w:val="20"/>
                <w:szCs w:val="20"/>
              </w:rPr>
              <w:t>-118 298 605,20</w:t>
            </w:r>
          </w:p>
        </w:tc>
      </w:tr>
      <w:tr w:rsidR="00626B84" w14:paraId="50A783CC" w14:textId="77777777" w:rsidTr="00C413D2">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96D58B" w14:textId="77777777" w:rsidR="00626B84" w:rsidRDefault="00626B84">
            <w:pPr>
              <w:jc w:val="center"/>
              <w:rPr>
                <w:sz w:val="20"/>
                <w:szCs w:val="20"/>
              </w:rPr>
            </w:pPr>
            <w:r>
              <w:rPr>
                <w:sz w:val="20"/>
                <w:szCs w:val="20"/>
              </w:rPr>
              <w:t>445</w:t>
            </w:r>
          </w:p>
        </w:tc>
        <w:tc>
          <w:tcPr>
            <w:tcW w:w="1507" w:type="dxa"/>
            <w:tcBorders>
              <w:top w:val="nil"/>
              <w:left w:val="nil"/>
              <w:bottom w:val="single" w:sz="4" w:space="0" w:color="auto"/>
              <w:right w:val="single" w:sz="4" w:space="0" w:color="auto"/>
            </w:tcBorders>
            <w:shd w:val="clear" w:color="auto" w:fill="auto"/>
            <w:vAlign w:val="center"/>
            <w:hideMark/>
          </w:tcPr>
          <w:p w14:paraId="088B3939"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601EFFC5" w14:textId="77777777" w:rsidR="00626B84" w:rsidRDefault="00626B84">
            <w:pPr>
              <w:jc w:val="center"/>
              <w:rPr>
                <w:sz w:val="20"/>
                <w:szCs w:val="20"/>
              </w:rPr>
            </w:pPr>
            <w:r>
              <w:rPr>
                <w:sz w:val="20"/>
                <w:szCs w:val="20"/>
              </w:rPr>
              <w:t>20245050000000150</w:t>
            </w:r>
          </w:p>
        </w:tc>
        <w:tc>
          <w:tcPr>
            <w:tcW w:w="5040" w:type="dxa"/>
            <w:tcBorders>
              <w:top w:val="nil"/>
              <w:left w:val="nil"/>
              <w:bottom w:val="single" w:sz="4" w:space="0" w:color="auto"/>
              <w:right w:val="single" w:sz="4" w:space="0" w:color="auto"/>
            </w:tcBorders>
            <w:shd w:val="clear" w:color="auto" w:fill="auto"/>
            <w:vAlign w:val="center"/>
            <w:hideMark/>
          </w:tcPr>
          <w:p w14:paraId="20470E06" w14:textId="77777777" w:rsidR="00626B84" w:rsidRDefault="00626B84">
            <w:pPr>
              <w:rPr>
                <w:sz w:val="20"/>
                <w:szCs w:val="20"/>
              </w:rPr>
            </w:pPr>
            <w:r>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63" w:type="dxa"/>
            <w:tcBorders>
              <w:top w:val="nil"/>
              <w:left w:val="nil"/>
              <w:bottom w:val="single" w:sz="4" w:space="0" w:color="auto"/>
              <w:right w:val="single" w:sz="4" w:space="0" w:color="auto"/>
            </w:tcBorders>
            <w:shd w:val="clear" w:color="auto" w:fill="auto"/>
            <w:vAlign w:val="center"/>
            <w:hideMark/>
          </w:tcPr>
          <w:p w14:paraId="60F1AD68" w14:textId="77777777" w:rsidR="00626B84" w:rsidRDefault="00626B84">
            <w:pPr>
              <w:jc w:val="right"/>
              <w:rPr>
                <w:sz w:val="20"/>
                <w:szCs w:val="20"/>
              </w:rPr>
            </w:pPr>
            <w:r>
              <w:rPr>
                <w:sz w:val="20"/>
                <w:szCs w:val="20"/>
              </w:rPr>
              <w:t>1 523 300,00</w:t>
            </w:r>
          </w:p>
        </w:tc>
        <w:tc>
          <w:tcPr>
            <w:tcW w:w="1338" w:type="dxa"/>
            <w:tcBorders>
              <w:top w:val="nil"/>
              <w:left w:val="nil"/>
              <w:bottom w:val="single" w:sz="4" w:space="0" w:color="auto"/>
              <w:right w:val="single" w:sz="4" w:space="0" w:color="auto"/>
            </w:tcBorders>
            <w:shd w:val="clear" w:color="auto" w:fill="auto"/>
            <w:vAlign w:val="center"/>
            <w:hideMark/>
          </w:tcPr>
          <w:p w14:paraId="32965596" w14:textId="77777777" w:rsidR="00626B84" w:rsidRDefault="00626B84">
            <w:pPr>
              <w:jc w:val="right"/>
              <w:rPr>
                <w:sz w:val="20"/>
                <w:szCs w:val="20"/>
              </w:rPr>
            </w:pPr>
            <w:r>
              <w:rPr>
                <w:sz w:val="20"/>
                <w:szCs w:val="20"/>
              </w:rPr>
              <w:t>234 360,00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C5E170F" w14:textId="77777777" w:rsidR="00626B84" w:rsidRDefault="00626B84">
            <w:pPr>
              <w:jc w:val="right"/>
              <w:rPr>
                <w:sz w:val="20"/>
                <w:szCs w:val="20"/>
              </w:rPr>
            </w:pPr>
            <w:r>
              <w:rPr>
                <w:sz w:val="20"/>
                <w:szCs w:val="20"/>
              </w:rPr>
              <w:t>-1 288 940,00</w:t>
            </w:r>
          </w:p>
        </w:tc>
      </w:tr>
      <w:tr w:rsidR="00626B84" w14:paraId="0851271F"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7811C9" w14:textId="77777777" w:rsidR="00626B84" w:rsidRDefault="00626B84">
            <w:pPr>
              <w:jc w:val="center"/>
              <w:rPr>
                <w:sz w:val="20"/>
                <w:szCs w:val="20"/>
              </w:rPr>
            </w:pPr>
            <w:r>
              <w:rPr>
                <w:sz w:val="20"/>
                <w:szCs w:val="20"/>
              </w:rPr>
              <w:lastRenderedPageBreak/>
              <w:t>446</w:t>
            </w:r>
          </w:p>
        </w:tc>
        <w:tc>
          <w:tcPr>
            <w:tcW w:w="1507" w:type="dxa"/>
            <w:tcBorders>
              <w:top w:val="nil"/>
              <w:left w:val="nil"/>
              <w:bottom w:val="single" w:sz="4" w:space="0" w:color="auto"/>
              <w:right w:val="single" w:sz="4" w:space="0" w:color="auto"/>
            </w:tcBorders>
            <w:shd w:val="clear" w:color="auto" w:fill="auto"/>
            <w:vAlign w:val="center"/>
            <w:hideMark/>
          </w:tcPr>
          <w:p w14:paraId="2A4F1C58"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37FF2B05" w14:textId="77777777" w:rsidR="00626B84" w:rsidRDefault="00626B84">
            <w:pPr>
              <w:jc w:val="center"/>
              <w:rPr>
                <w:sz w:val="20"/>
                <w:szCs w:val="20"/>
              </w:rPr>
            </w:pPr>
            <w:r>
              <w:rPr>
                <w:sz w:val="20"/>
                <w:szCs w:val="20"/>
              </w:rPr>
              <w:t>20245050140000150</w:t>
            </w:r>
          </w:p>
        </w:tc>
        <w:tc>
          <w:tcPr>
            <w:tcW w:w="5040" w:type="dxa"/>
            <w:tcBorders>
              <w:top w:val="nil"/>
              <w:left w:val="nil"/>
              <w:bottom w:val="single" w:sz="4" w:space="0" w:color="auto"/>
              <w:right w:val="single" w:sz="4" w:space="0" w:color="auto"/>
            </w:tcBorders>
            <w:shd w:val="clear" w:color="auto" w:fill="auto"/>
            <w:vAlign w:val="center"/>
            <w:hideMark/>
          </w:tcPr>
          <w:p w14:paraId="53222A7E" w14:textId="77777777" w:rsidR="00626B84" w:rsidRDefault="00626B84">
            <w:pPr>
              <w:rPr>
                <w:sz w:val="20"/>
                <w:szCs w:val="20"/>
              </w:rPr>
            </w:pPr>
            <w:r>
              <w:rPr>
                <w:sz w:val="20"/>
                <w:szCs w:val="20"/>
              </w:rPr>
              <w:t>Межбюджетные трансферты, передаваемые бюджетам муниципальных округов (на 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общеобразовательных организаций, краевых государственных профессиональных образовательных организаций и муниципальных общеобразовательных организаций)</w:t>
            </w:r>
          </w:p>
        </w:tc>
        <w:tc>
          <w:tcPr>
            <w:tcW w:w="1463" w:type="dxa"/>
            <w:tcBorders>
              <w:top w:val="nil"/>
              <w:left w:val="nil"/>
              <w:bottom w:val="single" w:sz="4" w:space="0" w:color="auto"/>
              <w:right w:val="single" w:sz="4" w:space="0" w:color="auto"/>
            </w:tcBorders>
            <w:shd w:val="clear" w:color="auto" w:fill="auto"/>
            <w:vAlign w:val="center"/>
            <w:hideMark/>
          </w:tcPr>
          <w:p w14:paraId="60C50F25" w14:textId="77777777" w:rsidR="00626B84" w:rsidRDefault="00626B84">
            <w:pPr>
              <w:jc w:val="right"/>
              <w:rPr>
                <w:sz w:val="20"/>
                <w:szCs w:val="20"/>
              </w:rPr>
            </w:pPr>
            <w:r>
              <w:rPr>
                <w:sz w:val="20"/>
                <w:szCs w:val="20"/>
              </w:rPr>
              <w:t>1 523 300,00</w:t>
            </w:r>
          </w:p>
        </w:tc>
        <w:tc>
          <w:tcPr>
            <w:tcW w:w="1338" w:type="dxa"/>
            <w:tcBorders>
              <w:top w:val="nil"/>
              <w:left w:val="nil"/>
              <w:bottom w:val="single" w:sz="4" w:space="0" w:color="auto"/>
              <w:right w:val="single" w:sz="4" w:space="0" w:color="auto"/>
            </w:tcBorders>
            <w:shd w:val="clear" w:color="auto" w:fill="auto"/>
            <w:vAlign w:val="center"/>
            <w:hideMark/>
          </w:tcPr>
          <w:p w14:paraId="02E2E373" w14:textId="77777777" w:rsidR="00626B84" w:rsidRDefault="00626B84">
            <w:pPr>
              <w:jc w:val="right"/>
              <w:rPr>
                <w:sz w:val="20"/>
                <w:szCs w:val="20"/>
              </w:rPr>
            </w:pPr>
            <w:r>
              <w:rPr>
                <w:sz w:val="20"/>
                <w:szCs w:val="20"/>
              </w:rPr>
              <w:t>234 360,00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53C608F" w14:textId="77777777" w:rsidR="00626B84" w:rsidRDefault="00626B84">
            <w:pPr>
              <w:jc w:val="right"/>
              <w:rPr>
                <w:sz w:val="20"/>
                <w:szCs w:val="20"/>
              </w:rPr>
            </w:pPr>
            <w:r>
              <w:rPr>
                <w:sz w:val="20"/>
                <w:szCs w:val="20"/>
              </w:rPr>
              <w:t>-1 288 940,00</w:t>
            </w:r>
          </w:p>
        </w:tc>
      </w:tr>
      <w:tr w:rsidR="00626B84" w14:paraId="166985AE"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567A39" w14:textId="77777777" w:rsidR="00626B84" w:rsidRDefault="00626B84">
            <w:pPr>
              <w:jc w:val="center"/>
              <w:rPr>
                <w:sz w:val="20"/>
                <w:szCs w:val="20"/>
              </w:rPr>
            </w:pPr>
            <w:r>
              <w:rPr>
                <w:sz w:val="20"/>
                <w:szCs w:val="20"/>
              </w:rPr>
              <w:t>447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ABC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B18FD27" w14:textId="77777777" w:rsidR="00626B84" w:rsidRDefault="00626B84">
            <w:pPr>
              <w:jc w:val="center"/>
              <w:rPr>
                <w:sz w:val="20"/>
                <w:szCs w:val="20"/>
              </w:rPr>
            </w:pPr>
            <w:r>
              <w:rPr>
                <w:sz w:val="20"/>
                <w:szCs w:val="20"/>
              </w:rPr>
              <w:t>20245050140000150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8B4AC8B" w14:textId="77777777" w:rsidR="00626B84" w:rsidRDefault="00626B84">
            <w:pPr>
              <w:rPr>
                <w:sz w:val="20"/>
                <w:szCs w:val="20"/>
              </w:rPr>
            </w:pPr>
            <w:r>
              <w:rPr>
                <w:sz w:val="20"/>
                <w:szCs w:val="20"/>
              </w:rPr>
              <w:t>Межбюджетные трансферты, передаваемые бюджетам муниципальных округов (на 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общеобразовательных организаций, краевых государственных профессиональных образовательных организаций и муниципальных общеобразовательных организаций)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64C0F22" w14:textId="77777777" w:rsidR="00626B84" w:rsidRDefault="00626B84">
            <w:pPr>
              <w:jc w:val="right"/>
              <w:rPr>
                <w:sz w:val="20"/>
                <w:szCs w:val="20"/>
              </w:rPr>
            </w:pPr>
            <w:r>
              <w:rPr>
                <w:sz w:val="20"/>
                <w:szCs w:val="20"/>
              </w:rPr>
              <w:t>1 523 300,00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EED85DD" w14:textId="77777777" w:rsidR="00626B84" w:rsidRDefault="00626B84">
            <w:pPr>
              <w:jc w:val="right"/>
              <w:rPr>
                <w:sz w:val="20"/>
                <w:szCs w:val="20"/>
              </w:rPr>
            </w:pPr>
            <w:r>
              <w:rPr>
                <w:sz w:val="20"/>
                <w:szCs w:val="20"/>
              </w:rPr>
              <w:t>234 360,00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352216" w14:textId="77777777" w:rsidR="00626B84" w:rsidRDefault="00626B84">
            <w:pPr>
              <w:jc w:val="right"/>
              <w:rPr>
                <w:sz w:val="20"/>
                <w:szCs w:val="20"/>
              </w:rPr>
            </w:pPr>
            <w:r>
              <w:rPr>
                <w:sz w:val="20"/>
                <w:szCs w:val="20"/>
              </w:rPr>
              <w:t>-1 288 940,00</w:t>
            </w:r>
          </w:p>
        </w:tc>
      </w:tr>
      <w:tr w:rsidR="00626B84" w14:paraId="3FDC945A"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3A15F6" w14:textId="77777777" w:rsidR="00626B84" w:rsidRDefault="00626B84">
            <w:pPr>
              <w:jc w:val="center"/>
              <w:rPr>
                <w:sz w:val="20"/>
                <w:szCs w:val="20"/>
              </w:rPr>
            </w:pPr>
            <w:r>
              <w:rPr>
                <w:sz w:val="20"/>
                <w:szCs w:val="20"/>
              </w:rPr>
              <w:t>448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4696F95"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BEA9294" w14:textId="77777777" w:rsidR="00626B84" w:rsidRDefault="00626B84">
            <w:pPr>
              <w:jc w:val="center"/>
              <w:rPr>
                <w:sz w:val="20"/>
                <w:szCs w:val="20"/>
              </w:rPr>
            </w:pPr>
            <w:r>
              <w:rPr>
                <w:sz w:val="20"/>
                <w:szCs w:val="20"/>
              </w:rPr>
              <w:t>20245179000000150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105FD86" w14:textId="77777777" w:rsidR="00626B84" w:rsidRDefault="00626B84">
            <w:pPr>
              <w:rPr>
                <w:sz w:val="20"/>
                <w:szCs w:val="20"/>
              </w:rPr>
            </w:pPr>
            <w:r>
              <w:rPr>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DBDBA4" w14:textId="77777777" w:rsidR="00626B84" w:rsidRDefault="00626B84">
            <w:pPr>
              <w:jc w:val="right"/>
              <w:rPr>
                <w:sz w:val="20"/>
                <w:szCs w:val="20"/>
              </w:rPr>
            </w:pPr>
            <w:r>
              <w:rPr>
                <w:sz w:val="20"/>
                <w:szCs w:val="20"/>
              </w:rPr>
              <w:t>5 469 700,00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685F3E1" w14:textId="77777777" w:rsidR="00626B84" w:rsidRDefault="00626B84">
            <w:pPr>
              <w:jc w:val="right"/>
              <w:rPr>
                <w:sz w:val="20"/>
                <w:szCs w:val="20"/>
              </w:rPr>
            </w:pPr>
            <w:r>
              <w:rPr>
                <w:sz w:val="20"/>
                <w:szCs w:val="20"/>
              </w:rPr>
              <w:t>991 492,97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E9B54A" w14:textId="77777777" w:rsidR="00626B84" w:rsidRDefault="00626B84">
            <w:pPr>
              <w:jc w:val="right"/>
              <w:rPr>
                <w:sz w:val="20"/>
                <w:szCs w:val="20"/>
              </w:rPr>
            </w:pPr>
            <w:r>
              <w:rPr>
                <w:sz w:val="20"/>
                <w:szCs w:val="20"/>
              </w:rPr>
              <w:t>-4 478 207,03</w:t>
            </w:r>
          </w:p>
        </w:tc>
      </w:tr>
      <w:tr w:rsidR="00626B84" w14:paraId="2FDEA0E6"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340A94" w14:textId="77777777" w:rsidR="00626B84" w:rsidRDefault="00626B84">
            <w:pPr>
              <w:jc w:val="center"/>
              <w:rPr>
                <w:sz w:val="20"/>
                <w:szCs w:val="20"/>
              </w:rPr>
            </w:pPr>
            <w:r>
              <w:rPr>
                <w:sz w:val="20"/>
                <w:szCs w:val="20"/>
              </w:rPr>
              <w:t>449</w:t>
            </w:r>
          </w:p>
        </w:tc>
        <w:tc>
          <w:tcPr>
            <w:tcW w:w="1507" w:type="dxa"/>
            <w:tcBorders>
              <w:top w:val="nil"/>
              <w:left w:val="nil"/>
              <w:bottom w:val="single" w:sz="4" w:space="0" w:color="auto"/>
              <w:right w:val="single" w:sz="4" w:space="0" w:color="auto"/>
            </w:tcBorders>
            <w:shd w:val="clear" w:color="auto" w:fill="auto"/>
            <w:vAlign w:val="center"/>
            <w:hideMark/>
          </w:tcPr>
          <w:p w14:paraId="438686FD"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AF56CBB" w14:textId="77777777" w:rsidR="00626B84" w:rsidRDefault="00626B84">
            <w:pPr>
              <w:jc w:val="center"/>
              <w:rPr>
                <w:sz w:val="20"/>
                <w:szCs w:val="20"/>
              </w:rPr>
            </w:pPr>
            <w:r>
              <w:rPr>
                <w:sz w:val="20"/>
                <w:szCs w:val="20"/>
              </w:rPr>
              <w:t>20245179140000150</w:t>
            </w:r>
          </w:p>
        </w:tc>
        <w:tc>
          <w:tcPr>
            <w:tcW w:w="5040" w:type="dxa"/>
            <w:tcBorders>
              <w:top w:val="nil"/>
              <w:left w:val="nil"/>
              <w:bottom w:val="single" w:sz="4" w:space="0" w:color="auto"/>
              <w:right w:val="single" w:sz="4" w:space="0" w:color="auto"/>
            </w:tcBorders>
            <w:shd w:val="clear" w:color="auto" w:fill="auto"/>
            <w:vAlign w:val="center"/>
            <w:hideMark/>
          </w:tcPr>
          <w:p w14:paraId="54590D16" w14:textId="77777777" w:rsidR="00626B84" w:rsidRDefault="00626B84">
            <w:pPr>
              <w:rPr>
                <w:sz w:val="20"/>
                <w:szCs w:val="20"/>
              </w:rPr>
            </w:pPr>
            <w:r>
              <w:rPr>
                <w:sz w:val="20"/>
                <w:szCs w:val="20"/>
              </w:rPr>
              <w:t>Межбюджетные трансферты, передаваемые бюджетам муниципальных округов (на обеспечение деятельности советников директора по воспитанию и взаимодействию с детскими общественными объединениями общеобразовательных организаций)</w:t>
            </w:r>
          </w:p>
        </w:tc>
        <w:tc>
          <w:tcPr>
            <w:tcW w:w="1463" w:type="dxa"/>
            <w:tcBorders>
              <w:top w:val="nil"/>
              <w:left w:val="nil"/>
              <w:bottom w:val="single" w:sz="4" w:space="0" w:color="auto"/>
              <w:right w:val="single" w:sz="4" w:space="0" w:color="auto"/>
            </w:tcBorders>
            <w:shd w:val="clear" w:color="auto" w:fill="auto"/>
            <w:vAlign w:val="center"/>
            <w:hideMark/>
          </w:tcPr>
          <w:p w14:paraId="7757E5F2" w14:textId="77777777" w:rsidR="00626B84" w:rsidRDefault="00626B84">
            <w:pPr>
              <w:jc w:val="right"/>
              <w:rPr>
                <w:sz w:val="20"/>
                <w:szCs w:val="20"/>
              </w:rPr>
            </w:pPr>
            <w:r>
              <w:rPr>
                <w:sz w:val="20"/>
                <w:szCs w:val="20"/>
              </w:rPr>
              <w:t>5 469 700,00</w:t>
            </w:r>
          </w:p>
        </w:tc>
        <w:tc>
          <w:tcPr>
            <w:tcW w:w="1338" w:type="dxa"/>
            <w:tcBorders>
              <w:top w:val="nil"/>
              <w:left w:val="nil"/>
              <w:bottom w:val="single" w:sz="4" w:space="0" w:color="auto"/>
              <w:right w:val="single" w:sz="4" w:space="0" w:color="auto"/>
            </w:tcBorders>
            <w:shd w:val="clear" w:color="auto" w:fill="auto"/>
            <w:vAlign w:val="center"/>
            <w:hideMark/>
          </w:tcPr>
          <w:p w14:paraId="021D76C5" w14:textId="77777777" w:rsidR="00626B84" w:rsidRDefault="00626B84">
            <w:pPr>
              <w:jc w:val="right"/>
              <w:rPr>
                <w:sz w:val="20"/>
                <w:szCs w:val="20"/>
              </w:rPr>
            </w:pPr>
            <w:r>
              <w:rPr>
                <w:sz w:val="20"/>
                <w:szCs w:val="20"/>
              </w:rPr>
              <w:t>991 492,97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F620ECD" w14:textId="77777777" w:rsidR="00626B84" w:rsidRDefault="00626B84">
            <w:pPr>
              <w:jc w:val="right"/>
              <w:rPr>
                <w:sz w:val="20"/>
                <w:szCs w:val="20"/>
              </w:rPr>
            </w:pPr>
            <w:r>
              <w:rPr>
                <w:sz w:val="20"/>
                <w:szCs w:val="20"/>
              </w:rPr>
              <w:t>-4 478 207,03</w:t>
            </w:r>
          </w:p>
        </w:tc>
      </w:tr>
      <w:tr w:rsidR="00626B84" w14:paraId="32C5A02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CF5A8B" w14:textId="77777777" w:rsidR="00626B84" w:rsidRDefault="00626B84">
            <w:pPr>
              <w:jc w:val="center"/>
              <w:rPr>
                <w:sz w:val="20"/>
                <w:szCs w:val="20"/>
              </w:rPr>
            </w:pPr>
            <w:r>
              <w:rPr>
                <w:sz w:val="20"/>
                <w:szCs w:val="20"/>
              </w:rPr>
              <w:t>450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148CF"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AE2FD86" w14:textId="77777777" w:rsidR="00626B84" w:rsidRDefault="00626B84">
            <w:pPr>
              <w:jc w:val="center"/>
              <w:rPr>
                <w:sz w:val="20"/>
                <w:szCs w:val="20"/>
              </w:rPr>
            </w:pPr>
            <w:r>
              <w:rPr>
                <w:sz w:val="20"/>
                <w:szCs w:val="20"/>
              </w:rPr>
              <w:t>20245179140000150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124CCBA" w14:textId="77777777" w:rsidR="00626B84" w:rsidRDefault="00626B84">
            <w:pPr>
              <w:rPr>
                <w:sz w:val="20"/>
                <w:szCs w:val="20"/>
              </w:rPr>
            </w:pPr>
            <w:r>
              <w:rPr>
                <w:sz w:val="20"/>
                <w:szCs w:val="20"/>
              </w:rPr>
              <w:t>Межбюджетные трансферты, передаваемые бюджетам муниципальных округов (на обеспечение деятельности советников директора по воспитанию и взаимодействию с детскими общественными объединениями общеобразовательных организаций)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BCEED9C" w14:textId="77777777" w:rsidR="00626B84" w:rsidRDefault="00626B84">
            <w:pPr>
              <w:jc w:val="right"/>
              <w:rPr>
                <w:sz w:val="20"/>
                <w:szCs w:val="20"/>
              </w:rPr>
            </w:pPr>
            <w:r>
              <w:rPr>
                <w:sz w:val="20"/>
                <w:szCs w:val="20"/>
              </w:rPr>
              <w:t>5 469 700,00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C7E650C" w14:textId="77777777" w:rsidR="00626B84" w:rsidRDefault="00626B84">
            <w:pPr>
              <w:jc w:val="right"/>
              <w:rPr>
                <w:sz w:val="20"/>
                <w:szCs w:val="20"/>
              </w:rPr>
            </w:pPr>
            <w:r>
              <w:rPr>
                <w:sz w:val="20"/>
                <w:szCs w:val="20"/>
              </w:rPr>
              <w:t>991 492,97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7F73C01" w14:textId="77777777" w:rsidR="00626B84" w:rsidRDefault="00626B84">
            <w:pPr>
              <w:jc w:val="right"/>
              <w:rPr>
                <w:sz w:val="20"/>
                <w:szCs w:val="20"/>
              </w:rPr>
            </w:pPr>
            <w:r>
              <w:rPr>
                <w:sz w:val="20"/>
                <w:szCs w:val="20"/>
              </w:rPr>
              <w:t>-4 478 207,03</w:t>
            </w:r>
          </w:p>
        </w:tc>
      </w:tr>
      <w:tr w:rsidR="00626B84" w14:paraId="71FD13C8"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D849B" w14:textId="77777777" w:rsidR="00626B84" w:rsidRDefault="00626B84">
            <w:pPr>
              <w:jc w:val="center"/>
              <w:rPr>
                <w:sz w:val="20"/>
                <w:szCs w:val="20"/>
              </w:rPr>
            </w:pPr>
            <w:r>
              <w:rPr>
                <w:sz w:val="20"/>
                <w:szCs w:val="20"/>
              </w:rPr>
              <w:t>451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FF50DF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726A165" w14:textId="77777777" w:rsidR="00626B84" w:rsidRDefault="00626B84">
            <w:pPr>
              <w:jc w:val="center"/>
              <w:rPr>
                <w:sz w:val="20"/>
                <w:szCs w:val="20"/>
              </w:rPr>
            </w:pPr>
            <w:r>
              <w:rPr>
                <w:sz w:val="20"/>
                <w:szCs w:val="20"/>
              </w:rPr>
              <w:t>20245303000000150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00A442E" w14:textId="77777777" w:rsidR="00626B84" w:rsidRDefault="00626B84">
            <w:pPr>
              <w:rPr>
                <w:sz w:val="20"/>
                <w:szCs w:val="20"/>
              </w:rPr>
            </w:pPr>
            <w:r>
              <w:rPr>
                <w:sz w:val="20"/>
                <w:szCs w:val="2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Pr>
                <w:sz w:val="20"/>
                <w:szCs w:val="20"/>
              </w:rPr>
              <w:lastRenderedPageBreak/>
              <w:t>образования, образовательные программы среднего общего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4E68428" w14:textId="77777777" w:rsidR="00626B84" w:rsidRDefault="00626B84">
            <w:pPr>
              <w:jc w:val="right"/>
              <w:rPr>
                <w:sz w:val="20"/>
                <w:szCs w:val="20"/>
              </w:rPr>
            </w:pPr>
            <w:r>
              <w:rPr>
                <w:sz w:val="20"/>
                <w:szCs w:val="20"/>
              </w:rPr>
              <w:lastRenderedPageBreak/>
              <w:t>85 072 700,00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A68DEA8" w14:textId="77777777" w:rsidR="00626B84" w:rsidRDefault="00626B84">
            <w:pPr>
              <w:jc w:val="right"/>
              <w:rPr>
                <w:sz w:val="20"/>
                <w:szCs w:val="20"/>
              </w:rPr>
            </w:pPr>
            <w:r>
              <w:rPr>
                <w:sz w:val="20"/>
                <w:szCs w:val="20"/>
              </w:rPr>
              <w:t>14 175 182,91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4328AA2" w14:textId="77777777" w:rsidR="00626B84" w:rsidRDefault="00626B84">
            <w:pPr>
              <w:jc w:val="right"/>
              <w:rPr>
                <w:sz w:val="20"/>
                <w:szCs w:val="20"/>
              </w:rPr>
            </w:pPr>
            <w:r>
              <w:rPr>
                <w:sz w:val="20"/>
                <w:szCs w:val="20"/>
              </w:rPr>
              <w:t>-70 897 517,09</w:t>
            </w:r>
          </w:p>
        </w:tc>
      </w:tr>
      <w:tr w:rsidR="00626B84" w14:paraId="59F6204C"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ECE2EF" w14:textId="77777777" w:rsidR="00626B84" w:rsidRDefault="00626B84">
            <w:pPr>
              <w:jc w:val="center"/>
              <w:rPr>
                <w:sz w:val="20"/>
                <w:szCs w:val="20"/>
              </w:rPr>
            </w:pPr>
            <w:r>
              <w:rPr>
                <w:sz w:val="20"/>
                <w:szCs w:val="20"/>
              </w:rPr>
              <w:t>452</w:t>
            </w:r>
          </w:p>
        </w:tc>
        <w:tc>
          <w:tcPr>
            <w:tcW w:w="1507" w:type="dxa"/>
            <w:tcBorders>
              <w:top w:val="nil"/>
              <w:left w:val="nil"/>
              <w:bottom w:val="single" w:sz="4" w:space="0" w:color="auto"/>
              <w:right w:val="single" w:sz="4" w:space="0" w:color="auto"/>
            </w:tcBorders>
            <w:shd w:val="clear" w:color="auto" w:fill="auto"/>
            <w:vAlign w:val="center"/>
            <w:hideMark/>
          </w:tcPr>
          <w:p w14:paraId="5ECAA74A"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F80B221" w14:textId="77777777" w:rsidR="00626B84" w:rsidRDefault="00626B84">
            <w:pPr>
              <w:jc w:val="center"/>
              <w:rPr>
                <w:sz w:val="20"/>
                <w:szCs w:val="20"/>
              </w:rPr>
            </w:pPr>
            <w:r>
              <w:rPr>
                <w:sz w:val="20"/>
                <w:szCs w:val="20"/>
              </w:rPr>
              <w:t>20245303140000150</w:t>
            </w:r>
          </w:p>
        </w:tc>
        <w:tc>
          <w:tcPr>
            <w:tcW w:w="5040" w:type="dxa"/>
            <w:tcBorders>
              <w:top w:val="nil"/>
              <w:left w:val="nil"/>
              <w:bottom w:val="single" w:sz="4" w:space="0" w:color="auto"/>
              <w:right w:val="single" w:sz="4" w:space="0" w:color="auto"/>
            </w:tcBorders>
            <w:shd w:val="clear" w:color="auto" w:fill="auto"/>
            <w:vAlign w:val="center"/>
            <w:hideMark/>
          </w:tcPr>
          <w:p w14:paraId="273E5336" w14:textId="77777777" w:rsidR="00626B84" w:rsidRDefault="00626B84">
            <w:pPr>
              <w:rPr>
                <w:sz w:val="20"/>
                <w:szCs w:val="20"/>
              </w:rPr>
            </w:pPr>
            <w:r>
              <w:rPr>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63" w:type="dxa"/>
            <w:tcBorders>
              <w:top w:val="nil"/>
              <w:left w:val="nil"/>
              <w:bottom w:val="single" w:sz="4" w:space="0" w:color="auto"/>
              <w:right w:val="single" w:sz="4" w:space="0" w:color="auto"/>
            </w:tcBorders>
            <w:shd w:val="clear" w:color="auto" w:fill="auto"/>
            <w:vAlign w:val="center"/>
            <w:hideMark/>
          </w:tcPr>
          <w:p w14:paraId="1D0B1370" w14:textId="77777777" w:rsidR="00626B84" w:rsidRDefault="00626B84">
            <w:pPr>
              <w:jc w:val="right"/>
              <w:rPr>
                <w:sz w:val="20"/>
                <w:szCs w:val="20"/>
              </w:rPr>
            </w:pPr>
            <w:r>
              <w:rPr>
                <w:sz w:val="20"/>
                <w:szCs w:val="20"/>
              </w:rPr>
              <w:t>85 072 700,00</w:t>
            </w:r>
          </w:p>
        </w:tc>
        <w:tc>
          <w:tcPr>
            <w:tcW w:w="1338" w:type="dxa"/>
            <w:tcBorders>
              <w:top w:val="nil"/>
              <w:left w:val="nil"/>
              <w:bottom w:val="single" w:sz="4" w:space="0" w:color="auto"/>
              <w:right w:val="single" w:sz="4" w:space="0" w:color="auto"/>
            </w:tcBorders>
            <w:shd w:val="clear" w:color="auto" w:fill="auto"/>
            <w:vAlign w:val="center"/>
            <w:hideMark/>
          </w:tcPr>
          <w:p w14:paraId="4CF57AD7" w14:textId="77777777" w:rsidR="00626B84" w:rsidRDefault="00626B84">
            <w:pPr>
              <w:jc w:val="right"/>
              <w:rPr>
                <w:sz w:val="20"/>
                <w:szCs w:val="20"/>
              </w:rPr>
            </w:pPr>
            <w:r>
              <w:rPr>
                <w:sz w:val="20"/>
                <w:szCs w:val="20"/>
              </w:rPr>
              <w:t>14 175 182,91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0766B11" w14:textId="77777777" w:rsidR="00626B84" w:rsidRDefault="00626B84">
            <w:pPr>
              <w:jc w:val="right"/>
              <w:rPr>
                <w:sz w:val="20"/>
                <w:szCs w:val="20"/>
              </w:rPr>
            </w:pPr>
            <w:r>
              <w:rPr>
                <w:sz w:val="20"/>
                <w:szCs w:val="20"/>
              </w:rPr>
              <w:t>-70 897 517,09</w:t>
            </w:r>
          </w:p>
        </w:tc>
      </w:tr>
      <w:tr w:rsidR="00626B84" w14:paraId="34228AB6"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41FB7F" w14:textId="77777777" w:rsidR="00626B84" w:rsidRDefault="00626B84">
            <w:pPr>
              <w:jc w:val="center"/>
              <w:rPr>
                <w:sz w:val="20"/>
                <w:szCs w:val="20"/>
              </w:rPr>
            </w:pPr>
            <w:r>
              <w:rPr>
                <w:sz w:val="20"/>
                <w:szCs w:val="20"/>
              </w:rPr>
              <w:t>453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A0E0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1D9FD89" w14:textId="77777777" w:rsidR="00626B84" w:rsidRDefault="00626B84">
            <w:pPr>
              <w:jc w:val="center"/>
              <w:rPr>
                <w:sz w:val="20"/>
                <w:szCs w:val="20"/>
              </w:rPr>
            </w:pPr>
            <w:r>
              <w:rPr>
                <w:sz w:val="20"/>
                <w:szCs w:val="20"/>
              </w:rPr>
              <w:t>20245303140000150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2E0516D" w14:textId="77777777" w:rsidR="00626B84" w:rsidRDefault="00626B84">
            <w:pPr>
              <w:rPr>
                <w:sz w:val="20"/>
                <w:szCs w:val="20"/>
              </w:rPr>
            </w:pPr>
            <w:r>
              <w:rPr>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2A0A893" w14:textId="77777777" w:rsidR="00626B84" w:rsidRDefault="00626B84">
            <w:pPr>
              <w:jc w:val="right"/>
              <w:rPr>
                <w:sz w:val="20"/>
                <w:szCs w:val="20"/>
              </w:rPr>
            </w:pPr>
            <w:r>
              <w:rPr>
                <w:sz w:val="20"/>
                <w:szCs w:val="20"/>
              </w:rPr>
              <w:t>85 072 700,00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86FF168" w14:textId="77777777" w:rsidR="00626B84" w:rsidRDefault="00626B84">
            <w:pPr>
              <w:jc w:val="right"/>
              <w:rPr>
                <w:sz w:val="20"/>
                <w:szCs w:val="20"/>
              </w:rPr>
            </w:pPr>
            <w:r>
              <w:rPr>
                <w:sz w:val="20"/>
                <w:szCs w:val="20"/>
              </w:rPr>
              <w:t>14 175 182,91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8D1318" w14:textId="77777777" w:rsidR="00626B84" w:rsidRDefault="00626B84">
            <w:pPr>
              <w:jc w:val="right"/>
              <w:rPr>
                <w:sz w:val="20"/>
                <w:szCs w:val="20"/>
              </w:rPr>
            </w:pPr>
            <w:r>
              <w:rPr>
                <w:sz w:val="20"/>
                <w:szCs w:val="20"/>
              </w:rPr>
              <w:t>-70 897 517,09</w:t>
            </w:r>
          </w:p>
        </w:tc>
      </w:tr>
      <w:tr w:rsidR="00626B84" w14:paraId="600947A8"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303FDC" w14:textId="77777777" w:rsidR="00626B84" w:rsidRDefault="00626B84">
            <w:pPr>
              <w:jc w:val="center"/>
              <w:rPr>
                <w:sz w:val="20"/>
                <w:szCs w:val="20"/>
              </w:rPr>
            </w:pPr>
            <w:r>
              <w:rPr>
                <w:sz w:val="20"/>
                <w:szCs w:val="20"/>
              </w:rPr>
              <w:t>454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20EA94C"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781A24D" w14:textId="77777777" w:rsidR="00626B84" w:rsidRDefault="00626B84">
            <w:pPr>
              <w:jc w:val="center"/>
              <w:rPr>
                <w:sz w:val="20"/>
                <w:szCs w:val="20"/>
              </w:rPr>
            </w:pPr>
            <w:r>
              <w:rPr>
                <w:sz w:val="20"/>
                <w:szCs w:val="20"/>
              </w:rPr>
              <w:t>20249999000000150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33C27B5" w14:textId="77777777" w:rsidR="00626B84" w:rsidRDefault="00626B84">
            <w:pPr>
              <w:rPr>
                <w:sz w:val="20"/>
                <w:szCs w:val="20"/>
              </w:rPr>
            </w:pPr>
            <w:r>
              <w:rPr>
                <w:sz w:val="20"/>
                <w:szCs w:val="20"/>
              </w:rPr>
              <w:t>Прочие межбюджетные трансферты, передаваемые бюджетам</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CC2C63" w14:textId="77777777" w:rsidR="00626B84" w:rsidRDefault="00626B84">
            <w:pPr>
              <w:jc w:val="right"/>
              <w:rPr>
                <w:sz w:val="20"/>
                <w:szCs w:val="20"/>
              </w:rPr>
            </w:pPr>
            <w:r>
              <w:rPr>
                <w:sz w:val="20"/>
                <w:szCs w:val="20"/>
              </w:rPr>
              <w:t>61 293 241,08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CF9F71" w14:textId="77777777" w:rsidR="00626B84" w:rsidRDefault="00626B84">
            <w:pPr>
              <w:jc w:val="right"/>
              <w:rPr>
                <w:sz w:val="20"/>
                <w:szCs w:val="20"/>
              </w:rPr>
            </w:pPr>
            <w:r>
              <w:rPr>
                <w:sz w:val="20"/>
                <w:szCs w:val="20"/>
              </w:rPr>
              <w:t>19 659 300,00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C2484D9" w14:textId="77777777" w:rsidR="00626B84" w:rsidRDefault="00626B84">
            <w:pPr>
              <w:jc w:val="right"/>
              <w:rPr>
                <w:sz w:val="20"/>
                <w:szCs w:val="20"/>
              </w:rPr>
            </w:pPr>
            <w:r>
              <w:rPr>
                <w:sz w:val="20"/>
                <w:szCs w:val="20"/>
              </w:rPr>
              <w:t>-41 633 941,08</w:t>
            </w:r>
          </w:p>
        </w:tc>
      </w:tr>
      <w:tr w:rsidR="00626B84" w14:paraId="461CEE64"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0ED52A" w14:textId="77777777" w:rsidR="00626B84" w:rsidRDefault="00626B84">
            <w:pPr>
              <w:jc w:val="center"/>
              <w:rPr>
                <w:sz w:val="20"/>
                <w:szCs w:val="20"/>
              </w:rPr>
            </w:pPr>
            <w:r>
              <w:rPr>
                <w:sz w:val="20"/>
                <w:szCs w:val="20"/>
              </w:rPr>
              <w:t>455</w:t>
            </w:r>
          </w:p>
        </w:tc>
        <w:tc>
          <w:tcPr>
            <w:tcW w:w="1507" w:type="dxa"/>
            <w:tcBorders>
              <w:top w:val="nil"/>
              <w:left w:val="nil"/>
              <w:bottom w:val="single" w:sz="4" w:space="0" w:color="auto"/>
              <w:right w:val="single" w:sz="4" w:space="0" w:color="auto"/>
            </w:tcBorders>
            <w:shd w:val="clear" w:color="auto" w:fill="auto"/>
            <w:vAlign w:val="center"/>
            <w:hideMark/>
          </w:tcPr>
          <w:p w14:paraId="5714A3FE"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4DE42B27" w14:textId="77777777" w:rsidR="00626B84" w:rsidRDefault="00626B84">
            <w:pPr>
              <w:jc w:val="center"/>
              <w:rPr>
                <w:sz w:val="20"/>
                <w:szCs w:val="20"/>
              </w:rPr>
            </w:pPr>
            <w:r>
              <w:rPr>
                <w:sz w:val="20"/>
                <w:szCs w:val="20"/>
              </w:rPr>
              <w:t>20249999140000150</w:t>
            </w:r>
          </w:p>
        </w:tc>
        <w:tc>
          <w:tcPr>
            <w:tcW w:w="5040" w:type="dxa"/>
            <w:tcBorders>
              <w:top w:val="nil"/>
              <w:left w:val="nil"/>
              <w:bottom w:val="single" w:sz="4" w:space="0" w:color="auto"/>
              <w:right w:val="single" w:sz="4" w:space="0" w:color="auto"/>
            </w:tcBorders>
            <w:shd w:val="clear" w:color="auto" w:fill="auto"/>
            <w:vAlign w:val="center"/>
            <w:hideMark/>
          </w:tcPr>
          <w:p w14:paraId="455855E1"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68E362FD" w14:textId="77777777" w:rsidR="00626B84" w:rsidRDefault="00626B84">
            <w:pPr>
              <w:jc w:val="right"/>
              <w:rPr>
                <w:sz w:val="20"/>
                <w:szCs w:val="20"/>
              </w:rPr>
            </w:pPr>
            <w:r>
              <w:rPr>
                <w:sz w:val="20"/>
                <w:szCs w:val="20"/>
              </w:rPr>
              <w:t>61 293 241,08</w:t>
            </w:r>
          </w:p>
        </w:tc>
        <w:tc>
          <w:tcPr>
            <w:tcW w:w="1338" w:type="dxa"/>
            <w:tcBorders>
              <w:top w:val="nil"/>
              <w:left w:val="nil"/>
              <w:bottom w:val="single" w:sz="4" w:space="0" w:color="auto"/>
              <w:right w:val="single" w:sz="4" w:space="0" w:color="auto"/>
            </w:tcBorders>
            <w:shd w:val="clear" w:color="auto" w:fill="auto"/>
            <w:vAlign w:val="center"/>
            <w:hideMark/>
          </w:tcPr>
          <w:p w14:paraId="76598456" w14:textId="77777777" w:rsidR="00626B84" w:rsidRDefault="00626B84">
            <w:pPr>
              <w:jc w:val="right"/>
              <w:rPr>
                <w:sz w:val="20"/>
                <w:szCs w:val="20"/>
              </w:rPr>
            </w:pPr>
            <w:r>
              <w:rPr>
                <w:sz w:val="20"/>
                <w:szCs w:val="20"/>
              </w:rPr>
              <w:t>19 659 300,00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336BDD1" w14:textId="77777777" w:rsidR="00626B84" w:rsidRDefault="00626B84">
            <w:pPr>
              <w:jc w:val="right"/>
              <w:rPr>
                <w:sz w:val="20"/>
                <w:szCs w:val="20"/>
              </w:rPr>
            </w:pPr>
            <w:r>
              <w:rPr>
                <w:sz w:val="20"/>
                <w:szCs w:val="20"/>
              </w:rPr>
              <w:t>-41 633 941,08</w:t>
            </w:r>
          </w:p>
        </w:tc>
      </w:tr>
      <w:tr w:rsidR="00626B84" w14:paraId="19F0F28D"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F248A5" w14:textId="77777777" w:rsidR="00626B84" w:rsidRDefault="00626B84">
            <w:pPr>
              <w:jc w:val="center"/>
              <w:rPr>
                <w:sz w:val="20"/>
                <w:szCs w:val="20"/>
              </w:rPr>
            </w:pPr>
            <w:r>
              <w:rPr>
                <w:sz w:val="20"/>
                <w:szCs w:val="20"/>
              </w:rPr>
              <w:t>456</w:t>
            </w:r>
          </w:p>
        </w:tc>
        <w:tc>
          <w:tcPr>
            <w:tcW w:w="1507" w:type="dxa"/>
            <w:tcBorders>
              <w:top w:val="nil"/>
              <w:left w:val="nil"/>
              <w:bottom w:val="single" w:sz="4" w:space="0" w:color="auto"/>
              <w:right w:val="single" w:sz="4" w:space="0" w:color="auto"/>
            </w:tcBorders>
            <w:shd w:val="clear" w:color="auto" w:fill="auto"/>
            <w:vAlign w:val="center"/>
            <w:hideMark/>
          </w:tcPr>
          <w:p w14:paraId="0FD9C560"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3075A8C7" w14:textId="77777777" w:rsidR="00626B84" w:rsidRDefault="00626B84">
            <w:pPr>
              <w:jc w:val="center"/>
              <w:rPr>
                <w:sz w:val="20"/>
                <w:szCs w:val="20"/>
              </w:rPr>
            </w:pPr>
            <w:r>
              <w:rPr>
                <w:sz w:val="20"/>
                <w:szCs w:val="20"/>
              </w:rPr>
              <w:t>20249999140853150</w:t>
            </w:r>
          </w:p>
        </w:tc>
        <w:tc>
          <w:tcPr>
            <w:tcW w:w="5040" w:type="dxa"/>
            <w:tcBorders>
              <w:top w:val="nil"/>
              <w:left w:val="nil"/>
              <w:bottom w:val="single" w:sz="4" w:space="0" w:color="auto"/>
              <w:right w:val="single" w:sz="4" w:space="0" w:color="auto"/>
            </w:tcBorders>
            <w:shd w:val="clear" w:color="auto" w:fill="auto"/>
            <w:vAlign w:val="center"/>
            <w:hideMark/>
          </w:tcPr>
          <w:p w14:paraId="2CD896E9"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w:t>
            </w:r>
          </w:p>
        </w:tc>
        <w:tc>
          <w:tcPr>
            <w:tcW w:w="1463" w:type="dxa"/>
            <w:tcBorders>
              <w:top w:val="nil"/>
              <w:left w:val="nil"/>
              <w:bottom w:val="single" w:sz="4" w:space="0" w:color="auto"/>
              <w:right w:val="single" w:sz="4" w:space="0" w:color="auto"/>
            </w:tcBorders>
            <w:shd w:val="clear" w:color="auto" w:fill="auto"/>
            <w:vAlign w:val="center"/>
            <w:hideMark/>
          </w:tcPr>
          <w:p w14:paraId="0C224077" w14:textId="77777777" w:rsidR="00626B84" w:rsidRDefault="00626B84">
            <w:pPr>
              <w:jc w:val="right"/>
              <w:rPr>
                <w:sz w:val="20"/>
                <w:szCs w:val="20"/>
              </w:rPr>
            </w:pPr>
            <w:r>
              <w:rPr>
                <w:sz w:val="20"/>
                <w:szCs w:val="20"/>
              </w:rPr>
              <w:t>602 300,00</w:t>
            </w:r>
          </w:p>
        </w:tc>
        <w:tc>
          <w:tcPr>
            <w:tcW w:w="1338" w:type="dxa"/>
            <w:tcBorders>
              <w:top w:val="nil"/>
              <w:left w:val="nil"/>
              <w:bottom w:val="single" w:sz="4" w:space="0" w:color="auto"/>
              <w:right w:val="single" w:sz="4" w:space="0" w:color="auto"/>
            </w:tcBorders>
            <w:shd w:val="clear" w:color="auto" w:fill="auto"/>
            <w:vAlign w:val="center"/>
            <w:hideMark/>
          </w:tcPr>
          <w:p w14:paraId="190FC437" w14:textId="77777777" w:rsidR="00626B84" w:rsidRDefault="00626B84">
            <w:pPr>
              <w:jc w:val="right"/>
              <w:rPr>
                <w:sz w:val="20"/>
                <w:szCs w:val="20"/>
              </w:rPr>
            </w:pPr>
            <w:r>
              <w:rPr>
                <w:sz w:val="20"/>
                <w:szCs w:val="20"/>
              </w:rPr>
              <w:t>500 000,00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CE72130" w14:textId="77777777" w:rsidR="00626B84" w:rsidRDefault="00626B84">
            <w:pPr>
              <w:jc w:val="right"/>
              <w:rPr>
                <w:sz w:val="20"/>
                <w:szCs w:val="20"/>
              </w:rPr>
            </w:pPr>
            <w:r>
              <w:rPr>
                <w:sz w:val="20"/>
                <w:szCs w:val="20"/>
              </w:rPr>
              <w:t>-102 300,00</w:t>
            </w:r>
          </w:p>
        </w:tc>
      </w:tr>
      <w:tr w:rsidR="00626B84" w14:paraId="7E0F8FDA"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95C2F8" w14:textId="77777777" w:rsidR="00626B84" w:rsidRDefault="00626B84">
            <w:pPr>
              <w:jc w:val="center"/>
              <w:rPr>
                <w:sz w:val="20"/>
                <w:szCs w:val="20"/>
              </w:rPr>
            </w:pPr>
            <w:r>
              <w:rPr>
                <w:sz w:val="20"/>
                <w:szCs w:val="20"/>
              </w:rPr>
              <w:lastRenderedPageBreak/>
              <w:t>457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835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06C0230" w14:textId="77777777" w:rsidR="00626B84" w:rsidRDefault="00626B84">
            <w:pPr>
              <w:jc w:val="center"/>
              <w:rPr>
                <w:sz w:val="20"/>
                <w:szCs w:val="20"/>
              </w:rPr>
            </w:pPr>
            <w:r>
              <w:rPr>
                <w:sz w:val="20"/>
                <w:szCs w:val="20"/>
              </w:rPr>
              <w:t>20249999140853150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A9CA8A8"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6FEF7DF" w14:textId="77777777" w:rsidR="00626B84" w:rsidRDefault="00626B84">
            <w:pPr>
              <w:jc w:val="right"/>
              <w:rPr>
                <w:sz w:val="20"/>
                <w:szCs w:val="20"/>
              </w:rPr>
            </w:pPr>
            <w:r>
              <w:rPr>
                <w:sz w:val="20"/>
                <w:szCs w:val="20"/>
              </w:rPr>
              <w:t>602 300,00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E77DA62" w14:textId="77777777" w:rsidR="00626B84" w:rsidRDefault="00626B84">
            <w:pPr>
              <w:jc w:val="right"/>
              <w:rPr>
                <w:sz w:val="20"/>
                <w:szCs w:val="20"/>
              </w:rPr>
            </w:pPr>
            <w:r>
              <w:rPr>
                <w:sz w:val="20"/>
                <w:szCs w:val="20"/>
              </w:rPr>
              <w:t>500 000,00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701E087" w14:textId="77777777" w:rsidR="00626B84" w:rsidRDefault="00626B84">
            <w:pPr>
              <w:jc w:val="right"/>
              <w:rPr>
                <w:sz w:val="20"/>
                <w:szCs w:val="20"/>
              </w:rPr>
            </w:pPr>
            <w:r>
              <w:rPr>
                <w:sz w:val="20"/>
                <w:szCs w:val="20"/>
              </w:rPr>
              <w:t>-102 300,00</w:t>
            </w:r>
          </w:p>
        </w:tc>
      </w:tr>
      <w:tr w:rsidR="00626B84" w14:paraId="0A4E9D0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0EA538" w14:textId="77777777" w:rsidR="00626B84" w:rsidRDefault="00626B84">
            <w:pPr>
              <w:jc w:val="center"/>
              <w:rPr>
                <w:sz w:val="20"/>
                <w:szCs w:val="20"/>
              </w:rPr>
            </w:pPr>
            <w:r>
              <w:rPr>
                <w:sz w:val="20"/>
                <w:szCs w:val="20"/>
              </w:rPr>
              <w:t>458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AE5151B"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1679CC0" w14:textId="77777777" w:rsidR="00626B84" w:rsidRDefault="00626B84">
            <w:pPr>
              <w:jc w:val="center"/>
              <w:rPr>
                <w:sz w:val="20"/>
                <w:szCs w:val="20"/>
              </w:rPr>
            </w:pPr>
            <w:r>
              <w:rPr>
                <w:sz w:val="20"/>
                <w:szCs w:val="20"/>
              </w:rPr>
              <w:t>20249999142650150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EF559FA"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выполнение требований федеральных стандартов спортивной подготовки)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8998C6" w14:textId="77777777" w:rsidR="00626B84" w:rsidRDefault="00626B84">
            <w:pPr>
              <w:jc w:val="right"/>
              <w:rPr>
                <w:sz w:val="20"/>
                <w:szCs w:val="20"/>
              </w:rPr>
            </w:pPr>
            <w:r>
              <w:rPr>
                <w:sz w:val="20"/>
                <w:szCs w:val="20"/>
              </w:rPr>
              <w:t>3 649 000,00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AB6AC4F" w14:textId="77777777" w:rsidR="00626B84" w:rsidRDefault="00626B84">
            <w:pPr>
              <w:jc w:val="right"/>
              <w:rPr>
                <w:sz w:val="20"/>
                <w:szCs w:val="20"/>
              </w:rPr>
            </w:pPr>
            <w:r>
              <w:rPr>
                <w:sz w:val="20"/>
                <w:szCs w:val="20"/>
              </w:rPr>
              <w:t>144 400,00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FD3E5F" w14:textId="77777777" w:rsidR="00626B84" w:rsidRDefault="00626B84">
            <w:pPr>
              <w:jc w:val="right"/>
              <w:rPr>
                <w:sz w:val="20"/>
                <w:szCs w:val="20"/>
              </w:rPr>
            </w:pPr>
            <w:r>
              <w:rPr>
                <w:sz w:val="20"/>
                <w:szCs w:val="20"/>
              </w:rPr>
              <w:t>-3 504 600,00</w:t>
            </w:r>
          </w:p>
        </w:tc>
      </w:tr>
      <w:tr w:rsidR="00626B84" w14:paraId="59F51D34"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EAD935" w14:textId="77777777" w:rsidR="00626B84" w:rsidRDefault="00626B84">
            <w:pPr>
              <w:jc w:val="center"/>
              <w:rPr>
                <w:sz w:val="20"/>
                <w:szCs w:val="20"/>
              </w:rPr>
            </w:pPr>
            <w:r>
              <w:rPr>
                <w:sz w:val="20"/>
                <w:szCs w:val="20"/>
              </w:rPr>
              <w:t>459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7A8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7B96B2F" w14:textId="77777777" w:rsidR="00626B84" w:rsidRDefault="00626B84">
            <w:pPr>
              <w:jc w:val="center"/>
              <w:rPr>
                <w:sz w:val="20"/>
                <w:szCs w:val="20"/>
              </w:rPr>
            </w:pPr>
            <w:r>
              <w:rPr>
                <w:sz w:val="20"/>
                <w:szCs w:val="20"/>
              </w:rPr>
              <w:t>20249999142650150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51BC80"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выполнение требований федеральных стандартов спортивной подготовки)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B9267B" w14:textId="77777777" w:rsidR="00626B84" w:rsidRDefault="00626B84">
            <w:pPr>
              <w:jc w:val="right"/>
              <w:rPr>
                <w:sz w:val="20"/>
                <w:szCs w:val="20"/>
              </w:rPr>
            </w:pPr>
            <w:r>
              <w:rPr>
                <w:sz w:val="20"/>
                <w:szCs w:val="20"/>
              </w:rPr>
              <w:t>3 649 000,00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3062E6D" w14:textId="77777777" w:rsidR="00626B84" w:rsidRDefault="00626B84">
            <w:pPr>
              <w:jc w:val="right"/>
              <w:rPr>
                <w:sz w:val="20"/>
                <w:szCs w:val="20"/>
              </w:rPr>
            </w:pPr>
            <w:r>
              <w:rPr>
                <w:sz w:val="20"/>
                <w:szCs w:val="20"/>
              </w:rPr>
              <w:t>144 400,00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F2FDB19" w14:textId="77777777" w:rsidR="00626B84" w:rsidRDefault="00626B84">
            <w:pPr>
              <w:jc w:val="right"/>
              <w:rPr>
                <w:sz w:val="20"/>
                <w:szCs w:val="20"/>
              </w:rPr>
            </w:pPr>
            <w:r>
              <w:rPr>
                <w:sz w:val="20"/>
                <w:szCs w:val="20"/>
              </w:rPr>
              <w:t>-3 504 600,00</w:t>
            </w:r>
          </w:p>
        </w:tc>
      </w:tr>
      <w:tr w:rsidR="00626B84" w14:paraId="340FA2C2"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6E4CE7" w14:textId="77777777" w:rsidR="00626B84" w:rsidRDefault="00626B84">
            <w:pPr>
              <w:jc w:val="center"/>
              <w:rPr>
                <w:sz w:val="20"/>
                <w:szCs w:val="20"/>
              </w:rPr>
            </w:pPr>
            <w:r>
              <w:rPr>
                <w:sz w:val="20"/>
                <w:szCs w:val="20"/>
              </w:rPr>
              <w:t>460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188FAC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F0A9637" w14:textId="77777777" w:rsidR="00626B84" w:rsidRDefault="00626B84">
            <w:pPr>
              <w:jc w:val="center"/>
              <w:rPr>
                <w:sz w:val="20"/>
                <w:szCs w:val="20"/>
              </w:rPr>
            </w:pPr>
            <w:r>
              <w:rPr>
                <w:sz w:val="20"/>
                <w:szCs w:val="20"/>
              </w:rPr>
              <w:t>20249999145559150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4318C9B"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оснащение общеобразовательных организаций средствами обучения и воспитания для реализации учебных предметов)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BEBDADE" w14:textId="77777777" w:rsidR="00626B84" w:rsidRDefault="00626B84">
            <w:pPr>
              <w:jc w:val="right"/>
              <w:rPr>
                <w:sz w:val="20"/>
                <w:szCs w:val="20"/>
              </w:rPr>
            </w:pPr>
            <w:r>
              <w:rPr>
                <w:sz w:val="20"/>
                <w:szCs w:val="20"/>
              </w:rPr>
              <w:t>856 900,18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38583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69CAFC3" w14:textId="77777777" w:rsidR="00626B84" w:rsidRDefault="00626B84">
            <w:pPr>
              <w:jc w:val="right"/>
              <w:rPr>
                <w:sz w:val="20"/>
                <w:szCs w:val="20"/>
              </w:rPr>
            </w:pPr>
            <w:r>
              <w:rPr>
                <w:sz w:val="20"/>
                <w:szCs w:val="20"/>
              </w:rPr>
              <w:t>-856 900,18</w:t>
            </w:r>
          </w:p>
        </w:tc>
      </w:tr>
      <w:tr w:rsidR="00626B84" w14:paraId="5BA49C1B"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E3BAED" w14:textId="77777777" w:rsidR="00626B84" w:rsidRDefault="00626B84">
            <w:pPr>
              <w:jc w:val="center"/>
              <w:rPr>
                <w:sz w:val="20"/>
                <w:szCs w:val="20"/>
              </w:rPr>
            </w:pPr>
            <w:r>
              <w:rPr>
                <w:sz w:val="20"/>
                <w:szCs w:val="20"/>
              </w:rPr>
              <w:t>461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F6C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9B53017" w14:textId="77777777" w:rsidR="00626B84" w:rsidRDefault="00626B84">
            <w:pPr>
              <w:jc w:val="center"/>
              <w:rPr>
                <w:sz w:val="20"/>
                <w:szCs w:val="20"/>
              </w:rPr>
            </w:pPr>
            <w:r>
              <w:rPr>
                <w:sz w:val="20"/>
                <w:szCs w:val="20"/>
              </w:rPr>
              <w:t>20249999145559150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702C470"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оснащение общеобразовательных организаций средствами обучения и воспитания для реализации учебных предметов)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036CD9C" w14:textId="77777777" w:rsidR="00626B84" w:rsidRDefault="00626B84">
            <w:pPr>
              <w:jc w:val="right"/>
              <w:rPr>
                <w:sz w:val="20"/>
                <w:szCs w:val="20"/>
              </w:rPr>
            </w:pPr>
            <w:r>
              <w:rPr>
                <w:sz w:val="20"/>
                <w:szCs w:val="20"/>
              </w:rPr>
              <w:t>856 900,18</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7ABA1A"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C426EE2" w14:textId="77777777" w:rsidR="00626B84" w:rsidRDefault="00626B84">
            <w:pPr>
              <w:jc w:val="right"/>
              <w:rPr>
                <w:sz w:val="20"/>
                <w:szCs w:val="20"/>
              </w:rPr>
            </w:pPr>
            <w:r>
              <w:rPr>
                <w:sz w:val="20"/>
                <w:szCs w:val="20"/>
              </w:rPr>
              <w:t>-856 900,18</w:t>
            </w:r>
          </w:p>
        </w:tc>
      </w:tr>
      <w:tr w:rsidR="00626B84" w14:paraId="04CADD1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05A700" w14:textId="77777777" w:rsidR="00626B84" w:rsidRDefault="00626B84">
            <w:pPr>
              <w:jc w:val="center"/>
              <w:rPr>
                <w:sz w:val="20"/>
                <w:szCs w:val="20"/>
              </w:rPr>
            </w:pPr>
            <w:r>
              <w:rPr>
                <w:sz w:val="20"/>
                <w:szCs w:val="20"/>
              </w:rPr>
              <w:t>462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4E49A1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0F9590C" w14:textId="77777777" w:rsidR="00626B84" w:rsidRDefault="00626B84">
            <w:pPr>
              <w:jc w:val="center"/>
              <w:rPr>
                <w:sz w:val="20"/>
                <w:szCs w:val="20"/>
              </w:rPr>
            </w:pPr>
            <w:r>
              <w:rPr>
                <w:sz w:val="20"/>
                <w:szCs w:val="20"/>
              </w:rPr>
              <w:t>20249999147412150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8DA0DA1"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обеспечение первичных мер пожарной безопасности)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049C563" w14:textId="77777777" w:rsidR="00626B84" w:rsidRDefault="00626B84">
            <w:pPr>
              <w:jc w:val="right"/>
              <w:rPr>
                <w:sz w:val="20"/>
                <w:szCs w:val="20"/>
              </w:rPr>
            </w:pPr>
            <w:r>
              <w:rPr>
                <w:sz w:val="20"/>
                <w:szCs w:val="20"/>
              </w:rPr>
              <w:t>5 938 500,00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9263005" w14:textId="77777777" w:rsidR="00626B84" w:rsidRDefault="00626B84">
            <w:pPr>
              <w:jc w:val="right"/>
              <w:rPr>
                <w:sz w:val="20"/>
                <w:szCs w:val="20"/>
              </w:rPr>
            </w:pPr>
            <w:r>
              <w:rPr>
                <w:sz w:val="20"/>
                <w:szCs w:val="20"/>
              </w:rPr>
              <w:t>5 938 500,00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0D0D79" w14:textId="77777777" w:rsidR="00626B84" w:rsidRDefault="00626B84">
            <w:pPr>
              <w:jc w:val="right"/>
              <w:rPr>
                <w:sz w:val="20"/>
                <w:szCs w:val="20"/>
              </w:rPr>
            </w:pPr>
            <w:r>
              <w:rPr>
                <w:sz w:val="20"/>
                <w:szCs w:val="20"/>
              </w:rPr>
              <w:t>0,00</w:t>
            </w:r>
          </w:p>
        </w:tc>
      </w:tr>
      <w:tr w:rsidR="00626B84" w14:paraId="074934E1"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914247" w14:textId="77777777" w:rsidR="00626B84" w:rsidRDefault="00626B84">
            <w:pPr>
              <w:jc w:val="center"/>
              <w:rPr>
                <w:sz w:val="20"/>
                <w:szCs w:val="20"/>
              </w:rPr>
            </w:pPr>
            <w:r>
              <w:rPr>
                <w:sz w:val="20"/>
                <w:szCs w:val="20"/>
              </w:rPr>
              <w:t>463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8861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C2D1A90" w14:textId="77777777" w:rsidR="00626B84" w:rsidRDefault="00626B84">
            <w:pPr>
              <w:jc w:val="center"/>
              <w:rPr>
                <w:sz w:val="20"/>
                <w:szCs w:val="20"/>
              </w:rPr>
            </w:pPr>
            <w:r>
              <w:rPr>
                <w:sz w:val="20"/>
                <w:szCs w:val="20"/>
              </w:rPr>
              <w:t>20249999147412150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960E9F8"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обеспечение первичных мер пожарной безопасности)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5FC98E7" w14:textId="77777777" w:rsidR="00626B84" w:rsidRDefault="00626B84">
            <w:pPr>
              <w:jc w:val="right"/>
              <w:rPr>
                <w:sz w:val="20"/>
                <w:szCs w:val="20"/>
              </w:rPr>
            </w:pPr>
            <w:r>
              <w:rPr>
                <w:sz w:val="20"/>
                <w:szCs w:val="20"/>
              </w:rPr>
              <w:t>5 938 500,00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682862C" w14:textId="77777777" w:rsidR="00626B84" w:rsidRDefault="00626B84">
            <w:pPr>
              <w:jc w:val="right"/>
              <w:rPr>
                <w:sz w:val="20"/>
                <w:szCs w:val="20"/>
              </w:rPr>
            </w:pPr>
            <w:r>
              <w:rPr>
                <w:sz w:val="20"/>
                <w:szCs w:val="20"/>
              </w:rPr>
              <w:t>5 938 500,00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8621EED" w14:textId="77777777" w:rsidR="00626B84" w:rsidRDefault="00626B84">
            <w:pPr>
              <w:jc w:val="right"/>
              <w:rPr>
                <w:sz w:val="20"/>
                <w:szCs w:val="20"/>
              </w:rPr>
            </w:pPr>
            <w:r>
              <w:rPr>
                <w:sz w:val="20"/>
                <w:szCs w:val="20"/>
              </w:rPr>
              <w:t>0,00</w:t>
            </w:r>
          </w:p>
        </w:tc>
      </w:tr>
      <w:tr w:rsidR="00626B84" w14:paraId="6891685D"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7E59DB" w14:textId="77777777" w:rsidR="00626B84" w:rsidRDefault="00626B84">
            <w:pPr>
              <w:jc w:val="center"/>
              <w:rPr>
                <w:sz w:val="20"/>
                <w:szCs w:val="20"/>
              </w:rPr>
            </w:pPr>
            <w:r>
              <w:rPr>
                <w:sz w:val="20"/>
                <w:szCs w:val="20"/>
              </w:rPr>
              <w:t>464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049F049"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F941688" w14:textId="77777777" w:rsidR="00626B84" w:rsidRDefault="00626B84">
            <w:pPr>
              <w:jc w:val="center"/>
              <w:rPr>
                <w:sz w:val="20"/>
                <w:szCs w:val="20"/>
              </w:rPr>
            </w:pPr>
            <w:r>
              <w:rPr>
                <w:sz w:val="20"/>
                <w:szCs w:val="20"/>
              </w:rPr>
              <w:t>20249999147418150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F313C8B"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поддержку физкультурно-спортивных клубов по месту жительства)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EEC71DF" w14:textId="77777777" w:rsidR="00626B84" w:rsidRDefault="00626B84">
            <w:pPr>
              <w:jc w:val="right"/>
              <w:rPr>
                <w:sz w:val="20"/>
                <w:szCs w:val="20"/>
              </w:rPr>
            </w:pPr>
            <w:r>
              <w:rPr>
                <w:sz w:val="20"/>
                <w:szCs w:val="20"/>
              </w:rPr>
              <w:t>1 090 000,00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D93587"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AE75AC2" w14:textId="77777777" w:rsidR="00626B84" w:rsidRDefault="00626B84">
            <w:pPr>
              <w:jc w:val="right"/>
              <w:rPr>
                <w:sz w:val="20"/>
                <w:szCs w:val="20"/>
              </w:rPr>
            </w:pPr>
            <w:r>
              <w:rPr>
                <w:sz w:val="20"/>
                <w:szCs w:val="20"/>
              </w:rPr>
              <w:t>-1 090 000,00</w:t>
            </w:r>
          </w:p>
        </w:tc>
      </w:tr>
      <w:tr w:rsidR="00626B84" w14:paraId="3FA332B6"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5DB837" w14:textId="77777777" w:rsidR="00626B84" w:rsidRDefault="00626B84">
            <w:pPr>
              <w:jc w:val="center"/>
              <w:rPr>
                <w:sz w:val="20"/>
                <w:szCs w:val="20"/>
              </w:rPr>
            </w:pPr>
            <w:r>
              <w:rPr>
                <w:sz w:val="20"/>
                <w:szCs w:val="20"/>
              </w:rPr>
              <w:t>465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D63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6D60931" w14:textId="77777777" w:rsidR="00626B84" w:rsidRDefault="00626B84">
            <w:pPr>
              <w:jc w:val="center"/>
              <w:rPr>
                <w:sz w:val="20"/>
                <w:szCs w:val="20"/>
              </w:rPr>
            </w:pPr>
            <w:r>
              <w:rPr>
                <w:sz w:val="20"/>
                <w:szCs w:val="20"/>
              </w:rPr>
              <w:t>20249999147418150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C2B6C26"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поддержку физкультурно-спортивных клубов по месту жительства)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8E0D55B" w14:textId="77777777" w:rsidR="00626B84" w:rsidRDefault="00626B84">
            <w:pPr>
              <w:jc w:val="right"/>
              <w:rPr>
                <w:sz w:val="20"/>
                <w:szCs w:val="20"/>
              </w:rPr>
            </w:pPr>
            <w:r>
              <w:rPr>
                <w:sz w:val="20"/>
                <w:szCs w:val="20"/>
              </w:rPr>
              <w:t>1 090 000,00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465DF18"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32C9028" w14:textId="77777777" w:rsidR="00626B84" w:rsidRDefault="00626B84">
            <w:pPr>
              <w:jc w:val="right"/>
              <w:rPr>
                <w:sz w:val="20"/>
                <w:szCs w:val="20"/>
              </w:rPr>
            </w:pPr>
            <w:r>
              <w:rPr>
                <w:sz w:val="20"/>
                <w:szCs w:val="20"/>
              </w:rPr>
              <w:t>-1 090 000,00</w:t>
            </w:r>
          </w:p>
        </w:tc>
      </w:tr>
      <w:tr w:rsidR="00626B84" w14:paraId="007EDD12"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DD4455" w14:textId="77777777" w:rsidR="00626B84" w:rsidRDefault="00626B84">
            <w:pPr>
              <w:jc w:val="center"/>
              <w:rPr>
                <w:sz w:val="20"/>
                <w:szCs w:val="20"/>
              </w:rPr>
            </w:pPr>
            <w:r>
              <w:rPr>
                <w:sz w:val="20"/>
                <w:szCs w:val="20"/>
              </w:rPr>
              <w:lastRenderedPageBreak/>
              <w:t>466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D93776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D577984" w14:textId="77777777" w:rsidR="00626B84" w:rsidRDefault="00626B84">
            <w:pPr>
              <w:jc w:val="center"/>
              <w:rPr>
                <w:sz w:val="20"/>
                <w:szCs w:val="20"/>
              </w:rPr>
            </w:pPr>
            <w:r>
              <w:rPr>
                <w:sz w:val="20"/>
                <w:szCs w:val="20"/>
              </w:rPr>
              <w:t>20249999147555150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FDD760C" w14:textId="77777777" w:rsidR="00626B84" w:rsidRDefault="00626B84">
            <w:pPr>
              <w:rPr>
                <w:sz w:val="20"/>
                <w:szCs w:val="20"/>
              </w:rPr>
            </w:pPr>
            <w:r>
              <w:rPr>
                <w:sz w:val="20"/>
                <w:szCs w:val="20"/>
              </w:rPr>
              <w:t xml:space="preserve">Прочие межбюджетные трансферты, передаваемые бюджетам муниципальных округов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Pr>
                <w:sz w:val="20"/>
                <w:szCs w:val="20"/>
              </w:rPr>
              <w:t>акарицидных</w:t>
            </w:r>
            <w:proofErr w:type="spellEnd"/>
            <w:r>
              <w:rPr>
                <w:sz w:val="20"/>
                <w:szCs w:val="20"/>
              </w:rPr>
              <w:t xml:space="preserve"> обработок наиболее посещаемых населением участков территории природных очагов клещевых инфекций)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E0693F0" w14:textId="77777777" w:rsidR="00626B84" w:rsidRDefault="00626B84">
            <w:pPr>
              <w:jc w:val="right"/>
              <w:rPr>
                <w:sz w:val="20"/>
                <w:szCs w:val="20"/>
              </w:rPr>
            </w:pPr>
            <w:r>
              <w:rPr>
                <w:sz w:val="20"/>
                <w:szCs w:val="20"/>
              </w:rPr>
              <w:t>196 775,90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D660F1D"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F5EBCD3" w14:textId="77777777" w:rsidR="00626B84" w:rsidRDefault="00626B84">
            <w:pPr>
              <w:jc w:val="right"/>
              <w:rPr>
                <w:sz w:val="20"/>
                <w:szCs w:val="20"/>
              </w:rPr>
            </w:pPr>
            <w:r>
              <w:rPr>
                <w:sz w:val="20"/>
                <w:szCs w:val="20"/>
              </w:rPr>
              <w:t>-196 775,90</w:t>
            </w:r>
          </w:p>
        </w:tc>
      </w:tr>
      <w:tr w:rsidR="00626B84" w14:paraId="2AA6ABCC" w14:textId="77777777" w:rsidTr="00C413D2">
        <w:trPr>
          <w:trHeight w:val="12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F3BD07" w14:textId="77777777" w:rsidR="00626B84" w:rsidRDefault="00626B84">
            <w:pPr>
              <w:jc w:val="center"/>
              <w:rPr>
                <w:sz w:val="20"/>
                <w:szCs w:val="20"/>
              </w:rPr>
            </w:pPr>
            <w:r>
              <w:rPr>
                <w:sz w:val="20"/>
                <w:szCs w:val="20"/>
              </w:rPr>
              <w:t>467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785F2"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7CA5011" w14:textId="77777777" w:rsidR="00626B84" w:rsidRDefault="00626B84">
            <w:pPr>
              <w:jc w:val="center"/>
              <w:rPr>
                <w:sz w:val="20"/>
                <w:szCs w:val="20"/>
              </w:rPr>
            </w:pPr>
            <w:r>
              <w:rPr>
                <w:sz w:val="20"/>
                <w:szCs w:val="20"/>
              </w:rPr>
              <w:t>20249999147555150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76E98BF" w14:textId="77777777" w:rsidR="00626B84" w:rsidRDefault="00626B84">
            <w:pPr>
              <w:rPr>
                <w:sz w:val="20"/>
                <w:szCs w:val="20"/>
              </w:rPr>
            </w:pPr>
            <w:r>
              <w:rPr>
                <w:sz w:val="20"/>
                <w:szCs w:val="20"/>
              </w:rPr>
              <w:t xml:space="preserve">Прочие межбюджетные трансферты, передаваемые бюджетам муниципальных округов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Pr>
                <w:sz w:val="20"/>
                <w:szCs w:val="20"/>
              </w:rPr>
              <w:t>акарицидных</w:t>
            </w:r>
            <w:proofErr w:type="spellEnd"/>
            <w:r>
              <w:rPr>
                <w:sz w:val="20"/>
                <w:szCs w:val="20"/>
              </w:rPr>
              <w:t xml:space="preserve"> обработок наиболее посещаемых населением участков территории природных очагов клещевых инфекций)</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8E69D4B" w14:textId="77777777" w:rsidR="00626B84" w:rsidRDefault="00626B84">
            <w:pPr>
              <w:jc w:val="right"/>
              <w:rPr>
                <w:sz w:val="20"/>
                <w:szCs w:val="20"/>
              </w:rPr>
            </w:pPr>
            <w:r>
              <w:rPr>
                <w:sz w:val="20"/>
                <w:szCs w:val="20"/>
              </w:rPr>
              <w:t>196 775,90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2D322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AE97E7F" w14:textId="77777777" w:rsidR="00626B84" w:rsidRDefault="00626B84">
            <w:pPr>
              <w:jc w:val="right"/>
              <w:rPr>
                <w:sz w:val="20"/>
                <w:szCs w:val="20"/>
              </w:rPr>
            </w:pPr>
            <w:r>
              <w:rPr>
                <w:sz w:val="20"/>
                <w:szCs w:val="20"/>
              </w:rPr>
              <w:t>-196 775,90</w:t>
            </w:r>
          </w:p>
        </w:tc>
      </w:tr>
      <w:tr w:rsidR="00626B84" w14:paraId="65012057"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98CE5" w14:textId="77777777" w:rsidR="00626B84" w:rsidRDefault="00626B84">
            <w:pPr>
              <w:jc w:val="center"/>
              <w:rPr>
                <w:sz w:val="20"/>
                <w:szCs w:val="20"/>
              </w:rPr>
            </w:pPr>
            <w:r>
              <w:rPr>
                <w:sz w:val="20"/>
                <w:szCs w:val="20"/>
              </w:rPr>
              <w:t>468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A3F1A9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1EBCDD3" w14:textId="77777777" w:rsidR="00626B84" w:rsidRDefault="00626B84">
            <w:pPr>
              <w:jc w:val="center"/>
              <w:rPr>
                <w:sz w:val="20"/>
                <w:szCs w:val="20"/>
              </w:rPr>
            </w:pPr>
            <w:r>
              <w:rPr>
                <w:sz w:val="20"/>
                <w:szCs w:val="20"/>
              </w:rPr>
              <w:t>20249999147641150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E43EF9E"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осуществление расходов, направленных на реализацию мероприятий по поддержке местных инициатив)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F4C63AE" w14:textId="77777777" w:rsidR="00626B84" w:rsidRDefault="00626B84">
            <w:pPr>
              <w:jc w:val="right"/>
              <w:rPr>
                <w:sz w:val="20"/>
                <w:szCs w:val="20"/>
              </w:rPr>
            </w:pPr>
            <w:r>
              <w:rPr>
                <w:sz w:val="20"/>
                <w:szCs w:val="20"/>
              </w:rPr>
              <w:t>22 708 815,00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98D78A"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918DFE" w14:textId="77777777" w:rsidR="00626B84" w:rsidRDefault="00626B84">
            <w:pPr>
              <w:jc w:val="right"/>
              <w:rPr>
                <w:sz w:val="20"/>
                <w:szCs w:val="20"/>
              </w:rPr>
            </w:pPr>
            <w:r>
              <w:rPr>
                <w:sz w:val="20"/>
                <w:szCs w:val="20"/>
              </w:rPr>
              <w:t>-22 708 815,00</w:t>
            </w:r>
          </w:p>
        </w:tc>
      </w:tr>
      <w:tr w:rsidR="00626B84" w14:paraId="1C0A1B25"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4285FD" w14:textId="77777777" w:rsidR="00626B84" w:rsidRDefault="00626B84">
            <w:pPr>
              <w:jc w:val="center"/>
              <w:rPr>
                <w:sz w:val="20"/>
                <w:szCs w:val="20"/>
              </w:rPr>
            </w:pPr>
            <w:r>
              <w:rPr>
                <w:sz w:val="20"/>
                <w:szCs w:val="20"/>
              </w:rPr>
              <w:t>469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39B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580FBAB" w14:textId="77777777" w:rsidR="00626B84" w:rsidRDefault="00626B84">
            <w:pPr>
              <w:jc w:val="center"/>
              <w:rPr>
                <w:sz w:val="20"/>
                <w:szCs w:val="20"/>
              </w:rPr>
            </w:pPr>
            <w:r>
              <w:rPr>
                <w:sz w:val="20"/>
                <w:szCs w:val="20"/>
              </w:rPr>
              <w:t>20249999147641150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404383B9"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осуществление расходов, направленных на реализацию мероприятий по поддержке местных инициатив)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9211750" w14:textId="77777777" w:rsidR="00626B84" w:rsidRDefault="00626B84">
            <w:pPr>
              <w:jc w:val="right"/>
              <w:rPr>
                <w:sz w:val="20"/>
                <w:szCs w:val="20"/>
              </w:rPr>
            </w:pPr>
            <w:r>
              <w:rPr>
                <w:sz w:val="20"/>
                <w:szCs w:val="20"/>
              </w:rPr>
              <w:t>22 708 815,00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588405E"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71A03A1" w14:textId="77777777" w:rsidR="00626B84" w:rsidRDefault="00626B84">
            <w:pPr>
              <w:jc w:val="right"/>
              <w:rPr>
                <w:sz w:val="20"/>
                <w:szCs w:val="20"/>
              </w:rPr>
            </w:pPr>
            <w:r>
              <w:rPr>
                <w:sz w:val="20"/>
                <w:szCs w:val="20"/>
              </w:rPr>
              <w:t>-22 708 815,00</w:t>
            </w:r>
          </w:p>
        </w:tc>
      </w:tr>
      <w:tr w:rsidR="00626B84" w14:paraId="38BC21C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C0243F" w14:textId="77777777" w:rsidR="00626B84" w:rsidRDefault="00626B84">
            <w:pPr>
              <w:jc w:val="center"/>
              <w:rPr>
                <w:sz w:val="20"/>
                <w:szCs w:val="20"/>
              </w:rPr>
            </w:pPr>
            <w:r>
              <w:rPr>
                <w:sz w:val="20"/>
                <w:szCs w:val="20"/>
              </w:rPr>
              <w:t>470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83B5B81"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8323CCE" w14:textId="77777777" w:rsidR="00626B84" w:rsidRDefault="00626B84">
            <w:pPr>
              <w:jc w:val="center"/>
              <w:rPr>
                <w:sz w:val="20"/>
                <w:szCs w:val="20"/>
              </w:rPr>
            </w:pPr>
            <w:r>
              <w:rPr>
                <w:sz w:val="20"/>
                <w:szCs w:val="20"/>
              </w:rPr>
              <w:t>20249999147691150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2A53759E"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ED3EC83" w14:textId="77777777" w:rsidR="00626B84" w:rsidRDefault="00626B84">
            <w:pPr>
              <w:jc w:val="right"/>
              <w:rPr>
                <w:sz w:val="20"/>
                <w:szCs w:val="20"/>
              </w:rPr>
            </w:pPr>
            <w:r>
              <w:rPr>
                <w:sz w:val="20"/>
                <w:szCs w:val="20"/>
              </w:rPr>
              <w:t>597 400,00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3254DB0"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9220239" w14:textId="77777777" w:rsidR="00626B84" w:rsidRDefault="00626B84">
            <w:pPr>
              <w:jc w:val="right"/>
              <w:rPr>
                <w:sz w:val="20"/>
                <w:szCs w:val="20"/>
              </w:rPr>
            </w:pPr>
            <w:r>
              <w:rPr>
                <w:sz w:val="20"/>
                <w:szCs w:val="20"/>
              </w:rPr>
              <w:t>-597 400,00</w:t>
            </w:r>
          </w:p>
        </w:tc>
      </w:tr>
      <w:tr w:rsidR="00626B84" w14:paraId="75C8AD3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6863FA" w14:textId="77777777" w:rsidR="00626B84" w:rsidRDefault="00626B84">
            <w:pPr>
              <w:jc w:val="center"/>
              <w:rPr>
                <w:sz w:val="20"/>
                <w:szCs w:val="20"/>
              </w:rPr>
            </w:pPr>
            <w:r>
              <w:rPr>
                <w:sz w:val="20"/>
                <w:szCs w:val="20"/>
              </w:rPr>
              <w:t>471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0266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35DA97C" w14:textId="77777777" w:rsidR="00626B84" w:rsidRDefault="00626B84">
            <w:pPr>
              <w:jc w:val="center"/>
              <w:rPr>
                <w:sz w:val="20"/>
                <w:szCs w:val="20"/>
              </w:rPr>
            </w:pPr>
            <w:r>
              <w:rPr>
                <w:sz w:val="20"/>
                <w:szCs w:val="20"/>
              </w:rPr>
              <w:t>20249999147691150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B3BEE1C"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52A8FF2" w14:textId="77777777" w:rsidR="00626B84" w:rsidRDefault="00626B84">
            <w:pPr>
              <w:jc w:val="right"/>
              <w:rPr>
                <w:sz w:val="20"/>
                <w:szCs w:val="20"/>
              </w:rPr>
            </w:pPr>
            <w:r>
              <w:rPr>
                <w:sz w:val="20"/>
                <w:szCs w:val="20"/>
              </w:rPr>
              <w:t>597 400,00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CE126C7"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99A7D6" w14:textId="77777777" w:rsidR="00626B84" w:rsidRDefault="00626B84">
            <w:pPr>
              <w:jc w:val="right"/>
              <w:rPr>
                <w:sz w:val="20"/>
                <w:szCs w:val="20"/>
              </w:rPr>
            </w:pPr>
            <w:r>
              <w:rPr>
                <w:sz w:val="20"/>
                <w:szCs w:val="20"/>
              </w:rPr>
              <w:t>-597 400,00</w:t>
            </w:r>
          </w:p>
        </w:tc>
      </w:tr>
      <w:tr w:rsidR="00626B84" w14:paraId="62A34713"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A9BCBF" w14:textId="77777777" w:rsidR="00626B84" w:rsidRDefault="00626B84">
            <w:pPr>
              <w:jc w:val="center"/>
              <w:rPr>
                <w:sz w:val="20"/>
                <w:szCs w:val="20"/>
              </w:rPr>
            </w:pPr>
            <w:r>
              <w:rPr>
                <w:sz w:val="20"/>
                <w:szCs w:val="20"/>
              </w:rPr>
              <w:t>472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BAB3D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9231BF" w14:textId="77777777" w:rsidR="00626B84" w:rsidRDefault="00626B84">
            <w:pPr>
              <w:jc w:val="center"/>
              <w:rPr>
                <w:sz w:val="20"/>
                <w:szCs w:val="20"/>
              </w:rPr>
            </w:pPr>
            <w:r>
              <w:rPr>
                <w:sz w:val="20"/>
                <w:szCs w:val="20"/>
              </w:rPr>
              <w:t>20249999147745150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48B42C7"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(за содействие развитию налогового потенциала)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D8DB6B1" w14:textId="77777777" w:rsidR="00626B84" w:rsidRDefault="00626B84">
            <w:pPr>
              <w:jc w:val="right"/>
              <w:rPr>
                <w:sz w:val="20"/>
                <w:szCs w:val="20"/>
              </w:rPr>
            </w:pPr>
            <w:r>
              <w:rPr>
                <w:sz w:val="20"/>
                <w:szCs w:val="20"/>
              </w:rPr>
              <w:t>13 076 400,00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0A67B71" w14:textId="77777777" w:rsidR="00626B84" w:rsidRDefault="00626B84">
            <w:pPr>
              <w:jc w:val="right"/>
              <w:rPr>
                <w:sz w:val="20"/>
                <w:szCs w:val="20"/>
              </w:rPr>
            </w:pPr>
            <w:r>
              <w:rPr>
                <w:sz w:val="20"/>
                <w:szCs w:val="20"/>
              </w:rPr>
              <w:t>13 076 400,00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DDA8168" w14:textId="77777777" w:rsidR="00626B84" w:rsidRDefault="00626B84">
            <w:pPr>
              <w:jc w:val="right"/>
              <w:rPr>
                <w:sz w:val="20"/>
                <w:szCs w:val="20"/>
              </w:rPr>
            </w:pPr>
            <w:r>
              <w:rPr>
                <w:sz w:val="20"/>
                <w:szCs w:val="20"/>
              </w:rPr>
              <w:t>0,00</w:t>
            </w:r>
          </w:p>
        </w:tc>
      </w:tr>
      <w:tr w:rsidR="00626B84" w14:paraId="1C1CFF96"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EA8B01" w14:textId="77777777" w:rsidR="00626B84" w:rsidRDefault="00626B84">
            <w:pPr>
              <w:jc w:val="center"/>
              <w:rPr>
                <w:sz w:val="20"/>
                <w:szCs w:val="20"/>
              </w:rPr>
            </w:pPr>
            <w:r>
              <w:rPr>
                <w:sz w:val="20"/>
                <w:szCs w:val="20"/>
              </w:rPr>
              <w:t>473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7CCE"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E37C3B3" w14:textId="77777777" w:rsidR="00626B84" w:rsidRDefault="00626B84">
            <w:pPr>
              <w:jc w:val="center"/>
              <w:rPr>
                <w:sz w:val="20"/>
                <w:szCs w:val="20"/>
              </w:rPr>
            </w:pPr>
            <w:r>
              <w:rPr>
                <w:sz w:val="20"/>
                <w:szCs w:val="20"/>
              </w:rPr>
              <w:t>20249999147745150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C5B9434"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(за содействие развитию налогового потенциала)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0515134" w14:textId="77777777" w:rsidR="00626B84" w:rsidRDefault="00626B84">
            <w:pPr>
              <w:jc w:val="right"/>
              <w:rPr>
                <w:sz w:val="20"/>
                <w:szCs w:val="20"/>
              </w:rPr>
            </w:pPr>
            <w:r>
              <w:rPr>
                <w:sz w:val="20"/>
                <w:szCs w:val="20"/>
              </w:rPr>
              <w:t>13 076 400,00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AA50836" w14:textId="77777777" w:rsidR="00626B84" w:rsidRDefault="00626B84">
            <w:pPr>
              <w:jc w:val="right"/>
              <w:rPr>
                <w:sz w:val="20"/>
                <w:szCs w:val="20"/>
              </w:rPr>
            </w:pPr>
            <w:r>
              <w:rPr>
                <w:sz w:val="20"/>
                <w:szCs w:val="20"/>
              </w:rPr>
              <w:t>13 076 400,00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38F507" w14:textId="77777777" w:rsidR="00626B84" w:rsidRDefault="00626B84">
            <w:pPr>
              <w:jc w:val="right"/>
              <w:rPr>
                <w:sz w:val="20"/>
                <w:szCs w:val="20"/>
              </w:rPr>
            </w:pPr>
            <w:r>
              <w:rPr>
                <w:sz w:val="20"/>
                <w:szCs w:val="20"/>
              </w:rPr>
              <w:t>0,00</w:t>
            </w:r>
          </w:p>
        </w:tc>
      </w:tr>
      <w:tr w:rsidR="00626B84" w14:paraId="15A8116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5E281" w14:textId="77777777" w:rsidR="00626B84" w:rsidRDefault="00626B84">
            <w:pPr>
              <w:jc w:val="center"/>
              <w:rPr>
                <w:sz w:val="20"/>
                <w:szCs w:val="20"/>
              </w:rPr>
            </w:pPr>
            <w:r>
              <w:rPr>
                <w:sz w:val="20"/>
                <w:szCs w:val="20"/>
              </w:rPr>
              <w:lastRenderedPageBreak/>
              <w:t>474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6E4F2D8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6E918201" w14:textId="77777777" w:rsidR="00626B84" w:rsidRDefault="00626B84">
            <w:pPr>
              <w:jc w:val="center"/>
              <w:rPr>
                <w:sz w:val="20"/>
                <w:szCs w:val="20"/>
              </w:rPr>
            </w:pPr>
            <w:r>
              <w:rPr>
                <w:sz w:val="20"/>
                <w:szCs w:val="20"/>
              </w:rPr>
              <w:t>20249999147749150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F355FF7"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реализацию проектов по решению вопросов местного значения, осуществляемых непосредственно населением на территории населенного пункта)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DAF6D76" w14:textId="77777777" w:rsidR="00626B84" w:rsidRDefault="00626B84">
            <w:pPr>
              <w:jc w:val="right"/>
              <w:rPr>
                <w:sz w:val="20"/>
                <w:szCs w:val="20"/>
              </w:rPr>
            </w:pPr>
            <w:r>
              <w:rPr>
                <w:sz w:val="20"/>
                <w:szCs w:val="20"/>
              </w:rPr>
              <w:t>2 577 150,00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E06FC77"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D104EB4" w14:textId="77777777" w:rsidR="00626B84" w:rsidRDefault="00626B84">
            <w:pPr>
              <w:jc w:val="right"/>
              <w:rPr>
                <w:sz w:val="20"/>
                <w:szCs w:val="20"/>
              </w:rPr>
            </w:pPr>
            <w:r>
              <w:rPr>
                <w:sz w:val="20"/>
                <w:szCs w:val="20"/>
              </w:rPr>
              <w:t>-2 577 150,00</w:t>
            </w:r>
          </w:p>
        </w:tc>
      </w:tr>
      <w:tr w:rsidR="00626B84" w14:paraId="75BB211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B0773B" w14:textId="77777777" w:rsidR="00626B84" w:rsidRDefault="00626B84">
            <w:pPr>
              <w:jc w:val="center"/>
              <w:rPr>
                <w:sz w:val="20"/>
                <w:szCs w:val="20"/>
              </w:rPr>
            </w:pPr>
            <w:r>
              <w:rPr>
                <w:sz w:val="20"/>
                <w:szCs w:val="20"/>
              </w:rPr>
              <w:t>475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F1F7"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9818159" w14:textId="77777777" w:rsidR="00626B84" w:rsidRDefault="00626B84">
            <w:pPr>
              <w:jc w:val="center"/>
              <w:rPr>
                <w:sz w:val="20"/>
                <w:szCs w:val="20"/>
              </w:rPr>
            </w:pPr>
            <w:r>
              <w:rPr>
                <w:sz w:val="20"/>
                <w:szCs w:val="20"/>
              </w:rPr>
              <w:t>20249999147749150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84C0D79"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реализацию проектов по решению вопросов местного значения, осуществляемых непосредственно населением на территории населенного пункта)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8ADA223" w14:textId="77777777" w:rsidR="00626B84" w:rsidRDefault="00626B84">
            <w:pPr>
              <w:jc w:val="right"/>
              <w:rPr>
                <w:sz w:val="20"/>
                <w:szCs w:val="20"/>
              </w:rPr>
            </w:pPr>
            <w:r>
              <w:rPr>
                <w:sz w:val="20"/>
                <w:szCs w:val="20"/>
              </w:rPr>
              <w:t>2 577 150,00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83207FB"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2691E45" w14:textId="77777777" w:rsidR="00626B84" w:rsidRDefault="00626B84">
            <w:pPr>
              <w:jc w:val="right"/>
              <w:rPr>
                <w:sz w:val="20"/>
                <w:szCs w:val="20"/>
              </w:rPr>
            </w:pPr>
            <w:r>
              <w:rPr>
                <w:sz w:val="20"/>
                <w:szCs w:val="20"/>
              </w:rPr>
              <w:t>-2 577 150,00</w:t>
            </w:r>
          </w:p>
        </w:tc>
      </w:tr>
      <w:tr w:rsidR="00626B84" w14:paraId="4A338125"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F1825E" w14:textId="77777777" w:rsidR="00626B84" w:rsidRDefault="00626B84">
            <w:pPr>
              <w:jc w:val="center"/>
              <w:rPr>
                <w:sz w:val="20"/>
                <w:szCs w:val="20"/>
              </w:rPr>
            </w:pPr>
            <w:r>
              <w:rPr>
                <w:sz w:val="20"/>
                <w:szCs w:val="20"/>
              </w:rPr>
              <w:t>476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A231250"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E824973" w14:textId="77777777" w:rsidR="00626B84" w:rsidRDefault="00626B84">
            <w:pPr>
              <w:jc w:val="center"/>
              <w:rPr>
                <w:sz w:val="20"/>
                <w:szCs w:val="20"/>
              </w:rPr>
            </w:pPr>
            <w:r>
              <w:rPr>
                <w:sz w:val="20"/>
                <w:szCs w:val="20"/>
              </w:rPr>
              <w:t>20249999147848150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7489811"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устройство спортивных сооружений в сельской местности)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6FEB578" w14:textId="77777777" w:rsidR="00626B84" w:rsidRDefault="00626B84">
            <w:pPr>
              <w:jc w:val="right"/>
              <w:rPr>
                <w:sz w:val="20"/>
                <w:szCs w:val="20"/>
              </w:rPr>
            </w:pPr>
            <w:r>
              <w:rPr>
                <w:sz w:val="20"/>
                <w:szCs w:val="20"/>
              </w:rPr>
              <w:t>10 000 000,00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8488A5"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7B09CB" w14:textId="77777777" w:rsidR="00626B84" w:rsidRDefault="00626B84">
            <w:pPr>
              <w:jc w:val="right"/>
              <w:rPr>
                <w:sz w:val="20"/>
                <w:szCs w:val="20"/>
              </w:rPr>
            </w:pPr>
            <w:r>
              <w:rPr>
                <w:sz w:val="20"/>
                <w:szCs w:val="20"/>
              </w:rPr>
              <w:t>-10 000 000,00</w:t>
            </w:r>
          </w:p>
        </w:tc>
      </w:tr>
      <w:tr w:rsidR="00626B84" w14:paraId="6FD0623B"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EE3E76" w14:textId="77777777" w:rsidR="00626B84" w:rsidRDefault="00626B84">
            <w:pPr>
              <w:jc w:val="center"/>
              <w:rPr>
                <w:sz w:val="20"/>
                <w:szCs w:val="20"/>
              </w:rPr>
            </w:pPr>
            <w:r>
              <w:rPr>
                <w:sz w:val="20"/>
                <w:szCs w:val="20"/>
              </w:rPr>
              <w:t>477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EFC6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F86A6FC" w14:textId="77777777" w:rsidR="00626B84" w:rsidRDefault="00626B84">
            <w:pPr>
              <w:jc w:val="center"/>
              <w:rPr>
                <w:sz w:val="20"/>
                <w:szCs w:val="20"/>
              </w:rPr>
            </w:pPr>
            <w:r>
              <w:rPr>
                <w:sz w:val="20"/>
                <w:szCs w:val="20"/>
              </w:rPr>
              <w:t>20249999147848150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5BC0CCAA" w14:textId="77777777" w:rsidR="00626B84" w:rsidRDefault="00626B84">
            <w:pPr>
              <w:rPr>
                <w:sz w:val="20"/>
                <w:szCs w:val="20"/>
              </w:rPr>
            </w:pPr>
            <w:r>
              <w:rPr>
                <w:sz w:val="20"/>
                <w:szCs w:val="20"/>
              </w:rPr>
              <w:t>Прочие межбюджетные трансферты, передаваемые бюджетам муниципальных округов (на устройство спортивных сооружений в сельской местности)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E787BAA" w14:textId="77777777" w:rsidR="00626B84" w:rsidRDefault="00626B84">
            <w:pPr>
              <w:jc w:val="right"/>
              <w:rPr>
                <w:sz w:val="20"/>
                <w:szCs w:val="20"/>
              </w:rPr>
            </w:pPr>
            <w:r>
              <w:rPr>
                <w:sz w:val="20"/>
                <w:szCs w:val="20"/>
              </w:rPr>
              <w:t>10 000 000,00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F2CDD6F" w14:textId="77777777" w:rsidR="00626B84" w:rsidRDefault="00626B84">
            <w:pPr>
              <w:jc w:val="right"/>
              <w:rPr>
                <w:sz w:val="20"/>
                <w:szCs w:val="20"/>
              </w:rPr>
            </w:pPr>
            <w:r>
              <w:rPr>
                <w:sz w:val="20"/>
                <w:szCs w:val="20"/>
              </w:rPr>
              <w:t>0,00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737B966" w14:textId="77777777" w:rsidR="00626B84" w:rsidRDefault="00626B84">
            <w:pPr>
              <w:jc w:val="right"/>
              <w:rPr>
                <w:sz w:val="20"/>
                <w:szCs w:val="20"/>
              </w:rPr>
            </w:pPr>
            <w:r>
              <w:rPr>
                <w:sz w:val="20"/>
                <w:szCs w:val="20"/>
              </w:rPr>
              <w:t>-10 000 000,00</w:t>
            </w:r>
          </w:p>
        </w:tc>
      </w:tr>
      <w:tr w:rsidR="00626B84" w14:paraId="032DD249"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556C05" w14:textId="77777777" w:rsidR="00626B84" w:rsidRDefault="00626B84">
            <w:pPr>
              <w:jc w:val="center"/>
              <w:rPr>
                <w:b/>
                <w:bCs/>
                <w:sz w:val="20"/>
                <w:szCs w:val="20"/>
              </w:rPr>
            </w:pPr>
            <w:r>
              <w:rPr>
                <w:b/>
                <w:bCs/>
                <w:sz w:val="20"/>
                <w:szCs w:val="20"/>
              </w:rPr>
              <w:t>478</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01DB595" w14:textId="77777777" w:rsidR="00626B84" w:rsidRDefault="00626B84">
            <w:pPr>
              <w:jc w:val="center"/>
              <w:rPr>
                <w:b/>
                <w:bCs/>
                <w:sz w:val="20"/>
                <w:szCs w:val="20"/>
              </w:rPr>
            </w:pPr>
            <w:r>
              <w:rPr>
                <w:b/>
                <w:bCs/>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ECC170E" w14:textId="77777777" w:rsidR="00626B84" w:rsidRDefault="00626B84">
            <w:pPr>
              <w:jc w:val="center"/>
              <w:rPr>
                <w:b/>
                <w:bCs/>
                <w:sz w:val="20"/>
                <w:szCs w:val="20"/>
              </w:rPr>
            </w:pPr>
            <w:r>
              <w:rPr>
                <w:b/>
                <w:bCs/>
                <w:sz w:val="20"/>
                <w:szCs w:val="20"/>
              </w:rPr>
              <w:t>21900000000000000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69D4CBA" w14:textId="77777777" w:rsidR="00626B84" w:rsidRDefault="00626B84">
            <w:pPr>
              <w:rPr>
                <w:b/>
                <w:bCs/>
                <w:sz w:val="20"/>
                <w:szCs w:val="20"/>
              </w:rPr>
            </w:pPr>
            <w:r>
              <w:rPr>
                <w:b/>
                <w:bCs/>
                <w:sz w:val="20"/>
                <w:szCs w:val="20"/>
              </w:rPr>
              <w:t>ВОЗВРАТ ОСТАТКОВ СУБСИДИЙ, СУБВЕНЦИЙ И ИНЫХ МЕЖБЮДЖЕТНЫХ ТРАНСФЕРТОВ, ИМЕЮЩИХ ЦЕЛЕВОЕ НАЗНАЧЕНИЕ, ПРОШЛЫХ ЛЕТ</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B9550D7" w14:textId="77777777" w:rsidR="00626B84" w:rsidRDefault="00626B84">
            <w:pPr>
              <w:jc w:val="right"/>
              <w:rPr>
                <w:b/>
                <w:bCs/>
                <w:sz w:val="20"/>
                <w:szCs w:val="20"/>
              </w:rPr>
            </w:pPr>
            <w:r>
              <w:rPr>
                <w:b/>
                <w:bCs/>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A4B16B5" w14:textId="77777777" w:rsidR="00626B84" w:rsidRDefault="00626B84">
            <w:pPr>
              <w:jc w:val="right"/>
              <w:rPr>
                <w:b/>
                <w:bCs/>
                <w:sz w:val="20"/>
                <w:szCs w:val="20"/>
              </w:rPr>
            </w:pPr>
            <w:r>
              <w:rPr>
                <w:b/>
                <w:bCs/>
                <w:sz w:val="20"/>
                <w:szCs w:val="20"/>
              </w:rPr>
              <w:t>-10 373 257,15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DB2E5FB" w14:textId="77777777" w:rsidR="00626B84" w:rsidRDefault="00626B84">
            <w:pPr>
              <w:jc w:val="right"/>
              <w:rPr>
                <w:b/>
                <w:bCs/>
                <w:sz w:val="20"/>
                <w:szCs w:val="20"/>
              </w:rPr>
            </w:pPr>
            <w:r>
              <w:rPr>
                <w:b/>
                <w:bCs/>
                <w:sz w:val="20"/>
                <w:szCs w:val="20"/>
              </w:rPr>
              <w:t>-10 373 257,15</w:t>
            </w:r>
          </w:p>
        </w:tc>
      </w:tr>
      <w:tr w:rsidR="00626B84" w14:paraId="61F8AF5F" w14:textId="77777777" w:rsidTr="00C413D2">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E8F6FD" w14:textId="77777777" w:rsidR="00626B84" w:rsidRDefault="00626B84">
            <w:pPr>
              <w:jc w:val="center"/>
              <w:rPr>
                <w:sz w:val="20"/>
                <w:szCs w:val="20"/>
              </w:rPr>
            </w:pPr>
            <w:r>
              <w:rPr>
                <w:sz w:val="20"/>
                <w:szCs w:val="20"/>
              </w:rPr>
              <w:t>479</w:t>
            </w:r>
          </w:p>
        </w:tc>
        <w:tc>
          <w:tcPr>
            <w:tcW w:w="1507" w:type="dxa"/>
            <w:tcBorders>
              <w:top w:val="nil"/>
              <w:left w:val="nil"/>
              <w:bottom w:val="single" w:sz="4" w:space="0" w:color="auto"/>
              <w:right w:val="single" w:sz="4" w:space="0" w:color="auto"/>
            </w:tcBorders>
            <w:shd w:val="clear" w:color="auto" w:fill="auto"/>
            <w:vAlign w:val="center"/>
            <w:hideMark/>
          </w:tcPr>
          <w:p w14:paraId="775811CA"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08AF66FA" w14:textId="77777777" w:rsidR="00626B84" w:rsidRDefault="00626B84">
            <w:pPr>
              <w:jc w:val="center"/>
              <w:rPr>
                <w:sz w:val="20"/>
                <w:szCs w:val="20"/>
              </w:rPr>
            </w:pPr>
            <w:r>
              <w:rPr>
                <w:sz w:val="20"/>
                <w:szCs w:val="20"/>
              </w:rPr>
              <w:t>21900000140000150</w:t>
            </w:r>
          </w:p>
        </w:tc>
        <w:tc>
          <w:tcPr>
            <w:tcW w:w="5040" w:type="dxa"/>
            <w:tcBorders>
              <w:top w:val="nil"/>
              <w:left w:val="nil"/>
              <w:bottom w:val="single" w:sz="4" w:space="0" w:color="auto"/>
              <w:right w:val="single" w:sz="4" w:space="0" w:color="auto"/>
            </w:tcBorders>
            <w:shd w:val="clear" w:color="auto" w:fill="auto"/>
            <w:vAlign w:val="center"/>
            <w:hideMark/>
          </w:tcPr>
          <w:p w14:paraId="4C0E2A36" w14:textId="77777777" w:rsidR="00626B84" w:rsidRDefault="00626B84">
            <w:pPr>
              <w:rPr>
                <w:sz w:val="20"/>
                <w:szCs w:val="20"/>
              </w:rPr>
            </w:pPr>
            <w:r>
              <w:rPr>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56762598" w14:textId="77777777" w:rsidR="00626B84" w:rsidRDefault="00626B84">
            <w:pPr>
              <w:jc w:val="right"/>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0D8D191B" w14:textId="77777777" w:rsidR="00626B84" w:rsidRDefault="00626B84">
            <w:pPr>
              <w:jc w:val="right"/>
              <w:rPr>
                <w:sz w:val="20"/>
                <w:szCs w:val="20"/>
              </w:rPr>
            </w:pPr>
            <w:r>
              <w:rPr>
                <w:sz w:val="20"/>
                <w:szCs w:val="20"/>
              </w:rPr>
              <w:t>-10 373 257,15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08CEF6" w14:textId="77777777" w:rsidR="00626B84" w:rsidRDefault="00626B84">
            <w:pPr>
              <w:jc w:val="right"/>
              <w:rPr>
                <w:sz w:val="20"/>
                <w:szCs w:val="20"/>
              </w:rPr>
            </w:pPr>
            <w:r>
              <w:rPr>
                <w:sz w:val="20"/>
                <w:szCs w:val="20"/>
              </w:rPr>
              <w:t>-10 373 257,15</w:t>
            </w:r>
          </w:p>
        </w:tc>
      </w:tr>
      <w:tr w:rsidR="00626B84" w14:paraId="75764B7D"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6CC108" w14:textId="77777777" w:rsidR="00626B84" w:rsidRDefault="00626B84">
            <w:pPr>
              <w:jc w:val="center"/>
              <w:rPr>
                <w:sz w:val="20"/>
                <w:szCs w:val="20"/>
              </w:rPr>
            </w:pPr>
            <w:r>
              <w:rPr>
                <w:sz w:val="20"/>
                <w:szCs w:val="20"/>
              </w:rPr>
              <w:t>480</w:t>
            </w:r>
          </w:p>
        </w:tc>
        <w:tc>
          <w:tcPr>
            <w:tcW w:w="1507" w:type="dxa"/>
            <w:tcBorders>
              <w:top w:val="nil"/>
              <w:left w:val="nil"/>
              <w:bottom w:val="single" w:sz="4" w:space="0" w:color="auto"/>
              <w:right w:val="single" w:sz="4" w:space="0" w:color="auto"/>
            </w:tcBorders>
            <w:shd w:val="clear" w:color="auto" w:fill="auto"/>
            <w:vAlign w:val="center"/>
            <w:hideMark/>
          </w:tcPr>
          <w:p w14:paraId="13360A81" w14:textId="77777777" w:rsidR="00626B84" w:rsidRDefault="00626B84">
            <w:pPr>
              <w:jc w:val="center"/>
              <w:rPr>
                <w:sz w:val="20"/>
                <w:szCs w:val="20"/>
              </w:rPr>
            </w:pPr>
            <w:r>
              <w:rPr>
                <w:sz w:val="20"/>
                <w:szCs w:val="20"/>
              </w:rPr>
              <w:t>015</w:t>
            </w:r>
          </w:p>
        </w:tc>
        <w:tc>
          <w:tcPr>
            <w:tcW w:w="2060" w:type="dxa"/>
            <w:tcBorders>
              <w:top w:val="nil"/>
              <w:left w:val="nil"/>
              <w:bottom w:val="single" w:sz="4" w:space="0" w:color="auto"/>
              <w:right w:val="single" w:sz="4" w:space="0" w:color="auto"/>
            </w:tcBorders>
            <w:shd w:val="clear" w:color="auto" w:fill="auto"/>
            <w:vAlign w:val="center"/>
            <w:hideMark/>
          </w:tcPr>
          <w:p w14:paraId="1B3DABFD" w14:textId="77777777" w:rsidR="00626B84" w:rsidRDefault="00626B84">
            <w:pPr>
              <w:jc w:val="center"/>
              <w:rPr>
                <w:sz w:val="20"/>
                <w:szCs w:val="20"/>
              </w:rPr>
            </w:pPr>
            <w:r>
              <w:rPr>
                <w:sz w:val="20"/>
                <w:szCs w:val="20"/>
              </w:rPr>
              <w:t>21945050140000150</w:t>
            </w:r>
          </w:p>
        </w:tc>
        <w:tc>
          <w:tcPr>
            <w:tcW w:w="5040" w:type="dxa"/>
            <w:tcBorders>
              <w:top w:val="nil"/>
              <w:left w:val="nil"/>
              <w:bottom w:val="single" w:sz="4" w:space="0" w:color="auto"/>
              <w:right w:val="single" w:sz="4" w:space="0" w:color="auto"/>
            </w:tcBorders>
            <w:shd w:val="clear" w:color="auto" w:fill="auto"/>
            <w:vAlign w:val="center"/>
            <w:hideMark/>
          </w:tcPr>
          <w:p w14:paraId="27FBDA6F" w14:textId="77777777" w:rsidR="00626B84" w:rsidRDefault="00626B84">
            <w:pPr>
              <w:rPr>
                <w:sz w:val="20"/>
                <w:szCs w:val="20"/>
              </w:rPr>
            </w:pPr>
            <w:r>
              <w:rPr>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463" w:type="dxa"/>
            <w:tcBorders>
              <w:top w:val="nil"/>
              <w:left w:val="nil"/>
              <w:bottom w:val="single" w:sz="4" w:space="0" w:color="auto"/>
              <w:right w:val="single" w:sz="4" w:space="0" w:color="auto"/>
            </w:tcBorders>
            <w:shd w:val="clear" w:color="auto" w:fill="auto"/>
            <w:vAlign w:val="center"/>
            <w:hideMark/>
          </w:tcPr>
          <w:p w14:paraId="03F79FC8" w14:textId="77777777" w:rsidR="00626B84" w:rsidRDefault="00626B84">
            <w:pPr>
              <w:jc w:val="right"/>
              <w:rPr>
                <w:sz w:val="20"/>
                <w:szCs w:val="20"/>
              </w:rPr>
            </w:pPr>
            <w:r>
              <w:rPr>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14:paraId="4DB96BC2" w14:textId="77777777" w:rsidR="00626B84" w:rsidRDefault="00626B84">
            <w:pPr>
              <w:jc w:val="right"/>
              <w:rPr>
                <w:sz w:val="20"/>
                <w:szCs w:val="20"/>
              </w:rPr>
            </w:pPr>
            <w:r>
              <w:rPr>
                <w:sz w:val="20"/>
                <w:szCs w:val="20"/>
              </w:rPr>
              <w:t>-26 670,96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D67E2D7" w14:textId="77777777" w:rsidR="00626B84" w:rsidRDefault="00626B84">
            <w:pPr>
              <w:jc w:val="right"/>
              <w:rPr>
                <w:sz w:val="20"/>
                <w:szCs w:val="20"/>
              </w:rPr>
            </w:pPr>
            <w:r>
              <w:rPr>
                <w:sz w:val="20"/>
                <w:szCs w:val="20"/>
              </w:rPr>
              <w:t>-26 670,96</w:t>
            </w:r>
          </w:p>
        </w:tc>
      </w:tr>
      <w:tr w:rsidR="00626B84" w14:paraId="26B990DD" w14:textId="77777777" w:rsidTr="00C413D2">
        <w:trPr>
          <w:trHeight w:val="20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3ADE24" w14:textId="77777777" w:rsidR="00626B84" w:rsidRDefault="00626B84">
            <w:pPr>
              <w:jc w:val="center"/>
              <w:rPr>
                <w:sz w:val="20"/>
                <w:szCs w:val="20"/>
              </w:rPr>
            </w:pPr>
            <w:r>
              <w:rPr>
                <w:sz w:val="20"/>
                <w:szCs w:val="20"/>
              </w:rPr>
              <w:lastRenderedPageBreak/>
              <w:t>481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DBED"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0C9EC8F" w14:textId="77777777" w:rsidR="00626B84" w:rsidRDefault="00626B84">
            <w:pPr>
              <w:jc w:val="center"/>
              <w:rPr>
                <w:sz w:val="20"/>
                <w:szCs w:val="20"/>
              </w:rPr>
            </w:pPr>
            <w:r>
              <w:rPr>
                <w:sz w:val="20"/>
                <w:szCs w:val="20"/>
              </w:rPr>
              <w:t>21945050140000150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D852582" w14:textId="77777777" w:rsidR="00626B84" w:rsidRDefault="00626B84">
            <w:pPr>
              <w:rPr>
                <w:sz w:val="20"/>
                <w:szCs w:val="20"/>
              </w:rPr>
            </w:pPr>
            <w:r>
              <w:rPr>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47FCB3EF"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8FAB25" w14:textId="77777777" w:rsidR="00626B84" w:rsidRDefault="00626B84">
            <w:pPr>
              <w:jc w:val="right"/>
              <w:rPr>
                <w:sz w:val="20"/>
                <w:szCs w:val="20"/>
              </w:rPr>
            </w:pPr>
            <w:r>
              <w:rPr>
                <w:sz w:val="20"/>
                <w:szCs w:val="20"/>
              </w:rPr>
              <w:t>-26 670,96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6A583AE" w14:textId="77777777" w:rsidR="00626B84" w:rsidRDefault="00626B84">
            <w:pPr>
              <w:jc w:val="right"/>
              <w:rPr>
                <w:sz w:val="20"/>
                <w:szCs w:val="20"/>
              </w:rPr>
            </w:pPr>
            <w:r>
              <w:rPr>
                <w:sz w:val="20"/>
                <w:szCs w:val="20"/>
              </w:rPr>
              <w:t>-26 670,96</w:t>
            </w:r>
          </w:p>
        </w:tc>
      </w:tr>
      <w:tr w:rsidR="00626B84" w14:paraId="11B44808"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F74248" w14:textId="77777777" w:rsidR="00626B84" w:rsidRDefault="00626B84">
            <w:pPr>
              <w:jc w:val="center"/>
              <w:rPr>
                <w:sz w:val="20"/>
                <w:szCs w:val="20"/>
              </w:rPr>
            </w:pPr>
            <w:r>
              <w:rPr>
                <w:sz w:val="20"/>
                <w:szCs w:val="20"/>
              </w:rPr>
              <w:t>482</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3B68F6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DA78A87" w14:textId="77777777" w:rsidR="00626B84" w:rsidRDefault="00626B84">
            <w:pPr>
              <w:jc w:val="center"/>
              <w:rPr>
                <w:sz w:val="20"/>
                <w:szCs w:val="20"/>
              </w:rPr>
            </w:pPr>
            <w:r>
              <w:rPr>
                <w:sz w:val="20"/>
                <w:szCs w:val="20"/>
              </w:rPr>
              <w:t>21945179140000150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0F7A346A" w14:textId="77777777" w:rsidR="00626B84" w:rsidRDefault="00626B84">
            <w:pPr>
              <w:rPr>
                <w:sz w:val="20"/>
                <w:szCs w:val="20"/>
              </w:rPr>
            </w:pPr>
            <w:r>
              <w:rPr>
                <w:sz w:val="20"/>
                <w:szCs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E39720A"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CD8D7ED" w14:textId="77777777" w:rsidR="00626B84" w:rsidRDefault="00626B84">
            <w:pPr>
              <w:jc w:val="right"/>
              <w:rPr>
                <w:sz w:val="20"/>
                <w:szCs w:val="20"/>
              </w:rPr>
            </w:pPr>
            <w:r>
              <w:rPr>
                <w:sz w:val="20"/>
                <w:szCs w:val="20"/>
              </w:rPr>
              <w:t>-1 375,26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5E08754" w14:textId="77777777" w:rsidR="00626B84" w:rsidRDefault="00626B84">
            <w:pPr>
              <w:jc w:val="right"/>
              <w:rPr>
                <w:sz w:val="20"/>
                <w:szCs w:val="20"/>
              </w:rPr>
            </w:pPr>
            <w:r>
              <w:rPr>
                <w:sz w:val="20"/>
                <w:szCs w:val="20"/>
              </w:rPr>
              <w:t>-1 375,26</w:t>
            </w:r>
          </w:p>
        </w:tc>
      </w:tr>
      <w:tr w:rsidR="00626B84" w14:paraId="0FB13D25" w14:textId="77777777" w:rsidTr="00C413D2">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3C1C51" w14:textId="77777777" w:rsidR="00626B84" w:rsidRDefault="00626B84">
            <w:pPr>
              <w:jc w:val="center"/>
              <w:rPr>
                <w:sz w:val="20"/>
                <w:szCs w:val="20"/>
              </w:rPr>
            </w:pPr>
            <w:r>
              <w:rPr>
                <w:sz w:val="20"/>
                <w:szCs w:val="20"/>
              </w:rPr>
              <w:t>483</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3F3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BE1217B" w14:textId="77777777" w:rsidR="00626B84" w:rsidRDefault="00626B84">
            <w:pPr>
              <w:jc w:val="center"/>
              <w:rPr>
                <w:sz w:val="20"/>
                <w:szCs w:val="20"/>
              </w:rPr>
            </w:pPr>
            <w:r>
              <w:rPr>
                <w:sz w:val="20"/>
                <w:szCs w:val="20"/>
              </w:rPr>
              <w:t>21945179140000150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6CE593B" w14:textId="77777777" w:rsidR="00626B84" w:rsidRDefault="00626B84">
            <w:pPr>
              <w:rPr>
                <w:sz w:val="20"/>
                <w:szCs w:val="20"/>
              </w:rPr>
            </w:pPr>
            <w:r>
              <w:rPr>
                <w:sz w:val="20"/>
                <w:szCs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541F558"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E6DDA54" w14:textId="77777777" w:rsidR="00626B84" w:rsidRDefault="00626B84">
            <w:pPr>
              <w:jc w:val="right"/>
              <w:rPr>
                <w:sz w:val="20"/>
                <w:szCs w:val="20"/>
              </w:rPr>
            </w:pPr>
            <w:r>
              <w:rPr>
                <w:sz w:val="20"/>
                <w:szCs w:val="20"/>
              </w:rPr>
              <w:t>-1 375,26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75DAC8B" w14:textId="77777777" w:rsidR="00626B84" w:rsidRDefault="00626B84">
            <w:pPr>
              <w:jc w:val="right"/>
              <w:rPr>
                <w:sz w:val="20"/>
                <w:szCs w:val="20"/>
              </w:rPr>
            </w:pPr>
            <w:r>
              <w:rPr>
                <w:sz w:val="20"/>
                <w:szCs w:val="20"/>
              </w:rPr>
              <w:t>-1 375,26</w:t>
            </w:r>
          </w:p>
        </w:tc>
      </w:tr>
      <w:tr w:rsidR="00626B84" w14:paraId="4D2A43C4"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837675" w14:textId="77777777" w:rsidR="00626B84" w:rsidRDefault="00626B84">
            <w:pPr>
              <w:jc w:val="center"/>
              <w:rPr>
                <w:sz w:val="20"/>
                <w:szCs w:val="20"/>
              </w:rPr>
            </w:pPr>
            <w:r>
              <w:rPr>
                <w:sz w:val="20"/>
                <w:szCs w:val="20"/>
              </w:rPr>
              <w:t>484</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57641AF4"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66AE22D" w14:textId="77777777" w:rsidR="00626B84" w:rsidRDefault="00626B84">
            <w:pPr>
              <w:jc w:val="center"/>
              <w:rPr>
                <w:sz w:val="20"/>
                <w:szCs w:val="20"/>
              </w:rPr>
            </w:pPr>
            <w:r>
              <w:rPr>
                <w:sz w:val="20"/>
                <w:szCs w:val="20"/>
              </w:rPr>
              <w:t>21945303140000150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D73A287" w14:textId="77777777" w:rsidR="00626B84" w:rsidRDefault="00626B84">
            <w:pPr>
              <w:rPr>
                <w:sz w:val="20"/>
                <w:szCs w:val="20"/>
              </w:rPr>
            </w:pPr>
            <w:r>
              <w:rPr>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82EE824"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A8C7169" w14:textId="77777777" w:rsidR="00626B84" w:rsidRDefault="00626B84">
            <w:pPr>
              <w:jc w:val="right"/>
              <w:rPr>
                <w:sz w:val="20"/>
                <w:szCs w:val="20"/>
              </w:rPr>
            </w:pPr>
            <w:r>
              <w:rPr>
                <w:sz w:val="20"/>
                <w:szCs w:val="20"/>
              </w:rPr>
              <w:t>-184 885,02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8E7BC29" w14:textId="77777777" w:rsidR="00626B84" w:rsidRDefault="00626B84">
            <w:pPr>
              <w:jc w:val="right"/>
              <w:rPr>
                <w:sz w:val="20"/>
                <w:szCs w:val="20"/>
              </w:rPr>
            </w:pPr>
            <w:r>
              <w:rPr>
                <w:sz w:val="20"/>
                <w:szCs w:val="20"/>
              </w:rPr>
              <w:t>-184 885,02</w:t>
            </w:r>
          </w:p>
        </w:tc>
      </w:tr>
      <w:tr w:rsidR="00626B84" w14:paraId="0A4EE98A" w14:textId="77777777" w:rsidTr="00C413D2">
        <w:trPr>
          <w:trHeight w:val="1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768BFE" w14:textId="77777777" w:rsidR="00626B84" w:rsidRDefault="00626B84">
            <w:pPr>
              <w:jc w:val="center"/>
              <w:rPr>
                <w:sz w:val="20"/>
                <w:szCs w:val="20"/>
              </w:rPr>
            </w:pPr>
            <w:r>
              <w:rPr>
                <w:sz w:val="20"/>
                <w:szCs w:val="20"/>
              </w:rPr>
              <w:t>485</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58EA8"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89E6E6B" w14:textId="77777777" w:rsidR="00626B84" w:rsidRDefault="00626B84">
            <w:pPr>
              <w:jc w:val="center"/>
              <w:rPr>
                <w:sz w:val="20"/>
                <w:szCs w:val="20"/>
              </w:rPr>
            </w:pPr>
            <w:r>
              <w:rPr>
                <w:sz w:val="20"/>
                <w:szCs w:val="20"/>
              </w:rPr>
              <w:t>21945303140000150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0FEB8DE" w14:textId="77777777" w:rsidR="00626B84" w:rsidRDefault="00626B84">
            <w:pPr>
              <w:rPr>
                <w:sz w:val="20"/>
                <w:szCs w:val="20"/>
              </w:rPr>
            </w:pPr>
            <w:r>
              <w:rPr>
                <w:sz w:val="20"/>
                <w:szCs w:val="20"/>
              </w:rP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Pr>
                <w:sz w:val="20"/>
                <w:szCs w:val="20"/>
              </w:rPr>
              <w:lastRenderedPageBreak/>
              <w:t>образования, образовательные программы среднего общего образования,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706E6C1" w14:textId="77777777" w:rsidR="00626B84" w:rsidRDefault="00626B84">
            <w:pPr>
              <w:jc w:val="right"/>
              <w:rPr>
                <w:sz w:val="20"/>
                <w:szCs w:val="20"/>
              </w:rPr>
            </w:pPr>
            <w:r>
              <w:rPr>
                <w:sz w:val="20"/>
                <w:szCs w:val="20"/>
              </w:rPr>
              <w:lastRenderedPageBreak/>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ECF463D" w14:textId="77777777" w:rsidR="00626B84" w:rsidRDefault="00626B84">
            <w:pPr>
              <w:jc w:val="right"/>
              <w:rPr>
                <w:sz w:val="20"/>
                <w:szCs w:val="20"/>
              </w:rPr>
            </w:pPr>
            <w:r>
              <w:rPr>
                <w:sz w:val="20"/>
                <w:szCs w:val="20"/>
              </w:rPr>
              <w:t>-184 885,02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0C680FA" w14:textId="77777777" w:rsidR="00626B84" w:rsidRDefault="00626B84">
            <w:pPr>
              <w:jc w:val="right"/>
              <w:rPr>
                <w:sz w:val="20"/>
                <w:szCs w:val="20"/>
              </w:rPr>
            </w:pPr>
            <w:r>
              <w:rPr>
                <w:sz w:val="20"/>
                <w:szCs w:val="20"/>
              </w:rPr>
              <w:t>-184 885,02</w:t>
            </w:r>
          </w:p>
        </w:tc>
      </w:tr>
      <w:tr w:rsidR="00626B84" w14:paraId="4EFB0841"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620A35" w14:textId="77777777" w:rsidR="00626B84" w:rsidRDefault="00626B84">
            <w:pPr>
              <w:jc w:val="center"/>
              <w:rPr>
                <w:sz w:val="20"/>
                <w:szCs w:val="20"/>
              </w:rPr>
            </w:pPr>
            <w:r>
              <w:rPr>
                <w:sz w:val="20"/>
                <w:szCs w:val="20"/>
              </w:rPr>
              <w:t>486</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C2E5A2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944C41C" w14:textId="77777777" w:rsidR="00626B84" w:rsidRDefault="00626B84">
            <w:pPr>
              <w:jc w:val="center"/>
              <w:rPr>
                <w:sz w:val="20"/>
                <w:szCs w:val="20"/>
              </w:rPr>
            </w:pPr>
            <w:r>
              <w:rPr>
                <w:sz w:val="20"/>
                <w:szCs w:val="20"/>
              </w:rPr>
              <w:t>21960010140000150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1E244662" w14:textId="77777777" w:rsidR="00626B84" w:rsidRDefault="00626B84">
            <w:pPr>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0ACD9C4"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2B2EF0" w14:textId="77777777" w:rsidR="00626B84" w:rsidRDefault="00626B84">
            <w:pPr>
              <w:jc w:val="right"/>
              <w:rPr>
                <w:sz w:val="20"/>
                <w:szCs w:val="20"/>
              </w:rPr>
            </w:pPr>
            <w:r>
              <w:rPr>
                <w:sz w:val="20"/>
                <w:szCs w:val="20"/>
              </w:rPr>
              <w:t>-10 160 325,91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B4750B" w14:textId="77777777" w:rsidR="00626B84" w:rsidRDefault="00626B84">
            <w:pPr>
              <w:jc w:val="right"/>
              <w:rPr>
                <w:sz w:val="20"/>
                <w:szCs w:val="20"/>
              </w:rPr>
            </w:pPr>
            <w:r>
              <w:rPr>
                <w:sz w:val="20"/>
                <w:szCs w:val="20"/>
              </w:rPr>
              <w:t>-10 160 325,91</w:t>
            </w:r>
          </w:p>
        </w:tc>
      </w:tr>
      <w:tr w:rsidR="00626B84" w14:paraId="09865968" w14:textId="77777777" w:rsidTr="00C413D2">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78769D" w14:textId="77777777" w:rsidR="00626B84" w:rsidRDefault="00626B84">
            <w:pPr>
              <w:jc w:val="center"/>
              <w:rPr>
                <w:sz w:val="20"/>
                <w:szCs w:val="20"/>
              </w:rPr>
            </w:pPr>
            <w:r>
              <w:rPr>
                <w:sz w:val="20"/>
                <w:szCs w:val="20"/>
              </w:rPr>
              <w:t>487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B2613" w14:textId="77777777" w:rsidR="00626B84" w:rsidRDefault="00626B84">
            <w:pPr>
              <w:jc w:val="center"/>
              <w:rPr>
                <w:sz w:val="20"/>
                <w:szCs w:val="20"/>
              </w:rPr>
            </w:pPr>
            <w:r>
              <w:rPr>
                <w:sz w:val="20"/>
                <w:szCs w:val="20"/>
              </w:rPr>
              <w:t>015</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8A073DA" w14:textId="77777777" w:rsidR="00626B84" w:rsidRDefault="00626B84">
            <w:pPr>
              <w:jc w:val="center"/>
              <w:rPr>
                <w:sz w:val="20"/>
                <w:szCs w:val="20"/>
              </w:rPr>
            </w:pPr>
            <w:r>
              <w:rPr>
                <w:sz w:val="20"/>
                <w:szCs w:val="20"/>
              </w:rPr>
              <w:t>21960010140000150</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E8960F1" w14:textId="77777777" w:rsidR="00626B84" w:rsidRDefault="00626B84">
            <w:pPr>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758C303" w14:textId="77777777" w:rsidR="00626B84" w:rsidRDefault="00626B84">
            <w:pPr>
              <w:jc w:val="right"/>
              <w:rPr>
                <w:sz w:val="20"/>
                <w:szCs w:val="20"/>
              </w:rPr>
            </w:pPr>
            <w:r>
              <w:rPr>
                <w:sz w:val="20"/>
                <w:szCs w:val="20"/>
              </w:rPr>
              <w:t>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33E0C2D" w14:textId="77777777" w:rsidR="00626B84" w:rsidRDefault="00626B84">
            <w:pPr>
              <w:jc w:val="right"/>
              <w:rPr>
                <w:sz w:val="20"/>
                <w:szCs w:val="20"/>
              </w:rPr>
            </w:pPr>
            <w:r>
              <w:rPr>
                <w:sz w:val="20"/>
                <w:szCs w:val="20"/>
              </w:rPr>
              <w:t>-10 160 325,91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E65FC21" w14:textId="77777777" w:rsidR="00626B84" w:rsidRDefault="00626B84">
            <w:pPr>
              <w:jc w:val="right"/>
              <w:rPr>
                <w:sz w:val="20"/>
                <w:szCs w:val="20"/>
              </w:rPr>
            </w:pPr>
            <w:r>
              <w:rPr>
                <w:sz w:val="20"/>
                <w:szCs w:val="20"/>
              </w:rPr>
              <w:t>-10 160 325,91</w:t>
            </w:r>
          </w:p>
        </w:tc>
      </w:tr>
      <w:tr w:rsidR="00626B84" w14:paraId="6CD800C9" w14:textId="77777777" w:rsidTr="00C413D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208EFA" w14:textId="77777777" w:rsidR="00626B84" w:rsidRDefault="00626B84">
            <w:pPr>
              <w:jc w:val="center"/>
              <w:rPr>
                <w:b/>
                <w:bCs/>
                <w:sz w:val="20"/>
                <w:szCs w:val="20"/>
              </w:rPr>
            </w:pPr>
            <w:r>
              <w:rPr>
                <w:b/>
                <w:bCs/>
                <w:sz w:val="20"/>
                <w:szCs w:val="20"/>
              </w:rPr>
              <w:t>488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619B608" w14:textId="77777777" w:rsidR="00626B84" w:rsidRDefault="00626B84">
            <w:pPr>
              <w:jc w:val="center"/>
              <w:rPr>
                <w:b/>
                <w:bCs/>
                <w:sz w:val="20"/>
                <w:szCs w:val="20"/>
              </w:rPr>
            </w:pPr>
            <w:r>
              <w:rPr>
                <w:b/>
                <w:bCs/>
                <w:sz w:val="20"/>
                <w:szCs w:val="20"/>
              </w:rPr>
              <w:t>Итого</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13692701" w14:textId="77777777" w:rsidR="00626B84" w:rsidRDefault="00626B84">
            <w:pPr>
              <w:jc w:val="center"/>
              <w:rPr>
                <w:b/>
                <w:bCs/>
                <w:sz w:val="20"/>
                <w:szCs w:val="20"/>
              </w:rPr>
            </w:pPr>
            <w:r>
              <w:rPr>
                <w:b/>
                <w:bCs/>
                <w:sz w:val="20"/>
                <w:szCs w:val="20"/>
              </w:rPr>
              <w:t> </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14:paraId="440A1087" w14:textId="77777777" w:rsidR="00626B84" w:rsidRDefault="00626B84">
            <w:pPr>
              <w:rPr>
                <w:b/>
                <w:bCs/>
                <w:sz w:val="20"/>
                <w:szCs w:val="20"/>
              </w:rPr>
            </w:pPr>
            <w:r>
              <w:rPr>
                <w:b/>
                <w:bCs/>
                <w:sz w:val="20"/>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5128E99A" w14:textId="77777777" w:rsidR="00626B84" w:rsidRDefault="00626B84">
            <w:pPr>
              <w:jc w:val="right"/>
              <w:rPr>
                <w:b/>
                <w:bCs/>
                <w:sz w:val="20"/>
                <w:szCs w:val="20"/>
              </w:rPr>
            </w:pPr>
            <w:r>
              <w:rPr>
                <w:b/>
                <w:bCs/>
                <w:sz w:val="20"/>
                <w:szCs w:val="20"/>
              </w:rPr>
              <w:t>5 316 319 030,16</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29969BA1" w14:textId="77777777" w:rsidR="00626B84" w:rsidRDefault="00626B84">
            <w:pPr>
              <w:jc w:val="right"/>
              <w:rPr>
                <w:b/>
                <w:bCs/>
                <w:sz w:val="20"/>
                <w:szCs w:val="20"/>
              </w:rPr>
            </w:pPr>
            <w:r>
              <w:rPr>
                <w:b/>
                <w:bCs/>
                <w:sz w:val="20"/>
                <w:szCs w:val="20"/>
              </w:rPr>
              <w:t>727 512 116,47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1DD2B6F" w14:textId="77777777" w:rsidR="00626B84" w:rsidRDefault="00626B84">
            <w:pPr>
              <w:jc w:val="right"/>
              <w:rPr>
                <w:b/>
                <w:bCs/>
                <w:sz w:val="20"/>
                <w:szCs w:val="20"/>
              </w:rPr>
            </w:pPr>
            <w:r>
              <w:rPr>
                <w:b/>
                <w:bCs/>
                <w:sz w:val="20"/>
                <w:szCs w:val="20"/>
              </w:rPr>
              <w:t>-4 588 806 913,69</w:t>
            </w:r>
          </w:p>
        </w:tc>
      </w:tr>
    </w:tbl>
    <w:p w14:paraId="35A31974" w14:textId="77777777" w:rsidR="00A55960" w:rsidRDefault="00A55960" w:rsidP="00A55960">
      <w:pPr>
        <w:tabs>
          <w:tab w:val="left" w:pos="6962"/>
        </w:tabs>
        <w:rPr>
          <w:sz w:val="28"/>
          <w:szCs w:val="28"/>
        </w:rPr>
      </w:pPr>
    </w:p>
    <w:p w14:paraId="195513E2" w14:textId="341F45B5" w:rsidR="00626B84" w:rsidRDefault="009133AD" w:rsidP="00A55960">
      <w:pPr>
        <w:tabs>
          <w:tab w:val="left" w:pos="6962"/>
        </w:tabs>
        <w:rPr>
          <w:sz w:val="28"/>
          <w:szCs w:val="28"/>
        </w:rPr>
      </w:pPr>
      <w:r>
        <w:rPr>
          <w:sz w:val="28"/>
          <w:szCs w:val="28"/>
        </w:rPr>
        <w:br w:type="page"/>
      </w:r>
    </w:p>
    <w:tbl>
      <w:tblPr>
        <w:tblW w:w="14400" w:type="dxa"/>
        <w:tblInd w:w="108" w:type="dxa"/>
        <w:tblLook w:val="04A0" w:firstRow="1" w:lastRow="0" w:firstColumn="1" w:lastColumn="0" w:noHBand="0" w:noVBand="1"/>
      </w:tblPr>
      <w:tblGrid>
        <w:gridCol w:w="726"/>
        <w:gridCol w:w="1029"/>
        <w:gridCol w:w="748"/>
        <w:gridCol w:w="1061"/>
        <w:gridCol w:w="1255"/>
        <w:gridCol w:w="4870"/>
        <w:gridCol w:w="939"/>
        <w:gridCol w:w="1398"/>
        <w:gridCol w:w="1255"/>
        <w:gridCol w:w="1181"/>
      </w:tblGrid>
      <w:tr w:rsidR="00626B84" w:rsidRPr="00626B84" w14:paraId="656B7534" w14:textId="77777777" w:rsidTr="00626B84">
        <w:trPr>
          <w:trHeight w:val="1935"/>
        </w:trPr>
        <w:tc>
          <w:tcPr>
            <w:tcW w:w="700" w:type="dxa"/>
            <w:tcBorders>
              <w:top w:val="nil"/>
              <w:left w:val="nil"/>
              <w:bottom w:val="nil"/>
              <w:right w:val="nil"/>
            </w:tcBorders>
            <w:shd w:val="clear" w:color="auto" w:fill="auto"/>
            <w:noWrap/>
            <w:vAlign w:val="bottom"/>
            <w:hideMark/>
          </w:tcPr>
          <w:p w14:paraId="6FE89439" w14:textId="77777777" w:rsidR="00626B84" w:rsidRPr="00626B84" w:rsidRDefault="00626B84" w:rsidP="00626B84">
            <w:pPr>
              <w:rPr>
                <w:sz w:val="20"/>
                <w:szCs w:val="20"/>
              </w:rPr>
            </w:pPr>
          </w:p>
        </w:tc>
        <w:tc>
          <w:tcPr>
            <w:tcW w:w="901" w:type="dxa"/>
            <w:tcBorders>
              <w:top w:val="nil"/>
              <w:left w:val="nil"/>
              <w:bottom w:val="nil"/>
              <w:right w:val="nil"/>
            </w:tcBorders>
            <w:shd w:val="clear" w:color="auto" w:fill="auto"/>
            <w:noWrap/>
            <w:vAlign w:val="bottom"/>
            <w:hideMark/>
          </w:tcPr>
          <w:p w14:paraId="488B47B7" w14:textId="77777777" w:rsidR="00626B84" w:rsidRPr="00626B84" w:rsidRDefault="00626B84" w:rsidP="00626B84">
            <w:pPr>
              <w:rPr>
                <w:sz w:val="20"/>
                <w:szCs w:val="20"/>
              </w:rPr>
            </w:pPr>
          </w:p>
        </w:tc>
        <w:tc>
          <w:tcPr>
            <w:tcW w:w="600" w:type="dxa"/>
            <w:tcBorders>
              <w:top w:val="nil"/>
              <w:left w:val="nil"/>
              <w:bottom w:val="nil"/>
              <w:right w:val="nil"/>
            </w:tcBorders>
            <w:shd w:val="clear" w:color="auto" w:fill="auto"/>
            <w:noWrap/>
            <w:vAlign w:val="bottom"/>
            <w:hideMark/>
          </w:tcPr>
          <w:p w14:paraId="224B1ECF" w14:textId="77777777" w:rsidR="00626B84" w:rsidRPr="00626B84" w:rsidRDefault="00626B84" w:rsidP="00626B84">
            <w:pPr>
              <w:rPr>
                <w:sz w:val="20"/>
                <w:szCs w:val="20"/>
              </w:rPr>
            </w:pPr>
          </w:p>
        </w:tc>
        <w:tc>
          <w:tcPr>
            <w:tcW w:w="935" w:type="dxa"/>
            <w:tcBorders>
              <w:top w:val="nil"/>
              <w:left w:val="nil"/>
              <w:bottom w:val="nil"/>
              <w:right w:val="nil"/>
            </w:tcBorders>
            <w:shd w:val="clear" w:color="auto" w:fill="auto"/>
            <w:noWrap/>
            <w:vAlign w:val="bottom"/>
            <w:hideMark/>
          </w:tcPr>
          <w:p w14:paraId="36E9B12F" w14:textId="77777777" w:rsidR="00626B84" w:rsidRPr="00626B84" w:rsidRDefault="00626B84" w:rsidP="00626B84">
            <w:pPr>
              <w:jc w:val="center"/>
              <w:rPr>
                <w:sz w:val="20"/>
                <w:szCs w:val="20"/>
              </w:rPr>
            </w:pPr>
          </w:p>
        </w:tc>
        <w:tc>
          <w:tcPr>
            <w:tcW w:w="1200" w:type="dxa"/>
            <w:tcBorders>
              <w:top w:val="nil"/>
              <w:left w:val="nil"/>
              <w:bottom w:val="nil"/>
              <w:right w:val="nil"/>
            </w:tcBorders>
            <w:shd w:val="clear" w:color="auto" w:fill="auto"/>
            <w:noWrap/>
            <w:vAlign w:val="bottom"/>
            <w:hideMark/>
          </w:tcPr>
          <w:p w14:paraId="3E3F2494" w14:textId="77777777" w:rsidR="00626B84" w:rsidRPr="00626B84" w:rsidRDefault="00626B84" w:rsidP="00626B84">
            <w:pPr>
              <w:jc w:val="center"/>
              <w:rPr>
                <w:sz w:val="20"/>
                <w:szCs w:val="20"/>
              </w:rPr>
            </w:pPr>
          </w:p>
        </w:tc>
        <w:tc>
          <w:tcPr>
            <w:tcW w:w="5200" w:type="dxa"/>
            <w:tcBorders>
              <w:top w:val="nil"/>
              <w:left w:val="nil"/>
              <w:bottom w:val="nil"/>
              <w:right w:val="nil"/>
            </w:tcBorders>
            <w:shd w:val="clear" w:color="auto" w:fill="auto"/>
            <w:noWrap/>
            <w:vAlign w:val="bottom"/>
            <w:hideMark/>
          </w:tcPr>
          <w:p w14:paraId="176B06B4" w14:textId="77777777" w:rsidR="00626B84" w:rsidRPr="00626B84" w:rsidRDefault="00626B84" w:rsidP="00626B84">
            <w:pPr>
              <w:rPr>
                <w:sz w:val="20"/>
                <w:szCs w:val="20"/>
              </w:rPr>
            </w:pPr>
          </w:p>
        </w:tc>
        <w:tc>
          <w:tcPr>
            <w:tcW w:w="804" w:type="dxa"/>
            <w:tcBorders>
              <w:top w:val="nil"/>
              <w:left w:val="nil"/>
              <w:bottom w:val="nil"/>
              <w:right w:val="nil"/>
            </w:tcBorders>
            <w:shd w:val="clear" w:color="auto" w:fill="auto"/>
            <w:noWrap/>
            <w:vAlign w:val="bottom"/>
            <w:hideMark/>
          </w:tcPr>
          <w:p w14:paraId="7FECDF0F" w14:textId="77777777" w:rsidR="00626B84" w:rsidRPr="00626B84" w:rsidRDefault="00626B84" w:rsidP="00626B84">
            <w:pPr>
              <w:rPr>
                <w:sz w:val="20"/>
                <w:szCs w:val="20"/>
              </w:rPr>
            </w:pPr>
          </w:p>
        </w:tc>
        <w:tc>
          <w:tcPr>
            <w:tcW w:w="4060" w:type="dxa"/>
            <w:gridSpan w:val="3"/>
            <w:tcBorders>
              <w:top w:val="nil"/>
              <w:left w:val="nil"/>
              <w:bottom w:val="nil"/>
              <w:right w:val="nil"/>
            </w:tcBorders>
            <w:shd w:val="clear" w:color="auto" w:fill="auto"/>
            <w:hideMark/>
          </w:tcPr>
          <w:p w14:paraId="3D364114" w14:textId="77777777" w:rsidR="00626B84" w:rsidRPr="00626B84" w:rsidRDefault="00626B84" w:rsidP="00626B84">
            <w:pPr>
              <w:rPr>
                <w:sz w:val="20"/>
                <w:szCs w:val="20"/>
              </w:rPr>
            </w:pPr>
            <w:r w:rsidRPr="00626B84">
              <w:rPr>
                <w:sz w:val="20"/>
                <w:szCs w:val="20"/>
              </w:rPr>
              <w:t>Приложение 2</w:t>
            </w:r>
            <w:r w:rsidRPr="00626B84">
              <w:rPr>
                <w:sz w:val="20"/>
                <w:szCs w:val="20"/>
              </w:rPr>
              <w:br/>
              <w:t xml:space="preserve">к Постановлению Администрации Шарыповского муниципального округа "Об утверждении отчета об исполнении бюджета Шарыповского муниципального округа по состоянию </w:t>
            </w:r>
            <w:r w:rsidRPr="00626B84">
              <w:rPr>
                <w:sz w:val="20"/>
                <w:szCs w:val="20"/>
              </w:rPr>
              <w:br/>
              <w:t>на 01 апреля 2026 года"</w:t>
            </w:r>
            <w:r w:rsidRPr="00626B84">
              <w:rPr>
                <w:sz w:val="20"/>
                <w:szCs w:val="20"/>
              </w:rPr>
              <w:br/>
              <w:t>от 16.04.2026 г. № 191-п</w:t>
            </w:r>
          </w:p>
        </w:tc>
      </w:tr>
      <w:tr w:rsidR="00626B84" w:rsidRPr="00626B84" w14:paraId="70C86685" w14:textId="77777777" w:rsidTr="00626B84">
        <w:trPr>
          <w:trHeight w:val="255"/>
        </w:trPr>
        <w:tc>
          <w:tcPr>
            <w:tcW w:w="700" w:type="dxa"/>
            <w:tcBorders>
              <w:top w:val="nil"/>
              <w:left w:val="nil"/>
              <w:bottom w:val="nil"/>
              <w:right w:val="nil"/>
            </w:tcBorders>
            <w:shd w:val="clear" w:color="auto" w:fill="auto"/>
            <w:noWrap/>
            <w:vAlign w:val="center"/>
            <w:hideMark/>
          </w:tcPr>
          <w:p w14:paraId="667C3D08" w14:textId="77777777" w:rsidR="00626B84" w:rsidRPr="00626B84" w:rsidRDefault="00626B84" w:rsidP="00626B84">
            <w:pPr>
              <w:rPr>
                <w:sz w:val="20"/>
                <w:szCs w:val="20"/>
              </w:rPr>
            </w:pPr>
          </w:p>
        </w:tc>
        <w:tc>
          <w:tcPr>
            <w:tcW w:w="901" w:type="dxa"/>
            <w:tcBorders>
              <w:top w:val="nil"/>
              <w:left w:val="nil"/>
              <w:bottom w:val="nil"/>
              <w:right w:val="nil"/>
            </w:tcBorders>
            <w:shd w:val="clear" w:color="auto" w:fill="auto"/>
            <w:noWrap/>
            <w:vAlign w:val="center"/>
            <w:hideMark/>
          </w:tcPr>
          <w:p w14:paraId="473E4063" w14:textId="77777777" w:rsidR="00626B84" w:rsidRPr="00626B84" w:rsidRDefault="00626B84" w:rsidP="00626B84">
            <w:pPr>
              <w:jc w:val="center"/>
              <w:rPr>
                <w:sz w:val="20"/>
                <w:szCs w:val="20"/>
              </w:rPr>
            </w:pPr>
          </w:p>
        </w:tc>
        <w:tc>
          <w:tcPr>
            <w:tcW w:w="600" w:type="dxa"/>
            <w:tcBorders>
              <w:top w:val="nil"/>
              <w:left w:val="nil"/>
              <w:bottom w:val="nil"/>
              <w:right w:val="nil"/>
            </w:tcBorders>
            <w:shd w:val="clear" w:color="auto" w:fill="auto"/>
            <w:noWrap/>
            <w:vAlign w:val="center"/>
            <w:hideMark/>
          </w:tcPr>
          <w:p w14:paraId="3A38DFB2" w14:textId="77777777" w:rsidR="00626B84" w:rsidRPr="00626B84" w:rsidRDefault="00626B84" w:rsidP="00626B84">
            <w:pPr>
              <w:jc w:val="center"/>
              <w:rPr>
                <w:sz w:val="20"/>
                <w:szCs w:val="20"/>
              </w:rPr>
            </w:pPr>
          </w:p>
        </w:tc>
        <w:tc>
          <w:tcPr>
            <w:tcW w:w="935" w:type="dxa"/>
            <w:tcBorders>
              <w:top w:val="nil"/>
              <w:left w:val="nil"/>
              <w:bottom w:val="nil"/>
              <w:right w:val="nil"/>
            </w:tcBorders>
            <w:shd w:val="clear" w:color="auto" w:fill="auto"/>
            <w:noWrap/>
            <w:vAlign w:val="center"/>
            <w:hideMark/>
          </w:tcPr>
          <w:p w14:paraId="32EA7F50" w14:textId="77777777" w:rsidR="00626B84" w:rsidRPr="00626B84" w:rsidRDefault="00626B84" w:rsidP="00626B84">
            <w:pPr>
              <w:jc w:val="center"/>
              <w:rPr>
                <w:sz w:val="20"/>
                <w:szCs w:val="20"/>
              </w:rPr>
            </w:pPr>
          </w:p>
        </w:tc>
        <w:tc>
          <w:tcPr>
            <w:tcW w:w="1200" w:type="dxa"/>
            <w:tcBorders>
              <w:top w:val="nil"/>
              <w:left w:val="nil"/>
              <w:bottom w:val="nil"/>
              <w:right w:val="nil"/>
            </w:tcBorders>
            <w:shd w:val="clear" w:color="auto" w:fill="auto"/>
            <w:noWrap/>
            <w:vAlign w:val="center"/>
            <w:hideMark/>
          </w:tcPr>
          <w:p w14:paraId="6922FD1F" w14:textId="77777777" w:rsidR="00626B84" w:rsidRPr="00626B84" w:rsidRDefault="00626B84" w:rsidP="00626B84">
            <w:pPr>
              <w:jc w:val="center"/>
              <w:rPr>
                <w:sz w:val="20"/>
                <w:szCs w:val="20"/>
              </w:rPr>
            </w:pPr>
          </w:p>
        </w:tc>
        <w:tc>
          <w:tcPr>
            <w:tcW w:w="5200" w:type="dxa"/>
            <w:tcBorders>
              <w:top w:val="nil"/>
              <w:left w:val="nil"/>
              <w:bottom w:val="nil"/>
              <w:right w:val="nil"/>
            </w:tcBorders>
            <w:shd w:val="clear" w:color="auto" w:fill="auto"/>
            <w:noWrap/>
            <w:vAlign w:val="center"/>
            <w:hideMark/>
          </w:tcPr>
          <w:p w14:paraId="7E557F06" w14:textId="77777777" w:rsidR="00626B84" w:rsidRPr="00626B84" w:rsidRDefault="00626B84" w:rsidP="00626B84">
            <w:pPr>
              <w:jc w:val="center"/>
              <w:rPr>
                <w:sz w:val="20"/>
                <w:szCs w:val="20"/>
              </w:rPr>
            </w:pPr>
          </w:p>
        </w:tc>
        <w:tc>
          <w:tcPr>
            <w:tcW w:w="804" w:type="dxa"/>
            <w:tcBorders>
              <w:top w:val="nil"/>
              <w:left w:val="nil"/>
              <w:bottom w:val="nil"/>
              <w:right w:val="nil"/>
            </w:tcBorders>
            <w:shd w:val="clear" w:color="auto" w:fill="auto"/>
            <w:noWrap/>
            <w:vAlign w:val="center"/>
            <w:hideMark/>
          </w:tcPr>
          <w:p w14:paraId="30F7178B" w14:textId="77777777" w:rsidR="00626B84" w:rsidRPr="00626B84" w:rsidRDefault="00626B84" w:rsidP="00626B84">
            <w:pPr>
              <w:jc w:val="center"/>
              <w:rPr>
                <w:sz w:val="20"/>
                <w:szCs w:val="20"/>
              </w:rPr>
            </w:pPr>
          </w:p>
        </w:tc>
        <w:tc>
          <w:tcPr>
            <w:tcW w:w="1482" w:type="dxa"/>
            <w:tcBorders>
              <w:top w:val="nil"/>
              <w:left w:val="nil"/>
              <w:bottom w:val="nil"/>
              <w:right w:val="nil"/>
            </w:tcBorders>
            <w:shd w:val="clear" w:color="auto" w:fill="auto"/>
            <w:noWrap/>
            <w:vAlign w:val="center"/>
            <w:hideMark/>
          </w:tcPr>
          <w:p w14:paraId="124F0DD5" w14:textId="77777777" w:rsidR="00626B84" w:rsidRPr="00626B84" w:rsidRDefault="00626B84" w:rsidP="00626B84">
            <w:pPr>
              <w:jc w:val="center"/>
              <w:rPr>
                <w:sz w:val="20"/>
                <w:szCs w:val="20"/>
              </w:rPr>
            </w:pPr>
          </w:p>
        </w:tc>
        <w:tc>
          <w:tcPr>
            <w:tcW w:w="1329" w:type="dxa"/>
            <w:tcBorders>
              <w:top w:val="nil"/>
              <w:left w:val="nil"/>
              <w:bottom w:val="nil"/>
              <w:right w:val="nil"/>
            </w:tcBorders>
            <w:shd w:val="clear" w:color="auto" w:fill="auto"/>
            <w:noWrap/>
            <w:vAlign w:val="bottom"/>
            <w:hideMark/>
          </w:tcPr>
          <w:p w14:paraId="7DD27227" w14:textId="77777777" w:rsidR="00626B84" w:rsidRPr="00626B84" w:rsidRDefault="00626B84" w:rsidP="00626B84">
            <w:pPr>
              <w:jc w:val="center"/>
              <w:rPr>
                <w:sz w:val="20"/>
                <w:szCs w:val="20"/>
              </w:rPr>
            </w:pPr>
          </w:p>
        </w:tc>
        <w:tc>
          <w:tcPr>
            <w:tcW w:w="1249" w:type="dxa"/>
            <w:tcBorders>
              <w:top w:val="nil"/>
              <w:left w:val="nil"/>
              <w:bottom w:val="nil"/>
              <w:right w:val="nil"/>
            </w:tcBorders>
            <w:shd w:val="clear" w:color="auto" w:fill="auto"/>
            <w:noWrap/>
            <w:vAlign w:val="bottom"/>
            <w:hideMark/>
          </w:tcPr>
          <w:p w14:paraId="0D7230D7" w14:textId="77777777" w:rsidR="00626B84" w:rsidRPr="00626B84" w:rsidRDefault="00626B84" w:rsidP="00626B84">
            <w:pPr>
              <w:rPr>
                <w:sz w:val="20"/>
                <w:szCs w:val="20"/>
              </w:rPr>
            </w:pPr>
          </w:p>
        </w:tc>
      </w:tr>
      <w:tr w:rsidR="00626B84" w:rsidRPr="00626B84" w14:paraId="7014D9E5" w14:textId="77777777" w:rsidTr="00626B84">
        <w:trPr>
          <w:trHeight w:val="255"/>
        </w:trPr>
        <w:tc>
          <w:tcPr>
            <w:tcW w:w="14400" w:type="dxa"/>
            <w:gridSpan w:val="10"/>
            <w:tcBorders>
              <w:top w:val="nil"/>
              <w:left w:val="nil"/>
              <w:bottom w:val="nil"/>
              <w:right w:val="nil"/>
            </w:tcBorders>
            <w:shd w:val="clear" w:color="auto" w:fill="auto"/>
            <w:noWrap/>
            <w:vAlign w:val="center"/>
            <w:hideMark/>
          </w:tcPr>
          <w:p w14:paraId="5311E1EB" w14:textId="77777777" w:rsidR="00626B84" w:rsidRPr="00626B84" w:rsidRDefault="00626B84" w:rsidP="00626B84">
            <w:pPr>
              <w:jc w:val="center"/>
              <w:rPr>
                <w:b/>
                <w:bCs/>
                <w:sz w:val="20"/>
                <w:szCs w:val="20"/>
              </w:rPr>
            </w:pPr>
            <w:r w:rsidRPr="00626B84">
              <w:rPr>
                <w:b/>
                <w:bCs/>
                <w:sz w:val="20"/>
                <w:szCs w:val="20"/>
              </w:rPr>
              <w:t xml:space="preserve">Исполнение бюджета Шарыповского муниципального </w:t>
            </w:r>
            <w:proofErr w:type="gramStart"/>
            <w:r w:rsidRPr="00626B84">
              <w:rPr>
                <w:b/>
                <w:bCs/>
                <w:sz w:val="20"/>
                <w:szCs w:val="20"/>
              </w:rPr>
              <w:t>округа  по</w:t>
            </w:r>
            <w:proofErr w:type="gramEnd"/>
            <w:r w:rsidRPr="00626B84">
              <w:rPr>
                <w:b/>
                <w:bCs/>
                <w:sz w:val="20"/>
                <w:szCs w:val="20"/>
              </w:rPr>
              <w:t xml:space="preserve"> расходам по состоянию на 01 апреля 2026 года</w:t>
            </w:r>
          </w:p>
        </w:tc>
      </w:tr>
      <w:tr w:rsidR="00626B84" w:rsidRPr="00626B84" w14:paraId="7E0CD675" w14:textId="77777777" w:rsidTr="00626B84">
        <w:trPr>
          <w:trHeight w:val="255"/>
        </w:trPr>
        <w:tc>
          <w:tcPr>
            <w:tcW w:w="1601" w:type="dxa"/>
            <w:gridSpan w:val="2"/>
            <w:tcBorders>
              <w:top w:val="nil"/>
              <w:left w:val="nil"/>
              <w:bottom w:val="nil"/>
              <w:right w:val="nil"/>
            </w:tcBorders>
            <w:shd w:val="clear" w:color="auto" w:fill="auto"/>
            <w:noWrap/>
            <w:vAlign w:val="bottom"/>
            <w:hideMark/>
          </w:tcPr>
          <w:p w14:paraId="6AF82B1D" w14:textId="77777777" w:rsidR="00626B84" w:rsidRPr="00626B84" w:rsidRDefault="00626B84" w:rsidP="00626B84">
            <w:pPr>
              <w:jc w:val="center"/>
              <w:rPr>
                <w:b/>
                <w:bCs/>
                <w:sz w:val="20"/>
                <w:szCs w:val="20"/>
              </w:rPr>
            </w:pPr>
          </w:p>
        </w:tc>
        <w:tc>
          <w:tcPr>
            <w:tcW w:w="600" w:type="dxa"/>
            <w:tcBorders>
              <w:top w:val="nil"/>
              <w:left w:val="nil"/>
              <w:bottom w:val="nil"/>
              <w:right w:val="nil"/>
            </w:tcBorders>
            <w:shd w:val="clear" w:color="auto" w:fill="auto"/>
            <w:noWrap/>
            <w:vAlign w:val="bottom"/>
            <w:hideMark/>
          </w:tcPr>
          <w:p w14:paraId="4D9ADA5D" w14:textId="77777777" w:rsidR="00626B84" w:rsidRPr="00626B84" w:rsidRDefault="00626B84" w:rsidP="00626B84">
            <w:pPr>
              <w:rPr>
                <w:sz w:val="20"/>
                <w:szCs w:val="20"/>
              </w:rPr>
            </w:pPr>
          </w:p>
        </w:tc>
        <w:tc>
          <w:tcPr>
            <w:tcW w:w="935" w:type="dxa"/>
            <w:tcBorders>
              <w:top w:val="nil"/>
              <w:left w:val="nil"/>
              <w:bottom w:val="nil"/>
              <w:right w:val="nil"/>
            </w:tcBorders>
            <w:shd w:val="clear" w:color="auto" w:fill="auto"/>
            <w:noWrap/>
            <w:vAlign w:val="center"/>
            <w:hideMark/>
          </w:tcPr>
          <w:p w14:paraId="48B8121A" w14:textId="77777777" w:rsidR="00626B84" w:rsidRPr="00626B84" w:rsidRDefault="00626B84" w:rsidP="00626B84">
            <w:pPr>
              <w:jc w:val="center"/>
              <w:rPr>
                <w:sz w:val="20"/>
                <w:szCs w:val="20"/>
              </w:rPr>
            </w:pPr>
          </w:p>
        </w:tc>
        <w:tc>
          <w:tcPr>
            <w:tcW w:w="1200" w:type="dxa"/>
            <w:tcBorders>
              <w:top w:val="nil"/>
              <w:left w:val="nil"/>
              <w:bottom w:val="nil"/>
              <w:right w:val="nil"/>
            </w:tcBorders>
            <w:shd w:val="clear" w:color="auto" w:fill="auto"/>
            <w:noWrap/>
            <w:vAlign w:val="center"/>
            <w:hideMark/>
          </w:tcPr>
          <w:p w14:paraId="589B53FF" w14:textId="77777777" w:rsidR="00626B84" w:rsidRPr="00626B84" w:rsidRDefault="00626B84" w:rsidP="00626B84">
            <w:pPr>
              <w:jc w:val="center"/>
              <w:rPr>
                <w:sz w:val="20"/>
                <w:szCs w:val="20"/>
              </w:rPr>
            </w:pPr>
          </w:p>
        </w:tc>
        <w:tc>
          <w:tcPr>
            <w:tcW w:w="5200" w:type="dxa"/>
            <w:tcBorders>
              <w:top w:val="nil"/>
              <w:left w:val="nil"/>
              <w:bottom w:val="nil"/>
              <w:right w:val="nil"/>
            </w:tcBorders>
            <w:shd w:val="clear" w:color="auto" w:fill="auto"/>
            <w:noWrap/>
            <w:vAlign w:val="center"/>
            <w:hideMark/>
          </w:tcPr>
          <w:p w14:paraId="59F254B2" w14:textId="77777777" w:rsidR="00626B84" w:rsidRPr="00626B84" w:rsidRDefault="00626B84" w:rsidP="00626B84">
            <w:pPr>
              <w:rPr>
                <w:sz w:val="20"/>
                <w:szCs w:val="20"/>
              </w:rPr>
            </w:pPr>
          </w:p>
        </w:tc>
        <w:tc>
          <w:tcPr>
            <w:tcW w:w="804" w:type="dxa"/>
            <w:tcBorders>
              <w:top w:val="nil"/>
              <w:left w:val="nil"/>
              <w:bottom w:val="nil"/>
              <w:right w:val="nil"/>
            </w:tcBorders>
            <w:shd w:val="clear" w:color="auto" w:fill="auto"/>
            <w:noWrap/>
            <w:vAlign w:val="center"/>
            <w:hideMark/>
          </w:tcPr>
          <w:p w14:paraId="40A8228E" w14:textId="77777777" w:rsidR="00626B84" w:rsidRPr="00626B84" w:rsidRDefault="00626B84" w:rsidP="00626B84">
            <w:pPr>
              <w:rPr>
                <w:sz w:val="20"/>
                <w:szCs w:val="20"/>
              </w:rPr>
            </w:pPr>
          </w:p>
        </w:tc>
        <w:tc>
          <w:tcPr>
            <w:tcW w:w="1482" w:type="dxa"/>
            <w:tcBorders>
              <w:top w:val="nil"/>
              <w:left w:val="nil"/>
              <w:bottom w:val="nil"/>
              <w:right w:val="nil"/>
            </w:tcBorders>
            <w:shd w:val="clear" w:color="auto" w:fill="auto"/>
            <w:noWrap/>
            <w:vAlign w:val="center"/>
            <w:hideMark/>
          </w:tcPr>
          <w:p w14:paraId="0D427F06" w14:textId="77777777" w:rsidR="00626B84" w:rsidRPr="00626B84" w:rsidRDefault="00626B84" w:rsidP="00626B84">
            <w:pPr>
              <w:rPr>
                <w:sz w:val="20"/>
                <w:szCs w:val="20"/>
              </w:rPr>
            </w:pPr>
          </w:p>
        </w:tc>
        <w:tc>
          <w:tcPr>
            <w:tcW w:w="1329" w:type="dxa"/>
            <w:tcBorders>
              <w:top w:val="nil"/>
              <w:left w:val="nil"/>
              <w:bottom w:val="nil"/>
              <w:right w:val="nil"/>
            </w:tcBorders>
            <w:shd w:val="clear" w:color="auto" w:fill="auto"/>
            <w:noWrap/>
            <w:vAlign w:val="bottom"/>
            <w:hideMark/>
          </w:tcPr>
          <w:p w14:paraId="4B0FD010" w14:textId="77777777" w:rsidR="00626B84" w:rsidRPr="00626B84" w:rsidRDefault="00626B84" w:rsidP="00626B84">
            <w:pPr>
              <w:rPr>
                <w:sz w:val="20"/>
                <w:szCs w:val="20"/>
              </w:rPr>
            </w:pPr>
          </w:p>
        </w:tc>
        <w:tc>
          <w:tcPr>
            <w:tcW w:w="1249" w:type="dxa"/>
            <w:tcBorders>
              <w:top w:val="nil"/>
              <w:left w:val="nil"/>
              <w:bottom w:val="nil"/>
              <w:right w:val="nil"/>
            </w:tcBorders>
            <w:shd w:val="clear" w:color="auto" w:fill="auto"/>
            <w:noWrap/>
            <w:vAlign w:val="bottom"/>
            <w:hideMark/>
          </w:tcPr>
          <w:p w14:paraId="38ADC935" w14:textId="77777777" w:rsidR="00626B84" w:rsidRPr="00626B84" w:rsidRDefault="00626B84" w:rsidP="00626B84">
            <w:pPr>
              <w:rPr>
                <w:sz w:val="20"/>
                <w:szCs w:val="20"/>
              </w:rPr>
            </w:pPr>
          </w:p>
        </w:tc>
      </w:tr>
      <w:tr w:rsidR="00626B84" w:rsidRPr="00626B84" w14:paraId="0C14E001" w14:textId="77777777" w:rsidTr="00626B84">
        <w:trPr>
          <w:trHeight w:val="255"/>
        </w:trPr>
        <w:tc>
          <w:tcPr>
            <w:tcW w:w="1601" w:type="dxa"/>
            <w:gridSpan w:val="2"/>
            <w:tcBorders>
              <w:top w:val="nil"/>
              <w:left w:val="nil"/>
              <w:bottom w:val="nil"/>
              <w:right w:val="nil"/>
            </w:tcBorders>
            <w:shd w:val="clear" w:color="auto" w:fill="auto"/>
            <w:noWrap/>
            <w:vAlign w:val="bottom"/>
            <w:hideMark/>
          </w:tcPr>
          <w:p w14:paraId="4D8C4F66" w14:textId="77777777" w:rsidR="00626B84" w:rsidRPr="00626B84" w:rsidRDefault="00626B84" w:rsidP="00626B84">
            <w:pPr>
              <w:rPr>
                <w:sz w:val="20"/>
                <w:szCs w:val="20"/>
              </w:rPr>
            </w:pPr>
          </w:p>
        </w:tc>
        <w:tc>
          <w:tcPr>
            <w:tcW w:w="600" w:type="dxa"/>
            <w:tcBorders>
              <w:top w:val="nil"/>
              <w:left w:val="nil"/>
              <w:bottom w:val="nil"/>
              <w:right w:val="nil"/>
            </w:tcBorders>
            <w:shd w:val="clear" w:color="auto" w:fill="auto"/>
            <w:noWrap/>
            <w:vAlign w:val="bottom"/>
            <w:hideMark/>
          </w:tcPr>
          <w:p w14:paraId="1ACED080" w14:textId="77777777" w:rsidR="00626B84" w:rsidRPr="00626B84" w:rsidRDefault="00626B84" w:rsidP="00626B84">
            <w:pPr>
              <w:rPr>
                <w:sz w:val="20"/>
                <w:szCs w:val="20"/>
              </w:rPr>
            </w:pPr>
          </w:p>
        </w:tc>
        <w:tc>
          <w:tcPr>
            <w:tcW w:w="935" w:type="dxa"/>
            <w:tcBorders>
              <w:top w:val="nil"/>
              <w:left w:val="nil"/>
              <w:bottom w:val="nil"/>
              <w:right w:val="nil"/>
            </w:tcBorders>
            <w:shd w:val="clear" w:color="auto" w:fill="auto"/>
            <w:noWrap/>
            <w:vAlign w:val="bottom"/>
            <w:hideMark/>
          </w:tcPr>
          <w:p w14:paraId="0B218D2E" w14:textId="77777777" w:rsidR="00626B84" w:rsidRPr="00626B84" w:rsidRDefault="00626B84" w:rsidP="00626B84">
            <w:pPr>
              <w:jc w:val="center"/>
              <w:rPr>
                <w:sz w:val="20"/>
                <w:szCs w:val="20"/>
              </w:rPr>
            </w:pPr>
          </w:p>
        </w:tc>
        <w:tc>
          <w:tcPr>
            <w:tcW w:w="1200" w:type="dxa"/>
            <w:tcBorders>
              <w:top w:val="nil"/>
              <w:left w:val="nil"/>
              <w:bottom w:val="nil"/>
              <w:right w:val="nil"/>
            </w:tcBorders>
            <w:shd w:val="clear" w:color="auto" w:fill="auto"/>
            <w:noWrap/>
            <w:vAlign w:val="bottom"/>
            <w:hideMark/>
          </w:tcPr>
          <w:p w14:paraId="2131C68D" w14:textId="77777777" w:rsidR="00626B84" w:rsidRPr="00626B84" w:rsidRDefault="00626B84" w:rsidP="00626B84">
            <w:pPr>
              <w:jc w:val="center"/>
              <w:rPr>
                <w:sz w:val="20"/>
                <w:szCs w:val="20"/>
              </w:rPr>
            </w:pPr>
          </w:p>
        </w:tc>
        <w:tc>
          <w:tcPr>
            <w:tcW w:w="5200" w:type="dxa"/>
            <w:tcBorders>
              <w:top w:val="nil"/>
              <w:left w:val="nil"/>
              <w:bottom w:val="nil"/>
              <w:right w:val="nil"/>
            </w:tcBorders>
            <w:shd w:val="clear" w:color="auto" w:fill="auto"/>
            <w:noWrap/>
            <w:vAlign w:val="bottom"/>
            <w:hideMark/>
          </w:tcPr>
          <w:p w14:paraId="0D9AC27A" w14:textId="77777777" w:rsidR="00626B84" w:rsidRPr="00626B84" w:rsidRDefault="00626B84" w:rsidP="00626B84">
            <w:pPr>
              <w:rPr>
                <w:sz w:val="20"/>
                <w:szCs w:val="20"/>
              </w:rPr>
            </w:pPr>
          </w:p>
        </w:tc>
        <w:tc>
          <w:tcPr>
            <w:tcW w:w="804" w:type="dxa"/>
            <w:tcBorders>
              <w:top w:val="nil"/>
              <w:left w:val="nil"/>
              <w:bottom w:val="nil"/>
              <w:right w:val="nil"/>
            </w:tcBorders>
            <w:shd w:val="clear" w:color="auto" w:fill="auto"/>
            <w:noWrap/>
            <w:vAlign w:val="bottom"/>
            <w:hideMark/>
          </w:tcPr>
          <w:p w14:paraId="05237F17" w14:textId="77777777" w:rsidR="00626B84" w:rsidRPr="00626B84" w:rsidRDefault="00626B84" w:rsidP="00626B84">
            <w:pPr>
              <w:rPr>
                <w:sz w:val="20"/>
                <w:szCs w:val="20"/>
              </w:rPr>
            </w:pPr>
          </w:p>
        </w:tc>
        <w:tc>
          <w:tcPr>
            <w:tcW w:w="1482" w:type="dxa"/>
            <w:tcBorders>
              <w:top w:val="nil"/>
              <w:left w:val="nil"/>
              <w:bottom w:val="nil"/>
              <w:right w:val="nil"/>
            </w:tcBorders>
            <w:shd w:val="clear" w:color="auto" w:fill="auto"/>
            <w:noWrap/>
            <w:vAlign w:val="bottom"/>
            <w:hideMark/>
          </w:tcPr>
          <w:p w14:paraId="3DCF54BF" w14:textId="77777777" w:rsidR="00626B84" w:rsidRPr="00626B84" w:rsidRDefault="00626B84" w:rsidP="00626B84">
            <w:pPr>
              <w:rPr>
                <w:sz w:val="20"/>
                <w:szCs w:val="20"/>
              </w:rPr>
            </w:pPr>
          </w:p>
        </w:tc>
        <w:tc>
          <w:tcPr>
            <w:tcW w:w="1329" w:type="dxa"/>
            <w:tcBorders>
              <w:top w:val="nil"/>
              <w:left w:val="nil"/>
              <w:bottom w:val="nil"/>
              <w:right w:val="nil"/>
            </w:tcBorders>
            <w:shd w:val="clear" w:color="auto" w:fill="auto"/>
            <w:noWrap/>
            <w:vAlign w:val="bottom"/>
            <w:hideMark/>
          </w:tcPr>
          <w:p w14:paraId="55F2F07D" w14:textId="77777777" w:rsidR="00626B84" w:rsidRPr="00626B84" w:rsidRDefault="00626B84" w:rsidP="00626B84">
            <w:pPr>
              <w:rPr>
                <w:sz w:val="20"/>
                <w:szCs w:val="20"/>
              </w:rPr>
            </w:pPr>
          </w:p>
        </w:tc>
        <w:tc>
          <w:tcPr>
            <w:tcW w:w="1249" w:type="dxa"/>
            <w:tcBorders>
              <w:top w:val="nil"/>
              <w:left w:val="nil"/>
              <w:bottom w:val="nil"/>
              <w:right w:val="nil"/>
            </w:tcBorders>
            <w:shd w:val="clear" w:color="auto" w:fill="auto"/>
            <w:noWrap/>
            <w:vAlign w:val="bottom"/>
            <w:hideMark/>
          </w:tcPr>
          <w:p w14:paraId="6400C1BA" w14:textId="77777777" w:rsidR="00626B84" w:rsidRPr="00626B84" w:rsidRDefault="00626B84" w:rsidP="00626B84">
            <w:pPr>
              <w:jc w:val="right"/>
              <w:rPr>
                <w:sz w:val="20"/>
                <w:szCs w:val="20"/>
              </w:rPr>
            </w:pPr>
            <w:r w:rsidRPr="00626B84">
              <w:rPr>
                <w:sz w:val="20"/>
                <w:szCs w:val="20"/>
              </w:rPr>
              <w:t>(рублей)</w:t>
            </w:r>
          </w:p>
        </w:tc>
      </w:tr>
      <w:tr w:rsidR="00626B84" w:rsidRPr="00626B84" w14:paraId="5D6C8B81" w14:textId="77777777" w:rsidTr="00626B84">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23B44" w14:textId="77777777" w:rsidR="00626B84" w:rsidRPr="00626B84" w:rsidRDefault="00626B84" w:rsidP="00626B84">
            <w:pPr>
              <w:jc w:val="center"/>
              <w:rPr>
                <w:sz w:val="20"/>
                <w:szCs w:val="20"/>
              </w:rPr>
            </w:pPr>
            <w:r w:rsidRPr="00626B84">
              <w:rPr>
                <w:sz w:val="20"/>
                <w:szCs w:val="20"/>
              </w:rPr>
              <w:t>№ п/п</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5D085C52" w14:textId="77777777" w:rsidR="00626B84" w:rsidRPr="00626B84" w:rsidRDefault="00626B84" w:rsidP="00626B84">
            <w:pPr>
              <w:jc w:val="center"/>
              <w:rPr>
                <w:sz w:val="20"/>
                <w:szCs w:val="20"/>
              </w:rPr>
            </w:pPr>
            <w:r w:rsidRPr="00626B84">
              <w:rPr>
                <w:sz w:val="20"/>
                <w:szCs w:val="20"/>
              </w:rPr>
              <w:t>Код ведомства</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4CA8D9B" w14:textId="77777777" w:rsidR="00626B84" w:rsidRPr="00626B84" w:rsidRDefault="00626B84" w:rsidP="00626B84">
            <w:pPr>
              <w:jc w:val="center"/>
              <w:rPr>
                <w:sz w:val="20"/>
                <w:szCs w:val="20"/>
              </w:rPr>
            </w:pPr>
            <w:r w:rsidRPr="00626B84">
              <w:rPr>
                <w:sz w:val="20"/>
                <w:szCs w:val="20"/>
              </w:rPr>
              <w:t>Раздел</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09A748A8" w14:textId="77777777" w:rsidR="00626B84" w:rsidRPr="00626B84" w:rsidRDefault="00626B84" w:rsidP="00626B84">
            <w:pPr>
              <w:jc w:val="center"/>
              <w:rPr>
                <w:sz w:val="20"/>
                <w:szCs w:val="20"/>
              </w:rPr>
            </w:pPr>
            <w:r w:rsidRPr="00626B84">
              <w:rPr>
                <w:sz w:val="20"/>
                <w:szCs w:val="20"/>
              </w:rPr>
              <w:t>Подраздел</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19B043C" w14:textId="77777777" w:rsidR="00626B84" w:rsidRPr="00626B84" w:rsidRDefault="00626B84" w:rsidP="00626B84">
            <w:pPr>
              <w:jc w:val="center"/>
              <w:rPr>
                <w:sz w:val="20"/>
                <w:szCs w:val="20"/>
              </w:rPr>
            </w:pPr>
            <w:r w:rsidRPr="00626B84">
              <w:rPr>
                <w:sz w:val="20"/>
                <w:szCs w:val="20"/>
              </w:rPr>
              <w:t>Целевая статья</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14:paraId="62FE5C45" w14:textId="77777777" w:rsidR="00626B84" w:rsidRPr="00626B84" w:rsidRDefault="00626B84" w:rsidP="00626B84">
            <w:pPr>
              <w:jc w:val="center"/>
              <w:rPr>
                <w:sz w:val="20"/>
                <w:szCs w:val="20"/>
              </w:rPr>
            </w:pPr>
            <w:r w:rsidRPr="00626B84">
              <w:rPr>
                <w:sz w:val="20"/>
                <w:szCs w:val="20"/>
              </w:rPr>
              <w:t>Наименование целевой статьи</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5326A140" w14:textId="77777777" w:rsidR="00626B84" w:rsidRPr="00626B84" w:rsidRDefault="00626B84" w:rsidP="00626B84">
            <w:pPr>
              <w:jc w:val="center"/>
              <w:rPr>
                <w:sz w:val="20"/>
                <w:szCs w:val="20"/>
              </w:rPr>
            </w:pPr>
            <w:r w:rsidRPr="00626B84">
              <w:rPr>
                <w:sz w:val="20"/>
                <w:szCs w:val="20"/>
              </w:rPr>
              <w:t>Вид расходов</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0C04FA75" w14:textId="77777777" w:rsidR="00626B84" w:rsidRPr="00626B84" w:rsidRDefault="00626B84" w:rsidP="00626B84">
            <w:pPr>
              <w:jc w:val="center"/>
              <w:rPr>
                <w:sz w:val="20"/>
                <w:szCs w:val="20"/>
              </w:rPr>
            </w:pPr>
            <w:proofErr w:type="spellStart"/>
            <w:r w:rsidRPr="00626B84">
              <w:rPr>
                <w:sz w:val="20"/>
                <w:szCs w:val="20"/>
              </w:rPr>
              <w:t>Асигнования</w:t>
            </w:r>
            <w:proofErr w:type="spellEnd"/>
            <w:r w:rsidRPr="00626B84">
              <w:rPr>
                <w:sz w:val="20"/>
                <w:szCs w:val="20"/>
              </w:rPr>
              <w:t xml:space="preserve"> </w:t>
            </w:r>
            <w:r w:rsidRPr="00626B84">
              <w:rPr>
                <w:sz w:val="20"/>
                <w:szCs w:val="20"/>
              </w:rPr>
              <w:br/>
              <w:t>2026 год</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360904B1" w14:textId="77777777" w:rsidR="00626B84" w:rsidRPr="00626B84" w:rsidRDefault="00626B84" w:rsidP="00626B84">
            <w:pPr>
              <w:jc w:val="center"/>
              <w:rPr>
                <w:sz w:val="20"/>
                <w:szCs w:val="20"/>
              </w:rPr>
            </w:pPr>
            <w:r w:rsidRPr="00626B84">
              <w:rPr>
                <w:sz w:val="20"/>
                <w:szCs w:val="20"/>
              </w:rPr>
              <w:t xml:space="preserve">Исполнено </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305B7E5" w14:textId="77777777" w:rsidR="00626B84" w:rsidRPr="00626B84" w:rsidRDefault="00626B84" w:rsidP="00626B84">
            <w:pPr>
              <w:jc w:val="center"/>
              <w:rPr>
                <w:sz w:val="20"/>
                <w:szCs w:val="20"/>
              </w:rPr>
            </w:pPr>
            <w:r w:rsidRPr="00626B84">
              <w:rPr>
                <w:sz w:val="20"/>
                <w:szCs w:val="20"/>
              </w:rPr>
              <w:t>Отклонение</w:t>
            </w:r>
          </w:p>
        </w:tc>
      </w:tr>
      <w:tr w:rsidR="00626B84" w:rsidRPr="00626B84" w14:paraId="2439D7D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30C05C" w14:textId="77777777" w:rsidR="00626B84" w:rsidRPr="00626B84" w:rsidRDefault="00626B84" w:rsidP="00626B84">
            <w:pPr>
              <w:jc w:val="center"/>
              <w:rPr>
                <w:sz w:val="20"/>
                <w:szCs w:val="20"/>
              </w:rPr>
            </w:pPr>
            <w:r w:rsidRPr="00626B84">
              <w:rPr>
                <w:sz w:val="20"/>
                <w:szCs w:val="20"/>
              </w:rPr>
              <w:t>1</w:t>
            </w:r>
          </w:p>
        </w:tc>
        <w:tc>
          <w:tcPr>
            <w:tcW w:w="901" w:type="dxa"/>
            <w:tcBorders>
              <w:top w:val="nil"/>
              <w:left w:val="nil"/>
              <w:bottom w:val="single" w:sz="4" w:space="0" w:color="auto"/>
              <w:right w:val="single" w:sz="4" w:space="0" w:color="auto"/>
            </w:tcBorders>
            <w:shd w:val="clear" w:color="auto" w:fill="auto"/>
            <w:vAlign w:val="center"/>
            <w:hideMark/>
          </w:tcPr>
          <w:p w14:paraId="715063DC" w14:textId="77777777" w:rsidR="00626B84" w:rsidRPr="00626B84" w:rsidRDefault="00626B84" w:rsidP="00626B84">
            <w:pPr>
              <w:jc w:val="center"/>
              <w:rPr>
                <w:sz w:val="20"/>
                <w:szCs w:val="20"/>
              </w:rPr>
            </w:pPr>
            <w:r w:rsidRPr="00626B84">
              <w:rPr>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3413D1FA" w14:textId="77777777" w:rsidR="00626B84" w:rsidRPr="00626B84" w:rsidRDefault="00626B84" w:rsidP="00626B84">
            <w:pPr>
              <w:jc w:val="center"/>
              <w:rPr>
                <w:sz w:val="20"/>
                <w:szCs w:val="20"/>
              </w:rPr>
            </w:pPr>
            <w:r w:rsidRPr="00626B84">
              <w:rPr>
                <w:sz w:val="20"/>
                <w:szCs w:val="20"/>
              </w:rPr>
              <w:t>3</w:t>
            </w:r>
          </w:p>
        </w:tc>
        <w:tc>
          <w:tcPr>
            <w:tcW w:w="935" w:type="dxa"/>
            <w:tcBorders>
              <w:top w:val="nil"/>
              <w:left w:val="nil"/>
              <w:bottom w:val="single" w:sz="4" w:space="0" w:color="auto"/>
              <w:right w:val="single" w:sz="4" w:space="0" w:color="auto"/>
            </w:tcBorders>
            <w:shd w:val="clear" w:color="auto" w:fill="auto"/>
            <w:vAlign w:val="center"/>
            <w:hideMark/>
          </w:tcPr>
          <w:p w14:paraId="776B42C0" w14:textId="77777777" w:rsidR="00626B84" w:rsidRPr="00626B84" w:rsidRDefault="00626B84" w:rsidP="00626B84">
            <w:pPr>
              <w:jc w:val="center"/>
              <w:rPr>
                <w:sz w:val="20"/>
                <w:szCs w:val="20"/>
              </w:rPr>
            </w:pPr>
            <w:r w:rsidRPr="00626B84">
              <w:rPr>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14:paraId="68ECC545" w14:textId="77777777" w:rsidR="00626B84" w:rsidRPr="00626B84" w:rsidRDefault="00626B84" w:rsidP="00626B84">
            <w:pPr>
              <w:jc w:val="center"/>
              <w:rPr>
                <w:sz w:val="20"/>
                <w:szCs w:val="20"/>
              </w:rPr>
            </w:pPr>
            <w:r w:rsidRPr="00626B84">
              <w:rPr>
                <w:sz w:val="20"/>
                <w:szCs w:val="20"/>
              </w:rPr>
              <w:t>5</w:t>
            </w:r>
          </w:p>
        </w:tc>
        <w:tc>
          <w:tcPr>
            <w:tcW w:w="5200" w:type="dxa"/>
            <w:tcBorders>
              <w:top w:val="nil"/>
              <w:left w:val="nil"/>
              <w:bottom w:val="single" w:sz="4" w:space="0" w:color="auto"/>
              <w:right w:val="single" w:sz="4" w:space="0" w:color="auto"/>
            </w:tcBorders>
            <w:shd w:val="clear" w:color="auto" w:fill="auto"/>
            <w:vAlign w:val="center"/>
            <w:hideMark/>
          </w:tcPr>
          <w:p w14:paraId="5E58DC47" w14:textId="77777777" w:rsidR="00626B84" w:rsidRPr="00626B84" w:rsidRDefault="00626B84" w:rsidP="00626B84">
            <w:pPr>
              <w:jc w:val="center"/>
              <w:rPr>
                <w:sz w:val="20"/>
                <w:szCs w:val="20"/>
              </w:rPr>
            </w:pPr>
            <w:r w:rsidRPr="00626B84">
              <w:rPr>
                <w:sz w:val="20"/>
                <w:szCs w:val="20"/>
              </w:rPr>
              <w:t>6</w:t>
            </w:r>
          </w:p>
        </w:tc>
        <w:tc>
          <w:tcPr>
            <w:tcW w:w="804" w:type="dxa"/>
            <w:tcBorders>
              <w:top w:val="nil"/>
              <w:left w:val="nil"/>
              <w:bottom w:val="single" w:sz="4" w:space="0" w:color="auto"/>
              <w:right w:val="single" w:sz="4" w:space="0" w:color="auto"/>
            </w:tcBorders>
            <w:shd w:val="clear" w:color="auto" w:fill="auto"/>
            <w:vAlign w:val="center"/>
            <w:hideMark/>
          </w:tcPr>
          <w:p w14:paraId="1207856F" w14:textId="77777777" w:rsidR="00626B84" w:rsidRPr="00626B84" w:rsidRDefault="00626B84" w:rsidP="00626B84">
            <w:pPr>
              <w:jc w:val="center"/>
              <w:rPr>
                <w:sz w:val="20"/>
                <w:szCs w:val="20"/>
              </w:rPr>
            </w:pPr>
            <w:r w:rsidRPr="00626B84">
              <w:rPr>
                <w:sz w:val="20"/>
                <w:szCs w:val="20"/>
              </w:rPr>
              <w:t>7</w:t>
            </w:r>
          </w:p>
        </w:tc>
        <w:tc>
          <w:tcPr>
            <w:tcW w:w="1482" w:type="dxa"/>
            <w:tcBorders>
              <w:top w:val="nil"/>
              <w:left w:val="nil"/>
              <w:bottom w:val="single" w:sz="4" w:space="0" w:color="auto"/>
              <w:right w:val="single" w:sz="4" w:space="0" w:color="auto"/>
            </w:tcBorders>
            <w:shd w:val="clear" w:color="auto" w:fill="auto"/>
            <w:vAlign w:val="center"/>
            <w:hideMark/>
          </w:tcPr>
          <w:p w14:paraId="4596AD8B" w14:textId="77777777" w:rsidR="00626B84" w:rsidRPr="00626B84" w:rsidRDefault="00626B84" w:rsidP="00626B84">
            <w:pPr>
              <w:jc w:val="center"/>
              <w:rPr>
                <w:sz w:val="20"/>
                <w:szCs w:val="20"/>
              </w:rPr>
            </w:pPr>
            <w:r w:rsidRPr="00626B84">
              <w:rPr>
                <w:sz w:val="20"/>
                <w:szCs w:val="20"/>
              </w:rPr>
              <w:t>8</w:t>
            </w:r>
          </w:p>
        </w:tc>
        <w:tc>
          <w:tcPr>
            <w:tcW w:w="1329" w:type="dxa"/>
            <w:tcBorders>
              <w:top w:val="nil"/>
              <w:left w:val="nil"/>
              <w:bottom w:val="single" w:sz="4" w:space="0" w:color="auto"/>
              <w:right w:val="single" w:sz="4" w:space="0" w:color="auto"/>
            </w:tcBorders>
            <w:shd w:val="clear" w:color="auto" w:fill="auto"/>
            <w:noWrap/>
            <w:vAlign w:val="center"/>
            <w:hideMark/>
          </w:tcPr>
          <w:p w14:paraId="408C8C81" w14:textId="77777777" w:rsidR="00626B84" w:rsidRPr="00626B84" w:rsidRDefault="00626B84" w:rsidP="00626B84">
            <w:pPr>
              <w:jc w:val="center"/>
              <w:rPr>
                <w:sz w:val="20"/>
                <w:szCs w:val="20"/>
              </w:rPr>
            </w:pPr>
            <w:r w:rsidRPr="00626B84">
              <w:rPr>
                <w:sz w:val="20"/>
                <w:szCs w:val="20"/>
              </w:rPr>
              <w:t>9</w:t>
            </w:r>
          </w:p>
        </w:tc>
        <w:tc>
          <w:tcPr>
            <w:tcW w:w="1249" w:type="dxa"/>
            <w:tcBorders>
              <w:top w:val="nil"/>
              <w:left w:val="nil"/>
              <w:bottom w:val="single" w:sz="4" w:space="0" w:color="auto"/>
              <w:right w:val="single" w:sz="4" w:space="0" w:color="auto"/>
            </w:tcBorders>
            <w:shd w:val="clear" w:color="auto" w:fill="auto"/>
            <w:vAlign w:val="center"/>
            <w:hideMark/>
          </w:tcPr>
          <w:p w14:paraId="6AF716FD" w14:textId="77777777" w:rsidR="00626B84" w:rsidRPr="00626B84" w:rsidRDefault="00626B84" w:rsidP="00626B84">
            <w:pPr>
              <w:jc w:val="center"/>
              <w:rPr>
                <w:sz w:val="20"/>
                <w:szCs w:val="20"/>
              </w:rPr>
            </w:pPr>
            <w:r w:rsidRPr="00626B84">
              <w:rPr>
                <w:sz w:val="20"/>
                <w:szCs w:val="20"/>
              </w:rPr>
              <w:t>10</w:t>
            </w:r>
          </w:p>
        </w:tc>
      </w:tr>
      <w:tr w:rsidR="00626B84" w:rsidRPr="00626B84" w14:paraId="72523AB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1AAE6B" w14:textId="77777777" w:rsidR="00626B84" w:rsidRPr="00626B84" w:rsidRDefault="00626B84" w:rsidP="00626B84">
            <w:pPr>
              <w:jc w:val="center"/>
              <w:rPr>
                <w:b/>
                <w:bCs/>
                <w:sz w:val="20"/>
                <w:szCs w:val="20"/>
              </w:rPr>
            </w:pPr>
            <w:r w:rsidRPr="00626B84">
              <w:rPr>
                <w:b/>
                <w:bCs/>
                <w:sz w:val="20"/>
                <w:szCs w:val="20"/>
              </w:rPr>
              <w:t>1</w:t>
            </w:r>
          </w:p>
        </w:tc>
        <w:tc>
          <w:tcPr>
            <w:tcW w:w="901" w:type="dxa"/>
            <w:tcBorders>
              <w:top w:val="nil"/>
              <w:left w:val="nil"/>
              <w:bottom w:val="single" w:sz="4" w:space="0" w:color="auto"/>
              <w:right w:val="single" w:sz="4" w:space="0" w:color="auto"/>
            </w:tcBorders>
            <w:shd w:val="clear" w:color="auto" w:fill="auto"/>
            <w:vAlign w:val="center"/>
            <w:hideMark/>
          </w:tcPr>
          <w:p w14:paraId="4CA2321C" w14:textId="77777777" w:rsidR="00626B84" w:rsidRPr="00626B84" w:rsidRDefault="00626B84" w:rsidP="00626B84">
            <w:pPr>
              <w:jc w:val="center"/>
              <w:rPr>
                <w:b/>
                <w:bCs/>
                <w:sz w:val="20"/>
                <w:szCs w:val="20"/>
              </w:rPr>
            </w:pPr>
            <w:r w:rsidRPr="00626B84">
              <w:rPr>
                <w:b/>
                <w:bCs/>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056943F4"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32608AB5"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CB61BE5"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158E760"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AB116C8"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6C3C661" w14:textId="77777777" w:rsidR="00626B84" w:rsidRPr="00626B84" w:rsidRDefault="00626B84" w:rsidP="00626B84">
            <w:pPr>
              <w:jc w:val="right"/>
              <w:rPr>
                <w:b/>
                <w:bCs/>
                <w:sz w:val="20"/>
                <w:szCs w:val="20"/>
              </w:rPr>
            </w:pPr>
            <w:r w:rsidRPr="00626B84">
              <w:rPr>
                <w:b/>
                <w:bCs/>
                <w:sz w:val="20"/>
                <w:szCs w:val="20"/>
              </w:rPr>
              <w:t>137 170,88</w:t>
            </w:r>
          </w:p>
        </w:tc>
        <w:tc>
          <w:tcPr>
            <w:tcW w:w="1329" w:type="dxa"/>
            <w:tcBorders>
              <w:top w:val="nil"/>
              <w:left w:val="nil"/>
              <w:bottom w:val="single" w:sz="4" w:space="0" w:color="auto"/>
              <w:right w:val="single" w:sz="4" w:space="0" w:color="auto"/>
            </w:tcBorders>
            <w:shd w:val="clear" w:color="auto" w:fill="auto"/>
            <w:vAlign w:val="center"/>
            <w:hideMark/>
          </w:tcPr>
          <w:p w14:paraId="0F9E5B45" w14:textId="77777777" w:rsidR="00626B84" w:rsidRPr="00626B84" w:rsidRDefault="00626B84" w:rsidP="00626B84">
            <w:pPr>
              <w:jc w:val="right"/>
              <w:rPr>
                <w:b/>
                <w:bCs/>
                <w:sz w:val="20"/>
                <w:szCs w:val="20"/>
              </w:rPr>
            </w:pPr>
            <w:r w:rsidRPr="00626B84">
              <w:rPr>
                <w:b/>
                <w:bCs/>
                <w:sz w:val="20"/>
                <w:szCs w:val="20"/>
              </w:rPr>
              <w:t>101 166,90</w:t>
            </w:r>
          </w:p>
        </w:tc>
        <w:tc>
          <w:tcPr>
            <w:tcW w:w="1249" w:type="dxa"/>
            <w:tcBorders>
              <w:top w:val="nil"/>
              <w:left w:val="nil"/>
              <w:bottom w:val="single" w:sz="4" w:space="0" w:color="auto"/>
              <w:right w:val="single" w:sz="4" w:space="0" w:color="auto"/>
            </w:tcBorders>
            <w:shd w:val="clear" w:color="auto" w:fill="auto"/>
            <w:hideMark/>
          </w:tcPr>
          <w:p w14:paraId="49202C59" w14:textId="77777777" w:rsidR="00626B84" w:rsidRPr="00626B84" w:rsidRDefault="00626B84" w:rsidP="00626B84">
            <w:pPr>
              <w:jc w:val="right"/>
              <w:rPr>
                <w:b/>
                <w:bCs/>
                <w:sz w:val="20"/>
                <w:szCs w:val="20"/>
              </w:rPr>
            </w:pPr>
            <w:r w:rsidRPr="00626B84">
              <w:rPr>
                <w:b/>
                <w:bCs/>
                <w:sz w:val="20"/>
                <w:szCs w:val="20"/>
              </w:rPr>
              <w:t>36 003,98</w:t>
            </w:r>
          </w:p>
        </w:tc>
      </w:tr>
      <w:tr w:rsidR="00626B84" w:rsidRPr="00626B84" w14:paraId="1A5FD94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A30C91" w14:textId="77777777" w:rsidR="00626B84" w:rsidRPr="00626B84" w:rsidRDefault="00626B84" w:rsidP="00626B84">
            <w:pPr>
              <w:jc w:val="center"/>
              <w:rPr>
                <w:sz w:val="20"/>
                <w:szCs w:val="20"/>
              </w:rPr>
            </w:pPr>
            <w:r w:rsidRPr="00626B84">
              <w:rPr>
                <w:sz w:val="20"/>
                <w:szCs w:val="20"/>
              </w:rPr>
              <w:t>2</w:t>
            </w:r>
          </w:p>
        </w:tc>
        <w:tc>
          <w:tcPr>
            <w:tcW w:w="901" w:type="dxa"/>
            <w:tcBorders>
              <w:top w:val="nil"/>
              <w:left w:val="nil"/>
              <w:bottom w:val="single" w:sz="4" w:space="0" w:color="auto"/>
              <w:right w:val="single" w:sz="4" w:space="0" w:color="auto"/>
            </w:tcBorders>
            <w:shd w:val="clear" w:color="auto" w:fill="auto"/>
            <w:vAlign w:val="center"/>
            <w:hideMark/>
          </w:tcPr>
          <w:p w14:paraId="2525F636" w14:textId="77777777" w:rsidR="00626B84" w:rsidRPr="00626B84" w:rsidRDefault="00626B84" w:rsidP="00626B84">
            <w:pPr>
              <w:jc w:val="center"/>
              <w:rPr>
                <w:sz w:val="20"/>
                <w:szCs w:val="20"/>
              </w:rPr>
            </w:pPr>
            <w:r w:rsidRPr="00626B84">
              <w:rPr>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3C633FC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934834"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B45DD9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252B68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A306C1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EAFD0E0" w14:textId="77777777" w:rsidR="00626B84" w:rsidRPr="00626B84" w:rsidRDefault="00626B84" w:rsidP="00626B84">
            <w:pPr>
              <w:jc w:val="right"/>
              <w:rPr>
                <w:sz w:val="20"/>
                <w:szCs w:val="20"/>
              </w:rPr>
            </w:pPr>
            <w:r w:rsidRPr="00626B84">
              <w:rPr>
                <w:sz w:val="20"/>
                <w:szCs w:val="20"/>
              </w:rPr>
              <w:t>137 170,88</w:t>
            </w:r>
          </w:p>
        </w:tc>
        <w:tc>
          <w:tcPr>
            <w:tcW w:w="1329" w:type="dxa"/>
            <w:tcBorders>
              <w:top w:val="nil"/>
              <w:left w:val="nil"/>
              <w:bottom w:val="single" w:sz="4" w:space="0" w:color="auto"/>
              <w:right w:val="single" w:sz="4" w:space="0" w:color="auto"/>
            </w:tcBorders>
            <w:shd w:val="clear" w:color="auto" w:fill="auto"/>
            <w:vAlign w:val="center"/>
            <w:hideMark/>
          </w:tcPr>
          <w:p w14:paraId="49ECFA64" w14:textId="77777777" w:rsidR="00626B84" w:rsidRPr="00626B84" w:rsidRDefault="00626B84" w:rsidP="00626B84">
            <w:pPr>
              <w:jc w:val="right"/>
              <w:rPr>
                <w:sz w:val="20"/>
                <w:szCs w:val="20"/>
              </w:rPr>
            </w:pPr>
            <w:r w:rsidRPr="00626B84">
              <w:rPr>
                <w:sz w:val="20"/>
                <w:szCs w:val="20"/>
              </w:rPr>
              <w:t>101 166,90</w:t>
            </w:r>
          </w:p>
        </w:tc>
        <w:tc>
          <w:tcPr>
            <w:tcW w:w="1249" w:type="dxa"/>
            <w:tcBorders>
              <w:top w:val="nil"/>
              <w:left w:val="nil"/>
              <w:bottom w:val="single" w:sz="4" w:space="0" w:color="auto"/>
              <w:right w:val="single" w:sz="4" w:space="0" w:color="auto"/>
            </w:tcBorders>
            <w:shd w:val="clear" w:color="auto" w:fill="auto"/>
            <w:hideMark/>
          </w:tcPr>
          <w:p w14:paraId="234EA014" w14:textId="77777777" w:rsidR="00626B84" w:rsidRPr="00626B84" w:rsidRDefault="00626B84" w:rsidP="00626B84">
            <w:pPr>
              <w:jc w:val="right"/>
              <w:rPr>
                <w:sz w:val="20"/>
                <w:szCs w:val="20"/>
              </w:rPr>
            </w:pPr>
            <w:r w:rsidRPr="00626B84">
              <w:rPr>
                <w:sz w:val="20"/>
                <w:szCs w:val="20"/>
              </w:rPr>
              <w:t>36 003,98</w:t>
            </w:r>
          </w:p>
        </w:tc>
      </w:tr>
      <w:tr w:rsidR="00626B84" w:rsidRPr="00626B84" w14:paraId="78C4A8A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1EA971" w14:textId="77777777" w:rsidR="00626B84" w:rsidRPr="00626B84" w:rsidRDefault="00626B84" w:rsidP="00626B84">
            <w:pPr>
              <w:jc w:val="center"/>
              <w:rPr>
                <w:sz w:val="20"/>
                <w:szCs w:val="20"/>
              </w:rPr>
            </w:pPr>
            <w:r w:rsidRPr="00626B84">
              <w:rPr>
                <w:sz w:val="20"/>
                <w:szCs w:val="20"/>
              </w:rPr>
              <w:t>3</w:t>
            </w:r>
          </w:p>
        </w:tc>
        <w:tc>
          <w:tcPr>
            <w:tcW w:w="901" w:type="dxa"/>
            <w:tcBorders>
              <w:top w:val="nil"/>
              <w:left w:val="nil"/>
              <w:bottom w:val="single" w:sz="4" w:space="0" w:color="auto"/>
              <w:right w:val="single" w:sz="4" w:space="0" w:color="auto"/>
            </w:tcBorders>
            <w:shd w:val="clear" w:color="auto" w:fill="auto"/>
            <w:vAlign w:val="center"/>
            <w:hideMark/>
          </w:tcPr>
          <w:p w14:paraId="3557468B" w14:textId="77777777" w:rsidR="00626B84" w:rsidRPr="00626B84" w:rsidRDefault="00626B84" w:rsidP="00626B84">
            <w:pPr>
              <w:jc w:val="center"/>
              <w:rPr>
                <w:sz w:val="20"/>
                <w:szCs w:val="20"/>
              </w:rPr>
            </w:pPr>
            <w:r w:rsidRPr="00626B84">
              <w:rPr>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703A0AF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DC2FEE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CBA53E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3320A0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1B890F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09DC09F" w14:textId="77777777" w:rsidR="00626B84" w:rsidRPr="00626B84" w:rsidRDefault="00626B84" w:rsidP="00626B84">
            <w:pPr>
              <w:jc w:val="right"/>
              <w:rPr>
                <w:sz w:val="20"/>
                <w:szCs w:val="20"/>
              </w:rPr>
            </w:pPr>
            <w:r w:rsidRPr="00626B84">
              <w:rPr>
                <w:sz w:val="20"/>
                <w:szCs w:val="20"/>
              </w:rPr>
              <w:t>137 170,88</w:t>
            </w:r>
          </w:p>
        </w:tc>
        <w:tc>
          <w:tcPr>
            <w:tcW w:w="1329" w:type="dxa"/>
            <w:tcBorders>
              <w:top w:val="nil"/>
              <w:left w:val="nil"/>
              <w:bottom w:val="single" w:sz="4" w:space="0" w:color="auto"/>
              <w:right w:val="single" w:sz="4" w:space="0" w:color="auto"/>
            </w:tcBorders>
            <w:shd w:val="clear" w:color="auto" w:fill="auto"/>
            <w:vAlign w:val="center"/>
            <w:hideMark/>
          </w:tcPr>
          <w:p w14:paraId="1EF387C1" w14:textId="77777777" w:rsidR="00626B84" w:rsidRPr="00626B84" w:rsidRDefault="00626B84" w:rsidP="00626B84">
            <w:pPr>
              <w:jc w:val="right"/>
              <w:rPr>
                <w:sz w:val="20"/>
                <w:szCs w:val="20"/>
              </w:rPr>
            </w:pPr>
            <w:r w:rsidRPr="00626B84">
              <w:rPr>
                <w:sz w:val="20"/>
                <w:szCs w:val="20"/>
              </w:rPr>
              <w:t>101 166,90</w:t>
            </w:r>
          </w:p>
        </w:tc>
        <w:tc>
          <w:tcPr>
            <w:tcW w:w="1249" w:type="dxa"/>
            <w:tcBorders>
              <w:top w:val="nil"/>
              <w:left w:val="nil"/>
              <w:bottom w:val="single" w:sz="4" w:space="0" w:color="auto"/>
              <w:right w:val="single" w:sz="4" w:space="0" w:color="auto"/>
            </w:tcBorders>
            <w:shd w:val="clear" w:color="auto" w:fill="auto"/>
            <w:hideMark/>
          </w:tcPr>
          <w:p w14:paraId="7FABB17B" w14:textId="77777777" w:rsidR="00626B84" w:rsidRPr="00626B84" w:rsidRDefault="00626B84" w:rsidP="00626B84">
            <w:pPr>
              <w:jc w:val="right"/>
              <w:rPr>
                <w:sz w:val="20"/>
                <w:szCs w:val="20"/>
              </w:rPr>
            </w:pPr>
            <w:r w:rsidRPr="00626B84">
              <w:rPr>
                <w:sz w:val="20"/>
                <w:szCs w:val="20"/>
              </w:rPr>
              <w:t>36 003,98</w:t>
            </w:r>
          </w:p>
        </w:tc>
      </w:tr>
      <w:tr w:rsidR="00626B84" w:rsidRPr="00626B84" w14:paraId="0ADC004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860686" w14:textId="77777777" w:rsidR="00626B84" w:rsidRPr="00626B84" w:rsidRDefault="00626B84" w:rsidP="00626B84">
            <w:pPr>
              <w:jc w:val="center"/>
              <w:rPr>
                <w:sz w:val="20"/>
                <w:szCs w:val="20"/>
              </w:rPr>
            </w:pPr>
            <w:r w:rsidRPr="00626B84">
              <w:rPr>
                <w:sz w:val="20"/>
                <w:szCs w:val="20"/>
              </w:rPr>
              <w:t>4</w:t>
            </w:r>
          </w:p>
        </w:tc>
        <w:tc>
          <w:tcPr>
            <w:tcW w:w="901" w:type="dxa"/>
            <w:tcBorders>
              <w:top w:val="nil"/>
              <w:left w:val="nil"/>
              <w:bottom w:val="single" w:sz="4" w:space="0" w:color="auto"/>
              <w:right w:val="single" w:sz="4" w:space="0" w:color="auto"/>
            </w:tcBorders>
            <w:shd w:val="clear" w:color="auto" w:fill="auto"/>
            <w:vAlign w:val="center"/>
            <w:hideMark/>
          </w:tcPr>
          <w:p w14:paraId="4FB51B05" w14:textId="77777777" w:rsidR="00626B84" w:rsidRPr="00626B84" w:rsidRDefault="00626B84" w:rsidP="00626B84">
            <w:pPr>
              <w:jc w:val="center"/>
              <w:rPr>
                <w:sz w:val="20"/>
                <w:szCs w:val="20"/>
              </w:rPr>
            </w:pPr>
            <w:r w:rsidRPr="00626B84">
              <w:rPr>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71DA6E9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D0DC7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EA76E37"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583C26C5"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16A837E6"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E752E59" w14:textId="77777777" w:rsidR="00626B84" w:rsidRPr="00626B84" w:rsidRDefault="00626B84" w:rsidP="00626B84">
            <w:pPr>
              <w:jc w:val="right"/>
              <w:rPr>
                <w:sz w:val="20"/>
                <w:szCs w:val="20"/>
              </w:rPr>
            </w:pPr>
            <w:r w:rsidRPr="00626B84">
              <w:rPr>
                <w:sz w:val="20"/>
                <w:szCs w:val="20"/>
              </w:rPr>
              <w:t>36 003,98</w:t>
            </w:r>
          </w:p>
        </w:tc>
        <w:tc>
          <w:tcPr>
            <w:tcW w:w="1329" w:type="dxa"/>
            <w:tcBorders>
              <w:top w:val="nil"/>
              <w:left w:val="nil"/>
              <w:bottom w:val="single" w:sz="4" w:space="0" w:color="auto"/>
              <w:right w:val="single" w:sz="4" w:space="0" w:color="auto"/>
            </w:tcBorders>
            <w:shd w:val="clear" w:color="auto" w:fill="auto"/>
            <w:vAlign w:val="center"/>
            <w:hideMark/>
          </w:tcPr>
          <w:p w14:paraId="007FE43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5633B05" w14:textId="77777777" w:rsidR="00626B84" w:rsidRPr="00626B84" w:rsidRDefault="00626B84" w:rsidP="00626B84">
            <w:pPr>
              <w:jc w:val="right"/>
              <w:rPr>
                <w:sz w:val="20"/>
                <w:szCs w:val="20"/>
              </w:rPr>
            </w:pPr>
            <w:r w:rsidRPr="00626B84">
              <w:rPr>
                <w:sz w:val="20"/>
                <w:szCs w:val="20"/>
              </w:rPr>
              <w:t>36 003,98</w:t>
            </w:r>
          </w:p>
        </w:tc>
      </w:tr>
      <w:tr w:rsidR="00626B84" w:rsidRPr="00626B84" w14:paraId="66F589E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0300A7" w14:textId="77777777" w:rsidR="00626B84" w:rsidRPr="00626B84" w:rsidRDefault="00626B84" w:rsidP="00626B84">
            <w:pPr>
              <w:jc w:val="center"/>
              <w:rPr>
                <w:sz w:val="20"/>
                <w:szCs w:val="20"/>
              </w:rPr>
            </w:pPr>
            <w:r w:rsidRPr="00626B84">
              <w:rPr>
                <w:sz w:val="20"/>
                <w:szCs w:val="20"/>
              </w:rPr>
              <w:t>5</w:t>
            </w:r>
          </w:p>
        </w:tc>
        <w:tc>
          <w:tcPr>
            <w:tcW w:w="901" w:type="dxa"/>
            <w:tcBorders>
              <w:top w:val="nil"/>
              <w:left w:val="nil"/>
              <w:bottom w:val="single" w:sz="4" w:space="0" w:color="auto"/>
              <w:right w:val="single" w:sz="4" w:space="0" w:color="auto"/>
            </w:tcBorders>
            <w:shd w:val="clear" w:color="auto" w:fill="auto"/>
            <w:vAlign w:val="center"/>
            <w:hideMark/>
          </w:tcPr>
          <w:p w14:paraId="4F3CD93D" w14:textId="77777777" w:rsidR="00626B84" w:rsidRPr="00626B84" w:rsidRDefault="00626B84" w:rsidP="00626B84">
            <w:pPr>
              <w:jc w:val="center"/>
              <w:rPr>
                <w:sz w:val="20"/>
                <w:szCs w:val="20"/>
              </w:rPr>
            </w:pPr>
            <w:r w:rsidRPr="00626B84">
              <w:rPr>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6C66D97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0B0AD8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4FECA78"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4DAA4C0A"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1933EB6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7DBC5F5" w14:textId="77777777" w:rsidR="00626B84" w:rsidRPr="00626B84" w:rsidRDefault="00626B84" w:rsidP="00626B84">
            <w:pPr>
              <w:jc w:val="right"/>
              <w:rPr>
                <w:sz w:val="20"/>
                <w:szCs w:val="20"/>
              </w:rPr>
            </w:pPr>
            <w:r w:rsidRPr="00626B84">
              <w:rPr>
                <w:sz w:val="20"/>
                <w:szCs w:val="20"/>
              </w:rPr>
              <w:t>24 090,07</w:t>
            </w:r>
          </w:p>
        </w:tc>
        <w:tc>
          <w:tcPr>
            <w:tcW w:w="1329" w:type="dxa"/>
            <w:tcBorders>
              <w:top w:val="nil"/>
              <w:left w:val="nil"/>
              <w:bottom w:val="single" w:sz="4" w:space="0" w:color="auto"/>
              <w:right w:val="single" w:sz="4" w:space="0" w:color="auto"/>
            </w:tcBorders>
            <w:shd w:val="clear" w:color="auto" w:fill="auto"/>
            <w:vAlign w:val="center"/>
            <w:hideMark/>
          </w:tcPr>
          <w:p w14:paraId="45463087" w14:textId="77777777" w:rsidR="00626B84" w:rsidRPr="00626B84" w:rsidRDefault="00626B84" w:rsidP="00626B84">
            <w:pPr>
              <w:jc w:val="right"/>
              <w:rPr>
                <w:sz w:val="20"/>
                <w:szCs w:val="20"/>
              </w:rPr>
            </w:pPr>
            <w:r w:rsidRPr="00626B84">
              <w:rPr>
                <w:sz w:val="20"/>
                <w:szCs w:val="20"/>
              </w:rPr>
              <w:t>24 090,07</w:t>
            </w:r>
          </w:p>
        </w:tc>
        <w:tc>
          <w:tcPr>
            <w:tcW w:w="1249" w:type="dxa"/>
            <w:tcBorders>
              <w:top w:val="nil"/>
              <w:left w:val="nil"/>
              <w:bottom w:val="single" w:sz="4" w:space="0" w:color="auto"/>
              <w:right w:val="single" w:sz="4" w:space="0" w:color="auto"/>
            </w:tcBorders>
            <w:shd w:val="clear" w:color="auto" w:fill="auto"/>
            <w:hideMark/>
          </w:tcPr>
          <w:p w14:paraId="30C093DE" w14:textId="77777777" w:rsidR="00626B84" w:rsidRPr="00626B84" w:rsidRDefault="00626B84" w:rsidP="00626B84">
            <w:pPr>
              <w:jc w:val="right"/>
              <w:rPr>
                <w:sz w:val="20"/>
                <w:szCs w:val="20"/>
              </w:rPr>
            </w:pPr>
            <w:r w:rsidRPr="00626B84">
              <w:rPr>
                <w:sz w:val="20"/>
                <w:szCs w:val="20"/>
              </w:rPr>
              <w:t>0,00</w:t>
            </w:r>
          </w:p>
        </w:tc>
      </w:tr>
      <w:tr w:rsidR="00626B84" w:rsidRPr="00626B84" w14:paraId="4784F30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B87673" w14:textId="77777777" w:rsidR="00626B84" w:rsidRPr="00626B84" w:rsidRDefault="00626B84" w:rsidP="00626B84">
            <w:pPr>
              <w:jc w:val="center"/>
              <w:rPr>
                <w:sz w:val="20"/>
                <w:szCs w:val="20"/>
              </w:rPr>
            </w:pPr>
            <w:r w:rsidRPr="00626B84">
              <w:rPr>
                <w:sz w:val="20"/>
                <w:szCs w:val="20"/>
              </w:rPr>
              <w:t>6</w:t>
            </w:r>
          </w:p>
        </w:tc>
        <w:tc>
          <w:tcPr>
            <w:tcW w:w="901" w:type="dxa"/>
            <w:tcBorders>
              <w:top w:val="nil"/>
              <w:left w:val="nil"/>
              <w:bottom w:val="single" w:sz="4" w:space="0" w:color="auto"/>
              <w:right w:val="single" w:sz="4" w:space="0" w:color="auto"/>
            </w:tcBorders>
            <w:shd w:val="clear" w:color="auto" w:fill="auto"/>
            <w:vAlign w:val="center"/>
            <w:hideMark/>
          </w:tcPr>
          <w:p w14:paraId="63A50C91" w14:textId="77777777" w:rsidR="00626B84" w:rsidRPr="00626B84" w:rsidRDefault="00626B84" w:rsidP="00626B84">
            <w:pPr>
              <w:jc w:val="center"/>
              <w:rPr>
                <w:sz w:val="20"/>
                <w:szCs w:val="20"/>
              </w:rPr>
            </w:pPr>
            <w:r w:rsidRPr="00626B84">
              <w:rPr>
                <w:sz w:val="20"/>
                <w:szCs w:val="20"/>
              </w:rPr>
              <w:t>005</w:t>
            </w:r>
          </w:p>
        </w:tc>
        <w:tc>
          <w:tcPr>
            <w:tcW w:w="600" w:type="dxa"/>
            <w:tcBorders>
              <w:top w:val="nil"/>
              <w:left w:val="nil"/>
              <w:bottom w:val="single" w:sz="4" w:space="0" w:color="auto"/>
              <w:right w:val="single" w:sz="4" w:space="0" w:color="auto"/>
            </w:tcBorders>
            <w:shd w:val="clear" w:color="auto" w:fill="auto"/>
            <w:vAlign w:val="center"/>
            <w:hideMark/>
          </w:tcPr>
          <w:p w14:paraId="4DDFFB0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4AD378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437C136"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09FBEA92"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20628E20"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7FF3261B" w14:textId="77777777" w:rsidR="00626B84" w:rsidRPr="00626B84" w:rsidRDefault="00626B84" w:rsidP="00626B84">
            <w:pPr>
              <w:jc w:val="right"/>
              <w:rPr>
                <w:sz w:val="20"/>
                <w:szCs w:val="20"/>
              </w:rPr>
            </w:pPr>
            <w:r w:rsidRPr="00626B84">
              <w:rPr>
                <w:sz w:val="20"/>
                <w:szCs w:val="20"/>
              </w:rPr>
              <w:t>77 076,83</w:t>
            </w:r>
          </w:p>
        </w:tc>
        <w:tc>
          <w:tcPr>
            <w:tcW w:w="1329" w:type="dxa"/>
            <w:tcBorders>
              <w:top w:val="nil"/>
              <w:left w:val="nil"/>
              <w:bottom w:val="single" w:sz="4" w:space="0" w:color="auto"/>
              <w:right w:val="single" w:sz="4" w:space="0" w:color="auto"/>
            </w:tcBorders>
            <w:shd w:val="clear" w:color="auto" w:fill="auto"/>
            <w:vAlign w:val="center"/>
            <w:hideMark/>
          </w:tcPr>
          <w:p w14:paraId="2E09DAC3" w14:textId="77777777" w:rsidR="00626B84" w:rsidRPr="00626B84" w:rsidRDefault="00626B84" w:rsidP="00626B84">
            <w:pPr>
              <w:jc w:val="right"/>
              <w:rPr>
                <w:sz w:val="20"/>
                <w:szCs w:val="20"/>
              </w:rPr>
            </w:pPr>
            <w:r w:rsidRPr="00626B84">
              <w:rPr>
                <w:sz w:val="20"/>
                <w:szCs w:val="20"/>
              </w:rPr>
              <w:t>77 076,83</w:t>
            </w:r>
          </w:p>
        </w:tc>
        <w:tc>
          <w:tcPr>
            <w:tcW w:w="1249" w:type="dxa"/>
            <w:tcBorders>
              <w:top w:val="nil"/>
              <w:left w:val="nil"/>
              <w:bottom w:val="single" w:sz="4" w:space="0" w:color="auto"/>
              <w:right w:val="single" w:sz="4" w:space="0" w:color="auto"/>
            </w:tcBorders>
            <w:shd w:val="clear" w:color="auto" w:fill="auto"/>
            <w:hideMark/>
          </w:tcPr>
          <w:p w14:paraId="4B1A358B" w14:textId="77777777" w:rsidR="00626B84" w:rsidRPr="00626B84" w:rsidRDefault="00626B84" w:rsidP="00626B84">
            <w:pPr>
              <w:jc w:val="right"/>
              <w:rPr>
                <w:sz w:val="20"/>
                <w:szCs w:val="20"/>
              </w:rPr>
            </w:pPr>
            <w:r w:rsidRPr="00626B84">
              <w:rPr>
                <w:sz w:val="20"/>
                <w:szCs w:val="20"/>
              </w:rPr>
              <w:t>0,00</w:t>
            </w:r>
          </w:p>
        </w:tc>
      </w:tr>
      <w:tr w:rsidR="00626B84" w:rsidRPr="00626B84" w14:paraId="23C3EA4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6B6194" w14:textId="77777777" w:rsidR="00626B84" w:rsidRPr="00626B84" w:rsidRDefault="00626B84" w:rsidP="00626B84">
            <w:pPr>
              <w:jc w:val="center"/>
              <w:rPr>
                <w:b/>
                <w:bCs/>
                <w:sz w:val="20"/>
                <w:szCs w:val="20"/>
              </w:rPr>
            </w:pPr>
            <w:r w:rsidRPr="00626B84">
              <w:rPr>
                <w:b/>
                <w:bCs/>
                <w:sz w:val="20"/>
                <w:szCs w:val="20"/>
              </w:rPr>
              <w:t>7</w:t>
            </w:r>
          </w:p>
        </w:tc>
        <w:tc>
          <w:tcPr>
            <w:tcW w:w="901" w:type="dxa"/>
            <w:tcBorders>
              <w:top w:val="nil"/>
              <w:left w:val="nil"/>
              <w:bottom w:val="single" w:sz="4" w:space="0" w:color="auto"/>
              <w:right w:val="single" w:sz="4" w:space="0" w:color="auto"/>
            </w:tcBorders>
            <w:shd w:val="clear" w:color="auto" w:fill="auto"/>
            <w:vAlign w:val="center"/>
            <w:hideMark/>
          </w:tcPr>
          <w:p w14:paraId="7C8B3A09" w14:textId="77777777" w:rsidR="00626B84" w:rsidRPr="00626B84" w:rsidRDefault="00626B84" w:rsidP="00626B84">
            <w:pPr>
              <w:jc w:val="center"/>
              <w:rPr>
                <w:b/>
                <w:bCs/>
                <w:sz w:val="20"/>
                <w:szCs w:val="20"/>
              </w:rPr>
            </w:pPr>
            <w:r w:rsidRPr="00626B84">
              <w:rPr>
                <w:b/>
                <w:bCs/>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043E7238"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6AB08710"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13A5DE9"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731791B"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FFFC2E6"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1E4ACF9" w14:textId="77777777" w:rsidR="00626B84" w:rsidRPr="00626B84" w:rsidRDefault="00626B84" w:rsidP="00626B84">
            <w:pPr>
              <w:jc w:val="right"/>
              <w:rPr>
                <w:b/>
                <w:bCs/>
                <w:sz w:val="20"/>
                <w:szCs w:val="20"/>
              </w:rPr>
            </w:pPr>
            <w:r w:rsidRPr="00626B84">
              <w:rPr>
                <w:b/>
                <w:bCs/>
                <w:sz w:val="20"/>
                <w:szCs w:val="20"/>
              </w:rPr>
              <w:t>11 271 500,00</w:t>
            </w:r>
          </w:p>
        </w:tc>
        <w:tc>
          <w:tcPr>
            <w:tcW w:w="1329" w:type="dxa"/>
            <w:tcBorders>
              <w:top w:val="nil"/>
              <w:left w:val="nil"/>
              <w:bottom w:val="single" w:sz="4" w:space="0" w:color="auto"/>
              <w:right w:val="single" w:sz="4" w:space="0" w:color="auto"/>
            </w:tcBorders>
            <w:shd w:val="clear" w:color="auto" w:fill="auto"/>
            <w:vAlign w:val="center"/>
            <w:hideMark/>
          </w:tcPr>
          <w:p w14:paraId="1CCCA7DF" w14:textId="77777777" w:rsidR="00626B84" w:rsidRPr="00626B84" w:rsidRDefault="00626B84" w:rsidP="00626B84">
            <w:pPr>
              <w:jc w:val="right"/>
              <w:rPr>
                <w:b/>
                <w:bCs/>
                <w:sz w:val="20"/>
                <w:szCs w:val="20"/>
              </w:rPr>
            </w:pPr>
            <w:r w:rsidRPr="00626B84">
              <w:rPr>
                <w:b/>
                <w:bCs/>
                <w:sz w:val="20"/>
                <w:szCs w:val="20"/>
              </w:rPr>
              <w:t>1 648 084,86</w:t>
            </w:r>
          </w:p>
        </w:tc>
        <w:tc>
          <w:tcPr>
            <w:tcW w:w="1249" w:type="dxa"/>
            <w:tcBorders>
              <w:top w:val="nil"/>
              <w:left w:val="nil"/>
              <w:bottom w:val="single" w:sz="4" w:space="0" w:color="auto"/>
              <w:right w:val="single" w:sz="4" w:space="0" w:color="auto"/>
            </w:tcBorders>
            <w:shd w:val="clear" w:color="auto" w:fill="auto"/>
            <w:hideMark/>
          </w:tcPr>
          <w:p w14:paraId="7250E090" w14:textId="77777777" w:rsidR="00626B84" w:rsidRPr="00626B84" w:rsidRDefault="00626B84" w:rsidP="00626B84">
            <w:pPr>
              <w:jc w:val="right"/>
              <w:rPr>
                <w:b/>
                <w:bCs/>
                <w:sz w:val="20"/>
                <w:szCs w:val="20"/>
              </w:rPr>
            </w:pPr>
            <w:r w:rsidRPr="00626B84">
              <w:rPr>
                <w:b/>
                <w:bCs/>
                <w:sz w:val="20"/>
                <w:szCs w:val="20"/>
              </w:rPr>
              <w:t>9 623 415,14</w:t>
            </w:r>
          </w:p>
        </w:tc>
      </w:tr>
      <w:tr w:rsidR="00626B84" w:rsidRPr="00626B84" w14:paraId="2E46A3F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FE6F7E" w14:textId="77777777" w:rsidR="00626B84" w:rsidRPr="00626B84" w:rsidRDefault="00626B84" w:rsidP="00626B84">
            <w:pPr>
              <w:jc w:val="center"/>
              <w:rPr>
                <w:sz w:val="20"/>
                <w:szCs w:val="20"/>
              </w:rPr>
            </w:pPr>
            <w:r w:rsidRPr="00626B84">
              <w:rPr>
                <w:sz w:val="20"/>
                <w:szCs w:val="20"/>
              </w:rPr>
              <w:t>8</w:t>
            </w:r>
          </w:p>
        </w:tc>
        <w:tc>
          <w:tcPr>
            <w:tcW w:w="901" w:type="dxa"/>
            <w:tcBorders>
              <w:top w:val="nil"/>
              <w:left w:val="nil"/>
              <w:bottom w:val="single" w:sz="4" w:space="0" w:color="auto"/>
              <w:right w:val="single" w:sz="4" w:space="0" w:color="auto"/>
            </w:tcBorders>
            <w:shd w:val="clear" w:color="auto" w:fill="auto"/>
            <w:vAlign w:val="center"/>
            <w:hideMark/>
          </w:tcPr>
          <w:p w14:paraId="1508113D"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718A0A2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7B56951"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59623C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BE6D9C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23DEE1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CE34AFC" w14:textId="77777777" w:rsidR="00626B84" w:rsidRPr="00626B84" w:rsidRDefault="00626B84" w:rsidP="00626B84">
            <w:pPr>
              <w:jc w:val="right"/>
              <w:rPr>
                <w:sz w:val="20"/>
                <w:szCs w:val="20"/>
              </w:rPr>
            </w:pPr>
            <w:r w:rsidRPr="00626B84">
              <w:rPr>
                <w:sz w:val="20"/>
                <w:szCs w:val="20"/>
              </w:rPr>
              <w:t>11 271 500,00</w:t>
            </w:r>
          </w:p>
        </w:tc>
        <w:tc>
          <w:tcPr>
            <w:tcW w:w="1329" w:type="dxa"/>
            <w:tcBorders>
              <w:top w:val="nil"/>
              <w:left w:val="nil"/>
              <w:bottom w:val="single" w:sz="4" w:space="0" w:color="auto"/>
              <w:right w:val="single" w:sz="4" w:space="0" w:color="auto"/>
            </w:tcBorders>
            <w:shd w:val="clear" w:color="auto" w:fill="auto"/>
            <w:vAlign w:val="center"/>
            <w:hideMark/>
          </w:tcPr>
          <w:p w14:paraId="46C07798" w14:textId="77777777" w:rsidR="00626B84" w:rsidRPr="00626B84" w:rsidRDefault="00626B84" w:rsidP="00626B84">
            <w:pPr>
              <w:jc w:val="right"/>
              <w:rPr>
                <w:sz w:val="20"/>
                <w:szCs w:val="20"/>
              </w:rPr>
            </w:pPr>
            <w:r w:rsidRPr="00626B84">
              <w:rPr>
                <w:sz w:val="20"/>
                <w:szCs w:val="20"/>
              </w:rPr>
              <w:t>1 648 084,86</w:t>
            </w:r>
          </w:p>
        </w:tc>
        <w:tc>
          <w:tcPr>
            <w:tcW w:w="1249" w:type="dxa"/>
            <w:tcBorders>
              <w:top w:val="nil"/>
              <w:left w:val="nil"/>
              <w:bottom w:val="single" w:sz="4" w:space="0" w:color="auto"/>
              <w:right w:val="single" w:sz="4" w:space="0" w:color="auto"/>
            </w:tcBorders>
            <w:shd w:val="clear" w:color="auto" w:fill="auto"/>
            <w:hideMark/>
          </w:tcPr>
          <w:p w14:paraId="60B8D816" w14:textId="77777777" w:rsidR="00626B84" w:rsidRPr="00626B84" w:rsidRDefault="00626B84" w:rsidP="00626B84">
            <w:pPr>
              <w:jc w:val="right"/>
              <w:rPr>
                <w:sz w:val="20"/>
                <w:szCs w:val="20"/>
              </w:rPr>
            </w:pPr>
            <w:r w:rsidRPr="00626B84">
              <w:rPr>
                <w:sz w:val="20"/>
                <w:szCs w:val="20"/>
              </w:rPr>
              <w:t>9 623 415,14</w:t>
            </w:r>
          </w:p>
        </w:tc>
      </w:tr>
      <w:tr w:rsidR="00626B84" w:rsidRPr="00626B84" w14:paraId="620E267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0D7B72" w14:textId="77777777" w:rsidR="00626B84" w:rsidRPr="00626B84" w:rsidRDefault="00626B84" w:rsidP="00626B84">
            <w:pPr>
              <w:jc w:val="center"/>
              <w:rPr>
                <w:sz w:val="20"/>
                <w:szCs w:val="20"/>
              </w:rPr>
            </w:pPr>
            <w:r w:rsidRPr="00626B84">
              <w:rPr>
                <w:sz w:val="20"/>
                <w:szCs w:val="20"/>
              </w:rPr>
              <w:t>9</w:t>
            </w:r>
          </w:p>
        </w:tc>
        <w:tc>
          <w:tcPr>
            <w:tcW w:w="901" w:type="dxa"/>
            <w:tcBorders>
              <w:top w:val="nil"/>
              <w:left w:val="nil"/>
              <w:bottom w:val="single" w:sz="4" w:space="0" w:color="auto"/>
              <w:right w:val="single" w:sz="4" w:space="0" w:color="auto"/>
            </w:tcBorders>
            <w:shd w:val="clear" w:color="auto" w:fill="auto"/>
            <w:vAlign w:val="center"/>
            <w:hideMark/>
          </w:tcPr>
          <w:p w14:paraId="0B45A526"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09DD696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E20D8D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D2BED8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9440EB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2F53E9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56E5ACE" w14:textId="77777777" w:rsidR="00626B84" w:rsidRPr="00626B84" w:rsidRDefault="00626B84" w:rsidP="00626B84">
            <w:pPr>
              <w:jc w:val="right"/>
              <w:rPr>
                <w:sz w:val="20"/>
                <w:szCs w:val="20"/>
              </w:rPr>
            </w:pPr>
            <w:r w:rsidRPr="00626B84">
              <w:rPr>
                <w:sz w:val="20"/>
                <w:szCs w:val="20"/>
              </w:rPr>
              <w:t>10 921 500,00</w:t>
            </w:r>
          </w:p>
        </w:tc>
        <w:tc>
          <w:tcPr>
            <w:tcW w:w="1329" w:type="dxa"/>
            <w:tcBorders>
              <w:top w:val="nil"/>
              <w:left w:val="nil"/>
              <w:bottom w:val="single" w:sz="4" w:space="0" w:color="auto"/>
              <w:right w:val="single" w:sz="4" w:space="0" w:color="auto"/>
            </w:tcBorders>
            <w:shd w:val="clear" w:color="auto" w:fill="auto"/>
            <w:vAlign w:val="center"/>
            <w:hideMark/>
          </w:tcPr>
          <w:p w14:paraId="459E5CAA" w14:textId="77777777" w:rsidR="00626B84" w:rsidRPr="00626B84" w:rsidRDefault="00626B84" w:rsidP="00626B84">
            <w:pPr>
              <w:jc w:val="right"/>
              <w:rPr>
                <w:sz w:val="20"/>
                <w:szCs w:val="20"/>
              </w:rPr>
            </w:pPr>
            <w:r w:rsidRPr="00626B84">
              <w:rPr>
                <w:sz w:val="20"/>
                <w:szCs w:val="20"/>
              </w:rPr>
              <w:t>1 648 084,86</w:t>
            </w:r>
          </w:p>
        </w:tc>
        <w:tc>
          <w:tcPr>
            <w:tcW w:w="1249" w:type="dxa"/>
            <w:tcBorders>
              <w:top w:val="nil"/>
              <w:left w:val="nil"/>
              <w:bottom w:val="single" w:sz="4" w:space="0" w:color="auto"/>
              <w:right w:val="single" w:sz="4" w:space="0" w:color="auto"/>
            </w:tcBorders>
            <w:shd w:val="clear" w:color="auto" w:fill="auto"/>
            <w:hideMark/>
          </w:tcPr>
          <w:p w14:paraId="6755CFB4" w14:textId="77777777" w:rsidR="00626B84" w:rsidRPr="00626B84" w:rsidRDefault="00626B84" w:rsidP="00626B84">
            <w:pPr>
              <w:jc w:val="right"/>
              <w:rPr>
                <w:sz w:val="20"/>
                <w:szCs w:val="20"/>
              </w:rPr>
            </w:pPr>
            <w:r w:rsidRPr="00626B84">
              <w:rPr>
                <w:sz w:val="20"/>
                <w:szCs w:val="20"/>
              </w:rPr>
              <w:t>9 273 415,14</w:t>
            </w:r>
          </w:p>
        </w:tc>
      </w:tr>
      <w:tr w:rsidR="00626B84" w:rsidRPr="00626B84" w14:paraId="28C4814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E5DF7F" w14:textId="77777777" w:rsidR="00626B84" w:rsidRPr="00626B84" w:rsidRDefault="00626B84" w:rsidP="00626B84">
            <w:pPr>
              <w:jc w:val="center"/>
              <w:rPr>
                <w:sz w:val="20"/>
                <w:szCs w:val="20"/>
              </w:rPr>
            </w:pPr>
            <w:r w:rsidRPr="00626B84">
              <w:rPr>
                <w:sz w:val="20"/>
                <w:szCs w:val="20"/>
              </w:rPr>
              <w:t>10</w:t>
            </w:r>
          </w:p>
        </w:tc>
        <w:tc>
          <w:tcPr>
            <w:tcW w:w="901" w:type="dxa"/>
            <w:tcBorders>
              <w:top w:val="nil"/>
              <w:left w:val="nil"/>
              <w:bottom w:val="single" w:sz="4" w:space="0" w:color="auto"/>
              <w:right w:val="single" w:sz="4" w:space="0" w:color="auto"/>
            </w:tcBorders>
            <w:shd w:val="clear" w:color="auto" w:fill="auto"/>
            <w:vAlign w:val="center"/>
            <w:hideMark/>
          </w:tcPr>
          <w:p w14:paraId="34BBDD2F"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262129F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152E28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3C96F65" w14:textId="77777777" w:rsidR="00626B84" w:rsidRPr="00626B84" w:rsidRDefault="00626B84" w:rsidP="00626B84">
            <w:pPr>
              <w:jc w:val="center"/>
              <w:rPr>
                <w:sz w:val="20"/>
                <w:szCs w:val="20"/>
              </w:rPr>
            </w:pPr>
            <w:r w:rsidRPr="00626B84">
              <w:rPr>
                <w:sz w:val="20"/>
                <w:szCs w:val="20"/>
              </w:rPr>
              <w:t>9310010340</w:t>
            </w:r>
          </w:p>
        </w:tc>
        <w:tc>
          <w:tcPr>
            <w:tcW w:w="5200" w:type="dxa"/>
            <w:tcBorders>
              <w:top w:val="nil"/>
              <w:left w:val="nil"/>
              <w:bottom w:val="single" w:sz="4" w:space="0" w:color="auto"/>
              <w:right w:val="single" w:sz="4" w:space="0" w:color="auto"/>
            </w:tcBorders>
            <w:shd w:val="clear" w:color="auto" w:fill="auto"/>
            <w:vAlign w:val="center"/>
            <w:hideMark/>
          </w:tcPr>
          <w:p w14:paraId="21C3566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DD75A2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9AB7499" w14:textId="77777777" w:rsidR="00626B84" w:rsidRPr="00626B84" w:rsidRDefault="00626B84" w:rsidP="00626B84">
            <w:pPr>
              <w:jc w:val="right"/>
              <w:rPr>
                <w:sz w:val="20"/>
                <w:szCs w:val="20"/>
              </w:rPr>
            </w:pPr>
            <w:r w:rsidRPr="00626B84">
              <w:rPr>
                <w:sz w:val="20"/>
                <w:szCs w:val="20"/>
              </w:rPr>
              <w:t>61 444,00</w:t>
            </w:r>
          </w:p>
        </w:tc>
        <w:tc>
          <w:tcPr>
            <w:tcW w:w="1329" w:type="dxa"/>
            <w:tcBorders>
              <w:top w:val="nil"/>
              <w:left w:val="nil"/>
              <w:bottom w:val="single" w:sz="4" w:space="0" w:color="auto"/>
              <w:right w:val="single" w:sz="4" w:space="0" w:color="auto"/>
            </w:tcBorders>
            <w:shd w:val="clear" w:color="auto" w:fill="auto"/>
            <w:vAlign w:val="center"/>
            <w:hideMark/>
          </w:tcPr>
          <w:p w14:paraId="31A4DBE9" w14:textId="77777777" w:rsidR="00626B84" w:rsidRPr="00626B84" w:rsidRDefault="00626B84" w:rsidP="00626B84">
            <w:pPr>
              <w:jc w:val="right"/>
              <w:rPr>
                <w:sz w:val="20"/>
                <w:szCs w:val="20"/>
              </w:rPr>
            </w:pPr>
            <w:r w:rsidRPr="00626B84">
              <w:rPr>
                <w:sz w:val="20"/>
                <w:szCs w:val="20"/>
              </w:rPr>
              <w:t>5 120,00</w:t>
            </w:r>
          </w:p>
        </w:tc>
        <w:tc>
          <w:tcPr>
            <w:tcW w:w="1249" w:type="dxa"/>
            <w:tcBorders>
              <w:top w:val="nil"/>
              <w:left w:val="nil"/>
              <w:bottom w:val="single" w:sz="4" w:space="0" w:color="auto"/>
              <w:right w:val="single" w:sz="4" w:space="0" w:color="auto"/>
            </w:tcBorders>
            <w:shd w:val="clear" w:color="auto" w:fill="auto"/>
            <w:hideMark/>
          </w:tcPr>
          <w:p w14:paraId="1C955AAE" w14:textId="77777777" w:rsidR="00626B84" w:rsidRPr="00626B84" w:rsidRDefault="00626B84" w:rsidP="00626B84">
            <w:pPr>
              <w:jc w:val="right"/>
              <w:rPr>
                <w:sz w:val="20"/>
                <w:szCs w:val="20"/>
              </w:rPr>
            </w:pPr>
            <w:r w:rsidRPr="00626B84">
              <w:rPr>
                <w:sz w:val="20"/>
                <w:szCs w:val="20"/>
              </w:rPr>
              <w:t>56 324,00</w:t>
            </w:r>
          </w:p>
        </w:tc>
      </w:tr>
      <w:tr w:rsidR="00626B84" w:rsidRPr="00626B84" w14:paraId="73329C4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A15ABD" w14:textId="77777777" w:rsidR="00626B84" w:rsidRPr="00626B84" w:rsidRDefault="00626B84" w:rsidP="00626B84">
            <w:pPr>
              <w:jc w:val="center"/>
              <w:rPr>
                <w:sz w:val="20"/>
                <w:szCs w:val="20"/>
              </w:rPr>
            </w:pPr>
            <w:r w:rsidRPr="00626B84">
              <w:rPr>
                <w:sz w:val="20"/>
                <w:szCs w:val="20"/>
              </w:rPr>
              <w:lastRenderedPageBreak/>
              <w:t>11</w:t>
            </w:r>
          </w:p>
        </w:tc>
        <w:tc>
          <w:tcPr>
            <w:tcW w:w="901" w:type="dxa"/>
            <w:tcBorders>
              <w:top w:val="nil"/>
              <w:left w:val="nil"/>
              <w:bottom w:val="single" w:sz="4" w:space="0" w:color="auto"/>
              <w:right w:val="single" w:sz="4" w:space="0" w:color="auto"/>
            </w:tcBorders>
            <w:shd w:val="clear" w:color="auto" w:fill="auto"/>
            <w:vAlign w:val="center"/>
            <w:hideMark/>
          </w:tcPr>
          <w:p w14:paraId="6A22D07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4A51E5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D8A65D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170FE2F" w14:textId="77777777" w:rsidR="00626B84" w:rsidRPr="00626B84" w:rsidRDefault="00626B84" w:rsidP="00626B84">
            <w:pPr>
              <w:jc w:val="center"/>
              <w:rPr>
                <w:sz w:val="20"/>
                <w:szCs w:val="20"/>
              </w:rPr>
            </w:pPr>
            <w:r w:rsidRPr="00626B84">
              <w:rPr>
                <w:sz w:val="20"/>
                <w:szCs w:val="20"/>
              </w:rPr>
              <w:t>9310010340</w:t>
            </w:r>
          </w:p>
        </w:tc>
        <w:tc>
          <w:tcPr>
            <w:tcW w:w="5200" w:type="dxa"/>
            <w:tcBorders>
              <w:top w:val="nil"/>
              <w:left w:val="nil"/>
              <w:bottom w:val="single" w:sz="4" w:space="0" w:color="auto"/>
              <w:right w:val="single" w:sz="4" w:space="0" w:color="auto"/>
            </w:tcBorders>
            <w:shd w:val="clear" w:color="auto" w:fill="auto"/>
            <w:vAlign w:val="center"/>
            <w:hideMark/>
          </w:tcPr>
          <w:p w14:paraId="06D4233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3571201"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E5A65DE" w14:textId="77777777" w:rsidR="00626B84" w:rsidRPr="00626B84" w:rsidRDefault="00626B84" w:rsidP="00626B84">
            <w:pPr>
              <w:jc w:val="right"/>
              <w:rPr>
                <w:sz w:val="20"/>
                <w:szCs w:val="20"/>
              </w:rPr>
            </w:pPr>
            <w:r w:rsidRPr="00626B84">
              <w:rPr>
                <w:sz w:val="20"/>
                <w:szCs w:val="20"/>
              </w:rPr>
              <w:t>18 556,00</w:t>
            </w:r>
          </w:p>
        </w:tc>
        <w:tc>
          <w:tcPr>
            <w:tcW w:w="1329" w:type="dxa"/>
            <w:tcBorders>
              <w:top w:val="nil"/>
              <w:left w:val="nil"/>
              <w:bottom w:val="single" w:sz="4" w:space="0" w:color="auto"/>
              <w:right w:val="single" w:sz="4" w:space="0" w:color="auto"/>
            </w:tcBorders>
            <w:shd w:val="clear" w:color="auto" w:fill="auto"/>
            <w:vAlign w:val="center"/>
            <w:hideMark/>
          </w:tcPr>
          <w:p w14:paraId="3D029D49" w14:textId="77777777" w:rsidR="00626B84" w:rsidRPr="00626B84" w:rsidRDefault="00626B84" w:rsidP="00626B84">
            <w:pPr>
              <w:jc w:val="right"/>
              <w:rPr>
                <w:sz w:val="20"/>
                <w:szCs w:val="20"/>
              </w:rPr>
            </w:pPr>
            <w:r w:rsidRPr="00626B84">
              <w:rPr>
                <w:sz w:val="20"/>
                <w:szCs w:val="20"/>
              </w:rPr>
              <w:t>1 546,24</w:t>
            </w:r>
          </w:p>
        </w:tc>
        <w:tc>
          <w:tcPr>
            <w:tcW w:w="1249" w:type="dxa"/>
            <w:tcBorders>
              <w:top w:val="nil"/>
              <w:left w:val="nil"/>
              <w:bottom w:val="single" w:sz="4" w:space="0" w:color="auto"/>
              <w:right w:val="single" w:sz="4" w:space="0" w:color="auto"/>
            </w:tcBorders>
            <w:shd w:val="clear" w:color="auto" w:fill="auto"/>
            <w:hideMark/>
          </w:tcPr>
          <w:p w14:paraId="2858D6BB" w14:textId="77777777" w:rsidR="00626B84" w:rsidRPr="00626B84" w:rsidRDefault="00626B84" w:rsidP="00626B84">
            <w:pPr>
              <w:jc w:val="right"/>
              <w:rPr>
                <w:sz w:val="20"/>
                <w:szCs w:val="20"/>
              </w:rPr>
            </w:pPr>
            <w:r w:rsidRPr="00626B84">
              <w:rPr>
                <w:sz w:val="20"/>
                <w:szCs w:val="20"/>
              </w:rPr>
              <w:t>17 009,76</w:t>
            </w:r>
          </w:p>
        </w:tc>
      </w:tr>
      <w:tr w:rsidR="00626B84" w:rsidRPr="00626B84" w14:paraId="7416175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A2092F" w14:textId="77777777" w:rsidR="00626B84" w:rsidRPr="00626B84" w:rsidRDefault="00626B84" w:rsidP="00626B84">
            <w:pPr>
              <w:jc w:val="center"/>
              <w:rPr>
                <w:sz w:val="20"/>
                <w:szCs w:val="20"/>
              </w:rPr>
            </w:pPr>
            <w:r w:rsidRPr="00626B84">
              <w:rPr>
                <w:sz w:val="20"/>
                <w:szCs w:val="20"/>
              </w:rPr>
              <w:t>12</w:t>
            </w:r>
          </w:p>
        </w:tc>
        <w:tc>
          <w:tcPr>
            <w:tcW w:w="901" w:type="dxa"/>
            <w:tcBorders>
              <w:top w:val="nil"/>
              <w:left w:val="nil"/>
              <w:bottom w:val="single" w:sz="4" w:space="0" w:color="auto"/>
              <w:right w:val="single" w:sz="4" w:space="0" w:color="auto"/>
            </w:tcBorders>
            <w:shd w:val="clear" w:color="auto" w:fill="auto"/>
            <w:vAlign w:val="center"/>
            <w:hideMark/>
          </w:tcPr>
          <w:p w14:paraId="1E4755A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31AE7C3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DE0A79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E8B3D79" w14:textId="77777777" w:rsidR="00626B84" w:rsidRPr="00626B84" w:rsidRDefault="00626B84" w:rsidP="00626B84">
            <w:pPr>
              <w:jc w:val="center"/>
              <w:rPr>
                <w:sz w:val="20"/>
                <w:szCs w:val="20"/>
              </w:rPr>
            </w:pPr>
            <w:r w:rsidRPr="00626B84">
              <w:rPr>
                <w:sz w:val="20"/>
                <w:szCs w:val="20"/>
              </w:rPr>
              <w:t>931001034В</w:t>
            </w:r>
          </w:p>
        </w:tc>
        <w:tc>
          <w:tcPr>
            <w:tcW w:w="5200" w:type="dxa"/>
            <w:tcBorders>
              <w:top w:val="nil"/>
              <w:left w:val="nil"/>
              <w:bottom w:val="single" w:sz="4" w:space="0" w:color="auto"/>
              <w:right w:val="single" w:sz="4" w:space="0" w:color="auto"/>
            </w:tcBorders>
            <w:shd w:val="clear" w:color="auto" w:fill="auto"/>
            <w:vAlign w:val="center"/>
            <w:hideMark/>
          </w:tcPr>
          <w:p w14:paraId="3EC24C6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EFB135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122DD35" w14:textId="77777777" w:rsidR="00626B84" w:rsidRPr="00626B84" w:rsidRDefault="00626B84" w:rsidP="00626B84">
            <w:pPr>
              <w:jc w:val="right"/>
              <w:rPr>
                <w:sz w:val="20"/>
                <w:szCs w:val="20"/>
              </w:rPr>
            </w:pPr>
            <w:r w:rsidRPr="00626B84">
              <w:rPr>
                <w:sz w:val="20"/>
                <w:szCs w:val="20"/>
              </w:rPr>
              <w:t>238 200,00</w:t>
            </w:r>
          </w:p>
        </w:tc>
        <w:tc>
          <w:tcPr>
            <w:tcW w:w="1329" w:type="dxa"/>
            <w:tcBorders>
              <w:top w:val="nil"/>
              <w:left w:val="nil"/>
              <w:bottom w:val="single" w:sz="4" w:space="0" w:color="auto"/>
              <w:right w:val="single" w:sz="4" w:space="0" w:color="auto"/>
            </w:tcBorders>
            <w:shd w:val="clear" w:color="auto" w:fill="auto"/>
            <w:vAlign w:val="center"/>
            <w:hideMark/>
          </w:tcPr>
          <w:p w14:paraId="718D0ED8" w14:textId="77777777" w:rsidR="00626B84" w:rsidRPr="00626B84" w:rsidRDefault="00626B84" w:rsidP="00626B84">
            <w:pPr>
              <w:jc w:val="right"/>
              <w:rPr>
                <w:sz w:val="20"/>
                <w:szCs w:val="20"/>
              </w:rPr>
            </w:pPr>
            <w:r w:rsidRPr="00626B84">
              <w:rPr>
                <w:sz w:val="20"/>
                <w:szCs w:val="20"/>
              </w:rPr>
              <w:t>31 826,67</w:t>
            </w:r>
          </w:p>
        </w:tc>
        <w:tc>
          <w:tcPr>
            <w:tcW w:w="1249" w:type="dxa"/>
            <w:tcBorders>
              <w:top w:val="nil"/>
              <w:left w:val="nil"/>
              <w:bottom w:val="single" w:sz="4" w:space="0" w:color="auto"/>
              <w:right w:val="single" w:sz="4" w:space="0" w:color="auto"/>
            </w:tcBorders>
            <w:shd w:val="clear" w:color="auto" w:fill="auto"/>
            <w:hideMark/>
          </w:tcPr>
          <w:p w14:paraId="4B7F7771" w14:textId="77777777" w:rsidR="00626B84" w:rsidRPr="00626B84" w:rsidRDefault="00626B84" w:rsidP="00626B84">
            <w:pPr>
              <w:jc w:val="right"/>
              <w:rPr>
                <w:sz w:val="20"/>
                <w:szCs w:val="20"/>
              </w:rPr>
            </w:pPr>
            <w:r w:rsidRPr="00626B84">
              <w:rPr>
                <w:sz w:val="20"/>
                <w:szCs w:val="20"/>
              </w:rPr>
              <w:t>206 373,33</w:t>
            </w:r>
          </w:p>
        </w:tc>
      </w:tr>
      <w:tr w:rsidR="00626B84" w:rsidRPr="00626B84" w14:paraId="1C42A8A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8B71E1" w14:textId="77777777" w:rsidR="00626B84" w:rsidRPr="00626B84" w:rsidRDefault="00626B84" w:rsidP="00626B84">
            <w:pPr>
              <w:jc w:val="center"/>
              <w:rPr>
                <w:sz w:val="20"/>
                <w:szCs w:val="20"/>
              </w:rPr>
            </w:pPr>
            <w:r w:rsidRPr="00626B84">
              <w:rPr>
                <w:sz w:val="20"/>
                <w:szCs w:val="20"/>
              </w:rPr>
              <w:t>13</w:t>
            </w:r>
          </w:p>
        </w:tc>
        <w:tc>
          <w:tcPr>
            <w:tcW w:w="901" w:type="dxa"/>
            <w:tcBorders>
              <w:top w:val="nil"/>
              <w:left w:val="nil"/>
              <w:bottom w:val="single" w:sz="4" w:space="0" w:color="auto"/>
              <w:right w:val="single" w:sz="4" w:space="0" w:color="auto"/>
            </w:tcBorders>
            <w:shd w:val="clear" w:color="auto" w:fill="auto"/>
            <w:vAlign w:val="center"/>
            <w:hideMark/>
          </w:tcPr>
          <w:p w14:paraId="169C7A9D"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0C18A38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845C78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805932A" w14:textId="77777777" w:rsidR="00626B84" w:rsidRPr="00626B84" w:rsidRDefault="00626B84" w:rsidP="00626B84">
            <w:pPr>
              <w:jc w:val="center"/>
              <w:rPr>
                <w:sz w:val="20"/>
                <w:szCs w:val="20"/>
              </w:rPr>
            </w:pPr>
            <w:r w:rsidRPr="00626B84">
              <w:rPr>
                <w:sz w:val="20"/>
                <w:szCs w:val="20"/>
              </w:rPr>
              <w:t>931001034В</w:t>
            </w:r>
          </w:p>
        </w:tc>
        <w:tc>
          <w:tcPr>
            <w:tcW w:w="5200" w:type="dxa"/>
            <w:tcBorders>
              <w:top w:val="nil"/>
              <w:left w:val="nil"/>
              <w:bottom w:val="single" w:sz="4" w:space="0" w:color="auto"/>
              <w:right w:val="single" w:sz="4" w:space="0" w:color="auto"/>
            </w:tcBorders>
            <w:shd w:val="clear" w:color="auto" w:fill="auto"/>
            <w:vAlign w:val="center"/>
            <w:hideMark/>
          </w:tcPr>
          <w:p w14:paraId="28EB806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DAA00E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DF27A90" w14:textId="77777777" w:rsidR="00626B84" w:rsidRPr="00626B84" w:rsidRDefault="00626B84" w:rsidP="00626B84">
            <w:pPr>
              <w:jc w:val="right"/>
              <w:rPr>
                <w:sz w:val="20"/>
                <w:szCs w:val="20"/>
              </w:rPr>
            </w:pPr>
            <w:r w:rsidRPr="00626B84">
              <w:rPr>
                <w:sz w:val="20"/>
                <w:szCs w:val="20"/>
              </w:rPr>
              <w:t>71 937,00</w:t>
            </w:r>
          </w:p>
        </w:tc>
        <w:tc>
          <w:tcPr>
            <w:tcW w:w="1329" w:type="dxa"/>
            <w:tcBorders>
              <w:top w:val="nil"/>
              <w:left w:val="nil"/>
              <w:bottom w:val="single" w:sz="4" w:space="0" w:color="auto"/>
              <w:right w:val="single" w:sz="4" w:space="0" w:color="auto"/>
            </w:tcBorders>
            <w:shd w:val="clear" w:color="auto" w:fill="auto"/>
            <w:vAlign w:val="center"/>
            <w:hideMark/>
          </w:tcPr>
          <w:p w14:paraId="4A54A088" w14:textId="77777777" w:rsidR="00626B84" w:rsidRPr="00626B84" w:rsidRDefault="00626B84" w:rsidP="00626B84">
            <w:pPr>
              <w:jc w:val="right"/>
              <w:rPr>
                <w:sz w:val="20"/>
                <w:szCs w:val="20"/>
              </w:rPr>
            </w:pPr>
            <w:r w:rsidRPr="00626B84">
              <w:rPr>
                <w:sz w:val="20"/>
                <w:szCs w:val="20"/>
              </w:rPr>
              <w:t>9 611,65</w:t>
            </w:r>
          </w:p>
        </w:tc>
        <w:tc>
          <w:tcPr>
            <w:tcW w:w="1249" w:type="dxa"/>
            <w:tcBorders>
              <w:top w:val="nil"/>
              <w:left w:val="nil"/>
              <w:bottom w:val="single" w:sz="4" w:space="0" w:color="auto"/>
              <w:right w:val="single" w:sz="4" w:space="0" w:color="auto"/>
            </w:tcBorders>
            <w:shd w:val="clear" w:color="auto" w:fill="auto"/>
            <w:hideMark/>
          </w:tcPr>
          <w:p w14:paraId="2B9F606B" w14:textId="77777777" w:rsidR="00626B84" w:rsidRPr="00626B84" w:rsidRDefault="00626B84" w:rsidP="00626B84">
            <w:pPr>
              <w:jc w:val="right"/>
              <w:rPr>
                <w:sz w:val="20"/>
                <w:szCs w:val="20"/>
              </w:rPr>
            </w:pPr>
            <w:r w:rsidRPr="00626B84">
              <w:rPr>
                <w:sz w:val="20"/>
                <w:szCs w:val="20"/>
              </w:rPr>
              <w:t>62 325,35</w:t>
            </w:r>
          </w:p>
        </w:tc>
      </w:tr>
      <w:tr w:rsidR="00626B84" w:rsidRPr="00626B84" w14:paraId="06C38F4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4C3ECB" w14:textId="77777777" w:rsidR="00626B84" w:rsidRPr="00626B84" w:rsidRDefault="00626B84" w:rsidP="00626B84">
            <w:pPr>
              <w:jc w:val="center"/>
              <w:rPr>
                <w:sz w:val="20"/>
                <w:szCs w:val="20"/>
              </w:rPr>
            </w:pPr>
            <w:r w:rsidRPr="00626B84">
              <w:rPr>
                <w:sz w:val="20"/>
                <w:szCs w:val="20"/>
              </w:rPr>
              <w:t>14</w:t>
            </w:r>
          </w:p>
        </w:tc>
        <w:tc>
          <w:tcPr>
            <w:tcW w:w="901" w:type="dxa"/>
            <w:tcBorders>
              <w:top w:val="nil"/>
              <w:left w:val="nil"/>
              <w:bottom w:val="single" w:sz="4" w:space="0" w:color="auto"/>
              <w:right w:val="single" w:sz="4" w:space="0" w:color="auto"/>
            </w:tcBorders>
            <w:shd w:val="clear" w:color="auto" w:fill="auto"/>
            <w:vAlign w:val="center"/>
            <w:hideMark/>
          </w:tcPr>
          <w:p w14:paraId="3C11D9D2"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13DE329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47BAD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0D8EC0F" w14:textId="77777777" w:rsidR="00626B84" w:rsidRPr="00626B84" w:rsidRDefault="00626B84" w:rsidP="00626B84">
            <w:pPr>
              <w:jc w:val="center"/>
              <w:rPr>
                <w:sz w:val="20"/>
                <w:szCs w:val="20"/>
              </w:rPr>
            </w:pPr>
            <w:r w:rsidRPr="00626B84">
              <w:rPr>
                <w:sz w:val="20"/>
                <w:szCs w:val="20"/>
              </w:rPr>
              <w:t>931001034М</w:t>
            </w:r>
          </w:p>
        </w:tc>
        <w:tc>
          <w:tcPr>
            <w:tcW w:w="5200" w:type="dxa"/>
            <w:tcBorders>
              <w:top w:val="nil"/>
              <w:left w:val="nil"/>
              <w:bottom w:val="single" w:sz="4" w:space="0" w:color="auto"/>
              <w:right w:val="single" w:sz="4" w:space="0" w:color="auto"/>
            </w:tcBorders>
            <w:shd w:val="clear" w:color="auto" w:fill="auto"/>
            <w:vAlign w:val="center"/>
            <w:hideMark/>
          </w:tcPr>
          <w:p w14:paraId="0CE4B64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D313F1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54E673E" w14:textId="77777777" w:rsidR="00626B84" w:rsidRPr="00626B84" w:rsidRDefault="00626B84" w:rsidP="00626B84">
            <w:pPr>
              <w:jc w:val="right"/>
              <w:rPr>
                <w:sz w:val="20"/>
                <w:szCs w:val="20"/>
              </w:rPr>
            </w:pPr>
            <w:r w:rsidRPr="00626B84">
              <w:rPr>
                <w:sz w:val="20"/>
                <w:szCs w:val="20"/>
              </w:rPr>
              <w:t>357 100,00</w:t>
            </w:r>
          </w:p>
        </w:tc>
        <w:tc>
          <w:tcPr>
            <w:tcW w:w="1329" w:type="dxa"/>
            <w:tcBorders>
              <w:top w:val="nil"/>
              <w:left w:val="nil"/>
              <w:bottom w:val="single" w:sz="4" w:space="0" w:color="auto"/>
              <w:right w:val="single" w:sz="4" w:space="0" w:color="auto"/>
            </w:tcBorders>
            <w:shd w:val="clear" w:color="auto" w:fill="auto"/>
            <w:vAlign w:val="center"/>
            <w:hideMark/>
          </w:tcPr>
          <w:p w14:paraId="4BDB821A" w14:textId="77777777" w:rsidR="00626B84" w:rsidRPr="00626B84" w:rsidRDefault="00626B84" w:rsidP="00626B84">
            <w:pPr>
              <w:jc w:val="right"/>
              <w:rPr>
                <w:sz w:val="20"/>
                <w:szCs w:val="20"/>
              </w:rPr>
            </w:pPr>
            <w:r w:rsidRPr="00626B84">
              <w:rPr>
                <w:sz w:val="20"/>
                <w:szCs w:val="20"/>
              </w:rPr>
              <w:t>39 680,00</w:t>
            </w:r>
          </w:p>
        </w:tc>
        <w:tc>
          <w:tcPr>
            <w:tcW w:w="1249" w:type="dxa"/>
            <w:tcBorders>
              <w:top w:val="nil"/>
              <w:left w:val="nil"/>
              <w:bottom w:val="single" w:sz="4" w:space="0" w:color="auto"/>
              <w:right w:val="single" w:sz="4" w:space="0" w:color="auto"/>
            </w:tcBorders>
            <w:shd w:val="clear" w:color="auto" w:fill="auto"/>
            <w:hideMark/>
          </w:tcPr>
          <w:p w14:paraId="3F1AEB59" w14:textId="77777777" w:rsidR="00626B84" w:rsidRPr="00626B84" w:rsidRDefault="00626B84" w:rsidP="00626B84">
            <w:pPr>
              <w:jc w:val="right"/>
              <w:rPr>
                <w:sz w:val="20"/>
                <w:szCs w:val="20"/>
              </w:rPr>
            </w:pPr>
            <w:r w:rsidRPr="00626B84">
              <w:rPr>
                <w:sz w:val="20"/>
                <w:szCs w:val="20"/>
              </w:rPr>
              <w:t>317 420,00</w:t>
            </w:r>
          </w:p>
        </w:tc>
      </w:tr>
      <w:tr w:rsidR="00626B84" w:rsidRPr="00626B84" w14:paraId="72CC0B2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5B3C88" w14:textId="77777777" w:rsidR="00626B84" w:rsidRPr="00626B84" w:rsidRDefault="00626B84" w:rsidP="00626B84">
            <w:pPr>
              <w:jc w:val="center"/>
              <w:rPr>
                <w:sz w:val="20"/>
                <w:szCs w:val="20"/>
              </w:rPr>
            </w:pPr>
            <w:r w:rsidRPr="00626B84">
              <w:rPr>
                <w:sz w:val="20"/>
                <w:szCs w:val="20"/>
              </w:rPr>
              <w:t>15</w:t>
            </w:r>
          </w:p>
        </w:tc>
        <w:tc>
          <w:tcPr>
            <w:tcW w:w="901" w:type="dxa"/>
            <w:tcBorders>
              <w:top w:val="nil"/>
              <w:left w:val="nil"/>
              <w:bottom w:val="single" w:sz="4" w:space="0" w:color="auto"/>
              <w:right w:val="single" w:sz="4" w:space="0" w:color="auto"/>
            </w:tcBorders>
            <w:shd w:val="clear" w:color="auto" w:fill="auto"/>
            <w:vAlign w:val="center"/>
            <w:hideMark/>
          </w:tcPr>
          <w:p w14:paraId="222DDC50"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469B7A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6B7BCF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1DA13A6" w14:textId="77777777" w:rsidR="00626B84" w:rsidRPr="00626B84" w:rsidRDefault="00626B84" w:rsidP="00626B84">
            <w:pPr>
              <w:jc w:val="center"/>
              <w:rPr>
                <w:sz w:val="20"/>
                <w:szCs w:val="20"/>
              </w:rPr>
            </w:pPr>
            <w:r w:rsidRPr="00626B84">
              <w:rPr>
                <w:sz w:val="20"/>
                <w:szCs w:val="20"/>
              </w:rPr>
              <w:t>931001034М</w:t>
            </w:r>
          </w:p>
        </w:tc>
        <w:tc>
          <w:tcPr>
            <w:tcW w:w="5200" w:type="dxa"/>
            <w:tcBorders>
              <w:top w:val="nil"/>
              <w:left w:val="nil"/>
              <w:bottom w:val="single" w:sz="4" w:space="0" w:color="auto"/>
              <w:right w:val="single" w:sz="4" w:space="0" w:color="auto"/>
            </w:tcBorders>
            <w:shd w:val="clear" w:color="auto" w:fill="auto"/>
            <w:vAlign w:val="center"/>
            <w:hideMark/>
          </w:tcPr>
          <w:p w14:paraId="263083C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E3C0CD0"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0C455C9" w14:textId="77777777" w:rsidR="00626B84" w:rsidRPr="00626B84" w:rsidRDefault="00626B84" w:rsidP="00626B84">
            <w:pPr>
              <w:jc w:val="right"/>
              <w:rPr>
                <w:sz w:val="20"/>
                <w:szCs w:val="20"/>
              </w:rPr>
            </w:pPr>
            <w:r w:rsidRPr="00626B84">
              <w:rPr>
                <w:sz w:val="20"/>
                <w:szCs w:val="20"/>
              </w:rPr>
              <w:t>107 845,00</w:t>
            </w:r>
          </w:p>
        </w:tc>
        <w:tc>
          <w:tcPr>
            <w:tcW w:w="1329" w:type="dxa"/>
            <w:tcBorders>
              <w:top w:val="nil"/>
              <w:left w:val="nil"/>
              <w:bottom w:val="single" w:sz="4" w:space="0" w:color="auto"/>
              <w:right w:val="single" w:sz="4" w:space="0" w:color="auto"/>
            </w:tcBorders>
            <w:shd w:val="clear" w:color="auto" w:fill="auto"/>
            <w:vAlign w:val="center"/>
            <w:hideMark/>
          </w:tcPr>
          <w:p w14:paraId="171BF223" w14:textId="77777777" w:rsidR="00626B84" w:rsidRPr="00626B84" w:rsidRDefault="00626B84" w:rsidP="00626B84">
            <w:pPr>
              <w:jc w:val="right"/>
              <w:rPr>
                <w:sz w:val="20"/>
                <w:szCs w:val="20"/>
              </w:rPr>
            </w:pPr>
            <w:r w:rsidRPr="00626B84">
              <w:rPr>
                <w:sz w:val="20"/>
                <w:szCs w:val="20"/>
              </w:rPr>
              <w:t>11 983,36</w:t>
            </w:r>
          </w:p>
        </w:tc>
        <w:tc>
          <w:tcPr>
            <w:tcW w:w="1249" w:type="dxa"/>
            <w:tcBorders>
              <w:top w:val="nil"/>
              <w:left w:val="nil"/>
              <w:bottom w:val="single" w:sz="4" w:space="0" w:color="auto"/>
              <w:right w:val="single" w:sz="4" w:space="0" w:color="auto"/>
            </w:tcBorders>
            <w:shd w:val="clear" w:color="auto" w:fill="auto"/>
            <w:hideMark/>
          </w:tcPr>
          <w:p w14:paraId="2624F4B2" w14:textId="77777777" w:rsidR="00626B84" w:rsidRPr="00626B84" w:rsidRDefault="00626B84" w:rsidP="00626B84">
            <w:pPr>
              <w:jc w:val="right"/>
              <w:rPr>
                <w:sz w:val="20"/>
                <w:szCs w:val="20"/>
              </w:rPr>
            </w:pPr>
            <w:r w:rsidRPr="00626B84">
              <w:rPr>
                <w:sz w:val="20"/>
                <w:szCs w:val="20"/>
              </w:rPr>
              <w:t>95 861,64</w:t>
            </w:r>
          </w:p>
        </w:tc>
      </w:tr>
      <w:tr w:rsidR="00626B84" w:rsidRPr="00626B84" w14:paraId="07A9627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D5DE99" w14:textId="77777777" w:rsidR="00626B84" w:rsidRPr="00626B84" w:rsidRDefault="00626B84" w:rsidP="00626B84">
            <w:pPr>
              <w:jc w:val="center"/>
              <w:rPr>
                <w:sz w:val="20"/>
                <w:szCs w:val="20"/>
              </w:rPr>
            </w:pPr>
            <w:r w:rsidRPr="00626B84">
              <w:rPr>
                <w:sz w:val="20"/>
                <w:szCs w:val="20"/>
              </w:rPr>
              <w:t>16</w:t>
            </w:r>
          </w:p>
        </w:tc>
        <w:tc>
          <w:tcPr>
            <w:tcW w:w="901" w:type="dxa"/>
            <w:tcBorders>
              <w:top w:val="nil"/>
              <w:left w:val="nil"/>
              <w:bottom w:val="single" w:sz="4" w:space="0" w:color="auto"/>
              <w:right w:val="single" w:sz="4" w:space="0" w:color="auto"/>
            </w:tcBorders>
            <w:shd w:val="clear" w:color="auto" w:fill="auto"/>
            <w:vAlign w:val="center"/>
            <w:hideMark/>
          </w:tcPr>
          <w:p w14:paraId="5FC942D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4716E35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41D40C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14ACB8B" w14:textId="77777777" w:rsidR="00626B84" w:rsidRPr="00626B84" w:rsidRDefault="00626B84" w:rsidP="00626B84">
            <w:pPr>
              <w:jc w:val="center"/>
              <w:rPr>
                <w:sz w:val="20"/>
                <w:szCs w:val="20"/>
              </w:rPr>
            </w:pPr>
            <w:r w:rsidRPr="00626B84">
              <w:rPr>
                <w:sz w:val="20"/>
                <w:szCs w:val="20"/>
              </w:rPr>
              <w:t>9310010350</w:t>
            </w:r>
          </w:p>
        </w:tc>
        <w:tc>
          <w:tcPr>
            <w:tcW w:w="5200" w:type="dxa"/>
            <w:tcBorders>
              <w:top w:val="nil"/>
              <w:left w:val="nil"/>
              <w:bottom w:val="single" w:sz="4" w:space="0" w:color="auto"/>
              <w:right w:val="single" w:sz="4" w:space="0" w:color="auto"/>
            </w:tcBorders>
            <w:shd w:val="clear" w:color="auto" w:fill="auto"/>
            <w:vAlign w:val="center"/>
            <w:hideMark/>
          </w:tcPr>
          <w:p w14:paraId="2D6F3E4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FB51F22"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2782B91" w14:textId="77777777" w:rsidR="00626B84" w:rsidRPr="00626B84" w:rsidRDefault="00626B84" w:rsidP="00626B84">
            <w:pPr>
              <w:jc w:val="right"/>
              <w:rPr>
                <w:sz w:val="20"/>
                <w:szCs w:val="20"/>
              </w:rPr>
            </w:pPr>
            <w:r w:rsidRPr="00626B84">
              <w:rPr>
                <w:sz w:val="20"/>
                <w:szCs w:val="20"/>
              </w:rPr>
              <w:t>67 032,00</w:t>
            </w:r>
          </w:p>
        </w:tc>
        <w:tc>
          <w:tcPr>
            <w:tcW w:w="1329" w:type="dxa"/>
            <w:tcBorders>
              <w:top w:val="nil"/>
              <w:left w:val="nil"/>
              <w:bottom w:val="single" w:sz="4" w:space="0" w:color="auto"/>
              <w:right w:val="single" w:sz="4" w:space="0" w:color="auto"/>
            </w:tcBorders>
            <w:shd w:val="clear" w:color="auto" w:fill="auto"/>
            <w:vAlign w:val="center"/>
            <w:hideMark/>
          </w:tcPr>
          <w:p w14:paraId="572C0B17" w14:textId="77777777" w:rsidR="00626B84" w:rsidRPr="00626B84" w:rsidRDefault="00626B84" w:rsidP="00626B84">
            <w:pPr>
              <w:jc w:val="right"/>
              <w:rPr>
                <w:sz w:val="20"/>
                <w:szCs w:val="20"/>
              </w:rPr>
            </w:pPr>
            <w:r w:rsidRPr="00626B84">
              <w:rPr>
                <w:sz w:val="20"/>
                <w:szCs w:val="20"/>
              </w:rPr>
              <w:t>7 448,00</w:t>
            </w:r>
          </w:p>
        </w:tc>
        <w:tc>
          <w:tcPr>
            <w:tcW w:w="1249" w:type="dxa"/>
            <w:tcBorders>
              <w:top w:val="nil"/>
              <w:left w:val="nil"/>
              <w:bottom w:val="single" w:sz="4" w:space="0" w:color="auto"/>
              <w:right w:val="single" w:sz="4" w:space="0" w:color="auto"/>
            </w:tcBorders>
            <w:shd w:val="clear" w:color="auto" w:fill="auto"/>
            <w:hideMark/>
          </w:tcPr>
          <w:p w14:paraId="4FB25666" w14:textId="77777777" w:rsidR="00626B84" w:rsidRPr="00626B84" w:rsidRDefault="00626B84" w:rsidP="00626B84">
            <w:pPr>
              <w:jc w:val="right"/>
              <w:rPr>
                <w:sz w:val="20"/>
                <w:szCs w:val="20"/>
              </w:rPr>
            </w:pPr>
            <w:r w:rsidRPr="00626B84">
              <w:rPr>
                <w:sz w:val="20"/>
                <w:szCs w:val="20"/>
              </w:rPr>
              <w:t>59 584,00</w:t>
            </w:r>
          </w:p>
        </w:tc>
      </w:tr>
      <w:tr w:rsidR="00626B84" w:rsidRPr="00626B84" w14:paraId="55CBBF5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336027" w14:textId="77777777" w:rsidR="00626B84" w:rsidRPr="00626B84" w:rsidRDefault="00626B84" w:rsidP="00626B84">
            <w:pPr>
              <w:jc w:val="center"/>
              <w:rPr>
                <w:sz w:val="20"/>
                <w:szCs w:val="20"/>
              </w:rPr>
            </w:pPr>
            <w:r w:rsidRPr="00626B84">
              <w:rPr>
                <w:sz w:val="20"/>
                <w:szCs w:val="20"/>
              </w:rPr>
              <w:t>17</w:t>
            </w:r>
          </w:p>
        </w:tc>
        <w:tc>
          <w:tcPr>
            <w:tcW w:w="901" w:type="dxa"/>
            <w:tcBorders>
              <w:top w:val="nil"/>
              <w:left w:val="nil"/>
              <w:bottom w:val="single" w:sz="4" w:space="0" w:color="auto"/>
              <w:right w:val="single" w:sz="4" w:space="0" w:color="auto"/>
            </w:tcBorders>
            <w:shd w:val="clear" w:color="auto" w:fill="auto"/>
            <w:vAlign w:val="center"/>
            <w:hideMark/>
          </w:tcPr>
          <w:p w14:paraId="35FC6161"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2E309C5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9EA376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95C520B" w14:textId="77777777" w:rsidR="00626B84" w:rsidRPr="00626B84" w:rsidRDefault="00626B84" w:rsidP="00626B84">
            <w:pPr>
              <w:jc w:val="center"/>
              <w:rPr>
                <w:sz w:val="20"/>
                <w:szCs w:val="20"/>
              </w:rPr>
            </w:pPr>
            <w:r w:rsidRPr="00626B84">
              <w:rPr>
                <w:sz w:val="20"/>
                <w:szCs w:val="20"/>
              </w:rPr>
              <w:t>9310010350</w:t>
            </w:r>
          </w:p>
        </w:tc>
        <w:tc>
          <w:tcPr>
            <w:tcW w:w="5200" w:type="dxa"/>
            <w:tcBorders>
              <w:top w:val="nil"/>
              <w:left w:val="nil"/>
              <w:bottom w:val="single" w:sz="4" w:space="0" w:color="auto"/>
              <w:right w:val="single" w:sz="4" w:space="0" w:color="auto"/>
            </w:tcBorders>
            <w:shd w:val="clear" w:color="auto" w:fill="auto"/>
            <w:vAlign w:val="center"/>
            <w:hideMark/>
          </w:tcPr>
          <w:p w14:paraId="75C451D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784FA9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38DC647" w14:textId="77777777" w:rsidR="00626B84" w:rsidRPr="00626B84" w:rsidRDefault="00626B84" w:rsidP="00626B84">
            <w:pPr>
              <w:jc w:val="right"/>
              <w:rPr>
                <w:sz w:val="20"/>
                <w:szCs w:val="20"/>
              </w:rPr>
            </w:pPr>
            <w:r w:rsidRPr="00626B84">
              <w:rPr>
                <w:sz w:val="20"/>
                <w:szCs w:val="20"/>
              </w:rPr>
              <w:t>20 268,00</w:t>
            </w:r>
          </w:p>
        </w:tc>
        <w:tc>
          <w:tcPr>
            <w:tcW w:w="1329" w:type="dxa"/>
            <w:tcBorders>
              <w:top w:val="nil"/>
              <w:left w:val="nil"/>
              <w:bottom w:val="single" w:sz="4" w:space="0" w:color="auto"/>
              <w:right w:val="single" w:sz="4" w:space="0" w:color="auto"/>
            </w:tcBorders>
            <w:shd w:val="clear" w:color="auto" w:fill="auto"/>
            <w:vAlign w:val="center"/>
            <w:hideMark/>
          </w:tcPr>
          <w:p w14:paraId="40FC4259" w14:textId="77777777" w:rsidR="00626B84" w:rsidRPr="00626B84" w:rsidRDefault="00626B84" w:rsidP="00626B84">
            <w:pPr>
              <w:jc w:val="right"/>
              <w:rPr>
                <w:sz w:val="20"/>
                <w:szCs w:val="20"/>
              </w:rPr>
            </w:pPr>
            <w:r w:rsidRPr="00626B84">
              <w:rPr>
                <w:sz w:val="20"/>
                <w:szCs w:val="20"/>
              </w:rPr>
              <w:t>2 249,30</w:t>
            </w:r>
          </w:p>
        </w:tc>
        <w:tc>
          <w:tcPr>
            <w:tcW w:w="1249" w:type="dxa"/>
            <w:tcBorders>
              <w:top w:val="nil"/>
              <w:left w:val="nil"/>
              <w:bottom w:val="single" w:sz="4" w:space="0" w:color="auto"/>
              <w:right w:val="single" w:sz="4" w:space="0" w:color="auto"/>
            </w:tcBorders>
            <w:shd w:val="clear" w:color="auto" w:fill="auto"/>
            <w:hideMark/>
          </w:tcPr>
          <w:p w14:paraId="288A1EC9" w14:textId="77777777" w:rsidR="00626B84" w:rsidRPr="00626B84" w:rsidRDefault="00626B84" w:rsidP="00626B84">
            <w:pPr>
              <w:jc w:val="right"/>
              <w:rPr>
                <w:sz w:val="20"/>
                <w:szCs w:val="20"/>
              </w:rPr>
            </w:pPr>
            <w:r w:rsidRPr="00626B84">
              <w:rPr>
                <w:sz w:val="20"/>
                <w:szCs w:val="20"/>
              </w:rPr>
              <w:t>18 018,70</w:t>
            </w:r>
          </w:p>
        </w:tc>
      </w:tr>
      <w:tr w:rsidR="00626B84" w:rsidRPr="00626B84" w14:paraId="793C0F3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77460B" w14:textId="77777777" w:rsidR="00626B84" w:rsidRPr="00626B84" w:rsidRDefault="00626B84" w:rsidP="00626B84">
            <w:pPr>
              <w:jc w:val="center"/>
              <w:rPr>
                <w:sz w:val="20"/>
                <w:szCs w:val="20"/>
              </w:rPr>
            </w:pPr>
            <w:r w:rsidRPr="00626B84">
              <w:rPr>
                <w:sz w:val="20"/>
                <w:szCs w:val="20"/>
              </w:rPr>
              <w:t>18</w:t>
            </w:r>
          </w:p>
        </w:tc>
        <w:tc>
          <w:tcPr>
            <w:tcW w:w="901" w:type="dxa"/>
            <w:tcBorders>
              <w:top w:val="nil"/>
              <w:left w:val="nil"/>
              <w:bottom w:val="single" w:sz="4" w:space="0" w:color="auto"/>
              <w:right w:val="single" w:sz="4" w:space="0" w:color="auto"/>
            </w:tcBorders>
            <w:shd w:val="clear" w:color="auto" w:fill="auto"/>
            <w:vAlign w:val="center"/>
            <w:hideMark/>
          </w:tcPr>
          <w:p w14:paraId="6EC6CFA3"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C18908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56D960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821AEEF" w14:textId="77777777" w:rsidR="00626B84" w:rsidRPr="00626B84" w:rsidRDefault="00626B84" w:rsidP="00626B84">
            <w:pPr>
              <w:jc w:val="center"/>
              <w:rPr>
                <w:sz w:val="20"/>
                <w:szCs w:val="20"/>
              </w:rPr>
            </w:pPr>
            <w:r w:rsidRPr="00626B84">
              <w:rPr>
                <w:sz w:val="20"/>
                <w:szCs w:val="20"/>
              </w:rPr>
              <w:t>931001035В</w:t>
            </w:r>
          </w:p>
        </w:tc>
        <w:tc>
          <w:tcPr>
            <w:tcW w:w="5200" w:type="dxa"/>
            <w:tcBorders>
              <w:top w:val="nil"/>
              <w:left w:val="nil"/>
              <w:bottom w:val="single" w:sz="4" w:space="0" w:color="auto"/>
              <w:right w:val="single" w:sz="4" w:space="0" w:color="auto"/>
            </w:tcBorders>
            <w:shd w:val="clear" w:color="auto" w:fill="auto"/>
            <w:vAlign w:val="center"/>
            <w:hideMark/>
          </w:tcPr>
          <w:p w14:paraId="4F40F49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9F4490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BA27B43" w14:textId="77777777" w:rsidR="00626B84" w:rsidRPr="00626B84" w:rsidRDefault="00626B84" w:rsidP="00626B84">
            <w:pPr>
              <w:jc w:val="right"/>
              <w:rPr>
                <w:sz w:val="20"/>
                <w:szCs w:val="20"/>
              </w:rPr>
            </w:pPr>
            <w:r w:rsidRPr="00626B84">
              <w:rPr>
                <w:sz w:val="20"/>
                <w:szCs w:val="20"/>
              </w:rPr>
              <w:t>134 064,00</w:t>
            </w:r>
          </w:p>
        </w:tc>
        <w:tc>
          <w:tcPr>
            <w:tcW w:w="1329" w:type="dxa"/>
            <w:tcBorders>
              <w:top w:val="nil"/>
              <w:left w:val="nil"/>
              <w:bottom w:val="single" w:sz="4" w:space="0" w:color="auto"/>
              <w:right w:val="single" w:sz="4" w:space="0" w:color="auto"/>
            </w:tcBorders>
            <w:shd w:val="clear" w:color="auto" w:fill="auto"/>
            <w:vAlign w:val="center"/>
            <w:hideMark/>
          </w:tcPr>
          <w:p w14:paraId="235FC4DC" w14:textId="77777777" w:rsidR="00626B84" w:rsidRPr="00626B84" w:rsidRDefault="00626B84" w:rsidP="00626B84">
            <w:pPr>
              <w:jc w:val="right"/>
              <w:rPr>
                <w:sz w:val="20"/>
                <w:szCs w:val="20"/>
              </w:rPr>
            </w:pPr>
            <w:r w:rsidRPr="00626B84">
              <w:rPr>
                <w:sz w:val="20"/>
                <w:szCs w:val="20"/>
              </w:rPr>
              <w:t>23 895,67</w:t>
            </w:r>
          </w:p>
        </w:tc>
        <w:tc>
          <w:tcPr>
            <w:tcW w:w="1249" w:type="dxa"/>
            <w:tcBorders>
              <w:top w:val="nil"/>
              <w:left w:val="nil"/>
              <w:bottom w:val="single" w:sz="4" w:space="0" w:color="auto"/>
              <w:right w:val="single" w:sz="4" w:space="0" w:color="auto"/>
            </w:tcBorders>
            <w:shd w:val="clear" w:color="auto" w:fill="auto"/>
            <w:hideMark/>
          </w:tcPr>
          <w:p w14:paraId="2C0FE7CB" w14:textId="77777777" w:rsidR="00626B84" w:rsidRPr="00626B84" w:rsidRDefault="00626B84" w:rsidP="00626B84">
            <w:pPr>
              <w:jc w:val="right"/>
              <w:rPr>
                <w:sz w:val="20"/>
                <w:szCs w:val="20"/>
              </w:rPr>
            </w:pPr>
            <w:r w:rsidRPr="00626B84">
              <w:rPr>
                <w:sz w:val="20"/>
                <w:szCs w:val="20"/>
              </w:rPr>
              <w:t>110 168,33</w:t>
            </w:r>
          </w:p>
        </w:tc>
      </w:tr>
      <w:tr w:rsidR="00626B84" w:rsidRPr="00626B84" w14:paraId="6B08373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2195B8" w14:textId="77777777" w:rsidR="00626B84" w:rsidRPr="00626B84" w:rsidRDefault="00626B84" w:rsidP="00626B84">
            <w:pPr>
              <w:jc w:val="center"/>
              <w:rPr>
                <w:sz w:val="20"/>
                <w:szCs w:val="20"/>
              </w:rPr>
            </w:pPr>
            <w:r w:rsidRPr="00626B84">
              <w:rPr>
                <w:sz w:val="20"/>
                <w:szCs w:val="20"/>
              </w:rPr>
              <w:t>19</w:t>
            </w:r>
          </w:p>
        </w:tc>
        <w:tc>
          <w:tcPr>
            <w:tcW w:w="901" w:type="dxa"/>
            <w:tcBorders>
              <w:top w:val="nil"/>
              <w:left w:val="nil"/>
              <w:bottom w:val="single" w:sz="4" w:space="0" w:color="auto"/>
              <w:right w:val="single" w:sz="4" w:space="0" w:color="auto"/>
            </w:tcBorders>
            <w:shd w:val="clear" w:color="auto" w:fill="auto"/>
            <w:vAlign w:val="center"/>
            <w:hideMark/>
          </w:tcPr>
          <w:p w14:paraId="73795F60"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124CD42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8745DD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3411AB6" w14:textId="77777777" w:rsidR="00626B84" w:rsidRPr="00626B84" w:rsidRDefault="00626B84" w:rsidP="00626B84">
            <w:pPr>
              <w:jc w:val="center"/>
              <w:rPr>
                <w:sz w:val="20"/>
                <w:szCs w:val="20"/>
              </w:rPr>
            </w:pPr>
            <w:r w:rsidRPr="00626B84">
              <w:rPr>
                <w:sz w:val="20"/>
                <w:szCs w:val="20"/>
              </w:rPr>
              <w:t>931001035В</w:t>
            </w:r>
          </w:p>
        </w:tc>
        <w:tc>
          <w:tcPr>
            <w:tcW w:w="5200" w:type="dxa"/>
            <w:tcBorders>
              <w:top w:val="nil"/>
              <w:left w:val="nil"/>
              <w:bottom w:val="single" w:sz="4" w:space="0" w:color="auto"/>
              <w:right w:val="single" w:sz="4" w:space="0" w:color="auto"/>
            </w:tcBorders>
            <w:shd w:val="clear" w:color="auto" w:fill="auto"/>
            <w:vAlign w:val="center"/>
            <w:hideMark/>
          </w:tcPr>
          <w:p w14:paraId="43AA798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E051FD5"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5A32EE2" w14:textId="77777777" w:rsidR="00626B84" w:rsidRPr="00626B84" w:rsidRDefault="00626B84" w:rsidP="00626B84">
            <w:pPr>
              <w:jc w:val="right"/>
              <w:rPr>
                <w:sz w:val="20"/>
                <w:szCs w:val="20"/>
              </w:rPr>
            </w:pPr>
            <w:r w:rsidRPr="00626B84">
              <w:rPr>
                <w:sz w:val="20"/>
                <w:szCs w:val="20"/>
              </w:rPr>
              <w:t>40 497,33</w:t>
            </w:r>
          </w:p>
        </w:tc>
        <w:tc>
          <w:tcPr>
            <w:tcW w:w="1329" w:type="dxa"/>
            <w:tcBorders>
              <w:top w:val="nil"/>
              <w:left w:val="nil"/>
              <w:bottom w:val="single" w:sz="4" w:space="0" w:color="auto"/>
              <w:right w:val="single" w:sz="4" w:space="0" w:color="auto"/>
            </w:tcBorders>
            <w:shd w:val="clear" w:color="auto" w:fill="auto"/>
            <w:vAlign w:val="center"/>
            <w:hideMark/>
          </w:tcPr>
          <w:p w14:paraId="004A5B5D" w14:textId="77777777" w:rsidR="00626B84" w:rsidRPr="00626B84" w:rsidRDefault="00626B84" w:rsidP="00626B84">
            <w:pPr>
              <w:jc w:val="right"/>
              <w:rPr>
                <w:sz w:val="20"/>
                <w:szCs w:val="20"/>
              </w:rPr>
            </w:pPr>
            <w:r w:rsidRPr="00626B84">
              <w:rPr>
                <w:sz w:val="20"/>
                <w:szCs w:val="20"/>
              </w:rPr>
              <w:t>7 216,49</w:t>
            </w:r>
          </w:p>
        </w:tc>
        <w:tc>
          <w:tcPr>
            <w:tcW w:w="1249" w:type="dxa"/>
            <w:tcBorders>
              <w:top w:val="nil"/>
              <w:left w:val="nil"/>
              <w:bottom w:val="single" w:sz="4" w:space="0" w:color="auto"/>
              <w:right w:val="single" w:sz="4" w:space="0" w:color="auto"/>
            </w:tcBorders>
            <w:shd w:val="clear" w:color="auto" w:fill="auto"/>
            <w:hideMark/>
          </w:tcPr>
          <w:p w14:paraId="3F9FA84C" w14:textId="77777777" w:rsidR="00626B84" w:rsidRPr="00626B84" w:rsidRDefault="00626B84" w:rsidP="00626B84">
            <w:pPr>
              <w:jc w:val="right"/>
              <w:rPr>
                <w:sz w:val="20"/>
                <w:szCs w:val="20"/>
              </w:rPr>
            </w:pPr>
            <w:r w:rsidRPr="00626B84">
              <w:rPr>
                <w:sz w:val="20"/>
                <w:szCs w:val="20"/>
              </w:rPr>
              <w:t>33 280,84</w:t>
            </w:r>
          </w:p>
        </w:tc>
      </w:tr>
      <w:tr w:rsidR="00626B84" w:rsidRPr="00626B84" w14:paraId="14CA924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3B0569" w14:textId="77777777" w:rsidR="00626B84" w:rsidRPr="00626B84" w:rsidRDefault="00626B84" w:rsidP="00626B84">
            <w:pPr>
              <w:jc w:val="center"/>
              <w:rPr>
                <w:sz w:val="20"/>
                <w:szCs w:val="20"/>
              </w:rPr>
            </w:pPr>
            <w:r w:rsidRPr="00626B84">
              <w:rPr>
                <w:sz w:val="20"/>
                <w:szCs w:val="20"/>
              </w:rPr>
              <w:t>20</w:t>
            </w:r>
          </w:p>
        </w:tc>
        <w:tc>
          <w:tcPr>
            <w:tcW w:w="901" w:type="dxa"/>
            <w:tcBorders>
              <w:top w:val="nil"/>
              <w:left w:val="nil"/>
              <w:bottom w:val="single" w:sz="4" w:space="0" w:color="auto"/>
              <w:right w:val="single" w:sz="4" w:space="0" w:color="auto"/>
            </w:tcBorders>
            <w:shd w:val="clear" w:color="auto" w:fill="auto"/>
            <w:vAlign w:val="center"/>
            <w:hideMark/>
          </w:tcPr>
          <w:p w14:paraId="344B4B1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478D535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3C2956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AEA9318" w14:textId="77777777" w:rsidR="00626B84" w:rsidRPr="00626B84" w:rsidRDefault="00626B84" w:rsidP="00626B84">
            <w:pPr>
              <w:jc w:val="center"/>
              <w:rPr>
                <w:sz w:val="20"/>
                <w:szCs w:val="20"/>
              </w:rPr>
            </w:pPr>
            <w:r w:rsidRPr="00626B84">
              <w:rPr>
                <w:sz w:val="20"/>
                <w:szCs w:val="20"/>
              </w:rPr>
              <w:t>931001035М</w:t>
            </w:r>
          </w:p>
        </w:tc>
        <w:tc>
          <w:tcPr>
            <w:tcW w:w="5200" w:type="dxa"/>
            <w:tcBorders>
              <w:top w:val="nil"/>
              <w:left w:val="nil"/>
              <w:bottom w:val="single" w:sz="4" w:space="0" w:color="auto"/>
              <w:right w:val="single" w:sz="4" w:space="0" w:color="auto"/>
            </w:tcBorders>
            <w:shd w:val="clear" w:color="auto" w:fill="auto"/>
            <w:vAlign w:val="center"/>
            <w:hideMark/>
          </w:tcPr>
          <w:p w14:paraId="0419D12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D7A231A"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1A19D67" w14:textId="77777777" w:rsidR="00626B84" w:rsidRPr="00626B84" w:rsidRDefault="00626B84" w:rsidP="00626B84">
            <w:pPr>
              <w:jc w:val="right"/>
              <w:rPr>
                <w:sz w:val="20"/>
                <w:szCs w:val="20"/>
              </w:rPr>
            </w:pPr>
            <w:r w:rsidRPr="00626B84">
              <w:rPr>
                <w:sz w:val="20"/>
                <w:szCs w:val="20"/>
              </w:rPr>
              <w:t>201 096,00</w:t>
            </w:r>
          </w:p>
        </w:tc>
        <w:tc>
          <w:tcPr>
            <w:tcW w:w="1329" w:type="dxa"/>
            <w:tcBorders>
              <w:top w:val="nil"/>
              <w:left w:val="nil"/>
              <w:bottom w:val="single" w:sz="4" w:space="0" w:color="auto"/>
              <w:right w:val="single" w:sz="4" w:space="0" w:color="auto"/>
            </w:tcBorders>
            <w:shd w:val="clear" w:color="auto" w:fill="auto"/>
            <w:vAlign w:val="center"/>
            <w:hideMark/>
          </w:tcPr>
          <w:p w14:paraId="30201CC2" w14:textId="77777777" w:rsidR="00626B84" w:rsidRPr="00626B84" w:rsidRDefault="00626B84" w:rsidP="00626B84">
            <w:pPr>
              <w:jc w:val="right"/>
              <w:rPr>
                <w:sz w:val="20"/>
                <w:szCs w:val="20"/>
              </w:rPr>
            </w:pPr>
            <w:r w:rsidRPr="00626B84">
              <w:rPr>
                <w:sz w:val="20"/>
                <w:szCs w:val="20"/>
              </w:rPr>
              <w:t>29 792,00</w:t>
            </w:r>
          </w:p>
        </w:tc>
        <w:tc>
          <w:tcPr>
            <w:tcW w:w="1249" w:type="dxa"/>
            <w:tcBorders>
              <w:top w:val="nil"/>
              <w:left w:val="nil"/>
              <w:bottom w:val="single" w:sz="4" w:space="0" w:color="auto"/>
              <w:right w:val="single" w:sz="4" w:space="0" w:color="auto"/>
            </w:tcBorders>
            <w:shd w:val="clear" w:color="auto" w:fill="auto"/>
            <w:hideMark/>
          </w:tcPr>
          <w:p w14:paraId="5AFC1BFD" w14:textId="77777777" w:rsidR="00626B84" w:rsidRPr="00626B84" w:rsidRDefault="00626B84" w:rsidP="00626B84">
            <w:pPr>
              <w:jc w:val="right"/>
              <w:rPr>
                <w:sz w:val="20"/>
                <w:szCs w:val="20"/>
              </w:rPr>
            </w:pPr>
            <w:r w:rsidRPr="00626B84">
              <w:rPr>
                <w:sz w:val="20"/>
                <w:szCs w:val="20"/>
              </w:rPr>
              <w:t>171 304,00</w:t>
            </w:r>
          </w:p>
        </w:tc>
      </w:tr>
      <w:tr w:rsidR="00626B84" w:rsidRPr="00626B84" w14:paraId="61F984C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59F24D" w14:textId="77777777" w:rsidR="00626B84" w:rsidRPr="00626B84" w:rsidRDefault="00626B84" w:rsidP="00626B84">
            <w:pPr>
              <w:jc w:val="center"/>
              <w:rPr>
                <w:sz w:val="20"/>
                <w:szCs w:val="20"/>
              </w:rPr>
            </w:pPr>
            <w:r w:rsidRPr="00626B84">
              <w:rPr>
                <w:sz w:val="20"/>
                <w:szCs w:val="20"/>
              </w:rPr>
              <w:t>21</w:t>
            </w:r>
          </w:p>
        </w:tc>
        <w:tc>
          <w:tcPr>
            <w:tcW w:w="901" w:type="dxa"/>
            <w:tcBorders>
              <w:top w:val="nil"/>
              <w:left w:val="nil"/>
              <w:bottom w:val="single" w:sz="4" w:space="0" w:color="auto"/>
              <w:right w:val="single" w:sz="4" w:space="0" w:color="auto"/>
            </w:tcBorders>
            <w:shd w:val="clear" w:color="auto" w:fill="auto"/>
            <w:vAlign w:val="center"/>
            <w:hideMark/>
          </w:tcPr>
          <w:p w14:paraId="27B14546"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6BB44F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9520DA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BE2898D" w14:textId="77777777" w:rsidR="00626B84" w:rsidRPr="00626B84" w:rsidRDefault="00626B84" w:rsidP="00626B84">
            <w:pPr>
              <w:jc w:val="center"/>
              <w:rPr>
                <w:sz w:val="20"/>
                <w:szCs w:val="20"/>
              </w:rPr>
            </w:pPr>
            <w:r w:rsidRPr="00626B84">
              <w:rPr>
                <w:sz w:val="20"/>
                <w:szCs w:val="20"/>
              </w:rPr>
              <w:t>931001035М</w:t>
            </w:r>
          </w:p>
        </w:tc>
        <w:tc>
          <w:tcPr>
            <w:tcW w:w="5200" w:type="dxa"/>
            <w:tcBorders>
              <w:top w:val="nil"/>
              <w:left w:val="nil"/>
              <w:bottom w:val="single" w:sz="4" w:space="0" w:color="auto"/>
              <w:right w:val="single" w:sz="4" w:space="0" w:color="auto"/>
            </w:tcBorders>
            <w:shd w:val="clear" w:color="auto" w:fill="auto"/>
            <w:vAlign w:val="center"/>
            <w:hideMark/>
          </w:tcPr>
          <w:p w14:paraId="0CC39D7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77BF33C"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92F0FF2" w14:textId="77777777" w:rsidR="00626B84" w:rsidRPr="00626B84" w:rsidRDefault="00626B84" w:rsidP="00626B84">
            <w:pPr>
              <w:jc w:val="right"/>
              <w:rPr>
                <w:sz w:val="20"/>
                <w:szCs w:val="20"/>
              </w:rPr>
            </w:pPr>
            <w:r w:rsidRPr="00626B84">
              <w:rPr>
                <w:sz w:val="20"/>
                <w:szCs w:val="20"/>
              </w:rPr>
              <w:t>60 742,67</w:t>
            </w:r>
          </w:p>
        </w:tc>
        <w:tc>
          <w:tcPr>
            <w:tcW w:w="1329" w:type="dxa"/>
            <w:tcBorders>
              <w:top w:val="nil"/>
              <w:left w:val="nil"/>
              <w:bottom w:val="single" w:sz="4" w:space="0" w:color="auto"/>
              <w:right w:val="single" w:sz="4" w:space="0" w:color="auto"/>
            </w:tcBorders>
            <w:shd w:val="clear" w:color="auto" w:fill="auto"/>
            <w:vAlign w:val="center"/>
            <w:hideMark/>
          </w:tcPr>
          <w:p w14:paraId="1D83BE3D" w14:textId="77777777" w:rsidR="00626B84" w:rsidRPr="00626B84" w:rsidRDefault="00626B84" w:rsidP="00626B84">
            <w:pPr>
              <w:jc w:val="right"/>
              <w:rPr>
                <w:sz w:val="20"/>
                <w:szCs w:val="20"/>
              </w:rPr>
            </w:pPr>
            <w:r w:rsidRPr="00626B84">
              <w:rPr>
                <w:sz w:val="20"/>
                <w:szCs w:val="20"/>
              </w:rPr>
              <w:t>8 997,18</w:t>
            </w:r>
          </w:p>
        </w:tc>
        <w:tc>
          <w:tcPr>
            <w:tcW w:w="1249" w:type="dxa"/>
            <w:tcBorders>
              <w:top w:val="nil"/>
              <w:left w:val="nil"/>
              <w:bottom w:val="single" w:sz="4" w:space="0" w:color="auto"/>
              <w:right w:val="single" w:sz="4" w:space="0" w:color="auto"/>
            </w:tcBorders>
            <w:shd w:val="clear" w:color="auto" w:fill="auto"/>
            <w:hideMark/>
          </w:tcPr>
          <w:p w14:paraId="6225DF6F" w14:textId="77777777" w:rsidR="00626B84" w:rsidRPr="00626B84" w:rsidRDefault="00626B84" w:rsidP="00626B84">
            <w:pPr>
              <w:jc w:val="right"/>
              <w:rPr>
                <w:sz w:val="20"/>
                <w:szCs w:val="20"/>
              </w:rPr>
            </w:pPr>
            <w:r w:rsidRPr="00626B84">
              <w:rPr>
                <w:sz w:val="20"/>
                <w:szCs w:val="20"/>
              </w:rPr>
              <w:t>51 745,49</w:t>
            </w:r>
          </w:p>
        </w:tc>
      </w:tr>
      <w:tr w:rsidR="00626B84" w:rsidRPr="00626B84" w14:paraId="3C34F22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7D63B" w14:textId="77777777" w:rsidR="00626B84" w:rsidRPr="00626B84" w:rsidRDefault="00626B84" w:rsidP="00626B84">
            <w:pPr>
              <w:jc w:val="center"/>
              <w:rPr>
                <w:sz w:val="20"/>
                <w:szCs w:val="20"/>
              </w:rPr>
            </w:pPr>
            <w:r w:rsidRPr="00626B84">
              <w:rPr>
                <w:sz w:val="20"/>
                <w:szCs w:val="20"/>
              </w:rPr>
              <w:lastRenderedPageBreak/>
              <w:t>22</w:t>
            </w:r>
          </w:p>
        </w:tc>
        <w:tc>
          <w:tcPr>
            <w:tcW w:w="901" w:type="dxa"/>
            <w:tcBorders>
              <w:top w:val="nil"/>
              <w:left w:val="nil"/>
              <w:bottom w:val="single" w:sz="4" w:space="0" w:color="auto"/>
              <w:right w:val="single" w:sz="4" w:space="0" w:color="auto"/>
            </w:tcBorders>
            <w:shd w:val="clear" w:color="auto" w:fill="auto"/>
            <w:vAlign w:val="center"/>
            <w:hideMark/>
          </w:tcPr>
          <w:p w14:paraId="76926CA6"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6A5F06A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A8E1EB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93E00BE" w14:textId="77777777" w:rsidR="00626B84" w:rsidRPr="00626B84" w:rsidRDefault="00626B84" w:rsidP="00626B84">
            <w:pPr>
              <w:jc w:val="center"/>
              <w:rPr>
                <w:sz w:val="20"/>
                <w:szCs w:val="20"/>
              </w:rPr>
            </w:pPr>
            <w:r w:rsidRPr="00626B84">
              <w:rPr>
                <w:sz w:val="20"/>
                <w:szCs w:val="20"/>
              </w:rPr>
              <w:t>9310085160</w:t>
            </w:r>
          </w:p>
        </w:tc>
        <w:tc>
          <w:tcPr>
            <w:tcW w:w="5200" w:type="dxa"/>
            <w:tcBorders>
              <w:top w:val="nil"/>
              <w:left w:val="nil"/>
              <w:bottom w:val="single" w:sz="4" w:space="0" w:color="auto"/>
              <w:right w:val="single" w:sz="4" w:space="0" w:color="auto"/>
            </w:tcBorders>
            <w:shd w:val="clear" w:color="auto" w:fill="auto"/>
            <w:vAlign w:val="center"/>
            <w:hideMark/>
          </w:tcPr>
          <w:p w14:paraId="7AAF48D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1898B4A"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4B1580C" w14:textId="77777777" w:rsidR="00626B84" w:rsidRPr="00626B84" w:rsidRDefault="00626B84" w:rsidP="00626B84">
            <w:pPr>
              <w:jc w:val="right"/>
              <w:rPr>
                <w:sz w:val="20"/>
                <w:szCs w:val="20"/>
              </w:rPr>
            </w:pPr>
            <w:r w:rsidRPr="00626B84">
              <w:rPr>
                <w:sz w:val="20"/>
                <w:szCs w:val="20"/>
              </w:rPr>
              <w:t>2 209 902,30</w:t>
            </w:r>
          </w:p>
        </w:tc>
        <w:tc>
          <w:tcPr>
            <w:tcW w:w="1329" w:type="dxa"/>
            <w:tcBorders>
              <w:top w:val="nil"/>
              <w:left w:val="nil"/>
              <w:bottom w:val="single" w:sz="4" w:space="0" w:color="auto"/>
              <w:right w:val="single" w:sz="4" w:space="0" w:color="auto"/>
            </w:tcBorders>
            <w:shd w:val="clear" w:color="auto" w:fill="auto"/>
            <w:vAlign w:val="center"/>
            <w:hideMark/>
          </w:tcPr>
          <w:p w14:paraId="228B86BF" w14:textId="77777777" w:rsidR="00626B84" w:rsidRPr="00626B84" w:rsidRDefault="00626B84" w:rsidP="00626B84">
            <w:pPr>
              <w:jc w:val="right"/>
              <w:rPr>
                <w:sz w:val="20"/>
                <w:szCs w:val="20"/>
              </w:rPr>
            </w:pPr>
            <w:r w:rsidRPr="00626B84">
              <w:rPr>
                <w:sz w:val="20"/>
                <w:szCs w:val="20"/>
              </w:rPr>
              <w:t>345 172,75</w:t>
            </w:r>
          </w:p>
        </w:tc>
        <w:tc>
          <w:tcPr>
            <w:tcW w:w="1249" w:type="dxa"/>
            <w:tcBorders>
              <w:top w:val="nil"/>
              <w:left w:val="nil"/>
              <w:bottom w:val="single" w:sz="4" w:space="0" w:color="auto"/>
              <w:right w:val="single" w:sz="4" w:space="0" w:color="auto"/>
            </w:tcBorders>
            <w:shd w:val="clear" w:color="auto" w:fill="auto"/>
            <w:hideMark/>
          </w:tcPr>
          <w:p w14:paraId="5DBD24AD" w14:textId="77777777" w:rsidR="00626B84" w:rsidRPr="00626B84" w:rsidRDefault="00626B84" w:rsidP="00626B84">
            <w:pPr>
              <w:jc w:val="right"/>
              <w:rPr>
                <w:sz w:val="20"/>
                <w:szCs w:val="20"/>
              </w:rPr>
            </w:pPr>
            <w:r w:rsidRPr="00626B84">
              <w:rPr>
                <w:sz w:val="20"/>
                <w:szCs w:val="20"/>
              </w:rPr>
              <w:t>1 864 729,55</w:t>
            </w:r>
          </w:p>
        </w:tc>
      </w:tr>
      <w:tr w:rsidR="00626B84" w:rsidRPr="00626B84" w14:paraId="0AF52B19"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3A1B21" w14:textId="77777777" w:rsidR="00626B84" w:rsidRPr="00626B84" w:rsidRDefault="00626B84" w:rsidP="00626B84">
            <w:pPr>
              <w:jc w:val="center"/>
              <w:rPr>
                <w:sz w:val="20"/>
                <w:szCs w:val="20"/>
              </w:rPr>
            </w:pPr>
            <w:r w:rsidRPr="00626B84">
              <w:rPr>
                <w:sz w:val="20"/>
                <w:szCs w:val="20"/>
              </w:rPr>
              <w:t>23</w:t>
            </w:r>
          </w:p>
        </w:tc>
        <w:tc>
          <w:tcPr>
            <w:tcW w:w="901" w:type="dxa"/>
            <w:tcBorders>
              <w:top w:val="nil"/>
              <w:left w:val="nil"/>
              <w:bottom w:val="single" w:sz="4" w:space="0" w:color="auto"/>
              <w:right w:val="single" w:sz="4" w:space="0" w:color="auto"/>
            </w:tcBorders>
            <w:shd w:val="clear" w:color="auto" w:fill="auto"/>
            <w:vAlign w:val="center"/>
            <w:hideMark/>
          </w:tcPr>
          <w:p w14:paraId="0E2FA8D8"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56D108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41EFAE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38B77A8" w14:textId="77777777" w:rsidR="00626B84" w:rsidRPr="00626B84" w:rsidRDefault="00626B84" w:rsidP="00626B84">
            <w:pPr>
              <w:jc w:val="center"/>
              <w:rPr>
                <w:sz w:val="20"/>
                <w:szCs w:val="20"/>
              </w:rPr>
            </w:pPr>
            <w:r w:rsidRPr="00626B84">
              <w:rPr>
                <w:sz w:val="20"/>
                <w:szCs w:val="20"/>
              </w:rPr>
              <w:t>9310085160</w:t>
            </w:r>
          </w:p>
        </w:tc>
        <w:tc>
          <w:tcPr>
            <w:tcW w:w="5200" w:type="dxa"/>
            <w:tcBorders>
              <w:top w:val="nil"/>
              <w:left w:val="nil"/>
              <w:bottom w:val="single" w:sz="4" w:space="0" w:color="auto"/>
              <w:right w:val="single" w:sz="4" w:space="0" w:color="auto"/>
            </w:tcBorders>
            <w:shd w:val="clear" w:color="auto" w:fill="auto"/>
            <w:vAlign w:val="center"/>
            <w:hideMark/>
          </w:tcPr>
          <w:p w14:paraId="587A53C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7ECDAC6"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0491C3D6" w14:textId="77777777" w:rsidR="00626B84" w:rsidRPr="00626B84" w:rsidRDefault="00626B84" w:rsidP="00626B84">
            <w:pPr>
              <w:jc w:val="right"/>
              <w:rPr>
                <w:sz w:val="20"/>
                <w:szCs w:val="20"/>
              </w:rPr>
            </w:pPr>
            <w:r w:rsidRPr="00626B84">
              <w:rPr>
                <w:sz w:val="20"/>
                <w:szCs w:val="20"/>
              </w:rPr>
              <w:t>38 700,00</w:t>
            </w:r>
          </w:p>
        </w:tc>
        <w:tc>
          <w:tcPr>
            <w:tcW w:w="1329" w:type="dxa"/>
            <w:tcBorders>
              <w:top w:val="nil"/>
              <w:left w:val="nil"/>
              <w:bottom w:val="single" w:sz="4" w:space="0" w:color="auto"/>
              <w:right w:val="single" w:sz="4" w:space="0" w:color="auto"/>
            </w:tcBorders>
            <w:shd w:val="clear" w:color="auto" w:fill="auto"/>
            <w:vAlign w:val="center"/>
            <w:hideMark/>
          </w:tcPr>
          <w:p w14:paraId="67129D6A" w14:textId="77777777" w:rsidR="00626B84" w:rsidRPr="00626B84" w:rsidRDefault="00626B84" w:rsidP="00626B84">
            <w:pPr>
              <w:jc w:val="right"/>
              <w:rPr>
                <w:sz w:val="20"/>
                <w:szCs w:val="20"/>
              </w:rPr>
            </w:pPr>
            <w:r w:rsidRPr="00626B84">
              <w:rPr>
                <w:sz w:val="20"/>
                <w:szCs w:val="20"/>
              </w:rPr>
              <w:t>2 500,00</w:t>
            </w:r>
          </w:p>
        </w:tc>
        <w:tc>
          <w:tcPr>
            <w:tcW w:w="1249" w:type="dxa"/>
            <w:tcBorders>
              <w:top w:val="nil"/>
              <w:left w:val="nil"/>
              <w:bottom w:val="single" w:sz="4" w:space="0" w:color="auto"/>
              <w:right w:val="single" w:sz="4" w:space="0" w:color="auto"/>
            </w:tcBorders>
            <w:shd w:val="clear" w:color="auto" w:fill="auto"/>
            <w:hideMark/>
          </w:tcPr>
          <w:p w14:paraId="502DDFF2" w14:textId="77777777" w:rsidR="00626B84" w:rsidRPr="00626B84" w:rsidRDefault="00626B84" w:rsidP="00626B84">
            <w:pPr>
              <w:jc w:val="right"/>
              <w:rPr>
                <w:sz w:val="20"/>
                <w:szCs w:val="20"/>
              </w:rPr>
            </w:pPr>
            <w:r w:rsidRPr="00626B84">
              <w:rPr>
                <w:sz w:val="20"/>
                <w:szCs w:val="20"/>
              </w:rPr>
              <w:t>36 200,00</w:t>
            </w:r>
          </w:p>
        </w:tc>
      </w:tr>
      <w:tr w:rsidR="00626B84" w:rsidRPr="00626B84" w14:paraId="484A0DD3"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830BEF" w14:textId="77777777" w:rsidR="00626B84" w:rsidRPr="00626B84" w:rsidRDefault="00626B84" w:rsidP="00626B84">
            <w:pPr>
              <w:jc w:val="center"/>
              <w:rPr>
                <w:sz w:val="20"/>
                <w:szCs w:val="20"/>
              </w:rPr>
            </w:pPr>
            <w:r w:rsidRPr="00626B84">
              <w:rPr>
                <w:sz w:val="20"/>
                <w:szCs w:val="20"/>
              </w:rPr>
              <w:t>24</w:t>
            </w:r>
          </w:p>
        </w:tc>
        <w:tc>
          <w:tcPr>
            <w:tcW w:w="901" w:type="dxa"/>
            <w:tcBorders>
              <w:top w:val="nil"/>
              <w:left w:val="nil"/>
              <w:bottom w:val="single" w:sz="4" w:space="0" w:color="auto"/>
              <w:right w:val="single" w:sz="4" w:space="0" w:color="auto"/>
            </w:tcBorders>
            <w:shd w:val="clear" w:color="auto" w:fill="auto"/>
            <w:vAlign w:val="center"/>
            <w:hideMark/>
          </w:tcPr>
          <w:p w14:paraId="106DD653"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60C3E36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F8AC0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FED7EA9" w14:textId="77777777" w:rsidR="00626B84" w:rsidRPr="00626B84" w:rsidRDefault="00626B84" w:rsidP="00626B84">
            <w:pPr>
              <w:jc w:val="center"/>
              <w:rPr>
                <w:sz w:val="20"/>
                <w:szCs w:val="20"/>
              </w:rPr>
            </w:pPr>
            <w:r w:rsidRPr="00626B84">
              <w:rPr>
                <w:sz w:val="20"/>
                <w:szCs w:val="20"/>
              </w:rPr>
              <w:t>9310085160</w:t>
            </w:r>
          </w:p>
        </w:tc>
        <w:tc>
          <w:tcPr>
            <w:tcW w:w="5200" w:type="dxa"/>
            <w:tcBorders>
              <w:top w:val="nil"/>
              <w:left w:val="nil"/>
              <w:bottom w:val="single" w:sz="4" w:space="0" w:color="auto"/>
              <w:right w:val="single" w:sz="4" w:space="0" w:color="auto"/>
            </w:tcBorders>
            <w:shd w:val="clear" w:color="auto" w:fill="auto"/>
            <w:vAlign w:val="center"/>
            <w:hideMark/>
          </w:tcPr>
          <w:p w14:paraId="1520F09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BBB7AFF" w14:textId="77777777" w:rsidR="00626B84" w:rsidRPr="00626B84" w:rsidRDefault="00626B84" w:rsidP="00626B84">
            <w:pPr>
              <w:jc w:val="center"/>
              <w:rPr>
                <w:sz w:val="20"/>
                <w:szCs w:val="20"/>
              </w:rPr>
            </w:pPr>
            <w:r w:rsidRPr="00626B84">
              <w:rPr>
                <w:sz w:val="20"/>
                <w:szCs w:val="20"/>
              </w:rPr>
              <w:t>123</w:t>
            </w:r>
          </w:p>
        </w:tc>
        <w:tc>
          <w:tcPr>
            <w:tcW w:w="1482" w:type="dxa"/>
            <w:tcBorders>
              <w:top w:val="nil"/>
              <w:left w:val="nil"/>
              <w:bottom w:val="single" w:sz="4" w:space="0" w:color="auto"/>
              <w:right w:val="single" w:sz="4" w:space="0" w:color="auto"/>
            </w:tcBorders>
            <w:shd w:val="clear" w:color="auto" w:fill="auto"/>
            <w:vAlign w:val="center"/>
            <w:hideMark/>
          </w:tcPr>
          <w:p w14:paraId="526A58CF" w14:textId="77777777" w:rsidR="00626B84" w:rsidRPr="00626B84" w:rsidRDefault="00626B84" w:rsidP="00626B84">
            <w:pPr>
              <w:jc w:val="right"/>
              <w:rPr>
                <w:sz w:val="20"/>
                <w:szCs w:val="20"/>
              </w:rPr>
            </w:pPr>
            <w:r w:rsidRPr="00626B84">
              <w:rPr>
                <w:sz w:val="20"/>
                <w:szCs w:val="20"/>
              </w:rPr>
              <w:t>554 000,00</w:t>
            </w:r>
          </w:p>
        </w:tc>
        <w:tc>
          <w:tcPr>
            <w:tcW w:w="1329" w:type="dxa"/>
            <w:tcBorders>
              <w:top w:val="nil"/>
              <w:left w:val="nil"/>
              <w:bottom w:val="single" w:sz="4" w:space="0" w:color="auto"/>
              <w:right w:val="single" w:sz="4" w:space="0" w:color="auto"/>
            </w:tcBorders>
            <w:shd w:val="clear" w:color="auto" w:fill="auto"/>
            <w:vAlign w:val="center"/>
            <w:hideMark/>
          </w:tcPr>
          <w:p w14:paraId="54DDE4A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F9A94C4" w14:textId="77777777" w:rsidR="00626B84" w:rsidRPr="00626B84" w:rsidRDefault="00626B84" w:rsidP="00626B84">
            <w:pPr>
              <w:jc w:val="right"/>
              <w:rPr>
                <w:sz w:val="20"/>
                <w:szCs w:val="20"/>
              </w:rPr>
            </w:pPr>
            <w:r w:rsidRPr="00626B84">
              <w:rPr>
                <w:sz w:val="20"/>
                <w:szCs w:val="20"/>
              </w:rPr>
              <w:t>554 000,00</w:t>
            </w:r>
          </w:p>
        </w:tc>
      </w:tr>
      <w:tr w:rsidR="00626B84" w:rsidRPr="00626B84" w14:paraId="65AE6DB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0143B3" w14:textId="77777777" w:rsidR="00626B84" w:rsidRPr="00626B84" w:rsidRDefault="00626B84" w:rsidP="00626B84">
            <w:pPr>
              <w:jc w:val="center"/>
              <w:rPr>
                <w:sz w:val="20"/>
                <w:szCs w:val="20"/>
              </w:rPr>
            </w:pPr>
            <w:r w:rsidRPr="00626B84">
              <w:rPr>
                <w:sz w:val="20"/>
                <w:szCs w:val="20"/>
              </w:rPr>
              <w:t>25</w:t>
            </w:r>
          </w:p>
        </w:tc>
        <w:tc>
          <w:tcPr>
            <w:tcW w:w="901" w:type="dxa"/>
            <w:tcBorders>
              <w:top w:val="nil"/>
              <w:left w:val="nil"/>
              <w:bottom w:val="single" w:sz="4" w:space="0" w:color="auto"/>
              <w:right w:val="single" w:sz="4" w:space="0" w:color="auto"/>
            </w:tcBorders>
            <w:shd w:val="clear" w:color="auto" w:fill="auto"/>
            <w:vAlign w:val="center"/>
            <w:hideMark/>
          </w:tcPr>
          <w:p w14:paraId="378F0105"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0426F23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527C45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1A3D73B" w14:textId="77777777" w:rsidR="00626B84" w:rsidRPr="00626B84" w:rsidRDefault="00626B84" w:rsidP="00626B84">
            <w:pPr>
              <w:jc w:val="center"/>
              <w:rPr>
                <w:sz w:val="20"/>
                <w:szCs w:val="20"/>
              </w:rPr>
            </w:pPr>
            <w:r w:rsidRPr="00626B84">
              <w:rPr>
                <w:sz w:val="20"/>
                <w:szCs w:val="20"/>
              </w:rPr>
              <w:t>9310085160</w:t>
            </w:r>
          </w:p>
        </w:tc>
        <w:tc>
          <w:tcPr>
            <w:tcW w:w="5200" w:type="dxa"/>
            <w:tcBorders>
              <w:top w:val="nil"/>
              <w:left w:val="nil"/>
              <w:bottom w:val="single" w:sz="4" w:space="0" w:color="auto"/>
              <w:right w:val="single" w:sz="4" w:space="0" w:color="auto"/>
            </w:tcBorders>
            <w:shd w:val="clear" w:color="auto" w:fill="auto"/>
            <w:vAlign w:val="center"/>
            <w:hideMark/>
          </w:tcPr>
          <w:p w14:paraId="4584D0EB"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34FA316"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130430E" w14:textId="77777777" w:rsidR="00626B84" w:rsidRPr="00626B84" w:rsidRDefault="00626B84" w:rsidP="00626B84">
            <w:pPr>
              <w:jc w:val="right"/>
              <w:rPr>
                <w:sz w:val="20"/>
                <w:szCs w:val="20"/>
              </w:rPr>
            </w:pPr>
            <w:r w:rsidRPr="00626B84">
              <w:rPr>
                <w:sz w:val="20"/>
                <w:szCs w:val="20"/>
              </w:rPr>
              <w:t>667 390,70</w:t>
            </w:r>
          </w:p>
        </w:tc>
        <w:tc>
          <w:tcPr>
            <w:tcW w:w="1329" w:type="dxa"/>
            <w:tcBorders>
              <w:top w:val="nil"/>
              <w:left w:val="nil"/>
              <w:bottom w:val="single" w:sz="4" w:space="0" w:color="auto"/>
              <w:right w:val="single" w:sz="4" w:space="0" w:color="auto"/>
            </w:tcBorders>
            <w:shd w:val="clear" w:color="auto" w:fill="auto"/>
            <w:vAlign w:val="center"/>
            <w:hideMark/>
          </w:tcPr>
          <w:p w14:paraId="63895589" w14:textId="77777777" w:rsidR="00626B84" w:rsidRPr="00626B84" w:rsidRDefault="00626B84" w:rsidP="00626B84">
            <w:pPr>
              <w:jc w:val="right"/>
              <w:rPr>
                <w:sz w:val="20"/>
                <w:szCs w:val="20"/>
              </w:rPr>
            </w:pPr>
            <w:r w:rsidRPr="00626B84">
              <w:rPr>
                <w:sz w:val="20"/>
                <w:szCs w:val="20"/>
              </w:rPr>
              <w:t>84 095,02</w:t>
            </w:r>
          </w:p>
        </w:tc>
        <w:tc>
          <w:tcPr>
            <w:tcW w:w="1249" w:type="dxa"/>
            <w:tcBorders>
              <w:top w:val="nil"/>
              <w:left w:val="nil"/>
              <w:bottom w:val="single" w:sz="4" w:space="0" w:color="auto"/>
              <w:right w:val="single" w:sz="4" w:space="0" w:color="auto"/>
            </w:tcBorders>
            <w:shd w:val="clear" w:color="auto" w:fill="auto"/>
            <w:hideMark/>
          </w:tcPr>
          <w:p w14:paraId="26A366E0" w14:textId="77777777" w:rsidR="00626B84" w:rsidRPr="00626B84" w:rsidRDefault="00626B84" w:rsidP="00626B84">
            <w:pPr>
              <w:jc w:val="right"/>
              <w:rPr>
                <w:sz w:val="20"/>
                <w:szCs w:val="20"/>
              </w:rPr>
            </w:pPr>
            <w:r w:rsidRPr="00626B84">
              <w:rPr>
                <w:sz w:val="20"/>
                <w:szCs w:val="20"/>
              </w:rPr>
              <w:t>583 295,68</w:t>
            </w:r>
          </w:p>
        </w:tc>
      </w:tr>
      <w:tr w:rsidR="00626B84" w:rsidRPr="00626B84" w14:paraId="6EF023C1"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B53870" w14:textId="77777777" w:rsidR="00626B84" w:rsidRPr="00626B84" w:rsidRDefault="00626B84" w:rsidP="00626B84">
            <w:pPr>
              <w:jc w:val="center"/>
              <w:rPr>
                <w:sz w:val="20"/>
                <w:szCs w:val="20"/>
              </w:rPr>
            </w:pPr>
            <w:r w:rsidRPr="00626B84">
              <w:rPr>
                <w:sz w:val="20"/>
                <w:szCs w:val="20"/>
              </w:rPr>
              <w:t>26</w:t>
            </w:r>
          </w:p>
        </w:tc>
        <w:tc>
          <w:tcPr>
            <w:tcW w:w="901" w:type="dxa"/>
            <w:tcBorders>
              <w:top w:val="nil"/>
              <w:left w:val="nil"/>
              <w:bottom w:val="single" w:sz="4" w:space="0" w:color="auto"/>
              <w:right w:val="single" w:sz="4" w:space="0" w:color="auto"/>
            </w:tcBorders>
            <w:shd w:val="clear" w:color="auto" w:fill="auto"/>
            <w:vAlign w:val="center"/>
            <w:hideMark/>
          </w:tcPr>
          <w:p w14:paraId="16430ACA"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2501A2A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AC9AE2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62A943D" w14:textId="77777777" w:rsidR="00626B84" w:rsidRPr="00626B84" w:rsidRDefault="00626B84" w:rsidP="00626B84">
            <w:pPr>
              <w:jc w:val="center"/>
              <w:rPr>
                <w:sz w:val="20"/>
                <w:szCs w:val="20"/>
              </w:rPr>
            </w:pPr>
            <w:r w:rsidRPr="00626B84">
              <w:rPr>
                <w:sz w:val="20"/>
                <w:szCs w:val="20"/>
              </w:rPr>
              <w:t>9310085160</w:t>
            </w:r>
          </w:p>
        </w:tc>
        <w:tc>
          <w:tcPr>
            <w:tcW w:w="5200" w:type="dxa"/>
            <w:tcBorders>
              <w:top w:val="nil"/>
              <w:left w:val="nil"/>
              <w:bottom w:val="single" w:sz="4" w:space="0" w:color="auto"/>
              <w:right w:val="single" w:sz="4" w:space="0" w:color="auto"/>
            </w:tcBorders>
            <w:shd w:val="clear" w:color="auto" w:fill="auto"/>
            <w:vAlign w:val="center"/>
            <w:hideMark/>
          </w:tcPr>
          <w:p w14:paraId="1A85B6F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6C9BEB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4A510F2" w14:textId="77777777" w:rsidR="00626B84" w:rsidRPr="00626B84" w:rsidRDefault="00626B84" w:rsidP="00626B84">
            <w:pPr>
              <w:jc w:val="right"/>
              <w:rPr>
                <w:sz w:val="20"/>
                <w:szCs w:val="20"/>
              </w:rPr>
            </w:pPr>
            <w:r w:rsidRPr="00626B84">
              <w:rPr>
                <w:sz w:val="20"/>
                <w:szCs w:val="20"/>
              </w:rPr>
              <w:t>1 112 760,00</w:t>
            </w:r>
          </w:p>
        </w:tc>
        <w:tc>
          <w:tcPr>
            <w:tcW w:w="1329" w:type="dxa"/>
            <w:tcBorders>
              <w:top w:val="nil"/>
              <w:left w:val="nil"/>
              <w:bottom w:val="single" w:sz="4" w:space="0" w:color="auto"/>
              <w:right w:val="single" w:sz="4" w:space="0" w:color="auto"/>
            </w:tcBorders>
            <w:shd w:val="clear" w:color="auto" w:fill="auto"/>
            <w:vAlign w:val="center"/>
            <w:hideMark/>
          </w:tcPr>
          <w:p w14:paraId="5B87F7CB" w14:textId="77777777" w:rsidR="00626B84" w:rsidRPr="00626B84" w:rsidRDefault="00626B84" w:rsidP="00626B84">
            <w:pPr>
              <w:jc w:val="right"/>
              <w:rPr>
                <w:sz w:val="20"/>
                <w:szCs w:val="20"/>
              </w:rPr>
            </w:pPr>
            <w:r w:rsidRPr="00626B84">
              <w:rPr>
                <w:sz w:val="20"/>
                <w:szCs w:val="20"/>
              </w:rPr>
              <w:t>303 767,21</w:t>
            </w:r>
          </w:p>
        </w:tc>
        <w:tc>
          <w:tcPr>
            <w:tcW w:w="1249" w:type="dxa"/>
            <w:tcBorders>
              <w:top w:val="nil"/>
              <w:left w:val="nil"/>
              <w:bottom w:val="single" w:sz="4" w:space="0" w:color="auto"/>
              <w:right w:val="single" w:sz="4" w:space="0" w:color="auto"/>
            </w:tcBorders>
            <w:shd w:val="clear" w:color="auto" w:fill="auto"/>
            <w:hideMark/>
          </w:tcPr>
          <w:p w14:paraId="0A3A0576" w14:textId="77777777" w:rsidR="00626B84" w:rsidRPr="00626B84" w:rsidRDefault="00626B84" w:rsidP="00626B84">
            <w:pPr>
              <w:jc w:val="right"/>
              <w:rPr>
                <w:sz w:val="20"/>
                <w:szCs w:val="20"/>
              </w:rPr>
            </w:pPr>
            <w:r w:rsidRPr="00626B84">
              <w:rPr>
                <w:sz w:val="20"/>
                <w:szCs w:val="20"/>
              </w:rPr>
              <w:t>808 992,79</w:t>
            </w:r>
          </w:p>
        </w:tc>
      </w:tr>
      <w:tr w:rsidR="00626B84" w:rsidRPr="00626B84" w14:paraId="6AC28E2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98A38B" w14:textId="77777777" w:rsidR="00626B84" w:rsidRPr="00626B84" w:rsidRDefault="00626B84" w:rsidP="00626B84">
            <w:pPr>
              <w:jc w:val="center"/>
              <w:rPr>
                <w:sz w:val="20"/>
                <w:szCs w:val="20"/>
              </w:rPr>
            </w:pPr>
            <w:r w:rsidRPr="00626B84">
              <w:rPr>
                <w:sz w:val="20"/>
                <w:szCs w:val="20"/>
              </w:rPr>
              <w:t>27</w:t>
            </w:r>
          </w:p>
        </w:tc>
        <w:tc>
          <w:tcPr>
            <w:tcW w:w="901" w:type="dxa"/>
            <w:tcBorders>
              <w:top w:val="nil"/>
              <w:left w:val="nil"/>
              <w:bottom w:val="single" w:sz="4" w:space="0" w:color="auto"/>
              <w:right w:val="single" w:sz="4" w:space="0" w:color="auto"/>
            </w:tcBorders>
            <w:shd w:val="clear" w:color="auto" w:fill="auto"/>
            <w:vAlign w:val="center"/>
            <w:hideMark/>
          </w:tcPr>
          <w:p w14:paraId="33C6CBD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6C8791E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7F4789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8C26169" w14:textId="77777777" w:rsidR="00626B84" w:rsidRPr="00626B84" w:rsidRDefault="00626B84" w:rsidP="00626B84">
            <w:pPr>
              <w:jc w:val="center"/>
              <w:rPr>
                <w:sz w:val="20"/>
                <w:szCs w:val="20"/>
              </w:rPr>
            </w:pPr>
            <w:r w:rsidRPr="00626B84">
              <w:rPr>
                <w:sz w:val="20"/>
                <w:szCs w:val="20"/>
              </w:rPr>
              <w:t>931008516П</w:t>
            </w:r>
          </w:p>
        </w:tc>
        <w:tc>
          <w:tcPr>
            <w:tcW w:w="5200" w:type="dxa"/>
            <w:tcBorders>
              <w:top w:val="nil"/>
              <w:left w:val="nil"/>
              <w:bottom w:val="single" w:sz="4" w:space="0" w:color="auto"/>
              <w:right w:val="single" w:sz="4" w:space="0" w:color="auto"/>
            </w:tcBorders>
            <w:shd w:val="clear" w:color="auto" w:fill="auto"/>
            <w:vAlign w:val="center"/>
            <w:hideMark/>
          </w:tcPr>
          <w:p w14:paraId="041FFA53"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9D2FB52"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E006956" w14:textId="77777777" w:rsidR="00626B84" w:rsidRPr="00626B84" w:rsidRDefault="00626B84" w:rsidP="00626B84">
            <w:pPr>
              <w:jc w:val="right"/>
              <w:rPr>
                <w:sz w:val="20"/>
                <w:szCs w:val="20"/>
              </w:rPr>
            </w:pPr>
            <w:r w:rsidRPr="00626B84">
              <w:rPr>
                <w:sz w:val="20"/>
                <w:szCs w:val="20"/>
              </w:rPr>
              <w:t>220 957,91</w:t>
            </w:r>
          </w:p>
        </w:tc>
        <w:tc>
          <w:tcPr>
            <w:tcW w:w="1329" w:type="dxa"/>
            <w:tcBorders>
              <w:top w:val="nil"/>
              <w:left w:val="nil"/>
              <w:bottom w:val="single" w:sz="4" w:space="0" w:color="auto"/>
              <w:right w:val="single" w:sz="4" w:space="0" w:color="auto"/>
            </w:tcBorders>
            <w:shd w:val="clear" w:color="auto" w:fill="auto"/>
            <w:vAlign w:val="center"/>
            <w:hideMark/>
          </w:tcPr>
          <w:p w14:paraId="40D5B4F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18C9F27" w14:textId="77777777" w:rsidR="00626B84" w:rsidRPr="00626B84" w:rsidRDefault="00626B84" w:rsidP="00626B84">
            <w:pPr>
              <w:jc w:val="right"/>
              <w:rPr>
                <w:sz w:val="20"/>
                <w:szCs w:val="20"/>
              </w:rPr>
            </w:pPr>
            <w:r w:rsidRPr="00626B84">
              <w:rPr>
                <w:sz w:val="20"/>
                <w:szCs w:val="20"/>
              </w:rPr>
              <w:t>220 957,91</w:t>
            </w:r>
          </w:p>
        </w:tc>
      </w:tr>
      <w:tr w:rsidR="00626B84" w:rsidRPr="00626B84" w14:paraId="2D6DE72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D573F2" w14:textId="77777777" w:rsidR="00626B84" w:rsidRPr="00626B84" w:rsidRDefault="00626B84" w:rsidP="00626B84">
            <w:pPr>
              <w:jc w:val="center"/>
              <w:rPr>
                <w:sz w:val="20"/>
                <w:szCs w:val="20"/>
              </w:rPr>
            </w:pPr>
            <w:r w:rsidRPr="00626B84">
              <w:rPr>
                <w:sz w:val="20"/>
                <w:szCs w:val="20"/>
              </w:rPr>
              <w:t>28</w:t>
            </w:r>
          </w:p>
        </w:tc>
        <w:tc>
          <w:tcPr>
            <w:tcW w:w="901" w:type="dxa"/>
            <w:tcBorders>
              <w:top w:val="nil"/>
              <w:left w:val="nil"/>
              <w:bottom w:val="single" w:sz="4" w:space="0" w:color="auto"/>
              <w:right w:val="single" w:sz="4" w:space="0" w:color="auto"/>
            </w:tcBorders>
            <w:shd w:val="clear" w:color="auto" w:fill="auto"/>
            <w:vAlign w:val="center"/>
            <w:hideMark/>
          </w:tcPr>
          <w:p w14:paraId="4BCDE0B5"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343258C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A844F5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0E3906C" w14:textId="77777777" w:rsidR="00626B84" w:rsidRPr="00626B84" w:rsidRDefault="00626B84" w:rsidP="00626B84">
            <w:pPr>
              <w:jc w:val="center"/>
              <w:rPr>
                <w:sz w:val="20"/>
                <w:szCs w:val="20"/>
              </w:rPr>
            </w:pPr>
            <w:r w:rsidRPr="00626B84">
              <w:rPr>
                <w:sz w:val="20"/>
                <w:szCs w:val="20"/>
              </w:rPr>
              <w:t>931008516П</w:t>
            </w:r>
          </w:p>
        </w:tc>
        <w:tc>
          <w:tcPr>
            <w:tcW w:w="5200" w:type="dxa"/>
            <w:tcBorders>
              <w:top w:val="nil"/>
              <w:left w:val="nil"/>
              <w:bottom w:val="single" w:sz="4" w:space="0" w:color="auto"/>
              <w:right w:val="single" w:sz="4" w:space="0" w:color="auto"/>
            </w:tcBorders>
            <w:shd w:val="clear" w:color="auto" w:fill="auto"/>
            <w:vAlign w:val="center"/>
            <w:hideMark/>
          </w:tcPr>
          <w:p w14:paraId="05284958"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5925AB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AAFA6C2" w14:textId="77777777" w:rsidR="00626B84" w:rsidRPr="00626B84" w:rsidRDefault="00626B84" w:rsidP="00626B84">
            <w:pPr>
              <w:jc w:val="right"/>
              <w:rPr>
                <w:sz w:val="20"/>
                <w:szCs w:val="20"/>
              </w:rPr>
            </w:pPr>
            <w:r w:rsidRPr="00626B84">
              <w:rPr>
                <w:sz w:val="20"/>
                <w:szCs w:val="20"/>
              </w:rPr>
              <w:t>66 730,09</w:t>
            </w:r>
          </w:p>
        </w:tc>
        <w:tc>
          <w:tcPr>
            <w:tcW w:w="1329" w:type="dxa"/>
            <w:tcBorders>
              <w:top w:val="nil"/>
              <w:left w:val="nil"/>
              <w:bottom w:val="single" w:sz="4" w:space="0" w:color="auto"/>
              <w:right w:val="single" w:sz="4" w:space="0" w:color="auto"/>
            </w:tcBorders>
            <w:shd w:val="clear" w:color="auto" w:fill="auto"/>
            <w:vAlign w:val="center"/>
            <w:hideMark/>
          </w:tcPr>
          <w:p w14:paraId="0F9D067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60DE098" w14:textId="77777777" w:rsidR="00626B84" w:rsidRPr="00626B84" w:rsidRDefault="00626B84" w:rsidP="00626B84">
            <w:pPr>
              <w:jc w:val="right"/>
              <w:rPr>
                <w:sz w:val="20"/>
                <w:szCs w:val="20"/>
              </w:rPr>
            </w:pPr>
            <w:r w:rsidRPr="00626B84">
              <w:rPr>
                <w:sz w:val="20"/>
                <w:szCs w:val="20"/>
              </w:rPr>
              <w:t>66 730,09</w:t>
            </w:r>
          </w:p>
        </w:tc>
      </w:tr>
      <w:tr w:rsidR="00626B84" w:rsidRPr="00626B84" w14:paraId="25B8A58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48DADE" w14:textId="77777777" w:rsidR="00626B84" w:rsidRPr="00626B84" w:rsidRDefault="00626B84" w:rsidP="00626B84">
            <w:pPr>
              <w:jc w:val="center"/>
              <w:rPr>
                <w:sz w:val="20"/>
                <w:szCs w:val="20"/>
              </w:rPr>
            </w:pPr>
            <w:r w:rsidRPr="00626B84">
              <w:rPr>
                <w:sz w:val="20"/>
                <w:szCs w:val="20"/>
              </w:rPr>
              <w:t>29</w:t>
            </w:r>
          </w:p>
        </w:tc>
        <w:tc>
          <w:tcPr>
            <w:tcW w:w="901" w:type="dxa"/>
            <w:tcBorders>
              <w:top w:val="nil"/>
              <w:left w:val="nil"/>
              <w:bottom w:val="single" w:sz="4" w:space="0" w:color="auto"/>
              <w:right w:val="single" w:sz="4" w:space="0" w:color="auto"/>
            </w:tcBorders>
            <w:shd w:val="clear" w:color="auto" w:fill="auto"/>
            <w:vAlign w:val="center"/>
            <w:hideMark/>
          </w:tcPr>
          <w:p w14:paraId="4201567B"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485F92D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58FFF2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03BF027" w14:textId="77777777" w:rsidR="00626B84" w:rsidRPr="00626B84" w:rsidRDefault="00626B84" w:rsidP="00626B84">
            <w:pPr>
              <w:jc w:val="center"/>
              <w:rPr>
                <w:sz w:val="20"/>
                <w:szCs w:val="20"/>
              </w:rPr>
            </w:pPr>
            <w:r w:rsidRPr="00626B84">
              <w:rPr>
                <w:sz w:val="20"/>
                <w:szCs w:val="20"/>
              </w:rPr>
              <w:t>9310085690</w:t>
            </w:r>
          </w:p>
        </w:tc>
        <w:tc>
          <w:tcPr>
            <w:tcW w:w="5200" w:type="dxa"/>
            <w:tcBorders>
              <w:top w:val="nil"/>
              <w:left w:val="nil"/>
              <w:bottom w:val="single" w:sz="4" w:space="0" w:color="auto"/>
              <w:right w:val="single" w:sz="4" w:space="0" w:color="auto"/>
            </w:tcBorders>
            <w:shd w:val="clear" w:color="auto" w:fill="auto"/>
            <w:vAlign w:val="center"/>
            <w:hideMark/>
          </w:tcPr>
          <w:p w14:paraId="2678ED79" w14:textId="77777777" w:rsidR="00626B84" w:rsidRPr="00626B84" w:rsidRDefault="00626B84" w:rsidP="00626B84">
            <w:pPr>
              <w:rPr>
                <w:sz w:val="20"/>
                <w:szCs w:val="20"/>
              </w:rPr>
            </w:pPr>
            <w:r w:rsidRPr="00626B84">
              <w:rPr>
                <w:sz w:val="20"/>
                <w:szCs w:val="20"/>
              </w:rPr>
              <w:t>Функционирование лиц, замещающих выборные муниципальные должности представительного органа муниципального образования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83B049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B2CC3B7" w14:textId="77777777" w:rsidR="00626B84" w:rsidRPr="00626B84" w:rsidRDefault="00626B84" w:rsidP="00626B84">
            <w:pPr>
              <w:jc w:val="right"/>
              <w:rPr>
                <w:sz w:val="20"/>
                <w:szCs w:val="20"/>
              </w:rPr>
            </w:pPr>
            <w:r w:rsidRPr="00626B84">
              <w:rPr>
                <w:sz w:val="20"/>
                <w:szCs w:val="20"/>
              </w:rPr>
              <w:t>2 820 694,47</w:t>
            </w:r>
          </w:p>
        </w:tc>
        <w:tc>
          <w:tcPr>
            <w:tcW w:w="1329" w:type="dxa"/>
            <w:tcBorders>
              <w:top w:val="nil"/>
              <w:left w:val="nil"/>
              <w:bottom w:val="single" w:sz="4" w:space="0" w:color="auto"/>
              <w:right w:val="single" w:sz="4" w:space="0" w:color="auto"/>
            </w:tcBorders>
            <w:shd w:val="clear" w:color="auto" w:fill="auto"/>
            <w:vAlign w:val="center"/>
            <w:hideMark/>
          </w:tcPr>
          <w:p w14:paraId="5F5D24A9" w14:textId="77777777" w:rsidR="00626B84" w:rsidRPr="00626B84" w:rsidRDefault="00626B84" w:rsidP="00626B84">
            <w:pPr>
              <w:jc w:val="right"/>
              <w:rPr>
                <w:sz w:val="20"/>
                <w:szCs w:val="20"/>
              </w:rPr>
            </w:pPr>
            <w:r w:rsidRPr="00626B84">
              <w:rPr>
                <w:sz w:val="20"/>
                <w:szCs w:val="20"/>
              </w:rPr>
              <w:t>539 329,61</w:t>
            </w:r>
          </w:p>
        </w:tc>
        <w:tc>
          <w:tcPr>
            <w:tcW w:w="1249" w:type="dxa"/>
            <w:tcBorders>
              <w:top w:val="nil"/>
              <w:left w:val="nil"/>
              <w:bottom w:val="single" w:sz="4" w:space="0" w:color="auto"/>
              <w:right w:val="single" w:sz="4" w:space="0" w:color="auto"/>
            </w:tcBorders>
            <w:shd w:val="clear" w:color="auto" w:fill="auto"/>
            <w:hideMark/>
          </w:tcPr>
          <w:p w14:paraId="135457CA" w14:textId="77777777" w:rsidR="00626B84" w:rsidRPr="00626B84" w:rsidRDefault="00626B84" w:rsidP="00626B84">
            <w:pPr>
              <w:jc w:val="right"/>
              <w:rPr>
                <w:sz w:val="20"/>
                <w:szCs w:val="20"/>
              </w:rPr>
            </w:pPr>
            <w:r w:rsidRPr="00626B84">
              <w:rPr>
                <w:sz w:val="20"/>
                <w:szCs w:val="20"/>
              </w:rPr>
              <w:t>2 281 364,86</w:t>
            </w:r>
          </w:p>
        </w:tc>
      </w:tr>
      <w:tr w:rsidR="00626B84" w:rsidRPr="00626B84" w14:paraId="3BC07C1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B39213" w14:textId="77777777" w:rsidR="00626B84" w:rsidRPr="00626B84" w:rsidRDefault="00626B84" w:rsidP="00626B84">
            <w:pPr>
              <w:jc w:val="center"/>
              <w:rPr>
                <w:sz w:val="20"/>
                <w:szCs w:val="20"/>
              </w:rPr>
            </w:pPr>
            <w:r w:rsidRPr="00626B84">
              <w:rPr>
                <w:sz w:val="20"/>
                <w:szCs w:val="20"/>
              </w:rPr>
              <w:t>30</w:t>
            </w:r>
          </w:p>
        </w:tc>
        <w:tc>
          <w:tcPr>
            <w:tcW w:w="901" w:type="dxa"/>
            <w:tcBorders>
              <w:top w:val="nil"/>
              <w:left w:val="nil"/>
              <w:bottom w:val="single" w:sz="4" w:space="0" w:color="auto"/>
              <w:right w:val="single" w:sz="4" w:space="0" w:color="auto"/>
            </w:tcBorders>
            <w:shd w:val="clear" w:color="auto" w:fill="auto"/>
            <w:vAlign w:val="center"/>
            <w:hideMark/>
          </w:tcPr>
          <w:p w14:paraId="7EF7AECD"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7EF9EEB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49146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FA015AB" w14:textId="77777777" w:rsidR="00626B84" w:rsidRPr="00626B84" w:rsidRDefault="00626B84" w:rsidP="00626B84">
            <w:pPr>
              <w:jc w:val="center"/>
              <w:rPr>
                <w:sz w:val="20"/>
                <w:szCs w:val="20"/>
              </w:rPr>
            </w:pPr>
            <w:r w:rsidRPr="00626B84">
              <w:rPr>
                <w:sz w:val="20"/>
                <w:szCs w:val="20"/>
              </w:rPr>
              <w:t>9310085690</w:t>
            </w:r>
          </w:p>
        </w:tc>
        <w:tc>
          <w:tcPr>
            <w:tcW w:w="5200" w:type="dxa"/>
            <w:tcBorders>
              <w:top w:val="nil"/>
              <w:left w:val="nil"/>
              <w:bottom w:val="single" w:sz="4" w:space="0" w:color="auto"/>
              <w:right w:val="single" w:sz="4" w:space="0" w:color="auto"/>
            </w:tcBorders>
            <w:shd w:val="clear" w:color="auto" w:fill="auto"/>
            <w:vAlign w:val="center"/>
            <w:hideMark/>
          </w:tcPr>
          <w:p w14:paraId="6B6C3D0D" w14:textId="77777777" w:rsidR="00626B84" w:rsidRPr="00626B84" w:rsidRDefault="00626B84" w:rsidP="00626B84">
            <w:pPr>
              <w:rPr>
                <w:sz w:val="20"/>
                <w:szCs w:val="20"/>
              </w:rPr>
            </w:pPr>
            <w:r w:rsidRPr="00626B84">
              <w:rPr>
                <w:sz w:val="20"/>
                <w:szCs w:val="20"/>
              </w:rPr>
              <w:t>Функционирование лиц, замещающих выборные муниципальные должности представительного органа муниципального образования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26F065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68534A17" w14:textId="77777777" w:rsidR="00626B84" w:rsidRPr="00626B84" w:rsidRDefault="00626B84" w:rsidP="00626B84">
            <w:pPr>
              <w:jc w:val="right"/>
              <w:rPr>
                <w:sz w:val="20"/>
                <w:szCs w:val="20"/>
              </w:rPr>
            </w:pPr>
            <w:r w:rsidRPr="00626B84">
              <w:rPr>
                <w:sz w:val="20"/>
                <w:szCs w:val="20"/>
              </w:rPr>
              <w:t>851 850,53</w:t>
            </w:r>
          </w:p>
        </w:tc>
        <w:tc>
          <w:tcPr>
            <w:tcW w:w="1329" w:type="dxa"/>
            <w:tcBorders>
              <w:top w:val="nil"/>
              <w:left w:val="nil"/>
              <w:bottom w:val="single" w:sz="4" w:space="0" w:color="auto"/>
              <w:right w:val="single" w:sz="4" w:space="0" w:color="auto"/>
            </w:tcBorders>
            <w:shd w:val="clear" w:color="auto" w:fill="auto"/>
            <w:vAlign w:val="center"/>
            <w:hideMark/>
          </w:tcPr>
          <w:p w14:paraId="5E4E3250" w14:textId="77777777" w:rsidR="00626B84" w:rsidRPr="00626B84" w:rsidRDefault="00626B84" w:rsidP="00626B84">
            <w:pPr>
              <w:jc w:val="right"/>
              <w:rPr>
                <w:sz w:val="20"/>
                <w:szCs w:val="20"/>
              </w:rPr>
            </w:pPr>
            <w:r w:rsidRPr="00626B84">
              <w:rPr>
                <w:sz w:val="20"/>
                <w:szCs w:val="20"/>
              </w:rPr>
              <w:t>127 955,65</w:t>
            </w:r>
          </w:p>
        </w:tc>
        <w:tc>
          <w:tcPr>
            <w:tcW w:w="1249" w:type="dxa"/>
            <w:tcBorders>
              <w:top w:val="nil"/>
              <w:left w:val="nil"/>
              <w:bottom w:val="single" w:sz="4" w:space="0" w:color="auto"/>
              <w:right w:val="single" w:sz="4" w:space="0" w:color="auto"/>
            </w:tcBorders>
            <w:shd w:val="clear" w:color="auto" w:fill="auto"/>
            <w:hideMark/>
          </w:tcPr>
          <w:p w14:paraId="78ED1EB8" w14:textId="77777777" w:rsidR="00626B84" w:rsidRPr="00626B84" w:rsidRDefault="00626B84" w:rsidP="00626B84">
            <w:pPr>
              <w:jc w:val="right"/>
              <w:rPr>
                <w:sz w:val="20"/>
                <w:szCs w:val="20"/>
              </w:rPr>
            </w:pPr>
            <w:r w:rsidRPr="00626B84">
              <w:rPr>
                <w:sz w:val="20"/>
                <w:szCs w:val="20"/>
              </w:rPr>
              <w:t>723 894,88</w:t>
            </w:r>
          </w:p>
        </w:tc>
      </w:tr>
      <w:tr w:rsidR="00626B84" w:rsidRPr="00626B84" w14:paraId="42CD6AD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666DBA" w14:textId="77777777" w:rsidR="00626B84" w:rsidRPr="00626B84" w:rsidRDefault="00626B84" w:rsidP="00626B84">
            <w:pPr>
              <w:jc w:val="center"/>
              <w:rPr>
                <w:sz w:val="20"/>
                <w:szCs w:val="20"/>
              </w:rPr>
            </w:pPr>
            <w:r w:rsidRPr="00626B84">
              <w:rPr>
                <w:sz w:val="20"/>
                <w:szCs w:val="20"/>
              </w:rPr>
              <w:t>31</w:t>
            </w:r>
          </w:p>
        </w:tc>
        <w:tc>
          <w:tcPr>
            <w:tcW w:w="901" w:type="dxa"/>
            <w:tcBorders>
              <w:top w:val="nil"/>
              <w:left w:val="nil"/>
              <w:bottom w:val="single" w:sz="4" w:space="0" w:color="auto"/>
              <w:right w:val="single" w:sz="4" w:space="0" w:color="auto"/>
            </w:tcBorders>
            <w:shd w:val="clear" w:color="auto" w:fill="auto"/>
            <w:vAlign w:val="center"/>
            <w:hideMark/>
          </w:tcPr>
          <w:p w14:paraId="0E8C68D1"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3B9DD12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06D73A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1F98C46" w14:textId="77777777" w:rsidR="00626B84" w:rsidRPr="00626B84" w:rsidRDefault="00626B84" w:rsidP="00626B84">
            <w:pPr>
              <w:jc w:val="center"/>
              <w:rPr>
                <w:sz w:val="20"/>
                <w:szCs w:val="20"/>
              </w:rPr>
            </w:pPr>
            <w:r w:rsidRPr="00626B84">
              <w:rPr>
                <w:sz w:val="20"/>
                <w:szCs w:val="20"/>
              </w:rPr>
              <w:t>931008569П</w:t>
            </w:r>
          </w:p>
        </w:tc>
        <w:tc>
          <w:tcPr>
            <w:tcW w:w="5200" w:type="dxa"/>
            <w:tcBorders>
              <w:top w:val="nil"/>
              <w:left w:val="nil"/>
              <w:bottom w:val="single" w:sz="4" w:space="0" w:color="auto"/>
              <w:right w:val="single" w:sz="4" w:space="0" w:color="auto"/>
            </w:tcBorders>
            <w:shd w:val="clear" w:color="auto" w:fill="auto"/>
            <w:vAlign w:val="center"/>
            <w:hideMark/>
          </w:tcPr>
          <w:p w14:paraId="0D8760C1"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D978164"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84B926C" w14:textId="77777777" w:rsidR="00626B84" w:rsidRPr="00626B84" w:rsidRDefault="00626B84" w:rsidP="00626B84">
            <w:pPr>
              <w:jc w:val="right"/>
              <w:rPr>
                <w:sz w:val="20"/>
                <w:szCs w:val="20"/>
              </w:rPr>
            </w:pPr>
            <w:r w:rsidRPr="00626B84">
              <w:rPr>
                <w:sz w:val="20"/>
                <w:szCs w:val="20"/>
              </w:rPr>
              <w:t>282 051,77</w:t>
            </w:r>
          </w:p>
        </w:tc>
        <w:tc>
          <w:tcPr>
            <w:tcW w:w="1329" w:type="dxa"/>
            <w:tcBorders>
              <w:top w:val="nil"/>
              <w:left w:val="nil"/>
              <w:bottom w:val="single" w:sz="4" w:space="0" w:color="auto"/>
              <w:right w:val="single" w:sz="4" w:space="0" w:color="auto"/>
            </w:tcBorders>
            <w:shd w:val="clear" w:color="auto" w:fill="auto"/>
            <w:vAlign w:val="center"/>
            <w:hideMark/>
          </w:tcPr>
          <w:p w14:paraId="663D22C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26D366A" w14:textId="77777777" w:rsidR="00626B84" w:rsidRPr="00626B84" w:rsidRDefault="00626B84" w:rsidP="00626B84">
            <w:pPr>
              <w:jc w:val="right"/>
              <w:rPr>
                <w:sz w:val="20"/>
                <w:szCs w:val="20"/>
              </w:rPr>
            </w:pPr>
            <w:r w:rsidRPr="00626B84">
              <w:rPr>
                <w:sz w:val="20"/>
                <w:szCs w:val="20"/>
              </w:rPr>
              <w:t>282 051,77</w:t>
            </w:r>
          </w:p>
        </w:tc>
      </w:tr>
      <w:tr w:rsidR="00626B84" w:rsidRPr="00626B84" w14:paraId="2582CF0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883D8D" w14:textId="77777777" w:rsidR="00626B84" w:rsidRPr="00626B84" w:rsidRDefault="00626B84" w:rsidP="00626B84">
            <w:pPr>
              <w:jc w:val="center"/>
              <w:rPr>
                <w:sz w:val="20"/>
                <w:szCs w:val="20"/>
              </w:rPr>
            </w:pPr>
            <w:r w:rsidRPr="00626B84">
              <w:rPr>
                <w:sz w:val="20"/>
                <w:szCs w:val="20"/>
              </w:rPr>
              <w:t>32</w:t>
            </w:r>
          </w:p>
        </w:tc>
        <w:tc>
          <w:tcPr>
            <w:tcW w:w="901" w:type="dxa"/>
            <w:tcBorders>
              <w:top w:val="nil"/>
              <w:left w:val="nil"/>
              <w:bottom w:val="single" w:sz="4" w:space="0" w:color="auto"/>
              <w:right w:val="single" w:sz="4" w:space="0" w:color="auto"/>
            </w:tcBorders>
            <w:shd w:val="clear" w:color="auto" w:fill="auto"/>
            <w:vAlign w:val="center"/>
            <w:hideMark/>
          </w:tcPr>
          <w:p w14:paraId="4EAE31B3"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0BB573F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B2DF58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D3174D1" w14:textId="77777777" w:rsidR="00626B84" w:rsidRPr="00626B84" w:rsidRDefault="00626B84" w:rsidP="00626B84">
            <w:pPr>
              <w:jc w:val="center"/>
              <w:rPr>
                <w:sz w:val="20"/>
                <w:szCs w:val="20"/>
              </w:rPr>
            </w:pPr>
            <w:r w:rsidRPr="00626B84">
              <w:rPr>
                <w:sz w:val="20"/>
                <w:szCs w:val="20"/>
              </w:rPr>
              <w:t>931008569П</w:t>
            </w:r>
          </w:p>
        </w:tc>
        <w:tc>
          <w:tcPr>
            <w:tcW w:w="5200" w:type="dxa"/>
            <w:tcBorders>
              <w:top w:val="nil"/>
              <w:left w:val="nil"/>
              <w:bottom w:val="single" w:sz="4" w:space="0" w:color="auto"/>
              <w:right w:val="single" w:sz="4" w:space="0" w:color="auto"/>
            </w:tcBorders>
            <w:shd w:val="clear" w:color="auto" w:fill="auto"/>
            <w:vAlign w:val="center"/>
            <w:hideMark/>
          </w:tcPr>
          <w:p w14:paraId="2D5B4CEB" w14:textId="77777777" w:rsidR="00626B84" w:rsidRPr="00626B84" w:rsidRDefault="00626B84" w:rsidP="00626B84">
            <w:pPr>
              <w:rPr>
                <w:sz w:val="20"/>
                <w:szCs w:val="20"/>
              </w:rPr>
            </w:pPr>
            <w:r w:rsidRPr="00626B84">
              <w:rPr>
                <w:sz w:val="20"/>
                <w:szCs w:val="20"/>
              </w:rPr>
              <w:t xml:space="preserve">Расходы на выплату премий в рамках непрограммных </w:t>
            </w:r>
            <w:r w:rsidRPr="00626B84">
              <w:rPr>
                <w:sz w:val="20"/>
                <w:szCs w:val="20"/>
              </w:rPr>
              <w:lastRenderedPageBreak/>
              <w:t>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2A2A8CB" w14:textId="77777777" w:rsidR="00626B84" w:rsidRPr="00626B84" w:rsidRDefault="00626B84" w:rsidP="00626B84">
            <w:pPr>
              <w:jc w:val="center"/>
              <w:rPr>
                <w:sz w:val="20"/>
                <w:szCs w:val="20"/>
              </w:rPr>
            </w:pPr>
            <w:r w:rsidRPr="00626B84">
              <w:rPr>
                <w:sz w:val="20"/>
                <w:szCs w:val="20"/>
              </w:rPr>
              <w:lastRenderedPageBreak/>
              <w:t>129</w:t>
            </w:r>
          </w:p>
        </w:tc>
        <w:tc>
          <w:tcPr>
            <w:tcW w:w="1482" w:type="dxa"/>
            <w:tcBorders>
              <w:top w:val="nil"/>
              <w:left w:val="nil"/>
              <w:bottom w:val="single" w:sz="4" w:space="0" w:color="auto"/>
              <w:right w:val="single" w:sz="4" w:space="0" w:color="auto"/>
            </w:tcBorders>
            <w:shd w:val="clear" w:color="auto" w:fill="auto"/>
            <w:vAlign w:val="center"/>
            <w:hideMark/>
          </w:tcPr>
          <w:p w14:paraId="553229EB" w14:textId="77777777" w:rsidR="00626B84" w:rsidRPr="00626B84" w:rsidRDefault="00626B84" w:rsidP="00626B84">
            <w:pPr>
              <w:jc w:val="right"/>
              <w:rPr>
                <w:sz w:val="20"/>
                <w:szCs w:val="20"/>
              </w:rPr>
            </w:pPr>
            <w:r w:rsidRPr="00626B84">
              <w:rPr>
                <w:sz w:val="20"/>
                <w:szCs w:val="20"/>
              </w:rPr>
              <w:t>85 180,23</w:t>
            </w:r>
          </w:p>
        </w:tc>
        <w:tc>
          <w:tcPr>
            <w:tcW w:w="1329" w:type="dxa"/>
            <w:tcBorders>
              <w:top w:val="nil"/>
              <w:left w:val="nil"/>
              <w:bottom w:val="single" w:sz="4" w:space="0" w:color="auto"/>
              <w:right w:val="single" w:sz="4" w:space="0" w:color="auto"/>
            </w:tcBorders>
            <w:shd w:val="clear" w:color="auto" w:fill="auto"/>
            <w:vAlign w:val="center"/>
            <w:hideMark/>
          </w:tcPr>
          <w:p w14:paraId="007F02B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39851B2" w14:textId="77777777" w:rsidR="00626B84" w:rsidRPr="00626B84" w:rsidRDefault="00626B84" w:rsidP="00626B84">
            <w:pPr>
              <w:jc w:val="right"/>
              <w:rPr>
                <w:sz w:val="20"/>
                <w:szCs w:val="20"/>
              </w:rPr>
            </w:pPr>
            <w:r w:rsidRPr="00626B84">
              <w:rPr>
                <w:sz w:val="20"/>
                <w:szCs w:val="20"/>
              </w:rPr>
              <w:t>85 180,23</w:t>
            </w:r>
          </w:p>
        </w:tc>
      </w:tr>
      <w:tr w:rsidR="00626B84" w:rsidRPr="00626B84" w14:paraId="6746CB6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4C9805" w14:textId="77777777" w:rsidR="00626B84" w:rsidRPr="00626B84" w:rsidRDefault="00626B84" w:rsidP="00626B84">
            <w:pPr>
              <w:jc w:val="center"/>
              <w:rPr>
                <w:sz w:val="20"/>
                <w:szCs w:val="20"/>
              </w:rPr>
            </w:pPr>
            <w:r w:rsidRPr="00626B84">
              <w:rPr>
                <w:sz w:val="20"/>
                <w:szCs w:val="20"/>
              </w:rPr>
              <w:t>33</w:t>
            </w:r>
          </w:p>
        </w:tc>
        <w:tc>
          <w:tcPr>
            <w:tcW w:w="901" w:type="dxa"/>
            <w:tcBorders>
              <w:top w:val="nil"/>
              <w:left w:val="nil"/>
              <w:bottom w:val="single" w:sz="4" w:space="0" w:color="auto"/>
              <w:right w:val="single" w:sz="4" w:space="0" w:color="auto"/>
            </w:tcBorders>
            <w:shd w:val="clear" w:color="auto" w:fill="auto"/>
            <w:vAlign w:val="center"/>
            <w:hideMark/>
          </w:tcPr>
          <w:p w14:paraId="6370C58D"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7857B09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71E647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4016B12" w14:textId="77777777" w:rsidR="00626B84" w:rsidRPr="00626B84" w:rsidRDefault="00626B84" w:rsidP="00626B84">
            <w:pPr>
              <w:jc w:val="center"/>
              <w:rPr>
                <w:sz w:val="20"/>
                <w:szCs w:val="20"/>
              </w:rPr>
            </w:pPr>
            <w:r w:rsidRPr="00626B84">
              <w:rPr>
                <w:sz w:val="20"/>
                <w:szCs w:val="20"/>
              </w:rPr>
              <w:t>9310087860</w:t>
            </w:r>
          </w:p>
        </w:tc>
        <w:tc>
          <w:tcPr>
            <w:tcW w:w="5200" w:type="dxa"/>
            <w:tcBorders>
              <w:top w:val="nil"/>
              <w:left w:val="nil"/>
              <w:bottom w:val="single" w:sz="4" w:space="0" w:color="auto"/>
              <w:right w:val="single" w:sz="4" w:space="0" w:color="auto"/>
            </w:tcBorders>
            <w:shd w:val="clear" w:color="auto" w:fill="auto"/>
            <w:vAlign w:val="center"/>
            <w:hideMark/>
          </w:tcPr>
          <w:p w14:paraId="057567B6"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4186040"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6313464" w14:textId="77777777" w:rsidR="00626B84" w:rsidRPr="00626B84" w:rsidRDefault="00626B84" w:rsidP="00626B84">
            <w:pPr>
              <w:jc w:val="right"/>
              <w:rPr>
                <w:sz w:val="20"/>
                <w:szCs w:val="20"/>
              </w:rPr>
            </w:pPr>
            <w:r w:rsidRPr="00626B84">
              <w:rPr>
                <w:sz w:val="20"/>
                <w:szCs w:val="20"/>
              </w:rPr>
              <w:t>485 791,00</w:t>
            </w:r>
          </w:p>
        </w:tc>
        <w:tc>
          <w:tcPr>
            <w:tcW w:w="1329" w:type="dxa"/>
            <w:tcBorders>
              <w:top w:val="nil"/>
              <w:left w:val="nil"/>
              <w:bottom w:val="single" w:sz="4" w:space="0" w:color="auto"/>
              <w:right w:val="single" w:sz="4" w:space="0" w:color="auto"/>
            </w:tcBorders>
            <w:shd w:val="clear" w:color="auto" w:fill="auto"/>
            <w:vAlign w:val="center"/>
            <w:hideMark/>
          </w:tcPr>
          <w:p w14:paraId="18B3C290" w14:textId="77777777" w:rsidR="00626B84" w:rsidRPr="00626B84" w:rsidRDefault="00626B84" w:rsidP="00626B84">
            <w:pPr>
              <w:jc w:val="right"/>
              <w:rPr>
                <w:sz w:val="20"/>
                <w:szCs w:val="20"/>
              </w:rPr>
            </w:pPr>
            <w:r w:rsidRPr="00626B84">
              <w:rPr>
                <w:sz w:val="20"/>
                <w:szCs w:val="20"/>
              </w:rPr>
              <w:t>53 951,05</w:t>
            </w:r>
          </w:p>
        </w:tc>
        <w:tc>
          <w:tcPr>
            <w:tcW w:w="1249" w:type="dxa"/>
            <w:tcBorders>
              <w:top w:val="nil"/>
              <w:left w:val="nil"/>
              <w:bottom w:val="single" w:sz="4" w:space="0" w:color="auto"/>
              <w:right w:val="single" w:sz="4" w:space="0" w:color="auto"/>
            </w:tcBorders>
            <w:shd w:val="clear" w:color="auto" w:fill="auto"/>
            <w:hideMark/>
          </w:tcPr>
          <w:p w14:paraId="433BC6CF" w14:textId="77777777" w:rsidR="00626B84" w:rsidRPr="00626B84" w:rsidRDefault="00626B84" w:rsidP="00626B84">
            <w:pPr>
              <w:jc w:val="right"/>
              <w:rPr>
                <w:sz w:val="20"/>
                <w:szCs w:val="20"/>
              </w:rPr>
            </w:pPr>
            <w:r w:rsidRPr="00626B84">
              <w:rPr>
                <w:sz w:val="20"/>
                <w:szCs w:val="20"/>
              </w:rPr>
              <w:t>431 839,95</w:t>
            </w:r>
          </w:p>
        </w:tc>
      </w:tr>
      <w:tr w:rsidR="00626B84" w:rsidRPr="00626B84" w14:paraId="530716D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F58D27" w14:textId="77777777" w:rsidR="00626B84" w:rsidRPr="00626B84" w:rsidRDefault="00626B84" w:rsidP="00626B84">
            <w:pPr>
              <w:jc w:val="center"/>
              <w:rPr>
                <w:sz w:val="20"/>
                <w:szCs w:val="20"/>
              </w:rPr>
            </w:pPr>
            <w:r w:rsidRPr="00626B84">
              <w:rPr>
                <w:sz w:val="20"/>
                <w:szCs w:val="20"/>
              </w:rPr>
              <w:t>34</w:t>
            </w:r>
          </w:p>
        </w:tc>
        <w:tc>
          <w:tcPr>
            <w:tcW w:w="901" w:type="dxa"/>
            <w:tcBorders>
              <w:top w:val="nil"/>
              <w:left w:val="nil"/>
              <w:bottom w:val="single" w:sz="4" w:space="0" w:color="auto"/>
              <w:right w:val="single" w:sz="4" w:space="0" w:color="auto"/>
            </w:tcBorders>
            <w:shd w:val="clear" w:color="auto" w:fill="auto"/>
            <w:vAlign w:val="center"/>
            <w:hideMark/>
          </w:tcPr>
          <w:p w14:paraId="6434D221"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96E285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20E37B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67D5F53" w14:textId="77777777" w:rsidR="00626B84" w:rsidRPr="00626B84" w:rsidRDefault="00626B84" w:rsidP="00626B84">
            <w:pPr>
              <w:jc w:val="center"/>
              <w:rPr>
                <w:sz w:val="20"/>
                <w:szCs w:val="20"/>
              </w:rPr>
            </w:pPr>
            <w:r w:rsidRPr="00626B84">
              <w:rPr>
                <w:sz w:val="20"/>
                <w:szCs w:val="20"/>
              </w:rPr>
              <w:t>9310087860</w:t>
            </w:r>
          </w:p>
        </w:tc>
        <w:tc>
          <w:tcPr>
            <w:tcW w:w="5200" w:type="dxa"/>
            <w:tcBorders>
              <w:top w:val="nil"/>
              <w:left w:val="nil"/>
              <w:bottom w:val="single" w:sz="4" w:space="0" w:color="auto"/>
              <w:right w:val="single" w:sz="4" w:space="0" w:color="auto"/>
            </w:tcBorders>
            <w:shd w:val="clear" w:color="auto" w:fill="auto"/>
            <w:vAlign w:val="center"/>
            <w:hideMark/>
          </w:tcPr>
          <w:p w14:paraId="32BEAAD3"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7AC38E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510682A" w14:textId="77777777" w:rsidR="00626B84" w:rsidRPr="00626B84" w:rsidRDefault="00626B84" w:rsidP="00626B84">
            <w:pPr>
              <w:jc w:val="right"/>
              <w:rPr>
                <w:sz w:val="20"/>
                <w:szCs w:val="20"/>
              </w:rPr>
            </w:pPr>
            <w:r w:rsidRPr="00626B84">
              <w:rPr>
                <w:sz w:val="20"/>
                <w:szCs w:val="20"/>
              </w:rPr>
              <w:t>146 709,00</w:t>
            </w:r>
          </w:p>
        </w:tc>
        <w:tc>
          <w:tcPr>
            <w:tcW w:w="1329" w:type="dxa"/>
            <w:tcBorders>
              <w:top w:val="nil"/>
              <w:left w:val="nil"/>
              <w:bottom w:val="single" w:sz="4" w:space="0" w:color="auto"/>
              <w:right w:val="single" w:sz="4" w:space="0" w:color="auto"/>
            </w:tcBorders>
            <w:shd w:val="clear" w:color="auto" w:fill="auto"/>
            <w:vAlign w:val="center"/>
            <w:hideMark/>
          </w:tcPr>
          <w:p w14:paraId="6178D019" w14:textId="77777777" w:rsidR="00626B84" w:rsidRPr="00626B84" w:rsidRDefault="00626B84" w:rsidP="00626B84">
            <w:pPr>
              <w:jc w:val="right"/>
              <w:rPr>
                <w:sz w:val="20"/>
                <w:szCs w:val="20"/>
              </w:rPr>
            </w:pPr>
            <w:r w:rsidRPr="00626B84">
              <w:rPr>
                <w:sz w:val="20"/>
                <w:szCs w:val="20"/>
              </w:rPr>
              <w:t>11 947,01</w:t>
            </w:r>
          </w:p>
        </w:tc>
        <w:tc>
          <w:tcPr>
            <w:tcW w:w="1249" w:type="dxa"/>
            <w:tcBorders>
              <w:top w:val="nil"/>
              <w:left w:val="nil"/>
              <w:bottom w:val="single" w:sz="4" w:space="0" w:color="auto"/>
              <w:right w:val="single" w:sz="4" w:space="0" w:color="auto"/>
            </w:tcBorders>
            <w:shd w:val="clear" w:color="auto" w:fill="auto"/>
            <w:hideMark/>
          </w:tcPr>
          <w:p w14:paraId="72D43BCD" w14:textId="77777777" w:rsidR="00626B84" w:rsidRPr="00626B84" w:rsidRDefault="00626B84" w:rsidP="00626B84">
            <w:pPr>
              <w:jc w:val="right"/>
              <w:rPr>
                <w:sz w:val="20"/>
                <w:szCs w:val="20"/>
              </w:rPr>
            </w:pPr>
            <w:r w:rsidRPr="00626B84">
              <w:rPr>
                <w:sz w:val="20"/>
                <w:szCs w:val="20"/>
              </w:rPr>
              <w:t>134 761,99</w:t>
            </w:r>
          </w:p>
        </w:tc>
      </w:tr>
      <w:tr w:rsidR="00626B84" w:rsidRPr="00626B84" w14:paraId="45A7E7D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0326C4" w14:textId="77777777" w:rsidR="00626B84" w:rsidRPr="00626B84" w:rsidRDefault="00626B84" w:rsidP="00626B84">
            <w:pPr>
              <w:jc w:val="center"/>
              <w:rPr>
                <w:sz w:val="20"/>
                <w:szCs w:val="20"/>
              </w:rPr>
            </w:pPr>
            <w:r w:rsidRPr="00626B84">
              <w:rPr>
                <w:sz w:val="20"/>
                <w:szCs w:val="20"/>
              </w:rPr>
              <w:t>35</w:t>
            </w:r>
          </w:p>
        </w:tc>
        <w:tc>
          <w:tcPr>
            <w:tcW w:w="901" w:type="dxa"/>
            <w:tcBorders>
              <w:top w:val="nil"/>
              <w:left w:val="nil"/>
              <w:bottom w:val="single" w:sz="4" w:space="0" w:color="auto"/>
              <w:right w:val="single" w:sz="4" w:space="0" w:color="auto"/>
            </w:tcBorders>
            <w:shd w:val="clear" w:color="auto" w:fill="auto"/>
            <w:vAlign w:val="center"/>
            <w:hideMark/>
          </w:tcPr>
          <w:p w14:paraId="5DF31B0C"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5261802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17DA45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C159CF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4331B3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7A761A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B5ADDED" w14:textId="77777777" w:rsidR="00626B84" w:rsidRPr="00626B84" w:rsidRDefault="00626B84" w:rsidP="00626B84">
            <w:pPr>
              <w:jc w:val="right"/>
              <w:rPr>
                <w:sz w:val="20"/>
                <w:szCs w:val="20"/>
              </w:rPr>
            </w:pPr>
            <w:r w:rsidRPr="00626B84">
              <w:rPr>
                <w:sz w:val="20"/>
                <w:szCs w:val="20"/>
              </w:rPr>
              <w:t>350 000,00</w:t>
            </w:r>
          </w:p>
        </w:tc>
        <w:tc>
          <w:tcPr>
            <w:tcW w:w="1329" w:type="dxa"/>
            <w:tcBorders>
              <w:top w:val="nil"/>
              <w:left w:val="nil"/>
              <w:bottom w:val="single" w:sz="4" w:space="0" w:color="auto"/>
              <w:right w:val="single" w:sz="4" w:space="0" w:color="auto"/>
            </w:tcBorders>
            <w:shd w:val="clear" w:color="auto" w:fill="auto"/>
            <w:vAlign w:val="center"/>
            <w:hideMark/>
          </w:tcPr>
          <w:p w14:paraId="080089C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7B2E92B" w14:textId="77777777" w:rsidR="00626B84" w:rsidRPr="00626B84" w:rsidRDefault="00626B84" w:rsidP="00626B84">
            <w:pPr>
              <w:jc w:val="right"/>
              <w:rPr>
                <w:sz w:val="20"/>
                <w:szCs w:val="20"/>
              </w:rPr>
            </w:pPr>
            <w:r w:rsidRPr="00626B84">
              <w:rPr>
                <w:sz w:val="20"/>
                <w:szCs w:val="20"/>
              </w:rPr>
              <w:t>350 000,00</w:t>
            </w:r>
          </w:p>
        </w:tc>
      </w:tr>
      <w:tr w:rsidR="00626B84" w:rsidRPr="00626B84" w14:paraId="4F7BF1D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761F69" w14:textId="77777777" w:rsidR="00626B84" w:rsidRPr="00626B84" w:rsidRDefault="00626B84" w:rsidP="00626B84">
            <w:pPr>
              <w:jc w:val="center"/>
              <w:rPr>
                <w:sz w:val="20"/>
                <w:szCs w:val="20"/>
              </w:rPr>
            </w:pPr>
            <w:r w:rsidRPr="00626B84">
              <w:rPr>
                <w:sz w:val="20"/>
                <w:szCs w:val="20"/>
              </w:rPr>
              <w:t>36</w:t>
            </w:r>
          </w:p>
        </w:tc>
        <w:tc>
          <w:tcPr>
            <w:tcW w:w="901" w:type="dxa"/>
            <w:tcBorders>
              <w:top w:val="nil"/>
              <w:left w:val="nil"/>
              <w:bottom w:val="single" w:sz="4" w:space="0" w:color="auto"/>
              <w:right w:val="single" w:sz="4" w:space="0" w:color="auto"/>
            </w:tcBorders>
            <w:shd w:val="clear" w:color="auto" w:fill="auto"/>
            <w:vAlign w:val="center"/>
            <w:hideMark/>
          </w:tcPr>
          <w:p w14:paraId="2F9FE619" w14:textId="77777777" w:rsidR="00626B84" w:rsidRPr="00626B84" w:rsidRDefault="00626B84" w:rsidP="00626B84">
            <w:pPr>
              <w:jc w:val="center"/>
              <w:rPr>
                <w:sz w:val="20"/>
                <w:szCs w:val="20"/>
              </w:rPr>
            </w:pPr>
            <w:r w:rsidRPr="00626B84">
              <w:rPr>
                <w:sz w:val="20"/>
                <w:szCs w:val="20"/>
              </w:rPr>
              <w:t>011</w:t>
            </w:r>
          </w:p>
        </w:tc>
        <w:tc>
          <w:tcPr>
            <w:tcW w:w="600" w:type="dxa"/>
            <w:tcBorders>
              <w:top w:val="nil"/>
              <w:left w:val="nil"/>
              <w:bottom w:val="single" w:sz="4" w:space="0" w:color="auto"/>
              <w:right w:val="single" w:sz="4" w:space="0" w:color="auto"/>
            </w:tcBorders>
            <w:shd w:val="clear" w:color="auto" w:fill="auto"/>
            <w:vAlign w:val="center"/>
            <w:hideMark/>
          </w:tcPr>
          <w:p w14:paraId="244B169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FAE599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EB02C02" w14:textId="77777777" w:rsidR="00626B84" w:rsidRPr="00626B84" w:rsidRDefault="00626B84" w:rsidP="00626B84">
            <w:pPr>
              <w:jc w:val="center"/>
              <w:rPr>
                <w:sz w:val="20"/>
                <w:szCs w:val="20"/>
              </w:rPr>
            </w:pPr>
            <w:r w:rsidRPr="00626B84">
              <w:rPr>
                <w:sz w:val="20"/>
                <w:szCs w:val="20"/>
              </w:rPr>
              <w:t>9310085700</w:t>
            </w:r>
          </w:p>
        </w:tc>
        <w:tc>
          <w:tcPr>
            <w:tcW w:w="5200" w:type="dxa"/>
            <w:tcBorders>
              <w:top w:val="nil"/>
              <w:left w:val="nil"/>
              <w:bottom w:val="single" w:sz="4" w:space="0" w:color="auto"/>
              <w:right w:val="single" w:sz="4" w:space="0" w:color="auto"/>
            </w:tcBorders>
            <w:shd w:val="clear" w:color="auto" w:fill="auto"/>
            <w:vAlign w:val="center"/>
            <w:hideMark/>
          </w:tcPr>
          <w:p w14:paraId="17951216" w14:textId="77777777" w:rsidR="00626B84" w:rsidRPr="00626B84" w:rsidRDefault="00626B84" w:rsidP="00626B84">
            <w:pPr>
              <w:rPr>
                <w:sz w:val="20"/>
                <w:szCs w:val="20"/>
              </w:rPr>
            </w:pPr>
            <w:r w:rsidRPr="00626B84">
              <w:rPr>
                <w:sz w:val="20"/>
                <w:szCs w:val="20"/>
              </w:rPr>
              <w:t>Прочие расходы в рамках непрограммных расходов представительного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CE382C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F1DBDC6" w14:textId="77777777" w:rsidR="00626B84" w:rsidRPr="00626B84" w:rsidRDefault="00626B84" w:rsidP="00626B84">
            <w:pPr>
              <w:jc w:val="right"/>
              <w:rPr>
                <w:sz w:val="20"/>
                <w:szCs w:val="20"/>
              </w:rPr>
            </w:pPr>
            <w:r w:rsidRPr="00626B84">
              <w:rPr>
                <w:sz w:val="20"/>
                <w:szCs w:val="20"/>
              </w:rPr>
              <w:t>350 000,00</w:t>
            </w:r>
          </w:p>
        </w:tc>
        <w:tc>
          <w:tcPr>
            <w:tcW w:w="1329" w:type="dxa"/>
            <w:tcBorders>
              <w:top w:val="nil"/>
              <w:left w:val="nil"/>
              <w:bottom w:val="single" w:sz="4" w:space="0" w:color="auto"/>
              <w:right w:val="single" w:sz="4" w:space="0" w:color="auto"/>
            </w:tcBorders>
            <w:shd w:val="clear" w:color="auto" w:fill="auto"/>
            <w:vAlign w:val="center"/>
            <w:hideMark/>
          </w:tcPr>
          <w:p w14:paraId="430643D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64C8E5" w14:textId="77777777" w:rsidR="00626B84" w:rsidRPr="00626B84" w:rsidRDefault="00626B84" w:rsidP="00626B84">
            <w:pPr>
              <w:jc w:val="right"/>
              <w:rPr>
                <w:sz w:val="20"/>
                <w:szCs w:val="20"/>
              </w:rPr>
            </w:pPr>
            <w:r w:rsidRPr="00626B84">
              <w:rPr>
                <w:sz w:val="20"/>
                <w:szCs w:val="20"/>
              </w:rPr>
              <w:t>350 000,00</w:t>
            </w:r>
          </w:p>
        </w:tc>
      </w:tr>
      <w:tr w:rsidR="00626B84" w:rsidRPr="00626B84" w14:paraId="7321B8E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F9166C" w14:textId="77777777" w:rsidR="00626B84" w:rsidRPr="00626B84" w:rsidRDefault="00626B84" w:rsidP="00626B84">
            <w:pPr>
              <w:jc w:val="center"/>
              <w:rPr>
                <w:b/>
                <w:bCs/>
                <w:sz w:val="20"/>
                <w:szCs w:val="20"/>
              </w:rPr>
            </w:pPr>
            <w:r w:rsidRPr="00626B84">
              <w:rPr>
                <w:b/>
                <w:bCs/>
                <w:sz w:val="20"/>
                <w:szCs w:val="20"/>
              </w:rPr>
              <w:t>37</w:t>
            </w:r>
          </w:p>
        </w:tc>
        <w:tc>
          <w:tcPr>
            <w:tcW w:w="901" w:type="dxa"/>
            <w:tcBorders>
              <w:top w:val="nil"/>
              <w:left w:val="nil"/>
              <w:bottom w:val="single" w:sz="4" w:space="0" w:color="auto"/>
              <w:right w:val="single" w:sz="4" w:space="0" w:color="auto"/>
            </w:tcBorders>
            <w:shd w:val="clear" w:color="auto" w:fill="auto"/>
            <w:vAlign w:val="center"/>
            <w:hideMark/>
          </w:tcPr>
          <w:p w14:paraId="4EDE2738" w14:textId="77777777" w:rsidR="00626B84" w:rsidRPr="00626B84" w:rsidRDefault="00626B84" w:rsidP="00626B84">
            <w:pPr>
              <w:jc w:val="center"/>
              <w:rPr>
                <w:b/>
                <w:bCs/>
                <w:sz w:val="20"/>
                <w:szCs w:val="20"/>
              </w:rPr>
            </w:pPr>
            <w:r w:rsidRPr="00626B84">
              <w:rPr>
                <w:b/>
                <w:bCs/>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3B935E18"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1F8D94E3"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5959DF6"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7D9A383"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3629475"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7E62B5D" w14:textId="77777777" w:rsidR="00626B84" w:rsidRPr="00626B84" w:rsidRDefault="00626B84" w:rsidP="00626B84">
            <w:pPr>
              <w:jc w:val="right"/>
              <w:rPr>
                <w:b/>
                <w:bCs/>
                <w:sz w:val="20"/>
                <w:szCs w:val="20"/>
              </w:rPr>
            </w:pPr>
            <w:r w:rsidRPr="00626B84">
              <w:rPr>
                <w:b/>
                <w:bCs/>
                <w:sz w:val="20"/>
                <w:szCs w:val="20"/>
              </w:rPr>
              <w:t>23 416 600,00</w:t>
            </w:r>
          </w:p>
        </w:tc>
        <w:tc>
          <w:tcPr>
            <w:tcW w:w="1329" w:type="dxa"/>
            <w:tcBorders>
              <w:top w:val="nil"/>
              <w:left w:val="nil"/>
              <w:bottom w:val="single" w:sz="4" w:space="0" w:color="auto"/>
              <w:right w:val="single" w:sz="4" w:space="0" w:color="auto"/>
            </w:tcBorders>
            <w:shd w:val="clear" w:color="auto" w:fill="auto"/>
            <w:vAlign w:val="center"/>
            <w:hideMark/>
          </w:tcPr>
          <w:p w14:paraId="341A66FA" w14:textId="77777777" w:rsidR="00626B84" w:rsidRPr="00626B84" w:rsidRDefault="00626B84" w:rsidP="00626B84">
            <w:pPr>
              <w:jc w:val="right"/>
              <w:rPr>
                <w:b/>
                <w:bCs/>
                <w:sz w:val="20"/>
                <w:szCs w:val="20"/>
              </w:rPr>
            </w:pPr>
            <w:r w:rsidRPr="00626B84">
              <w:rPr>
                <w:b/>
                <w:bCs/>
                <w:sz w:val="20"/>
                <w:szCs w:val="20"/>
              </w:rPr>
              <w:t>4 119 596,65</w:t>
            </w:r>
          </w:p>
        </w:tc>
        <w:tc>
          <w:tcPr>
            <w:tcW w:w="1249" w:type="dxa"/>
            <w:tcBorders>
              <w:top w:val="nil"/>
              <w:left w:val="nil"/>
              <w:bottom w:val="single" w:sz="4" w:space="0" w:color="auto"/>
              <w:right w:val="single" w:sz="4" w:space="0" w:color="auto"/>
            </w:tcBorders>
            <w:shd w:val="clear" w:color="auto" w:fill="auto"/>
            <w:hideMark/>
          </w:tcPr>
          <w:p w14:paraId="73ED56A4" w14:textId="77777777" w:rsidR="00626B84" w:rsidRPr="00626B84" w:rsidRDefault="00626B84" w:rsidP="00626B84">
            <w:pPr>
              <w:jc w:val="right"/>
              <w:rPr>
                <w:b/>
                <w:bCs/>
                <w:sz w:val="20"/>
                <w:szCs w:val="20"/>
              </w:rPr>
            </w:pPr>
            <w:r w:rsidRPr="00626B84">
              <w:rPr>
                <w:b/>
                <w:bCs/>
                <w:sz w:val="20"/>
                <w:szCs w:val="20"/>
              </w:rPr>
              <w:t>19 297 003,35</w:t>
            </w:r>
          </w:p>
        </w:tc>
      </w:tr>
      <w:tr w:rsidR="00626B84" w:rsidRPr="00626B84" w14:paraId="3D68C09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BF6256" w14:textId="77777777" w:rsidR="00626B84" w:rsidRPr="00626B84" w:rsidRDefault="00626B84" w:rsidP="00626B84">
            <w:pPr>
              <w:jc w:val="center"/>
              <w:rPr>
                <w:sz w:val="20"/>
                <w:szCs w:val="20"/>
              </w:rPr>
            </w:pPr>
            <w:r w:rsidRPr="00626B84">
              <w:rPr>
                <w:sz w:val="20"/>
                <w:szCs w:val="20"/>
              </w:rPr>
              <w:t>38</w:t>
            </w:r>
          </w:p>
        </w:tc>
        <w:tc>
          <w:tcPr>
            <w:tcW w:w="901" w:type="dxa"/>
            <w:tcBorders>
              <w:top w:val="nil"/>
              <w:left w:val="nil"/>
              <w:bottom w:val="single" w:sz="4" w:space="0" w:color="auto"/>
              <w:right w:val="single" w:sz="4" w:space="0" w:color="auto"/>
            </w:tcBorders>
            <w:shd w:val="clear" w:color="auto" w:fill="auto"/>
            <w:vAlign w:val="center"/>
            <w:hideMark/>
          </w:tcPr>
          <w:p w14:paraId="1C2C7727"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70E3DB0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056566F"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B3ED7D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4EAFBC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5CA666C"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0C828C1" w14:textId="77777777" w:rsidR="00626B84" w:rsidRPr="00626B84" w:rsidRDefault="00626B84" w:rsidP="00626B84">
            <w:pPr>
              <w:jc w:val="right"/>
              <w:rPr>
                <w:sz w:val="20"/>
                <w:szCs w:val="20"/>
              </w:rPr>
            </w:pPr>
            <w:r w:rsidRPr="00626B84">
              <w:rPr>
                <w:sz w:val="20"/>
                <w:szCs w:val="20"/>
              </w:rPr>
              <w:t>23 416 600,00</w:t>
            </w:r>
          </w:p>
        </w:tc>
        <w:tc>
          <w:tcPr>
            <w:tcW w:w="1329" w:type="dxa"/>
            <w:tcBorders>
              <w:top w:val="nil"/>
              <w:left w:val="nil"/>
              <w:bottom w:val="single" w:sz="4" w:space="0" w:color="auto"/>
              <w:right w:val="single" w:sz="4" w:space="0" w:color="auto"/>
            </w:tcBorders>
            <w:shd w:val="clear" w:color="auto" w:fill="auto"/>
            <w:vAlign w:val="center"/>
            <w:hideMark/>
          </w:tcPr>
          <w:p w14:paraId="49D06721" w14:textId="77777777" w:rsidR="00626B84" w:rsidRPr="00626B84" w:rsidRDefault="00626B84" w:rsidP="00626B84">
            <w:pPr>
              <w:jc w:val="right"/>
              <w:rPr>
                <w:sz w:val="20"/>
                <w:szCs w:val="20"/>
              </w:rPr>
            </w:pPr>
            <w:r w:rsidRPr="00626B84">
              <w:rPr>
                <w:sz w:val="20"/>
                <w:szCs w:val="20"/>
              </w:rPr>
              <w:t>4 119 596,65</w:t>
            </w:r>
          </w:p>
        </w:tc>
        <w:tc>
          <w:tcPr>
            <w:tcW w:w="1249" w:type="dxa"/>
            <w:tcBorders>
              <w:top w:val="nil"/>
              <w:left w:val="nil"/>
              <w:bottom w:val="single" w:sz="4" w:space="0" w:color="auto"/>
              <w:right w:val="single" w:sz="4" w:space="0" w:color="auto"/>
            </w:tcBorders>
            <w:shd w:val="clear" w:color="auto" w:fill="auto"/>
            <w:hideMark/>
          </w:tcPr>
          <w:p w14:paraId="5B112FEF" w14:textId="77777777" w:rsidR="00626B84" w:rsidRPr="00626B84" w:rsidRDefault="00626B84" w:rsidP="00626B84">
            <w:pPr>
              <w:jc w:val="right"/>
              <w:rPr>
                <w:sz w:val="20"/>
                <w:szCs w:val="20"/>
              </w:rPr>
            </w:pPr>
            <w:r w:rsidRPr="00626B84">
              <w:rPr>
                <w:sz w:val="20"/>
                <w:szCs w:val="20"/>
              </w:rPr>
              <w:t>19 297 003,35</w:t>
            </w:r>
          </w:p>
        </w:tc>
      </w:tr>
      <w:tr w:rsidR="00626B84" w:rsidRPr="00626B84" w14:paraId="4CF0B77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B10F62" w14:textId="77777777" w:rsidR="00626B84" w:rsidRPr="00626B84" w:rsidRDefault="00626B84" w:rsidP="00626B84">
            <w:pPr>
              <w:jc w:val="center"/>
              <w:rPr>
                <w:sz w:val="20"/>
                <w:szCs w:val="20"/>
              </w:rPr>
            </w:pPr>
            <w:r w:rsidRPr="00626B84">
              <w:rPr>
                <w:sz w:val="20"/>
                <w:szCs w:val="20"/>
              </w:rPr>
              <w:t>39</w:t>
            </w:r>
          </w:p>
        </w:tc>
        <w:tc>
          <w:tcPr>
            <w:tcW w:w="901" w:type="dxa"/>
            <w:tcBorders>
              <w:top w:val="nil"/>
              <w:left w:val="nil"/>
              <w:bottom w:val="single" w:sz="4" w:space="0" w:color="auto"/>
              <w:right w:val="single" w:sz="4" w:space="0" w:color="auto"/>
            </w:tcBorders>
            <w:shd w:val="clear" w:color="auto" w:fill="auto"/>
            <w:vAlign w:val="center"/>
            <w:hideMark/>
          </w:tcPr>
          <w:p w14:paraId="01A81B17"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2923F7D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E75BE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DBCA03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85C301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3AC788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A97CA87" w14:textId="77777777" w:rsidR="00626B84" w:rsidRPr="00626B84" w:rsidRDefault="00626B84" w:rsidP="00626B84">
            <w:pPr>
              <w:jc w:val="right"/>
              <w:rPr>
                <w:sz w:val="20"/>
                <w:szCs w:val="20"/>
              </w:rPr>
            </w:pPr>
            <w:r w:rsidRPr="00626B84">
              <w:rPr>
                <w:sz w:val="20"/>
                <w:szCs w:val="20"/>
              </w:rPr>
              <w:t>23 416 600,00</w:t>
            </w:r>
          </w:p>
        </w:tc>
        <w:tc>
          <w:tcPr>
            <w:tcW w:w="1329" w:type="dxa"/>
            <w:tcBorders>
              <w:top w:val="nil"/>
              <w:left w:val="nil"/>
              <w:bottom w:val="single" w:sz="4" w:space="0" w:color="auto"/>
              <w:right w:val="single" w:sz="4" w:space="0" w:color="auto"/>
            </w:tcBorders>
            <w:shd w:val="clear" w:color="auto" w:fill="auto"/>
            <w:vAlign w:val="center"/>
            <w:hideMark/>
          </w:tcPr>
          <w:p w14:paraId="4C415277" w14:textId="77777777" w:rsidR="00626B84" w:rsidRPr="00626B84" w:rsidRDefault="00626B84" w:rsidP="00626B84">
            <w:pPr>
              <w:jc w:val="right"/>
              <w:rPr>
                <w:sz w:val="20"/>
                <w:szCs w:val="20"/>
              </w:rPr>
            </w:pPr>
            <w:r w:rsidRPr="00626B84">
              <w:rPr>
                <w:sz w:val="20"/>
                <w:szCs w:val="20"/>
              </w:rPr>
              <w:t>4 119 596,65</w:t>
            </w:r>
          </w:p>
        </w:tc>
        <w:tc>
          <w:tcPr>
            <w:tcW w:w="1249" w:type="dxa"/>
            <w:tcBorders>
              <w:top w:val="nil"/>
              <w:left w:val="nil"/>
              <w:bottom w:val="single" w:sz="4" w:space="0" w:color="auto"/>
              <w:right w:val="single" w:sz="4" w:space="0" w:color="auto"/>
            </w:tcBorders>
            <w:shd w:val="clear" w:color="auto" w:fill="auto"/>
            <w:hideMark/>
          </w:tcPr>
          <w:p w14:paraId="01058CA1" w14:textId="77777777" w:rsidR="00626B84" w:rsidRPr="00626B84" w:rsidRDefault="00626B84" w:rsidP="00626B84">
            <w:pPr>
              <w:jc w:val="right"/>
              <w:rPr>
                <w:sz w:val="20"/>
                <w:szCs w:val="20"/>
              </w:rPr>
            </w:pPr>
            <w:r w:rsidRPr="00626B84">
              <w:rPr>
                <w:sz w:val="20"/>
                <w:szCs w:val="20"/>
              </w:rPr>
              <w:t>19 297 003,35</w:t>
            </w:r>
          </w:p>
        </w:tc>
      </w:tr>
      <w:tr w:rsidR="00626B84" w:rsidRPr="00626B84" w14:paraId="763DCE4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BADB78" w14:textId="77777777" w:rsidR="00626B84" w:rsidRPr="00626B84" w:rsidRDefault="00626B84" w:rsidP="00626B84">
            <w:pPr>
              <w:jc w:val="center"/>
              <w:rPr>
                <w:sz w:val="20"/>
                <w:szCs w:val="20"/>
              </w:rPr>
            </w:pPr>
            <w:r w:rsidRPr="00626B84">
              <w:rPr>
                <w:sz w:val="20"/>
                <w:szCs w:val="20"/>
              </w:rPr>
              <w:t>40</w:t>
            </w:r>
          </w:p>
        </w:tc>
        <w:tc>
          <w:tcPr>
            <w:tcW w:w="901" w:type="dxa"/>
            <w:tcBorders>
              <w:top w:val="nil"/>
              <w:left w:val="nil"/>
              <w:bottom w:val="single" w:sz="4" w:space="0" w:color="auto"/>
              <w:right w:val="single" w:sz="4" w:space="0" w:color="auto"/>
            </w:tcBorders>
            <w:shd w:val="clear" w:color="auto" w:fill="auto"/>
            <w:vAlign w:val="center"/>
            <w:hideMark/>
          </w:tcPr>
          <w:p w14:paraId="20827957"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4875C3E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8E9C28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AD85256" w14:textId="77777777" w:rsidR="00626B84" w:rsidRPr="00626B84" w:rsidRDefault="00626B84" w:rsidP="00626B84">
            <w:pPr>
              <w:jc w:val="center"/>
              <w:rPr>
                <w:sz w:val="20"/>
                <w:szCs w:val="20"/>
              </w:rPr>
            </w:pPr>
            <w:r w:rsidRPr="00626B84">
              <w:rPr>
                <w:sz w:val="20"/>
                <w:szCs w:val="20"/>
              </w:rPr>
              <w:t>9540010210</w:t>
            </w:r>
          </w:p>
        </w:tc>
        <w:tc>
          <w:tcPr>
            <w:tcW w:w="5200" w:type="dxa"/>
            <w:tcBorders>
              <w:top w:val="nil"/>
              <w:left w:val="nil"/>
              <w:bottom w:val="single" w:sz="4" w:space="0" w:color="auto"/>
              <w:right w:val="single" w:sz="4" w:space="0" w:color="auto"/>
            </w:tcBorders>
            <w:shd w:val="clear" w:color="auto" w:fill="auto"/>
            <w:vAlign w:val="center"/>
            <w:hideMark/>
          </w:tcPr>
          <w:p w14:paraId="07DBAE46"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1B95ED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F7731EC" w14:textId="77777777" w:rsidR="00626B84" w:rsidRPr="00626B84" w:rsidRDefault="00626B84" w:rsidP="00626B84">
            <w:pPr>
              <w:jc w:val="right"/>
              <w:rPr>
                <w:sz w:val="20"/>
                <w:szCs w:val="20"/>
              </w:rPr>
            </w:pPr>
            <w:r w:rsidRPr="00626B84">
              <w:rPr>
                <w:sz w:val="20"/>
                <w:szCs w:val="20"/>
              </w:rPr>
              <w:t>605 256,00</w:t>
            </w:r>
          </w:p>
        </w:tc>
        <w:tc>
          <w:tcPr>
            <w:tcW w:w="1329" w:type="dxa"/>
            <w:tcBorders>
              <w:top w:val="nil"/>
              <w:left w:val="nil"/>
              <w:bottom w:val="single" w:sz="4" w:space="0" w:color="auto"/>
              <w:right w:val="single" w:sz="4" w:space="0" w:color="auto"/>
            </w:tcBorders>
            <w:shd w:val="clear" w:color="auto" w:fill="auto"/>
            <w:vAlign w:val="center"/>
            <w:hideMark/>
          </w:tcPr>
          <w:p w14:paraId="6AC2F4D6" w14:textId="77777777" w:rsidR="00626B84" w:rsidRPr="00626B84" w:rsidRDefault="00626B84" w:rsidP="00626B84">
            <w:pPr>
              <w:jc w:val="right"/>
              <w:rPr>
                <w:sz w:val="20"/>
                <w:szCs w:val="20"/>
              </w:rPr>
            </w:pPr>
            <w:r w:rsidRPr="00626B84">
              <w:rPr>
                <w:sz w:val="20"/>
                <w:szCs w:val="20"/>
              </w:rPr>
              <w:t>23 053,20</w:t>
            </w:r>
          </w:p>
        </w:tc>
        <w:tc>
          <w:tcPr>
            <w:tcW w:w="1249" w:type="dxa"/>
            <w:tcBorders>
              <w:top w:val="nil"/>
              <w:left w:val="nil"/>
              <w:bottom w:val="single" w:sz="4" w:space="0" w:color="auto"/>
              <w:right w:val="single" w:sz="4" w:space="0" w:color="auto"/>
            </w:tcBorders>
            <w:shd w:val="clear" w:color="auto" w:fill="auto"/>
            <w:hideMark/>
          </w:tcPr>
          <w:p w14:paraId="5437A83B" w14:textId="77777777" w:rsidR="00626B84" w:rsidRPr="00626B84" w:rsidRDefault="00626B84" w:rsidP="00626B84">
            <w:pPr>
              <w:jc w:val="right"/>
              <w:rPr>
                <w:sz w:val="20"/>
                <w:szCs w:val="20"/>
              </w:rPr>
            </w:pPr>
            <w:r w:rsidRPr="00626B84">
              <w:rPr>
                <w:sz w:val="20"/>
                <w:szCs w:val="20"/>
              </w:rPr>
              <w:t>582 202,80</w:t>
            </w:r>
          </w:p>
        </w:tc>
      </w:tr>
      <w:tr w:rsidR="00626B84" w:rsidRPr="00626B84" w14:paraId="407FF3A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1E5FE4" w14:textId="77777777" w:rsidR="00626B84" w:rsidRPr="00626B84" w:rsidRDefault="00626B84" w:rsidP="00626B84">
            <w:pPr>
              <w:jc w:val="center"/>
              <w:rPr>
                <w:sz w:val="20"/>
                <w:szCs w:val="20"/>
              </w:rPr>
            </w:pPr>
            <w:r w:rsidRPr="00626B84">
              <w:rPr>
                <w:sz w:val="20"/>
                <w:szCs w:val="20"/>
              </w:rPr>
              <w:t>41</w:t>
            </w:r>
          </w:p>
        </w:tc>
        <w:tc>
          <w:tcPr>
            <w:tcW w:w="901" w:type="dxa"/>
            <w:tcBorders>
              <w:top w:val="nil"/>
              <w:left w:val="nil"/>
              <w:bottom w:val="single" w:sz="4" w:space="0" w:color="auto"/>
              <w:right w:val="single" w:sz="4" w:space="0" w:color="auto"/>
            </w:tcBorders>
            <w:shd w:val="clear" w:color="auto" w:fill="auto"/>
            <w:vAlign w:val="center"/>
            <w:hideMark/>
          </w:tcPr>
          <w:p w14:paraId="7451845E"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7650027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67C1E1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29B70D6" w14:textId="77777777" w:rsidR="00626B84" w:rsidRPr="00626B84" w:rsidRDefault="00626B84" w:rsidP="00626B84">
            <w:pPr>
              <w:jc w:val="center"/>
              <w:rPr>
                <w:sz w:val="20"/>
                <w:szCs w:val="20"/>
              </w:rPr>
            </w:pPr>
            <w:r w:rsidRPr="00626B84">
              <w:rPr>
                <w:sz w:val="20"/>
                <w:szCs w:val="20"/>
              </w:rPr>
              <w:t>9540010210</w:t>
            </w:r>
          </w:p>
        </w:tc>
        <w:tc>
          <w:tcPr>
            <w:tcW w:w="5200" w:type="dxa"/>
            <w:tcBorders>
              <w:top w:val="nil"/>
              <w:left w:val="nil"/>
              <w:bottom w:val="single" w:sz="4" w:space="0" w:color="auto"/>
              <w:right w:val="single" w:sz="4" w:space="0" w:color="auto"/>
            </w:tcBorders>
            <w:shd w:val="clear" w:color="auto" w:fill="auto"/>
            <w:vAlign w:val="center"/>
            <w:hideMark/>
          </w:tcPr>
          <w:p w14:paraId="70448DC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1008C9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D1E9A21" w14:textId="77777777" w:rsidR="00626B84" w:rsidRPr="00626B84" w:rsidRDefault="00626B84" w:rsidP="00626B84">
            <w:pPr>
              <w:jc w:val="right"/>
              <w:rPr>
                <w:sz w:val="20"/>
                <w:szCs w:val="20"/>
              </w:rPr>
            </w:pPr>
            <w:r w:rsidRPr="00626B84">
              <w:rPr>
                <w:sz w:val="20"/>
                <w:szCs w:val="20"/>
              </w:rPr>
              <w:t>182 787,00</w:t>
            </w:r>
          </w:p>
        </w:tc>
        <w:tc>
          <w:tcPr>
            <w:tcW w:w="1329" w:type="dxa"/>
            <w:tcBorders>
              <w:top w:val="nil"/>
              <w:left w:val="nil"/>
              <w:bottom w:val="single" w:sz="4" w:space="0" w:color="auto"/>
              <w:right w:val="single" w:sz="4" w:space="0" w:color="auto"/>
            </w:tcBorders>
            <w:shd w:val="clear" w:color="auto" w:fill="auto"/>
            <w:vAlign w:val="center"/>
            <w:hideMark/>
          </w:tcPr>
          <w:p w14:paraId="7A0BC7F0" w14:textId="77777777" w:rsidR="00626B84" w:rsidRPr="00626B84" w:rsidRDefault="00626B84" w:rsidP="00626B84">
            <w:pPr>
              <w:jc w:val="right"/>
              <w:rPr>
                <w:sz w:val="20"/>
                <w:szCs w:val="20"/>
              </w:rPr>
            </w:pPr>
            <w:r w:rsidRPr="00626B84">
              <w:rPr>
                <w:sz w:val="20"/>
                <w:szCs w:val="20"/>
              </w:rPr>
              <w:t>3 698,04</w:t>
            </w:r>
          </w:p>
        </w:tc>
        <w:tc>
          <w:tcPr>
            <w:tcW w:w="1249" w:type="dxa"/>
            <w:tcBorders>
              <w:top w:val="nil"/>
              <w:left w:val="nil"/>
              <w:bottom w:val="single" w:sz="4" w:space="0" w:color="auto"/>
              <w:right w:val="single" w:sz="4" w:space="0" w:color="auto"/>
            </w:tcBorders>
            <w:shd w:val="clear" w:color="auto" w:fill="auto"/>
            <w:hideMark/>
          </w:tcPr>
          <w:p w14:paraId="31024E3B" w14:textId="77777777" w:rsidR="00626B84" w:rsidRPr="00626B84" w:rsidRDefault="00626B84" w:rsidP="00626B84">
            <w:pPr>
              <w:jc w:val="right"/>
              <w:rPr>
                <w:sz w:val="20"/>
                <w:szCs w:val="20"/>
              </w:rPr>
            </w:pPr>
            <w:r w:rsidRPr="00626B84">
              <w:rPr>
                <w:sz w:val="20"/>
                <w:szCs w:val="20"/>
              </w:rPr>
              <w:t>179 088,96</w:t>
            </w:r>
          </w:p>
        </w:tc>
      </w:tr>
      <w:tr w:rsidR="00626B84" w:rsidRPr="00626B84" w14:paraId="501A533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B2BBFD" w14:textId="77777777" w:rsidR="00626B84" w:rsidRPr="00626B84" w:rsidRDefault="00626B84" w:rsidP="00626B84">
            <w:pPr>
              <w:jc w:val="center"/>
              <w:rPr>
                <w:sz w:val="20"/>
                <w:szCs w:val="20"/>
              </w:rPr>
            </w:pPr>
            <w:r w:rsidRPr="00626B84">
              <w:rPr>
                <w:sz w:val="20"/>
                <w:szCs w:val="20"/>
              </w:rPr>
              <w:t>42</w:t>
            </w:r>
          </w:p>
        </w:tc>
        <w:tc>
          <w:tcPr>
            <w:tcW w:w="901" w:type="dxa"/>
            <w:tcBorders>
              <w:top w:val="nil"/>
              <w:left w:val="nil"/>
              <w:bottom w:val="single" w:sz="4" w:space="0" w:color="auto"/>
              <w:right w:val="single" w:sz="4" w:space="0" w:color="auto"/>
            </w:tcBorders>
            <w:shd w:val="clear" w:color="auto" w:fill="auto"/>
            <w:vAlign w:val="center"/>
            <w:hideMark/>
          </w:tcPr>
          <w:p w14:paraId="6EE2917A"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04F3FAD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EEAFE5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82B5F10" w14:textId="77777777" w:rsidR="00626B84" w:rsidRPr="00626B84" w:rsidRDefault="00626B84" w:rsidP="00626B84">
            <w:pPr>
              <w:jc w:val="center"/>
              <w:rPr>
                <w:sz w:val="20"/>
                <w:szCs w:val="20"/>
              </w:rPr>
            </w:pPr>
            <w:r w:rsidRPr="00626B84">
              <w:rPr>
                <w:sz w:val="20"/>
                <w:szCs w:val="20"/>
              </w:rPr>
              <w:t>9540010340</w:t>
            </w:r>
          </w:p>
        </w:tc>
        <w:tc>
          <w:tcPr>
            <w:tcW w:w="5200" w:type="dxa"/>
            <w:tcBorders>
              <w:top w:val="nil"/>
              <w:left w:val="nil"/>
              <w:bottom w:val="single" w:sz="4" w:space="0" w:color="auto"/>
              <w:right w:val="single" w:sz="4" w:space="0" w:color="auto"/>
            </w:tcBorders>
            <w:shd w:val="clear" w:color="auto" w:fill="auto"/>
            <w:vAlign w:val="center"/>
            <w:hideMark/>
          </w:tcPr>
          <w:p w14:paraId="72EAC96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43D06B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436E728" w14:textId="77777777" w:rsidR="00626B84" w:rsidRPr="00626B84" w:rsidRDefault="00626B84" w:rsidP="00626B84">
            <w:pPr>
              <w:jc w:val="right"/>
              <w:rPr>
                <w:sz w:val="20"/>
                <w:szCs w:val="20"/>
              </w:rPr>
            </w:pPr>
            <w:r w:rsidRPr="00626B84">
              <w:rPr>
                <w:sz w:val="20"/>
                <w:szCs w:val="20"/>
              </w:rPr>
              <w:t>2 499 840,00</w:t>
            </w:r>
          </w:p>
        </w:tc>
        <w:tc>
          <w:tcPr>
            <w:tcW w:w="1329" w:type="dxa"/>
            <w:tcBorders>
              <w:top w:val="nil"/>
              <w:left w:val="nil"/>
              <w:bottom w:val="single" w:sz="4" w:space="0" w:color="auto"/>
              <w:right w:val="single" w:sz="4" w:space="0" w:color="auto"/>
            </w:tcBorders>
            <w:shd w:val="clear" w:color="auto" w:fill="auto"/>
            <w:vAlign w:val="center"/>
            <w:hideMark/>
          </w:tcPr>
          <w:p w14:paraId="694EB31C" w14:textId="77777777" w:rsidR="00626B84" w:rsidRPr="00626B84" w:rsidRDefault="00626B84" w:rsidP="00626B84">
            <w:pPr>
              <w:jc w:val="right"/>
              <w:rPr>
                <w:sz w:val="20"/>
                <w:szCs w:val="20"/>
              </w:rPr>
            </w:pPr>
            <w:r w:rsidRPr="00626B84">
              <w:rPr>
                <w:sz w:val="20"/>
                <w:szCs w:val="20"/>
              </w:rPr>
              <w:t>337 618,56</w:t>
            </w:r>
          </w:p>
        </w:tc>
        <w:tc>
          <w:tcPr>
            <w:tcW w:w="1249" w:type="dxa"/>
            <w:tcBorders>
              <w:top w:val="nil"/>
              <w:left w:val="nil"/>
              <w:bottom w:val="single" w:sz="4" w:space="0" w:color="auto"/>
              <w:right w:val="single" w:sz="4" w:space="0" w:color="auto"/>
            </w:tcBorders>
            <w:shd w:val="clear" w:color="auto" w:fill="auto"/>
            <w:hideMark/>
          </w:tcPr>
          <w:p w14:paraId="0B3A2140" w14:textId="77777777" w:rsidR="00626B84" w:rsidRPr="00626B84" w:rsidRDefault="00626B84" w:rsidP="00626B84">
            <w:pPr>
              <w:jc w:val="right"/>
              <w:rPr>
                <w:sz w:val="20"/>
                <w:szCs w:val="20"/>
              </w:rPr>
            </w:pPr>
            <w:r w:rsidRPr="00626B84">
              <w:rPr>
                <w:sz w:val="20"/>
                <w:szCs w:val="20"/>
              </w:rPr>
              <w:t>2 162 221,44</w:t>
            </w:r>
          </w:p>
        </w:tc>
      </w:tr>
      <w:tr w:rsidR="00626B84" w:rsidRPr="00626B84" w14:paraId="5DDE472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F64875" w14:textId="77777777" w:rsidR="00626B84" w:rsidRPr="00626B84" w:rsidRDefault="00626B84" w:rsidP="00626B84">
            <w:pPr>
              <w:jc w:val="center"/>
              <w:rPr>
                <w:sz w:val="20"/>
                <w:szCs w:val="20"/>
              </w:rPr>
            </w:pPr>
            <w:r w:rsidRPr="00626B84">
              <w:rPr>
                <w:sz w:val="20"/>
                <w:szCs w:val="20"/>
              </w:rPr>
              <w:t>43</w:t>
            </w:r>
          </w:p>
        </w:tc>
        <w:tc>
          <w:tcPr>
            <w:tcW w:w="901" w:type="dxa"/>
            <w:tcBorders>
              <w:top w:val="nil"/>
              <w:left w:val="nil"/>
              <w:bottom w:val="single" w:sz="4" w:space="0" w:color="auto"/>
              <w:right w:val="single" w:sz="4" w:space="0" w:color="auto"/>
            </w:tcBorders>
            <w:shd w:val="clear" w:color="auto" w:fill="auto"/>
            <w:vAlign w:val="center"/>
            <w:hideMark/>
          </w:tcPr>
          <w:p w14:paraId="2F467930"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3DA3E14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3056B0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1E6F0E3" w14:textId="77777777" w:rsidR="00626B84" w:rsidRPr="00626B84" w:rsidRDefault="00626B84" w:rsidP="00626B84">
            <w:pPr>
              <w:jc w:val="center"/>
              <w:rPr>
                <w:sz w:val="20"/>
                <w:szCs w:val="20"/>
              </w:rPr>
            </w:pPr>
            <w:r w:rsidRPr="00626B84">
              <w:rPr>
                <w:sz w:val="20"/>
                <w:szCs w:val="20"/>
              </w:rPr>
              <w:t>9540010340</w:t>
            </w:r>
          </w:p>
        </w:tc>
        <w:tc>
          <w:tcPr>
            <w:tcW w:w="5200" w:type="dxa"/>
            <w:tcBorders>
              <w:top w:val="nil"/>
              <w:left w:val="nil"/>
              <w:bottom w:val="single" w:sz="4" w:space="0" w:color="auto"/>
              <w:right w:val="single" w:sz="4" w:space="0" w:color="auto"/>
            </w:tcBorders>
            <w:shd w:val="clear" w:color="auto" w:fill="auto"/>
            <w:vAlign w:val="center"/>
            <w:hideMark/>
          </w:tcPr>
          <w:p w14:paraId="63B4010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B98CEE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0462779" w14:textId="77777777" w:rsidR="00626B84" w:rsidRPr="00626B84" w:rsidRDefault="00626B84" w:rsidP="00626B84">
            <w:pPr>
              <w:jc w:val="right"/>
              <w:rPr>
                <w:sz w:val="20"/>
                <w:szCs w:val="20"/>
              </w:rPr>
            </w:pPr>
            <w:r w:rsidRPr="00626B84">
              <w:rPr>
                <w:sz w:val="20"/>
                <w:szCs w:val="20"/>
              </w:rPr>
              <w:t>754 952,00</w:t>
            </w:r>
          </w:p>
        </w:tc>
        <w:tc>
          <w:tcPr>
            <w:tcW w:w="1329" w:type="dxa"/>
            <w:tcBorders>
              <w:top w:val="nil"/>
              <w:left w:val="nil"/>
              <w:bottom w:val="single" w:sz="4" w:space="0" w:color="auto"/>
              <w:right w:val="single" w:sz="4" w:space="0" w:color="auto"/>
            </w:tcBorders>
            <w:shd w:val="clear" w:color="auto" w:fill="auto"/>
            <w:vAlign w:val="center"/>
            <w:hideMark/>
          </w:tcPr>
          <w:p w14:paraId="1E64FF3C" w14:textId="77777777" w:rsidR="00626B84" w:rsidRPr="00626B84" w:rsidRDefault="00626B84" w:rsidP="00626B84">
            <w:pPr>
              <w:jc w:val="right"/>
              <w:rPr>
                <w:sz w:val="20"/>
                <w:szCs w:val="20"/>
              </w:rPr>
            </w:pPr>
            <w:r w:rsidRPr="00626B84">
              <w:rPr>
                <w:sz w:val="20"/>
                <w:szCs w:val="20"/>
              </w:rPr>
              <w:t>100 506,78</w:t>
            </w:r>
          </w:p>
        </w:tc>
        <w:tc>
          <w:tcPr>
            <w:tcW w:w="1249" w:type="dxa"/>
            <w:tcBorders>
              <w:top w:val="nil"/>
              <w:left w:val="nil"/>
              <w:bottom w:val="single" w:sz="4" w:space="0" w:color="auto"/>
              <w:right w:val="single" w:sz="4" w:space="0" w:color="auto"/>
            </w:tcBorders>
            <w:shd w:val="clear" w:color="auto" w:fill="auto"/>
            <w:hideMark/>
          </w:tcPr>
          <w:p w14:paraId="23A07612" w14:textId="77777777" w:rsidR="00626B84" w:rsidRPr="00626B84" w:rsidRDefault="00626B84" w:rsidP="00626B84">
            <w:pPr>
              <w:jc w:val="right"/>
              <w:rPr>
                <w:sz w:val="20"/>
                <w:szCs w:val="20"/>
              </w:rPr>
            </w:pPr>
            <w:r w:rsidRPr="00626B84">
              <w:rPr>
                <w:sz w:val="20"/>
                <w:szCs w:val="20"/>
              </w:rPr>
              <w:t>654 445,22</w:t>
            </w:r>
          </w:p>
        </w:tc>
      </w:tr>
      <w:tr w:rsidR="00626B84" w:rsidRPr="00626B84" w14:paraId="4A888B4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5CD9B2" w14:textId="77777777" w:rsidR="00626B84" w:rsidRPr="00626B84" w:rsidRDefault="00626B84" w:rsidP="00626B84">
            <w:pPr>
              <w:jc w:val="center"/>
              <w:rPr>
                <w:sz w:val="20"/>
                <w:szCs w:val="20"/>
              </w:rPr>
            </w:pPr>
            <w:r w:rsidRPr="00626B84">
              <w:rPr>
                <w:sz w:val="20"/>
                <w:szCs w:val="20"/>
              </w:rPr>
              <w:t>44</w:t>
            </w:r>
          </w:p>
        </w:tc>
        <w:tc>
          <w:tcPr>
            <w:tcW w:w="901" w:type="dxa"/>
            <w:tcBorders>
              <w:top w:val="nil"/>
              <w:left w:val="nil"/>
              <w:bottom w:val="single" w:sz="4" w:space="0" w:color="auto"/>
              <w:right w:val="single" w:sz="4" w:space="0" w:color="auto"/>
            </w:tcBorders>
            <w:shd w:val="clear" w:color="auto" w:fill="auto"/>
            <w:vAlign w:val="center"/>
            <w:hideMark/>
          </w:tcPr>
          <w:p w14:paraId="0C18476D"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1A78D83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90AC77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D92D6C8" w14:textId="77777777" w:rsidR="00626B84" w:rsidRPr="00626B84" w:rsidRDefault="00626B84" w:rsidP="00626B84">
            <w:pPr>
              <w:jc w:val="center"/>
              <w:rPr>
                <w:sz w:val="20"/>
                <w:szCs w:val="20"/>
              </w:rPr>
            </w:pPr>
            <w:r w:rsidRPr="00626B84">
              <w:rPr>
                <w:sz w:val="20"/>
                <w:szCs w:val="20"/>
              </w:rPr>
              <w:t>9540010350</w:t>
            </w:r>
          </w:p>
        </w:tc>
        <w:tc>
          <w:tcPr>
            <w:tcW w:w="5200" w:type="dxa"/>
            <w:tcBorders>
              <w:top w:val="nil"/>
              <w:left w:val="nil"/>
              <w:bottom w:val="single" w:sz="4" w:space="0" w:color="auto"/>
              <w:right w:val="single" w:sz="4" w:space="0" w:color="auto"/>
            </w:tcBorders>
            <w:shd w:val="clear" w:color="auto" w:fill="auto"/>
            <w:vAlign w:val="center"/>
            <w:hideMark/>
          </w:tcPr>
          <w:p w14:paraId="2546732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ABB5C82"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0D89E73" w14:textId="77777777" w:rsidR="00626B84" w:rsidRPr="00626B84" w:rsidRDefault="00626B84" w:rsidP="00626B84">
            <w:pPr>
              <w:jc w:val="right"/>
              <w:rPr>
                <w:sz w:val="20"/>
                <w:szCs w:val="20"/>
              </w:rPr>
            </w:pPr>
            <w:r w:rsidRPr="00626B84">
              <w:rPr>
                <w:sz w:val="20"/>
                <w:szCs w:val="20"/>
              </w:rPr>
              <w:t>1 273 608,00</w:t>
            </w:r>
          </w:p>
        </w:tc>
        <w:tc>
          <w:tcPr>
            <w:tcW w:w="1329" w:type="dxa"/>
            <w:tcBorders>
              <w:top w:val="nil"/>
              <w:left w:val="nil"/>
              <w:bottom w:val="single" w:sz="4" w:space="0" w:color="auto"/>
              <w:right w:val="single" w:sz="4" w:space="0" w:color="auto"/>
            </w:tcBorders>
            <w:shd w:val="clear" w:color="auto" w:fill="auto"/>
            <w:vAlign w:val="center"/>
            <w:hideMark/>
          </w:tcPr>
          <w:p w14:paraId="31437699" w14:textId="77777777" w:rsidR="00626B84" w:rsidRPr="00626B84" w:rsidRDefault="00626B84" w:rsidP="00626B84">
            <w:pPr>
              <w:jc w:val="right"/>
              <w:rPr>
                <w:sz w:val="20"/>
                <w:szCs w:val="20"/>
              </w:rPr>
            </w:pPr>
            <w:r w:rsidRPr="00626B84">
              <w:rPr>
                <w:sz w:val="20"/>
                <w:szCs w:val="20"/>
              </w:rPr>
              <w:t>245 866,82</w:t>
            </w:r>
          </w:p>
        </w:tc>
        <w:tc>
          <w:tcPr>
            <w:tcW w:w="1249" w:type="dxa"/>
            <w:tcBorders>
              <w:top w:val="nil"/>
              <w:left w:val="nil"/>
              <w:bottom w:val="single" w:sz="4" w:space="0" w:color="auto"/>
              <w:right w:val="single" w:sz="4" w:space="0" w:color="auto"/>
            </w:tcBorders>
            <w:shd w:val="clear" w:color="auto" w:fill="auto"/>
            <w:hideMark/>
          </w:tcPr>
          <w:p w14:paraId="042996BD" w14:textId="77777777" w:rsidR="00626B84" w:rsidRPr="00626B84" w:rsidRDefault="00626B84" w:rsidP="00626B84">
            <w:pPr>
              <w:jc w:val="right"/>
              <w:rPr>
                <w:sz w:val="20"/>
                <w:szCs w:val="20"/>
              </w:rPr>
            </w:pPr>
            <w:r w:rsidRPr="00626B84">
              <w:rPr>
                <w:sz w:val="20"/>
                <w:szCs w:val="20"/>
              </w:rPr>
              <w:t>1 027 741,18</w:t>
            </w:r>
          </w:p>
        </w:tc>
      </w:tr>
      <w:tr w:rsidR="00626B84" w:rsidRPr="00626B84" w14:paraId="2751428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531819" w14:textId="77777777" w:rsidR="00626B84" w:rsidRPr="00626B84" w:rsidRDefault="00626B84" w:rsidP="00626B84">
            <w:pPr>
              <w:jc w:val="center"/>
              <w:rPr>
                <w:sz w:val="20"/>
                <w:szCs w:val="20"/>
              </w:rPr>
            </w:pPr>
            <w:r w:rsidRPr="00626B84">
              <w:rPr>
                <w:sz w:val="20"/>
                <w:szCs w:val="20"/>
              </w:rPr>
              <w:lastRenderedPageBreak/>
              <w:t>45</w:t>
            </w:r>
          </w:p>
        </w:tc>
        <w:tc>
          <w:tcPr>
            <w:tcW w:w="901" w:type="dxa"/>
            <w:tcBorders>
              <w:top w:val="nil"/>
              <w:left w:val="nil"/>
              <w:bottom w:val="single" w:sz="4" w:space="0" w:color="auto"/>
              <w:right w:val="single" w:sz="4" w:space="0" w:color="auto"/>
            </w:tcBorders>
            <w:shd w:val="clear" w:color="auto" w:fill="auto"/>
            <w:vAlign w:val="center"/>
            <w:hideMark/>
          </w:tcPr>
          <w:p w14:paraId="55D06EF7"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383DEB8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A82305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F84D185" w14:textId="77777777" w:rsidR="00626B84" w:rsidRPr="00626B84" w:rsidRDefault="00626B84" w:rsidP="00626B84">
            <w:pPr>
              <w:jc w:val="center"/>
              <w:rPr>
                <w:sz w:val="20"/>
                <w:szCs w:val="20"/>
              </w:rPr>
            </w:pPr>
            <w:r w:rsidRPr="00626B84">
              <w:rPr>
                <w:sz w:val="20"/>
                <w:szCs w:val="20"/>
              </w:rPr>
              <w:t>9540010350</w:t>
            </w:r>
          </w:p>
        </w:tc>
        <w:tc>
          <w:tcPr>
            <w:tcW w:w="5200" w:type="dxa"/>
            <w:tcBorders>
              <w:top w:val="nil"/>
              <w:left w:val="nil"/>
              <w:bottom w:val="single" w:sz="4" w:space="0" w:color="auto"/>
              <w:right w:val="single" w:sz="4" w:space="0" w:color="auto"/>
            </w:tcBorders>
            <w:shd w:val="clear" w:color="auto" w:fill="auto"/>
            <w:vAlign w:val="center"/>
            <w:hideMark/>
          </w:tcPr>
          <w:p w14:paraId="1566AE5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F3AFCF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507AD3B" w14:textId="77777777" w:rsidR="00626B84" w:rsidRPr="00626B84" w:rsidRDefault="00626B84" w:rsidP="00626B84">
            <w:pPr>
              <w:jc w:val="right"/>
              <w:rPr>
                <w:sz w:val="20"/>
                <w:szCs w:val="20"/>
              </w:rPr>
            </w:pPr>
            <w:r w:rsidRPr="00626B84">
              <w:rPr>
                <w:sz w:val="20"/>
                <w:szCs w:val="20"/>
              </w:rPr>
              <w:t>384 592,00</w:t>
            </w:r>
          </w:p>
        </w:tc>
        <w:tc>
          <w:tcPr>
            <w:tcW w:w="1329" w:type="dxa"/>
            <w:tcBorders>
              <w:top w:val="nil"/>
              <w:left w:val="nil"/>
              <w:bottom w:val="single" w:sz="4" w:space="0" w:color="auto"/>
              <w:right w:val="single" w:sz="4" w:space="0" w:color="auto"/>
            </w:tcBorders>
            <w:shd w:val="clear" w:color="auto" w:fill="auto"/>
            <w:vAlign w:val="center"/>
            <w:hideMark/>
          </w:tcPr>
          <w:p w14:paraId="028D82EF" w14:textId="77777777" w:rsidR="00626B84" w:rsidRPr="00626B84" w:rsidRDefault="00626B84" w:rsidP="00626B84">
            <w:pPr>
              <w:jc w:val="right"/>
              <w:rPr>
                <w:sz w:val="20"/>
                <w:szCs w:val="20"/>
              </w:rPr>
            </w:pPr>
            <w:r w:rsidRPr="00626B84">
              <w:rPr>
                <w:sz w:val="20"/>
                <w:szCs w:val="20"/>
              </w:rPr>
              <w:t>72 940,32</w:t>
            </w:r>
          </w:p>
        </w:tc>
        <w:tc>
          <w:tcPr>
            <w:tcW w:w="1249" w:type="dxa"/>
            <w:tcBorders>
              <w:top w:val="nil"/>
              <w:left w:val="nil"/>
              <w:bottom w:val="single" w:sz="4" w:space="0" w:color="auto"/>
              <w:right w:val="single" w:sz="4" w:space="0" w:color="auto"/>
            </w:tcBorders>
            <w:shd w:val="clear" w:color="auto" w:fill="auto"/>
            <w:hideMark/>
          </w:tcPr>
          <w:p w14:paraId="09E4BDC7" w14:textId="77777777" w:rsidR="00626B84" w:rsidRPr="00626B84" w:rsidRDefault="00626B84" w:rsidP="00626B84">
            <w:pPr>
              <w:jc w:val="right"/>
              <w:rPr>
                <w:sz w:val="20"/>
                <w:szCs w:val="20"/>
              </w:rPr>
            </w:pPr>
            <w:r w:rsidRPr="00626B84">
              <w:rPr>
                <w:sz w:val="20"/>
                <w:szCs w:val="20"/>
              </w:rPr>
              <w:t>311 651,68</w:t>
            </w:r>
          </w:p>
        </w:tc>
      </w:tr>
      <w:tr w:rsidR="00626B84" w:rsidRPr="00626B84" w14:paraId="51819EB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730216" w14:textId="77777777" w:rsidR="00626B84" w:rsidRPr="00626B84" w:rsidRDefault="00626B84" w:rsidP="00626B84">
            <w:pPr>
              <w:jc w:val="center"/>
              <w:rPr>
                <w:sz w:val="20"/>
                <w:szCs w:val="20"/>
              </w:rPr>
            </w:pPr>
            <w:r w:rsidRPr="00626B84">
              <w:rPr>
                <w:sz w:val="20"/>
                <w:szCs w:val="20"/>
              </w:rPr>
              <w:t>46</w:t>
            </w:r>
          </w:p>
        </w:tc>
        <w:tc>
          <w:tcPr>
            <w:tcW w:w="901" w:type="dxa"/>
            <w:tcBorders>
              <w:top w:val="nil"/>
              <w:left w:val="nil"/>
              <w:bottom w:val="single" w:sz="4" w:space="0" w:color="auto"/>
              <w:right w:val="single" w:sz="4" w:space="0" w:color="auto"/>
            </w:tcBorders>
            <w:shd w:val="clear" w:color="auto" w:fill="auto"/>
            <w:vAlign w:val="center"/>
            <w:hideMark/>
          </w:tcPr>
          <w:p w14:paraId="1E240602"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67074E4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E529B3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21940E7" w14:textId="77777777" w:rsidR="00626B84" w:rsidRPr="00626B84" w:rsidRDefault="00626B84" w:rsidP="00626B84">
            <w:pPr>
              <w:jc w:val="center"/>
              <w:rPr>
                <w:sz w:val="20"/>
                <w:szCs w:val="20"/>
              </w:rPr>
            </w:pPr>
            <w:r w:rsidRPr="00626B84">
              <w:rPr>
                <w:sz w:val="20"/>
                <w:szCs w:val="20"/>
              </w:rPr>
              <w:t>9540010490</w:t>
            </w:r>
          </w:p>
        </w:tc>
        <w:tc>
          <w:tcPr>
            <w:tcW w:w="5200" w:type="dxa"/>
            <w:tcBorders>
              <w:top w:val="nil"/>
              <w:left w:val="nil"/>
              <w:bottom w:val="single" w:sz="4" w:space="0" w:color="auto"/>
              <w:right w:val="single" w:sz="4" w:space="0" w:color="auto"/>
            </w:tcBorders>
            <w:shd w:val="clear" w:color="auto" w:fill="auto"/>
            <w:vAlign w:val="center"/>
            <w:hideMark/>
          </w:tcPr>
          <w:p w14:paraId="7DDBD96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630051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B3FC72E" w14:textId="77777777" w:rsidR="00626B84" w:rsidRPr="00626B84" w:rsidRDefault="00626B84" w:rsidP="00626B84">
            <w:pPr>
              <w:jc w:val="right"/>
              <w:rPr>
                <w:sz w:val="20"/>
                <w:szCs w:val="20"/>
              </w:rPr>
            </w:pPr>
            <w:r w:rsidRPr="00626B84">
              <w:rPr>
                <w:sz w:val="20"/>
                <w:szCs w:val="20"/>
              </w:rPr>
              <w:t>122 880,00</w:t>
            </w:r>
          </w:p>
        </w:tc>
        <w:tc>
          <w:tcPr>
            <w:tcW w:w="1329" w:type="dxa"/>
            <w:tcBorders>
              <w:top w:val="nil"/>
              <w:left w:val="nil"/>
              <w:bottom w:val="single" w:sz="4" w:space="0" w:color="auto"/>
              <w:right w:val="single" w:sz="4" w:space="0" w:color="auto"/>
            </w:tcBorders>
            <w:shd w:val="clear" w:color="auto" w:fill="auto"/>
            <w:vAlign w:val="center"/>
            <w:hideMark/>
          </w:tcPr>
          <w:p w14:paraId="48C8ED60" w14:textId="77777777" w:rsidR="00626B84" w:rsidRPr="00626B84" w:rsidRDefault="00626B84" w:rsidP="00626B84">
            <w:pPr>
              <w:jc w:val="right"/>
              <w:rPr>
                <w:sz w:val="20"/>
                <w:szCs w:val="20"/>
              </w:rPr>
            </w:pPr>
            <w:r w:rsidRPr="00626B84">
              <w:rPr>
                <w:sz w:val="20"/>
                <w:szCs w:val="20"/>
              </w:rPr>
              <w:t>7 168,00</w:t>
            </w:r>
          </w:p>
        </w:tc>
        <w:tc>
          <w:tcPr>
            <w:tcW w:w="1249" w:type="dxa"/>
            <w:tcBorders>
              <w:top w:val="nil"/>
              <w:left w:val="nil"/>
              <w:bottom w:val="single" w:sz="4" w:space="0" w:color="auto"/>
              <w:right w:val="single" w:sz="4" w:space="0" w:color="auto"/>
            </w:tcBorders>
            <w:shd w:val="clear" w:color="auto" w:fill="auto"/>
            <w:hideMark/>
          </w:tcPr>
          <w:p w14:paraId="5F476885" w14:textId="77777777" w:rsidR="00626B84" w:rsidRPr="00626B84" w:rsidRDefault="00626B84" w:rsidP="00626B84">
            <w:pPr>
              <w:jc w:val="right"/>
              <w:rPr>
                <w:sz w:val="20"/>
                <w:szCs w:val="20"/>
              </w:rPr>
            </w:pPr>
            <w:r w:rsidRPr="00626B84">
              <w:rPr>
                <w:sz w:val="20"/>
                <w:szCs w:val="20"/>
              </w:rPr>
              <w:t>115 712,00</w:t>
            </w:r>
          </w:p>
        </w:tc>
      </w:tr>
      <w:tr w:rsidR="00626B84" w:rsidRPr="00626B84" w14:paraId="734676A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B1C71C" w14:textId="77777777" w:rsidR="00626B84" w:rsidRPr="00626B84" w:rsidRDefault="00626B84" w:rsidP="00626B84">
            <w:pPr>
              <w:jc w:val="center"/>
              <w:rPr>
                <w:sz w:val="20"/>
                <w:szCs w:val="20"/>
              </w:rPr>
            </w:pPr>
            <w:r w:rsidRPr="00626B84">
              <w:rPr>
                <w:sz w:val="20"/>
                <w:szCs w:val="20"/>
              </w:rPr>
              <w:t>47</w:t>
            </w:r>
          </w:p>
        </w:tc>
        <w:tc>
          <w:tcPr>
            <w:tcW w:w="901" w:type="dxa"/>
            <w:tcBorders>
              <w:top w:val="nil"/>
              <w:left w:val="nil"/>
              <w:bottom w:val="single" w:sz="4" w:space="0" w:color="auto"/>
              <w:right w:val="single" w:sz="4" w:space="0" w:color="auto"/>
            </w:tcBorders>
            <w:shd w:val="clear" w:color="auto" w:fill="auto"/>
            <w:vAlign w:val="center"/>
            <w:hideMark/>
          </w:tcPr>
          <w:p w14:paraId="63308311"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572113C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B012CD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720E7C6" w14:textId="77777777" w:rsidR="00626B84" w:rsidRPr="00626B84" w:rsidRDefault="00626B84" w:rsidP="00626B84">
            <w:pPr>
              <w:jc w:val="center"/>
              <w:rPr>
                <w:sz w:val="20"/>
                <w:szCs w:val="20"/>
              </w:rPr>
            </w:pPr>
            <w:r w:rsidRPr="00626B84">
              <w:rPr>
                <w:sz w:val="20"/>
                <w:szCs w:val="20"/>
              </w:rPr>
              <w:t>9540010490</w:t>
            </w:r>
          </w:p>
        </w:tc>
        <w:tc>
          <w:tcPr>
            <w:tcW w:w="5200" w:type="dxa"/>
            <w:tcBorders>
              <w:top w:val="nil"/>
              <w:left w:val="nil"/>
              <w:bottom w:val="single" w:sz="4" w:space="0" w:color="auto"/>
              <w:right w:val="single" w:sz="4" w:space="0" w:color="auto"/>
            </w:tcBorders>
            <w:shd w:val="clear" w:color="auto" w:fill="auto"/>
            <w:vAlign w:val="center"/>
            <w:hideMark/>
          </w:tcPr>
          <w:p w14:paraId="74688A5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98F3B23"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6DC9557" w14:textId="77777777" w:rsidR="00626B84" w:rsidRPr="00626B84" w:rsidRDefault="00626B84" w:rsidP="00626B84">
            <w:pPr>
              <w:jc w:val="right"/>
              <w:rPr>
                <w:sz w:val="20"/>
                <w:szCs w:val="20"/>
              </w:rPr>
            </w:pPr>
            <w:r w:rsidRPr="00626B84">
              <w:rPr>
                <w:sz w:val="20"/>
                <w:szCs w:val="20"/>
              </w:rPr>
              <w:t>37 110,00</w:t>
            </w:r>
          </w:p>
        </w:tc>
        <w:tc>
          <w:tcPr>
            <w:tcW w:w="1329" w:type="dxa"/>
            <w:tcBorders>
              <w:top w:val="nil"/>
              <w:left w:val="nil"/>
              <w:bottom w:val="single" w:sz="4" w:space="0" w:color="auto"/>
              <w:right w:val="single" w:sz="4" w:space="0" w:color="auto"/>
            </w:tcBorders>
            <w:shd w:val="clear" w:color="auto" w:fill="auto"/>
            <w:vAlign w:val="center"/>
            <w:hideMark/>
          </w:tcPr>
          <w:p w14:paraId="475A0C76" w14:textId="77777777" w:rsidR="00626B84" w:rsidRPr="00626B84" w:rsidRDefault="00626B84" w:rsidP="00626B84">
            <w:pPr>
              <w:jc w:val="right"/>
              <w:rPr>
                <w:sz w:val="20"/>
                <w:szCs w:val="20"/>
              </w:rPr>
            </w:pPr>
            <w:r w:rsidRPr="00626B84">
              <w:rPr>
                <w:sz w:val="20"/>
                <w:szCs w:val="20"/>
              </w:rPr>
              <w:t>2 164,74</w:t>
            </w:r>
          </w:p>
        </w:tc>
        <w:tc>
          <w:tcPr>
            <w:tcW w:w="1249" w:type="dxa"/>
            <w:tcBorders>
              <w:top w:val="nil"/>
              <w:left w:val="nil"/>
              <w:bottom w:val="single" w:sz="4" w:space="0" w:color="auto"/>
              <w:right w:val="single" w:sz="4" w:space="0" w:color="auto"/>
            </w:tcBorders>
            <w:shd w:val="clear" w:color="auto" w:fill="auto"/>
            <w:hideMark/>
          </w:tcPr>
          <w:p w14:paraId="649CED3F" w14:textId="77777777" w:rsidR="00626B84" w:rsidRPr="00626B84" w:rsidRDefault="00626B84" w:rsidP="00626B84">
            <w:pPr>
              <w:jc w:val="right"/>
              <w:rPr>
                <w:sz w:val="20"/>
                <w:szCs w:val="20"/>
              </w:rPr>
            </w:pPr>
            <w:r w:rsidRPr="00626B84">
              <w:rPr>
                <w:sz w:val="20"/>
                <w:szCs w:val="20"/>
              </w:rPr>
              <w:t>34 945,26</w:t>
            </w:r>
          </w:p>
        </w:tc>
      </w:tr>
      <w:tr w:rsidR="00626B84" w:rsidRPr="00626B84" w14:paraId="7257BAC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43E785" w14:textId="77777777" w:rsidR="00626B84" w:rsidRPr="00626B84" w:rsidRDefault="00626B84" w:rsidP="00626B84">
            <w:pPr>
              <w:jc w:val="center"/>
              <w:rPr>
                <w:sz w:val="20"/>
                <w:szCs w:val="20"/>
              </w:rPr>
            </w:pPr>
            <w:r w:rsidRPr="00626B84">
              <w:rPr>
                <w:sz w:val="20"/>
                <w:szCs w:val="20"/>
              </w:rPr>
              <w:t>48</w:t>
            </w:r>
          </w:p>
        </w:tc>
        <w:tc>
          <w:tcPr>
            <w:tcW w:w="901" w:type="dxa"/>
            <w:tcBorders>
              <w:top w:val="nil"/>
              <w:left w:val="nil"/>
              <w:bottom w:val="single" w:sz="4" w:space="0" w:color="auto"/>
              <w:right w:val="single" w:sz="4" w:space="0" w:color="auto"/>
            </w:tcBorders>
            <w:shd w:val="clear" w:color="auto" w:fill="auto"/>
            <w:vAlign w:val="center"/>
            <w:hideMark/>
          </w:tcPr>
          <w:p w14:paraId="5515D253"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4132A17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69B1A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7D1B99F" w14:textId="77777777" w:rsidR="00626B84" w:rsidRPr="00626B84" w:rsidRDefault="00626B84" w:rsidP="00626B84">
            <w:pPr>
              <w:jc w:val="center"/>
              <w:rPr>
                <w:sz w:val="20"/>
                <w:szCs w:val="20"/>
              </w:rPr>
            </w:pPr>
            <w:r w:rsidRPr="00626B84">
              <w:rPr>
                <w:sz w:val="20"/>
                <w:szCs w:val="20"/>
              </w:rPr>
              <w:t>9540010500</w:t>
            </w:r>
          </w:p>
        </w:tc>
        <w:tc>
          <w:tcPr>
            <w:tcW w:w="5200" w:type="dxa"/>
            <w:tcBorders>
              <w:top w:val="nil"/>
              <w:left w:val="nil"/>
              <w:bottom w:val="single" w:sz="4" w:space="0" w:color="auto"/>
              <w:right w:val="single" w:sz="4" w:space="0" w:color="auto"/>
            </w:tcBorders>
            <w:shd w:val="clear" w:color="auto" w:fill="auto"/>
            <w:vAlign w:val="center"/>
            <w:hideMark/>
          </w:tcPr>
          <w:p w14:paraId="53CAF40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C01C17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A688A50" w14:textId="77777777" w:rsidR="00626B84" w:rsidRPr="00626B84" w:rsidRDefault="00626B84" w:rsidP="00626B84">
            <w:pPr>
              <w:jc w:val="right"/>
              <w:rPr>
                <w:sz w:val="20"/>
                <w:szCs w:val="20"/>
              </w:rPr>
            </w:pPr>
            <w:r w:rsidRPr="00626B84">
              <w:rPr>
                <w:sz w:val="20"/>
                <w:szCs w:val="20"/>
              </w:rPr>
              <w:t>134 064,00</w:t>
            </w:r>
          </w:p>
        </w:tc>
        <w:tc>
          <w:tcPr>
            <w:tcW w:w="1329" w:type="dxa"/>
            <w:tcBorders>
              <w:top w:val="nil"/>
              <w:left w:val="nil"/>
              <w:bottom w:val="single" w:sz="4" w:space="0" w:color="auto"/>
              <w:right w:val="single" w:sz="4" w:space="0" w:color="auto"/>
            </w:tcBorders>
            <w:shd w:val="clear" w:color="auto" w:fill="auto"/>
            <w:vAlign w:val="center"/>
            <w:hideMark/>
          </w:tcPr>
          <w:p w14:paraId="778EF7D9" w14:textId="77777777" w:rsidR="00626B84" w:rsidRPr="00626B84" w:rsidRDefault="00626B84" w:rsidP="00626B84">
            <w:pPr>
              <w:jc w:val="right"/>
              <w:rPr>
                <w:sz w:val="20"/>
                <w:szCs w:val="20"/>
              </w:rPr>
            </w:pPr>
            <w:r w:rsidRPr="00626B84">
              <w:rPr>
                <w:sz w:val="20"/>
                <w:szCs w:val="20"/>
              </w:rPr>
              <w:t>7 448,00</w:t>
            </w:r>
          </w:p>
        </w:tc>
        <w:tc>
          <w:tcPr>
            <w:tcW w:w="1249" w:type="dxa"/>
            <w:tcBorders>
              <w:top w:val="nil"/>
              <w:left w:val="nil"/>
              <w:bottom w:val="single" w:sz="4" w:space="0" w:color="auto"/>
              <w:right w:val="single" w:sz="4" w:space="0" w:color="auto"/>
            </w:tcBorders>
            <w:shd w:val="clear" w:color="auto" w:fill="auto"/>
            <w:hideMark/>
          </w:tcPr>
          <w:p w14:paraId="42C74967" w14:textId="77777777" w:rsidR="00626B84" w:rsidRPr="00626B84" w:rsidRDefault="00626B84" w:rsidP="00626B84">
            <w:pPr>
              <w:jc w:val="right"/>
              <w:rPr>
                <w:sz w:val="20"/>
                <w:szCs w:val="20"/>
              </w:rPr>
            </w:pPr>
            <w:r w:rsidRPr="00626B84">
              <w:rPr>
                <w:sz w:val="20"/>
                <w:szCs w:val="20"/>
              </w:rPr>
              <w:t>126 616,00</w:t>
            </w:r>
          </w:p>
        </w:tc>
      </w:tr>
      <w:tr w:rsidR="00626B84" w:rsidRPr="00626B84" w14:paraId="40C30BC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A52D46" w14:textId="77777777" w:rsidR="00626B84" w:rsidRPr="00626B84" w:rsidRDefault="00626B84" w:rsidP="00626B84">
            <w:pPr>
              <w:jc w:val="center"/>
              <w:rPr>
                <w:sz w:val="20"/>
                <w:szCs w:val="20"/>
              </w:rPr>
            </w:pPr>
            <w:r w:rsidRPr="00626B84">
              <w:rPr>
                <w:sz w:val="20"/>
                <w:szCs w:val="20"/>
              </w:rPr>
              <w:t>49</w:t>
            </w:r>
          </w:p>
        </w:tc>
        <w:tc>
          <w:tcPr>
            <w:tcW w:w="901" w:type="dxa"/>
            <w:tcBorders>
              <w:top w:val="nil"/>
              <w:left w:val="nil"/>
              <w:bottom w:val="single" w:sz="4" w:space="0" w:color="auto"/>
              <w:right w:val="single" w:sz="4" w:space="0" w:color="auto"/>
            </w:tcBorders>
            <w:shd w:val="clear" w:color="auto" w:fill="auto"/>
            <w:vAlign w:val="center"/>
            <w:hideMark/>
          </w:tcPr>
          <w:p w14:paraId="1DC6AD46"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69F21DE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872586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5B70CD7" w14:textId="77777777" w:rsidR="00626B84" w:rsidRPr="00626B84" w:rsidRDefault="00626B84" w:rsidP="00626B84">
            <w:pPr>
              <w:jc w:val="center"/>
              <w:rPr>
                <w:sz w:val="20"/>
                <w:szCs w:val="20"/>
              </w:rPr>
            </w:pPr>
            <w:r w:rsidRPr="00626B84">
              <w:rPr>
                <w:sz w:val="20"/>
                <w:szCs w:val="20"/>
              </w:rPr>
              <w:t>9540010500</w:t>
            </w:r>
          </w:p>
        </w:tc>
        <w:tc>
          <w:tcPr>
            <w:tcW w:w="5200" w:type="dxa"/>
            <w:tcBorders>
              <w:top w:val="nil"/>
              <w:left w:val="nil"/>
              <w:bottom w:val="single" w:sz="4" w:space="0" w:color="auto"/>
              <w:right w:val="single" w:sz="4" w:space="0" w:color="auto"/>
            </w:tcBorders>
            <w:shd w:val="clear" w:color="auto" w:fill="auto"/>
            <w:vAlign w:val="center"/>
            <w:hideMark/>
          </w:tcPr>
          <w:p w14:paraId="7A74534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BAB5CA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80D48F4" w14:textId="77777777" w:rsidR="00626B84" w:rsidRPr="00626B84" w:rsidRDefault="00626B84" w:rsidP="00626B84">
            <w:pPr>
              <w:jc w:val="right"/>
              <w:rPr>
                <w:sz w:val="20"/>
                <w:szCs w:val="20"/>
              </w:rPr>
            </w:pPr>
            <w:r w:rsidRPr="00626B84">
              <w:rPr>
                <w:sz w:val="20"/>
                <w:szCs w:val="20"/>
              </w:rPr>
              <w:t>40 536,00</w:t>
            </w:r>
          </w:p>
        </w:tc>
        <w:tc>
          <w:tcPr>
            <w:tcW w:w="1329" w:type="dxa"/>
            <w:tcBorders>
              <w:top w:val="nil"/>
              <w:left w:val="nil"/>
              <w:bottom w:val="single" w:sz="4" w:space="0" w:color="auto"/>
              <w:right w:val="single" w:sz="4" w:space="0" w:color="auto"/>
            </w:tcBorders>
            <w:shd w:val="clear" w:color="auto" w:fill="auto"/>
            <w:vAlign w:val="center"/>
            <w:hideMark/>
          </w:tcPr>
          <w:p w14:paraId="10B4A8E3" w14:textId="77777777" w:rsidR="00626B84" w:rsidRPr="00626B84" w:rsidRDefault="00626B84" w:rsidP="00626B84">
            <w:pPr>
              <w:jc w:val="right"/>
              <w:rPr>
                <w:sz w:val="20"/>
                <w:szCs w:val="20"/>
              </w:rPr>
            </w:pPr>
            <w:r w:rsidRPr="00626B84">
              <w:rPr>
                <w:sz w:val="20"/>
                <w:szCs w:val="20"/>
              </w:rPr>
              <w:t>2 249,30</w:t>
            </w:r>
          </w:p>
        </w:tc>
        <w:tc>
          <w:tcPr>
            <w:tcW w:w="1249" w:type="dxa"/>
            <w:tcBorders>
              <w:top w:val="nil"/>
              <w:left w:val="nil"/>
              <w:bottom w:val="single" w:sz="4" w:space="0" w:color="auto"/>
              <w:right w:val="single" w:sz="4" w:space="0" w:color="auto"/>
            </w:tcBorders>
            <w:shd w:val="clear" w:color="auto" w:fill="auto"/>
            <w:hideMark/>
          </w:tcPr>
          <w:p w14:paraId="7DBFC3AF" w14:textId="77777777" w:rsidR="00626B84" w:rsidRPr="00626B84" w:rsidRDefault="00626B84" w:rsidP="00626B84">
            <w:pPr>
              <w:jc w:val="right"/>
              <w:rPr>
                <w:sz w:val="20"/>
                <w:szCs w:val="20"/>
              </w:rPr>
            </w:pPr>
            <w:r w:rsidRPr="00626B84">
              <w:rPr>
                <w:sz w:val="20"/>
                <w:szCs w:val="20"/>
              </w:rPr>
              <w:t>38 286,70</w:t>
            </w:r>
          </w:p>
        </w:tc>
      </w:tr>
      <w:tr w:rsidR="00626B84" w:rsidRPr="00626B84" w14:paraId="4B3F8CD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A6DCA2" w14:textId="77777777" w:rsidR="00626B84" w:rsidRPr="00626B84" w:rsidRDefault="00626B84" w:rsidP="00626B84">
            <w:pPr>
              <w:jc w:val="center"/>
              <w:rPr>
                <w:sz w:val="20"/>
                <w:szCs w:val="20"/>
              </w:rPr>
            </w:pPr>
            <w:r w:rsidRPr="00626B84">
              <w:rPr>
                <w:sz w:val="20"/>
                <w:szCs w:val="20"/>
              </w:rPr>
              <w:t>50</w:t>
            </w:r>
          </w:p>
        </w:tc>
        <w:tc>
          <w:tcPr>
            <w:tcW w:w="901" w:type="dxa"/>
            <w:tcBorders>
              <w:top w:val="nil"/>
              <w:left w:val="nil"/>
              <w:bottom w:val="single" w:sz="4" w:space="0" w:color="auto"/>
              <w:right w:val="single" w:sz="4" w:space="0" w:color="auto"/>
            </w:tcBorders>
            <w:shd w:val="clear" w:color="auto" w:fill="auto"/>
            <w:vAlign w:val="center"/>
            <w:hideMark/>
          </w:tcPr>
          <w:p w14:paraId="3D6AED72"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4A2409E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9CB47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DC31E82" w14:textId="77777777" w:rsidR="00626B84" w:rsidRPr="00626B84" w:rsidRDefault="00626B84" w:rsidP="00626B84">
            <w:pPr>
              <w:jc w:val="center"/>
              <w:rPr>
                <w:sz w:val="20"/>
                <w:szCs w:val="20"/>
              </w:rPr>
            </w:pPr>
            <w:r w:rsidRPr="00626B84">
              <w:rPr>
                <w:sz w:val="20"/>
                <w:szCs w:val="20"/>
              </w:rPr>
              <w:t>9540085260</w:t>
            </w:r>
          </w:p>
        </w:tc>
        <w:tc>
          <w:tcPr>
            <w:tcW w:w="5200" w:type="dxa"/>
            <w:tcBorders>
              <w:top w:val="nil"/>
              <w:left w:val="nil"/>
              <w:bottom w:val="single" w:sz="4" w:space="0" w:color="auto"/>
              <w:right w:val="single" w:sz="4" w:space="0" w:color="auto"/>
            </w:tcBorders>
            <w:shd w:val="clear" w:color="auto" w:fill="auto"/>
            <w:vAlign w:val="center"/>
            <w:hideMark/>
          </w:tcPr>
          <w:p w14:paraId="1176115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983B4E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CBF151F" w14:textId="77777777" w:rsidR="00626B84" w:rsidRPr="00626B84" w:rsidRDefault="00626B84" w:rsidP="00626B84">
            <w:pPr>
              <w:jc w:val="right"/>
              <w:rPr>
                <w:sz w:val="20"/>
                <w:szCs w:val="20"/>
              </w:rPr>
            </w:pPr>
            <w:r w:rsidRPr="00626B84">
              <w:rPr>
                <w:sz w:val="20"/>
                <w:szCs w:val="20"/>
              </w:rPr>
              <w:t>9 600 442,00</w:t>
            </w:r>
          </w:p>
        </w:tc>
        <w:tc>
          <w:tcPr>
            <w:tcW w:w="1329" w:type="dxa"/>
            <w:tcBorders>
              <w:top w:val="nil"/>
              <w:left w:val="nil"/>
              <w:bottom w:val="single" w:sz="4" w:space="0" w:color="auto"/>
              <w:right w:val="single" w:sz="4" w:space="0" w:color="auto"/>
            </w:tcBorders>
            <w:shd w:val="clear" w:color="auto" w:fill="auto"/>
            <w:vAlign w:val="center"/>
            <w:hideMark/>
          </w:tcPr>
          <w:p w14:paraId="599A29FD" w14:textId="77777777" w:rsidR="00626B84" w:rsidRPr="00626B84" w:rsidRDefault="00626B84" w:rsidP="00626B84">
            <w:pPr>
              <w:jc w:val="right"/>
              <w:rPr>
                <w:sz w:val="20"/>
                <w:szCs w:val="20"/>
              </w:rPr>
            </w:pPr>
            <w:r w:rsidRPr="00626B84">
              <w:rPr>
                <w:sz w:val="20"/>
                <w:szCs w:val="20"/>
              </w:rPr>
              <w:t>2 058 393,77</w:t>
            </w:r>
          </w:p>
        </w:tc>
        <w:tc>
          <w:tcPr>
            <w:tcW w:w="1249" w:type="dxa"/>
            <w:tcBorders>
              <w:top w:val="nil"/>
              <w:left w:val="nil"/>
              <w:bottom w:val="single" w:sz="4" w:space="0" w:color="auto"/>
              <w:right w:val="single" w:sz="4" w:space="0" w:color="auto"/>
            </w:tcBorders>
            <w:shd w:val="clear" w:color="auto" w:fill="auto"/>
            <w:hideMark/>
          </w:tcPr>
          <w:p w14:paraId="0A49C60D" w14:textId="77777777" w:rsidR="00626B84" w:rsidRPr="00626B84" w:rsidRDefault="00626B84" w:rsidP="00626B84">
            <w:pPr>
              <w:jc w:val="right"/>
              <w:rPr>
                <w:sz w:val="20"/>
                <w:szCs w:val="20"/>
              </w:rPr>
            </w:pPr>
            <w:r w:rsidRPr="00626B84">
              <w:rPr>
                <w:sz w:val="20"/>
                <w:szCs w:val="20"/>
              </w:rPr>
              <w:t>7 542 048,23</w:t>
            </w:r>
          </w:p>
        </w:tc>
      </w:tr>
      <w:tr w:rsidR="00626B84" w:rsidRPr="00626B84" w14:paraId="61EE7CE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0B86DF" w14:textId="77777777" w:rsidR="00626B84" w:rsidRPr="00626B84" w:rsidRDefault="00626B84" w:rsidP="00626B84">
            <w:pPr>
              <w:jc w:val="center"/>
              <w:rPr>
                <w:sz w:val="20"/>
                <w:szCs w:val="20"/>
              </w:rPr>
            </w:pPr>
            <w:r w:rsidRPr="00626B84">
              <w:rPr>
                <w:sz w:val="20"/>
                <w:szCs w:val="20"/>
              </w:rPr>
              <w:t>51</w:t>
            </w:r>
          </w:p>
        </w:tc>
        <w:tc>
          <w:tcPr>
            <w:tcW w:w="901" w:type="dxa"/>
            <w:tcBorders>
              <w:top w:val="nil"/>
              <w:left w:val="nil"/>
              <w:bottom w:val="single" w:sz="4" w:space="0" w:color="auto"/>
              <w:right w:val="single" w:sz="4" w:space="0" w:color="auto"/>
            </w:tcBorders>
            <w:shd w:val="clear" w:color="auto" w:fill="auto"/>
            <w:vAlign w:val="center"/>
            <w:hideMark/>
          </w:tcPr>
          <w:p w14:paraId="354206A2"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410544B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22A5F2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E91FF64" w14:textId="77777777" w:rsidR="00626B84" w:rsidRPr="00626B84" w:rsidRDefault="00626B84" w:rsidP="00626B84">
            <w:pPr>
              <w:jc w:val="center"/>
              <w:rPr>
                <w:sz w:val="20"/>
                <w:szCs w:val="20"/>
              </w:rPr>
            </w:pPr>
            <w:r w:rsidRPr="00626B84">
              <w:rPr>
                <w:sz w:val="20"/>
                <w:szCs w:val="20"/>
              </w:rPr>
              <w:t>9540085260</w:t>
            </w:r>
          </w:p>
        </w:tc>
        <w:tc>
          <w:tcPr>
            <w:tcW w:w="5200" w:type="dxa"/>
            <w:tcBorders>
              <w:top w:val="nil"/>
              <w:left w:val="nil"/>
              <w:bottom w:val="single" w:sz="4" w:space="0" w:color="auto"/>
              <w:right w:val="single" w:sz="4" w:space="0" w:color="auto"/>
            </w:tcBorders>
            <w:shd w:val="clear" w:color="auto" w:fill="auto"/>
            <w:vAlign w:val="center"/>
            <w:hideMark/>
          </w:tcPr>
          <w:p w14:paraId="31FF621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D62F721"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8AF809C" w14:textId="77777777" w:rsidR="00626B84" w:rsidRPr="00626B84" w:rsidRDefault="00626B84" w:rsidP="00626B84">
            <w:pPr>
              <w:jc w:val="right"/>
              <w:rPr>
                <w:sz w:val="20"/>
                <w:szCs w:val="20"/>
              </w:rPr>
            </w:pPr>
            <w:r w:rsidRPr="00626B84">
              <w:rPr>
                <w:sz w:val="20"/>
                <w:szCs w:val="20"/>
              </w:rPr>
              <w:t>2 899 333,00</w:t>
            </w:r>
          </w:p>
        </w:tc>
        <w:tc>
          <w:tcPr>
            <w:tcW w:w="1329" w:type="dxa"/>
            <w:tcBorders>
              <w:top w:val="nil"/>
              <w:left w:val="nil"/>
              <w:bottom w:val="single" w:sz="4" w:space="0" w:color="auto"/>
              <w:right w:val="single" w:sz="4" w:space="0" w:color="auto"/>
            </w:tcBorders>
            <w:shd w:val="clear" w:color="auto" w:fill="auto"/>
            <w:vAlign w:val="center"/>
            <w:hideMark/>
          </w:tcPr>
          <w:p w14:paraId="0FE5AF6D" w14:textId="77777777" w:rsidR="00626B84" w:rsidRPr="00626B84" w:rsidRDefault="00626B84" w:rsidP="00626B84">
            <w:pPr>
              <w:jc w:val="right"/>
              <w:rPr>
                <w:sz w:val="20"/>
                <w:szCs w:val="20"/>
              </w:rPr>
            </w:pPr>
            <w:r w:rsidRPr="00626B84">
              <w:rPr>
                <w:sz w:val="20"/>
                <w:szCs w:val="20"/>
              </w:rPr>
              <w:t>513 662,04</w:t>
            </w:r>
          </w:p>
        </w:tc>
        <w:tc>
          <w:tcPr>
            <w:tcW w:w="1249" w:type="dxa"/>
            <w:tcBorders>
              <w:top w:val="nil"/>
              <w:left w:val="nil"/>
              <w:bottom w:val="single" w:sz="4" w:space="0" w:color="auto"/>
              <w:right w:val="single" w:sz="4" w:space="0" w:color="auto"/>
            </w:tcBorders>
            <w:shd w:val="clear" w:color="auto" w:fill="auto"/>
            <w:hideMark/>
          </w:tcPr>
          <w:p w14:paraId="79879866" w14:textId="77777777" w:rsidR="00626B84" w:rsidRPr="00626B84" w:rsidRDefault="00626B84" w:rsidP="00626B84">
            <w:pPr>
              <w:jc w:val="right"/>
              <w:rPr>
                <w:sz w:val="20"/>
                <w:szCs w:val="20"/>
              </w:rPr>
            </w:pPr>
            <w:r w:rsidRPr="00626B84">
              <w:rPr>
                <w:sz w:val="20"/>
                <w:szCs w:val="20"/>
              </w:rPr>
              <w:t>2 385 670,96</w:t>
            </w:r>
          </w:p>
        </w:tc>
      </w:tr>
      <w:tr w:rsidR="00626B84" w:rsidRPr="00626B84" w14:paraId="3B5E945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3ADA3A" w14:textId="77777777" w:rsidR="00626B84" w:rsidRPr="00626B84" w:rsidRDefault="00626B84" w:rsidP="00626B84">
            <w:pPr>
              <w:jc w:val="center"/>
              <w:rPr>
                <w:sz w:val="20"/>
                <w:szCs w:val="20"/>
              </w:rPr>
            </w:pPr>
            <w:r w:rsidRPr="00626B84">
              <w:rPr>
                <w:sz w:val="20"/>
                <w:szCs w:val="20"/>
              </w:rPr>
              <w:t>52</w:t>
            </w:r>
          </w:p>
        </w:tc>
        <w:tc>
          <w:tcPr>
            <w:tcW w:w="901" w:type="dxa"/>
            <w:tcBorders>
              <w:top w:val="nil"/>
              <w:left w:val="nil"/>
              <w:bottom w:val="single" w:sz="4" w:space="0" w:color="auto"/>
              <w:right w:val="single" w:sz="4" w:space="0" w:color="auto"/>
            </w:tcBorders>
            <w:shd w:val="clear" w:color="auto" w:fill="auto"/>
            <w:vAlign w:val="center"/>
            <w:hideMark/>
          </w:tcPr>
          <w:p w14:paraId="0DD2A5E9"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6533900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628E86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A67C5E6" w14:textId="77777777" w:rsidR="00626B84" w:rsidRPr="00626B84" w:rsidRDefault="00626B84" w:rsidP="00626B84">
            <w:pPr>
              <w:jc w:val="center"/>
              <w:rPr>
                <w:sz w:val="20"/>
                <w:szCs w:val="20"/>
              </w:rPr>
            </w:pPr>
            <w:r w:rsidRPr="00626B84">
              <w:rPr>
                <w:sz w:val="20"/>
                <w:szCs w:val="20"/>
              </w:rPr>
              <w:t>9540085260</w:t>
            </w:r>
          </w:p>
        </w:tc>
        <w:tc>
          <w:tcPr>
            <w:tcW w:w="5200" w:type="dxa"/>
            <w:tcBorders>
              <w:top w:val="nil"/>
              <w:left w:val="nil"/>
              <w:bottom w:val="single" w:sz="4" w:space="0" w:color="auto"/>
              <w:right w:val="single" w:sz="4" w:space="0" w:color="auto"/>
            </w:tcBorders>
            <w:shd w:val="clear" w:color="auto" w:fill="auto"/>
            <w:vAlign w:val="center"/>
            <w:hideMark/>
          </w:tcPr>
          <w:p w14:paraId="2A2001A4"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8EBB87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60F5B94" w14:textId="77777777" w:rsidR="00626B84" w:rsidRPr="00626B84" w:rsidRDefault="00626B84" w:rsidP="00626B84">
            <w:pPr>
              <w:jc w:val="right"/>
              <w:rPr>
                <w:sz w:val="20"/>
                <w:szCs w:val="20"/>
              </w:rPr>
            </w:pPr>
            <w:r w:rsidRPr="00626B84">
              <w:rPr>
                <w:sz w:val="20"/>
                <w:szCs w:val="20"/>
              </w:rPr>
              <w:t>4 181 200,00</w:t>
            </w:r>
          </w:p>
        </w:tc>
        <w:tc>
          <w:tcPr>
            <w:tcW w:w="1329" w:type="dxa"/>
            <w:tcBorders>
              <w:top w:val="nil"/>
              <w:left w:val="nil"/>
              <w:bottom w:val="single" w:sz="4" w:space="0" w:color="auto"/>
              <w:right w:val="single" w:sz="4" w:space="0" w:color="auto"/>
            </w:tcBorders>
            <w:shd w:val="clear" w:color="auto" w:fill="auto"/>
            <w:vAlign w:val="center"/>
            <w:hideMark/>
          </w:tcPr>
          <w:p w14:paraId="46393420" w14:textId="77777777" w:rsidR="00626B84" w:rsidRPr="00626B84" w:rsidRDefault="00626B84" w:rsidP="00626B84">
            <w:pPr>
              <w:jc w:val="right"/>
              <w:rPr>
                <w:sz w:val="20"/>
                <w:szCs w:val="20"/>
              </w:rPr>
            </w:pPr>
            <w:r w:rsidRPr="00626B84">
              <w:rPr>
                <w:sz w:val="20"/>
                <w:szCs w:val="20"/>
              </w:rPr>
              <w:t>744 827,08</w:t>
            </w:r>
          </w:p>
        </w:tc>
        <w:tc>
          <w:tcPr>
            <w:tcW w:w="1249" w:type="dxa"/>
            <w:tcBorders>
              <w:top w:val="nil"/>
              <w:left w:val="nil"/>
              <w:bottom w:val="single" w:sz="4" w:space="0" w:color="auto"/>
              <w:right w:val="single" w:sz="4" w:space="0" w:color="auto"/>
            </w:tcBorders>
            <w:shd w:val="clear" w:color="auto" w:fill="auto"/>
            <w:hideMark/>
          </w:tcPr>
          <w:p w14:paraId="1B91971B" w14:textId="77777777" w:rsidR="00626B84" w:rsidRPr="00626B84" w:rsidRDefault="00626B84" w:rsidP="00626B84">
            <w:pPr>
              <w:jc w:val="right"/>
              <w:rPr>
                <w:sz w:val="20"/>
                <w:szCs w:val="20"/>
              </w:rPr>
            </w:pPr>
            <w:r w:rsidRPr="00626B84">
              <w:rPr>
                <w:sz w:val="20"/>
                <w:szCs w:val="20"/>
              </w:rPr>
              <w:t>3 436 372,92</w:t>
            </w:r>
          </w:p>
        </w:tc>
      </w:tr>
      <w:tr w:rsidR="00626B84" w:rsidRPr="00626B84" w14:paraId="645822D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6E9E69" w14:textId="77777777" w:rsidR="00626B84" w:rsidRPr="00626B84" w:rsidRDefault="00626B84" w:rsidP="00626B84">
            <w:pPr>
              <w:jc w:val="center"/>
              <w:rPr>
                <w:sz w:val="20"/>
                <w:szCs w:val="20"/>
              </w:rPr>
            </w:pPr>
            <w:r w:rsidRPr="00626B84">
              <w:rPr>
                <w:sz w:val="20"/>
                <w:szCs w:val="20"/>
              </w:rPr>
              <w:lastRenderedPageBreak/>
              <w:t>53</w:t>
            </w:r>
          </w:p>
        </w:tc>
        <w:tc>
          <w:tcPr>
            <w:tcW w:w="901" w:type="dxa"/>
            <w:tcBorders>
              <w:top w:val="nil"/>
              <w:left w:val="nil"/>
              <w:bottom w:val="single" w:sz="4" w:space="0" w:color="auto"/>
              <w:right w:val="single" w:sz="4" w:space="0" w:color="auto"/>
            </w:tcBorders>
            <w:shd w:val="clear" w:color="auto" w:fill="auto"/>
            <w:vAlign w:val="center"/>
            <w:hideMark/>
          </w:tcPr>
          <w:p w14:paraId="4CBFE7D4" w14:textId="77777777" w:rsidR="00626B84" w:rsidRPr="00626B84" w:rsidRDefault="00626B84" w:rsidP="00626B84">
            <w:pPr>
              <w:jc w:val="center"/>
              <w:rPr>
                <w:sz w:val="20"/>
                <w:szCs w:val="20"/>
              </w:rPr>
            </w:pPr>
            <w:r w:rsidRPr="00626B84">
              <w:rPr>
                <w:sz w:val="20"/>
                <w:szCs w:val="20"/>
              </w:rPr>
              <w:t>012</w:t>
            </w:r>
          </w:p>
        </w:tc>
        <w:tc>
          <w:tcPr>
            <w:tcW w:w="600" w:type="dxa"/>
            <w:tcBorders>
              <w:top w:val="nil"/>
              <w:left w:val="nil"/>
              <w:bottom w:val="single" w:sz="4" w:space="0" w:color="auto"/>
              <w:right w:val="single" w:sz="4" w:space="0" w:color="auto"/>
            </w:tcBorders>
            <w:shd w:val="clear" w:color="auto" w:fill="auto"/>
            <w:vAlign w:val="center"/>
            <w:hideMark/>
          </w:tcPr>
          <w:p w14:paraId="792D870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2A12D2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C4DC0FA" w14:textId="77777777" w:rsidR="00626B84" w:rsidRPr="00626B84" w:rsidRDefault="00626B84" w:rsidP="00626B84">
            <w:pPr>
              <w:jc w:val="center"/>
              <w:rPr>
                <w:sz w:val="20"/>
                <w:szCs w:val="20"/>
              </w:rPr>
            </w:pPr>
            <w:r w:rsidRPr="00626B84">
              <w:rPr>
                <w:sz w:val="20"/>
                <w:szCs w:val="20"/>
              </w:rPr>
              <w:t>9540085260</w:t>
            </w:r>
          </w:p>
        </w:tc>
        <w:tc>
          <w:tcPr>
            <w:tcW w:w="5200" w:type="dxa"/>
            <w:tcBorders>
              <w:top w:val="nil"/>
              <w:left w:val="nil"/>
              <w:bottom w:val="single" w:sz="4" w:space="0" w:color="auto"/>
              <w:right w:val="single" w:sz="4" w:space="0" w:color="auto"/>
            </w:tcBorders>
            <w:shd w:val="clear" w:color="auto" w:fill="auto"/>
            <w:vAlign w:val="center"/>
            <w:hideMark/>
          </w:tcPr>
          <w:p w14:paraId="2DF11D2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5F8FF79"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0C6D7A4F" w14:textId="77777777" w:rsidR="00626B84" w:rsidRPr="00626B84" w:rsidRDefault="00626B84" w:rsidP="00626B84">
            <w:pPr>
              <w:jc w:val="right"/>
              <w:rPr>
                <w:sz w:val="20"/>
                <w:szCs w:val="20"/>
              </w:rPr>
            </w:pPr>
            <w:r w:rsidRPr="00626B84">
              <w:rPr>
                <w:sz w:val="20"/>
                <w:szCs w:val="20"/>
              </w:rPr>
              <w:t>700 000,00</w:t>
            </w:r>
          </w:p>
        </w:tc>
        <w:tc>
          <w:tcPr>
            <w:tcW w:w="1329" w:type="dxa"/>
            <w:tcBorders>
              <w:top w:val="nil"/>
              <w:left w:val="nil"/>
              <w:bottom w:val="single" w:sz="4" w:space="0" w:color="auto"/>
              <w:right w:val="single" w:sz="4" w:space="0" w:color="auto"/>
            </w:tcBorders>
            <w:shd w:val="clear" w:color="auto" w:fill="auto"/>
            <w:vAlign w:val="center"/>
            <w:hideMark/>
          </w:tcPr>
          <w:p w14:paraId="5EF9E8C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63664B" w14:textId="77777777" w:rsidR="00626B84" w:rsidRPr="00626B84" w:rsidRDefault="00626B84" w:rsidP="00626B84">
            <w:pPr>
              <w:jc w:val="right"/>
              <w:rPr>
                <w:sz w:val="20"/>
                <w:szCs w:val="20"/>
              </w:rPr>
            </w:pPr>
            <w:r w:rsidRPr="00626B84">
              <w:rPr>
                <w:sz w:val="20"/>
                <w:szCs w:val="20"/>
              </w:rPr>
              <w:t>700 000,00</w:t>
            </w:r>
          </w:p>
        </w:tc>
      </w:tr>
      <w:tr w:rsidR="00626B84" w:rsidRPr="00626B84" w14:paraId="3A950A6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3D528C" w14:textId="77777777" w:rsidR="00626B84" w:rsidRPr="00626B84" w:rsidRDefault="00626B84" w:rsidP="00626B84">
            <w:pPr>
              <w:jc w:val="center"/>
              <w:rPr>
                <w:b/>
                <w:bCs/>
                <w:sz w:val="20"/>
                <w:szCs w:val="20"/>
              </w:rPr>
            </w:pPr>
            <w:r w:rsidRPr="00626B84">
              <w:rPr>
                <w:b/>
                <w:bCs/>
                <w:sz w:val="20"/>
                <w:szCs w:val="20"/>
              </w:rPr>
              <w:t>54</w:t>
            </w:r>
          </w:p>
        </w:tc>
        <w:tc>
          <w:tcPr>
            <w:tcW w:w="901" w:type="dxa"/>
            <w:tcBorders>
              <w:top w:val="nil"/>
              <w:left w:val="nil"/>
              <w:bottom w:val="single" w:sz="4" w:space="0" w:color="auto"/>
              <w:right w:val="single" w:sz="4" w:space="0" w:color="auto"/>
            </w:tcBorders>
            <w:shd w:val="clear" w:color="auto" w:fill="auto"/>
            <w:vAlign w:val="center"/>
            <w:hideMark/>
          </w:tcPr>
          <w:p w14:paraId="5F94806D" w14:textId="77777777" w:rsidR="00626B84" w:rsidRPr="00626B84" w:rsidRDefault="00626B84" w:rsidP="00626B84">
            <w:pPr>
              <w:jc w:val="center"/>
              <w:rPr>
                <w:b/>
                <w:bCs/>
                <w:sz w:val="20"/>
                <w:szCs w:val="20"/>
              </w:rPr>
            </w:pPr>
            <w:r w:rsidRPr="00626B84">
              <w:rPr>
                <w:b/>
                <w:bCs/>
                <w:sz w:val="20"/>
                <w:szCs w:val="20"/>
              </w:rPr>
              <w:t>013</w:t>
            </w:r>
          </w:p>
        </w:tc>
        <w:tc>
          <w:tcPr>
            <w:tcW w:w="600" w:type="dxa"/>
            <w:tcBorders>
              <w:top w:val="nil"/>
              <w:left w:val="nil"/>
              <w:bottom w:val="single" w:sz="4" w:space="0" w:color="auto"/>
              <w:right w:val="single" w:sz="4" w:space="0" w:color="auto"/>
            </w:tcBorders>
            <w:shd w:val="clear" w:color="auto" w:fill="auto"/>
            <w:vAlign w:val="center"/>
            <w:hideMark/>
          </w:tcPr>
          <w:p w14:paraId="5F0FBEF2"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7A1D3296"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D2A9B2E"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69002C2"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DC6BE85"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C87B97A" w14:textId="77777777" w:rsidR="00626B84" w:rsidRPr="00626B84" w:rsidRDefault="00626B84" w:rsidP="00626B84">
            <w:pPr>
              <w:jc w:val="right"/>
              <w:rPr>
                <w:b/>
                <w:bCs/>
                <w:sz w:val="20"/>
                <w:szCs w:val="20"/>
              </w:rPr>
            </w:pPr>
            <w:r w:rsidRPr="00626B84">
              <w:rPr>
                <w:b/>
                <w:bCs/>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1DE349E6" w14:textId="77777777" w:rsidR="00626B84" w:rsidRPr="00626B84" w:rsidRDefault="00626B84" w:rsidP="00626B84">
            <w:pPr>
              <w:jc w:val="right"/>
              <w:rPr>
                <w:b/>
                <w:bCs/>
                <w:sz w:val="20"/>
                <w:szCs w:val="20"/>
              </w:rPr>
            </w:pPr>
            <w:r w:rsidRPr="00626B84">
              <w:rPr>
                <w:b/>
                <w:bCs/>
                <w:sz w:val="20"/>
                <w:szCs w:val="20"/>
              </w:rPr>
              <w:t>0,00</w:t>
            </w:r>
          </w:p>
        </w:tc>
        <w:tc>
          <w:tcPr>
            <w:tcW w:w="1249" w:type="dxa"/>
            <w:tcBorders>
              <w:top w:val="nil"/>
              <w:left w:val="nil"/>
              <w:bottom w:val="single" w:sz="4" w:space="0" w:color="auto"/>
              <w:right w:val="single" w:sz="4" w:space="0" w:color="auto"/>
            </w:tcBorders>
            <w:shd w:val="clear" w:color="auto" w:fill="auto"/>
            <w:hideMark/>
          </w:tcPr>
          <w:p w14:paraId="3396C875" w14:textId="77777777" w:rsidR="00626B84" w:rsidRPr="00626B84" w:rsidRDefault="00626B84" w:rsidP="00626B84">
            <w:pPr>
              <w:jc w:val="right"/>
              <w:rPr>
                <w:b/>
                <w:bCs/>
                <w:sz w:val="20"/>
                <w:szCs w:val="20"/>
              </w:rPr>
            </w:pPr>
            <w:r w:rsidRPr="00626B84">
              <w:rPr>
                <w:b/>
                <w:bCs/>
                <w:sz w:val="20"/>
                <w:szCs w:val="20"/>
              </w:rPr>
              <w:t>10 000,00</w:t>
            </w:r>
          </w:p>
        </w:tc>
      </w:tr>
      <w:tr w:rsidR="00626B84" w:rsidRPr="00626B84" w14:paraId="57FE4AC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BD8384" w14:textId="77777777" w:rsidR="00626B84" w:rsidRPr="00626B84" w:rsidRDefault="00626B84" w:rsidP="00626B84">
            <w:pPr>
              <w:jc w:val="center"/>
              <w:rPr>
                <w:sz w:val="20"/>
                <w:szCs w:val="20"/>
              </w:rPr>
            </w:pPr>
            <w:r w:rsidRPr="00626B84">
              <w:rPr>
                <w:sz w:val="20"/>
                <w:szCs w:val="20"/>
              </w:rPr>
              <w:t>55</w:t>
            </w:r>
          </w:p>
        </w:tc>
        <w:tc>
          <w:tcPr>
            <w:tcW w:w="901" w:type="dxa"/>
            <w:tcBorders>
              <w:top w:val="nil"/>
              <w:left w:val="nil"/>
              <w:bottom w:val="single" w:sz="4" w:space="0" w:color="auto"/>
              <w:right w:val="single" w:sz="4" w:space="0" w:color="auto"/>
            </w:tcBorders>
            <w:shd w:val="clear" w:color="auto" w:fill="auto"/>
            <w:vAlign w:val="center"/>
            <w:hideMark/>
          </w:tcPr>
          <w:p w14:paraId="3B6B0DDC" w14:textId="77777777" w:rsidR="00626B84" w:rsidRPr="00626B84" w:rsidRDefault="00626B84" w:rsidP="00626B84">
            <w:pPr>
              <w:jc w:val="center"/>
              <w:rPr>
                <w:sz w:val="20"/>
                <w:szCs w:val="20"/>
              </w:rPr>
            </w:pPr>
            <w:r w:rsidRPr="00626B84">
              <w:rPr>
                <w:sz w:val="20"/>
                <w:szCs w:val="20"/>
              </w:rPr>
              <w:t>013</w:t>
            </w:r>
          </w:p>
        </w:tc>
        <w:tc>
          <w:tcPr>
            <w:tcW w:w="600" w:type="dxa"/>
            <w:tcBorders>
              <w:top w:val="nil"/>
              <w:left w:val="nil"/>
              <w:bottom w:val="single" w:sz="4" w:space="0" w:color="auto"/>
              <w:right w:val="single" w:sz="4" w:space="0" w:color="auto"/>
            </w:tcBorders>
            <w:shd w:val="clear" w:color="auto" w:fill="auto"/>
            <w:vAlign w:val="center"/>
            <w:hideMark/>
          </w:tcPr>
          <w:p w14:paraId="14FF7F8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8CC16EA"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897E3A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606476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9EF09CC"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257B1D9"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094EAA6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9EBD95B" w14:textId="77777777" w:rsidR="00626B84" w:rsidRPr="00626B84" w:rsidRDefault="00626B84" w:rsidP="00626B84">
            <w:pPr>
              <w:jc w:val="right"/>
              <w:rPr>
                <w:sz w:val="20"/>
                <w:szCs w:val="20"/>
              </w:rPr>
            </w:pPr>
            <w:r w:rsidRPr="00626B84">
              <w:rPr>
                <w:sz w:val="20"/>
                <w:szCs w:val="20"/>
              </w:rPr>
              <w:t>10 000,00</w:t>
            </w:r>
          </w:p>
        </w:tc>
      </w:tr>
      <w:tr w:rsidR="00626B84" w:rsidRPr="00626B84" w14:paraId="51E56E9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87A283" w14:textId="77777777" w:rsidR="00626B84" w:rsidRPr="00626B84" w:rsidRDefault="00626B84" w:rsidP="00626B84">
            <w:pPr>
              <w:jc w:val="center"/>
              <w:rPr>
                <w:sz w:val="20"/>
                <w:szCs w:val="20"/>
              </w:rPr>
            </w:pPr>
            <w:r w:rsidRPr="00626B84">
              <w:rPr>
                <w:sz w:val="20"/>
                <w:szCs w:val="20"/>
              </w:rPr>
              <w:t>56</w:t>
            </w:r>
          </w:p>
        </w:tc>
        <w:tc>
          <w:tcPr>
            <w:tcW w:w="901" w:type="dxa"/>
            <w:tcBorders>
              <w:top w:val="nil"/>
              <w:left w:val="nil"/>
              <w:bottom w:val="single" w:sz="4" w:space="0" w:color="auto"/>
              <w:right w:val="single" w:sz="4" w:space="0" w:color="auto"/>
            </w:tcBorders>
            <w:shd w:val="clear" w:color="auto" w:fill="auto"/>
            <w:vAlign w:val="center"/>
            <w:hideMark/>
          </w:tcPr>
          <w:p w14:paraId="5B725CD8" w14:textId="77777777" w:rsidR="00626B84" w:rsidRPr="00626B84" w:rsidRDefault="00626B84" w:rsidP="00626B84">
            <w:pPr>
              <w:jc w:val="center"/>
              <w:rPr>
                <w:sz w:val="20"/>
                <w:szCs w:val="20"/>
              </w:rPr>
            </w:pPr>
            <w:r w:rsidRPr="00626B84">
              <w:rPr>
                <w:sz w:val="20"/>
                <w:szCs w:val="20"/>
              </w:rPr>
              <w:t>013</w:t>
            </w:r>
          </w:p>
        </w:tc>
        <w:tc>
          <w:tcPr>
            <w:tcW w:w="600" w:type="dxa"/>
            <w:tcBorders>
              <w:top w:val="nil"/>
              <w:left w:val="nil"/>
              <w:bottom w:val="single" w:sz="4" w:space="0" w:color="auto"/>
              <w:right w:val="single" w:sz="4" w:space="0" w:color="auto"/>
            </w:tcBorders>
            <w:shd w:val="clear" w:color="auto" w:fill="auto"/>
            <w:vAlign w:val="center"/>
            <w:hideMark/>
          </w:tcPr>
          <w:p w14:paraId="4D60C1D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3F8C96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A53DAD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DFE990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B41B39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2930F48"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7EBE00D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A322C96" w14:textId="77777777" w:rsidR="00626B84" w:rsidRPr="00626B84" w:rsidRDefault="00626B84" w:rsidP="00626B84">
            <w:pPr>
              <w:jc w:val="right"/>
              <w:rPr>
                <w:sz w:val="20"/>
                <w:szCs w:val="20"/>
              </w:rPr>
            </w:pPr>
            <w:r w:rsidRPr="00626B84">
              <w:rPr>
                <w:sz w:val="20"/>
                <w:szCs w:val="20"/>
              </w:rPr>
              <w:t>10 000,00</w:t>
            </w:r>
          </w:p>
        </w:tc>
      </w:tr>
      <w:tr w:rsidR="00626B84" w:rsidRPr="00626B84" w14:paraId="49746366"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D0EA4D" w14:textId="77777777" w:rsidR="00626B84" w:rsidRPr="00626B84" w:rsidRDefault="00626B84" w:rsidP="00626B84">
            <w:pPr>
              <w:jc w:val="center"/>
              <w:rPr>
                <w:sz w:val="20"/>
                <w:szCs w:val="20"/>
              </w:rPr>
            </w:pPr>
            <w:r w:rsidRPr="00626B84">
              <w:rPr>
                <w:sz w:val="20"/>
                <w:szCs w:val="20"/>
              </w:rPr>
              <w:t>57</w:t>
            </w:r>
          </w:p>
        </w:tc>
        <w:tc>
          <w:tcPr>
            <w:tcW w:w="901" w:type="dxa"/>
            <w:tcBorders>
              <w:top w:val="nil"/>
              <w:left w:val="nil"/>
              <w:bottom w:val="single" w:sz="4" w:space="0" w:color="auto"/>
              <w:right w:val="single" w:sz="4" w:space="0" w:color="auto"/>
            </w:tcBorders>
            <w:shd w:val="clear" w:color="auto" w:fill="auto"/>
            <w:vAlign w:val="center"/>
            <w:hideMark/>
          </w:tcPr>
          <w:p w14:paraId="0EB97C71" w14:textId="77777777" w:rsidR="00626B84" w:rsidRPr="00626B84" w:rsidRDefault="00626B84" w:rsidP="00626B84">
            <w:pPr>
              <w:jc w:val="center"/>
              <w:rPr>
                <w:sz w:val="20"/>
                <w:szCs w:val="20"/>
              </w:rPr>
            </w:pPr>
            <w:r w:rsidRPr="00626B84">
              <w:rPr>
                <w:sz w:val="20"/>
                <w:szCs w:val="20"/>
              </w:rPr>
              <w:t>013</w:t>
            </w:r>
          </w:p>
        </w:tc>
        <w:tc>
          <w:tcPr>
            <w:tcW w:w="600" w:type="dxa"/>
            <w:tcBorders>
              <w:top w:val="nil"/>
              <w:left w:val="nil"/>
              <w:bottom w:val="single" w:sz="4" w:space="0" w:color="auto"/>
              <w:right w:val="single" w:sz="4" w:space="0" w:color="auto"/>
            </w:tcBorders>
            <w:shd w:val="clear" w:color="auto" w:fill="auto"/>
            <w:vAlign w:val="center"/>
            <w:hideMark/>
          </w:tcPr>
          <w:p w14:paraId="7CE7C72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2D0F82A"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5CD55FA"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31680ED2"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00D4E3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97DF869"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10AF8D9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9D8B3BE" w14:textId="77777777" w:rsidR="00626B84" w:rsidRPr="00626B84" w:rsidRDefault="00626B84" w:rsidP="00626B84">
            <w:pPr>
              <w:jc w:val="right"/>
              <w:rPr>
                <w:sz w:val="20"/>
                <w:szCs w:val="20"/>
              </w:rPr>
            </w:pPr>
            <w:r w:rsidRPr="00626B84">
              <w:rPr>
                <w:sz w:val="20"/>
                <w:szCs w:val="20"/>
              </w:rPr>
              <w:t>10 000,00</w:t>
            </w:r>
          </w:p>
        </w:tc>
      </w:tr>
      <w:tr w:rsidR="00626B84" w:rsidRPr="00626B84" w14:paraId="09F9E40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160C7C" w14:textId="77777777" w:rsidR="00626B84" w:rsidRPr="00626B84" w:rsidRDefault="00626B84" w:rsidP="00626B84">
            <w:pPr>
              <w:jc w:val="center"/>
              <w:rPr>
                <w:b/>
                <w:bCs/>
                <w:sz w:val="20"/>
                <w:szCs w:val="20"/>
              </w:rPr>
            </w:pPr>
            <w:r w:rsidRPr="00626B84">
              <w:rPr>
                <w:b/>
                <w:bCs/>
                <w:sz w:val="20"/>
                <w:szCs w:val="20"/>
              </w:rPr>
              <w:t>58</w:t>
            </w:r>
          </w:p>
        </w:tc>
        <w:tc>
          <w:tcPr>
            <w:tcW w:w="901" w:type="dxa"/>
            <w:tcBorders>
              <w:top w:val="nil"/>
              <w:left w:val="nil"/>
              <w:bottom w:val="single" w:sz="4" w:space="0" w:color="auto"/>
              <w:right w:val="single" w:sz="4" w:space="0" w:color="auto"/>
            </w:tcBorders>
            <w:shd w:val="clear" w:color="auto" w:fill="auto"/>
            <w:vAlign w:val="center"/>
            <w:hideMark/>
          </w:tcPr>
          <w:p w14:paraId="15E9AF04" w14:textId="77777777" w:rsidR="00626B84" w:rsidRPr="00626B84" w:rsidRDefault="00626B84" w:rsidP="00626B84">
            <w:pPr>
              <w:jc w:val="center"/>
              <w:rPr>
                <w:b/>
                <w:bCs/>
                <w:sz w:val="20"/>
                <w:szCs w:val="20"/>
              </w:rPr>
            </w:pPr>
            <w:r w:rsidRPr="00626B84">
              <w:rPr>
                <w:b/>
                <w:bCs/>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0EBE83F"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353990C7"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C73FE9A"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8FB51C2"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C7C440A"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64AEED4" w14:textId="77777777" w:rsidR="00626B84" w:rsidRPr="00626B84" w:rsidRDefault="00626B84" w:rsidP="00626B84">
            <w:pPr>
              <w:jc w:val="right"/>
              <w:rPr>
                <w:b/>
                <w:bCs/>
                <w:sz w:val="20"/>
                <w:szCs w:val="20"/>
              </w:rPr>
            </w:pPr>
            <w:r w:rsidRPr="00626B84">
              <w:rPr>
                <w:b/>
                <w:bCs/>
                <w:sz w:val="20"/>
                <w:szCs w:val="20"/>
              </w:rPr>
              <w:t>1 493 535 094,02</w:t>
            </w:r>
          </w:p>
        </w:tc>
        <w:tc>
          <w:tcPr>
            <w:tcW w:w="1329" w:type="dxa"/>
            <w:tcBorders>
              <w:top w:val="nil"/>
              <w:left w:val="nil"/>
              <w:bottom w:val="single" w:sz="4" w:space="0" w:color="auto"/>
              <w:right w:val="single" w:sz="4" w:space="0" w:color="auto"/>
            </w:tcBorders>
            <w:shd w:val="clear" w:color="auto" w:fill="auto"/>
            <w:vAlign w:val="center"/>
            <w:hideMark/>
          </w:tcPr>
          <w:p w14:paraId="73B90185" w14:textId="77777777" w:rsidR="00626B84" w:rsidRPr="00626B84" w:rsidRDefault="00626B84" w:rsidP="00626B84">
            <w:pPr>
              <w:jc w:val="right"/>
              <w:rPr>
                <w:b/>
                <w:bCs/>
                <w:sz w:val="20"/>
                <w:szCs w:val="20"/>
              </w:rPr>
            </w:pPr>
            <w:r w:rsidRPr="00626B84">
              <w:rPr>
                <w:b/>
                <w:bCs/>
                <w:sz w:val="20"/>
                <w:szCs w:val="20"/>
              </w:rPr>
              <w:t>94 698 181,18</w:t>
            </w:r>
          </w:p>
        </w:tc>
        <w:tc>
          <w:tcPr>
            <w:tcW w:w="1249" w:type="dxa"/>
            <w:tcBorders>
              <w:top w:val="nil"/>
              <w:left w:val="nil"/>
              <w:bottom w:val="single" w:sz="4" w:space="0" w:color="auto"/>
              <w:right w:val="single" w:sz="4" w:space="0" w:color="auto"/>
            </w:tcBorders>
            <w:shd w:val="clear" w:color="auto" w:fill="auto"/>
            <w:hideMark/>
          </w:tcPr>
          <w:p w14:paraId="1B7C4899" w14:textId="77777777" w:rsidR="00626B84" w:rsidRPr="00626B84" w:rsidRDefault="00626B84" w:rsidP="00626B84">
            <w:pPr>
              <w:jc w:val="right"/>
              <w:rPr>
                <w:b/>
                <w:bCs/>
                <w:sz w:val="20"/>
                <w:szCs w:val="20"/>
              </w:rPr>
            </w:pPr>
            <w:r w:rsidRPr="00626B84">
              <w:rPr>
                <w:b/>
                <w:bCs/>
                <w:sz w:val="20"/>
                <w:szCs w:val="20"/>
              </w:rPr>
              <w:t>1 398 836 912,84</w:t>
            </w:r>
          </w:p>
        </w:tc>
      </w:tr>
      <w:tr w:rsidR="00626B84" w:rsidRPr="00626B84" w14:paraId="3BF8297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ADE790" w14:textId="77777777" w:rsidR="00626B84" w:rsidRPr="00626B84" w:rsidRDefault="00626B84" w:rsidP="00626B84">
            <w:pPr>
              <w:jc w:val="center"/>
              <w:rPr>
                <w:sz w:val="20"/>
                <w:szCs w:val="20"/>
              </w:rPr>
            </w:pPr>
            <w:r w:rsidRPr="00626B84">
              <w:rPr>
                <w:sz w:val="20"/>
                <w:szCs w:val="20"/>
              </w:rPr>
              <w:t>59</w:t>
            </w:r>
          </w:p>
        </w:tc>
        <w:tc>
          <w:tcPr>
            <w:tcW w:w="901" w:type="dxa"/>
            <w:tcBorders>
              <w:top w:val="nil"/>
              <w:left w:val="nil"/>
              <w:bottom w:val="single" w:sz="4" w:space="0" w:color="auto"/>
              <w:right w:val="single" w:sz="4" w:space="0" w:color="auto"/>
            </w:tcBorders>
            <w:shd w:val="clear" w:color="auto" w:fill="auto"/>
            <w:vAlign w:val="center"/>
            <w:hideMark/>
          </w:tcPr>
          <w:p w14:paraId="7499654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BCFA9E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8B559C9"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042323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68D125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D0478F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FA10613" w14:textId="77777777" w:rsidR="00626B84" w:rsidRPr="00626B84" w:rsidRDefault="00626B84" w:rsidP="00626B84">
            <w:pPr>
              <w:jc w:val="right"/>
              <w:rPr>
                <w:sz w:val="20"/>
                <w:szCs w:val="20"/>
              </w:rPr>
            </w:pPr>
            <w:r w:rsidRPr="00626B84">
              <w:rPr>
                <w:sz w:val="20"/>
                <w:szCs w:val="20"/>
              </w:rPr>
              <w:t>225 488 093,12</w:t>
            </w:r>
          </w:p>
        </w:tc>
        <w:tc>
          <w:tcPr>
            <w:tcW w:w="1329" w:type="dxa"/>
            <w:tcBorders>
              <w:top w:val="nil"/>
              <w:left w:val="nil"/>
              <w:bottom w:val="single" w:sz="4" w:space="0" w:color="auto"/>
              <w:right w:val="single" w:sz="4" w:space="0" w:color="auto"/>
            </w:tcBorders>
            <w:shd w:val="clear" w:color="auto" w:fill="auto"/>
            <w:vAlign w:val="center"/>
            <w:hideMark/>
          </w:tcPr>
          <w:p w14:paraId="0F72F427" w14:textId="77777777" w:rsidR="00626B84" w:rsidRPr="00626B84" w:rsidRDefault="00626B84" w:rsidP="00626B84">
            <w:pPr>
              <w:jc w:val="right"/>
              <w:rPr>
                <w:sz w:val="20"/>
                <w:szCs w:val="20"/>
              </w:rPr>
            </w:pPr>
            <w:r w:rsidRPr="00626B84">
              <w:rPr>
                <w:sz w:val="20"/>
                <w:szCs w:val="20"/>
              </w:rPr>
              <w:t>28 364 854,23</w:t>
            </w:r>
          </w:p>
        </w:tc>
        <w:tc>
          <w:tcPr>
            <w:tcW w:w="1249" w:type="dxa"/>
            <w:tcBorders>
              <w:top w:val="nil"/>
              <w:left w:val="nil"/>
              <w:bottom w:val="single" w:sz="4" w:space="0" w:color="auto"/>
              <w:right w:val="single" w:sz="4" w:space="0" w:color="auto"/>
            </w:tcBorders>
            <w:shd w:val="clear" w:color="auto" w:fill="auto"/>
            <w:hideMark/>
          </w:tcPr>
          <w:p w14:paraId="480D2959" w14:textId="77777777" w:rsidR="00626B84" w:rsidRPr="00626B84" w:rsidRDefault="00626B84" w:rsidP="00626B84">
            <w:pPr>
              <w:jc w:val="right"/>
              <w:rPr>
                <w:sz w:val="20"/>
                <w:szCs w:val="20"/>
              </w:rPr>
            </w:pPr>
            <w:r w:rsidRPr="00626B84">
              <w:rPr>
                <w:sz w:val="20"/>
                <w:szCs w:val="20"/>
              </w:rPr>
              <w:t>197 123 238,89</w:t>
            </w:r>
          </w:p>
        </w:tc>
      </w:tr>
      <w:tr w:rsidR="00626B84" w:rsidRPr="00626B84" w14:paraId="5B13325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5C079C" w14:textId="77777777" w:rsidR="00626B84" w:rsidRPr="00626B84" w:rsidRDefault="00626B84" w:rsidP="00626B84">
            <w:pPr>
              <w:jc w:val="center"/>
              <w:rPr>
                <w:sz w:val="20"/>
                <w:szCs w:val="20"/>
              </w:rPr>
            </w:pPr>
            <w:r w:rsidRPr="00626B84">
              <w:rPr>
                <w:sz w:val="20"/>
                <w:szCs w:val="20"/>
              </w:rPr>
              <w:t>60</w:t>
            </w:r>
          </w:p>
        </w:tc>
        <w:tc>
          <w:tcPr>
            <w:tcW w:w="901" w:type="dxa"/>
            <w:tcBorders>
              <w:top w:val="nil"/>
              <w:left w:val="nil"/>
              <w:bottom w:val="single" w:sz="4" w:space="0" w:color="auto"/>
              <w:right w:val="single" w:sz="4" w:space="0" w:color="auto"/>
            </w:tcBorders>
            <w:shd w:val="clear" w:color="auto" w:fill="auto"/>
            <w:vAlign w:val="center"/>
            <w:hideMark/>
          </w:tcPr>
          <w:p w14:paraId="779CC0C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39CEC6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2648B1"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5BF924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15AAD4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EB6DC6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8314FAC" w14:textId="77777777" w:rsidR="00626B84" w:rsidRPr="00626B84" w:rsidRDefault="00626B84" w:rsidP="00626B84">
            <w:pPr>
              <w:jc w:val="right"/>
              <w:rPr>
                <w:sz w:val="20"/>
                <w:szCs w:val="20"/>
              </w:rPr>
            </w:pPr>
            <w:r w:rsidRPr="00626B84">
              <w:rPr>
                <w:sz w:val="20"/>
                <w:szCs w:val="20"/>
              </w:rPr>
              <w:t>3 281 876,00</w:t>
            </w:r>
          </w:p>
        </w:tc>
        <w:tc>
          <w:tcPr>
            <w:tcW w:w="1329" w:type="dxa"/>
            <w:tcBorders>
              <w:top w:val="nil"/>
              <w:left w:val="nil"/>
              <w:bottom w:val="single" w:sz="4" w:space="0" w:color="auto"/>
              <w:right w:val="single" w:sz="4" w:space="0" w:color="auto"/>
            </w:tcBorders>
            <w:shd w:val="clear" w:color="auto" w:fill="auto"/>
            <w:vAlign w:val="center"/>
            <w:hideMark/>
          </w:tcPr>
          <w:p w14:paraId="16CA82FB" w14:textId="77777777" w:rsidR="00626B84" w:rsidRPr="00626B84" w:rsidRDefault="00626B84" w:rsidP="00626B84">
            <w:pPr>
              <w:jc w:val="right"/>
              <w:rPr>
                <w:sz w:val="20"/>
                <w:szCs w:val="20"/>
              </w:rPr>
            </w:pPr>
            <w:r w:rsidRPr="00626B84">
              <w:rPr>
                <w:sz w:val="20"/>
                <w:szCs w:val="20"/>
              </w:rPr>
              <w:t>642 657,70</w:t>
            </w:r>
          </w:p>
        </w:tc>
        <w:tc>
          <w:tcPr>
            <w:tcW w:w="1249" w:type="dxa"/>
            <w:tcBorders>
              <w:top w:val="nil"/>
              <w:left w:val="nil"/>
              <w:bottom w:val="single" w:sz="4" w:space="0" w:color="auto"/>
              <w:right w:val="single" w:sz="4" w:space="0" w:color="auto"/>
            </w:tcBorders>
            <w:shd w:val="clear" w:color="auto" w:fill="auto"/>
            <w:hideMark/>
          </w:tcPr>
          <w:p w14:paraId="720F96A5" w14:textId="77777777" w:rsidR="00626B84" w:rsidRPr="00626B84" w:rsidRDefault="00626B84" w:rsidP="00626B84">
            <w:pPr>
              <w:jc w:val="right"/>
              <w:rPr>
                <w:sz w:val="20"/>
                <w:szCs w:val="20"/>
              </w:rPr>
            </w:pPr>
            <w:r w:rsidRPr="00626B84">
              <w:rPr>
                <w:sz w:val="20"/>
                <w:szCs w:val="20"/>
              </w:rPr>
              <w:t>2 639 218,30</w:t>
            </w:r>
          </w:p>
        </w:tc>
      </w:tr>
      <w:tr w:rsidR="00626B84" w:rsidRPr="00626B84" w14:paraId="281B256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805F3A" w14:textId="77777777" w:rsidR="00626B84" w:rsidRPr="00626B84" w:rsidRDefault="00626B84" w:rsidP="00626B84">
            <w:pPr>
              <w:jc w:val="center"/>
              <w:rPr>
                <w:sz w:val="20"/>
                <w:szCs w:val="20"/>
              </w:rPr>
            </w:pPr>
            <w:r w:rsidRPr="00626B84">
              <w:rPr>
                <w:sz w:val="20"/>
                <w:szCs w:val="20"/>
              </w:rPr>
              <w:t>61</w:t>
            </w:r>
          </w:p>
        </w:tc>
        <w:tc>
          <w:tcPr>
            <w:tcW w:w="901" w:type="dxa"/>
            <w:tcBorders>
              <w:top w:val="nil"/>
              <w:left w:val="nil"/>
              <w:bottom w:val="single" w:sz="4" w:space="0" w:color="auto"/>
              <w:right w:val="single" w:sz="4" w:space="0" w:color="auto"/>
            </w:tcBorders>
            <w:shd w:val="clear" w:color="auto" w:fill="auto"/>
            <w:vAlign w:val="center"/>
            <w:hideMark/>
          </w:tcPr>
          <w:p w14:paraId="79D1D91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281F07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F3E0F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00A8A13" w14:textId="77777777" w:rsidR="00626B84" w:rsidRPr="00626B84" w:rsidRDefault="00626B84" w:rsidP="00626B84">
            <w:pPr>
              <w:jc w:val="center"/>
              <w:rPr>
                <w:sz w:val="20"/>
                <w:szCs w:val="20"/>
              </w:rPr>
            </w:pPr>
            <w:r w:rsidRPr="00626B84">
              <w:rPr>
                <w:sz w:val="20"/>
                <w:szCs w:val="20"/>
              </w:rPr>
              <w:t>921001034Г</w:t>
            </w:r>
          </w:p>
        </w:tc>
        <w:tc>
          <w:tcPr>
            <w:tcW w:w="5200" w:type="dxa"/>
            <w:tcBorders>
              <w:top w:val="nil"/>
              <w:left w:val="nil"/>
              <w:bottom w:val="single" w:sz="4" w:space="0" w:color="auto"/>
              <w:right w:val="single" w:sz="4" w:space="0" w:color="auto"/>
            </w:tcBorders>
            <w:shd w:val="clear" w:color="auto" w:fill="auto"/>
            <w:vAlign w:val="center"/>
            <w:hideMark/>
          </w:tcPr>
          <w:p w14:paraId="4F5FCEA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988792C"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39D5AE8" w14:textId="77777777" w:rsidR="00626B84" w:rsidRPr="00626B84" w:rsidRDefault="00626B84" w:rsidP="00626B84">
            <w:pPr>
              <w:jc w:val="right"/>
              <w:rPr>
                <w:sz w:val="20"/>
                <w:szCs w:val="20"/>
              </w:rPr>
            </w:pPr>
            <w:r w:rsidRPr="00626B84">
              <w:rPr>
                <w:sz w:val="20"/>
                <w:szCs w:val="20"/>
              </w:rPr>
              <w:t>119 100,00</w:t>
            </w:r>
          </w:p>
        </w:tc>
        <w:tc>
          <w:tcPr>
            <w:tcW w:w="1329" w:type="dxa"/>
            <w:tcBorders>
              <w:top w:val="nil"/>
              <w:left w:val="nil"/>
              <w:bottom w:val="single" w:sz="4" w:space="0" w:color="auto"/>
              <w:right w:val="single" w:sz="4" w:space="0" w:color="auto"/>
            </w:tcBorders>
            <w:shd w:val="clear" w:color="auto" w:fill="auto"/>
            <w:vAlign w:val="center"/>
            <w:hideMark/>
          </w:tcPr>
          <w:p w14:paraId="76B572E2" w14:textId="77777777" w:rsidR="00626B84" w:rsidRPr="00626B84" w:rsidRDefault="00626B84" w:rsidP="00626B84">
            <w:pPr>
              <w:jc w:val="right"/>
              <w:rPr>
                <w:sz w:val="20"/>
                <w:szCs w:val="20"/>
              </w:rPr>
            </w:pPr>
            <w:r w:rsidRPr="00626B84">
              <w:rPr>
                <w:sz w:val="20"/>
                <w:szCs w:val="20"/>
              </w:rPr>
              <w:t>19 840,00</w:t>
            </w:r>
          </w:p>
        </w:tc>
        <w:tc>
          <w:tcPr>
            <w:tcW w:w="1249" w:type="dxa"/>
            <w:tcBorders>
              <w:top w:val="nil"/>
              <w:left w:val="nil"/>
              <w:bottom w:val="single" w:sz="4" w:space="0" w:color="auto"/>
              <w:right w:val="single" w:sz="4" w:space="0" w:color="auto"/>
            </w:tcBorders>
            <w:shd w:val="clear" w:color="auto" w:fill="auto"/>
            <w:hideMark/>
          </w:tcPr>
          <w:p w14:paraId="2A054B01" w14:textId="77777777" w:rsidR="00626B84" w:rsidRPr="00626B84" w:rsidRDefault="00626B84" w:rsidP="00626B84">
            <w:pPr>
              <w:jc w:val="right"/>
              <w:rPr>
                <w:sz w:val="20"/>
                <w:szCs w:val="20"/>
              </w:rPr>
            </w:pPr>
            <w:r w:rsidRPr="00626B84">
              <w:rPr>
                <w:sz w:val="20"/>
                <w:szCs w:val="20"/>
              </w:rPr>
              <w:t>99 260,00</w:t>
            </w:r>
          </w:p>
        </w:tc>
      </w:tr>
      <w:tr w:rsidR="00626B84" w:rsidRPr="00626B84" w14:paraId="42B3499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77AC0D" w14:textId="77777777" w:rsidR="00626B84" w:rsidRPr="00626B84" w:rsidRDefault="00626B84" w:rsidP="00626B84">
            <w:pPr>
              <w:jc w:val="center"/>
              <w:rPr>
                <w:sz w:val="20"/>
                <w:szCs w:val="20"/>
              </w:rPr>
            </w:pPr>
            <w:r w:rsidRPr="00626B84">
              <w:rPr>
                <w:sz w:val="20"/>
                <w:szCs w:val="20"/>
              </w:rPr>
              <w:t>62</w:t>
            </w:r>
          </w:p>
        </w:tc>
        <w:tc>
          <w:tcPr>
            <w:tcW w:w="901" w:type="dxa"/>
            <w:tcBorders>
              <w:top w:val="nil"/>
              <w:left w:val="nil"/>
              <w:bottom w:val="single" w:sz="4" w:space="0" w:color="auto"/>
              <w:right w:val="single" w:sz="4" w:space="0" w:color="auto"/>
            </w:tcBorders>
            <w:shd w:val="clear" w:color="auto" w:fill="auto"/>
            <w:vAlign w:val="center"/>
            <w:hideMark/>
          </w:tcPr>
          <w:p w14:paraId="6E10465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6651D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5F6D37"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0EDC054" w14:textId="77777777" w:rsidR="00626B84" w:rsidRPr="00626B84" w:rsidRDefault="00626B84" w:rsidP="00626B84">
            <w:pPr>
              <w:jc w:val="center"/>
              <w:rPr>
                <w:sz w:val="20"/>
                <w:szCs w:val="20"/>
              </w:rPr>
            </w:pPr>
            <w:r w:rsidRPr="00626B84">
              <w:rPr>
                <w:sz w:val="20"/>
                <w:szCs w:val="20"/>
              </w:rPr>
              <w:t>921001034Г</w:t>
            </w:r>
          </w:p>
        </w:tc>
        <w:tc>
          <w:tcPr>
            <w:tcW w:w="5200" w:type="dxa"/>
            <w:tcBorders>
              <w:top w:val="nil"/>
              <w:left w:val="nil"/>
              <w:bottom w:val="single" w:sz="4" w:space="0" w:color="auto"/>
              <w:right w:val="single" w:sz="4" w:space="0" w:color="auto"/>
            </w:tcBorders>
            <w:shd w:val="clear" w:color="auto" w:fill="auto"/>
            <w:vAlign w:val="center"/>
            <w:hideMark/>
          </w:tcPr>
          <w:p w14:paraId="1BF84AA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F54D757"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4D5E2F3" w14:textId="77777777" w:rsidR="00626B84" w:rsidRPr="00626B84" w:rsidRDefault="00626B84" w:rsidP="00626B84">
            <w:pPr>
              <w:jc w:val="right"/>
              <w:rPr>
                <w:sz w:val="20"/>
                <w:szCs w:val="20"/>
              </w:rPr>
            </w:pPr>
            <w:r w:rsidRPr="00626B84">
              <w:rPr>
                <w:sz w:val="20"/>
                <w:szCs w:val="20"/>
              </w:rPr>
              <w:t>35 903,00</w:t>
            </w:r>
          </w:p>
        </w:tc>
        <w:tc>
          <w:tcPr>
            <w:tcW w:w="1329" w:type="dxa"/>
            <w:tcBorders>
              <w:top w:val="nil"/>
              <w:left w:val="nil"/>
              <w:bottom w:val="single" w:sz="4" w:space="0" w:color="auto"/>
              <w:right w:val="single" w:sz="4" w:space="0" w:color="auto"/>
            </w:tcBorders>
            <w:shd w:val="clear" w:color="auto" w:fill="auto"/>
            <w:vAlign w:val="center"/>
            <w:hideMark/>
          </w:tcPr>
          <w:p w14:paraId="6C703C8C" w14:textId="77777777" w:rsidR="00626B84" w:rsidRPr="00626B84" w:rsidRDefault="00626B84" w:rsidP="00626B84">
            <w:pPr>
              <w:jc w:val="right"/>
              <w:rPr>
                <w:sz w:val="20"/>
                <w:szCs w:val="20"/>
              </w:rPr>
            </w:pPr>
            <w:r w:rsidRPr="00626B84">
              <w:rPr>
                <w:sz w:val="20"/>
                <w:szCs w:val="20"/>
              </w:rPr>
              <w:t>5 991,68</w:t>
            </w:r>
          </w:p>
        </w:tc>
        <w:tc>
          <w:tcPr>
            <w:tcW w:w="1249" w:type="dxa"/>
            <w:tcBorders>
              <w:top w:val="nil"/>
              <w:left w:val="nil"/>
              <w:bottom w:val="single" w:sz="4" w:space="0" w:color="auto"/>
              <w:right w:val="single" w:sz="4" w:space="0" w:color="auto"/>
            </w:tcBorders>
            <w:shd w:val="clear" w:color="auto" w:fill="auto"/>
            <w:hideMark/>
          </w:tcPr>
          <w:p w14:paraId="28CFB083" w14:textId="77777777" w:rsidR="00626B84" w:rsidRPr="00626B84" w:rsidRDefault="00626B84" w:rsidP="00626B84">
            <w:pPr>
              <w:jc w:val="right"/>
              <w:rPr>
                <w:sz w:val="20"/>
                <w:szCs w:val="20"/>
              </w:rPr>
            </w:pPr>
            <w:r w:rsidRPr="00626B84">
              <w:rPr>
                <w:sz w:val="20"/>
                <w:szCs w:val="20"/>
              </w:rPr>
              <w:t>29 911,32</w:t>
            </w:r>
          </w:p>
        </w:tc>
      </w:tr>
      <w:tr w:rsidR="00626B84" w:rsidRPr="00626B84" w14:paraId="7291A56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19E716" w14:textId="77777777" w:rsidR="00626B84" w:rsidRPr="00626B84" w:rsidRDefault="00626B84" w:rsidP="00626B84">
            <w:pPr>
              <w:jc w:val="center"/>
              <w:rPr>
                <w:sz w:val="20"/>
                <w:szCs w:val="20"/>
              </w:rPr>
            </w:pPr>
            <w:r w:rsidRPr="00626B84">
              <w:rPr>
                <w:sz w:val="20"/>
                <w:szCs w:val="20"/>
              </w:rPr>
              <w:t>63</w:t>
            </w:r>
          </w:p>
        </w:tc>
        <w:tc>
          <w:tcPr>
            <w:tcW w:w="901" w:type="dxa"/>
            <w:tcBorders>
              <w:top w:val="nil"/>
              <w:left w:val="nil"/>
              <w:bottom w:val="single" w:sz="4" w:space="0" w:color="auto"/>
              <w:right w:val="single" w:sz="4" w:space="0" w:color="auto"/>
            </w:tcBorders>
            <w:shd w:val="clear" w:color="auto" w:fill="auto"/>
            <w:vAlign w:val="center"/>
            <w:hideMark/>
          </w:tcPr>
          <w:p w14:paraId="43C325A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088A92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5CEE297"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CD77A05" w14:textId="77777777" w:rsidR="00626B84" w:rsidRPr="00626B84" w:rsidRDefault="00626B84" w:rsidP="00626B84">
            <w:pPr>
              <w:jc w:val="center"/>
              <w:rPr>
                <w:sz w:val="20"/>
                <w:szCs w:val="20"/>
              </w:rPr>
            </w:pPr>
            <w:r w:rsidRPr="00626B84">
              <w:rPr>
                <w:sz w:val="20"/>
                <w:szCs w:val="20"/>
              </w:rPr>
              <w:t>921001035Г</w:t>
            </w:r>
          </w:p>
        </w:tc>
        <w:tc>
          <w:tcPr>
            <w:tcW w:w="5200" w:type="dxa"/>
            <w:tcBorders>
              <w:top w:val="nil"/>
              <w:left w:val="nil"/>
              <w:bottom w:val="single" w:sz="4" w:space="0" w:color="auto"/>
              <w:right w:val="single" w:sz="4" w:space="0" w:color="auto"/>
            </w:tcBorders>
            <w:shd w:val="clear" w:color="auto" w:fill="auto"/>
            <w:vAlign w:val="center"/>
            <w:hideMark/>
          </w:tcPr>
          <w:p w14:paraId="2170F06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4C275B6"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32A6AA2" w14:textId="77777777" w:rsidR="00626B84" w:rsidRPr="00626B84" w:rsidRDefault="00626B84" w:rsidP="00626B84">
            <w:pPr>
              <w:jc w:val="right"/>
              <w:rPr>
                <w:sz w:val="20"/>
                <w:szCs w:val="20"/>
              </w:rPr>
            </w:pPr>
            <w:r w:rsidRPr="00626B84">
              <w:rPr>
                <w:sz w:val="20"/>
                <w:szCs w:val="20"/>
              </w:rPr>
              <w:t>67 032,00</w:t>
            </w:r>
          </w:p>
        </w:tc>
        <w:tc>
          <w:tcPr>
            <w:tcW w:w="1329" w:type="dxa"/>
            <w:tcBorders>
              <w:top w:val="nil"/>
              <w:left w:val="nil"/>
              <w:bottom w:val="single" w:sz="4" w:space="0" w:color="auto"/>
              <w:right w:val="single" w:sz="4" w:space="0" w:color="auto"/>
            </w:tcBorders>
            <w:shd w:val="clear" w:color="auto" w:fill="auto"/>
            <w:vAlign w:val="center"/>
            <w:hideMark/>
          </w:tcPr>
          <w:p w14:paraId="7D49A66F" w14:textId="77777777" w:rsidR="00626B84" w:rsidRPr="00626B84" w:rsidRDefault="00626B84" w:rsidP="00626B84">
            <w:pPr>
              <w:jc w:val="right"/>
              <w:rPr>
                <w:sz w:val="20"/>
                <w:szCs w:val="20"/>
              </w:rPr>
            </w:pPr>
            <w:r w:rsidRPr="00626B84">
              <w:rPr>
                <w:sz w:val="20"/>
                <w:szCs w:val="20"/>
              </w:rPr>
              <w:t>14 896,00</w:t>
            </w:r>
          </w:p>
        </w:tc>
        <w:tc>
          <w:tcPr>
            <w:tcW w:w="1249" w:type="dxa"/>
            <w:tcBorders>
              <w:top w:val="nil"/>
              <w:left w:val="nil"/>
              <w:bottom w:val="single" w:sz="4" w:space="0" w:color="auto"/>
              <w:right w:val="single" w:sz="4" w:space="0" w:color="auto"/>
            </w:tcBorders>
            <w:shd w:val="clear" w:color="auto" w:fill="auto"/>
            <w:hideMark/>
          </w:tcPr>
          <w:p w14:paraId="0D82EB82" w14:textId="77777777" w:rsidR="00626B84" w:rsidRPr="00626B84" w:rsidRDefault="00626B84" w:rsidP="00626B84">
            <w:pPr>
              <w:jc w:val="right"/>
              <w:rPr>
                <w:sz w:val="20"/>
                <w:szCs w:val="20"/>
              </w:rPr>
            </w:pPr>
            <w:r w:rsidRPr="00626B84">
              <w:rPr>
                <w:sz w:val="20"/>
                <w:szCs w:val="20"/>
              </w:rPr>
              <w:t>52 136,00</w:t>
            </w:r>
          </w:p>
        </w:tc>
      </w:tr>
      <w:tr w:rsidR="00626B84" w:rsidRPr="00626B84" w14:paraId="6B8C639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825B32" w14:textId="77777777" w:rsidR="00626B84" w:rsidRPr="00626B84" w:rsidRDefault="00626B84" w:rsidP="00626B84">
            <w:pPr>
              <w:jc w:val="center"/>
              <w:rPr>
                <w:sz w:val="20"/>
                <w:szCs w:val="20"/>
              </w:rPr>
            </w:pPr>
            <w:r w:rsidRPr="00626B84">
              <w:rPr>
                <w:sz w:val="20"/>
                <w:szCs w:val="20"/>
              </w:rPr>
              <w:t>64</w:t>
            </w:r>
          </w:p>
        </w:tc>
        <w:tc>
          <w:tcPr>
            <w:tcW w:w="901" w:type="dxa"/>
            <w:tcBorders>
              <w:top w:val="nil"/>
              <w:left w:val="nil"/>
              <w:bottom w:val="single" w:sz="4" w:space="0" w:color="auto"/>
              <w:right w:val="single" w:sz="4" w:space="0" w:color="auto"/>
            </w:tcBorders>
            <w:shd w:val="clear" w:color="auto" w:fill="auto"/>
            <w:vAlign w:val="center"/>
            <w:hideMark/>
          </w:tcPr>
          <w:p w14:paraId="1BF168C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74E5FE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4C3170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B578B7D" w14:textId="77777777" w:rsidR="00626B84" w:rsidRPr="00626B84" w:rsidRDefault="00626B84" w:rsidP="00626B84">
            <w:pPr>
              <w:jc w:val="center"/>
              <w:rPr>
                <w:sz w:val="20"/>
                <w:szCs w:val="20"/>
              </w:rPr>
            </w:pPr>
            <w:r w:rsidRPr="00626B84">
              <w:rPr>
                <w:sz w:val="20"/>
                <w:szCs w:val="20"/>
              </w:rPr>
              <w:t>921001035Г</w:t>
            </w:r>
          </w:p>
        </w:tc>
        <w:tc>
          <w:tcPr>
            <w:tcW w:w="5200" w:type="dxa"/>
            <w:tcBorders>
              <w:top w:val="nil"/>
              <w:left w:val="nil"/>
              <w:bottom w:val="single" w:sz="4" w:space="0" w:color="auto"/>
              <w:right w:val="single" w:sz="4" w:space="0" w:color="auto"/>
            </w:tcBorders>
            <w:shd w:val="clear" w:color="auto" w:fill="auto"/>
            <w:vAlign w:val="center"/>
            <w:hideMark/>
          </w:tcPr>
          <w:p w14:paraId="288EFE5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0C152B0"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638DEB0C" w14:textId="77777777" w:rsidR="00626B84" w:rsidRPr="00626B84" w:rsidRDefault="00626B84" w:rsidP="00626B84">
            <w:pPr>
              <w:jc w:val="right"/>
              <w:rPr>
                <w:sz w:val="20"/>
                <w:szCs w:val="20"/>
              </w:rPr>
            </w:pPr>
            <w:r w:rsidRPr="00626B84">
              <w:rPr>
                <w:sz w:val="20"/>
                <w:szCs w:val="20"/>
              </w:rPr>
              <w:t>20 244,00</w:t>
            </w:r>
          </w:p>
        </w:tc>
        <w:tc>
          <w:tcPr>
            <w:tcW w:w="1329" w:type="dxa"/>
            <w:tcBorders>
              <w:top w:val="nil"/>
              <w:left w:val="nil"/>
              <w:bottom w:val="single" w:sz="4" w:space="0" w:color="auto"/>
              <w:right w:val="single" w:sz="4" w:space="0" w:color="auto"/>
            </w:tcBorders>
            <w:shd w:val="clear" w:color="auto" w:fill="auto"/>
            <w:vAlign w:val="center"/>
            <w:hideMark/>
          </w:tcPr>
          <w:p w14:paraId="567F25A4" w14:textId="77777777" w:rsidR="00626B84" w:rsidRPr="00626B84" w:rsidRDefault="00626B84" w:rsidP="00626B84">
            <w:pPr>
              <w:jc w:val="right"/>
              <w:rPr>
                <w:sz w:val="20"/>
                <w:szCs w:val="20"/>
              </w:rPr>
            </w:pPr>
            <w:r w:rsidRPr="00626B84">
              <w:rPr>
                <w:sz w:val="20"/>
                <w:szCs w:val="20"/>
              </w:rPr>
              <w:t>4 498,60</w:t>
            </w:r>
          </w:p>
        </w:tc>
        <w:tc>
          <w:tcPr>
            <w:tcW w:w="1249" w:type="dxa"/>
            <w:tcBorders>
              <w:top w:val="nil"/>
              <w:left w:val="nil"/>
              <w:bottom w:val="single" w:sz="4" w:space="0" w:color="auto"/>
              <w:right w:val="single" w:sz="4" w:space="0" w:color="auto"/>
            </w:tcBorders>
            <w:shd w:val="clear" w:color="auto" w:fill="auto"/>
            <w:hideMark/>
          </w:tcPr>
          <w:p w14:paraId="66D3EF33" w14:textId="77777777" w:rsidR="00626B84" w:rsidRPr="00626B84" w:rsidRDefault="00626B84" w:rsidP="00626B84">
            <w:pPr>
              <w:jc w:val="right"/>
              <w:rPr>
                <w:sz w:val="20"/>
                <w:szCs w:val="20"/>
              </w:rPr>
            </w:pPr>
            <w:r w:rsidRPr="00626B84">
              <w:rPr>
                <w:sz w:val="20"/>
                <w:szCs w:val="20"/>
              </w:rPr>
              <w:t>15 745,40</w:t>
            </w:r>
          </w:p>
        </w:tc>
      </w:tr>
      <w:tr w:rsidR="00626B84" w:rsidRPr="00626B84" w14:paraId="013F6C8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D4D566" w14:textId="77777777" w:rsidR="00626B84" w:rsidRPr="00626B84" w:rsidRDefault="00626B84" w:rsidP="00626B84">
            <w:pPr>
              <w:jc w:val="center"/>
              <w:rPr>
                <w:sz w:val="20"/>
                <w:szCs w:val="20"/>
              </w:rPr>
            </w:pPr>
            <w:r w:rsidRPr="00626B84">
              <w:rPr>
                <w:sz w:val="20"/>
                <w:szCs w:val="20"/>
              </w:rPr>
              <w:t>65</w:t>
            </w:r>
          </w:p>
        </w:tc>
        <w:tc>
          <w:tcPr>
            <w:tcW w:w="901" w:type="dxa"/>
            <w:tcBorders>
              <w:top w:val="nil"/>
              <w:left w:val="nil"/>
              <w:bottom w:val="single" w:sz="4" w:space="0" w:color="auto"/>
              <w:right w:val="single" w:sz="4" w:space="0" w:color="auto"/>
            </w:tcBorders>
            <w:shd w:val="clear" w:color="auto" w:fill="auto"/>
            <w:vAlign w:val="center"/>
            <w:hideMark/>
          </w:tcPr>
          <w:p w14:paraId="170B593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969439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5266F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246237F" w14:textId="77777777" w:rsidR="00626B84" w:rsidRPr="00626B84" w:rsidRDefault="00626B84" w:rsidP="00626B84">
            <w:pPr>
              <w:jc w:val="center"/>
              <w:rPr>
                <w:sz w:val="20"/>
                <w:szCs w:val="20"/>
              </w:rPr>
            </w:pPr>
            <w:r w:rsidRPr="00626B84">
              <w:rPr>
                <w:sz w:val="20"/>
                <w:szCs w:val="20"/>
              </w:rPr>
              <w:t>9210085710</w:t>
            </w:r>
          </w:p>
        </w:tc>
        <w:tc>
          <w:tcPr>
            <w:tcW w:w="5200" w:type="dxa"/>
            <w:tcBorders>
              <w:top w:val="nil"/>
              <w:left w:val="nil"/>
              <w:bottom w:val="single" w:sz="4" w:space="0" w:color="auto"/>
              <w:right w:val="single" w:sz="4" w:space="0" w:color="auto"/>
            </w:tcBorders>
            <w:shd w:val="clear" w:color="auto" w:fill="auto"/>
            <w:vAlign w:val="center"/>
            <w:hideMark/>
          </w:tcPr>
          <w:p w14:paraId="37CC9754" w14:textId="77777777" w:rsidR="00626B84" w:rsidRPr="00626B84" w:rsidRDefault="00626B84" w:rsidP="00626B84">
            <w:pPr>
              <w:rPr>
                <w:sz w:val="20"/>
                <w:szCs w:val="20"/>
              </w:rPr>
            </w:pPr>
            <w:r w:rsidRPr="00626B84">
              <w:rPr>
                <w:sz w:val="20"/>
                <w:szCs w:val="20"/>
              </w:rPr>
              <w:t>Функционирование Главы муниципального образования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D64356"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CE22192" w14:textId="77777777" w:rsidR="00626B84" w:rsidRPr="00626B84" w:rsidRDefault="00626B84" w:rsidP="00626B84">
            <w:pPr>
              <w:jc w:val="right"/>
              <w:rPr>
                <w:sz w:val="20"/>
                <w:szCs w:val="20"/>
              </w:rPr>
            </w:pPr>
            <w:r w:rsidRPr="00626B84">
              <w:rPr>
                <w:sz w:val="20"/>
                <w:szCs w:val="20"/>
              </w:rPr>
              <w:t>2 334 559,00</w:t>
            </w:r>
          </w:p>
        </w:tc>
        <w:tc>
          <w:tcPr>
            <w:tcW w:w="1329" w:type="dxa"/>
            <w:tcBorders>
              <w:top w:val="nil"/>
              <w:left w:val="nil"/>
              <w:bottom w:val="single" w:sz="4" w:space="0" w:color="auto"/>
              <w:right w:val="single" w:sz="4" w:space="0" w:color="auto"/>
            </w:tcBorders>
            <w:shd w:val="clear" w:color="auto" w:fill="auto"/>
            <w:vAlign w:val="center"/>
            <w:hideMark/>
          </w:tcPr>
          <w:p w14:paraId="4A2EA406" w14:textId="77777777" w:rsidR="00626B84" w:rsidRPr="00626B84" w:rsidRDefault="00626B84" w:rsidP="00626B84">
            <w:pPr>
              <w:jc w:val="right"/>
              <w:rPr>
                <w:sz w:val="20"/>
                <w:szCs w:val="20"/>
              </w:rPr>
            </w:pPr>
            <w:r w:rsidRPr="00626B84">
              <w:rPr>
                <w:sz w:val="20"/>
                <w:szCs w:val="20"/>
              </w:rPr>
              <w:t>479 922,98</w:t>
            </w:r>
          </w:p>
        </w:tc>
        <w:tc>
          <w:tcPr>
            <w:tcW w:w="1249" w:type="dxa"/>
            <w:tcBorders>
              <w:top w:val="nil"/>
              <w:left w:val="nil"/>
              <w:bottom w:val="single" w:sz="4" w:space="0" w:color="auto"/>
              <w:right w:val="single" w:sz="4" w:space="0" w:color="auto"/>
            </w:tcBorders>
            <w:shd w:val="clear" w:color="auto" w:fill="auto"/>
            <w:hideMark/>
          </w:tcPr>
          <w:p w14:paraId="7A5746AE" w14:textId="77777777" w:rsidR="00626B84" w:rsidRPr="00626B84" w:rsidRDefault="00626B84" w:rsidP="00626B84">
            <w:pPr>
              <w:jc w:val="right"/>
              <w:rPr>
                <w:sz w:val="20"/>
                <w:szCs w:val="20"/>
              </w:rPr>
            </w:pPr>
            <w:r w:rsidRPr="00626B84">
              <w:rPr>
                <w:sz w:val="20"/>
                <w:szCs w:val="20"/>
              </w:rPr>
              <w:t>1 854 636,02</w:t>
            </w:r>
          </w:p>
        </w:tc>
      </w:tr>
      <w:tr w:rsidR="00626B84" w:rsidRPr="00626B84" w14:paraId="1995F33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329542" w14:textId="77777777" w:rsidR="00626B84" w:rsidRPr="00626B84" w:rsidRDefault="00626B84" w:rsidP="00626B84">
            <w:pPr>
              <w:jc w:val="center"/>
              <w:rPr>
                <w:sz w:val="20"/>
                <w:szCs w:val="20"/>
              </w:rPr>
            </w:pPr>
            <w:r w:rsidRPr="00626B84">
              <w:rPr>
                <w:sz w:val="20"/>
                <w:szCs w:val="20"/>
              </w:rPr>
              <w:t>66</w:t>
            </w:r>
          </w:p>
        </w:tc>
        <w:tc>
          <w:tcPr>
            <w:tcW w:w="901" w:type="dxa"/>
            <w:tcBorders>
              <w:top w:val="nil"/>
              <w:left w:val="nil"/>
              <w:bottom w:val="single" w:sz="4" w:space="0" w:color="auto"/>
              <w:right w:val="single" w:sz="4" w:space="0" w:color="auto"/>
            </w:tcBorders>
            <w:shd w:val="clear" w:color="auto" w:fill="auto"/>
            <w:vAlign w:val="center"/>
            <w:hideMark/>
          </w:tcPr>
          <w:p w14:paraId="2495039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3B835A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CEE905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7256466" w14:textId="77777777" w:rsidR="00626B84" w:rsidRPr="00626B84" w:rsidRDefault="00626B84" w:rsidP="00626B84">
            <w:pPr>
              <w:jc w:val="center"/>
              <w:rPr>
                <w:sz w:val="20"/>
                <w:szCs w:val="20"/>
              </w:rPr>
            </w:pPr>
            <w:r w:rsidRPr="00626B84">
              <w:rPr>
                <w:sz w:val="20"/>
                <w:szCs w:val="20"/>
              </w:rPr>
              <w:t>9210085710</w:t>
            </w:r>
          </w:p>
        </w:tc>
        <w:tc>
          <w:tcPr>
            <w:tcW w:w="5200" w:type="dxa"/>
            <w:tcBorders>
              <w:top w:val="nil"/>
              <w:left w:val="nil"/>
              <w:bottom w:val="single" w:sz="4" w:space="0" w:color="auto"/>
              <w:right w:val="single" w:sz="4" w:space="0" w:color="auto"/>
            </w:tcBorders>
            <w:shd w:val="clear" w:color="auto" w:fill="auto"/>
            <w:vAlign w:val="center"/>
            <w:hideMark/>
          </w:tcPr>
          <w:p w14:paraId="70899FBA" w14:textId="77777777" w:rsidR="00626B84" w:rsidRPr="00626B84" w:rsidRDefault="00626B84" w:rsidP="00626B84">
            <w:pPr>
              <w:rPr>
                <w:sz w:val="20"/>
                <w:szCs w:val="20"/>
              </w:rPr>
            </w:pPr>
            <w:r w:rsidRPr="00626B84">
              <w:rPr>
                <w:sz w:val="20"/>
                <w:szCs w:val="20"/>
              </w:rPr>
              <w:t>Функционирование Главы муниципального образования в рамках непрограммных расходов Главы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AC19A61"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04C662A" w14:textId="77777777" w:rsidR="00626B84" w:rsidRPr="00626B84" w:rsidRDefault="00626B84" w:rsidP="00626B84">
            <w:pPr>
              <w:jc w:val="right"/>
              <w:rPr>
                <w:sz w:val="20"/>
                <w:szCs w:val="20"/>
              </w:rPr>
            </w:pPr>
            <w:r w:rsidRPr="00626B84">
              <w:rPr>
                <w:sz w:val="20"/>
                <w:szCs w:val="20"/>
              </w:rPr>
              <w:t>705 038,00</w:t>
            </w:r>
          </w:p>
        </w:tc>
        <w:tc>
          <w:tcPr>
            <w:tcW w:w="1329" w:type="dxa"/>
            <w:tcBorders>
              <w:top w:val="nil"/>
              <w:left w:val="nil"/>
              <w:bottom w:val="single" w:sz="4" w:space="0" w:color="auto"/>
              <w:right w:val="single" w:sz="4" w:space="0" w:color="auto"/>
            </w:tcBorders>
            <w:shd w:val="clear" w:color="auto" w:fill="auto"/>
            <w:vAlign w:val="center"/>
            <w:hideMark/>
          </w:tcPr>
          <w:p w14:paraId="2DF81474" w14:textId="77777777" w:rsidR="00626B84" w:rsidRPr="00626B84" w:rsidRDefault="00626B84" w:rsidP="00626B84">
            <w:pPr>
              <w:jc w:val="right"/>
              <w:rPr>
                <w:sz w:val="20"/>
                <w:szCs w:val="20"/>
              </w:rPr>
            </w:pPr>
            <w:r w:rsidRPr="00626B84">
              <w:rPr>
                <w:sz w:val="20"/>
                <w:szCs w:val="20"/>
              </w:rPr>
              <w:t>117 508,44</w:t>
            </w:r>
          </w:p>
        </w:tc>
        <w:tc>
          <w:tcPr>
            <w:tcW w:w="1249" w:type="dxa"/>
            <w:tcBorders>
              <w:top w:val="nil"/>
              <w:left w:val="nil"/>
              <w:bottom w:val="single" w:sz="4" w:space="0" w:color="auto"/>
              <w:right w:val="single" w:sz="4" w:space="0" w:color="auto"/>
            </w:tcBorders>
            <w:shd w:val="clear" w:color="auto" w:fill="auto"/>
            <w:hideMark/>
          </w:tcPr>
          <w:p w14:paraId="21356CA6" w14:textId="77777777" w:rsidR="00626B84" w:rsidRPr="00626B84" w:rsidRDefault="00626B84" w:rsidP="00626B84">
            <w:pPr>
              <w:jc w:val="right"/>
              <w:rPr>
                <w:sz w:val="20"/>
                <w:szCs w:val="20"/>
              </w:rPr>
            </w:pPr>
            <w:r w:rsidRPr="00626B84">
              <w:rPr>
                <w:sz w:val="20"/>
                <w:szCs w:val="20"/>
              </w:rPr>
              <w:t>587 529,56</w:t>
            </w:r>
          </w:p>
        </w:tc>
      </w:tr>
      <w:tr w:rsidR="00626B84" w:rsidRPr="00626B84" w14:paraId="3202B25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A0A029" w14:textId="77777777" w:rsidR="00626B84" w:rsidRPr="00626B84" w:rsidRDefault="00626B84" w:rsidP="00626B84">
            <w:pPr>
              <w:jc w:val="center"/>
              <w:rPr>
                <w:sz w:val="20"/>
                <w:szCs w:val="20"/>
              </w:rPr>
            </w:pPr>
            <w:r w:rsidRPr="00626B84">
              <w:rPr>
                <w:sz w:val="20"/>
                <w:szCs w:val="20"/>
              </w:rPr>
              <w:t>67</w:t>
            </w:r>
          </w:p>
        </w:tc>
        <w:tc>
          <w:tcPr>
            <w:tcW w:w="901" w:type="dxa"/>
            <w:tcBorders>
              <w:top w:val="nil"/>
              <w:left w:val="nil"/>
              <w:bottom w:val="single" w:sz="4" w:space="0" w:color="auto"/>
              <w:right w:val="single" w:sz="4" w:space="0" w:color="auto"/>
            </w:tcBorders>
            <w:shd w:val="clear" w:color="auto" w:fill="auto"/>
            <w:vAlign w:val="center"/>
            <w:hideMark/>
          </w:tcPr>
          <w:p w14:paraId="352CFF3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A46BA6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66A5684"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885CFE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085DBD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A4F717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4BFC794" w14:textId="77777777" w:rsidR="00626B84" w:rsidRPr="00626B84" w:rsidRDefault="00626B84" w:rsidP="00626B84">
            <w:pPr>
              <w:jc w:val="right"/>
              <w:rPr>
                <w:sz w:val="20"/>
                <w:szCs w:val="20"/>
              </w:rPr>
            </w:pPr>
            <w:r w:rsidRPr="00626B84">
              <w:rPr>
                <w:sz w:val="20"/>
                <w:szCs w:val="20"/>
              </w:rPr>
              <w:t>174 458 717,12</w:t>
            </w:r>
          </w:p>
        </w:tc>
        <w:tc>
          <w:tcPr>
            <w:tcW w:w="1329" w:type="dxa"/>
            <w:tcBorders>
              <w:top w:val="nil"/>
              <w:left w:val="nil"/>
              <w:bottom w:val="single" w:sz="4" w:space="0" w:color="auto"/>
              <w:right w:val="single" w:sz="4" w:space="0" w:color="auto"/>
            </w:tcBorders>
            <w:shd w:val="clear" w:color="auto" w:fill="auto"/>
            <w:vAlign w:val="center"/>
            <w:hideMark/>
          </w:tcPr>
          <w:p w14:paraId="2C585634" w14:textId="77777777" w:rsidR="00626B84" w:rsidRPr="00626B84" w:rsidRDefault="00626B84" w:rsidP="00626B84">
            <w:pPr>
              <w:jc w:val="right"/>
              <w:rPr>
                <w:sz w:val="20"/>
                <w:szCs w:val="20"/>
              </w:rPr>
            </w:pPr>
            <w:r w:rsidRPr="00626B84">
              <w:rPr>
                <w:sz w:val="20"/>
                <w:szCs w:val="20"/>
              </w:rPr>
              <w:t>21 282 134,46</w:t>
            </w:r>
          </w:p>
        </w:tc>
        <w:tc>
          <w:tcPr>
            <w:tcW w:w="1249" w:type="dxa"/>
            <w:tcBorders>
              <w:top w:val="nil"/>
              <w:left w:val="nil"/>
              <w:bottom w:val="single" w:sz="4" w:space="0" w:color="auto"/>
              <w:right w:val="single" w:sz="4" w:space="0" w:color="auto"/>
            </w:tcBorders>
            <w:shd w:val="clear" w:color="auto" w:fill="auto"/>
            <w:hideMark/>
          </w:tcPr>
          <w:p w14:paraId="53EFCFC6" w14:textId="77777777" w:rsidR="00626B84" w:rsidRPr="00626B84" w:rsidRDefault="00626B84" w:rsidP="00626B84">
            <w:pPr>
              <w:jc w:val="right"/>
              <w:rPr>
                <w:sz w:val="20"/>
                <w:szCs w:val="20"/>
              </w:rPr>
            </w:pPr>
            <w:r w:rsidRPr="00626B84">
              <w:rPr>
                <w:sz w:val="20"/>
                <w:szCs w:val="20"/>
              </w:rPr>
              <w:t>153 176 582,66</w:t>
            </w:r>
          </w:p>
        </w:tc>
      </w:tr>
      <w:tr w:rsidR="00626B84" w:rsidRPr="00626B84" w14:paraId="0D35DCE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7FFA5D" w14:textId="77777777" w:rsidR="00626B84" w:rsidRPr="00626B84" w:rsidRDefault="00626B84" w:rsidP="00626B84">
            <w:pPr>
              <w:jc w:val="center"/>
              <w:rPr>
                <w:sz w:val="20"/>
                <w:szCs w:val="20"/>
              </w:rPr>
            </w:pPr>
            <w:r w:rsidRPr="00626B84">
              <w:rPr>
                <w:sz w:val="20"/>
                <w:szCs w:val="20"/>
              </w:rPr>
              <w:lastRenderedPageBreak/>
              <w:t>68</w:t>
            </w:r>
          </w:p>
        </w:tc>
        <w:tc>
          <w:tcPr>
            <w:tcW w:w="901" w:type="dxa"/>
            <w:tcBorders>
              <w:top w:val="nil"/>
              <w:left w:val="nil"/>
              <w:bottom w:val="single" w:sz="4" w:space="0" w:color="auto"/>
              <w:right w:val="single" w:sz="4" w:space="0" w:color="auto"/>
            </w:tcBorders>
            <w:shd w:val="clear" w:color="auto" w:fill="auto"/>
            <w:vAlign w:val="center"/>
            <w:hideMark/>
          </w:tcPr>
          <w:p w14:paraId="44B47DF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B50CE0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5FC10C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21D356D" w14:textId="77777777" w:rsidR="00626B84" w:rsidRPr="00626B84" w:rsidRDefault="00626B84" w:rsidP="00626B84">
            <w:pPr>
              <w:jc w:val="center"/>
              <w:rPr>
                <w:sz w:val="20"/>
                <w:szCs w:val="20"/>
              </w:rPr>
            </w:pPr>
            <w:r w:rsidRPr="00626B84">
              <w:rPr>
                <w:sz w:val="20"/>
                <w:szCs w:val="20"/>
              </w:rPr>
              <w:t>9610010210</w:t>
            </w:r>
          </w:p>
        </w:tc>
        <w:tc>
          <w:tcPr>
            <w:tcW w:w="5200" w:type="dxa"/>
            <w:tcBorders>
              <w:top w:val="nil"/>
              <w:left w:val="nil"/>
              <w:bottom w:val="single" w:sz="4" w:space="0" w:color="auto"/>
              <w:right w:val="single" w:sz="4" w:space="0" w:color="auto"/>
            </w:tcBorders>
            <w:shd w:val="clear" w:color="auto" w:fill="auto"/>
            <w:vAlign w:val="center"/>
            <w:hideMark/>
          </w:tcPr>
          <w:p w14:paraId="6597963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36A0942"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5F1DD94" w14:textId="77777777" w:rsidR="00626B84" w:rsidRPr="00626B84" w:rsidRDefault="00626B84" w:rsidP="00626B84">
            <w:pPr>
              <w:jc w:val="right"/>
              <w:rPr>
                <w:sz w:val="20"/>
                <w:szCs w:val="20"/>
              </w:rPr>
            </w:pPr>
            <w:r w:rsidRPr="00626B84">
              <w:rPr>
                <w:sz w:val="20"/>
                <w:szCs w:val="20"/>
              </w:rPr>
              <w:t>1 967 035,00</w:t>
            </w:r>
          </w:p>
        </w:tc>
        <w:tc>
          <w:tcPr>
            <w:tcW w:w="1329" w:type="dxa"/>
            <w:tcBorders>
              <w:top w:val="nil"/>
              <w:left w:val="nil"/>
              <w:bottom w:val="single" w:sz="4" w:space="0" w:color="auto"/>
              <w:right w:val="single" w:sz="4" w:space="0" w:color="auto"/>
            </w:tcBorders>
            <w:shd w:val="clear" w:color="auto" w:fill="auto"/>
            <w:vAlign w:val="center"/>
            <w:hideMark/>
          </w:tcPr>
          <w:p w14:paraId="7ACE3DDF" w14:textId="77777777" w:rsidR="00626B84" w:rsidRPr="00626B84" w:rsidRDefault="00626B84" w:rsidP="00626B84">
            <w:pPr>
              <w:jc w:val="right"/>
              <w:rPr>
                <w:sz w:val="20"/>
                <w:szCs w:val="20"/>
              </w:rPr>
            </w:pPr>
            <w:r w:rsidRPr="00626B84">
              <w:rPr>
                <w:sz w:val="20"/>
                <w:szCs w:val="20"/>
              </w:rPr>
              <w:t>395 427,40</w:t>
            </w:r>
          </w:p>
        </w:tc>
        <w:tc>
          <w:tcPr>
            <w:tcW w:w="1249" w:type="dxa"/>
            <w:tcBorders>
              <w:top w:val="nil"/>
              <w:left w:val="nil"/>
              <w:bottom w:val="single" w:sz="4" w:space="0" w:color="auto"/>
              <w:right w:val="single" w:sz="4" w:space="0" w:color="auto"/>
            </w:tcBorders>
            <w:shd w:val="clear" w:color="auto" w:fill="auto"/>
            <w:hideMark/>
          </w:tcPr>
          <w:p w14:paraId="55287C50" w14:textId="77777777" w:rsidR="00626B84" w:rsidRPr="00626B84" w:rsidRDefault="00626B84" w:rsidP="00626B84">
            <w:pPr>
              <w:jc w:val="right"/>
              <w:rPr>
                <w:sz w:val="20"/>
                <w:szCs w:val="20"/>
              </w:rPr>
            </w:pPr>
            <w:r w:rsidRPr="00626B84">
              <w:rPr>
                <w:sz w:val="20"/>
                <w:szCs w:val="20"/>
              </w:rPr>
              <w:t>1 571 607,60</w:t>
            </w:r>
          </w:p>
        </w:tc>
      </w:tr>
      <w:tr w:rsidR="00626B84" w:rsidRPr="00626B84" w14:paraId="74F740E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6893EF" w14:textId="77777777" w:rsidR="00626B84" w:rsidRPr="00626B84" w:rsidRDefault="00626B84" w:rsidP="00626B84">
            <w:pPr>
              <w:jc w:val="center"/>
              <w:rPr>
                <w:sz w:val="20"/>
                <w:szCs w:val="20"/>
              </w:rPr>
            </w:pPr>
            <w:r w:rsidRPr="00626B84">
              <w:rPr>
                <w:sz w:val="20"/>
                <w:szCs w:val="20"/>
              </w:rPr>
              <w:t>69</w:t>
            </w:r>
          </w:p>
        </w:tc>
        <w:tc>
          <w:tcPr>
            <w:tcW w:w="901" w:type="dxa"/>
            <w:tcBorders>
              <w:top w:val="nil"/>
              <w:left w:val="nil"/>
              <w:bottom w:val="single" w:sz="4" w:space="0" w:color="auto"/>
              <w:right w:val="single" w:sz="4" w:space="0" w:color="auto"/>
            </w:tcBorders>
            <w:shd w:val="clear" w:color="auto" w:fill="auto"/>
            <w:vAlign w:val="center"/>
            <w:hideMark/>
          </w:tcPr>
          <w:p w14:paraId="550027F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20B11E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DBA30C4"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AEDC058" w14:textId="77777777" w:rsidR="00626B84" w:rsidRPr="00626B84" w:rsidRDefault="00626B84" w:rsidP="00626B84">
            <w:pPr>
              <w:jc w:val="center"/>
              <w:rPr>
                <w:sz w:val="20"/>
                <w:szCs w:val="20"/>
              </w:rPr>
            </w:pPr>
            <w:r w:rsidRPr="00626B84">
              <w:rPr>
                <w:sz w:val="20"/>
                <w:szCs w:val="20"/>
              </w:rPr>
              <w:t>9610010210</w:t>
            </w:r>
          </w:p>
        </w:tc>
        <w:tc>
          <w:tcPr>
            <w:tcW w:w="5200" w:type="dxa"/>
            <w:tcBorders>
              <w:top w:val="nil"/>
              <w:left w:val="nil"/>
              <w:bottom w:val="single" w:sz="4" w:space="0" w:color="auto"/>
              <w:right w:val="single" w:sz="4" w:space="0" w:color="auto"/>
            </w:tcBorders>
            <w:shd w:val="clear" w:color="auto" w:fill="auto"/>
            <w:vAlign w:val="center"/>
            <w:hideMark/>
          </w:tcPr>
          <w:p w14:paraId="3DF8EB87"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17061C1"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F62D613" w14:textId="77777777" w:rsidR="00626B84" w:rsidRPr="00626B84" w:rsidRDefault="00626B84" w:rsidP="00626B84">
            <w:pPr>
              <w:jc w:val="right"/>
              <w:rPr>
                <w:sz w:val="20"/>
                <w:szCs w:val="20"/>
              </w:rPr>
            </w:pPr>
            <w:r w:rsidRPr="00626B84">
              <w:rPr>
                <w:sz w:val="20"/>
                <w:szCs w:val="20"/>
              </w:rPr>
              <w:t>594 045,00</w:t>
            </w:r>
          </w:p>
        </w:tc>
        <w:tc>
          <w:tcPr>
            <w:tcW w:w="1329" w:type="dxa"/>
            <w:tcBorders>
              <w:top w:val="nil"/>
              <w:left w:val="nil"/>
              <w:bottom w:val="single" w:sz="4" w:space="0" w:color="auto"/>
              <w:right w:val="single" w:sz="4" w:space="0" w:color="auto"/>
            </w:tcBorders>
            <w:shd w:val="clear" w:color="auto" w:fill="auto"/>
            <w:vAlign w:val="center"/>
            <w:hideMark/>
          </w:tcPr>
          <w:p w14:paraId="2DBB49C8" w14:textId="77777777" w:rsidR="00626B84" w:rsidRPr="00626B84" w:rsidRDefault="00626B84" w:rsidP="00626B84">
            <w:pPr>
              <w:jc w:val="right"/>
              <w:rPr>
                <w:sz w:val="20"/>
                <w:szCs w:val="20"/>
              </w:rPr>
            </w:pPr>
            <w:r w:rsidRPr="00626B84">
              <w:rPr>
                <w:sz w:val="20"/>
                <w:szCs w:val="20"/>
              </w:rPr>
              <w:t>91 366,09</w:t>
            </w:r>
          </w:p>
        </w:tc>
        <w:tc>
          <w:tcPr>
            <w:tcW w:w="1249" w:type="dxa"/>
            <w:tcBorders>
              <w:top w:val="nil"/>
              <w:left w:val="nil"/>
              <w:bottom w:val="single" w:sz="4" w:space="0" w:color="auto"/>
              <w:right w:val="single" w:sz="4" w:space="0" w:color="auto"/>
            </w:tcBorders>
            <w:shd w:val="clear" w:color="auto" w:fill="auto"/>
            <w:hideMark/>
          </w:tcPr>
          <w:p w14:paraId="050A3DF3" w14:textId="77777777" w:rsidR="00626B84" w:rsidRPr="00626B84" w:rsidRDefault="00626B84" w:rsidP="00626B84">
            <w:pPr>
              <w:jc w:val="right"/>
              <w:rPr>
                <w:sz w:val="20"/>
                <w:szCs w:val="20"/>
              </w:rPr>
            </w:pPr>
            <w:r w:rsidRPr="00626B84">
              <w:rPr>
                <w:sz w:val="20"/>
                <w:szCs w:val="20"/>
              </w:rPr>
              <w:t>502 678,91</w:t>
            </w:r>
          </w:p>
        </w:tc>
      </w:tr>
      <w:tr w:rsidR="00626B84" w:rsidRPr="00626B84" w14:paraId="19BC098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81F5DF" w14:textId="77777777" w:rsidR="00626B84" w:rsidRPr="00626B84" w:rsidRDefault="00626B84" w:rsidP="00626B84">
            <w:pPr>
              <w:jc w:val="center"/>
              <w:rPr>
                <w:sz w:val="20"/>
                <w:szCs w:val="20"/>
              </w:rPr>
            </w:pPr>
            <w:r w:rsidRPr="00626B84">
              <w:rPr>
                <w:sz w:val="20"/>
                <w:szCs w:val="20"/>
              </w:rPr>
              <w:t>70</w:t>
            </w:r>
          </w:p>
        </w:tc>
        <w:tc>
          <w:tcPr>
            <w:tcW w:w="901" w:type="dxa"/>
            <w:tcBorders>
              <w:top w:val="nil"/>
              <w:left w:val="nil"/>
              <w:bottom w:val="single" w:sz="4" w:space="0" w:color="auto"/>
              <w:right w:val="single" w:sz="4" w:space="0" w:color="auto"/>
            </w:tcBorders>
            <w:shd w:val="clear" w:color="auto" w:fill="auto"/>
            <w:vAlign w:val="center"/>
            <w:hideMark/>
          </w:tcPr>
          <w:p w14:paraId="30C253F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A1AF58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74B1A7B"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743CEFA" w14:textId="77777777" w:rsidR="00626B84" w:rsidRPr="00626B84" w:rsidRDefault="00626B84" w:rsidP="00626B84">
            <w:pPr>
              <w:jc w:val="center"/>
              <w:rPr>
                <w:sz w:val="20"/>
                <w:szCs w:val="20"/>
              </w:rPr>
            </w:pPr>
            <w:r w:rsidRPr="00626B84">
              <w:rPr>
                <w:sz w:val="20"/>
                <w:szCs w:val="20"/>
              </w:rPr>
              <w:t>9610010340</w:t>
            </w:r>
          </w:p>
        </w:tc>
        <w:tc>
          <w:tcPr>
            <w:tcW w:w="5200" w:type="dxa"/>
            <w:tcBorders>
              <w:top w:val="nil"/>
              <w:left w:val="nil"/>
              <w:bottom w:val="single" w:sz="4" w:space="0" w:color="auto"/>
              <w:right w:val="single" w:sz="4" w:space="0" w:color="auto"/>
            </w:tcBorders>
            <w:shd w:val="clear" w:color="auto" w:fill="auto"/>
            <w:vAlign w:val="center"/>
            <w:hideMark/>
          </w:tcPr>
          <w:p w14:paraId="0F68350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BC7DA3D"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D0C1793" w14:textId="77777777" w:rsidR="00626B84" w:rsidRPr="00626B84" w:rsidRDefault="00626B84" w:rsidP="00626B84">
            <w:pPr>
              <w:jc w:val="right"/>
              <w:rPr>
                <w:sz w:val="20"/>
                <w:szCs w:val="20"/>
              </w:rPr>
            </w:pPr>
            <w:r w:rsidRPr="00626B84">
              <w:rPr>
                <w:sz w:val="20"/>
                <w:szCs w:val="20"/>
              </w:rPr>
              <w:t>1 666 560,00</w:t>
            </w:r>
          </w:p>
        </w:tc>
        <w:tc>
          <w:tcPr>
            <w:tcW w:w="1329" w:type="dxa"/>
            <w:tcBorders>
              <w:top w:val="nil"/>
              <w:left w:val="nil"/>
              <w:bottom w:val="single" w:sz="4" w:space="0" w:color="auto"/>
              <w:right w:val="single" w:sz="4" w:space="0" w:color="auto"/>
            </w:tcBorders>
            <w:shd w:val="clear" w:color="auto" w:fill="auto"/>
            <w:vAlign w:val="center"/>
            <w:hideMark/>
          </w:tcPr>
          <w:p w14:paraId="43F12BD5" w14:textId="77777777" w:rsidR="00626B84" w:rsidRPr="00626B84" w:rsidRDefault="00626B84" w:rsidP="00626B84">
            <w:pPr>
              <w:jc w:val="right"/>
              <w:rPr>
                <w:sz w:val="20"/>
                <w:szCs w:val="20"/>
              </w:rPr>
            </w:pPr>
            <w:r w:rsidRPr="00626B84">
              <w:rPr>
                <w:sz w:val="20"/>
                <w:szCs w:val="20"/>
              </w:rPr>
              <w:t>179 952,27</w:t>
            </w:r>
          </w:p>
        </w:tc>
        <w:tc>
          <w:tcPr>
            <w:tcW w:w="1249" w:type="dxa"/>
            <w:tcBorders>
              <w:top w:val="nil"/>
              <w:left w:val="nil"/>
              <w:bottom w:val="single" w:sz="4" w:space="0" w:color="auto"/>
              <w:right w:val="single" w:sz="4" w:space="0" w:color="auto"/>
            </w:tcBorders>
            <w:shd w:val="clear" w:color="auto" w:fill="auto"/>
            <w:hideMark/>
          </w:tcPr>
          <w:p w14:paraId="162B6485" w14:textId="77777777" w:rsidR="00626B84" w:rsidRPr="00626B84" w:rsidRDefault="00626B84" w:rsidP="00626B84">
            <w:pPr>
              <w:jc w:val="right"/>
              <w:rPr>
                <w:sz w:val="20"/>
                <w:szCs w:val="20"/>
              </w:rPr>
            </w:pPr>
            <w:r w:rsidRPr="00626B84">
              <w:rPr>
                <w:sz w:val="20"/>
                <w:szCs w:val="20"/>
              </w:rPr>
              <w:t>1 486 607,73</w:t>
            </w:r>
          </w:p>
        </w:tc>
      </w:tr>
      <w:tr w:rsidR="00626B84" w:rsidRPr="00626B84" w14:paraId="6984993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C53C67" w14:textId="77777777" w:rsidR="00626B84" w:rsidRPr="00626B84" w:rsidRDefault="00626B84" w:rsidP="00626B84">
            <w:pPr>
              <w:jc w:val="center"/>
              <w:rPr>
                <w:sz w:val="20"/>
                <w:szCs w:val="20"/>
              </w:rPr>
            </w:pPr>
            <w:r w:rsidRPr="00626B84">
              <w:rPr>
                <w:sz w:val="20"/>
                <w:szCs w:val="20"/>
              </w:rPr>
              <w:t>71</w:t>
            </w:r>
          </w:p>
        </w:tc>
        <w:tc>
          <w:tcPr>
            <w:tcW w:w="901" w:type="dxa"/>
            <w:tcBorders>
              <w:top w:val="nil"/>
              <w:left w:val="nil"/>
              <w:bottom w:val="single" w:sz="4" w:space="0" w:color="auto"/>
              <w:right w:val="single" w:sz="4" w:space="0" w:color="auto"/>
            </w:tcBorders>
            <w:shd w:val="clear" w:color="auto" w:fill="auto"/>
            <w:vAlign w:val="center"/>
            <w:hideMark/>
          </w:tcPr>
          <w:p w14:paraId="72AB318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C9705E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8C9E88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4EB3234" w14:textId="77777777" w:rsidR="00626B84" w:rsidRPr="00626B84" w:rsidRDefault="00626B84" w:rsidP="00626B84">
            <w:pPr>
              <w:jc w:val="center"/>
              <w:rPr>
                <w:sz w:val="20"/>
                <w:szCs w:val="20"/>
              </w:rPr>
            </w:pPr>
            <w:r w:rsidRPr="00626B84">
              <w:rPr>
                <w:sz w:val="20"/>
                <w:szCs w:val="20"/>
              </w:rPr>
              <w:t>9610010340</w:t>
            </w:r>
          </w:p>
        </w:tc>
        <w:tc>
          <w:tcPr>
            <w:tcW w:w="5200" w:type="dxa"/>
            <w:tcBorders>
              <w:top w:val="nil"/>
              <w:left w:val="nil"/>
              <w:bottom w:val="single" w:sz="4" w:space="0" w:color="auto"/>
              <w:right w:val="single" w:sz="4" w:space="0" w:color="auto"/>
            </w:tcBorders>
            <w:shd w:val="clear" w:color="auto" w:fill="auto"/>
            <w:vAlign w:val="center"/>
            <w:hideMark/>
          </w:tcPr>
          <w:p w14:paraId="3DF1CB9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01BF30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B478D4A" w14:textId="77777777" w:rsidR="00626B84" w:rsidRPr="00626B84" w:rsidRDefault="00626B84" w:rsidP="00626B84">
            <w:pPr>
              <w:jc w:val="right"/>
              <w:rPr>
                <w:sz w:val="20"/>
                <w:szCs w:val="20"/>
              </w:rPr>
            </w:pPr>
            <w:r w:rsidRPr="00626B84">
              <w:rPr>
                <w:sz w:val="20"/>
                <w:szCs w:val="20"/>
              </w:rPr>
              <w:t>503 302,00</w:t>
            </w:r>
          </w:p>
        </w:tc>
        <w:tc>
          <w:tcPr>
            <w:tcW w:w="1329" w:type="dxa"/>
            <w:tcBorders>
              <w:top w:val="nil"/>
              <w:left w:val="nil"/>
              <w:bottom w:val="single" w:sz="4" w:space="0" w:color="auto"/>
              <w:right w:val="single" w:sz="4" w:space="0" w:color="auto"/>
            </w:tcBorders>
            <w:shd w:val="clear" w:color="auto" w:fill="auto"/>
            <w:vAlign w:val="center"/>
            <w:hideMark/>
          </w:tcPr>
          <w:p w14:paraId="130434BE" w14:textId="77777777" w:rsidR="00626B84" w:rsidRPr="00626B84" w:rsidRDefault="00626B84" w:rsidP="00626B84">
            <w:pPr>
              <w:jc w:val="right"/>
              <w:rPr>
                <w:sz w:val="20"/>
                <w:szCs w:val="20"/>
              </w:rPr>
            </w:pPr>
            <w:r w:rsidRPr="00626B84">
              <w:rPr>
                <w:sz w:val="20"/>
                <w:szCs w:val="20"/>
              </w:rPr>
              <w:t>54 345,59</w:t>
            </w:r>
          </w:p>
        </w:tc>
        <w:tc>
          <w:tcPr>
            <w:tcW w:w="1249" w:type="dxa"/>
            <w:tcBorders>
              <w:top w:val="nil"/>
              <w:left w:val="nil"/>
              <w:bottom w:val="single" w:sz="4" w:space="0" w:color="auto"/>
              <w:right w:val="single" w:sz="4" w:space="0" w:color="auto"/>
            </w:tcBorders>
            <w:shd w:val="clear" w:color="auto" w:fill="auto"/>
            <w:hideMark/>
          </w:tcPr>
          <w:p w14:paraId="23680B42" w14:textId="77777777" w:rsidR="00626B84" w:rsidRPr="00626B84" w:rsidRDefault="00626B84" w:rsidP="00626B84">
            <w:pPr>
              <w:jc w:val="right"/>
              <w:rPr>
                <w:sz w:val="20"/>
                <w:szCs w:val="20"/>
              </w:rPr>
            </w:pPr>
            <w:r w:rsidRPr="00626B84">
              <w:rPr>
                <w:sz w:val="20"/>
                <w:szCs w:val="20"/>
              </w:rPr>
              <w:t>448 956,41</w:t>
            </w:r>
          </w:p>
        </w:tc>
      </w:tr>
      <w:tr w:rsidR="00626B84" w:rsidRPr="00626B84" w14:paraId="567C31C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F70D08" w14:textId="77777777" w:rsidR="00626B84" w:rsidRPr="00626B84" w:rsidRDefault="00626B84" w:rsidP="00626B84">
            <w:pPr>
              <w:jc w:val="center"/>
              <w:rPr>
                <w:sz w:val="20"/>
                <w:szCs w:val="20"/>
              </w:rPr>
            </w:pPr>
            <w:r w:rsidRPr="00626B84">
              <w:rPr>
                <w:sz w:val="20"/>
                <w:szCs w:val="20"/>
              </w:rPr>
              <w:t>72</w:t>
            </w:r>
          </w:p>
        </w:tc>
        <w:tc>
          <w:tcPr>
            <w:tcW w:w="901" w:type="dxa"/>
            <w:tcBorders>
              <w:top w:val="nil"/>
              <w:left w:val="nil"/>
              <w:bottom w:val="single" w:sz="4" w:space="0" w:color="auto"/>
              <w:right w:val="single" w:sz="4" w:space="0" w:color="auto"/>
            </w:tcBorders>
            <w:shd w:val="clear" w:color="auto" w:fill="auto"/>
            <w:vAlign w:val="center"/>
            <w:hideMark/>
          </w:tcPr>
          <w:p w14:paraId="06BB9FE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6F2635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BDAF00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93819F0" w14:textId="77777777" w:rsidR="00626B84" w:rsidRPr="00626B84" w:rsidRDefault="00626B84" w:rsidP="00626B84">
            <w:pPr>
              <w:jc w:val="center"/>
              <w:rPr>
                <w:sz w:val="20"/>
                <w:szCs w:val="20"/>
              </w:rPr>
            </w:pPr>
            <w:r w:rsidRPr="00626B84">
              <w:rPr>
                <w:sz w:val="20"/>
                <w:szCs w:val="20"/>
              </w:rPr>
              <w:t>961001034М</w:t>
            </w:r>
          </w:p>
        </w:tc>
        <w:tc>
          <w:tcPr>
            <w:tcW w:w="5200" w:type="dxa"/>
            <w:tcBorders>
              <w:top w:val="nil"/>
              <w:left w:val="nil"/>
              <w:bottom w:val="single" w:sz="4" w:space="0" w:color="auto"/>
              <w:right w:val="single" w:sz="4" w:space="0" w:color="auto"/>
            </w:tcBorders>
            <w:shd w:val="clear" w:color="auto" w:fill="auto"/>
            <w:vAlign w:val="center"/>
            <w:hideMark/>
          </w:tcPr>
          <w:p w14:paraId="1847BF5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3852EF3"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766E3C9" w14:textId="77777777" w:rsidR="00626B84" w:rsidRPr="00626B84" w:rsidRDefault="00626B84" w:rsidP="00626B84">
            <w:pPr>
              <w:jc w:val="right"/>
              <w:rPr>
                <w:sz w:val="20"/>
                <w:szCs w:val="20"/>
              </w:rPr>
            </w:pPr>
            <w:r w:rsidRPr="00626B84">
              <w:rPr>
                <w:sz w:val="20"/>
                <w:szCs w:val="20"/>
              </w:rPr>
              <w:t>10 118 360,00</w:t>
            </w:r>
          </w:p>
        </w:tc>
        <w:tc>
          <w:tcPr>
            <w:tcW w:w="1329" w:type="dxa"/>
            <w:tcBorders>
              <w:top w:val="nil"/>
              <w:left w:val="nil"/>
              <w:bottom w:val="single" w:sz="4" w:space="0" w:color="auto"/>
              <w:right w:val="single" w:sz="4" w:space="0" w:color="auto"/>
            </w:tcBorders>
            <w:shd w:val="clear" w:color="auto" w:fill="auto"/>
            <w:vAlign w:val="center"/>
            <w:hideMark/>
          </w:tcPr>
          <w:p w14:paraId="413D891C" w14:textId="77777777" w:rsidR="00626B84" w:rsidRPr="00626B84" w:rsidRDefault="00626B84" w:rsidP="00626B84">
            <w:pPr>
              <w:jc w:val="right"/>
              <w:rPr>
                <w:sz w:val="20"/>
                <w:szCs w:val="20"/>
              </w:rPr>
            </w:pPr>
            <w:r w:rsidRPr="00626B84">
              <w:rPr>
                <w:sz w:val="20"/>
                <w:szCs w:val="20"/>
              </w:rPr>
              <w:t>1 026 481,00</w:t>
            </w:r>
          </w:p>
        </w:tc>
        <w:tc>
          <w:tcPr>
            <w:tcW w:w="1249" w:type="dxa"/>
            <w:tcBorders>
              <w:top w:val="nil"/>
              <w:left w:val="nil"/>
              <w:bottom w:val="single" w:sz="4" w:space="0" w:color="auto"/>
              <w:right w:val="single" w:sz="4" w:space="0" w:color="auto"/>
            </w:tcBorders>
            <w:shd w:val="clear" w:color="auto" w:fill="auto"/>
            <w:hideMark/>
          </w:tcPr>
          <w:p w14:paraId="70C1D102" w14:textId="77777777" w:rsidR="00626B84" w:rsidRPr="00626B84" w:rsidRDefault="00626B84" w:rsidP="00626B84">
            <w:pPr>
              <w:jc w:val="right"/>
              <w:rPr>
                <w:sz w:val="20"/>
                <w:szCs w:val="20"/>
              </w:rPr>
            </w:pPr>
            <w:r w:rsidRPr="00626B84">
              <w:rPr>
                <w:sz w:val="20"/>
                <w:szCs w:val="20"/>
              </w:rPr>
              <w:t>9 091 879,00</w:t>
            </w:r>
          </w:p>
        </w:tc>
      </w:tr>
      <w:tr w:rsidR="00626B84" w:rsidRPr="00626B84" w14:paraId="498AFE6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8DDF60" w14:textId="77777777" w:rsidR="00626B84" w:rsidRPr="00626B84" w:rsidRDefault="00626B84" w:rsidP="00626B84">
            <w:pPr>
              <w:jc w:val="center"/>
              <w:rPr>
                <w:sz w:val="20"/>
                <w:szCs w:val="20"/>
              </w:rPr>
            </w:pPr>
            <w:r w:rsidRPr="00626B84">
              <w:rPr>
                <w:sz w:val="20"/>
                <w:szCs w:val="20"/>
              </w:rPr>
              <w:t>73</w:t>
            </w:r>
          </w:p>
        </w:tc>
        <w:tc>
          <w:tcPr>
            <w:tcW w:w="901" w:type="dxa"/>
            <w:tcBorders>
              <w:top w:val="nil"/>
              <w:left w:val="nil"/>
              <w:bottom w:val="single" w:sz="4" w:space="0" w:color="auto"/>
              <w:right w:val="single" w:sz="4" w:space="0" w:color="auto"/>
            </w:tcBorders>
            <w:shd w:val="clear" w:color="auto" w:fill="auto"/>
            <w:vAlign w:val="center"/>
            <w:hideMark/>
          </w:tcPr>
          <w:p w14:paraId="5EBF686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014FB1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FF108E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CF06436" w14:textId="77777777" w:rsidR="00626B84" w:rsidRPr="00626B84" w:rsidRDefault="00626B84" w:rsidP="00626B84">
            <w:pPr>
              <w:jc w:val="center"/>
              <w:rPr>
                <w:sz w:val="20"/>
                <w:szCs w:val="20"/>
              </w:rPr>
            </w:pPr>
            <w:r w:rsidRPr="00626B84">
              <w:rPr>
                <w:sz w:val="20"/>
                <w:szCs w:val="20"/>
              </w:rPr>
              <w:t>961001034М</w:t>
            </w:r>
          </w:p>
        </w:tc>
        <w:tc>
          <w:tcPr>
            <w:tcW w:w="5200" w:type="dxa"/>
            <w:tcBorders>
              <w:top w:val="nil"/>
              <w:left w:val="nil"/>
              <w:bottom w:val="single" w:sz="4" w:space="0" w:color="auto"/>
              <w:right w:val="single" w:sz="4" w:space="0" w:color="auto"/>
            </w:tcBorders>
            <w:shd w:val="clear" w:color="auto" w:fill="auto"/>
            <w:vAlign w:val="center"/>
            <w:hideMark/>
          </w:tcPr>
          <w:p w14:paraId="7D4125A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74FA203"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507153F" w14:textId="77777777" w:rsidR="00626B84" w:rsidRPr="00626B84" w:rsidRDefault="00626B84" w:rsidP="00626B84">
            <w:pPr>
              <w:jc w:val="right"/>
              <w:rPr>
                <w:sz w:val="20"/>
                <w:szCs w:val="20"/>
              </w:rPr>
            </w:pPr>
            <w:r w:rsidRPr="00626B84">
              <w:rPr>
                <w:sz w:val="20"/>
                <w:szCs w:val="20"/>
              </w:rPr>
              <w:t>3 055 758,00</w:t>
            </w:r>
          </w:p>
        </w:tc>
        <w:tc>
          <w:tcPr>
            <w:tcW w:w="1329" w:type="dxa"/>
            <w:tcBorders>
              <w:top w:val="nil"/>
              <w:left w:val="nil"/>
              <w:bottom w:val="single" w:sz="4" w:space="0" w:color="auto"/>
              <w:right w:val="single" w:sz="4" w:space="0" w:color="auto"/>
            </w:tcBorders>
            <w:shd w:val="clear" w:color="auto" w:fill="auto"/>
            <w:vAlign w:val="center"/>
            <w:hideMark/>
          </w:tcPr>
          <w:p w14:paraId="0BC6E8A8" w14:textId="77777777" w:rsidR="00626B84" w:rsidRPr="00626B84" w:rsidRDefault="00626B84" w:rsidP="00626B84">
            <w:pPr>
              <w:jc w:val="right"/>
              <w:rPr>
                <w:sz w:val="20"/>
                <w:szCs w:val="20"/>
              </w:rPr>
            </w:pPr>
            <w:r w:rsidRPr="00626B84">
              <w:rPr>
                <w:sz w:val="20"/>
                <w:szCs w:val="20"/>
              </w:rPr>
              <w:t>308 098,49</w:t>
            </w:r>
          </w:p>
        </w:tc>
        <w:tc>
          <w:tcPr>
            <w:tcW w:w="1249" w:type="dxa"/>
            <w:tcBorders>
              <w:top w:val="nil"/>
              <w:left w:val="nil"/>
              <w:bottom w:val="single" w:sz="4" w:space="0" w:color="auto"/>
              <w:right w:val="single" w:sz="4" w:space="0" w:color="auto"/>
            </w:tcBorders>
            <w:shd w:val="clear" w:color="auto" w:fill="auto"/>
            <w:hideMark/>
          </w:tcPr>
          <w:p w14:paraId="68D8358B" w14:textId="77777777" w:rsidR="00626B84" w:rsidRPr="00626B84" w:rsidRDefault="00626B84" w:rsidP="00626B84">
            <w:pPr>
              <w:jc w:val="right"/>
              <w:rPr>
                <w:sz w:val="20"/>
                <w:szCs w:val="20"/>
              </w:rPr>
            </w:pPr>
            <w:r w:rsidRPr="00626B84">
              <w:rPr>
                <w:sz w:val="20"/>
                <w:szCs w:val="20"/>
              </w:rPr>
              <w:t>2 747 659,51</w:t>
            </w:r>
          </w:p>
        </w:tc>
      </w:tr>
      <w:tr w:rsidR="00626B84" w:rsidRPr="00626B84" w14:paraId="65B683F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4E4DEB" w14:textId="77777777" w:rsidR="00626B84" w:rsidRPr="00626B84" w:rsidRDefault="00626B84" w:rsidP="00626B84">
            <w:pPr>
              <w:jc w:val="center"/>
              <w:rPr>
                <w:sz w:val="20"/>
                <w:szCs w:val="20"/>
              </w:rPr>
            </w:pPr>
            <w:r w:rsidRPr="00626B84">
              <w:rPr>
                <w:sz w:val="20"/>
                <w:szCs w:val="20"/>
              </w:rPr>
              <w:t>74</w:t>
            </w:r>
          </w:p>
        </w:tc>
        <w:tc>
          <w:tcPr>
            <w:tcW w:w="901" w:type="dxa"/>
            <w:tcBorders>
              <w:top w:val="nil"/>
              <w:left w:val="nil"/>
              <w:bottom w:val="single" w:sz="4" w:space="0" w:color="auto"/>
              <w:right w:val="single" w:sz="4" w:space="0" w:color="auto"/>
            </w:tcBorders>
            <w:shd w:val="clear" w:color="auto" w:fill="auto"/>
            <w:vAlign w:val="center"/>
            <w:hideMark/>
          </w:tcPr>
          <w:p w14:paraId="7B10196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3AC113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B1C26E4"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20CEB78" w14:textId="77777777" w:rsidR="00626B84" w:rsidRPr="00626B84" w:rsidRDefault="00626B84" w:rsidP="00626B84">
            <w:pPr>
              <w:jc w:val="center"/>
              <w:rPr>
                <w:sz w:val="20"/>
                <w:szCs w:val="20"/>
              </w:rPr>
            </w:pPr>
            <w:r w:rsidRPr="00626B84">
              <w:rPr>
                <w:sz w:val="20"/>
                <w:szCs w:val="20"/>
              </w:rPr>
              <w:t>961001034Т</w:t>
            </w:r>
          </w:p>
        </w:tc>
        <w:tc>
          <w:tcPr>
            <w:tcW w:w="5200" w:type="dxa"/>
            <w:tcBorders>
              <w:top w:val="nil"/>
              <w:left w:val="nil"/>
              <w:bottom w:val="single" w:sz="4" w:space="0" w:color="auto"/>
              <w:right w:val="single" w:sz="4" w:space="0" w:color="auto"/>
            </w:tcBorders>
            <w:shd w:val="clear" w:color="auto" w:fill="auto"/>
            <w:vAlign w:val="center"/>
            <w:hideMark/>
          </w:tcPr>
          <w:p w14:paraId="34B2312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313DDB0"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C2C77D7" w14:textId="77777777" w:rsidR="00626B84" w:rsidRPr="00626B84" w:rsidRDefault="00626B84" w:rsidP="00626B84">
            <w:pPr>
              <w:jc w:val="right"/>
              <w:rPr>
                <w:sz w:val="20"/>
                <w:szCs w:val="20"/>
              </w:rPr>
            </w:pPr>
            <w:r w:rsidRPr="00626B84">
              <w:rPr>
                <w:sz w:val="20"/>
                <w:szCs w:val="20"/>
              </w:rPr>
              <w:t>1 904 640,00</w:t>
            </w:r>
          </w:p>
        </w:tc>
        <w:tc>
          <w:tcPr>
            <w:tcW w:w="1329" w:type="dxa"/>
            <w:tcBorders>
              <w:top w:val="nil"/>
              <w:left w:val="nil"/>
              <w:bottom w:val="single" w:sz="4" w:space="0" w:color="auto"/>
              <w:right w:val="single" w:sz="4" w:space="0" w:color="auto"/>
            </w:tcBorders>
            <w:shd w:val="clear" w:color="auto" w:fill="auto"/>
            <w:vAlign w:val="center"/>
            <w:hideMark/>
          </w:tcPr>
          <w:p w14:paraId="70FE30D8" w14:textId="77777777" w:rsidR="00626B84" w:rsidRPr="00626B84" w:rsidRDefault="00626B84" w:rsidP="00626B84">
            <w:pPr>
              <w:jc w:val="right"/>
              <w:rPr>
                <w:sz w:val="20"/>
                <w:szCs w:val="20"/>
              </w:rPr>
            </w:pPr>
            <w:r w:rsidRPr="00626B84">
              <w:rPr>
                <w:sz w:val="20"/>
                <w:szCs w:val="20"/>
              </w:rPr>
              <w:t>299 253,32</w:t>
            </w:r>
          </w:p>
        </w:tc>
        <w:tc>
          <w:tcPr>
            <w:tcW w:w="1249" w:type="dxa"/>
            <w:tcBorders>
              <w:top w:val="nil"/>
              <w:left w:val="nil"/>
              <w:bottom w:val="single" w:sz="4" w:space="0" w:color="auto"/>
              <w:right w:val="single" w:sz="4" w:space="0" w:color="auto"/>
            </w:tcBorders>
            <w:shd w:val="clear" w:color="auto" w:fill="auto"/>
            <w:hideMark/>
          </w:tcPr>
          <w:p w14:paraId="62A4C215" w14:textId="77777777" w:rsidR="00626B84" w:rsidRPr="00626B84" w:rsidRDefault="00626B84" w:rsidP="00626B84">
            <w:pPr>
              <w:jc w:val="right"/>
              <w:rPr>
                <w:sz w:val="20"/>
                <w:szCs w:val="20"/>
              </w:rPr>
            </w:pPr>
            <w:r w:rsidRPr="00626B84">
              <w:rPr>
                <w:sz w:val="20"/>
                <w:szCs w:val="20"/>
              </w:rPr>
              <w:t>1 605 386,68</w:t>
            </w:r>
          </w:p>
        </w:tc>
      </w:tr>
      <w:tr w:rsidR="00626B84" w:rsidRPr="00626B84" w14:paraId="5FF9E22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F13029" w14:textId="77777777" w:rsidR="00626B84" w:rsidRPr="00626B84" w:rsidRDefault="00626B84" w:rsidP="00626B84">
            <w:pPr>
              <w:jc w:val="center"/>
              <w:rPr>
                <w:sz w:val="20"/>
                <w:szCs w:val="20"/>
              </w:rPr>
            </w:pPr>
            <w:r w:rsidRPr="00626B84">
              <w:rPr>
                <w:sz w:val="20"/>
                <w:szCs w:val="20"/>
              </w:rPr>
              <w:t>75</w:t>
            </w:r>
          </w:p>
        </w:tc>
        <w:tc>
          <w:tcPr>
            <w:tcW w:w="901" w:type="dxa"/>
            <w:tcBorders>
              <w:top w:val="nil"/>
              <w:left w:val="nil"/>
              <w:bottom w:val="single" w:sz="4" w:space="0" w:color="auto"/>
              <w:right w:val="single" w:sz="4" w:space="0" w:color="auto"/>
            </w:tcBorders>
            <w:shd w:val="clear" w:color="auto" w:fill="auto"/>
            <w:vAlign w:val="center"/>
            <w:hideMark/>
          </w:tcPr>
          <w:p w14:paraId="30D16CC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D47375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0228953"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7FB2014" w14:textId="77777777" w:rsidR="00626B84" w:rsidRPr="00626B84" w:rsidRDefault="00626B84" w:rsidP="00626B84">
            <w:pPr>
              <w:jc w:val="center"/>
              <w:rPr>
                <w:sz w:val="20"/>
                <w:szCs w:val="20"/>
              </w:rPr>
            </w:pPr>
            <w:r w:rsidRPr="00626B84">
              <w:rPr>
                <w:sz w:val="20"/>
                <w:szCs w:val="20"/>
              </w:rPr>
              <w:t>961001034Т</w:t>
            </w:r>
          </w:p>
        </w:tc>
        <w:tc>
          <w:tcPr>
            <w:tcW w:w="5200" w:type="dxa"/>
            <w:tcBorders>
              <w:top w:val="nil"/>
              <w:left w:val="nil"/>
              <w:bottom w:val="single" w:sz="4" w:space="0" w:color="auto"/>
              <w:right w:val="single" w:sz="4" w:space="0" w:color="auto"/>
            </w:tcBorders>
            <w:shd w:val="clear" w:color="auto" w:fill="auto"/>
            <w:vAlign w:val="center"/>
            <w:hideMark/>
          </w:tcPr>
          <w:p w14:paraId="680A5A7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03D275F"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51C64CA" w14:textId="77777777" w:rsidR="00626B84" w:rsidRPr="00626B84" w:rsidRDefault="00626B84" w:rsidP="00626B84">
            <w:pPr>
              <w:jc w:val="right"/>
              <w:rPr>
                <w:sz w:val="20"/>
                <w:szCs w:val="20"/>
              </w:rPr>
            </w:pPr>
            <w:r w:rsidRPr="00626B84">
              <w:rPr>
                <w:sz w:val="20"/>
                <w:szCs w:val="20"/>
              </w:rPr>
              <w:t>575 200,00</w:t>
            </w:r>
          </w:p>
        </w:tc>
        <w:tc>
          <w:tcPr>
            <w:tcW w:w="1329" w:type="dxa"/>
            <w:tcBorders>
              <w:top w:val="nil"/>
              <w:left w:val="nil"/>
              <w:bottom w:val="single" w:sz="4" w:space="0" w:color="auto"/>
              <w:right w:val="single" w:sz="4" w:space="0" w:color="auto"/>
            </w:tcBorders>
            <w:shd w:val="clear" w:color="auto" w:fill="auto"/>
            <w:vAlign w:val="center"/>
            <w:hideMark/>
          </w:tcPr>
          <w:p w14:paraId="5D538E32" w14:textId="77777777" w:rsidR="00626B84" w:rsidRPr="00626B84" w:rsidRDefault="00626B84" w:rsidP="00626B84">
            <w:pPr>
              <w:jc w:val="right"/>
              <w:rPr>
                <w:sz w:val="20"/>
                <w:szCs w:val="20"/>
              </w:rPr>
            </w:pPr>
            <w:r w:rsidRPr="00626B84">
              <w:rPr>
                <w:sz w:val="20"/>
                <w:szCs w:val="20"/>
              </w:rPr>
              <w:t>88 377,28</w:t>
            </w:r>
          </w:p>
        </w:tc>
        <w:tc>
          <w:tcPr>
            <w:tcW w:w="1249" w:type="dxa"/>
            <w:tcBorders>
              <w:top w:val="nil"/>
              <w:left w:val="nil"/>
              <w:bottom w:val="single" w:sz="4" w:space="0" w:color="auto"/>
              <w:right w:val="single" w:sz="4" w:space="0" w:color="auto"/>
            </w:tcBorders>
            <w:shd w:val="clear" w:color="auto" w:fill="auto"/>
            <w:hideMark/>
          </w:tcPr>
          <w:p w14:paraId="6982F4E5" w14:textId="77777777" w:rsidR="00626B84" w:rsidRPr="00626B84" w:rsidRDefault="00626B84" w:rsidP="00626B84">
            <w:pPr>
              <w:jc w:val="right"/>
              <w:rPr>
                <w:sz w:val="20"/>
                <w:szCs w:val="20"/>
              </w:rPr>
            </w:pPr>
            <w:r w:rsidRPr="00626B84">
              <w:rPr>
                <w:sz w:val="20"/>
                <w:szCs w:val="20"/>
              </w:rPr>
              <w:t>486 822,72</w:t>
            </w:r>
          </w:p>
        </w:tc>
      </w:tr>
      <w:tr w:rsidR="00626B84" w:rsidRPr="00626B84" w14:paraId="7046976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65369A" w14:textId="77777777" w:rsidR="00626B84" w:rsidRPr="00626B84" w:rsidRDefault="00626B84" w:rsidP="00626B84">
            <w:pPr>
              <w:jc w:val="center"/>
              <w:rPr>
                <w:sz w:val="20"/>
                <w:szCs w:val="20"/>
              </w:rPr>
            </w:pPr>
            <w:r w:rsidRPr="00626B84">
              <w:rPr>
                <w:sz w:val="20"/>
                <w:szCs w:val="20"/>
              </w:rPr>
              <w:t>76</w:t>
            </w:r>
          </w:p>
        </w:tc>
        <w:tc>
          <w:tcPr>
            <w:tcW w:w="901" w:type="dxa"/>
            <w:tcBorders>
              <w:top w:val="nil"/>
              <w:left w:val="nil"/>
              <w:bottom w:val="single" w:sz="4" w:space="0" w:color="auto"/>
              <w:right w:val="single" w:sz="4" w:space="0" w:color="auto"/>
            </w:tcBorders>
            <w:shd w:val="clear" w:color="auto" w:fill="auto"/>
            <w:vAlign w:val="center"/>
            <w:hideMark/>
          </w:tcPr>
          <w:p w14:paraId="15EC7C4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C686A7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CC91353"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8F7248F" w14:textId="77777777" w:rsidR="00626B84" w:rsidRPr="00626B84" w:rsidRDefault="00626B84" w:rsidP="00626B84">
            <w:pPr>
              <w:jc w:val="center"/>
              <w:rPr>
                <w:sz w:val="20"/>
                <w:szCs w:val="20"/>
              </w:rPr>
            </w:pPr>
            <w:r w:rsidRPr="00626B84">
              <w:rPr>
                <w:sz w:val="20"/>
                <w:szCs w:val="20"/>
              </w:rPr>
              <w:t>9610010350</w:t>
            </w:r>
          </w:p>
        </w:tc>
        <w:tc>
          <w:tcPr>
            <w:tcW w:w="5200" w:type="dxa"/>
            <w:tcBorders>
              <w:top w:val="nil"/>
              <w:left w:val="nil"/>
              <w:bottom w:val="single" w:sz="4" w:space="0" w:color="auto"/>
              <w:right w:val="single" w:sz="4" w:space="0" w:color="auto"/>
            </w:tcBorders>
            <w:shd w:val="clear" w:color="auto" w:fill="auto"/>
            <w:vAlign w:val="center"/>
            <w:hideMark/>
          </w:tcPr>
          <w:p w14:paraId="0C42276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0EEE074"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7259EE7" w14:textId="77777777" w:rsidR="00626B84" w:rsidRPr="00626B84" w:rsidRDefault="00626B84" w:rsidP="00626B84">
            <w:pPr>
              <w:jc w:val="right"/>
              <w:rPr>
                <w:sz w:val="20"/>
                <w:szCs w:val="20"/>
              </w:rPr>
            </w:pPr>
            <w:r w:rsidRPr="00626B84">
              <w:rPr>
                <w:sz w:val="20"/>
                <w:szCs w:val="20"/>
              </w:rPr>
              <w:t>971 966,00</w:t>
            </w:r>
          </w:p>
        </w:tc>
        <w:tc>
          <w:tcPr>
            <w:tcW w:w="1329" w:type="dxa"/>
            <w:tcBorders>
              <w:top w:val="nil"/>
              <w:left w:val="nil"/>
              <w:bottom w:val="single" w:sz="4" w:space="0" w:color="auto"/>
              <w:right w:val="single" w:sz="4" w:space="0" w:color="auto"/>
            </w:tcBorders>
            <w:shd w:val="clear" w:color="auto" w:fill="auto"/>
            <w:vAlign w:val="center"/>
            <w:hideMark/>
          </w:tcPr>
          <w:p w14:paraId="094DD8D1" w14:textId="77777777" w:rsidR="00626B84" w:rsidRPr="00626B84" w:rsidRDefault="00626B84" w:rsidP="00626B84">
            <w:pPr>
              <w:jc w:val="right"/>
              <w:rPr>
                <w:sz w:val="20"/>
                <w:szCs w:val="20"/>
              </w:rPr>
            </w:pPr>
            <w:r w:rsidRPr="00626B84">
              <w:rPr>
                <w:sz w:val="20"/>
                <w:szCs w:val="20"/>
              </w:rPr>
              <w:t>135 109,33</w:t>
            </w:r>
          </w:p>
        </w:tc>
        <w:tc>
          <w:tcPr>
            <w:tcW w:w="1249" w:type="dxa"/>
            <w:tcBorders>
              <w:top w:val="nil"/>
              <w:left w:val="nil"/>
              <w:bottom w:val="single" w:sz="4" w:space="0" w:color="auto"/>
              <w:right w:val="single" w:sz="4" w:space="0" w:color="auto"/>
            </w:tcBorders>
            <w:shd w:val="clear" w:color="auto" w:fill="auto"/>
            <w:hideMark/>
          </w:tcPr>
          <w:p w14:paraId="0A8375B0" w14:textId="77777777" w:rsidR="00626B84" w:rsidRPr="00626B84" w:rsidRDefault="00626B84" w:rsidP="00626B84">
            <w:pPr>
              <w:jc w:val="right"/>
              <w:rPr>
                <w:sz w:val="20"/>
                <w:szCs w:val="20"/>
              </w:rPr>
            </w:pPr>
            <w:r w:rsidRPr="00626B84">
              <w:rPr>
                <w:sz w:val="20"/>
                <w:szCs w:val="20"/>
              </w:rPr>
              <w:t>836 856,67</w:t>
            </w:r>
          </w:p>
        </w:tc>
      </w:tr>
      <w:tr w:rsidR="00626B84" w:rsidRPr="00626B84" w14:paraId="408A927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2B7301" w14:textId="77777777" w:rsidR="00626B84" w:rsidRPr="00626B84" w:rsidRDefault="00626B84" w:rsidP="00626B84">
            <w:pPr>
              <w:jc w:val="center"/>
              <w:rPr>
                <w:sz w:val="20"/>
                <w:szCs w:val="20"/>
              </w:rPr>
            </w:pPr>
            <w:r w:rsidRPr="00626B84">
              <w:rPr>
                <w:sz w:val="20"/>
                <w:szCs w:val="20"/>
              </w:rPr>
              <w:t>77</w:t>
            </w:r>
          </w:p>
        </w:tc>
        <w:tc>
          <w:tcPr>
            <w:tcW w:w="901" w:type="dxa"/>
            <w:tcBorders>
              <w:top w:val="nil"/>
              <w:left w:val="nil"/>
              <w:bottom w:val="single" w:sz="4" w:space="0" w:color="auto"/>
              <w:right w:val="single" w:sz="4" w:space="0" w:color="auto"/>
            </w:tcBorders>
            <w:shd w:val="clear" w:color="auto" w:fill="auto"/>
            <w:vAlign w:val="center"/>
            <w:hideMark/>
          </w:tcPr>
          <w:p w14:paraId="20E7E1E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AD1398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79899C7"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45047E0" w14:textId="77777777" w:rsidR="00626B84" w:rsidRPr="00626B84" w:rsidRDefault="00626B84" w:rsidP="00626B84">
            <w:pPr>
              <w:jc w:val="center"/>
              <w:rPr>
                <w:sz w:val="20"/>
                <w:szCs w:val="20"/>
              </w:rPr>
            </w:pPr>
            <w:r w:rsidRPr="00626B84">
              <w:rPr>
                <w:sz w:val="20"/>
                <w:szCs w:val="20"/>
              </w:rPr>
              <w:t>9610010350</w:t>
            </w:r>
          </w:p>
        </w:tc>
        <w:tc>
          <w:tcPr>
            <w:tcW w:w="5200" w:type="dxa"/>
            <w:tcBorders>
              <w:top w:val="nil"/>
              <w:left w:val="nil"/>
              <w:bottom w:val="single" w:sz="4" w:space="0" w:color="auto"/>
              <w:right w:val="single" w:sz="4" w:space="0" w:color="auto"/>
            </w:tcBorders>
            <w:shd w:val="clear" w:color="auto" w:fill="auto"/>
            <w:vAlign w:val="center"/>
            <w:hideMark/>
          </w:tcPr>
          <w:p w14:paraId="56E23B6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00D04B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E7B4383" w14:textId="77777777" w:rsidR="00626B84" w:rsidRPr="00626B84" w:rsidRDefault="00626B84" w:rsidP="00626B84">
            <w:pPr>
              <w:jc w:val="right"/>
              <w:rPr>
                <w:sz w:val="20"/>
                <w:szCs w:val="20"/>
              </w:rPr>
            </w:pPr>
            <w:r w:rsidRPr="00626B84">
              <w:rPr>
                <w:sz w:val="20"/>
                <w:szCs w:val="20"/>
              </w:rPr>
              <w:t>293 534,00</w:t>
            </w:r>
          </w:p>
        </w:tc>
        <w:tc>
          <w:tcPr>
            <w:tcW w:w="1329" w:type="dxa"/>
            <w:tcBorders>
              <w:top w:val="nil"/>
              <w:left w:val="nil"/>
              <w:bottom w:val="single" w:sz="4" w:space="0" w:color="auto"/>
              <w:right w:val="single" w:sz="4" w:space="0" w:color="auto"/>
            </w:tcBorders>
            <w:shd w:val="clear" w:color="auto" w:fill="auto"/>
            <w:vAlign w:val="center"/>
            <w:hideMark/>
          </w:tcPr>
          <w:p w14:paraId="69D9E0AA" w14:textId="77777777" w:rsidR="00626B84" w:rsidRPr="00626B84" w:rsidRDefault="00626B84" w:rsidP="00626B84">
            <w:pPr>
              <w:jc w:val="right"/>
              <w:rPr>
                <w:sz w:val="20"/>
                <w:szCs w:val="20"/>
              </w:rPr>
            </w:pPr>
            <w:r w:rsidRPr="00626B84">
              <w:rPr>
                <w:sz w:val="20"/>
                <w:szCs w:val="20"/>
              </w:rPr>
              <w:t>40 803,02</w:t>
            </w:r>
          </w:p>
        </w:tc>
        <w:tc>
          <w:tcPr>
            <w:tcW w:w="1249" w:type="dxa"/>
            <w:tcBorders>
              <w:top w:val="nil"/>
              <w:left w:val="nil"/>
              <w:bottom w:val="single" w:sz="4" w:space="0" w:color="auto"/>
              <w:right w:val="single" w:sz="4" w:space="0" w:color="auto"/>
            </w:tcBorders>
            <w:shd w:val="clear" w:color="auto" w:fill="auto"/>
            <w:hideMark/>
          </w:tcPr>
          <w:p w14:paraId="668CBF0F" w14:textId="77777777" w:rsidR="00626B84" w:rsidRPr="00626B84" w:rsidRDefault="00626B84" w:rsidP="00626B84">
            <w:pPr>
              <w:jc w:val="right"/>
              <w:rPr>
                <w:sz w:val="20"/>
                <w:szCs w:val="20"/>
              </w:rPr>
            </w:pPr>
            <w:r w:rsidRPr="00626B84">
              <w:rPr>
                <w:sz w:val="20"/>
                <w:szCs w:val="20"/>
              </w:rPr>
              <w:t>252 730,98</w:t>
            </w:r>
          </w:p>
        </w:tc>
      </w:tr>
      <w:tr w:rsidR="00626B84" w:rsidRPr="00626B84" w14:paraId="0D3CCA1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21CE47" w14:textId="77777777" w:rsidR="00626B84" w:rsidRPr="00626B84" w:rsidRDefault="00626B84" w:rsidP="00626B84">
            <w:pPr>
              <w:jc w:val="center"/>
              <w:rPr>
                <w:sz w:val="20"/>
                <w:szCs w:val="20"/>
              </w:rPr>
            </w:pPr>
            <w:r w:rsidRPr="00626B84">
              <w:rPr>
                <w:sz w:val="20"/>
                <w:szCs w:val="20"/>
              </w:rPr>
              <w:lastRenderedPageBreak/>
              <w:t>78</w:t>
            </w:r>
          </w:p>
        </w:tc>
        <w:tc>
          <w:tcPr>
            <w:tcW w:w="901" w:type="dxa"/>
            <w:tcBorders>
              <w:top w:val="nil"/>
              <w:left w:val="nil"/>
              <w:bottom w:val="single" w:sz="4" w:space="0" w:color="auto"/>
              <w:right w:val="single" w:sz="4" w:space="0" w:color="auto"/>
            </w:tcBorders>
            <w:shd w:val="clear" w:color="auto" w:fill="auto"/>
            <w:vAlign w:val="center"/>
            <w:hideMark/>
          </w:tcPr>
          <w:p w14:paraId="6EF3349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336351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19E925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B60B9D2" w14:textId="77777777" w:rsidR="00626B84" w:rsidRPr="00626B84" w:rsidRDefault="00626B84" w:rsidP="00626B84">
            <w:pPr>
              <w:jc w:val="center"/>
              <w:rPr>
                <w:sz w:val="20"/>
                <w:szCs w:val="20"/>
              </w:rPr>
            </w:pPr>
            <w:r w:rsidRPr="00626B84">
              <w:rPr>
                <w:sz w:val="20"/>
                <w:szCs w:val="20"/>
              </w:rPr>
              <w:t>961001035М</w:t>
            </w:r>
          </w:p>
        </w:tc>
        <w:tc>
          <w:tcPr>
            <w:tcW w:w="5200" w:type="dxa"/>
            <w:tcBorders>
              <w:top w:val="nil"/>
              <w:left w:val="nil"/>
              <w:bottom w:val="single" w:sz="4" w:space="0" w:color="auto"/>
              <w:right w:val="single" w:sz="4" w:space="0" w:color="auto"/>
            </w:tcBorders>
            <w:shd w:val="clear" w:color="auto" w:fill="auto"/>
            <w:vAlign w:val="center"/>
            <w:hideMark/>
          </w:tcPr>
          <w:p w14:paraId="58C5903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E399F03"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3960F8D" w14:textId="77777777" w:rsidR="00626B84" w:rsidRPr="00626B84" w:rsidRDefault="00626B84" w:rsidP="00626B84">
            <w:pPr>
              <w:jc w:val="right"/>
              <w:rPr>
                <w:sz w:val="20"/>
                <w:szCs w:val="20"/>
              </w:rPr>
            </w:pPr>
            <w:r w:rsidRPr="00626B84">
              <w:rPr>
                <w:sz w:val="20"/>
                <w:szCs w:val="20"/>
              </w:rPr>
              <w:t>5 697 706,00</w:t>
            </w:r>
          </w:p>
        </w:tc>
        <w:tc>
          <w:tcPr>
            <w:tcW w:w="1329" w:type="dxa"/>
            <w:tcBorders>
              <w:top w:val="nil"/>
              <w:left w:val="nil"/>
              <w:bottom w:val="single" w:sz="4" w:space="0" w:color="auto"/>
              <w:right w:val="single" w:sz="4" w:space="0" w:color="auto"/>
            </w:tcBorders>
            <w:shd w:val="clear" w:color="auto" w:fill="auto"/>
            <w:vAlign w:val="center"/>
            <w:hideMark/>
          </w:tcPr>
          <w:p w14:paraId="5EDF8FC7" w14:textId="77777777" w:rsidR="00626B84" w:rsidRPr="00626B84" w:rsidRDefault="00626B84" w:rsidP="00626B84">
            <w:pPr>
              <w:jc w:val="right"/>
              <w:rPr>
                <w:sz w:val="20"/>
                <w:szCs w:val="20"/>
              </w:rPr>
            </w:pPr>
            <w:r w:rsidRPr="00626B84">
              <w:rPr>
                <w:sz w:val="20"/>
                <w:szCs w:val="20"/>
              </w:rPr>
              <w:t>766 030,44</w:t>
            </w:r>
          </w:p>
        </w:tc>
        <w:tc>
          <w:tcPr>
            <w:tcW w:w="1249" w:type="dxa"/>
            <w:tcBorders>
              <w:top w:val="nil"/>
              <w:left w:val="nil"/>
              <w:bottom w:val="single" w:sz="4" w:space="0" w:color="auto"/>
              <w:right w:val="single" w:sz="4" w:space="0" w:color="auto"/>
            </w:tcBorders>
            <w:shd w:val="clear" w:color="auto" w:fill="auto"/>
            <w:hideMark/>
          </w:tcPr>
          <w:p w14:paraId="419BB35D" w14:textId="77777777" w:rsidR="00626B84" w:rsidRPr="00626B84" w:rsidRDefault="00626B84" w:rsidP="00626B84">
            <w:pPr>
              <w:jc w:val="right"/>
              <w:rPr>
                <w:sz w:val="20"/>
                <w:szCs w:val="20"/>
              </w:rPr>
            </w:pPr>
            <w:r w:rsidRPr="00626B84">
              <w:rPr>
                <w:sz w:val="20"/>
                <w:szCs w:val="20"/>
              </w:rPr>
              <w:t>4 931 675,56</w:t>
            </w:r>
          </w:p>
        </w:tc>
      </w:tr>
      <w:tr w:rsidR="00626B84" w:rsidRPr="00626B84" w14:paraId="63CA5F4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22470C" w14:textId="77777777" w:rsidR="00626B84" w:rsidRPr="00626B84" w:rsidRDefault="00626B84" w:rsidP="00626B84">
            <w:pPr>
              <w:jc w:val="center"/>
              <w:rPr>
                <w:sz w:val="20"/>
                <w:szCs w:val="20"/>
              </w:rPr>
            </w:pPr>
            <w:r w:rsidRPr="00626B84">
              <w:rPr>
                <w:sz w:val="20"/>
                <w:szCs w:val="20"/>
              </w:rPr>
              <w:t>79</w:t>
            </w:r>
          </w:p>
        </w:tc>
        <w:tc>
          <w:tcPr>
            <w:tcW w:w="901" w:type="dxa"/>
            <w:tcBorders>
              <w:top w:val="nil"/>
              <w:left w:val="nil"/>
              <w:bottom w:val="single" w:sz="4" w:space="0" w:color="auto"/>
              <w:right w:val="single" w:sz="4" w:space="0" w:color="auto"/>
            </w:tcBorders>
            <w:shd w:val="clear" w:color="auto" w:fill="auto"/>
            <w:vAlign w:val="center"/>
            <w:hideMark/>
          </w:tcPr>
          <w:p w14:paraId="6E0C7E0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04B0D3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A47900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66D8FFE" w14:textId="77777777" w:rsidR="00626B84" w:rsidRPr="00626B84" w:rsidRDefault="00626B84" w:rsidP="00626B84">
            <w:pPr>
              <w:jc w:val="center"/>
              <w:rPr>
                <w:sz w:val="20"/>
                <w:szCs w:val="20"/>
              </w:rPr>
            </w:pPr>
            <w:r w:rsidRPr="00626B84">
              <w:rPr>
                <w:sz w:val="20"/>
                <w:szCs w:val="20"/>
              </w:rPr>
              <w:t>961001035М</w:t>
            </w:r>
          </w:p>
        </w:tc>
        <w:tc>
          <w:tcPr>
            <w:tcW w:w="5200" w:type="dxa"/>
            <w:tcBorders>
              <w:top w:val="nil"/>
              <w:left w:val="nil"/>
              <w:bottom w:val="single" w:sz="4" w:space="0" w:color="auto"/>
              <w:right w:val="single" w:sz="4" w:space="0" w:color="auto"/>
            </w:tcBorders>
            <w:shd w:val="clear" w:color="auto" w:fill="auto"/>
            <w:vAlign w:val="center"/>
            <w:hideMark/>
          </w:tcPr>
          <w:p w14:paraId="643A049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0CF4F3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C1E4DC4" w14:textId="77777777" w:rsidR="00626B84" w:rsidRPr="00626B84" w:rsidRDefault="00626B84" w:rsidP="00626B84">
            <w:pPr>
              <w:jc w:val="right"/>
              <w:rPr>
                <w:sz w:val="20"/>
                <w:szCs w:val="20"/>
              </w:rPr>
            </w:pPr>
            <w:r w:rsidRPr="00626B84">
              <w:rPr>
                <w:sz w:val="20"/>
                <w:szCs w:val="20"/>
              </w:rPr>
              <w:t>1 720 707,00</w:t>
            </w:r>
          </w:p>
        </w:tc>
        <w:tc>
          <w:tcPr>
            <w:tcW w:w="1329" w:type="dxa"/>
            <w:tcBorders>
              <w:top w:val="nil"/>
              <w:left w:val="nil"/>
              <w:bottom w:val="single" w:sz="4" w:space="0" w:color="auto"/>
              <w:right w:val="single" w:sz="4" w:space="0" w:color="auto"/>
            </w:tcBorders>
            <w:shd w:val="clear" w:color="auto" w:fill="auto"/>
            <w:vAlign w:val="center"/>
            <w:hideMark/>
          </w:tcPr>
          <w:p w14:paraId="419A23CE" w14:textId="77777777" w:rsidR="00626B84" w:rsidRPr="00626B84" w:rsidRDefault="00626B84" w:rsidP="00626B84">
            <w:pPr>
              <w:jc w:val="right"/>
              <w:rPr>
                <w:sz w:val="20"/>
                <w:szCs w:val="20"/>
              </w:rPr>
            </w:pPr>
            <w:r w:rsidRPr="00626B84">
              <w:rPr>
                <w:sz w:val="20"/>
                <w:szCs w:val="20"/>
              </w:rPr>
              <w:t>231 322,34</w:t>
            </w:r>
          </w:p>
        </w:tc>
        <w:tc>
          <w:tcPr>
            <w:tcW w:w="1249" w:type="dxa"/>
            <w:tcBorders>
              <w:top w:val="nil"/>
              <w:left w:val="nil"/>
              <w:bottom w:val="single" w:sz="4" w:space="0" w:color="auto"/>
              <w:right w:val="single" w:sz="4" w:space="0" w:color="auto"/>
            </w:tcBorders>
            <w:shd w:val="clear" w:color="auto" w:fill="auto"/>
            <w:hideMark/>
          </w:tcPr>
          <w:p w14:paraId="515C7A3D" w14:textId="77777777" w:rsidR="00626B84" w:rsidRPr="00626B84" w:rsidRDefault="00626B84" w:rsidP="00626B84">
            <w:pPr>
              <w:jc w:val="right"/>
              <w:rPr>
                <w:sz w:val="20"/>
                <w:szCs w:val="20"/>
              </w:rPr>
            </w:pPr>
            <w:r w:rsidRPr="00626B84">
              <w:rPr>
                <w:sz w:val="20"/>
                <w:szCs w:val="20"/>
              </w:rPr>
              <w:t>1 489 384,66</w:t>
            </w:r>
          </w:p>
        </w:tc>
      </w:tr>
      <w:tr w:rsidR="00626B84" w:rsidRPr="00626B84" w14:paraId="6B38301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B6474A" w14:textId="77777777" w:rsidR="00626B84" w:rsidRPr="00626B84" w:rsidRDefault="00626B84" w:rsidP="00626B84">
            <w:pPr>
              <w:jc w:val="center"/>
              <w:rPr>
                <w:sz w:val="20"/>
                <w:szCs w:val="20"/>
              </w:rPr>
            </w:pPr>
            <w:r w:rsidRPr="00626B84">
              <w:rPr>
                <w:sz w:val="20"/>
                <w:szCs w:val="20"/>
              </w:rPr>
              <w:t>80</w:t>
            </w:r>
          </w:p>
        </w:tc>
        <w:tc>
          <w:tcPr>
            <w:tcW w:w="901" w:type="dxa"/>
            <w:tcBorders>
              <w:top w:val="nil"/>
              <w:left w:val="nil"/>
              <w:bottom w:val="single" w:sz="4" w:space="0" w:color="auto"/>
              <w:right w:val="single" w:sz="4" w:space="0" w:color="auto"/>
            </w:tcBorders>
            <w:shd w:val="clear" w:color="auto" w:fill="auto"/>
            <w:vAlign w:val="center"/>
            <w:hideMark/>
          </w:tcPr>
          <w:p w14:paraId="1CD9BE9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870B4F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DB3DF9"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3E555EB" w14:textId="77777777" w:rsidR="00626B84" w:rsidRPr="00626B84" w:rsidRDefault="00626B84" w:rsidP="00626B84">
            <w:pPr>
              <w:jc w:val="center"/>
              <w:rPr>
                <w:sz w:val="20"/>
                <w:szCs w:val="20"/>
              </w:rPr>
            </w:pPr>
            <w:r w:rsidRPr="00626B84">
              <w:rPr>
                <w:sz w:val="20"/>
                <w:szCs w:val="20"/>
              </w:rPr>
              <w:t>961001035Т</w:t>
            </w:r>
          </w:p>
        </w:tc>
        <w:tc>
          <w:tcPr>
            <w:tcW w:w="5200" w:type="dxa"/>
            <w:tcBorders>
              <w:top w:val="nil"/>
              <w:left w:val="nil"/>
              <w:bottom w:val="single" w:sz="4" w:space="0" w:color="auto"/>
              <w:right w:val="single" w:sz="4" w:space="0" w:color="auto"/>
            </w:tcBorders>
            <w:shd w:val="clear" w:color="auto" w:fill="auto"/>
            <w:vAlign w:val="center"/>
            <w:hideMark/>
          </w:tcPr>
          <w:p w14:paraId="701DF7C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8B689B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DCE332F" w14:textId="77777777" w:rsidR="00626B84" w:rsidRPr="00626B84" w:rsidRDefault="00626B84" w:rsidP="00626B84">
            <w:pPr>
              <w:jc w:val="right"/>
              <w:rPr>
                <w:sz w:val="20"/>
                <w:szCs w:val="20"/>
              </w:rPr>
            </w:pPr>
            <w:r w:rsidRPr="00626B84">
              <w:rPr>
                <w:sz w:val="20"/>
                <w:szCs w:val="20"/>
              </w:rPr>
              <w:t>1 072 512,00</w:t>
            </w:r>
          </w:p>
        </w:tc>
        <w:tc>
          <w:tcPr>
            <w:tcW w:w="1329" w:type="dxa"/>
            <w:tcBorders>
              <w:top w:val="nil"/>
              <w:left w:val="nil"/>
              <w:bottom w:val="single" w:sz="4" w:space="0" w:color="auto"/>
              <w:right w:val="single" w:sz="4" w:space="0" w:color="auto"/>
            </w:tcBorders>
            <w:shd w:val="clear" w:color="auto" w:fill="auto"/>
            <w:vAlign w:val="center"/>
            <w:hideMark/>
          </w:tcPr>
          <w:p w14:paraId="0A8E55AA" w14:textId="77777777" w:rsidR="00626B84" w:rsidRPr="00626B84" w:rsidRDefault="00626B84" w:rsidP="00626B84">
            <w:pPr>
              <w:jc w:val="right"/>
              <w:rPr>
                <w:sz w:val="20"/>
                <w:szCs w:val="20"/>
              </w:rPr>
            </w:pPr>
            <w:r w:rsidRPr="00626B84">
              <w:rPr>
                <w:sz w:val="20"/>
                <w:szCs w:val="20"/>
              </w:rPr>
              <w:t>224 681,33</w:t>
            </w:r>
          </w:p>
        </w:tc>
        <w:tc>
          <w:tcPr>
            <w:tcW w:w="1249" w:type="dxa"/>
            <w:tcBorders>
              <w:top w:val="nil"/>
              <w:left w:val="nil"/>
              <w:bottom w:val="single" w:sz="4" w:space="0" w:color="auto"/>
              <w:right w:val="single" w:sz="4" w:space="0" w:color="auto"/>
            </w:tcBorders>
            <w:shd w:val="clear" w:color="auto" w:fill="auto"/>
            <w:hideMark/>
          </w:tcPr>
          <w:p w14:paraId="11790818" w14:textId="77777777" w:rsidR="00626B84" w:rsidRPr="00626B84" w:rsidRDefault="00626B84" w:rsidP="00626B84">
            <w:pPr>
              <w:jc w:val="right"/>
              <w:rPr>
                <w:sz w:val="20"/>
                <w:szCs w:val="20"/>
              </w:rPr>
            </w:pPr>
            <w:r w:rsidRPr="00626B84">
              <w:rPr>
                <w:sz w:val="20"/>
                <w:szCs w:val="20"/>
              </w:rPr>
              <w:t>847 830,67</w:t>
            </w:r>
          </w:p>
        </w:tc>
      </w:tr>
      <w:tr w:rsidR="00626B84" w:rsidRPr="00626B84" w14:paraId="095148C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991AF2" w14:textId="77777777" w:rsidR="00626B84" w:rsidRPr="00626B84" w:rsidRDefault="00626B84" w:rsidP="00626B84">
            <w:pPr>
              <w:jc w:val="center"/>
              <w:rPr>
                <w:sz w:val="20"/>
                <w:szCs w:val="20"/>
              </w:rPr>
            </w:pPr>
            <w:r w:rsidRPr="00626B84">
              <w:rPr>
                <w:sz w:val="20"/>
                <w:szCs w:val="20"/>
              </w:rPr>
              <w:t>81</w:t>
            </w:r>
          </w:p>
        </w:tc>
        <w:tc>
          <w:tcPr>
            <w:tcW w:w="901" w:type="dxa"/>
            <w:tcBorders>
              <w:top w:val="nil"/>
              <w:left w:val="nil"/>
              <w:bottom w:val="single" w:sz="4" w:space="0" w:color="auto"/>
              <w:right w:val="single" w:sz="4" w:space="0" w:color="auto"/>
            </w:tcBorders>
            <w:shd w:val="clear" w:color="auto" w:fill="auto"/>
            <w:vAlign w:val="center"/>
            <w:hideMark/>
          </w:tcPr>
          <w:p w14:paraId="3DABB23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EE0F54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72F2E1E"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808EFB9" w14:textId="77777777" w:rsidR="00626B84" w:rsidRPr="00626B84" w:rsidRDefault="00626B84" w:rsidP="00626B84">
            <w:pPr>
              <w:jc w:val="center"/>
              <w:rPr>
                <w:sz w:val="20"/>
                <w:szCs w:val="20"/>
              </w:rPr>
            </w:pPr>
            <w:r w:rsidRPr="00626B84">
              <w:rPr>
                <w:sz w:val="20"/>
                <w:szCs w:val="20"/>
              </w:rPr>
              <w:t>961001035Т</w:t>
            </w:r>
          </w:p>
        </w:tc>
        <w:tc>
          <w:tcPr>
            <w:tcW w:w="5200" w:type="dxa"/>
            <w:tcBorders>
              <w:top w:val="nil"/>
              <w:left w:val="nil"/>
              <w:bottom w:val="single" w:sz="4" w:space="0" w:color="auto"/>
              <w:right w:val="single" w:sz="4" w:space="0" w:color="auto"/>
            </w:tcBorders>
            <w:shd w:val="clear" w:color="auto" w:fill="auto"/>
            <w:vAlign w:val="center"/>
            <w:hideMark/>
          </w:tcPr>
          <w:p w14:paraId="59E12FD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EF6698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E3B7959" w14:textId="77777777" w:rsidR="00626B84" w:rsidRPr="00626B84" w:rsidRDefault="00626B84" w:rsidP="00626B84">
            <w:pPr>
              <w:jc w:val="right"/>
              <w:rPr>
                <w:sz w:val="20"/>
                <w:szCs w:val="20"/>
              </w:rPr>
            </w:pPr>
            <w:r w:rsidRPr="00626B84">
              <w:rPr>
                <w:sz w:val="20"/>
                <w:szCs w:val="20"/>
              </w:rPr>
              <w:t>323 899,00</w:t>
            </w:r>
          </w:p>
        </w:tc>
        <w:tc>
          <w:tcPr>
            <w:tcW w:w="1329" w:type="dxa"/>
            <w:tcBorders>
              <w:top w:val="nil"/>
              <w:left w:val="nil"/>
              <w:bottom w:val="single" w:sz="4" w:space="0" w:color="auto"/>
              <w:right w:val="single" w:sz="4" w:space="0" w:color="auto"/>
            </w:tcBorders>
            <w:shd w:val="clear" w:color="auto" w:fill="auto"/>
            <w:vAlign w:val="center"/>
            <w:hideMark/>
          </w:tcPr>
          <w:p w14:paraId="0AAB173D" w14:textId="77777777" w:rsidR="00626B84" w:rsidRPr="00626B84" w:rsidRDefault="00626B84" w:rsidP="00626B84">
            <w:pPr>
              <w:jc w:val="right"/>
              <w:rPr>
                <w:sz w:val="20"/>
                <w:szCs w:val="20"/>
              </w:rPr>
            </w:pPr>
            <w:r w:rsidRPr="00626B84">
              <w:rPr>
                <w:sz w:val="20"/>
                <w:szCs w:val="20"/>
              </w:rPr>
              <w:t>66 354,23</w:t>
            </w:r>
          </w:p>
        </w:tc>
        <w:tc>
          <w:tcPr>
            <w:tcW w:w="1249" w:type="dxa"/>
            <w:tcBorders>
              <w:top w:val="nil"/>
              <w:left w:val="nil"/>
              <w:bottom w:val="single" w:sz="4" w:space="0" w:color="auto"/>
              <w:right w:val="single" w:sz="4" w:space="0" w:color="auto"/>
            </w:tcBorders>
            <w:shd w:val="clear" w:color="auto" w:fill="auto"/>
            <w:hideMark/>
          </w:tcPr>
          <w:p w14:paraId="60A732B6" w14:textId="77777777" w:rsidR="00626B84" w:rsidRPr="00626B84" w:rsidRDefault="00626B84" w:rsidP="00626B84">
            <w:pPr>
              <w:jc w:val="right"/>
              <w:rPr>
                <w:sz w:val="20"/>
                <w:szCs w:val="20"/>
              </w:rPr>
            </w:pPr>
            <w:r w:rsidRPr="00626B84">
              <w:rPr>
                <w:sz w:val="20"/>
                <w:szCs w:val="20"/>
              </w:rPr>
              <w:t>257 544,77</w:t>
            </w:r>
          </w:p>
        </w:tc>
      </w:tr>
      <w:tr w:rsidR="00626B84" w:rsidRPr="00626B84" w14:paraId="08994DC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610FC0" w14:textId="77777777" w:rsidR="00626B84" w:rsidRPr="00626B84" w:rsidRDefault="00626B84" w:rsidP="00626B84">
            <w:pPr>
              <w:jc w:val="center"/>
              <w:rPr>
                <w:sz w:val="20"/>
                <w:szCs w:val="20"/>
              </w:rPr>
            </w:pPr>
            <w:r w:rsidRPr="00626B84">
              <w:rPr>
                <w:sz w:val="20"/>
                <w:szCs w:val="20"/>
              </w:rPr>
              <w:t>82</w:t>
            </w:r>
          </w:p>
        </w:tc>
        <w:tc>
          <w:tcPr>
            <w:tcW w:w="901" w:type="dxa"/>
            <w:tcBorders>
              <w:top w:val="nil"/>
              <w:left w:val="nil"/>
              <w:bottom w:val="single" w:sz="4" w:space="0" w:color="auto"/>
              <w:right w:val="single" w:sz="4" w:space="0" w:color="auto"/>
            </w:tcBorders>
            <w:shd w:val="clear" w:color="auto" w:fill="auto"/>
            <w:vAlign w:val="center"/>
            <w:hideMark/>
          </w:tcPr>
          <w:p w14:paraId="3CA5E0F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2B5122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785CCD0"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30F2A52" w14:textId="77777777" w:rsidR="00626B84" w:rsidRPr="00626B84" w:rsidRDefault="00626B84" w:rsidP="00626B84">
            <w:pPr>
              <w:jc w:val="center"/>
              <w:rPr>
                <w:sz w:val="20"/>
                <w:szCs w:val="20"/>
              </w:rPr>
            </w:pPr>
            <w:r w:rsidRPr="00626B84">
              <w:rPr>
                <w:sz w:val="20"/>
                <w:szCs w:val="20"/>
              </w:rPr>
              <w:t>9610010490</w:t>
            </w:r>
          </w:p>
        </w:tc>
        <w:tc>
          <w:tcPr>
            <w:tcW w:w="5200" w:type="dxa"/>
            <w:tcBorders>
              <w:top w:val="nil"/>
              <w:left w:val="nil"/>
              <w:bottom w:val="single" w:sz="4" w:space="0" w:color="auto"/>
              <w:right w:val="single" w:sz="4" w:space="0" w:color="auto"/>
            </w:tcBorders>
            <w:shd w:val="clear" w:color="auto" w:fill="auto"/>
            <w:vAlign w:val="center"/>
            <w:hideMark/>
          </w:tcPr>
          <w:p w14:paraId="17D74EB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9F30ABC"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BEFA2BE" w14:textId="77777777" w:rsidR="00626B84" w:rsidRPr="00626B84" w:rsidRDefault="00626B84" w:rsidP="00626B84">
            <w:pPr>
              <w:jc w:val="right"/>
              <w:rPr>
                <w:sz w:val="20"/>
                <w:szCs w:val="20"/>
              </w:rPr>
            </w:pPr>
            <w:r w:rsidRPr="00626B84">
              <w:rPr>
                <w:sz w:val="20"/>
                <w:szCs w:val="20"/>
              </w:rPr>
              <w:t>368 640,00</w:t>
            </w:r>
          </w:p>
        </w:tc>
        <w:tc>
          <w:tcPr>
            <w:tcW w:w="1329" w:type="dxa"/>
            <w:tcBorders>
              <w:top w:val="nil"/>
              <w:left w:val="nil"/>
              <w:bottom w:val="single" w:sz="4" w:space="0" w:color="auto"/>
              <w:right w:val="single" w:sz="4" w:space="0" w:color="auto"/>
            </w:tcBorders>
            <w:shd w:val="clear" w:color="auto" w:fill="auto"/>
            <w:vAlign w:val="center"/>
            <w:hideMark/>
          </w:tcPr>
          <w:p w14:paraId="734321B2" w14:textId="77777777" w:rsidR="00626B84" w:rsidRPr="00626B84" w:rsidRDefault="00626B84" w:rsidP="00626B84">
            <w:pPr>
              <w:jc w:val="right"/>
              <w:rPr>
                <w:sz w:val="20"/>
                <w:szCs w:val="20"/>
              </w:rPr>
            </w:pPr>
            <w:r w:rsidRPr="00626B84">
              <w:rPr>
                <w:sz w:val="20"/>
                <w:szCs w:val="20"/>
              </w:rPr>
              <w:t>61 440,00</w:t>
            </w:r>
          </w:p>
        </w:tc>
        <w:tc>
          <w:tcPr>
            <w:tcW w:w="1249" w:type="dxa"/>
            <w:tcBorders>
              <w:top w:val="nil"/>
              <w:left w:val="nil"/>
              <w:bottom w:val="single" w:sz="4" w:space="0" w:color="auto"/>
              <w:right w:val="single" w:sz="4" w:space="0" w:color="auto"/>
            </w:tcBorders>
            <w:shd w:val="clear" w:color="auto" w:fill="auto"/>
            <w:hideMark/>
          </w:tcPr>
          <w:p w14:paraId="71709F39" w14:textId="77777777" w:rsidR="00626B84" w:rsidRPr="00626B84" w:rsidRDefault="00626B84" w:rsidP="00626B84">
            <w:pPr>
              <w:jc w:val="right"/>
              <w:rPr>
                <w:sz w:val="20"/>
                <w:szCs w:val="20"/>
              </w:rPr>
            </w:pPr>
            <w:r w:rsidRPr="00626B84">
              <w:rPr>
                <w:sz w:val="20"/>
                <w:szCs w:val="20"/>
              </w:rPr>
              <w:t>307 200,00</w:t>
            </w:r>
          </w:p>
        </w:tc>
      </w:tr>
      <w:tr w:rsidR="00626B84" w:rsidRPr="00626B84" w14:paraId="7907076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48F5A6" w14:textId="77777777" w:rsidR="00626B84" w:rsidRPr="00626B84" w:rsidRDefault="00626B84" w:rsidP="00626B84">
            <w:pPr>
              <w:jc w:val="center"/>
              <w:rPr>
                <w:sz w:val="20"/>
                <w:szCs w:val="20"/>
              </w:rPr>
            </w:pPr>
            <w:r w:rsidRPr="00626B84">
              <w:rPr>
                <w:sz w:val="20"/>
                <w:szCs w:val="20"/>
              </w:rPr>
              <w:t>83</w:t>
            </w:r>
          </w:p>
        </w:tc>
        <w:tc>
          <w:tcPr>
            <w:tcW w:w="901" w:type="dxa"/>
            <w:tcBorders>
              <w:top w:val="nil"/>
              <w:left w:val="nil"/>
              <w:bottom w:val="single" w:sz="4" w:space="0" w:color="auto"/>
              <w:right w:val="single" w:sz="4" w:space="0" w:color="auto"/>
            </w:tcBorders>
            <w:shd w:val="clear" w:color="auto" w:fill="auto"/>
            <w:vAlign w:val="center"/>
            <w:hideMark/>
          </w:tcPr>
          <w:p w14:paraId="1604C9E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0C292A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3804A6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BB28344" w14:textId="77777777" w:rsidR="00626B84" w:rsidRPr="00626B84" w:rsidRDefault="00626B84" w:rsidP="00626B84">
            <w:pPr>
              <w:jc w:val="center"/>
              <w:rPr>
                <w:sz w:val="20"/>
                <w:szCs w:val="20"/>
              </w:rPr>
            </w:pPr>
            <w:r w:rsidRPr="00626B84">
              <w:rPr>
                <w:sz w:val="20"/>
                <w:szCs w:val="20"/>
              </w:rPr>
              <w:t>9610010490</w:t>
            </w:r>
          </w:p>
        </w:tc>
        <w:tc>
          <w:tcPr>
            <w:tcW w:w="5200" w:type="dxa"/>
            <w:tcBorders>
              <w:top w:val="nil"/>
              <w:left w:val="nil"/>
              <w:bottom w:val="single" w:sz="4" w:space="0" w:color="auto"/>
              <w:right w:val="single" w:sz="4" w:space="0" w:color="auto"/>
            </w:tcBorders>
            <w:shd w:val="clear" w:color="auto" w:fill="auto"/>
            <w:vAlign w:val="center"/>
            <w:hideMark/>
          </w:tcPr>
          <w:p w14:paraId="0A62B69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803DED5"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7883D4A" w14:textId="77777777" w:rsidR="00626B84" w:rsidRPr="00626B84" w:rsidRDefault="00626B84" w:rsidP="00626B84">
            <w:pPr>
              <w:jc w:val="right"/>
              <w:rPr>
                <w:sz w:val="20"/>
                <w:szCs w:val="20"/>
              </w:rPr>
            </w:pPr>
            <w:r w:rsidRPr="00626B84">
              <w:rPr>
                <w:sz w:val="20"/>
                <w:szCs w:val="20"/>
              </w:rPr>
              <w:t>111 329,00</w:t>
            </w:r>
          </w:p>
        </w:tc>
        <w:tc>
          <w:tcPr>
            <w:tcW w:w="1329" w:type="dxa"/>
            <w:tcBorders>
              <w:top w:val="nil"/>
              <w:left w:val="nil"/>
              <w:bottom w:val="single" w:sz="4" w:space="0" w:color="auto"/>
              <w:right w:val="single" w:sz="4" w:space="0" w:color="auto"/>
            </w:tcBorders>
            <w:shd w:val="clear" w:color="auto" w:fill="auto"/>
            <w:vAlign w:val="center"/>
            <w:hideMark/>
          </w:tcPr>
          <w:p w14:paraId="60A4044A" w14:textId="77777777" w:rsidR="00626B84" w:rsidRPr="00626B84" w:rsidRDefault="00626B84" w:rsidP="00626B84">
            <w:pPr>
              <w:jc w:val="right"/>
              <w:rPr>
                <w:sz w:val="20"/>
                <w:szCs w:val="20"/>
              </w:rPr>
            </w:pPr>
            <w:r w:rsidRPr="00626B84">
              <w:rPr>
                <w:sz w:val="20"/>
                <w:szCs w:val="20"/>
              </w:rPr>
              <w:t>18 554,88</w:t>
            </w:r>
          </w:p>
        </w:tc>
        <w:tc>
          <w:tcPr>
            <w:tcW w:w="1249" w:type="dxa"/>
            <w:tcBorders>
              <w:top w:val="nil"/>
              <w:left w:val="nil"/>
              <w:bottom w:val="single" w:sz="4" w:space="0" w:color="auto"/>
              <w:right w:val="single" w:sz="4" w:space="0" w:color="auto"/>
            </w:tcBorders>
            <w:shd w:val="clear" w:color="auto" w:fill="auto"/>
            <w:hideMark/>
          </w:tcPr>
          <w:p w14:paraId="0F4584DF" w14:textId="77777777" w:rsidR="00626B84" w:rsidRPr="00626B84" w:rsidRDefault="00626B84" w:rsidP="00626B84">
            <w:pPr>
              <w:jc w:val="right"/>
              <w:rPr>
                <w:sz w:val="20"/>
                <w:szCs w:val="20"/>
              </w:rPr>
            </w:pPr>
            <w:r w:rsidRPr="00626B84">
              <w:rPr>
                <w:sz w:val="20"/>
                <w:szCs w:val="20"/>
              </w:rPr>
              <w:t>92 774,12</w:t>
            </w:r>
          </w:p>
        </w:tc>
      </w:tr>
      <w:tr w:rsidR="00626B84" w:rsidRPr="00626B84" w14:paraId="53418C6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B3AA3A" w14:textId="77777777" w:rsidR="00626B84" w:rsidRPr="00626B84" w:rsidRDefault="00626B84" w:rsidP="00626B84">
            <w:pPr>
              <w:jc w:val="center"/>
              <w:rPr>
                <w:sz w:val="20"/>
                <w:szCs w:val="20"/>
              </w:rPr>
            </w:pPr>
            <w:r w:rsidRPr="00626B84">
              <w:rPr>
                <w:sz w:val="20"/>
                <w:szCs w:val="20"/>
              </w:rPr>
              <w:t>84</w:t>
            </w:r>
          </w:p>
        </w:tc>
        <w:tc>
          <w:tcPr>
            <w:tcW w:w="901" w:type="dxa"/>
            <w:tcBorders>
              <w:top w:val="nil"/>
              <w:left w:val="nil"/>
              <w:bottom w:val="single" w:sz="4" w:space="0" w:color="auto"/>
              <w:right w:val="single" w:sz="4" w:space="0" w:color="auto"/>
            </w:tcBorders>
            <w:shd w:val="clear" w:color="auto" w:fill="auto"/>
            <w:vAlign w:val="center"/>
            <w:hideMark/>
          </w:tcPr>
          <w:p w14:paraId="1096225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AB0A1C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53B02E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3EBD0FC" w14:textId="77777777" w:rsidR="00626B84" w:rsidRPr="00626B84" w:rsidRDefault="00626B84" w:rsidP="00626B84">
            <w:pPr>
              <w:jc w:val="center"/>
              <w:rPr>
                <w:sz w:val="20"/>
                <w:szCs w:val="20"/>
              </w:rPr>
            </w:pPr>
            <w:r w:rsidRPr="00626B84">
              <w:rPr>
                <w:sz w:val="20"/>
                <w:szCs w:val="20"/>
              </w:rPr>
              <w:t>9610010500</w:t>
            </w:r>
          </w:p>
        </w:tc>
        <w:tc>
          <w:tcPr>
            <w:tcW w:w="5200" w:type="dxa"/>
            <w:tcBorders>
              <w:top w:val="nil"/>
              <w:left w:val="nil"/>
              <w:bottom w:val="single" w:sz="4" w:space="0" w:color="auto"/>
              <w:right w:val="single" w:sz="4" w:space="0" w:color="auto"/>
            </w:tcBorders>
            <w:shd w:val="clear" w:color="auto" w:fill="auto"/>
            <w:vAlign w:val="center"/>
            <w:hideMark/>
          </w:tcPr>
          <w:p w14:paraId="58BCFE5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575D1DA"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4008344" w14:textId="77777777" w:rsidR="00626B84" w:rsidRPr="00626B84" w:rsidRDefault="00626B84" w:rsidP="00626B84">
            <w:pPr>
              <w:jc w:val="right"/>
              <w:rPr>
                <w:sz w:val="20"/>
                <w:szCs w:val="20"/>
              </w:rPr>
            </w:pPr>
            <w:r w:rsidRPr="00626B84">
              <w:rPr>
                <w:sz w:val="20"/>
                <w:szCs w:val="20"/>
              </w:rPr>
              <w:t>402 227,00</w:t>
            </w:r>
          </w:p>
        </w:tc>
        <w:tc>
          <w:tcPr>
            <w:tcW w:w="1329" w:type="dxa"/>
            <w:tcBorders>
              <w:top w:val="nil"/>
              <w:left w:val="nil"/>
              <w:bottom w:val="single" w:sz="4" w:space="0" w:color="auto"/>
              <w:right w:val="single" w:sz="4" w:space="0" w:color="auto"/>
            </w:tcBorders>
            <w:shd w:val="clear" w:color="auto" w:fill="auto"/>
            <w:vAlign w:val="center"/>
            <w:hideMark/>
          </w:tcPr>
          <w:p w14:paraId="52B8B732" w14:textId="77777777" w:rsidR="00626B84" w:rsidRPr="00626B84" w:rsidRDefault="00626B84" w:rsidP="00626B84">
            <w:pPr>
              <w:jc w:val="right"/>
              <w:rPr>
                <w:sz w:val="20"/>
                <w:szCs w:val="20"/>
              </w:rPr>
            </w:pPr>
            <w:r w:rsidRPr="00626B84">
              <w:rPr>
                <w:sz w:val="20"/>
                <w:szCs w:val="20"/>
              </w:rPr>
              <w:t>89 376,00</w:t>
            </w:r>
          </w:p>
        </w:tc>
        <w:tc>
          <w:tcPr>
            <w:tcW w:w="1249" w:type="dxa"/>
            <w:tcBorders>
              <w:top w:val="nil"/>
              <w:left w:val="nil"/>
              <w:bottom w:val="single" w:sz="4" w:space="0" w:color="auto"/>
              <w:right w:val="single" w:sz="4" w:space="0" w:color="auto"/>
            </w:tcBorders>
            <w:shd w:val="clear" w:color="auto" w:fill="auto"/>
            <w:hideMark/>
          </w:tcPr>
          <w:p w14:paraId="1358DDCC" w14:textId="77777777" w:rsidR="00626B84" w:rsidRPr="00626B84" w:rsidRDefault="00626B84" w:rsidP="00626B84">
            <w:pPr>
              <w:jc w:val="right"/>
              <w:rPr>
                <w:sz w:val="20"/>
                <w:szCs w:val="20"/>
              </w:rPr>
            </w:pPr>
            <w:r w:rsidRPr="00626B84">
              <w:rPr>
                <w:sz w:val="20"/>
                <w:szCs w:val="20"/>
              </w:rPr>
              <w:t>312 851,00</w:t>
            </w:r>
          </w:p>
        </w:tc>
      </w:tr>
      <w:tr w:rsidR="00626B84" w:rsidRPr="00626B84" w14:paraId="7AE267D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B485EB" w14:textId="77777777" w:rsidR="00626B84" w:rsidRPr="00626B84" w:rsidRDefault="00626B84" w:rsidP="00626B84">
            <w:pPr>
              <w:jc w:val="center"/>
              <w:rPr>
                <w:sz w:val="20"/>
                <w:szCs w:val="20"/>
              </w:rPr>
            </w:pPr>
            <w:r w:rsidRPr="00626B84">
              <w:rPr>
                <w:sz w:val="20"/>
                <w:szCs w:val="20"/>
              </w:rPr>
              <w:t>85</w:t>
            </w:r>
          </w:p>
        </w:tc>
        <w:tc>
          <w:tcPr>
            <w:tcW w:w="901" w:type="dxa"/>
            <w:tcBorders>
              <w:top w:val="nil"/>
              <w:left w:val="nil"/>
              <w:bottom w:val="single" w:sz="4" w:space="0" w:color="auto"/>
              <w:right w:val="single" w:sz="4" w:space="0" w:color="auto"/>
            </w:tcBorders>
            <w:shd w:val="clear" w:color="auto" w:fill="auto"/>
            <w:vAlign w:val="center"/>
            <w:hideMark/>
          </w:tcPr>
          <w:p w14:paraId="6C823FD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BD71EA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6BFAB8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2246974" w14:textId="77777777" w:rsidR="00626B84" w:rsidRPr="00626B84" w:rsidRDefault="00626B84" w:rsidP="00626B84">
            <w:pPr>
              <w:jc w:val="center"/>
              <w:rPr>
                <w:sz w:val="20"/>
                <w:szCs w:val="20"/>
              </w:rPr>
            </w:pPr>
            <w:r w:rsidRPr="00626B84">
              <w:rPr>
                <w:sz w:val="20"/>
                <w:szCs w:val="20"/>
              </w:rPr>
              <w:t>9610010500</w:t>
            </w:r>
          </w:p>
        </w:tc>
        <w:tc>
          <w:tcPr>
            <w:tcW w:w="5200" w:type="dxa"/>
            <w:tcBorders>
              <w:top w:val="nil"/>
              <w:left w:val="nil"/>
              <w:bottom w:val="single" w:sz="4" w:space="0" w:color="auto"/>
              <w:right w:val="single" w:sz="4" w:space="0" w:color="auto"/>
            </w:tcBorders>
            <w:shd w:val="clear" w:color="auto" w:fill="auto"/>
            <w:vAlign w:val="center"/>
            <w:hideMark/>
          </w:tcPr>
          <w:p w14:paraId="29EE7A4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CD6E325"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AD4CFFF" w14:textId="77777777" w:rsidR="00626B84" w:rsidRPr="00626B84" w:rsidRDefault="00626B84" w:rsidP="00626B84">
            <w:pPr>
              <w:jc w:val="right"/>
              <w:rPr>
                <w:sz w:val="20"/>
                <w:szCs w:val="20"/>
              </w:rPr>
            </w:pPr>
            <w:r w:rsidRPr="00626B84">
              <w:rPr>
                <w:sz w:val="20"/>
                <w:szCs w:val="20"/>
              </w:rPr>
              <w:t>121 473,00</w:t>
            </w:r>
          </w:p>
        </w:tc>
        <w:tc>
          <w:tcPr>
            <w:tcW w:w="1329" w:type="dxa"/>
            <w:tcBorders>
              <w:top w:val="nil"/>
              <w:left w:val="nil"/>
              <w:bottom w:val="single" w:sz="4" w:space="0" w:color="auto"/>
              <w:right w:val="single" w:sz="4" w:space="0" w:color="auto"/>
            </w:tcBorders>
            <w:shd w:val="clear" w:color="auto" w:fill="auto"/>
            <w:vAlign w:val="center"/>
            <w:hideMark/>
          </w:tcPr>
          <w:p w14:paraId="713C1D09" w14:textId="77777777" w:rsidR="00626B84" w:rsidRPr="00626B84" w:rsidRDefault="00626B84" w:rsidP="00626B84">
            <w:pPr>
              <w:jc w:val="right"/>
              <w:rPr>
                <w:sz w:val="20"/>
                <w:szCs w:val="20"/>
              </w:rPr>
            </w:pPr>
            <w:r w:rsidRPr="00626B84">
              <w:rPr>
                <w:sz w:val="20"/>
                <w:szCs w:val="20"/>
              </w:rPr>
              <w:t>26 991,56</w:t>
            </w:r>
          </w:p>
        </w:tc>
        <w:tc>
          <w:tcPr>
            <w:tcW w:w="1249" w:type="dxa"/>
            <w:tcBorders>
              <w:top w:val="nil"/>
              <w:left w:val="nil"/>
              <w:bottom w:val="single" w:sz="4" w:space="0" w:color="auto"/>
              <w:right w:val="single" w:sz="4" w:space="0" w:color="auto"/>
            </w:tcBorders>
            <w:shd w:val="clear" w:color="auto" w:fill="auto"/>
            <w:hideMark/>
          </w:tcPr>
          <w:p w14:paraId="2A32D357" w14:textId="77777777" w:rsidR="00626B84" w:rsidRPr="00626B84" w:rsidRDefault="00626B84" w:rsidP="00626B84">
            <w:pPr>
              <w:jc w:val="right"/>
              <w:rPr>
                <w:sz w:val="20"/>
                <w:szCs w:val="20"/>
              </w:rPr>
            </w:pPr>
            <w:r w:rsidRPr="00626B84">
              <w:rPr>
                <w:sz w:val="20"/>
                <w:szCs w:val="20"/>
              </w:rPr>
              <w:t>94 481,44</w:t>
            </w:r>
          </w:p>
        </w:tc>
      </w:tr>
      <w:tr w:rsidR="00626B84" w:rsidRPr="00626B84" w14:paraId="013FEB41"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B604D5" w14:textId="77777777" w:rsidR="00626B84" w:rsidRPr="00626B84" w:rsidRDefault="00626B84" w:rsidP="00626B84">
            <w:pPr>
              <w:jc w:val="center"/>
              <w:rPr>
                <w:sz w:val="20"/>
                <w:szCs w:val="20"/>
              </w:rPr>
            </w:pPr>
            <w:r w:rsidRPr="00626B84">
              <w:rPr>
                <w:sz w:val="20"/>
                <w:szCs w:val="20"/>
              </w:rPr>
              <w:t>86</w:t>
            </w:r>
          </w:p>
        </w:tc>
        <w:tc>
          <w:tcPr>
            <w:tcW w:w="901" w:type="dxa"/>
            <w:tcBorders>
              <w:top w:val="nil"/>
              <w:left w:val="nil"/>
              <w:bottom w:val="single" w:sz="4" w:space="0" w:color="auto"/>
              <w:right w:val="single" w:sz="4" w:space="0" w:color="auto"/>
            </w:tcBorders>
            <w:shd w:val="clear" w:color="auto" w:fill="auto"/>
            <w:vAlign w:val="center"/>
            <w:hideMark/>
          </w:tcPr>
          <w:p w14:paraId="13E450E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00422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9F6874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1B119C4" w14:textId="77777777" w:rsidR="00626B84" w:rsidRPr="00626B84" w:rsidRDefault="00626B84" w:rsidP="00626B84">
            <w:pPr>
              <w:jc w:val="center"/>
              <w:rPr>
                <w:sz w:val="20"/>
                <w:szCs w:val="20"/>
              </w:rPr>
            </w:pPr>
            <w:r w:rsidRPr="00626B84">
              <w:rPr>
                <w:sz w:val="20"/>
                <w:szCs w:val="20"/>
              </w:rPr>
              <w:t>9610085140</w:t>
            </w:r>
          </w:p>
        </w:tc>
        <w:tc>
          <w:tcPr>
            <w:tcW w:w="5200" w:type="dxa"/>
            <w:tcBorders>
              <w:top w:val="nil"/>
              <w:left w:val="nil"/>
              <w:bottom w:val="single" w:sz="4" w:space="0" w:color="auto"/>
              <w:right w:val="single" w:sz="4" w:space="0" w:color="auto"/>
            </w:tcBorders>
            <w:shd w:val="clear" w:color="auto" w:fill="auto"/>
            <w:vAlign w:val="center"/>
            <w:hideMark/>
          </w:tcPr>
          <w:p w14:paraId="62366604"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на обеспечение деятельности территориальных органов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BF4A44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34F4F86" w14:textId="77777777" w:rsidR="00626B84" w:rsidRPr="00626B84" w:rsidRDefault="00626B84" w:rsidP="00626B84">
            <w:pPr>
              <w:jc w:val="right"/>
              <w:rPr>
                <w:sz w:val="20"/>
                <w:szCs w:val="20"/>
              </w:rPr>
            </w:pPr>
            <w:r w:rsidRPr="00626B84">
              <w:rPr>
                <w:sz w:val="20"/>
                <w:szCs w:val="20"/>
              </w:rPr>
              <w:t>10 310 100,00</w:t>
            </w:r>
          </w:p>
        </w:tc>
        <w:tc>
          <w:tcPr>
            <w:tcW w:w="1329" w:type="dxa"/>
            <w:tcBorders>
              <w:top w:val="nil"/>
              <w:left w:val="nil"/>
              <w:bottom w:val="single" w:sz="4" w:space="0" w:color="auto"/>
              <w:right w:val="single" w:sz="4" w:space="0" w:color="auto"/>
            </w:tcBorders>
            <w:shd w:val="clear" w:color="auto" w:fill="auto"/>
            <w:vAlign w:val="center"/>
            <w:hideMark/>
          </w:tcPr>
          <w:p w14:paraId="24AA9AB4" w14:textId="77777777" w:rsidR="00626B84" w:rsidRPr="00626B84" w:rsidRDefault="00626B84" w:rsidP="00626B84">
            <w:pPr>
              <w:jc w:val="right"/>
              <w:rPr>
                <w:sz w:val="20"/>
                <w:szCs w:val="20"/>
              </w:rPr>
            </w:pPr>
            <w:r w:rsidRPr="00626B84">
              <w:rPr>
                <w:sz w:val="20"/>
                <w:szCs w:val="20"/>
              </w:rPr>
              <w:t>1 957 125,49</w:t>
            </w:r>
          </w:p>
        </w:tc>
        <w:tc>
          <w:tcPr>
            <w:tcW w:w="1249" w:type="dxa"/>
            <w:tcBorders>
              <w:top w:val="nil"/>
              <w:left w:val="nil"/>
              <w:bottom w:val="single" w:sz="4" w:space="0" w:color="auto"/>
              <w:right w:val="single" w:sz="4" w:space="0" w:color="auto"/>
            </w:tcBorders>
            <w:shd w:val="clear" w:color="auto" w:fill="auto"/>
            <w:hideMark/>
          </w:tcPr>
          <w:p w14:paraId="3FFDA8C2" w14:textId="77777777" w:rsidR="00626B84" w:rsidRPr="00626B84" w:rsidRDefault="00626B84" w:rsidP="00626B84">
            <w:pPr>
              <w:jc w:val="right"/>
              <w:rPr>
                <w:sz w:val="20"/>
                <w:szCs w:val="20"/>
              </w:rPr>
            </w:pPr>
            <w:r w:rsidRPr="00626B84">
              <w:rPr>
                <w:sz w:val="20"/>
                <w:szCs w:val="20"/>
              </w:rPr>
              <w:t>8 352 974,51</w:t>
            </w:r>
          </w:p>
        </w:tc>
      </w:tr>
      <w:tr w:rsidR="00626B84" w:rsidRPr="00626B84" w14:paraId="5B62F269"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30C8C0" w14:textId="77777777" w:rsidR="00626B84" w:rsidRPr="00626B84" w:rsidRDefault="00626B84" w:rsidP="00626B84">
            <w:pPr>
              <w:jc w:val="center"/>
              <w:rPr>
                <w:sz w:val="20"/>
                <w:szCs w:val="20"/>
              </w:rPr>
            </w:pPr>
            <w:r w:rsidRPr="00626B84">
              <w:rPr>
                <w:sz w:val="20"/>
                <w:szCs w:val="20"/>
              </w:rPr>
              <w:lastRenderedPageBreak/>
              <w:t>87</w:t>
            </w:r>
          </w:p>
        </w:tc>
        <w:tc>
          <w:tcPr>
            <w:tcW w:w="901" w:type="dxa"/>
            <w:tcBorders>
              <w:top w:val="nil"/>
              <w:left w:val="nil"/>
              <w:bottom w:val="single" w:sz="4" w:space="0" w:color="auto"/>
              <w:right w:val="single" w:sz="4" w:space="0" w:color="auto"/>
            </w:tcBorders>
            <w:shd w:val="clear" w:color="auto" w:fill="auto"/>
            <w:vAlign w:val="center"/>
            <w:hideMark/>
          </w:tcPr>
          <w:p w14:paraId="469220B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EFD6C2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B2ACC5E"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3EEEE9F" w14:textId="77777777" w:rsidR="00626B84" w:rsidRPr="00626B84" w:rsidRDefault="00626B84" w:rsidP="00626B84">
            <w:pPr>
              <w:jc w:val="center"/>
              <w:rPr>
                <w:sz w:val="20"/>
                <w:szCs w:val="20"/>
              </w:rPr>
            </w:pPr>
            <w:r w:rsidRPr="00626B84">
              <w:rPr>
                <w:sz w:val="20"/>
                <w:szCs w:val="20"/>
              </w:rPr>
              <w:t>9610085140</w:t>
            </w:r>
          </w:p>
        </w:tc>
        <w:tc>
          <w:tcPr>
            <w:tcW w:w="5200" w:type="dxa"/>
            <w:tcBorders>
              <w:top w:val="nil"/>
              <w:left w:val="nil"/>
              <w:bottom w:val="single" w:sz="4" w:space="0" w:color="auto"/>
              <w:right w:val="single" w:sz="4" w:space="0" w:color="auto"/>
            </w:tcBorders>
            <w:shd w:val="clear" w:color="auto" w:fill="auto"/>
            <w:vAlign w:val="center"/>
            <w:hideMark/>
          </w:tcPr>
          <w:p w14:paraId="0044ED4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на обеспечение деятельности территориальных органов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F4F9A60"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5BE2500F" w14:textId="77777777" w:rsidR="00626B84" w:rsidRPr="00626B84" w:rsidRDefault="00626B84" w:rsidP="00626B84">
            <w:pPr>
              <w:jc w:val="right"/>
              <w:rPr>
                <w:sz w:val="20"/>
                <w:szCs w:val="20"/>
              </w:rPr>
            </w:pPr>
            <w:r w:rsidRPr="00626B84">
              <w:rPr>
                <w:sz w:val="20"/>
                <w:szCs w:val="20"/>
              </w:rPr>
              <w:t>7 000,00</w:t>
            </w:r>
          </w:p>
        </w:tc>
        <w:tc>
          <w:tcPr>
            <w:tcW w:w="1329" w:type="dxa"/>
            <w:tcBorders>
              <w:top w:val="nil"/>
              <w:left w:val="nil"/>
              <w:bottom w:val="single" w:sz="4" w:space="0" w:color="auto"/>
              <w:right w:val="single" w:sz="4" w:space="0" w:color="auto"/>
            </w:tcBorders>
            <w:shd w:val="clear" w:color="auto" w:fill="auto"/>
            <w:vAlign w:val="center"/>
            <w:hideMark/>
          </w:tcPr>
          <w:p w14:paraId="142628F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6FF4E13" w14:textId="77777777" w:rsidR="00626B84" w:rsidRPr="00626B84" w:rsidRDefault="00626B84" w:rsidP="00626B84">
            <w:pPr>
              <w:jc w:val="right"/>
              <w:rPr>
                <w:sz w:val="20"/>
                <w:szCs w:val="20"/>
              </w:rPr>
            </w:pPr>
            <w:r w:rsidRPr="00626B84">
              <w:rPr>
                <w:sz w:val="20"/>
                <w:szCs w:val="20"/>
              </w:rPr>
              <w:t>7 000,00</w:t>
            </w:r>
          </w:p>
        </w:tc>
      </w:tr>
      <w:tr w:rsidR="00626B84" w:rsidRPr="00626B84" w14:paraId="2475EDF0"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FA993B" w14:textId="77777777" w:rsidR="00626B84" w:rsidRPr="00626B84" w:rsidRDefault="00626B84" w:rsidP="00626B84">
            <w:pPr>
              <w:jc w:val="center"/>
              <w:rPr>
                <w:sz w:val="20"/>
                <w:szCs w:val="20"/>
              </w:rPr>
            </w:pPr>
            <w:r w:rsidRPr="00626B84">
              <w:rPr>
                <w:sz w:val="20"/>
                <w:szCs w:val="20"/>
              </w:rPr>
              <w:t>88</w:t>
            </w:r>
          </w:p>
        </w:tc>
        <w:tc>
          <w:tcPr>
            <w:tcW w:w="901" w:type="dxa"/>
            <w:tcBorders>
              <w:top w:val="nil"/>
              <w:left w:val="nil"/>
              <w:bottom w:val="single" w:sz="4" w:space="0" w:color="auto"/>
              <w:right w:val="single" w:sz="4" w:space="0" w:color="auto"/>
            </w:tcBorders>
            <w:shd w:val="clear" w:color="auto" w:fill="auto"/>
            <w:vAlign w:val="center"/>
            <w:hideMark/>
          </w:tcPr>
          <w:p w14:paraId="11D56CA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3B57AF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43B0FB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8D71CAE" w14:textId="77777777" w:rsidR="00626B84" w:rsidRPr="00626B84" w:rsidRDefault="00626B84" w:rsidP="00626B84">
            <w:pPr>
              <w:jc w:val="center"/>
              <w:rPr>
                <w:sz w:val="20"/>
                <w:szCs w:val="20"/>
              </w:rPr>
            </w:pPr>
            <w:r w:rsidRPr="00626B84">
              <w:rPr>
                <w:sz w:val="20"/>
                <w:szCs w:val="20"/>
              </w:rPr>
              <w:t>9610085140</w:t>
            </w:r>
          </w:p>
        </w:tc>
        <w:tc>
          <w:tcPr>
            <w:tcW w:w="5200" w:type="dxa"/>
            <w:tcBorders>
              <w:top w:val="nil"/>
              <w:left w:val="nil"/>
              <w:bottom w:val="single" w:sz="4" w:space="0" w:color="auto"/>
              <w:right w:val="single" w:sz="4" w:space="0" w:color="auto"/>
            </w:tcBorders>
            <w:shd w:val="clear" w:color="auto" w:fill="auto"/>
            <w:vAlign w:val="center"/>
            <w:hideMark/>
          </w:tcPr>
          <w:p w14:paraId="3F73E4F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на обеспечение деятельности территориальных органов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C241346"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6F045711" w14:textId="77777777" w:rsidR="00626B84" w:rsidRPr="00626B84" w:rsidRDefault="00626B84" w:rsidP="00626B84">
            <w:pPr>
              <w:jc w:val="right"/>
              <w:rPr>
                <w:sz w:val="20"/>
                <w:szCs w:val="20"/>
              </w:rPr>
            </w:pPr>
            <w:r w:rsidRPr="00626B84">
              <w:rPr>
                <w:sz w:val="20"/>
                <w:szCs w:val="20"/>
              </w:rPr>
              <w:t>3 113 650,00</w:t>
            </w:r>
          </w:p>
        </w:tc>
        <w:tc>
          <w:tcPr>
            <w:tcW w:w="1329" w:type="dxa"/>
            <w:tcBorders>
              <w:top w:val="nil"/>
              <w:left w:val="nil"/>
              <w:bottom w:val="single" w:sz="4" w:space="0" w:color="auto"/>
              <w:right w:val="single" w:sz="4" w:space="0" w:color="auto"/>
            </w:tcBorders>
            <w:shd w:val="clear" w:color="auto" w:fill="auto"/>
            <w:vAlign w:val="center"/>
            <w:hideMark/>
          </w:tcPr>
          <w:p w14:paraId="148D23EF" w14:textId="77777777" w:rsidR="00626B84" w:rsidRPr="00626B84" w:rsidRDefault="00626B84" w:rsidP="00626B84">
            <w:pPr>
              <w:jc w:val="right"/>
              <w:rPr>
                <w:sz w:val="20"/>
                <w:szCs w:val="20"/>
              </w:rPr>
            </w:pPr>
            <w:r w:rsidRPr="00626B84">
              <w:rPr>
                <w:sz w:val="20"/>
                <w:szCs w:val="20"/>
              </w:rPr>
              <w:t>452 411,66</w:t>
            </w:r>
          </w:p>
        </w:tc>
        <w:tc>
          <w:tcPr>
            <w:tcW w:w="1249" w:type="dxa"/>
            <w:tcBorders>
              <w:top w:val="nil"/>
              <w:left w:val="nil"/>
              <w:bottom w:val="single" w:sz="4" w:space="0" w:color="auto"/>
              <w:right w:val="single" w:sz="4" w:space="0" w:color="auto"/>
            </w:tcBorders>
            <w:shd w:val="clear" w:color="auto" w:fill="auto"/>
            <w:hideMark/>
          </w:tcPr>
          <w:p w14:paraId="05A84BF0" w14:textId="77777777" w:rsidR="00626B84" w:rsidRPr="00626B84" w:rsidRDefault="00626B84" w:rsidP="00626B84">
            <w:pPr>
              <w:jc w:val="right"/>
              <w:rPr>
                <w:sz w:val="20"/>
                <w:szCs w:val="20"/>
              </w:rPr>
            </w:pPr>
            <w:r w:rsidRPr="00626B84">
              <w:rPr>
                <w:sz w:val="20"/>
                <w:szCs w:val="20"/>
              </w:rPr>
              <w:t>2 661 238,34</w:t>
            </w:r>
          </w:p>
        </w:tc>
      </w:tr>
      <w:tr w:rsidR="00626B84" w:rsidRPr="00626B84" w14:paraId="09F3213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35C90F" w14:textId="77777777" w:rsidR="00626B84" w:rsidRPr="00626B84" w:rsidRDefault="00626B84" w:rsidP="00626B84">
            <w:pPr>
              <w:jc w:val="center"/>
              <w:rPr>
                <w:sz w:val="20"/>
                <w:szCs w:val="20"/>
              </w:rPr>
            </w:pPr>
            <w:r w:rsidRPr="00626B84">
              <w:rPr>
                <w:sz w:val="20"/>
                <w:szCs w:val="20"/>
              </w:rPr>
              <w:t>89</w:t>
            </w:r>
          </w:p>
        </w:tc>
        <w:tc>
          <w:tcPr>
            <w:tcW w:w="901" w:type="dxa"/>
            <w:tcBorders>
              <w:top w:val="nil"/>
              <w:left w:val="nil"/>
              <w:bottom w:val="single" w:sz="4" w:space="0" w:color="auto"/>
              <w:right w:val="single" w:sz="4" w:space="0" w:color="auto"/>
            </w:tcBorders>
            <w:shd w:val="clear" w:color="auto" w:fill="auto"/>
            <w:vAlign w:val="center"/>
            <w:hideMark/>
          </w:tcPr>
          <w:p w14:paraId="396F191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623777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9AB6C8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06F050E" w14:textId="77777777" w:rsidR="00626B84" w:rsidRPr="00626B84" w:rsidRDefault="00626B84" w:rsidP="00626B84">
            <w:pPr>
              <w:jc w:val="center"/>
              <w:rPr>
                <w:sz w:val="20"/>
                <w:szCs w:val="20"/>
              </w:rPr>
            </w:pPr>
            <w:r w:rsidRPr="00626B84">
              <w:rPr>
                <w:sz w:val="20"/>
                <w:szCs w:val="20"/>
              </w:rPr>
              <w:t>9610085140</w:t>
            </w:r>
          </w:p>
        </w:tc>
        <w:tc>
          <w:tcPr>
            <w:tcW w:w="5200" w:type="dxa"/>
            <w:tcBorders>
              <w:top w:val="nil"/>
              <w:left w:val="nil"/>
              <w:bottom w:val="single" w:sz="4" w:space="0" w:color="auto"/>
              <w:right w:val="single" w:sz="4" w:space="0" w:color="auto"/>
            </w:tcBorders>
            <w:shd w:val="clear" w:color="auto" w:fill="auto"/>
            <w:vAlign w:val="center"/>
            <w:hideMark/>
          </w:tcPr>
          <w:p w14:paraId="4E21C2A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на обеспечение деятельности территориальных органов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0354EF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82352D1" w14:textId="77777777" w:rsidR="00626B84" w:rsidRPr="00626B84" w:rsidRDefault="00626B84" w:rsidP="00626B84">
            <w:pPr>
              <w:jc w:val="right"/>
              <w:rPr>
                <w:sz w:val="20"/>
                <w:szCs w:val="20"/>
              </w:rPr>
            </w:pPr>
            <w:r w:rsidRPr="00626B84">
              <w:rPr>
                <w:sz w:val="20"/>
                <w:szCs w:val="20"/>
              </w:rPr>
              <w:t>1 779 600,00</w:t>
            </w:r>
          </w:p>
        </w:tc>
        <w:tc>
          <w:tcPr>
            <w:tcW w:w="1329" w:type="dxa"/>
            <w:tcBorders>
              <w:top w:val="nil"/>
              <w:left w:val="nil"/>
              <w:bottom w:val="single" w:sz="4" w:space="0" w:color="auto"/>
              <w:right w:val="single" w:sz="4" w:space="0" w:color="auto"/>
            </w:tcBorders>
            <w:shd w:val="clear" w:color="auto" w:fill="auto"/>
            <w:vAlign w:val="center"/>
            <w:hideMark/>
          </w:tcPr>
          <w:p w14:paraId="1E2CE3C9" w14:textId="77777777" w:rsidR="00626B84" w:rsidRPr="00626B84" w:rsidRDefault="00626B84" w:rsidP="00626B84">
            <w:pPr>
              <w:jc w:val="right"/>
              <w:rPr>
                <w:sz w:val="20"/>
                <w:szCs w:val="20"/>
              </w:rPr>
            </w:pPr>
            <w:r w:rsidRPr="00626B84">
              <w:rPr>
                <w:sz w:val="20"/>
                <w:szCs w:val="20"/>
              </w:rPr>
              <w:t>130 103,00</w:t>
            </w:r>
          </w:p>
        </w:tc>
        <w:tc>
          <w:tcPr>
            <w:tcW w:w="1249" w:type="dxa"/>
            <w:tcBorders>
              <w:top w:val="nil"/>
              <w:left w:val="nil"/>
              <w:bottom w:val="single" w:sz="4" w:space="0" w:color="auto"/>
              <w:right w:val="single" w:sz="4" w:space="0" w:color="auto"/>
            </w:tcBorders>
            <w:shd w:val="clear" w:color="auto" w:fill="auto"/>
            <w:hideMark/>
          </w:tcPr>
          <w:p w14:paraId="3B2B5F48" w14:textId="77777777" w:rsidR="00626B84" w:rsidRPr="00626B84" w:rsidRDefault="00626B84" w:rsidP="00626B84">
            <w:pPr>
              <w:jc w:val="right"/>
              <w:rPr>
                <w:sz w:val="20"/>
                <w:szCs w:val="20"/>
              </w:rPr>
            </w:pPr>
            <w:r w:rsidRPr="00626B84">
              <w:rPr>
                <w:sz w:val="20"/>
                <w:szCs w:val="20"/>
              </w:rPr>
              <w:t>1 649 497,00</w:t>
            </w:r>
          </w:p>
        </w:tc>
      </w:tr>
      <w:tr w:rsidR="00626B84" w:rsidRPr="00626B84" w14:paraId="6E4D716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4E8044" w14:textId="77777777" w:rsidR="00626B84" w:rsidRPr="00626B84" w:rsidRDefault="00626B84" w:rsidP="00626B84">
            <w:pPr>
              <w:jc w:val="center"/>
              <w:rPr>
                <w:sz w:val="20"/>
                <w:szCs w:val="20"/>
              </w:rPr>
            </w:pPr>
            <w:r w:rsidRPr="00626B84">
              <w:rPr>
                <w:sz w:val="20"/>
                <w:szCs w:val="20"/>
              </w:rPr>
              <w:t>90</w:t>
            </w:r>
          </w:p>
        </w:tc>
        <w:tc>
          <w:tcPr>
            <w:tcW w:w="901" w:type="dxa"/>
            <w:tcBorders>
              <w:top w:val="nil"/>
              <w:left w:val="nil"/>
              <w:bottom w:val="single" w:sz="4" w:space="0" w:color="auto"/>
              <w:right w:val="single" w:sz="4" w:space="0" w:color="auto"/>
            </w:tcBorders>
            <w:shd w:val="clear" w:color="auto" w:fill="auto"/>
            <w:vAlign w:val="center"/>
            <w:hideMark/>
          </w:tcPr>
          <w:p w14:paraId="119B948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89D16F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D86F67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DAA3349" w14:textId="77777777" w:rsidR="00626B84" w:rsidRPr="00626B84" w:rsidRDefault="00626B84" w:rsidP="00626B84">
            <w:pPr>
              <w:jc w:val="center"/>
              <w:rPr>
                <w:sz w:val="20"/>
                <w:szCs w:val="20"/>
              </w:rPr>
            </w:pPr>
            <w:r w:rsidRPr="00626B84">
              <w:rPr>
                <w:sz w:val="20"/>
                <w:szCs w:val="20"/>
              </w:rPr>
              <w:t>9610085140</w:t>
            </w:r>
          </w:p>
        </w:tc>
        <w:tc>
          <w:tcPr>
            <w:tcW w:w="5200" w:type="dxa"/>
            <w:tcBorders>
              <w:top w:val="nil"/>
              <w:left w:val="nil"/>
              <w:bottom w:val="single" w:sz="4" w:space="0" w:color="auto"/>
              <w:right w:val="single" w:sz="4" w:space="0" w:color="auto"/>
            </w:tcBorders>
            <w:shd w:val="clear" w:color="auto" w:fill="auto"/>
            <w:vAlign w:val="center"/>
            <w:hideMark/>
          </w:tcPr>
          <w:p w14:paraId="257E3B4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на обеспечение деятельности территориальных органов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6B40E3E"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7493545C" w14:textId="77777777" w:rsidR="00626B84" w:rsidRPr="00626B84" w:rsidRDefault="00626B84" w:rsidP="00626B84">
            <w:pPr>
              <w:jc w:val="right"/>
              <w:rPr>
                <w:sz w:val="20"/>
                <w:szCs w:val="20"/>
              </w:rPr>
            </w:pPr>
            <w:r w:rsidRPr="00626B84">
              <w:rPr>
                <w:sz w:val="20"/>
                <w:szCs w:val="20"/>
              </w:rPr>
              <w:t>2 938 630,00</w:t>
            </w:r>
          </w:p>
        </w:tc>
        <w:tc>
          <w:tcPr>
            <w:tcW w:w="1329" w:type="dxa"/>
            <w:tcBorders>
              <w:top w:val="nil"/>
              <w:left w:val="nil"/>
              <w:bottom w:val="single" w:sz="4" w:space="0" w:color="auto"/>
              <w:right w:val="single" w:sz="4" w:space="0" w:color="auto"/>
            </w:tcBorders>
            <w:shd w:val="clear" w:color="auto" w:fill="auto"/>
            <w:vAlign w:val="center"/>
            <w:hideMark/>
          </w:tcPr>
          <w:p w14:paraId="531846BB" w14:textId="77777777" w:rsidR="00626B84" w:rsidRPr="00626B84" w:rsidRDefault="00626B84" w:rsidP="00626B84">
            <w:pPr>
              <w:jc w:val="right"/>
              <w:rPr>
                <w:sz w:val="20"/>
                <w:szCs w:val="20"/>
              </w:rPr>
            </w:pPr>
            <w:r w:rsidRPr="00626B84">
              <w:rPr>
                <w:sz w:val="20"/>
                <w:szCs w:val="20"/>
              </w:rPr>
              <w:t>227 351,82</w:t>
            </w:r>
          </w:p>
        </w:tc>
        <w:tc>
          <w:tcPr>
            <w:tcW w:w="1249" w:type="dxa"/>
            <w:tcBorders>
              <w:top w:val="nil"/>
              <w:left w:val="nil"/>
              <w:bottom w:val="single" w:sz="4" w:space="0" w:color="auto"/>
              <w:right w:val="single" w:sz="4" w:space="0" w:color="auto"/>
            </w:tcBorders>
            <w:shd w:val="clear" w:color="auto" w:fill="auto"/>
            <w:hideMark/>
          </w:tcPr>
          <w:p w14:paraId="655E50C5" w14:textId="77777777" w:rsidR="00626B84" w:rsidRPr="00626B84" w:rsidRDefault="00626B84" w:rsidP="00626B84">
            <w:pPr>
              <w:jc w:val="right"/>
              <w:rPr>
                <w:sz w:val="20"/>
                <w:szCs w:val="20"/>
              </w:rPr>
            </w:pPr>
            <w:r w:rsidRPr="00626B84">
              <w:rPr>
                <w:sz w:val="20"/>
                <w:szCs w:val="20"/>
              </w:rPr>
              <w:t>2 711 278,18</w:t>
            </w:r>
          </w:p>
        </w:tc>
      </w:tr>
      <w:tr w:rsidR="00626B84" w:rsidRPr="00626B84" w14:paraId="2E845C6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0556F6" w14:textId="77777777" w:rsidR="00626B84" w:rsidRPr="00626B84" w:rsidRDefault="00626B84" w:rsidP="00626B84">
            <w:pPr>
              <w:jc w:val="center"/>
              <w:rPr>
                <w:sz w:val="20"/>
                <w:szCs w:val="20"/>
              </w:rPr>
            </w:pPr>
            <w:r w:rsidRPr="00626B84">
              <w:rPr>
                <w:sz w:val="20"/>
                <w:szCs w:val="20"/>
              </w:rPr>
              <w:t>91</w:t>
            </w:r>
          </w:p>
        </w:tc>
        <w:tc>
          <w:tcPr>
            <w:tcW w:w="901" w:type="dxa"/>
            <w:tcBorders>
              <w:top w:val="nil"/>
              <w:left w:val="nil"/>
              <w:bottom w:val="single" w:sz="4" w:space="0" w:color="auto"/>
              <w:right w:val="single" w:sz="4" w:space="0" w:color="auto"/>
            </w:tcBorders>
            <w:shd w:val="clear" w:color="auto" w:fill="auto"/>
            <w:vAlign w:val="center"/>
            <w:hideMark/>
          </w:tcPr>
          <w:p w14:paraId="63E5F8A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880FDF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79C3B7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FA1D6F7" w14:textId="77777777" w:rsidR="00626B84" w:rsidRPr="00626B84" w:rsidRDefault="00626B84" w:rsidP="00626B84">
            <w:pPr>
              <w:jc w:val="center"/>
              <w:rPr>
                <w:sz w:val="20"/>
                <w:szCs w:val="20"/>
              </w:rPr>
            </w:pPr>
            <w:r w:rsidRPr="00626B84">
              <w:rPr>
                <w:sz w:val="20"/>
                <w:szCs w:val="20"/>
              </w:rPr>
              <w:t>961008514П</w:t>
            </w:r>
          </w:p>
        </w:tc>
        <w:tc>
          <w:tcPr>
            <w:tcW w:w="5200" w:type="dxa"/>
            <w:tcBorders>
              <w:top w:val="nil"/>
              <w:left w:val="nil"/>
              <w:bottom w:val="single" w:sz="4" w:space="0" w:color="auto"/>
              <w:right w:val="single" w:sz="4" w:space="0" w:color="auto"/>
            </w:tcBorders>
            <w:shd w:val="clear" w:color="auto" w:fill="auto"/>
            <w:vAlign w:val="center"/>
            <w:hideMark/>
          </w:tcPr>
          <w:p w14:paraId="1EC084F2"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AB8E8C4"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2C69188" w14:textId="77777777" w:rsidR="00626B84" w:rsidRPr="00626B84" w:rsidRDefault="00626B84" w:rsidP="00626B84">
            <w:pPr>
              <w:jc w:val="right"/>
              <w:rPr>
                <w:sz w:val="20"/>
                <w:szCs w:val="20"/>
              </w:rPr>
            </w:pPr>
            <w:r w:rsidRPr="00626B84">
              <w:rPr>
                <w:sz w:val="20"/>
                <w:szCs w:val="20"/>
              </w:rPr>
              <w:t>1 313 770,00</w:t>
            </w:r>
          </w:p>
        </w:tc>
        <w:tc>
          <w:tcPr>
            <w:tcW w:w="1329" w:type="dxa"/>
            <w:tcBorders>
              <w:top w:val="nil"/>
              <w:left w:val="nil"/>
              <w:bottom w:val="single" w:sz="4" w:space="0" w:color="auto"/>
              <w:right w:val="single" w:sz="4" w:space="0" w:color="auto"/>
            </w:tcBorders>
            <w:shd w:val="clear" w:color="auto" w:fill="auto"/>
            <w:vAlign w:val="center"/>
            <w:hideMark/>
          </w:tcPr>
          <w:p w14:paraId="16C9B83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3ACFD75" w14:textId="77777777" w:rsidR="00626B84" w:rsidRPr="00626B84" w:rsidRDefault="00626B84" w:rsidP="00626B84">
            <w:pPr>
              <w:jc w:val="right"/>
              <w:rPr>
                <w:sz w:val="20"/>
                <w:szCs w:val="20"/>
              </w:rPr>
            </w:pPr>
            <w:r w:rsidRPr="00626B84">
              <w:rPr>
                <w:sz w:val="20"/>
                <w:szCs w:val="20"/>
              </w:rPr>
              <w:t>1 313 770,00</w:t>
            </w:r>
          </w:p>
        </w:tc>
      </w:tr>
      <w:tr w:rsidR="00626B84" w:rsidRPr="00626B84" w14:paraId="6E012B67"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DAA328" w14:textId="77777777" w:rsidR="00626B84" w:rsidRPr="00626B84" w:rsidRDefault="00626B84" w:rsidP="00626B84">
            <w:pPr>
              <w:jc w:val="center"/>
              <w:rPr>
                <w:sz w:val="20"/>
                <w:szCs w:val="20"/>
              </w:rPr>
            </w:pPr>
            <w:r w:rsidRPr="00626B84">
              <w:rPr>
                <w:sz w:val="20"/>
                <w:szCs w:val="20"/>
              </w:rPr>
              <w:t>92</w:t>
            </w:r>
          </w:p>
        </w:tc>
        <w:tc>
          <w:tcPr>
            <w:tcW w:w="901" w:type="dxa"/>
            <w:tcBorders>
              <w:top w:val="nil"/>
              <w:left w:val="nil"/>
              <w:bottom w:val="single" w:sz="4" w:space="0" w:color="auto"/>
              <w:right w:val="single" w:sz="4" w:space="0" w:color="auto"/>
            </w:tcBorders>
            <w:shd w:val="clear" w:color="auto" w:fill="auto"/>
            <w:vAlign w:val="center"/>
            <w:hideMark/>
          </w:tcPr>
          <w:p w14:paraId="2CB1FC0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31EE28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2E609A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E0DEC25" w14:textId="77777777" w:rsidR="00626B84" w:rsidRPr="00626B84" w:rsidRDefault="00626B84" w:rsidP="00626B84">
            <w:pPr>
              <w:jc w:val="center"/>
              <w:rPr>
                <w:sz w:val="20"/>
                <w:szCs w:val="20"/>
              </w:rPr>
            </w:pPr>
            <w:r w:rsidRPr="00626B84">
              <w:rPr>
                <w:sz w:val="20"/>
                <w:szCs w:val="20"/>
              </w:rPr>
              <w:t>961008514П</w:t>
            </w:r>
          </w:p>
        </w:tc>
        <w:tc>
          <w:tcPr>
            <w:tcW w:w="5200" w:type="dxa"/>
            <w:tcBorders>
              <w:top w:val="nil"/>
              <w:left w:val="nil"/>
              <w:bottom w:val="single" w:sz="4" w:space="0" w:color="auto"/>
              <w:right w:val="single" w:sz="4" w:space="0" w:color="auto"/>
            </w:tcBorders>
            <w:shd w:val="clear" w:color="auto" w:fill="auto"/>
            <w:vAlign w:val="center"/>
            <w:hideMark/>
          </w:tcPr>
          <w:p w14:paraId="1729070F"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C008618"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B2510AC" w14:textId="77777777" w:rsidR="00626B84" w:rsidRPr="00626B84" w:rsidRDefault="00626B84" w:rsidP="00626B84">
            <w:pPr>
              <w:jc w:val="right"/>
              <w:rPr>
                <w:sz w:val="20"/>
                <w:szCs w:val="20"/>
              </w:rPr>
            </w:pPr>
            <w:r w:rsidRPr="00626B84">
              <w:rPr>
                <w:sz w:val="20"/>
                <w:szCs w:val="20"/>
              </w:rPr>
              <w:t>396 760,00</w:t>
            </w:r>
          </w:p>
        </w:tc>
        <w:tc>
          <w:tcPr>
            <w:tcW w:w="1329" w:type="dxa"/>
            <w:tcBorders>
              <w:top w:val="nil"/>
              <w:left w:val="nil"/>
              <w:bottom w:val="single" w:sz="4" w:space="0" w:color="auto"/>
              <w:right w:val="single" w:sz="4" w:space="0" w:color="auto"/>
            </w:tcBorders>
            <w:shd w:val="clear" w:color="auto" w:fill="auto"/>
            <w:vAlign w:val="center"/>
            <w:hideMark/>
          </w:tcPr>
          <w:p w14:paraId="37FD7B0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265FF55" w14:textId="77777777" w:rsidR="00626B84" w:rsidRPr="00626B84" w:rsidRDefault="00626B84" w:rsidP="00626B84">
            <w:pPr>
              <w:jc w:val="right"/>
              <w:rPr>
                <w:sz w:val="20"/>
                <w:szCs w:val="20"/>
              </w:rPr>
            </w:pPr>
            <w:r w:rsidRPr="00626B84">
              <w:rPr>
                <w:sz w:val="20"/>
                <w:szCs w:val="20"/>
              </w:rPr>
              <w:t>396 760,00</w:t>
            </w:r>
          </w:p>
        </w:tc>
      </w:tr>
      <w:tr w:rsidR="00626B84" w:rsidRPr="00626B84" w14:paraId="4BF10DB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EB1238" w14:textId="77777777" w:rsidR="00626B84" w:rsidRPr="00626B84" w:rsidRDefault="00626B84" w:rsidP="00626B84">
            <w:pPr>
              <w:jc w:val="center"/>
              <w:rPr>
                <w:sz w:val="20"/>
                <w:szCs w:val="20"/>
              </w:rPr>
            </w:pPr>
            <w:r w:rsidRPr="00626B84">
              <w:rPr>
                <w:sz w:val="20"/>
                <w:szCs w:val="20"/>
              </w:rPr>
              <w:t>93</w:t>
            </w:r>
          </w:p>
        </w:tc>
        <w:tc>
          <w:tcPr>
            <w:tcW w:w="901" w:type="dxa"/>
            <w:tcBorders>
              <w:top w:val="nil"/>
              <w:left w:val="nil"/>
              <w:bottom w:val="single" w:sz="4" w:space="0" w:color="auto"/>
              <w:right w:val="single" w:sz="4" w:space="0" w:color="auto"/>
            </w:tcBorders>
            <w:shd w:val="clear" w:color="auto" w:fill="auto"/>
            <w:vAlign w:val="center"/>
            <w:hideMark/>
          </w:tcPr>
          <w:p w14:paraId="7E26B54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E06255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CD3307B"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CF7A92A"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142178D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326907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9824CA6" w14:textId="77777777" w:rsidR="00626B84" w:rsidRPr="00626B84" w:rsidRDefault="00626B84" w:rsidP="00626B84">
            <w:pPr>
              <w:jc w:val="right"/>
              <w:rPr>
                <w:sz w:val="20"/>
                <w:szCs w:val="20"/>
              </w:rPr>
            </w:pPr>
            <w:r w:rsidRPr="00626B84">
              <w:rPr>
                <w:sz w:val="20"/>
                <w:szCs w:val="20"/>
              </w:rPr>
              <w:t>63 894 595,00</w:t>
            </w:r>
          </w:p>
        </w:tc>
        <w:tc>
          <w:tcPr>
            <w:tcW w:w="1329" w:type="dxa"/>
            <w:tcBorders>
              <w:top w:val="nil"/>
              <w:left w:val="nil"/>
              <w:bottom w:val="single" w:sz="4" w:space="0" w:color="auto"/>
              <w:right w:val="single" w:sz="4" w:space="0" w:color="auto"/>
            </w:tcBorders>
            <w:shd w:val="clear" w:color="auto" w:fill="auto"/>
            <w:vAlign w:val="center"/>
            <w:hideMark/>
          </w:tcPr>
          <w:p w14:paraId="76C36773" w14:textId="77777777" w:rsidR="00626B84" w:rsidRPr="00626B84" w:rsidRDefault="00626B84" w:rsidP="00626B84">
            <w:pPr>
              <w:jc w:val="right"/>
              <w:rPr>
                <w:sz w:val="20"/>
                <w:szCs w:val="20"/>
              </w:rPr>
            </w:pPr>
            <w:r w:rsidRPr="00626B84">
              <w:rPr>
                <w:sz w:val="20"/>
                <w:szCs w:val="20"/>
              </w:rPr>
              <w:t>8 297 826,46</w:t>
            </w:r>
          </w:p>
        </w:tc>
        <w:tc>
          <w:tcPr>
            <w:tcW w:w="1249" w:type="dxa"/>
            <w:tcBorders>
              <w:top w:val="nil"/>
              <w:left w:val="nil"/>
              <w:bottom w:val="single" w:sz="4" w:space="0" w:color="auto"/>
              <w:right w:val="single" w:sz="4" w:space="0" w:color="auto"/>
            </w:tcBorders>
            <w:shd w:val="clear" w:color="auto" w:fill="auto"/>
            <w:hideMark/>
          </w:tcPr>
          <w:p w14:paraId="41649D3D" w14:textId="77777777" w:rsidR="00626B84" w:rsidRPr="00626B84" w:rsidRDefault="00626B84" w:rsidP="00626B84">
            <w:pPr>
              <w:jc w:val="right"/>
              <w:rPr>
                <w:sz w:val="20"/>
                <w:szCs w:val="20"/>
              </w:rPr>
            </w:pPr>
            <w:r w:rsidRPr="00626B84">
              <w:rPr>
                <w:sz w:val="20"/>
                <w:szCs w:val="20"/>
              </w:rPr>
              <w:t>55 596 768,54</w:t>
            </w:r>
          </w:p>
        </w:tc>
      </w:tr>
      <w:tr w:rsidR="00626B84" w:rsidRPr="00626B84" w14:paraId="68A7D2B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A91108" w14:textId="77777777" w:rsidR="00626B84" w:rsidRPr="00626B84" w:rsidRDefault="00626B84" w:rsidP="00626B84">
            <w:pPr>
              <w:jc w:val="center"/>
              <w:rPr>
                <w:sz w:val="20"/>
                <w:szCs w:val="20"/>
              </w:rPr>
            </w:pPr>
            <w:r w:rsidRPr="00626B84">
              <w:rPr>
                <w:sz w:val="20"/>
                <w:szCs w:val="20"/>
              </w:rPr>
              <w:lastRenderedPageBreak/>
              <w:t>94</w:t>
            </w:r>
          </w:p>
        </w:tc>
        <w:tc>
          <w:tcPr>
            <w:tcW w:w="901" w:type="dxa"/>
            <w:tcBorders>
              <w:top w:val="nil"/>
              <w:left w:val="nil"/>
              <w:bottom w:val="single" w:sz="4" w:space="0" w:color="auto"/>
              <w:right w:val="single" w:sz="4" w:space="0" w:color="auto"/>
            </w:tcBorders>
            <w:shd w:val="clear" w:color="auto" w:fill="auto"/>
            <w:vAlign w:val="center"/>
            <w:hideMark/>
          </w:tcPr>
          <w:p w14:paraId="65FF460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D2E90E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7A9CC7"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0DD5F79"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57A4955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00262DA"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56973822" w14:textId="77777777" w:rsidR="00626B84" w:rsidRPr="00626B84" w:rsidRDefault="00626B84" w:rsidP="00626B84">
            <w:pPr>
              <w:jc w:val="right"/>
              <w:rPr>
                <w:sz w:val="20"/>
                <w:szCs w:val="20"/>
              </w:rPr>
            </w:pPr>
            <w:r w:rsidRPr="00626B84">
              <w:rPr>
                <w:sz w:val="20"/>
                <w:szCs w:val="20"/>
              </w:rPr>
              <w:t>2 035 500,00</w:t>
            </w:r>
          </w:p>
        </w:tc>
        <w:tc>
          <w:tcPr>
            <w:tcW w:w="1329" w:type="dxa"/>
            <w:tcBorders>
              <w:top w:val="nil"/>
              <w:left w:val="nil"/>
              <w:bottom w:val="single" w:sz="4" w:space="0" w:color="auto"/>
              <w:right w:val="single" w:sz="4" w:space="0" w:color="auto"/>
            </w:tcBorders>
            <w:shd w:val="clear" w:color="auto" w:fill="auto"/>
            <w:vAlign w:val="center"/>
            <w:hideMark/>
          </w:tcPr>
          <w:p w14:paraId="0251629F" w14:textId="77777777" w:rsidR="00626B84" w:rsidRPr="00626B84" w:rsidRDefault="00626B84" w:rsidP="00626B84">
            <w:pPr>
              <w:jc w:val="right"/>
              <w:rPr>
                <w:sz w:val="20"/>
                <w:szCs w:val="20"/>
              </w:rPr>
            </w:pPr>
            <w:r w:rsidRPr="00626B84">
              <w:rPr>
                <w:sz w:val="20"/>
                <w:szCs w:val="20"/>
              </w:rPr>
              <w:t>715 137,00</w:t>
            </w:r>
          </w:p>
        </w:tc>
        <w:tc>
          <w:tcPr>
            <w:tcW w:w="1249" w:type="dxa"/>
            <w:tcBorders>
              <w:top w:val="nil"/>
              <w:left w:val="nil"/>
              <w:bottom w:val="single" w:sz="4" w:space="0" w:color="auto"/>
              <w:right w:val="single" w:sz="4" w:space="0" w:color="auto"/>
            </w:tcBorders>
            <w:shd w:val="clear" w:color="auto" w:fill="auto"/>
            <w:hideMark/>
          </w:tcPr>
          <w:p w14:paraId="07412151" w14:textId="77777777" w:rsidR="00626B84" w:rsidRPr="00626B84" w:rsidRDefault="00626B84" w:rsidP="00626B84">
            <w:pPr>
              <w:jc w:val="right"/>
              <w:rPr>
                <w:sz w:val="20"/>
                <w:szCs w:val="20"/>
              </w:rPr>
            </w:pPr>
            <w:r w:rsidRPr="00626B84">
              <w:rPr>
                <w:sz w:val="20"/>
                <w:szCs w:val="20"/>
              </w:rPr>
              <w:t>1 320 363,00</w:t>
            </w:r>
          </w:p>
        </w:tc>
      </w:tr>
      <w:tr w:rsidR="00626B84" w:rsidRPr="00626B84" w14:paraId="2061790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4B2FA8" w14:textId="77777777" w:rsidR="00626B84" w:rsidRPr="00626B84" w:rsidRDefault="00626B84" w:rsidP="00626B84">
            <w:pPr>
              <w:jc w:val="center"/>
              <w:rPr>
                <w:sz w:val="20"/>
                <w:szCs w:val="20"/>
              </w:rPr>
            </w:pPr>
            <w:r w:rsidRPr="00626B84">
              <w:rPr>
                <w:sz w:val="20"/>
                <w:szCs w:val="20"/>
              </w:rPr>
              <w:t>95</w:t>
            </w:r>
          </w:p>
        </w:tc>
        <w:tc>
          <w:tcPr>
            <w:tcW w:w="901" w:type="dxa"/>
            <w:tcBorders>
              <w:top w:val="nil"/>
              <w:left w:val="nil"/>
              <w:bottom w:val="single" w:sz="4" w:space="0" w:color="auto"/>
              <w:right w:val="single" w:sz="4" w:space="0" w:color="auto"/>
            </w:tcBorders>
            <w:shd w:val="clear" w:color="auto" w:fill="auto"/>
            <w:vAlign w:val="center"/>
            <w:hideMark/>
          </w:tcPr>
          <w:p w14:paraId="246FF64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647EF1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0AD05E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8C824CB"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41384A3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7845BA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BBDD610" w14:textId="77777777" w:rsidR="00626B84" w:rsidRPr="00626B84" w:rsidRDefault="00626B84" w:rsidP="00626B84">
            <w:pPr>
              <w:jc w:val="right"/>
              <w:rPr>
                <w:sz w:val="20"/>
                <w:szCs w:val="20"/>
              </w:rPr>
            </w:pPr>
            <w:r w:rsidRPr="00626B84">
              <w:rPr>
                <w:sz w:val="20"/>
                <w:szCs w:val="20"/>
              </w:rPr>
              <w:t>19 266 063,12</w:t>
            </w:r>
          </w:p>
        </w:tc>
        <w:tc>
          <w:tcPr>
            <w:tcW w:w="1329" w:type="dxa"/>
            <w:tcBorders>
              <w:top w:val="nil"/>
              <w:left w:val="nil"/>
              <w:bottom w:val="single" w:sz="4" w:space="0" w:color="auto"/>
              <w:right w:val="single" w:sz="4" w:space="0" w:color="auto"/>
            </w:tcBorders>
            <w:shd w:val="clear" w:color="auto" w:fill="auto"/>
            <w:vAlign w:val="center"/>
            <w:hideMark/>
          </w:tcPr>
          <w:p w14:paraId="5CC9F1F6" w14:textId="77777777" w:rsidR="00626B84" w:rsidRPr="00626B84" w:rsidRDefault="00626B84" w:rsidP="00626B84">
            <w:pPr>
              <w:jc w:val="right"/>
              <w:rPr>
                <w:sz w:val="20"/>
                <w:szCs w:val="20"/>
              </w:rPr>
            </w:pPr>
            <w:r w:rsidRPr="00626B84">
              <w:rPr>
                <w:sz w:val="20"/>
                <w:szCs w:val="20"/>
              </w:rPr>
              <w:t>1 930 949,60</w:t>
            </w:r>
          </w:p>
        </w:tc>
        <w:tc>
          <w:tcPr>
            <w:tcW w:w="1249" w:type="dxa"/>
            <w:tcBorders>
              <w:top w:val="nil"/>
              <w:left w:val="nil"/>
              <w:bottom w:val="single" w:sz="4" w:space="0" w:color="auto"/>
              <w:right w:val="single" w:sz="4" w:space="0" w:color="auto"/>
            </w:tcBorders>
            <w:shd w:val="clear" w:color="auto" w:fill="auto"/>
            <w:hideMark/>
          </w:tcPr>
          <w:p w14:paraId="4A545584" w14:textId="77777777" w:rsidR="00626B84" w:rsidRPr="00626B84" w:rsidRDefault="00626B84" w:rsidP="00626B84">
            <w:pPr>
              <w:jc w:val="right"/>
              <w:rPr>
                <w:sz w:val="20"/>
                <w:szCs w:val="20"/>
              </w:rPr>
            </w:pPr>
            <w:r w:rsidRPr="00626B84">
              <w:rPr>
                <w:sz w:val="20"/>
                <w:szCs w:val="20"/>
              </w:rPr>
              <w:t>17 335 113,52</w:t>
            </w:r>
          </w:p>
        </w:tc>
      </w:tr>
      <w:tr w:rsidR="00626B84" w:rsidRPr="00626B84" w14:paraId="7CBD507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6DC83B" w14:textId="77777777" w:rsidR="00626B84" w:rsidRPr="00626B84" w:rsidRDefault="00626B84" w:rsidP="00626B84">
            <w:pPr>
              <w:jc w:val="center"/>
              <w:rPr>
                <w:sz w:val="20"/>
                <w:szCs w:val="20"/>
              </w:rPr>
            </w:pPr>
            <w:r w:rsidRPr="00626B84">
              <w:rPr>
                <w:sz w:val="20"/>
                <w:szCs w:val="20"/>
              </w:rPr>
              <w:t>96</w:t>
            </w:r>
          </w:p>
        </w:tc>
        <w:tc>
          <w:tcPr>
            <w:tcW w:w="901" w:type="dxa"/>
            <w:tcBorders>
              <w:top w:val="nil"/>
              <w:left w:val="nil"/>
              <w:bottom w:val="single" w:sz="4" w:space="0" w:color="auto"/>
              <w:right w:val="single" w:sz="4" w:space="0" w:color="auto"/>
            </w:tcBorders>
            <w:shd w:val="clear" w:color="auto" w:fill="auto"/>
            <w:vAlign w:val="center"/>
            <w:hideMark/>
          </w:tcPr>
          <w:p w14:paraId="4CA7577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AD3A73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4C2657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0BB251A"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468B29F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3D6BD0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01F9C60" w14:textId="77777777" w:rsidR="00626B84" w:rsidRPr="00626B84" w:rsidRDefault="00626B84" w:rsidP="00626B84">
            <w:pPr>
              <w:jc w:val="right"/>
              <w:rPr>
                <w:sz w:val="20"/>
                <w:szCs w:val="20"/>
              </w:rPr>
            </w:pPr>
            <w:r w:rsidRPr="00626B84">
              <w:rPr>
                <w:sz w:val="20"/>
                <w:szCs w:val="20"/>
              </w:rPr>
              <w:t>16 771 834,00</w:t>
            </w:r>
          </w:p>
        </w:tc>
        <w:tc>
          <w:tcPr>
            <w:tcW w:w="1329" w:type="dxa"/>
            <w:tcBorders>
              <w:top w:val="nil"/>
              <w:left w:val="nil"/>
              <w:bottom w:val="single" w:sz="4" w:space="0" w:color="auto"/>
              <w:right w:val="single" w:sz="4" w:space="0" w:color="auto"/>
            </w:tcBorders>
            <w:shd w:val="clear" w:color="auto" w:fill="auto"/>
            <w:vAlign w:val="center"/>
            <w:hideMark/>
          </w:tcPr>
          <w:p w14:paraId="17BEE3FF" w14:textId="77777777" w:rsidR="00626B84" w:rsidRPr="00626B84" w:rsidRDefault="00626B84" w:rsidP="00626B84">
            <w:pPr>
              <w:jc w:val="right"/>
              <w:rPr>
                <w:sz w:val="20"/>
                <w:szCs w:val="20"/>
              </w:rPr>
            </w:pPr>
            <w:r w:rsidRPr="00626B84">
              <w:rPr>
                <w:sz w:val="20"/>
                <w:szCs w:val="20"/>
              </w:rPr>
              <w:t>1 365 341,50</w:t>
            </w:r>
          </w:p>
        </w:tc>
        <w:tc>
          <w:tcPr>
            <w:tcW w:w="1249" w:type="dxa"/>
            <w:tcBorders>
              <w:top w:val="nil"/>
              <w:left w:val="nil"/>
              <w:bottom w:val="single" w:sz="4" w:space="0" w:color="auto"/>
              <w:right w:val="single" w:sz="4" w:space="0" w:color="auto"/>
            </w:tcBorders>
            <w:shd w:val="clear" w:color="auto" w:fill="auto"/>
            <w:hideMark/>
          </w:tcPr>
          <w:p w14:paraId="113D6E4E" w14:textId="77777777" w:rsidR="00626B84" w:rsidRPr="00626B84" w:rsidRDefault="00626B84" w:rsidP="00626B84">
            <w:pPr>
              <w:jc w:val="right"/>
              <w:rPr>
                <w:sz w:val="20"/>
                <w:szCs w:val="20"/>
              </w:rPr>
            </w:pPr>
            <w:r w:rsidRPr="00626B84">
              <w:rPr>
                <w:sz w:val="20"/>
                <w:szCs w:val="20"/>
              </w:rPr>
              <w:t>15 406 492,50</w:t>
            </w:r>
          </w:p>
        </w:tc>
      </w:tr>
      <w:tr w:rsidR="00626B84" w:rsidRPr="00626B84" w14:paraId="749F7EE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C40267" w14:textId="77777777" w:rsidR="00626B84" w:rsidRPr="00626B84" w:rsidRDefault="00626B84" w:rsidP="00626B84">
            <w:pPr>
              <w:jc w:val="center"/>
              <w:rPr>
                <w:sz w:val="20"/>
                <w:szCs w:val="20"/>
              </w:rPr>
            </w:pPr>
            <w:r w:rsidRPr="00626B84">
              <w:rPr>
                <w:sz w:val="20"/>
                <w:szCs w:val="20"/>
              </w:rPr>
              <w:t>97</w:t>
            </w:r>
          </w:p>
        </w:tc>
        <w:tc>
          <w:tcPr>
            <w:tcW w:w="901" w:type="dxa"/>
            <w:tcBorders>
              <w:top w:val="nil"/>
              <w:left w:val="nil"/>
              <w:bottom w:val="single" w:sz="4" w:space="0" w:color="auto"/>
              <w:right w:val="single" w:sz="4" w:space="0" w:color="auto"/>
            </w:tcBorders>
            <w:shd w:val="clear" w:color="auto" w:fill="auto"/>
            <w:vAlign w:val="center"/>
            <w:hideMark/>
          </w:tcPr>
          <w:p w14:paraId="4B9CECE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E3A333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9CA924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B5A7F76"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09D8D1C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DF44ECD"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007FFF52" w14:textId="77777777" w:rsidR="00626B84" w:rsidRPr="00626B84" w:rsidRDefault="00626B84" w:rsidP="00626B84">
            <w:pPr>
              <w:jc w:val="right"/>
              <w:rPr>
                <w:sz w:val="20"/>
                <w:szCs w:val="20"/>
              </w:rPr>
            </w:pPr>
            <w:r w:rsidRPr="00626B84">
              <w:rPr>
                <w:sz w:val="20"/>
                <w:szCs w:val="20"/>
              </w:rPr>
              <w:t>4 954 900,00</w:t>
            </w:r>
          </w:p>
        </w:tc>
        <w:tc>
          <w:tcPr>
            <w:tcW w:w="1329" w:type="dxa"/>
            <w:tcBorders>
              <w:top w:val="nil"/>
              <w:left w:val="nil"/>
              <w:bottom w:val="single" w:sz="4" w:space="0" w:color="auto"/>
              <w:right w:val="single" w:sz="4" w:space="0" w:color="auto"/>
            </w:tcBorders>
            <w:shd w:val="clear" w:color="auto" w:fill="auto"/>
            <w:vAlign w:val="center"/>
            <w:hideMark/>
          </w:tcPr>
          <w:p w14:paraId="49728F08" w14:textId="77777777" w:rsidR="00626B84" w:rsidRPr="00626B84" w:rsidRDefault="00626B84" w:rsidP="00626B84">
            <w:pPr>
              <w:jc w:val="right"/>
              <w:rPr>
                <w:sz w:val="20"/>
                <w:szCs w:val="20"/>
              </w:rPr>
            </w:pPr>
            <w:r w:rsidRPr="00626B84">
              <w:rPr>
                <w:sz w:val="20"/>
                <w:szCs w:val="20"/>
              </w:rPr>
              <w:t>980 019,27</w:t>
            </w:r>
          </w:p>
        </w:tc>
        <w:tc>
          <w:tcPr>
            <w:tcW w:w="1249" w:type="dxa"/>
            <w:tcBorders>
              <w:top w:val="nil"/>
              <w:left w:val="nil"/>
              <w:bottom w:val="single" w:sz="4" w:space="0" w:color="auto"/>
              <w:right w:val="single" w:sz="4" w:space="0" w:color="auto"/>
            </w:tcBorders>
            <w:shd w:val="clear" w:color="auto" w:fill="auto"/>
            <w:hideMark/>
          </w:tcPr>
          <w:p w14:paraId="4AE6001F" w14:textId="77777777" w:rsidR="00626B84" w:rsidRPr="00626B84" w:rsidRDefault="00626B84" w:rsidP="00626B84">
            <w:pPr>
              <w:jc w:val="right"/>
              <w:rPr>
                <w:sz w:val="20"/>
                <w:szCs w:val="20"/>
              </w:rPr>
            </w:pPr>
            <w:r w:rsidRPr="00626B84">
              <w:rPr>
                <w:sz w:val="20"/>
                <w:szCs w:val="20"/>
              </w:rPr>
              <w:t>3 974 880,73</w:t>
            </w:r>
          </w:p>
        </w:tc>
      </w:tr>
      <w:tr w:rsidR="00626B84" w:rsidRPr="00626B84" w14:paraId="08F5390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D33A82" w14:textId="77777777" w:rsidR="00626B84" w:rsidRPr="00626B84" w:rsidRDefault="00626B84" w:rsidP="00626B84">
            <w:pPr>
              <w:jc w:val="center"/>
              <w:rPr>
                <w:sz w:val="20"/>
                <w:szCs w:val="20"/>
              </w:rPr>
            </w:pPr>
            <w:r w:rsidRPr="00626B84">
              <w:rPr>
                <w:sz w:val="20"/>
                <w:szCs w:val="20"/>
              </w:rPr>
              <w:t>98</w:t>
            </w:r>
          </w:p>
        </w:tc>
        <w:tc>
          <w:tcPr>
            <w:tcW w:w="901" w:type="dxa"/>
            <w:tcBorders>
              <w:top w:val="nil"/>
              <w:left w:val="nil"/>
              <w:bottom w:val="single" w:sz="4" w:space="0" w:color="auto"/>
              <w:right w:val="single" w:sz="4" w:space="0" w:color="auto"/>
            </w:tcBorders>
            <w:shd w:val="clear" w:color="auto" w:fill="auto"/>
            <w:vAlign w:val="center"/>
            <w:hideMark/>
          </w:tcPr>
          <w:p w14:paraId="33784CB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922F65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D526CB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E213F90" w14:textId="77777777" w:rsidR="00626B84" w:rsidRPr="00626B84" w:rsidRDefault="00626B84" w:rsidP="00626B84">
            <w:pPr>
              <w:jc w:val="center"/>
              <w:rPr>
                <w:sz w:val="20"/>
                <w:szCs w:val="20"/>
              </w:rPr>
            </w:pPr>
            <w:r w:rsidRPr="00626B84">
              <w:rPr>
                <w:sz w:val="20"/>
                <w:szCs w:val="20"/>
              </w:rPr>
              <w:t>961008516П</w:t>
            </w:r>
          </w:p>
        </w:tc>
        <w:tc>
          <w:tcPr>
            <w:tcW w:w="5200" w:type="dxa"/>
            <w:tcBorders>
              <w:top w:val="nil"/>
              <w:left w:val="nil"/>
              <w:bottom w:val="single" w:sz="4" w:space="0" w:color="auto"/>
              <w:right w:val="single" w:sz="4" w:space="0" w:color="auto"/>
            </w:tcBorders>
            <w:shd w:val="clear" w:color="auto" w:fill="auto"/>
            <w:vAlign w:val="center"/>
            <w:hideMark/>
          </w:tcPr>
          <w:p w14:paraId="7C9028B0"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175DCAD"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19FB2AF" w14:textId="77777777" w:rsidR="00626B84" w:rsidRPr="00626B84" w:rsidRDefault="00626B84" w:rsidP="00626B84">
            <w:pPr>
              <w:jc w:val="right"/>
              <w:rPr>
                <w:sz w:val="20"/>
                <w:szCs w:val="20"/>
              </w:rPr>
            </w:pPr>
            <w:r w:rsidRPr="00626B84">
              <w:rPr>
                <w:sz w:val="20"/>
                <w:szCs w:val="20"/>
              </w:rPr>
              <w:t>6 106 632,00</w:t>
            </w:r>
          </w:p>
        </w:tc>
        <w:tc>
          <w:tcPr>
            <w:tcW w:w="1329" w:type="dxa"/>
            <w:tcBorders>
              <w:top w:val="nil"/>
              <w:left w:val="nil"/>
              <w:bottom w:val="single" w:sz="4" w:space="0" w:color="auto"/>
              <w:right w:val="single" w:sz="4" w:space="0" w:color="auto"/>
            </w:tcBorders>
            <w:shd w:val="clear" w:color="auto" w:fill="auto"/>
            <w:vAlign w:val="center"/>
            <w:hideMark/>
          </w:tcPr>
          <w:p w14:paraId="4696DB9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473C910" w14:textId="77777777" w:rsidR="00626B84" w:rsidRPr="00626B84" w:rsidRDefault="00626B84" w:rsidP="00626B84">
            <w:pPr>
              <w:jc w:val="right"/>
              <w:rPr>
                <w:sz w:val="20"/>
                <w:szCs w:val="20"/>
              </w:rPr>
            </w:pPr>
            <w:r w:rsidRPr="00626B84">
              <w:rPr>
                <w:sz w:val="20"/>
                <w:szCs w:val="20"/>
              </w:rPr>
              <w:t>6 106 632,00</w:t>
            </w:r>
          </w:p>
        </w:tc>
      </w:tr>
      <w:tr w:rsidR="00626B84" w:rsidRPr="00626B84" w14:paraId="39D19A7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9A0063" w14:textId="77777777" w:rsidR="00626B84" w:rsidRPr="00626B84" w:rsidRDefault="00626B84" w:rsidP="00626B84">
            <w:pPr>
              <w:jc w:val="center"/>
              <w:rPr>
                <w:sz w:val="20"/>
                <w:szCs w:val="20"/>
              </w:rPr>
            </w:pPr>
            <w:r w:rsidRPr="00626B84">
              <w:rPr>
                <w:sz w:val="20"/>
                <w:szCs w:val="20"/>
              </w:rPr>
              <w:t>99</w:t>
            </w:r>
          </w:p>
        </w:tc>
        <w:tc>
          <w:tcPr>
            <w:tcW w:w="901" w:type="dxa"/>
            <w:tcBorders>
              <w:top w:val="nil"/>
              <w:left w:val="nil"/>
              <w:bottom w:val="single" w:sz="4" w:space="0" w:color="auto"/>
              <w:right w:val="single" w:sz="4" w:space="0" w:color="auto"/>
            </w:tcBorders>
            <w:shd w:val="clear" w:color="auto" w:fill="auto"/>
            <w:vAlign w:val="center"/>
            <w:hideMark/>
          </w:tcPr>
          <w:p w14:paraId="290DA1F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B0A7B7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C2E25D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16EA51E" w14:textId="77777777" w:rsidR="00626B84" w:rsidRPr="00626B84" w:rsidRDefault="00626B84" w:rsidP="00626B84">
            <w:pPr>
              <w:jc w:val="center"/>
              <w:rPr>
                <w:sz w:val="20"/>
                <w:szCs w:val="20"/>
              </w:rPr>
            </w:pPr>
            <w:r w:rsidRPr="00626B84">
              <w:rPr>
                <w:sz w:val="20"/>
                <w:szCs w:val="20"/>
              </w:rPr>
              <w:t>961008516П</w:t>
            </w:r>
          </w:p>
        </w:tc>
        <w:tc>
          <w:tcPr>
            <w:tcW w:w="5200" w:type="dxa"/>
            <w:tcBorders>
              <w:top w:val="nil"/>
              <w:left w:val="nil"/>
              <w:bottom w:val="single" w:sz="4" w:space="0" w:color="auto"/>
              <w:right w:val="single" w:sz="4" w:space="0" w:color="auto"/>
            </w:tcBorders>
            <w:shd w:val="clear" w:color="auto" w:fill="auto"/>
            <w:vAlign w:val="center"/>
            <w:hideMark/>
          </w:tcPr>
          <w:p w14:paraId="0CC1149E"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640A506"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907C24A" w14:textId="77777777" w:rsidR="00626B84" w:rsidRPr="00626B84" w:rsidRDefault="00626B84" w:rsidP="00626B84">
            <w:pPr>
              <w:jc w:val="right"/>
              <w:rPr>
                <w:sz w:val="20"/>
                <w:szCs w:val="20"/>
              </w:rPr>
            </w:pPr>
            <w:r w:rsidRPr="00626B84">
              <w:rPr>
                <w:sz w:val="20"/>
                <w:szCs w:val="20"/>
              </w:rPr>
              <w:t>1 844 201,00</w:t>
            </w:r>
          </w:p>
        </w:tc>
        <w:tc>
          <w:tcPr>
            <w:tcW w:w="1329" w:type="dxa"/>
            <w:tcBorders>
              <w:top w:val="nil"/>
              <w:left w:val="nil"/>
              <w:bottom w:val="single" w:sz="4" w:space="0" w:color="auto"/>
              <w:right w:val="single" w:sz="4" w:space="0" w:color="auto"/>
            </w:tcBorders>
            <w:shd w:val="clear" w:color="auto" w:fill="auto"/>
            <w:vAlign w:val="center"/>
            <w:hideMark/>
          </w:tcPr>
          <w:p w14:paraId="19B570A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0AF22A9" w14:textId="77777777" w:rsidR="00626B84" w:rsidRPr="00626B84" w:rsidRDefault="00626B84" w:rsidP="00626B84">
            <w:pPr>
              <w:jc w:val="right"/>
              <w:rPr>
                <w:sz w:val="20"/>
                <w:szCs w:val="20"/>
              </w:rPr>
            </w:pPr>
            <w:r w:rsidRPr="00626B84">
              <w:rPr>
                <w:sz w:val="20"/>
                <w:szCs w:val="20"/>
              </w:rPr>
              <w:t>1 844 201,00</w:t>
            </w:r>
          </w:p>
        </w:tc>
      </w:tr>
      <w:tr w:rsidR="00626B84" w:rsidRPr="00626B84" w14:paraId="41E6388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20993C" w14:textId="77777777" w:rsidR="00626B84" w:rsidRPr="00626B84" w:rsidRDefault="00626B84" w:rsidP="00626B84">
            <w:pPr>
              <w:jc w:val="center"/>
              <w:rPr>
                <w:sz w:val="20"/>
                <w:szCs w:val="20"/>
              </w:rPr>
            </w:pPr>
            <w:r w:rsidRPr="00626B84">
              <w:rPr>
                <w:sz w:val="20"/>
                <w:szCs w:val="20"/>
              </w:rPr>
              <w:t>100</w:t>
            </w:r>
          </w:p>
        </w:tc>
        <w:tc>
          <w:tcPr>
            <w:tcW w:w="901" w:type="dxa"/>
            <w:tcBorders>
              <w:top w:val="nil"/>
              <w:left w:val="nil"/>
              <w:bottom w:val="single" w:sz="4" w:space="0" w:color="auto"/>
              <w:right w:val="single" w:sz="4" w:space="0" w:color="auto"/>
            </w:tcBorders>
            <w:shd w:val="clear" w:color="auto" w:fill="auto"/>
            <w:vAlign w:val="center"/>
            <w:hideMark/>
          </w:tcPr>
          <w:p w14:paraId="32A354E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EFC43E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EC51083"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9176282" w14:textId="77777777" w:rsidR="00626B84" w:rsidRPr="00626B84" w:rsidRDefault="00626B84" w:rsidP="00626B84">
            <w:pPr>
              <w:jc w:val="center"/>
              <w:rPr>
                <w:sz w:val="20"/>
                <w:szCs w:val="20"/>
              </w:rPr>
            </w:pPr>
            <w:r w:rsidRPr="00626B84">
              <w:rPr>
                <w:sz w:val="20"/>
                <w:szCs w:val="20"/>
              </w:rPr>
              <w:t>9610087860</w:t>
            </w:r>
          </w:p>
        </w:tc>
        <w:tc>
          <w:tcPr>
            <w:tcW w:w="5200" w:type="dxa"/>
            <w:tcBorders>
              <w:top w:val="nil"/>
              <w:left w:val="nil"/>
              <w:bottom w:val="single" w:sz="4" w:space="0" w:color="auto"/>
              <w:right w:val="single" w:sz="4" w:space="0" w:color="auto"/>
            </w:tcBorders>
            <w:shd w:val="clear" w:color="auto" w:fill="auto"/>
            <w:vAlign w:val="center"/>
            <w:hideMark/>
          </w:tcPr>
          <w:p w14:paraId="312AE4E0"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59B426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0508D17" w14:textId="77777777" w:rsidR="00626B84" w:rsidRPr="00626B84" w:rsidRDefault="00626B84" w:rsidP="00626B84">
            <w:pPr>
              <w:jc w:val="right"/>
              <w:rPr>
                <w:sz w:val="20"/>
                <w:szCs w:val="20"/>
              </w:rPr>
            </w:pPr>
            <w:r w:rsidRPr="00626B84">
              <w:rPr>
                <w:sz w:val="20"/>
                <w:szCs w:val="20"/>
              </w:rPr>
              <w:t>6 341 457,82</w:t>
            </w:r>
          </w:p>
        </w:tc>
        <w:tc>
          <w:tcPr>
            <w:tcW w:w="1329" w:type="dxa"/>
            <w:tcBorders>
              <w:top w:val="nil"/>
              <w:left w:val="nil"/>
              <w:bottom w:val="single" w:sz="4" w:space="0" w:color="auto"/>
              <w:right w:val="single" w:sz="4" w:space="0" w:color="auto"/>
            </w:tcBorders>
            <w:shd w:val="clear" w:color="auto" w:fill="auto"/>
            <w:vAlign w:val="center"/>
            <w:hideMark/>
          </w:tcPr>
          <w:p w14:paraId="6D41935A" w14:textId="77777777" w:rsidR="00626B84" w:rsidRPr="00626B84" w:rsidRDefault="00626B84" w:rsidP="00626B84">
            <w:pPr>
              <w:jc w:val="right"/>
              <w:rPr>
                <w:sz w:val="20"/>
                <w:szCs w:val="20"/>
              </w:rPr>
            </w:pPr>
            <w:r w:rsidRPr="00626B84">
              <w:rPr>
                <w:sz w:val="20"/>
                <w:szCs w:val="20"/>
              </w:rPr>
              <w:t>904 626,00</w:t>
            </w:r>
          </w:p>
        </w:tc>
        <w:tc>
          <w:tcPr>
            <w:tcW w:w="1249" w:type="dxa"/>
            <w:tcBorders>
              <w:top w:val="nil"/>
              <w:left w:val="nil"/>
              <w:bottom w:val="single" w:sz="4" w:space="0" w:color="auto"/>
              <w:right w:val="single" w:sz="4" w:space="0" w:color="auto"/>
            </w:tcBorders>
            <w:shd w:val="clear" w:color="auto" w:fill="auto"/>
            <w:hideMark/>
          </w:tcPr>
          <w:p w14:paraId="07BEE866" w14:textId="77777777" w:rsidR="00626B84" w:rsidRPr="00626B84" w:rsidRDefault="00626B84" w:rsidP="00626B84">
            <w:pPr>
              <w:jc w:val="right"/>
              <w:rPr>
                <w:sz w:val="20"/>
                <w:szCs w:val="20"/>
              </w:rPr>
            </w:pPr>
            <w:r w:rsidRPr="00626B84">
              <w:rPr>
                <w:sz w:val="20"/>
                <w:szCs w:val="20"/>
              </w:rPr>
              <w:t>5 436 831,82</w:t>
            </w:r>
          </w:p>
        </w:tc>
      </w:tr>
      <w:tr w:rsidR="00626B84" w:rsidRPr="00626B84" w14:paraId="72EBEA2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13FBC5" w14:textId="77777777" w:rsidR="00626B84" w:rsidRPr="00626B84" w:rsidRDefault="00626B84" w:rsidP="00626B84">
            <w:pPr>
              <w:jc w:val="center"/>
              <w:rPr>
                <w:sz w:val="20"/>
                <w:szCs w:val="20"/>
              </w:rPr>
            </w:pPr>
            <w:r w:rsidRPr="00626B84">
              <w:rPr>
                <w:sz w:val="20"/>
                <w:szCs w:val="20"/>
              </w:rPr>
              <w:t>101</w:t>
            </w:r>
          </w:p>
        </w:tc>
        <w:tc>
          <w:tcPr>
            <w:tcW w:w="901" w:type="dxa"/>
            <w:tcBorders>
              <w:top w:val="nil"/>
              <w:left w:val="nil"/>
              <w:bottom w:val="single" w:sz="4" w:space="0" w:color="auto"/>
              <w:right w:val="single" w:sz="4" w:space="0" w:color="auto"/>
            </w:tcBorders>
            <w:shd w:val="clear" w:color="auto" w:fill="auto"/>
            <w:vAlign w:val="center"/>
            <w:hideMark/>
          </w:tcPr>
          <w:p w14:paraId="71AE952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19CB1D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35E5EB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66375E1" w14:textId="77777777" w:rsidR="00626B84" w:rsidRPr="00626B84" w:rsidRDefault="00626B84" w:rsidP="00626B84">
            <w:pPr>
              <w:jc w:val="center"/>
              <w:rPr>
                <w:sz w:val="20"/>
                <w:szCs w:val="20"/>
              </w:rPr>
            </w:pPr>
            <w:r w:rsidRPr="00626B84">
              <w:rPr>
                <w:sz w:val="20"/>
                <w:szCs w:val="20"/>
              </w:rPr>
              <w:t>9610087860</w:t>
            </w:r>
          </w:p>
        </w:tc>
        <w:tc>
          <w:tcPr>
            <w:tcW w:w="5200" w:type="dxa"/>
            <w:tcBorders>
              <w:top w:val="nil"/>
              <w:left w:val="nil"/>
              <w:bottom w:val="single" w:sz="4" w:space="0" w:color="auto"/>
              <w:right w:val="single" w:sz="4" w:space="0" w:color="auto"/>
            </w:tcBorders>
            <w:shd w:val="clear" w:color="auto" w:fill="auto"/>
            <w:vAlign w:val="center"/>
            <w:hideMark/>
          </w:tcPr>
          <w:p w14:paraId="40AE20D0"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32DB0D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AE6FE4E" w14:textId="77777777" w:rsidR="00626B84" w:rsidRPr="00626B84" w:rsidRDefault="00626B84" w:rsidP="00626B84">
            <w:pPr>
              <w:jc w:val="right"/>
              <w:rPr>
                <w:sz w:val="20"/>
                <w:szCs w:val="20"/>
              </w:rPr>
            </w:pPr>
            <w:r w:rsidRPr="00626B84">
              <w:rPr>
                <w:sz w:val="20"/>
                <w:szCs w:val="20"/>
              </w:rPr>
              <w:t>1 915 131,18</w:t>
            </w:r>
          </w:p>
        </w:tc>
        <w:tc>
          <w:tcPr>
            <w:tcW w:w="1329" w:type="dxa"/>
            <w:tcBorders>
              <w:top w:val="nil"/>
              <w:left w:val="nil"/>
              <w:bottom w:val="single" w:sz="4" w:space="0" w:color="auto"/>
              <w:right w:val="single" w:sz="4" w:space="0" w:color="auto"/>
            </w:tcBorders>
            <w:shd w:val="clear" w:color="auto" w:fill="auto"/>
            <w:vAlign w:val="center"/>
            <w:hideMark/>
          </w:tcPr>
          <w:p w14:paraId="4AB6BF17" w14:textId="77777777" w:rsidR="00626B84" w:rsidRPr="00626B84" w:rsidRDefault="00626B84" w:rsidP="00626B84">
            <w:pPr>
              <w:jc w:val="right"/>
              <w:rPr>
                <w:sz w:val="20"/>
                <w:szCs w:val="20"/>
              </w:rPr>
            </w:pPr>
            <w:r w:rsidRPr="00626B84">
              <w:rPr>
                <w:sz w:val="20"/>
                <w:szCs w:val="20"/>
              </w:rPr>
              <w:t>217 278,09</w:t>
            </w:r>
          </w:p>
        </w:tc>
        <w:tc>
          <w:tcPr>
            <w:tcW w:w="1249" w:type="dxa"/>
            <w:tcBorders>
              <w:top w:val="nil"/>
              <w:left w:val="nil"/>
              <w:bottom w:val="single" w:sz="4" w:space="0" w:color="auto"/>
              <w:right w:val="single" w:sz="4" w:space="0" w:color="auto"/>
            </w:tcBorders>
            <w:shd w:val="clear" w:color="auto" w:fill="auto"/>
            <w:hideMark/>
          </w:tcPr>
          <w:p w14:paraId="5FCDBD81" w14:textId="77777777" w:rsidR="00626B84" w:rsidRPr="00626B84" w:rsidRDefault="00626B84" w:rsidP="00626B84">
            <w:pPr>
              <w:jc w:val="right"/>
              <w:rPr>
                <w:sz w:val="20"/>
                <w:szCs w:val="20"/>
              </w:rPr>
            </w:pPr>
            <w:r w:rsidRPr="00626B84">
              <w:rPr>
                <w:sz w:val="20"/>
                <w:szCs w:val="20"/>
              </w:rPr>
              <w:t>1 697 853,09</w:t>
            </w:r>
          </w:p>
        </w:tc>
      </w:tr>
      <w:tr w:rsidR="00626B84" w:rsidRPr="00626B84" w14:paraId="4F29C06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82063F" w14:textId="77777777" w:rsidR="00626B84" w:rsidRPr="00626B84" w:rsidRDefault="00626B84" w:rsidP="00626B84">
            <w:pPr>
              <w:jc w:val="center"/>
              <w:rPr>
                <w:sz w:val="20"/>
                <w:szCs w:val="20"/>
              </w:rPr>
            </w:pPr>
            <w:r w:rsidRPr="00626B84">
              <w:rPr>
                <w:sz w:val="20"/>
                <w:szCs w:val="20"/>
              </w:rPr>
              <w:t>102</w:t>
            </w:r>
          </w:p>
        </w:tc>
        <w:tc>
          <w:tcPr>
            <w:tcW w:w="901" w:type="dxa"/>
            <w:tcBorders>
              <w:top w:val="nil"/>
              <w:left w:val="nil"/>
              <w:bottom w:val="single" w:sz="4" w:space="0" w:color="auto"/>
              <w:right w:val="single" w:sz="4" w:space="0" w:color="auto"/>
            </w:tcBorders>
            <w:shd w:val="clear" w:color="auto" w:fill="auto"/>
            <w:vAlign w:val="center"/>
            <w:hideMark/>
          </w:tcPr>
          <w:p w14:paraId="1A368E4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FE23F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5B7C96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6B721A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A91FED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DE9964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5361EE4" w14:textId="77777777" w:rsidR="00626B84" w:rsidRPr="00626B84" w:rsidRDefault="00626B84" w:rsidP="00626B84">
            <w:pPr>
              <w:jc w:val="right"/>
              <w:rPr>
                <w:sz w:val="20"/>
                <w:szCs w:val="20"/>
              </w:rPr>
            </w:pPr>
            <w:r w:rsidRPr="00626B84">
              <w:rPr>
                <w:sz w:val="20"/>
                <w:szCs w:val="20"/>
              </w:rPr>
              <w:t>244 900,00</w:t>
            </w:r>
          </w:p>
        </w:tc>
        <w:tc>
          <w:tcPr>
            <w:tcW w:w="1329" w:type="dxa"/>
            <w:tcBorders>
              <w:top w:val="nil"/>
              <w:left w:val="nil"/>
              <w:bottom w:val="single" w:sz="4" w:space="0" w:color="auto"/>
              <w:right w:val="single" w:sz="4" w:space="0" w:color="auto"/>
            </w:tcBorders>
            <w:shd w:val="clear" w:color="auto" w:fill="auto"/>
            <w:vAlign w:val="center"/>
            <w:hideMark/>
          </w:tcPr>
          <w:p w14:paraId="684C048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756272D" w14:textId="77777777" w:rsidR="00626B84" w:rsidRPr="00626B84" w:rsidRDefault="00626B84" w:rsidP="00626B84">
            <w:pPr>
              <w:jc w:val="right"/>
              <w:rPr>
                <w:sz w:val="20"/>
                <w:szCs w:val="20"/>
              </w:rPr>
            </w:pPr>
            <w:r w:rsidRPr="00626B84">
              <w:rPr>
                <w:sz w:val="20"/>
                <w:szCs w:val="20"/>
              </w:rPr>
              <w:t>244 900,00</w:t>
            </w:r>
          </w:p>
        </w:tc>
      </w:tr>
      <w:tr w:rsidR="00626B84" w:rsidRPr="00626B84" w14:paraId="2437457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C77EE6" w14:textId="77777777" w:rsidR="00626B84" w:rsidRPr="00626B84" w:rsidRDefault="00626B84" w:rsidP="00626B84">
            <w:pPr>
              <w:jc w:val="center"/>
              <w:rPr>
                <w:sz w:val="20"/>
                <w:szCs w:val="20"/>
              </w:rPr>
            </w:pPr>
            <w:r w:rsidRPr="00626B84">
              <w:rPr>
                <w:sz w:val="20"/>
                <w:szCs w:val="20"/>
              </w:rPr>
              <w:t>103</w:t>
            </w:r>
          </w:p>
        </w:tc>
        <w:tc>
          <w:tcPr>
            <w:tcW w:w="901" w:type="dxa"/>
            <w:tcBorders>
              <w:top w:val="nil"/>
              <w:left w:val="nil"/>
              <w:bottom w:val="single" w:sz="4" w:space="0" w:color="auto"/>
              <w:right w:val="single" w:sz="4" w:space="0" w:color="auto"/>
            </w:tcBorders>
            <w:shd w:val="clear" w:color="auto" w:fill="auto"/>
            <w:vAlign w:val="center"/>
            <w:hideMark/>
          </w:tcPr>
          <w:p w14:paraId="735BEF9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903F40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7B5D84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6381CC7" w14:textId="77777777" w:rsidR="00626B84" w:rsidRPr="00626B84" w:rsidRDefault="00626B84" w:rsidP="00626B84">
            <w:pPr>
              <w:jc w:val="center"/>
              <w:rPr>
                <w:sz w:val="20"/>
                <w:szCs w:val="20"/>
              </w:rPr>
            </w:pPr>
            <w:r w:rsidRPr="00626B84">
              <w:rPr>
                <w:sz w:val="20"/>
                <w:szCs w:val="20"/>
              </w:rPr>
              <w:t>9610051200</w:t>
            </w:r>
          </w:p>
        </w:tc>
        <w:tc>
          <w:tcPr>
            <w:tcW w:w="5200" w:type="dxa"/>
            <w:tcBorders>
              <w:top w:val="nil"/>
              <w:left w:val="nil"/>
              <w:bottom w:val="single" w:sz="4" w:space="0" w:color="auto"/>
              <w:right w:val="single" w:sz="4" w:space="0" w:color="auto"/>
            </w:tcBorders>
            <w:shd w:val="clear" w:color="auto" w:fill="auto"/>
            <w:vAlign w:val="center"/>
            <w:hideMark/>
          </w:tcPr>
          <w:p w14:paraId="21B4BC1C" w14:textId="77777777" w:rsidR="00626B84" w:rsidRPr="00626B84" w:rsidRDefault="00626B84" w:rsidP="00626B84">
            <w:pPr>
              <w:rPr>
                <w:sz w:val="20"/>
                <w:szCs w:val="20"/>
              </w:rPr>
            </w:pPr>
            <w:r w:rsidRPr="00626B84">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DA1526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0E2A677" w14:textId="77777777" w:rsidR="00626B84" w:rsidRPr="00626B84" w:rsidRDefault="00626B84" w:rsidP="00626B84">
            <w:pPr>
              <w:jc w:val="right"/>
              <w:rPr>
                <w:sz w:val="20"/>
                <w:szCs w:val="20"/>
              </w:rPr>
            </w:pPr>
            <w:r w:rsidRPr="00626B84">
              <w:rPr>
                <w:sz w:val="20"/>
                <w:szCs w:val="20"/>
              </w:rPr>
              <w:t>244 900,00</w:t>
            </w:r>
          </w:p>
        </w:tc>
        <w:tc>
          <w:tcPr>
            <w:tcW w:w="1329" w:type="dxa"/>
            <w:tcBorders>
              <w:top w:val="nil"/>
              <w:left w:val="nil"/>
              <w:bottom w:val="single" w:sz="4" w:space="0" w:color="auto"/>
              <w:right w:val="single" w:sz="4" w:space="0" w:color="auto"/>
            </w:tcBorders>
            <w:shd w:val="clear" w:color="auto" w:fill="auto"/>
            <w:vAlign w:val="center"/>
            <w:hideMark/>
          </w:tcPr>
          <w:p w14:paraId="3218D86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E33CC73" w14:textId="77777777" w:rsidR="00626B84" w:rsidRPr="00626B84" w:rsidRDefault="00626B84" w:rsidP="00626B84">
            <w:pPr>
              <w:jc w:val="right"/>
              <w:rPr>
                <w:sz w:val="20"/>
                <w:szCs w:val="20"/>
              </w:rPr>
            </w:pPr>
            <w:r w:rsidRPr="00626B84">
              <w:rPr>
                <w:sz w:val="20"/>
                <w:szCs w:val="20"/>
              </w:rPr>
              <w:t>244 900,00</w:t>
            </w:r>
          </w:p>
        </w:tc>
      </w:tr>
      <w:tr w:rsidR="00626B84" w:rsidRPr="00626B84" w14:paraId="26FDF1B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7109CC" w14:textId="77777777" w:rsidR="00626B84" w:rsidRPr="00626B84" w:rsidRDefault="00626B84" w:rsidP="00626B84">
            <w:pPr>
              <w:jc w:val="center"/>
              <w:rPr>
                <w:sz w:val="20"/>
                <w:szCs w:val="20"/>
              </w:rPr>
            </w:pPr>
            <w:r w:rsidRPr="00626B84">
              <w:rPr>
                <w:sz w:val="20"/>
                <w:szCs w:val="20"/>
              </w:rPr>
              <w:t>104</w:t>
            </w:r>
          </w:p>
        </w:tc>
        <w:tc>
          <w:tcPr>
            <w:tcW w:w="901" w:type="dxa"/>
            <w:tcBorders>
              <w:top w:val="nil"/>
              <w:left w:val="nil"/>
              <w:bottom w:val="single" w:sz="4" w:space="0" w:color="auto"/>
              <w:right w:val="single" w:sz="4" w:space="0" w:color="auto"/>
            </w:tcBorders>
            <w:shd w:val="clear" w:color="auto" w:fill="auto"/>
            <w:vAlign w:val="center"/>
            <w:hideMark/>
          </w:tcPr>
          <w:p w14:paraId="4691C4F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13DA99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59F1338" w14:textId="77777777" w:rsidR="00626B84" w:rsidRPr="00626B84" w:rsidRDefault="00626B84" w:rsidP="00626B84">
            <w:pPr>
              <w:rPr>
                <w:sz w:val="20"/>
                <w:szCs w:val="20"/>
              </w:rPr>
            </w:pPr>
            <w:r w:rsidRPr="00626B84">
              <w:rPr>
                <w:sz w:val="20"/>
                <w:szCs w:val="20"/>
              </w:rPr>
              <w:t>11</w:t>
            </w:r>
          </w:p>
        </w:tc>
        <w:tc>
          <w:tcPr>
            <w:tcW w:w="1200" w:type="dxa"/>
            <w:tcBorders>
              <w:top w:val="nil"/>
              <w:left w:val="nil"/>
              <w:bottom w:val="single" w:sz="4" w:space="0" w:color="auto"/>
              <w:right w:val="single" w:sz="4" w:space="0" w:color="auto"/>
            </w:tcBorders>
            <w:shd w:val="clear" w:color="auto" w:fill="auto"/>
            <w:vAlign w:val="center"/>
            <w:hideMark/>
          </w:tcPr>
          <w:p w14:paraId="12B1024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BB0CA0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842B0B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182AF07" w14:textId="77777777" w:rsidR="00626B84" w:rsidRPr="00626B84" w:rsidRDefault="00626B84" w:rsidP="00626B84">
            <w:pPr>
              <w:jc w:val="right"/>
              <w:rPr>
                <w:sz w:val="20"/>
                <w:szCs w:val="20"/>
              </w:rPr>
            </w:pPr>
            <w:r w:rsidRPr="00626B84">
              <w:rPr>
                <w:sz w:val="20"/>
                <w:szCs w:val="20"/>
              </w:rPr>
              <w:t>3 500 000,00</w:t>
            </w:r>
          </w:p>
        </w:tc>
        <w:tc>
          <w:tcPr>
            <w:tcW w:w="1329" w:type="dxa"/>
            <w:tcBorders>
              <w:top w:val="nil"/>
              <w:left w:val="nil"/>
              <w:bottom w:val="single" w:sz="4" w:space="0" w:color="auto"/>
              <w:right w:val="single" w:sz="4" w:space="0" w:color="auto"/>
            </w:tcBorders>
            <w:shd w:val="clear" w:color="auto" w:fill="auto"/>
            <w:vAlign w:val="center"/>
            <w:hideMark/>
          </w:tcPr>
          <w:p w14:paraId="3D81891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D761B31" w14:textId="77777777" w:rsidR="00626B84" w:rsidRPr="00626B84" w:rsidRDefault="00626B84" w:rsidP="00626B84">
            <w:pPr>
              <w:jc w:val="right"/>
              <w:rPr>
                <w:sz w:val="20"/>
                <w:szCs w:val="20"/>
              </w:rPr>
            </w:pPr>
            <w:r w:rsidRPr="00626B84">
              <w:rPr>
                <w:sz w:val="20"/>
                <w:szCs w:val="20"/>
              </w:rPr>
              <w:t>3 500 000,00</w:t>
            </w:r>
          </w:p>
        </w:tc>
      </w:tr>
      <w:tr w:rsidR="00626B84" w:rsidRPr="00626B84" w14:paraId="31C8650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2F5EFC" w14:textId="77777777" w:rsidR="00626B84" w:rsidRPr="00626B84" w:rsidRDefault="00626B84" w:rsidP="00626B84">
            <w:pPr>
              <w:jc w:val="center"/>
              <w:rPr>
                <w:sz w:val="20"/>
                <w:szCs w:val="20"/>
              </w:rPr>
            </w:pPr>
            <w:r w:rsidRPr="00626B84">
              <w:rPr>
                <w:sz w:val="20"/>
                <w:szCs w:val="20"/>
              </w:rPr>
              <w:lastRenderedPageBreak/>
              <w:t>105</w:t>
            </w:r>
          </w:p>
        </w:tc>
        <w:tc>
          <w:tcPr>
            <w:tcW w:w="901" w:type="dxa"/>
            <w:tcBorders>
              <w:top w:val="nil"/>
              <w:left w:val="nil"/>
              <w:bottom w:val="single" w:sz="4" w:space="0" w:color="auto"/>
              <w:right w:val="single" w:sz="4" w:space="0" w:color="auto"/>
            </w:tcBorders>
            <w:shd w:val="clear" w:color="auto" w:fill="auto"/>
            <w:vAlign w:val="center"/>
            <w:hideMark/>
          </w:tcPr>
          <w:p w14:paraId="6F5BD16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07D069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77325F9" w14:textId="77777777" w:rsidR="00626B84" w:rsidRPr="00626B84" w:rsidRDefault="00626B84" w:rsidP="00626B84">
            <w:pPr>
              <w:rPr>
                <w:sz w:val="20"/>
                <w:szCs w:val="20"/>
              </w:rPr>
            </w:pPr>
            <w:r w:rsidRPr="00626B84">
              <w:rPr>
                <w:sz w:val="20"/>
                <w:szCs w:val="20"/>
              </w:rPr>
              <w:t>11</w:t>
            </w:r>
          </w:p>
        </w:tc>
        <w:tc>
          <w:tcPr>
            <w:tcW w:w="1200" w:type="dxa"/>
            <w:tcBorders>
              <w:top w:val="nil"/>
              <w:left w:val="nil"/>
              <w:bottom w:val="single" w:sz="4" w:space="0" w:color="auto"/>
              <w:right w:val="single" w:sz="4" w:space="0" w:color="auto"/>
            </w:tcBorders>
            <w:shd w:val="clear" w:color="auto" w:fill="auto"/>
            <w:vAlign w:val="center"/>
            <w:hideMark/>
          </w:tcPr>
          <w:p w14:paraId="2784AE1B" w14:textId="77777777" w:rsidR="00626B84" w:rsidRPr="00626B84" w:rsidRDefault="00626B84" w:rsidP="00626B84">
            <w:pPr>
              <w:jc w:val="center"/>
              <w:rPr>
                <w:sz w:val="20"/>
                <w:szCs w:val="20"/>
              </w:rPr>
            </w:pPr>
            <w:r w:rsidRPr="00626B84">
              <w:rPr>
                <w:sz w:val="20"/>
                <w:szCs w:val="20"/>
              </w:rPr>
              <w:t>9610085730</w:t>
            </w:r>
          </w:p>
        </w:tc>
        <w:tc>
          <w:tcPr>
            <w:tcW w:w="5200" w:type="dxa"/>
            <w:tcBorders>
              <w:top w:val="nil"/>
              <w:left w:val="nil"/>
              <w:bottom w:val="single" w:sz="4" w:space="0" w:color="auto"/>
              <w:right w:val="single" w:sz="4" w:space="0" w:color="auto"/>
            </w:tcBorders>
            <w:shd w:val="clear" w:color="auto" w:fill="auto"/>
            <w:vAlign w:val="center"/>
            <w:hideMark/>
          </w:tcPr>
          <w:p w14:paraId="281803D2" w14:textId="77777777" w:rsidR="00626B84" w:rsidRPr="00626B84" w:rsidRDefault="00626B84" w:rsidP="00626B84">
            <w:pPr>
              <w:rPr>
                <w:sz w:val="20"/>
                <w:szCs w:val="20"/>
              </w:rPr>
            </w:pPr>
            <w:r w:rsidRPr="00626B84">
              <w:rPr>
                <w:sz w:val="20"/>
                <w:szCs w:val="20"/>
              </w:rPr>
              <w:t>Резервный фонд Администрации Шарыповского муниципального округа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C576A1A" w14:textId="77777777" w:rsidR="00626B84" w:rsidRPr="00626B84" w:rsidRDefault="00626B84" w:rsidP="00626B84">
            <w:pPr>
              <w:jc w:val="center"/>
              <w:rPr>
                <w:sz w:val="20"/>
                <w:szCs w:val="20"/>
              </w:rPr>
            </w:pPr>
            <w:r w:rsidRPr="00626B84">
              <w:rPr>
                <w:sz w:val="20"/>
                <w:szCs w:val="20"/>
              </w:rPr>
              <w:t>870</w:t>
            </w:r>
          </w:p>
        </w:tc>
        <w:tc>
          <w:tcPr>
            <w:tcW w:w="1482" w:type="dxa"/>
            <w:tcBorders>
              <w:top w:val="nil"/>
              <w:left w:val="nil"/>
              <w:bottom w:val="single" w:sz="4" w:space="0" w:color="auto"/>
              <w:right w:val="single" w:sz="4" w:space="0" w:color="auto"/>
            </w:tcBorders>
            <w:shd w:val="clear" w:color="auto" w:fill="auto"/>
            <w:vAlign w:val="center"/>
            <w:hideMark/>
          </w:tcPr>
          <w:p w14:paraId="008E46FC" w14:textId="77777777" w:rsidR="00626B84" w:rsidRPr="00626B84" w:rsidRDefault="00626B84" w:rsidP="00626B84">
            <w:pPr>
              <w:jc w:val="right"/>
              <w:rPr>
                <w:sz w:val="20"/>
                <w:szCs w:val="20"/>
              </w:rPr>
            </w:pPr>
            <w:r w:rsidRPr="00626B84">
              <w:rPr>
                <w:sz w:val="20"/>
                <w:szCs w:val="20"/>
              </w:rPr>
              <w:t>3 500 000,00</w:t>
            </w:r>
          </w:p>
        </w:tc>
        <w:tc>
          <w:tcPr>
            <w:tcW w:w="1329" w:type="dxa"/>
            <w:tcBorders>
              <w:top w:val="nil"/>
              <w:left w:val="nil"/>
              <w:bottom w:val="single" w:sz="4" w:space="0" w:color="auto"/>
              <w:right w:val="single" w:sz="4" w:space="0" w:color="auto"/>
            </w:tcBorders>
            <w:shd w:val="clear" w:color="auto" w:fill="auto"/>
            <w:vAlign w:val="center"/>
            <w:hideMark/>
          </w:tcPr>
          <w:p w14:paraId="6D45D55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B1723E2" w14:textId="77777777" w:rsidR="00626B84" w:rsidRPr="00626B84" w:rsidRDefault="00626B84" w:rsidP="00626B84">
            <w:pPr>
              <w:jc w:val="right"/>
              <w:rPr>
                <w:sz w:val="20"/>
                <w:szCs w:val="20"/>
              </w:rPr>
            </w:pPr>
            <w:r w:rsidRPr="00626B84">
              <w:rPr>
                <w:sz w:val="20"/>
                <w:szCs w:val="20"/>
              </w:rPr>
              <w:t>3 500 000,00</w:t>
            </w:r>
          </w:p>
        </w:tc>
      </w:tr>
      <w:tr w:rsidR="00626B84" w:rsidRPr="00626B84" w14:paraId="32D5EA0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D9764B" w14:textId="77777777" w:rsidR="00626B84" w:rsidRPr="00626B84" w:rsidRDefault="00626B84" w:rsidP="00626B84">
            <w:pPr>
              <w:jc w:val="center"/>
              <w:rPr>
                <w:sz w:val="20"/>
                <w:szCs w:val="20"/>
              </w:rPr>
            </w:pPr>
            <w:r w:rsidRPr="00626B84">
              <w:rPr>
                <w:sz w:val="20"/>
                <w:szCs w:val="20"/>
              </w:rPr>
              <w:t>106</w:t>
            </w:r>
          </w:p>
        </w:tc>
        <w:tc>
          <w:tcPr>
            <w:tcW w:w="901" w:type="dxa"/>
            <w:tcBorders>
              <w:top w:val="nil"/>
              <w:left w:val="nil"/>
              <w:bottom w:val="single" w:sz="4" w:space="0" w:color="auto"/>
              <w:right w:val="single" w:sz="4" w:space="0" w:color="auto"/>
            </w:tcBorders>
            <w:shd w:val="clear" w:color="auto" w:fill="auto"/>
            <w:vAlign w:val="center"/>
            <w:hideMark/>
          </w:tcPr>
          <w:p w14:paraId="049BFB8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F0D539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D4DAB9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7BD905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E57E9A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DAC339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2431179" w14:textId="77777777" w:rsidR="00626B84" w:rsidRPr="00626B84" w:rsidRDefault="00626B84" w:rsidP="00626B84">
            <w:pPr>
              <w:jc w:val="right"/>
              <w:rPr>
                <w:sz w:val="20"/>
                <w:szCs w:val="20"/>
              </w:rPr>
            </w:pPr>
            <w:r w:rsidRPr="00626B84">
              <w:rPr>
                <w:sz w:val="20"/>
                <w:szCs w:val="20"/>
              </w:rPr>
              <w:t>44 002 600,00</w:t>
            </w:r>
          </w:p>
        </w:tc>
        <w:tc>
          <w:tcPr>
            <w:tcW w:w="1329" w:type="dxa"/>
            <w:tcBorders>
              <w:top w:val="nil"/>
              <w:left w:val="nil"/>
              <w:bottom w:val="single" w:sz="4" w:space="0" w:color="auto"/>
              <w:right w:val="single" w:sz="4" w:space="0" w:color="auto"/>
            </w:tcBorders>
            <w:shd w:val="clear" w:color="auto" w:fill="auto"/>
            <w:vAlign w:val="center"/>
            <w:hideMark/>
          </w:tcPr>
          <w:p w14:paraId="220239F5" w14:textId="77777777" w:rsidR="00626B84" w:rsidRPr="00626B84" w:rsidRDefault="00626B84" w:rsidP="00626B84">
            <w:pPr>
              <w:jc w:val="right"/>
              <w:rPr>
                <w:sz w:val="20"/>
                <w:szCs w:val="20"/>
              </w:rPr>
            </w:pPr>
            <w:r w:rsidRPr="00626B84">
              <w:rPr>
                <w:sz w:val="20"/>
                <w:szCs w:val="20"/>
              </w:rPr>
              <w:t>6 440 062,07</w:t>
            </w:r>
          </w:p>
        </w:tc>
        <w:tc>
          <w:tcPr>
            <w:tcW w:w="1249" w:type="dxa"/>
            <w:tcBorders>
              <w:top w:val="nil"/>
              <w:left w:val="nil"/>
              <w:bottom w:val="single" w:sz="4" w:space="0" w:color="auto"/>
              <w:right w:val="single" w:sz="4" w:space="0" w:color="auto"/>
            </w:tcBorders>
            <w:shd w:val="clear" w:color="auto" w:fill="auto"/>
            <w:hideMark/>
          </w:tcPr>
          <w:p w14:paraId="4A762E2A" w14:textId="77777777" w:rsidR="00626B84" w:rsidRPr="00626B84" w:rsidRDefault="00626B84" w:rsidP="00626B84">
            <w:pPr>
              <w:jc w:val="right"/>
              <w:rPr>
                <w:sz w:val="20"/>
                <w:szCs w:val="20"/>
              </w:rPr>
            </w:pPr>
            <w:r w:rsidRPr="00626B84">
              <w:rPr>
                <w:sz w:val="20"/>
                <w:szCs w:val="20"/>
              </w:rPr>
              <w:t>37 562 537,93</w:t>
            </w:r>
          </w:p>
        </w:tc>
      </w:tr>
      <w:tr w:rsidR="00626B84" w:rsidRPr="00626B84" w14:paraId="342272C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7F2604" w14:textId="77777777" w:rsidR="00626B84" w:rsidRPr="00626B84" w:rsidRDefault="00626B84" w:rsidP="00626B84">
            <w:pPr>
              <w:jc w:val="center"/>
              <w:rPr>
                <w:sz w:val="20"/>
                <w:szCs w:val="20"/>
              </w:rPr>
            </w:pPr>
            <w:r w:rsidRPr="00626B84">
              <w:rPr>
                <w:sz w:val="20"/>
                <w:szCs w:val="20"/>
              </w:rPr>
              <w:t>107</w:t>
            </w:r>
          </w:p>
        </w:tc>
        <w:tc>
          <w:tcPr>
            <w:tcW w:w="901" w:type="dxa"/>
            <w:tcBorders>
              <w:top w:val="nil"/>
              <w:left w:val="nil"/>
              <w:bottom w:val="single" w:sz="4" w:space="0" w:color="auto"/>
              <w:right w:val="single" w:sz="4" w:space="0" w:color="auto"/>
            </w:tcBorders>
            <w:shd w:val="clear" w:color="auto" w:fill="auto"/>
            <w:vAlign w:val="center"/>
            <w:hideMark/>
          </w:tcPr>
          <w:p w14:paraId="4FE258B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73637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ABAA78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5BA2989" w14:textId="77777777" w:rsidR="00626B84" w:rsidRPr="00626B84" w:rsidRDefault="00626B84" w:rsidP="00626B84">
            <w:pPr>
              <w:jc w:val="center"/>
              <w:rPr>
                <w:sz w:val="20"/>
                <w:szCs w:val="20"/>
              </w:rPr>
            </w:pPr>
            <w:r w:rsidRPr="00626B84">
              <w:rPr>
                <w:sz w:val="20"/>
                <w:szCs w:val="20"/>
              </w:rPr>
              <w:t>0410087301</w:t>
            </w:r>
          </w:p>
        </w:tc>
        <w:tc>
          <w:tcPr>
            <w:tcW w:w="5200" w:type="dxa"/>
            <w:tcBorders>
              <w:top w:val="nil"/>
              <w:left w:val="nil"/>
              <w:bottom w:val="single" w:sz="4" w:space="0" w:color="auto"/>
              <w:right w:val="single" w:sz="4" w:space="0" w:color="auto"/>
            </w:tcBorders>
            <w:shd w:val="clear" w:color="auto" w:fill="auto"/>
            <w:vAlign w:val="center"/>
            <w:hideMark/>
          </w:tcPr>
          <w:p w14:paraId="51D81C6C" w14:textId="77777777" w:rsidR="00626B84" w:rsidRPr="00626B84" w:rsidRDefault="00626B84" w:rsidP="00626B84">
            <w:pPr>
              <w:rPr>
                <w:sz w:val="20"/>
                <w:szCs w:val="20"/>
              </w:rPr>
            </w:pPr>
            <w:r w:rsidRPr="00626B84">
              <w:rPr>
                <w:sz w:val="20"/>
                <w:szCs w:val="20"/>
              </w:rPr>
              <w:t>Расходы на выполнение отдельных мероприятий по проведению заключительной дезинфекции в местах (очагах) возникновения инфекционных заболеваний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AC7492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A4E48E9" w14:textId="77777777" w:rsidR="00626B84" w:rsidRPr="00626B84" w:rsidRDefault="00626B84" w:rsidP="00626B84">
            <w:pPr>
              <w:jc w:val="right"/>
              <w:rPr>
                <w:sz w:val="20"/>
                <w:szCs w:val="20"/>
              </w:rPr>
            </w:pPr>
            <w:r w:rsidRPr="00626B84">
              <w:rPr>
                <w:sz w:val="20"/>
                <w:szCs w:val="20"/>
              </w:rPr>
              <w:t>55 000,00</w:t>
            </w:r>
          </w:p>
        </w:tc>
        <w:tc>
          <w:tcPr>
            <w:tcW w:w="1329" w:type="dxa"/>
            <w:tcBorders>
              <w:top w:val="nil"/>
              <w:left w:val="nil"/>
              <w:bottom w:val="single" w:sz="4" w:space="0" w:color="auto"/>
              <w:right w:val="single" w:sz="4" w:space="0" w:color="auto"/>
            </w:tcBorders>
            <w:shd w:val="clear" w:color="auto" w:fill="auto"/>
            <w:vAlign w:val="center"/>
            <w:hideMark/>
          </w:tcPr>
          <w:p w14:paraId="28501AA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41AD322" w14:textId="77777777" w:rsidR="00626B84" w:rsidRPr="00626B84" w:rsidRDefault="00626B84" w:rsidP="00626B84">
            <w:pPr>
              <w:jc w:val="right"/>
              <w:rPr>
                <w:sz w:val="20"/>
                <w:szCs w:val="20"/>
              </w:rPr>
            </w:pPr>
            <w:r w:rsidRPr="00626B84">
              <w:rPr>
                <w:sz w:val="20"/>
                <w:szCs w:val="20"/>
              </w:rPr>
              <w:t>55 000,00</w:t>
            </w:r>
          </w:p>
        </w:tc>
      </w:tr>
      <w:tr w:rsidR="00626B84" w:rsidRPr="00626B84" w14:paraId="625856A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9920D2" w14:textId="77777777" w:rsidR="00626B84" w:rsidRPr="00626B84" w:rsidRDefault="00626B84" w:rsidP="00626B84">
            <w:pPr>
              <w:jc w:val="center"/>
              <w:rPr>
                <w:sz w:val="20"/>
                <w:szCs w:val="20"/>
              </w:rPr>
            </w:pPr>
            <w:r w:rsidRPr="00626B84">
              <w:rPr>
                <w:sz w:val="20"/>
                <w:szCs w:val="20"/>
              </w:rPr>
              <w:t>108</w:t>
            </w:r>
          </w:p>
        </w:tc>
        <w:tc>
          <w:tcPr>
            <w:tcW w:w="901" w:type="dxa"/>
            <w:tcBorders>
              <w:top w:val="nil"/>
              <w:left w:val="nil"/>
              <w:bottom w:val="single" w:sz="4" w:space="0" w:color="auto"/>
              <w:right w:val="single" w:sz="4" w:space="0" w:color="auto"/>
            </w:tcBorders>
            <w:shd w:val="clear" w:color="auto" w:fill="auto"/>
            <w:vAlign w:val="center"/>
            <w:hideMark/>
          </w:tcPr>
          <w:p w14:paraId="158CCF7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5FEC98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A86826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545B05E" w14:textId="77777777" w:rsidR="00626B84" w:rsidRPr="00626B84" w:rsidRDefault="00626B84" w:rsidP="00626B84">
            <w:pPr>
              <w:jc w:val="center"/>
              <w:rPr>
                <w:sz w:val="20"/>
                <w:szCs w:val="20"/>
              </w:rPr>
            </w:pPr>
            <w:r w:rsidRPr="00626B84">
              <w:rPr>
                <w:sz w:val="20"/>
                <w:szCs w:val="20"/>
              </w:rPr>
              <w:t>1410081105</w:t>
            </w:r>
          </w:p>
        </w:tc>
        <w:tc>
          <w:tcPr>
            <w:tcW w:w="5200" w:type="dxa"/>
            <w:tcBorders>
              <w:top w:val="nil"/>
              <w:left w:val="nil"/>
              <w:bottom w:val="single" w:sz="4" w:space="0" w:color="auto"/>
              <w:right w:val="single" w:sz="4" w:space="0" w:color="auto"/>
            </w:tcBorders>
            <w:shd w:val="clear" w:color="auto" w:fill="auto"/>
            <w:vAlign w:val="center"/>
            <w:hideMark/>
          </w:tcPr>
          <w:p w14:paraId="5D8BBECB" w14:textId="77777777" w:rsidR="00626B84" w:rsidRPr="00626B84" w:rsidRDefault="00626B84" w:rsidP="00626B84">
            <w:pPr>
              <w:rPr>
                <w:sz w:val="20"/>
                <w:szCs w:val="20"/>
              </w:rPr>
            </w:pPr>
            <w:r w:rsidRPr="00626B84">
              <w:rPr>
                <w:sz w:val="20"/>
                <w:szCs w:val="20"/>
              </w:rPr>
              <w:t>Расходы на проведение конкурса "Самый активный ТОС"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552357D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7EEF5F4"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355E79B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47046CA" w14:textId="77777777" w:rsidR="00626B84" w:rsidRPr="00626B84" w:rsidRDefault="00626B84" w:rsidP="00626B84">
            <w:pPr>
              <w:jc w:val="right"/>
              <w:rPr>
                <w:sz w:val="20"/>
                <w:szCs w:val="20"/>
              </w:rPr>
            </w:pPr>
            <w:r w:rsidRPr="00626B84">
              <w:rPr>
                <w:sz w:val="20"/>
                <w:szCs w:val="20"/>
              </w:rPr>
              <w:t>200 000,00</w:t>
            </w:r>
          </w:p>
        </w:tc>
      </w:tr>
      <w:tr w:rsidR="00626B84" w:rsidRPr="00626B84" w14:paraId="371D1D06"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01F386" w14:textId="77777777" w:rsidR="00626B84" w:rsidRPr="00626B84" w:rsidRDefault="00626B84" w:rsidP="00626B84">
            <w:pPr>
              <w:jc w:val="center"/>
              <w:rPr>
                <w:sz w:val="20"/>
                <w:szCs w:val="20"/>
              </w:rPr>
            </w:pPr>
            <w:r w:rsidRPr="00626B84">
              <w:rPr>
                <w:sz w:val="20"/>
                <w:szCs w:val="20"/>
              </w:rPr>
              <w:t>109</w:t>
            </w:r>
          </w:p>
        </w:tc>
        <w:tc>
          <w:tcPr>
            <w:tcW w:w="901" w:type="dxa"/>
            <w:tcBorders>
              <w:top w:val="nil"/>
              <w:left w:val="nil"/>
              <w:bottom w:val="single" w:sz="4" w:space="0" w:color="auto"/>
              <w:right w:val="single" w:sz="4" w:space="0" w:color="auto"/>
            </w:tcBorders>
            <w:shd w:val="clear" w:color="auto" w:fill="auto"/>
            <w:vAlign w:val="center"/>
            <w:hideMark/>
          </w:tcPr>
          <w:p w14:paraId="4FE8633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133722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AFF47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242B4C6" w14:textId="77777777" w:rsidR="00626B84" w:rsidRPr="00626B84" w:rsidRDefault="00626B84" w:rsidP="00626B84">
            <w:pPr>
              <w:jc w:val="center"/>
              <w:rPr>
                <w:sz w:val="20"/>
                <w:szCs w:val="20"/>
              </w:rPr>
            </w:pPr>
            <w:r w:rsidRPr="00626B84">
              <w:rPr>
                <w:sz w:val="20"/>
                <w:szCs w:val="20"/>
              </w:rPr>
              <w:t>1410081109</w:t>
            </w:r>
          </w:p>
        </w:tc>
        <w:tc>
          <w:tcPr>
            <w:tcW w:w="5200" w:type="dxa"/>
            <w:tcBorders>
              <w:top w:val="nil"/>
              <w:left w:val="nil"/>
              <w:bottom w:val="single" w:sz="4" w:space="0" w:color="auto"/>
              <w:right w:val="single" w:sz="4" w:space="0" w:color="auto"/>
            </w:tcBorders>
            <w:shd w:val="clear" w:color="auto" w:fill="auto"/>
            <w:vAlign w:val="center"/>
            <w:hideMark/>
          </w:tcPr>
          <w:p w14:paraId="041E0293" w14:textId="77777777" w:rsidR="00626B84" w:rsidRPr="00626B84" w:rsidRDefault="00626B84" w:rsidP="00626B84">
            <w:pPr>
              <w:rPr>
                <w:sz w:val="20"/>
                <w:szCs w:val="20"/>
              </w:rPr>
            </w:pPr>
            <w:r w:rsidRPr="00626B84">
              <w:rPr>
                <w:sz w:val="20"/>
                <w:szCs w:val="20"/>
              </w:rPr>
              <w:t>Предоставление субсидии социально ориентированным некоммерческим организациям Шарыповского муниципального округа на конкурсной основе на финансирование расходов, связанных с реализацией программ развития социально ориентированных некоммерческих организаций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E557196" w14:textId="77777777" w:rsidR="00626B84" w:rsidRPr="00626B84" w:rsidRDefault="00626B84" w:rsidP="00626B84">
            <w:pPr>
              <w:jc w:val="center"/>
              <w:rPr>
                <w:sz w:val="20"/>
                <w:szCs w:val="20"/>
              </w:rPr>
            </w:pPr>
            <w:r w:rsidRPr="00626B84">
              <w:rPr>
                <w:sz w:val="20"/>
                <w:szCs w:val="20"/>
              </w:rPr>
              <w:t>633</w:t>
            </w:r>
          </w:p>
        </w:tc>
        <w:tc>
          <w:tcPr>
            <w:tcW w:w="1482" w:type="dxa"/>
            <w:tcBorders>
              <w:top w:val="nil"/>
              <w:left w:val="nil"/>
              <w:bottom w:val="single" w:sz="4" w:space="0" w:color="auto"/>
              <w:right w:val="single" w:sz="4" w:space="0" w:color="auto"/>
            </w:tcBorders>
            <w:shd w:val="clear" w:color="auto" w:fill="auto"/>
            <w:vAlign w:val="center"/>
            <w:hideMark/>
          </w:tcPr>
          <w:p w14:paraId="7EF33319"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52FC3B5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17D8326" w14:textId="77777777" w:rsidR="00626B84" w:rsidRPr="00626B84" w:rsidRDefault="00626B84" w:rsidP="00626B84">
            <w:pPr>
              <w:jc w:val="right"/>
              <w:rPr>
                <w:sz w:val="20"/>
                <w:szCs w:val="20"/>
              </w:rPr>
            </w:pPr>
            <w:r w:rsidRPr="00626B84">
              <w:rPr>
                <w:sz w:val="20"/>
                <w:szCs w:val="20"/>
              </w:rPr>
              <w:t>100 000,00</w:t>
            </w:r>
          </w:p>
        </w:tc>
      </w:tr>
      <w:tr w:rsidR="00626B84" w:rsidRPr="00626B84" w14:paraId="14CC7D50"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EF4F4F" w14:textId="77777777" w:rsidR="00626B84" w:rsidRPr="00626B84" w:rsidRDefault="00626B84" w:rsidP="00626B84">
            <w:pPr>
              <w:jc w:val="center"/>
              <w:rPr>
                <w:sz w:val="20"/>
                <w:szCs w:val="20"/>
              </w:rPr>
            </w:pPr>
            <w:r w:rsidRPr="00626B84">
              <w:rPr>
                <w:sz w:val="20"/>
                <w:szCs w:val="20"/>
              </w:rPr>
              <w:t>110</w:t>
            </w:r>
          </w:p>
        </w:tc>
        <w:tc>
          <w:tcPr>
            <w:tcW w:w="901" w:type="dxa"/>
            <w:tcBorders>
              <w:top w:val="nil"/>
              <w:left w:val="nil"/>
              <w:bottom w:val="single" w:sz="4" w:space="0" w:color="auto"/>
              <w:right w:val="single" w:sz="4" w:space="0" w:color="auto"/>
            </w:tcBorders>
            <w:shd w:val="clear" w:color="auto" w:fill="auto"/>
            <w:vAlign w:val="center"/>
            <w:hideMark/>
          </w:tcPr>
          <w:p w14:paraId="61C28BA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F7351C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614A17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0836DB4" w14:textId="77777777" w:rsidR="00626B84" w:rsidRPr="00626B84" w:rsidRDefault="00626B84" w:rsidP="00626B84">
            <w:pPr>
              <w:jc w:val="center"/>
              <w:rPr>
                <w:sz w:val="20"/>
                <w:szCs w:val="20"/>
              </w:rPr>
            </w:pPr>
            <w:r w:rsidRPr="00626B84">
              <w:rPr>
                <w:sz w:val="20"/>
                <w:szCs w:val="20"/>
              </w:rPr>
              <w:t>1410085540</w:t>
            </w:r>
          </w:p>
        </w:tc>
        <w:tc>
          <w:tcPr>
            <w:tcW w:w="5200" w:type="dxa"/>
            <w:tcBorders>
              <w:top w:val="nil"/>
              <w:left w:val="nil"/>
              <w:bottom w:val="single" w:sz="4" w:space="0" w:color="auto"/>
              <w:right w:val="single" w:sz="4" w:space="0" w:color="auto"/>
            </w:tcBorders>
            <w:shd w:val="clear" w:color="auto" w:fill="auto"/>
            <w:vAlign w:val="center"/>
            <w:hideMark/>
          </w:tcPr>
          <w:p w14:paraId="2D148EEC" w14:textId="77777777" w:rsidR="00626B84" w:rsidRPr="00626B84" w:rsidRDefault="00626B84" w:rsidP="00626B84">
            <w:pPr>
              <w:rPr>
                <w:sz w:val="20"/>
                <w:szCs w:val="20"/>
              </w:rPr>
            </w:pPr>
            <w:r w:rsidRPr="00626B84">
              <w:rPr>
                <w:sz w:val="20"/>
                <w:szCs w:val="20"/>
              </w:rPr>
              <w:t>Муниципальный конкурс на получение гранта социально-ориентированным некоммерческим организациям Шарыповского муниципального округа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8BBC93B" w14:textId="77777777" w:rsidR="00626B84" w:rsidRPr="00626B84" w:rsidRDefault="00626B84" w:rsidP="00626B84">
            <w:pPr>
              <w:jc w:val="center"/>
              <w:rPr>
                <w:sz w:val="20"/>
                <w:szCs w:val="20"/>
              </w:rPr>
            </w:pPr>
            <w:r w:rsidRPr="00626B84">
              <w:rPr>
                <w:sz w:val="20"/>
                <w:szCs w:val="20"/>
              </w:rPr>
              <w:t>633</w:t>
            </w:r>
          </w:p>
        </w:tc>
        <w:tc>
          <w:tcPr>
            <w:tcW w:w="1482" w:type="dxa"/>
            <w:tcBorders>
              <w:top w:val="nil"/>
              <w:left w:val="nil"/>
              <w:bottom w:val="single" w:sz="4" w:space="0" w:color="auto"/>
              <w:right w:val="single" w:sz="4" w:space="0" w:color="auto"/>
            </w:tcBorders>
            <w:shd w:val="clear" w:color="auto" w:fill="auto"/>
            <w:vAlign w:val="center"/>
            <w:hideMark/>
          </w:tcPr>
          <w:p w14:paraId="27239994" w14:textId="77777777" w:rsidR="00626B84" w:rsidRPr="00626B84" w:rsidRDefault="00626B84" w:rsidP="00626B84">
            <w:pPr>
              <w:jc w:val="right"/>
              <w:rPr>
                <w:sz w:val="20"/>
                <w:szCs w:val="20"/>
              </w:rPr>
            </w:pPr>
            <w:r w:rsidRPr="00626B84">
              <w:rPr>
                <w:sz w:val="20"/>
                <w:szCs w:val="20"/>
              </w:rPr>
              <w:t>500 000,00</w:t>
            </w:r>
          </w:p>
        </w:tc>
        <w:tc>
          <w:tcPr>
            <w:tcW w:w="1329" w:type="dxa"/>
            <w:tcBorders>
              <w:top w:val="nil"/>
              <w:left w:val="nil"/>
              <w:bottom w:val="single" w:sz="4" w:space="0" w:color="auto"/>
              <w:right w:val="single" w:sz="4" w:space="0" w:color="auto"/>
            </w:tcBorders>
            <w:shd w:val="clear" w:color="auto" w:fill="auto"/>
            <w:vAlign w:val="center"/>
            <w:hideMark/>
          </w:tcPr>
          <w:p w14:paraId="1BC77EA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F51EBB6" w14:textId="77777777" w:rsidR="00626B84" w:rsidRPr="00626B84" w:rsidRDefault="00626B84" w:rsidP="00626B84">
            <w:pPr>
              <w:jc w:val="right"/>
              <w:rPr>
                <w:sz w:val="20"/>
                <w:szCs w:val="20"/>
              </w:rPr>
            </w:pPr>
            <w:r w:rsidRPr="00626B84">
              <w:rPr>
                <w:sz w:val="20"/>
                <w:szCs w:val="20"/>
              </w:rPr>
              <w:t>500 000,00</w:t>
            </w:r>
          </w:p>
        </w:tc>
      </w:tr>
      <w:tr w:rsidR="00626B84" w:rsidRPr="00626B84" w14:paraId="44B4991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F01186" w14:textId="77777777" w:rsidR="00626B84" w:rsidRPr="00626B84" w:rsidRDefault="00626B84" w:rsidP="00626B84">
            <w:pPr>
              <w:jc w:val="center"/>
              <w:rPr>
                <w:sz w:val="20"/>
                <w:szCs w:val="20"/>
              </w:rPr>
            </w:pPr>
            <w:r w:rsidRPr="00626B84">
              <w:rPr>
                <w:sz w:val="20"/>
                <w:szCs w:val="20"/>
              </w:rPr>
              <w:lastRenderedPageBreak/>
              <w:t>111</w:t>
            </w:r>
          </w:p>
        </w:tc>
        <w:tc>
          <w:tcPr>
            <w:tcW w:w="901" w:type="dxa"/>
            <w:tcBorders>
              <w:top w:val="nil"/>
              <w:left w:val="nil"/>
              <w:bottom w:val="single" w:sz="4" w:space="0" w:color="auto"/>
              <w:right w:val="single" w:sz="4" w:space="0" w:color="auto"/>
            </w:tcBorders>
            <w:shd w:val="clear" w:color="auto" w:fill="auto"/>
            <w:vAlign w:val="center"/>
            <w:hideMark/>
          </w:tcPr>
          <w:p w14:paraId="2BDD02A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8BB39E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1AA059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2A5A9E2" w14:textId="77777777" w:rsidR="00626B84" w:rsidRPr="00626B84" w:rsidRDefault="00626B84" w:rsidP="00626B84">
            <w:pPr>
              <w:jc w:val="center"/>
              <w:rPr>
                <w:sz w:val="20"/>
                <w:szCs w:val="20"/>
              </w:rPr>
            </w:pPr>
            <w:r w:rsidRPr="00626B84">
              <w:rPr>
                <w:sz w:val="20"/>
                <w:szCs w:val="20"/>
              </w:rPr>
              <w:t>1410089202</w:t>
            </w:r>
          </w:p>
        </w:tc>
        <w:tc>
          <w:tcPr>
            <w:tcW w:w="5200" w:type="dxa"/>
            <w:tcBorders>
              <w:top w:val="nil"/>
              <w:left w:val="nil"/>
              <w:bottom w:val="single" w:sz="4" w:space="0" w:color="auto"/>
              <w:right w:val="single" w:sz="4" w:space="0" w:color="auto"/>
            </w:tcBorders>
            <w:shd w:val="clear" w:color="auto" w:fill="auto"/>
            <w:vAlign w:val="center"/>
            <w:hideMark/>
          </w:tcPr>
          <w:p w14:paraId="7872FAC5" w14:textId="77777777" w:rsidR="00626B84" w:rsidRPr="00626B84" w:rsidRDefault="00626B84" w:rsidP="00626B84">
            <w:pPr>
              <w:rPr>
                <w:sz w:val="20"/>
                <w:szCs w:val="20"/>
              </w:rPr>
            </w:pPr>
            <w:r w:rsidRPr="00626B84">
              <w:rPr>
                <w:sz w:val="20"/>
                <w:szCs w:val="20"/>
              </w:rPr>
              <w:t>Расходы на финансовое обеспечение инициативного бюджетирования в муниципальном образовании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6E0B563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3F6951B" w14:textId="77777777" w:rsidR="00626B84" w:rsidRPr="00626B84" w:rsidRDefault="00626B84" w:rsidP="00626B84">
            <w:pPr>
              <w:jc w:val="right"/>
              <w:rPr>
                <w:sz w:val="20"/>
                <w:szCs w:val="20"/>
              </w:rPr>
            </w:pPr>
            <w:r w:rsidRPr="00626B84">
              <w:rPr>
                <w:sz w:val="20"/>
                <w:szCs w:val="20"/>
              </w:rPr>
              <w:t>800 000,00</w:t>
            </w:r>
          </w:p>
        </w:tc>
        <w:tc>
          <w:tcPr>
            <w:tcW w:w="1329" w:type="dxa"/>
            <w:tcBorders>
              <w:top w:val="nil"/>
              <w:left w:val="nil"/>
              <w:bottom w:val="single" w:sz="4" w:space="0" w:color="auto"/>
              <w:right w:val="single" w:sz="4" w:space="0" w:color="auto"/>
            </w:tcBorders>
            <w:shd w:val="clear" w:color="auto" w:fill="auto"/>
            <w:vAlign w:val="center"/>
            <w:hideMark/>
          </w:tcPr>
          <w:p w14:paraId="65C2F7A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3A3F9D9" w14:textId="77777777" w:rsidR="00626B84" w:rsidRPr="00626B84" w:rsidRDefault="00626B84" w:rsidP="00626B84">
            <w:pPr>
              <w:jc w:val="right"/>
              <w:rPr>
                <w:sz w:val="20"/>
                <w:szCs w:val="20"/>
              </w:rPr>
            </w:pPr>
            <w:r w:rsidRPr="00626B84">
              <w:rPr>
                <w:sz w:val="20"/>
                <w:szCs w:val="20"/>
              </w:rPr>
              <w:t>800 000,00</w:t>
            </w:r>
          </w:p>
        </w:tc>
      </w:tr>
      <w:tr w:rsidR="00626B84" w:rsidRPr="00626B84" w14:paraId="14DE891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61644A" w14:textId="77777777" w:rsidR="00626B84" w:rsidRPr="00626B84" w:rsidRDefault="00626B84" w:rsidP="00626B84">
            <w:pPr>
              <w:jc w:val="center"/>
              <w:rPr>
                <w:sz w:val="20"/>
                <w:szCs w:val="20"/>
              </w:rPr>
            </w:pPr>
            <w:r w:rsidRPr="00626B84">
              <w:rPr>
                <w:sz w:val="20"/>
                <w:szCs w:val="20"/>
              </w:rPr>
              <w:t>112</w:t>
            </w:r>
          </w:p>
        </w:tc>
        <w:tc>
          <w:tcPr>
            <w:tcW w:w="901" w:type="dxa"/>
            <w:tcBorders>
              <w:top w:val="nil"/>
              <w:left w:val="nil"/>
              <w:bottom w:val="single" w:sz="4" w:space="0" w:color="auto"/>
              <w:right w:val="single" w:sz="4" w:space="0" w:color="auto"/>
            </w:tcBorders>
            <w:shd w:val="clear" w:color="auto" w:fill="auto"/>
            <w:vAlign w:val="center"/>
            <w:hideMark/>
          </w:tcPr>
          <w:p w14:paraId="3651446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6BABF6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54D6F9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6BDDA67" w14:textId="77777777" w:rsidR="00626B84" w:rsidRPr="00626B84" w:rsidRDefault="00626B84" w:rsidP="00626B84">
            <w:pPr>
              <w:jc w:val="center"/>
              <w:rPr>
                <w:sz w:val="20"/>
                <w:szCs w:val="20"/>
              </w:rPr>
            </w:pPr>
            <w:r w:rsidRPr="00626B84">
              <w:rPr>
                <w:sz w:val="20"/>
                <w:szCs w:val="20"/>
              </w:rPr>
              <w:t>9510010340</w:t>
            </w:r>
          </w:p>
        </w:tc>
        <w:tc>
          <w:tcPr>
            <w:tcW w:w="5200" w:type="dxa"/>
            <w:tcBorders>
              <w:top w:val="nil"/>
              <w:left w:val="nil"/>
              <w:bottom w:val="single" w:sz="4" w:space="0" w:color="auto"/>
              <w:right w:val="single" w:sz="4" w:space="0" w:color="auto"/>
            </w:tcBorders>
            <w:shd w:val="clear" w:color="auto" w:fill="auto"/>
            <w:vAlign w:val="center"/>
            <w:hideMark/>
          </w:tcPr>
          <w:p w14:paraId="5C707B4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23564A6"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5630DB2" w14:textId="77777777" w:rsidR="00626B84" w:rsidRPr="00626B84" w:rsidRDefault="00626B84" w:rsidP="00626B84">
            <w:pPr>
              <w:jc w:val="right"/>
              <w:rPr>
                <w:sz w:val="20"/>
                <w:szCs w:val="20"/>
              </w:rPr>
            </w:pPr>
            <w:r w:rsidRPr="00626B84">
              <w:rPr>
                <w:sz w:val="20"/>
                <w:szCs w:val="20"/>
              </w:rPr>
              <w:t>3 387 875,00</w:t>
            </w:r>
          </w:p>
        </w:tc>
        <w:tc>
          <w:tcPr>
            <w:tcW w:w="1329" w:type="dxa"/>
            <w:tcBorders>
              <w:top w:val="nil"/>
              <w:left w:val="nil"/>
              <w:bottom w:val="single" w:sz="4" w:space="0" w:color="auto"/>
              <w:right w:val="single" w:sz="4" w:space="0" w:color="auto"/>
            </w:tcBorders>
            <w:shd w:val="clear" w:color="auto" w:fill="auto"/>
            <w:vAlign w:val="center"/>
            <w:hideMark/>
          </w:tcPr>
          <w:p w14:paraId="341133E4" w14:textId="77777777" w:rsidR="00626B84" w:rsidRPr="00626B84" w:rsidRDefault="00626B84" w:rsidP="00626B84">
            <w:pPr>
              <w:jc w:val="right"/>
              <w:rPr>
                <w:sz w:val="20"/>
                <w:szCs w:val="20"/>
              </w:rPr>
            </w:pPr>
            <w:r w:rsidRPr="00626B84">
              <w:rPr>
                <w:sz w:val="20"/>
                <w:szCs w:val="20"/>
              </w:rPr>
              <w:t>457 314,24</w:t>
            </w:r>
          </w:p>
        </w:tc>
        <w:tc>
          <w:tcPr>
            <w:tcW w:w="1249" w:type="dxa"/>
            <w:tcBorders>
              <w:top w:val="nil"/>
              <w:left w:val="nil"/>
              <w:bottom w:val="single" w:sz="4" w:space="0" w:color="auto"/>
              <w:right w:val="single" w:sz="4" w:space="0" w:color="auto"/>
            </w:tcBorders>
            <w:shd w:val="clear" w:color="auto" w:fill="auto"/>
            <w:hideMark/>
          </w:tcPr>
          <w:p w14:paraId="13007D95" w14:textId="77777777" w:rsidR="00626B84" w:rsidRPr="00626B84" w:rsidRDefault="00626B84" w:rsidP="00626B84">
            <w:pPr>
              <w:jc w:val="right"/>
              <w:rPr>
                <w:sz w:val="20"/>
                <w:szCs w:val="20"/>
              </w:rPr>
            </w:pPr>
            <w:r w:rsidRPr="00626B84">
              <w:rPr>
                <w:sz w:val="20"/>
                <w:szCs w:val="20"/>
              </w:rPr>
              <w:t>2 930 560,76</w:t>
            </w:r>
          </w:p>
        </w:tc>
      </w:tr>
      <w:tr w:rsidR="00626B84" w:rsidRPr="00626B84" w14:paraId="4BBD898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3EB1B1" w14:textId="77777777" w:rsidR="00626B84" w:rsidRPr="00626B84" w:rsidRDefault="00626B84" w:rsidP="00626B84">
            <w:pPr>
              <w:jc w:val="center"/>
              <w:rPr>
                <w:sz w:val="20"/>
                <w:szCs w:val="20"/>
              </w:rPr>
            </w:pPr>
            <w:r w:rsidRPr="00626B84">
              <w:rPr>
                <w:sz w:val="20"/>
                <w:szCs w:val="20"/>
              </w:rPr>
              <w:t>113</w:t>
            </w:r>
          </w:p>
        </w:tc>
        <w:tc>
          <w:tcPr>
            <w:tcW w:w="901" w:type="dxa"/>
            <w:tcBorders>
              <w:top w:val="nil"/>
              <w:left w:val="nil"/>
              <w:bottom w:val="single" w:sz="4" w:space="0" w:color="auto"/>
              <w:right w:val="single" w:sz="4" w:space="0" w:color="auto"/>
            </w:tcBorders>
            <w:shd w:val="clear" w:color="auto" w:fill="auto"/>
            <w:vAlign w:val="center"/>
            <w:hideMark/>
          </w:tcPr>
          <w:p w14:paraId="5833A7D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0B9F8E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98FB3E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8F57EE8" w14:textId="77777777" w:rsidR="00626B84" w:rsidRPr="00626B84" w:rsidRDefault="00626B84" w:rsidP="00626B84">
            <w:pPr>
              <w:jc w:val="center"/>
              <w:rPr>
                <w:sz w:val="20"/>
                <w:szCs w:val="20"/>
              </w:rPr>
            </w:pPr>
            <w:r w:rsidRPr="00626B84">
              <w:rPr>
                <w:sz w:val="20"/>
                <w:szCs w:val="20"/>
              </w:rPr>
              <w:t>9510010340</w:t>
            </w:r>
          </w:p>
        </w:tc>
        <w:tc>
          <w:tcPr>
            <w:tcW w:w="5200" w:type="dxa"/>
            <w:tcBorders>
              <w:top w:val="nil"/>
              <w:left w:val="nil"/>
              <w:bottom w:val="single" w:sz="4" w:space="0" w:color="auto"/>
              <w:right w:val="single" w:sz="4" w:space="0" w:color="auto"/>
            </w:tcBorders>
            <w:shd w:val="clear" w:color="auto" w:fill="auto"/>
            <w:vAlign w:val="center"/>
            <w:hideMark/>
          </w:tcPr>
          <w:p w14:paraId="2D1269E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67520F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67EE5CB" w14:textId="77777777" w:rsidR="00626B84" w:rsidRPr="00626B84" w:rsidRDefault="00626B84" w:rsidP="00626B84">
            <w:pPr>
              <w:jc w:val="right"/>
              <w:rPr>
                <w:sz w:val="20"/>
                <w:szCs w:val="20"/>
              </w:rPr>
            </w:pPr>
            <w:r w:rsidRPr="00626B84">
              <w:rPr>
                <w:sz w:val="20"/>
                <w:szCs w:val="20"/>
              </w:rPr>
              <w:t>1 023 138,00</w:t>
            </w:r>
          </w:p>
        </w:tc>
        <w:tc>
          <w:tcPr>
            <w:tcW w:w="1329" w:type="dxa"/>
            <w:tcBorders>
              <w:top w:val="nil"/>
              <w:left w:val="nil"/>
              <w:bottom w:val="single" w:sz="4" w:space="0" w:color="auto"/>
              <w:right w:val="single" w:sz="4" w:space="0" w:color="auto"/>
            </w:tcBorders>
            <w:shd w:val="clear" w:color="auto" w:fill="auto"/>
            <w:vAlign w:val="center"/>
            <w:hideMark/>
          </w:tcPr>
          <w:p w14:paraId="0D4287D2" w14:textId="77777777" w:rsidR="00626B84" w:rsidRPr="00626B84" w:rsidRDefault="00626B84" w:rsidP="00626B84">
            <w:pPr>
              <w:jc w:val="right"/>
              <w:rPr>
                <w:sz w:val="20"/>
                <w:szCs w:val="20"/>
              </w:rPr>
            </w:pPr>
            <w:r w:rsidRPr="00626B84">
              <w:rPr>
                <w:sz w:val="20"/>
                <w:szCs w:val="20"/>
              </w:rPr>
              <w:t>119 070,04</w:t>
            </w:r>
          </w:p>
        </w:tc>
        <w:tc>
          <w:tcPr>
            <w:tcW w:w="1249" w:type="dxa"/>
            <w:tcBorders>
              <w:top w:val="nil"/>
              <w:left w:val="nil"/>
              <w:bottom w:val="single" w:sz="4" w:space="0" w:color="auto"/>
              <w:right w:val="single" w:sz="4" w:space="0" w:color="auto"/>
            </w:tcBorders>
            <w:shd w:val="clear" w:color="auto" w:fill="auto"/>
            <w:hideMark/>
          </w:tcPr>
          <w:p w14:paraId="4C614C6B" w14:textId="77777777" w:rsidR="00626B84" w:rsidRPr="00626B84" w:rsidRDefault="00626B84" w:rsidP="00626B84">
            <w:pPr>
              <w:jc w:val="right"/>
              <w:rPr>
                <w:sz w:val="20"/>
                <w:szCs w:val="20"/>
              </w:rPr>
            </w:pPr>
            <w:r w:rsidRPr="00626B84">
              <w:rPr>
                <w:sz w:val="20"/>
                <w:szCs w:val="20"/>
              </w:rPr>
              <w:t>904 067,96</w:t>
            </w:r>
          </w:p>
        </w:tc>
      </w:tr>
      <w:tr w:rsidR="00626B84" w:rsidRPr="00626B84" w14:paraId="0588035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50CB2B" w14:textId="77777777" w:rsidR="00626B84" w:rsidRPr="00626B84" w:rsidRDefault="00626B84" w:rsidP="00626B84">
            <w:pPr>
              <w:jc w:val="center"/>
              <w:rPr>
                <w:sz w:val="20"/>
                <w:szCs w:val="20"/>
              </w:rPr>
            </w:pPr>
            <w:r w:rsidRPr="00626B84">
              <w:rPr>
                <w:sz w:val="20"/>
                <w:szCs w:val="20"/>
              </w:rPr>
              <w:t>114</w:t>
            </w:r>
          </w:p>
        </w:tc>
        <w:tc>
          <w:tcPr>
            <w:tcW w:w="901" w:type="dxa"/>
            <w:tcBorders>
              <w:top w:val="nil"/>
              <w:left w:val="nil"/>
              <w:bottom w:val="single" w:sz="4" w:space="0" w:color="auto"/>
              <w:right w:val="single" w:sz="4" w:space="0" w:color="auto"/>
            </w:tcBorders>
            <w:shd w:val="clear" w:color="auto" w:fill="auto"/>
            <w:vAlign w:val="center"/>
            <w:hideMark/>
          </w:tcPr>
          <w:p w14:paraId="538EF80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ECE025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03D206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4118E06" w14:textId="77777777" w:rsidR="00626B84" w:rsidRPr="00626B84" w:rsidRDefault="00626B84" w:rsidP="00626B84">
            <w:pPr>
              <w:jc w:val="center"/>
              <w:rPr>
                <w:sz w:val="20"/>
                <w:szCs w:val="20"/>
              </w:rPr>
            </w:pPr>
            <w:r w:rsidRPr="00626B84">
              <w:rPr>
                <w:sz w:val="20"/>
                <w:szCs w:val="20"/>
              </w:rPr>
              <w:t>9510010350</w:t>
            </w:r>
          </w:p>
        </w:tc>
        <w:tc>
          <w:tcPr>
            <w:tcW w:w="5200" w:type="dxa"/>
            <w:tcBorders>
              <w:top w:val="nil"/>
              <w:left w:val="nil"/>
              <w:bottom w:val="single" w:sz="4" w:space="0" w:color="auto"/>
              <w:right w:val="single" w:sz="4" w:space="0" w:color="auto"/>
            </w:tcBorders>
            <w:shd w:val="clear" w:color="auto" w:fill="auto"/>
            <w:vAlign w:val="center"/>
            <w:hideMark/>
          </w:tcPr>
          <w:p w14:paraId="20825E4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467014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EA847C6" w14:textId="77777777" w:rsidR="00626B84" w:rsidRPr="00626B84" w:rsidRDefault="00626B84" w:rsidP="00626B84">
            <w:pPr>
              <w:jc w:val="right"/>
              <w:rPr>
                <w:sz w:val="20"/>
                <w:szCs w:val="20"/>
              </w:rPr>
            </w:pPr>
            <w:r w:rsidRPr="00626B84">
              <w:rPr>
                <w:sz w:val="20"/>
                <w:szCs w:val="20"/>
              </w:rPr>
              <w:t>2 011 367,00</w:t>
            </w:r>
          </w:p>
        </w:tc>
        <w:tc>
          <w:tcPr>
            <w:tcW w:w="1329" w:type="dxa"/>
            <w:tcBorders>
              <w:top w:val="nil"/>
              <w:left w:val="nil"/>
              <w:bottom w:val="single" w:sz="4" w:space="0" w:color="auto"/>
              <w:right w:val="single" w:sz="4" w:space="0" w:color="auto"/>
            </w:tcBorders>
            <w:shd w:val="clear" w:color="auto" w:fill="auto"/>
            <w:vAlign w:val="center"/>
            <w:hideMark/>
          </w:tcPr>
          <w:p w14:paraId="58D64800" w14:textId="77777777" w:rsidR="00626B84" w:rsidRPr="00626B84" w:rsidRDefault="00626B84" w:rsidP="00626B84">
            <w:pPr>
              <w:jc w:val="right"/>
              <w:rPr>
                <w:sz w:val="20"/>
                <w:szCs w:val="20"/>
              </w:rPr>
            </w:pPr>
            <w:r w:rsidRPr="00626B84">
              <w:rPr>
                <w:sz w:val="20"/>
                <w:szCs w:val="20"/>
              </w:rPr>
              <w:t>339 687,39</w:t>
            </w:r>
          </w:p>
        </w:tc>
        <w:tc>
          <w:tcPr>
            <w:tcW w:w="1249" w:type="dxa"/>
            <w:tcBorders>
              <w:top w:val="nil"/>
              <w:left w:val="nil"/>
              <w:bottom w:val="single" w:sz="4" w:space="0" w:color="auto"/>
              <w:right w:val="single" w:sz="4" w:space="0" w:color="auto"/>
            </w:tcBorders>
            <w:shd w:val="clear" w:color="auto" w:fill="auto"/>
            <w:hideMark/>
          </w:tcPr>
          <w:p w14:paraId="2F95165F" w14:textId="77777777" w:rsidR="00626B84" w:rsidRPr="00626B84" w:rsidRDefault="00626B84" w:rsidP="00626B84">
            <w:pPr>
              <w:jc w:val="right"/>
              <w:rPr>
                <w:sz w:val="20"/>
                <w:szCs w:val="20"/>
              </w:rPr>
            </w:pPr>
            <w:r w:rsidRPr="00626B84">
              <w:rPr>
                <w:sz w:val="20"/>
                <w:szCs w:val="20"/>
              </w:rPr>
              <w:t>1 671 679,61</w:t>
            </w:r>
          </w:p>
        </w:tc>
      </w:tr>
      <w:tr w:rsidR="00626B84" w:rsidRPr="00626B84" w14:paraId="11CB478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F50FB9" w14:textId="77777777" w:rsidR="00626B84" w:rsidRPr="00626B84" w:rsidRDefault="00626B84" w:rsidP="00626B84">
            <w:pPr>
              <w:jc w:val="center"/>
              <w:rPr>
                <w:sz w:val="20"/>
                <w:szCs w:val="20"/>
              </w:rPr>
            </w:pPr>
            <w:r w:rsidRPr="00626B84">
              <w:rPr>
                <w:sz w:val="20"/>
                <w:szCs w:val="20"/>
              </w:rPr>
              <w:t>115</w:t>
            </w:r>
          </w:p>
        </w:tc>
        <w:tc>
          <w:tcPr>
            <w:tcW w:w="901" w:type="dxa"/>
            <w:tcBorders>
              <w:top w:val="nil"/>
              <w:left w:val="nil"/>
              <w:bottom w:val="single" w:sz="4" w:space="0" w:color="auto"/>
              <w:right w:val="single" w:sz="4" w:space="0" w:color="auto"/>
            </w:tcBorders>
            <w:shd w:val="clear" w:color="auto" w:fill="auto"/>
            <w:vAlign w:val="center"/>
            <w:hideMark/>
          </w:tcPr>
          <w:p w14:paraId="4D69145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33ED35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C3E296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7C79090" w14:textId="77777777" w:rsidR="00626B84" w:rsidRPr="00626B84" w:rsidRDefault="00626B84" w:rsidP="00626B84">
            <w:pPr>
              <w:jc w:val="center"/>
              <w:rPr>
                <w:sz w:val="20"/>
                <w:szCs w:val="20"/>
              </w:rPr>
            </w:pPr>
            <w:r w:rsidRPr="00626B84">
              <w:rPr>
                <w:sz w:val="20"/>
                <w:szCs w:val="20"/>
              </w:rPr>
              <w:t>9510010350</w:t>
            </w:r>
          </w:p>
        </w:tc>
        <w:tc>
          <w:tcPr>
            <w:tcW w:w="5200" w:type="dxa"/>
            <w:tcBorders>
              <w:top w:val="nil"/>
              <w:left w:val="nil"/>
              <w:bottom w:val="single" w:sz="4" w:space="0" w:color="auto"/>
              <w:right w:val="single" w:sz="4" w:space="0" w:color="auto"/>
            </w:tcBorders>
            <w:shd w:val="clear" w:color="auto" w:fill="auto"/>
            <w:vAlign w:val="center"/>
            <w:hideMark/>
          </w:tcPr>
          <w:p w14:paraId="6E01C1F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47B493E"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8B5BCFF" w14:textId="77777777" w:rsidR="00626B84" w:rsidRPr="00626B84" w:rsidRDefault="00626B84" w:rsidP="00626B84">
            <w:pPr>
              <w:jc w:val="right"/>
              <w:rPr>
                <w:sz w:val="20"/>
                <w:szCs w:val="20"/>
              </w:rPr>
            </w:pPr>
            <w:r w:rsidRPr="00626B84">
              <w:rPr>
                <w:sz w:val="20"/>
                <w:szCs w:val="20"/>
              </w:rPr>
              <w:t>607 433,00</w:t>
            </w:r>
          </w:p>
        </w:tc>
        <w:tc>
          <w:tcPr>
            <w:tcW w:w="1329" w:type="dxa"/>
            <w:tcBorders>
              <w:top w:val="nil"/>
              <w:left w:val="nil"/>
              <w:bottom w:val="single" w:sz="4" w:space="0" w:color="auto"/>
              <w:right w:val="single" w:sz="4" w:space="0" w:color="auto"/>
            </w:tcBorders>
            <w:shd w:val="clear" w:color="auto" w:fill="auto"/>
            <w:vAlign w:val="center"/>
            <w:hideMark/>
          </w:tcPr>
          <w:p w14:paraId="0F204494" w14:textId="77777777" w:rsidR="00626B84" w:rsidRPr="00626B84" w:rsidRDefault="00626B84" w:rsidP="00626B84">
            <w:pPr>
              <w:jc w:val="right"/>
              <w:rPr>
                <w:sz w:val="20"/>
                <w:szCs w:val="20"/>
              </w:rPr>
            </w:pPr>
            <w:r w:rsidRPr="00626B84">
              <w:rPr>
                <w:sz w:val="20"/>
                <w:szCs w:val="20"/>
              </w:rPr>
              <w:t>89 270,30</w:t>
            </w:r>
          </w:p>
        </w:tc>
        <w:tc>
          <w:tcPr>
            <w:tcW w:w="1249" w:type="dxa"/>
            <w:tcBorders>
              <w:top w:val="nil"/>
              <w:left w:val="nil"/>
              <w:bottom w:val="single" w:sz="4" w:space="0" w:color="auto"/>
              <w:right w:val="single" w:sz="4" w:space="0" w:color="auto"/>
            </w:tcBorders>
            <w:shd w:val="clear" w:color="auto" w:fill="auto"/>
            <w:hideMark/>
          </w:tcPr>
          <w:p w14:paraId="63F38F3F" w14:textId="77777777" w:rsidR="00626B84" w:rsidRPr="00626B84" w:rsidRDefault="00626B84" w:rsidP="00626B84">
            <w:pPr>
              <w:jc w:val="right"/>
              <w:rPr>
                <w:sz w:val="20"/>
                <w:szCs w:val="20"/>
              </w:rPr>
            </w:pPr>
            <w:r w:rsidRPr="00626B84">
              <w:rPr>
                <w:sz w:val="20"/>
                <w:szCs w:val="20"/>
              </w:rPr>
              <w:t>518 162,70</w:t>
            </w:r>
          </w:p>
        </w:tc>
      </w:tr>
      <w:tr w:rsidR="00626B84" w:rsidRPr="00626B84" w14:paraId="4B58F6B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84694D" w14:textId="77777777" w:rsidR="00626B84" w:rsidRPr="00626B84" w:rsidRDefault="00626B84" w:rsidP="00626B84">
            <w:pPr>
              <w:jc w:val="center"/>
              <w:rPr>
                <w:sz w:val="20"/>
                <w:szCs w:val="20"/>
              </w:rPr>
            </w:pPr>
            <w:r w:rsidRPr="00626B84">
              <w:rPr>
                <w:sz w:val="20"/>
                <w:szCs w:val="20"/>
              </w:rPr>
              <w:t>116</w:t>
            </w:r>
          </w:p>
        </w:tc>
        <w:tc>
          <w:tcPr>
            <w:tcW w:w="901" w:type="dxa"/>
            <w:tcBorders>
              <w:top w:val="nil"/>
              <w:left w:val="nil"/>
              <w:bottom w:val="single" w:sz="4" w:space="0" w:color="auto"/>
              <w:right w:val="single" w:sz="4" w:space="0" w:color="auto"/>
            </w:tcBorders>
            <w:shd w:val="clear" w:color="auto" w:fill="auto"/>
            <w:vAlign w:val="center"/>
            <w:hideMark/>
          </w:tcPr>
          <w:p w14:paraId="78C8859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FB9CAC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A5BEF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29BCED0" w14:textId="77777777" w:rsidR="00626B84" w:rsidRPr="00626B84" w:rsidRDefault="00626B84" w:rsidP="00626B84">
            <w:pPr>
              <w:jc w:val="center"/>
              <w:rPr>
                <w:sz w:val="20"/>
                <w:szCs w:val="20"/>
              </w:rPr>
            </w:pPr>
            <w:r w:rsidRPr="00626B84">
              <w:rPr>
                <w:sz w:val="20"/>
                <w:szCs w:val="20"/>
              </w:rPr>
              <w:t>9510089980</w:t>
            </w:r>
          </w:p>
        </w:tc>
        <w:tc>
          <w:tcPr>
            <w:tcW w:w="5200" w:type="dxa"/>
            <w:tcBorders>
              <w:top w:val="nil"/>
              <w:left w:val="nil"/>
              <w:bottom w:val="single" w:sz="4" w:space="0" w:color="auto"/>
              <w:right w:val="single" w:sz="4" w:space="0" w:color="auto"/>
            </w:tcBorders>
            <w:shd w:val="clear" w:color="auto" w:fill="auto"/>
            <w:vAlign w:val="center"/>
            <w:hideMark/>
          </w:tcPr>
          <w:p w14:paraId="3E59ED8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AFA70C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4C5F54A" w14:textId="77777777" w:rsidR="00626B84" w:rsidRPr="00626B84" w:rsidRDefault="00626B84" w:rsidP="00626B84">
            <w:pPr>
              <w:jc w:val="right"/>
              <w:rPr>
                <w:sz w:val="20"/>
                <w:szCs w:val="20"/>
              </w:rPr>
            </w:pPr>
            <w:r w:rsidRPr="00626B84">
              <w:rPr>
                <w:sz w:val="20"/>
                <w:szCs w:val="20"/>
              </w:rPr>
              <w:t>14 984 130,00</w:t>
            </w:r>
          </w:p>
        </w:tc>
        <w:tc>
          <w:tcPr>
            <w:tcW w:w="1329" w:type="dxa"/>
            <w:tcBorders>
              <w:top w:val="nil"/>
              <w:left w:val="nil"/>
              <w:bottom w:val="single" w:sz="4" w:space="0" w:color="auto"/>
              <w:right w:val="single" w:sz="4" w:space="0" w:color="auto"/>
            </w:tcBorders>
            <w:shd w:val="clear" w:color="auto" w:fill="auto"/>
            <w:vAlign w:val="center"/>
            <w:hideMark/>
          </w:tcPr>
          <w:p w14:paraId="095FCDAF" w14:textId="77777777" w:rsidR="00626B84" w:rsidRPr="00626B84" w:rsidRDefault="00626B84" w:rsidP="00626B84">
            <w:pPr>
              <w:jc w:val="right"/>
              <w:rPr>
                <w:sz w:val="20"/>
                <w:szCs w:val="20"/>
              </w:rPr>
            </w:pPr>
            <w:r w:rsidRPr="00626B84">
              <w:rPr>
                <w:sz w:val="20"/>
                <w:szCs w:val="20"/>
              </w:rPr>
              <w:t>2 327 404,92</w:t>
            </w:r>
          </w:p>
        </w:tc>
        <w:tc>
          <w:tcPr>
            <w:tcW w:w="1249" w:type="dxa"/>
            <w:tcBorders>
              <w:top w:val="nil"/>
              <w:left w:val="nil"/>
              <w:bottom w:val="single" w:sz="4" w:space="0" w:color="auto"/>
              <w:right w:val="single" w:sz="4" w:space="0" w:color="auto"/>
            </w:tcBorders>
            <w:shd w:val="clear" w:color="auto" w:fill="auto"/>
            <w:hideMark/>
          </w:tcPr>
          <w:p w14:paraId="3B627616" w14:textId="77777777" w:rsidR="00626B84" w:rsidRPr="00626B84" w:rsidRDefault="00626B84" w:rsidP="00626B84">
            <w:pPr>
              <w:jc w:val="right"/>
              <w:rPr>
                <w:sz w:val="20"/>
                <w:szCs w:val="20"/>
              </w:rPr>
            </w:pPr>
            <w:r w:rsidRPr="00626B84">
              <w:rPr>
                <w:sz w:val="20"/>
                <w:szCs w:val="20"/>
              </w:rPr>
              <w:t>12 656 725,08</w:t>
            </w:r>
          </w:p>
        </w:tc>
      </w:tr>
      <w:tr w:rsidR="00626B84" w:rsidRPr="00626B84" w14:paraId="7E53D9D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FDCAAF" w14:textId="77777777" w:rsidR="00626B84" w:rsidRPr="00626B84" w:rsidRDefault="00626B84" w:rsidP="00626B84">
            <w:pPr>
              <w:jc w:val="center"/>
              <w:rPr>
                <w:sz w:val="20"/>
                <w:szCs w:val="20"/>
              </w:rPr>
            </w:pPr>
            <w:r w:rsidRPr="00626B84">
              <w:rPr>
                <w:sz w:val="20"/>
                <w:szCs w:val="20"/>
              </w:rPr>
              <w:t>117</w:t>
            </w:r>
          </w:p>
        </w:tc>
        <w:tc>
          <w:tcPr>
            <w:tcW w:w="901" w:type="dxa"/>
            <w:tcBorders>
              <w:top w:val="nil"/>
              <w:left w:val="nil"/>
              <w:bottom w:val="single" w:sz="4" w:space="0" w:color="auto"/>
              <w:right w:val="single" w:sz="4" w:space="0" w:color="auto"/>
            </w:tcBorders>
            <w:shd w:val="clear" w:color="auto" w:fill="auto"/>
            <w:vAlign w:val="center"/>
            <w:hideMark/>
          </w:tcPr>
          <w:p w14:paraId="59556D3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D4CE34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9B7E90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F733092" w14:textId="77777777" w:rsidR="00626B84" w:rsidRPr="00626B84" w:rsidRDefault="00626B84" w:rsidP="00626B84">
            <w:pPr>
              <w:jc w:val="center"/>
              <w:rPr>
                <w:sz w:val="20"/>
                <w:szCs w:val="20"/>
              </w:rPr>
            </w:pPr>
            <w:r w:rsidRPr="00626B84">
              <w:rPr>
                <w:sz w:val="20"/>
                <w:szCs w:val="20"/>
              </w:rPr>
              <w:t>9510089980</w:t>
            </w:r>
          </w:p>
        </w:tc>
        <w:tc>
          <w:tcPr>
            <w:tcW w:w="5200" w:type="dxa"/>
            <w:tcBorders>
              <w:top w:val="nil"/>
              <w:left w:val="nil"/>
              <w:bottom w:val="single" w:sz="4" w:space="0" w:color="auto"/>
              <w:right w:val="single" w:sz="4" w:space="0" w:color="auto"/>
            </w:tcBorders>
            <w:shd w:val="clear" w:color="auto" w:fill="auto"/>
            <w:vAlign w:val="center"/>
            <w:hideMark/>
          </w:tcPr>
          <w:p w14:paraId="711B1D04"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835035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4CDCED6" w14:textId="77777777" w:rsidR="00626B84" w:rsidRPr="00626B84" w:rsidRDefault="00626B84" w:rsidP="00626B84">
            <w:pPr>
              <w:jc w:val="right"/>
              <w:rPr>
                <w:sz w:val="20"/>
                <w:szCs w:val="20"/>
              </w:rPr>
            </w:pPr>
            <w:r w:rsidRPr="00626B84">
              <w:rPr>
                <w:sz w:val="20"/>
                <w:szCs w:val="20"/>
              </w:rPr>
              <w:t>4 525 207,00</w:t>
            </w:r>
          </w:p>
        </w:tc>
        <w:tc>
          <w:tcPr>
            <w:tcW w:w="1329" w:type="dxa"/>
            <w:tcBorders>
              <w:top w:val="nil"/>
              <w:left w:val="nil"/>
              <w:bottom w:val="single" w:sz="4" w:space="0" w:color="auto"/>
              <w:right w:val="single" w:sz="4" w:space="0" w:color="auto"/>
            </w:tcBorders>
            <w:shd w:val="clear" w:color="auto" w:fill="auto"/>
            <w:vAlign w:val="center"/>
            <w:hideMark/>
          </w:tcPr>
          <w:p w14:paraId="4684C45A" w14:textId="77777777" w:rsidR="00626B84" w:rsidRPr="00626B84" w:rsidRDefault="00626B84" w:rsidP="00626B84">
            <w:pPr>
              <w:jc w:val="right"/>
              <w:rPr>
                <w:sz w:val="20"/>
                <w:szCs w:val="20"/>
              </w:rPr>
            </w:pPr>
            <w:r w:rsidRPr="00626B84">
              <w:rPr>
                <w:sz w:val="20"/>
                <w:szCs w:val="20"/>
              </w:rPr>
              <w:t>621 046,01</w:t>
            </w:r>
          </w:p>
        </w:tc>
        <w:tc>
          <w:tcPr>
            <w:tcW w:w="1249" w:type="dxa"/>
            <w:tcBorders>
              <w:top w:val="nil"/>
              <w:left w:val="nil"/>
              <w:bottom w:val="single" w:sz="4" w:space="0" w:color="auto"/>
              <w:right w:val="single" w:sz="4" w:space="0" w:color="auto"/>
            </w:tcBorders>
            <w:shd w:val="clear" w:color="auto" w:fill="auto"/>
            <w:hideMark/>
          </w:tcPr>
          <w:p w14:paraId="6E6D9E03" w14:textId="77777777" w:rsidR="00626B84" w:rsidRPr="00626B84" w:rsidRDefault="00626B84" w:rsidP="00626B84">
            <w:pPr>
              <w:jc w:val="right"/>
              <w:rPr>
                <w:sz w:val="20"/>
                <w:szCs w:val="20"/>
              </w:rPr>
            </w:pPr>
            <w:r w:rsidRPr="00626B84">
              <w:rPr>
                <w:sz w:val="20"/>
                <w:szCs w:val="20"/>
              </w:rPr>
              <w:t>3 904 160,99</w:t>
            </w:r>
          </w:p>
        </w:tc>
      </w:tr>
      <w:tr w:rsidR="00626B84" w:rsidRPr="00626B84" w14:paraId="125FBC9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D80329" w14:textId="77777777" w:rsidR="00626B84" w:rsidRPr="00626B84" w:rsidRDefault="00626B84" w:rsidP="00626B84">
            <w:pPr>
              <w:jc w:val="center"/>
              <w:rPr>
                <w:sz w:val="20"/>
                <w:szCs w:val="20"/>
              </w:rPr>
            </w:pPr>
            <w:r w:rsidRPr="00626B84">
              <w:rPr>
                <w:sz w:val="20"/>
                <w:szCs w:val="20"/>
              </w:rPr>
              <w:t>118</w:t>
            </w:r>
          </w:p>
        </w:tc>
        <w:tc>
          <w:tcPr>
            <w:tcW w:w="901" w:type="dxa"/>
            <w:tcBorders>
              <w:top w:val="nil"/>
              <w:left w:val="nil"/>
              <w:bottom w:val="single" w:sz="4" w:space="0" w:color="auto"/>
              <w:right w:val="single" w:sz="4" w:space="0" w:color="auto"/>
            </w:tcBorders>
            <w:shd w:val="clear" w:color="auto" w:fill="auto"/>
            <w:vAlign w:val="center"/>
            <w:hideMark/>
          </w:tcPr>
          <w:p w14:paraId="06FE2CD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009F73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95DAFA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A29709E" w14:textId="77777777" w:rsidR="00626B84" w:rsidRPr="00626B84" w:rsidRDefault="00626B84" w:rsidP="00626B84">
            <w:pPr>
              <w:jc w:val="center"/>
              <w:rPr>
                <w:sz w:val="20"/>
                <w:szCs w:val="20"/>
              </w:rPr>
            </w:pPr>
            <w:r w:rsidRPr="00626B84">
              <w:rPr>
                <w:sz w:val="20"/>
                <w:szCs w:val="20"/>
              </w:rPr>
              <w:t>9510089980</w:t>
            </w:r>
          </w:p>
        </w:tc>
        <w:tc>
          <w:tcPr>
            <w:tcW w:w="5200" w:type="dxa"/>
            <w:tcBorders>
              <w:top w:val="nil"/>
              <w:left w:val="nil"/>
              <w:bottom w:val="single" w:sz="4" w:space="0" w:color="auto"/>
              <w:right w:val="single" w:sz="4" w:space="0" w:color="auto"/>
            </w:tcBorders>
            <w:shd w:val="clear" w:color="auto" w:fill="auto"/>
            <w:vAlign w:val="center"/>
            <w:hideMark/>
          </w:tcPr>
          <w:p w14:paraId="42D21F1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2005A7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29BC3FA" w14:textId="77777777" w:rsidR="00626B84" w:rsidRPr="00626B84" w:rsidRDefault="00626B84" w:rsidP="00626B84">
            <w:pPr>
              <w:jc w:val="right"/>
              <w:rPr>
                <w:sz w:val="20"/>
                <w:szCs w:val="20"/>
              </w:rPr>
            </w:pPr>
            <w:r w:rsidRPr="00626B84">
              <w:rPr>
                <w:sz w:val="20"/>
                <w:szCs w:val="20"/>
              </w:rPr>
              <w:t>4 397 950,00</w:t>
            </w:r>
          </w:p>
        </w:tc>
        <w:tc>
          <w:tcPr>
            <w:tcW w:w="1329" w:type="dxa"/>
            <w:tcBorders>
              <w:top w:val="nil"/>
              <w:left w:val="nil"/>
              <w:bottom w:val="single" w:sz="4" w:space="0" w:color="auto"/>
              <w:right w:val="single" w:sz="4" w:space="0" w:color="auto"/>
            </w:tcBorders>
            <w:shd w:val="clear" w:color="auto" w:fill="auto"/>
            <w:vAlign w:val="center"/>
            <w:hideMark/>
          </w:tcPr>
          <w:p w14:paraId="1CBA1681" w14:textId="77777777" w:rsidR="00626B84" w:rsidRPr="00626B84" w:rsidRDefault="00626B84" w:rsidP="00626B84">
            <w:pPr>
              <w:jc w:val="right"/>
              <w:rPr>
                <w:sz w:val="20"/>
                <w:szCs w:val="20"/>
              </w:rPr>
            </w:pPr>
            <w:r w:rsidRPr="00626B84">
              <w:rPr>
                <w:sz w:val="20"/>
                <w:szCs w:val="20"/>
              </w:rPr>
              <w:t>919 329,44</w:t>
            </w:r>
          </w:p>
        </w:tc>
        <w:tc>
          <w:tcPr>
            <w:tcW w:w="1249" w:type="dxa"/>
            <w:tcBorders>
              <w:top w:val="nil"/>
              <w:left w:val="nil"/>
              <w:bottom w:val="single" w:sz="4" w:space="0" w:color="auto"/>
              <w:right w:val="single" w:sz="4" w:space="0" w:color="auto"/>
            </w:tcBorders>
            <w:shd w:val="clear" w:color="auto" w:fill="auto"/>
            <w:hideMark/>
          </w:tcPr>
          <w:p w14:paraId="29FE0DAF" w14:textId="77777777" w:rsidR="00626B84" w:rsidRPr="00626B84" w:rsidRDefault="00626B84" w:rsidP="00626B84">
            <w:pPr>
              <w:jc w:val="right"/>
              <w:rPr>
                <w:sz w:val="20"/>
                <w:szCs w:val="20"/>
              </w:rPr>
            </w:pPr>
            <w:r w:rsidRPr="00626B84">
              <w:rPr>
                <w:sz w:val="20"/>
                <w:szCs w:val="20"/>
              </w:rPr>
              <w:t>3 478 620,56</w:t>
            </w:r>
          </w:p>
        </w:tc>
      </w:tr>
      <w:tr w:rsidR="00626B84" w:rsidRPr="00626B84" w14:paraId="4A87A25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D34B77" w14:textId="77777777" w:rsidR="00626B84" w:rsidRPr="00626B84" w:rsidRDefault="00626B84" w:rsidP="00626B84">
            <w:pPr>
              <w:jc w:val="center"/>
              <w:rPr>
                <w:sz w:val="20"/>
                <w:szCs w:val="20"/>
              </w:rPr>
            </w:pPr>
            <w:r w:rsidRPr="00626B84">
              <w:rPr>
                <w:sz w:val="20"/>
                <w:szCs w:val="20"/>
              </w:rPr>
              <w:lastRenderedPageBreak/>
              <w:t>119</w:t>
            </w:r>
          </w:p>
        </w:tc>
        <w:tc>
          <w:tcPr>
            <w:tcW w:w="901" w:type="dxa"/>
            <w:tcBorders>
              <w:top w:val="nil"/>
              <w:left w:val="nil"/>
              <w:bottom w:val="single" w:sz="4" w:space="0" w:color="auto"/>
              <w:right w:val="single" w:sz="4" w:space="0" w:color="auto"/>
            </w:tcBorders>
            <w:shd w:val="clear" w:color="auto" w:fill="auto"/>
            <w:vAlign w:val="center"/>
            <w:hideMark/>
          </w:tcPr>
          <w:p w14:paraId="2E03072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536EF0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77D141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479B9A9" w14:textId="77777777" w:rsidR="00626B84" w:rsidRPr="00626B84" w:rsidRDefault="00626B84" w:rsidP="00626B84">
            <w:pPr>
              <w:jc w:val="center"/>
              <w:rPr>
                <w:sz w:val="20"/>
                <w:szCs w:val="20"/>
              </w:rPr>
            </w:pPr>
            <w:r w:rsidRPr="00626B84">
              <w:rPr>
                <w:sz w:val="20"/>
                <w:szCs w:val="20"/>
              </w:rPr>
              <w:t>9510089980</w:t>
            </w:r>
          </w:p>
        </w:tc>
        <w:tc>
          <w:tcPr>
            <w:tcW w:w="5200" w:type="dxa"/>
            <w:tcBorders>
              <w:top w:val="nil"/>
              <w:left w:val="nil"/>
              <w:bottom w:val="single" w:sz="4" w:space="0" w:color="auto"/>
              <w:right w:val="single" w:sz="4" w:space="0" w:color="auto"/>
            </w:tcBorders>
            <w:shd w:val="clear" w:color="auto" w:fill="auto"/>
            <w:vAlign w:val="center"/>
            <w:hideMark/>
          </w:tcPr>
          <w:p w14:paraId="0CD45E6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отчетности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A36D010" w14:textId="77777777" w:rsidR="00626B84" w:rsidRPr="00626B84" w:rsidRDefault="00626B84" w:rsidP="00626B84">
            <w:pPr>
              <w:jc w:val="center"/>
              <w:rPr>
                <w:sz w:val="20"/>
                <w:szCs w:val="20"/>
              </w:rPr>
            </w:pPr>
            <w:r w:rsidRPr="00626B84">
              <w:rPr>
                <w:sz w:val="20"/>
                <w:szCs w:val="20"/>
              </w:rPr>
              <w:t>852</w:t>
            </w:r>
          </w:p>
        </w:tc>
        <w:tc>
          <w:tcPr>
            <w:tcW w:w="1482" w:type="dxa"/>
            <w:tcBorders>
              <w:top w:val="nil"/>
              <w:left w:val="nil"/>
              <w:bottom w:val="single" w:sz="4" w:space="0" w:color="auto"/>
              <w:right w:val="single" w:sz="4" w:space="0" w:color="auto"/>
            </w:tcBorders>
            <w:shd w:val="clear" w:color="auto" w:fill="auto"/>
            <w:vAlign w:val="center"/>
            <w:hideMark/>
          </w:tcPr>
          <w:p w14:paraId="33D8E18F" w14:textId="77777777" w:rsidR="00626B84" w:rsidRPr="00626B84" w:rsidRDefault="00626B84" w:rsidP="00626B84">
            <w:pPr>
              <w:jc w:val="right"/>
              <w:rPr>
                <w:sz w:val="20"/>
                <w:szCs w:val="20"/>
              </w:rPr>
            </w:pPr>
            <w:r w:rsidRPr="00626B84">
              <w:rPr>
                <w:sz w:val="20"/>
                <w:szCs w:val="20"/>
              </w:rPr>
              <w:t>2 000,00</w:t>
            </w:r>
          </w:p>
        </w:tc>
        <w:tc>
          <w:tcPr>
            <w:tcW w:w="1329" w:type="dxa"/>
            <w:tcBorders>
              <w:top w:val="nil"/>
              <w:left w:val="nil"/>
              <w:bottom w:val="single" w:sz="4" w:space="0" w:color="auto"/>
              <w:right w:val="single" w:sz="4" w:space="0" w:color="auto"/>
            </w:tcBorders>
            <w:shd w:val="clear" w:color="auto" w:fill="auto"/>
            <w:vAlign w:val="center"/>
            <w:hideMark/>
          </w:tcPr>
          <w:p w14:paraId="22520C6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0B3BDDD" w14:textId="77777777" w:rsidR="00626B84" w:rsidRPr="00626B84" w:rsidRDefault="00626B84" w:rsidP="00626B84">
            <w:pPr>
              <w:jc w:val="right"/>
              <w:rPr>
                <w:sz w:val="20"/>
                <w:szCs w:val="20"/>
              </w:rPr>
            </w:pPr>
            <w:r w:rsidRPr="00626B84">
              <w:rPr>
                <w:sz w:val="20"/>
                <w:szCs w:val="20"/>
              </w:rPr>
              <w:t>2 000,00</w:t>
            </w:r>
          </w:p>
        </w:tc>
      </w:tr>
      <w:tr w:rsidR="00626B84" w:rsidRPr="00626B84" w14:paraId="7211920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6B183A" w14:textId="77777777" w:rsidR="00626B84" w:rsidRPr="00626B84" w:rsidRDefault="00626B84" w:rsidP="00626B84">
            <w:pPr>
              <w:jc w:val="center"/>
              <w:rPr>
                <w:sz w:val="20"/>
                <w:szCs w:val="20"/>
              </w:rPr>
            </w:pPr>
            <w:r w:rsidRPr="00626B84">
              <w:rPr>
                <w:sz w:val="20"/>
                <w:szCs w:val="20"/>
              </w:rPr>
              <w:t>120</w:t>
            </w:r>
          </w:p>
        </w:tc>
        <w:tc>
          <w:tcPr>
            <w:tcW w:w="901" w:type="dxa"/>
            <w:tcBorders>
              <w:top w:val="nil"/>
              <w:left w:val="nil"/>
              <w:bottom w:val="single" w:sz="4" w:space="0" w:color="auto"/>
              <w:right w:val="single" w:sz="4" w:space="0" w:color="auto"/>
            </w:tcBorders>
            <w:shd w:val="clear" w:color="auto" w:fill="auto"/>
            <w:vAlign w:val="center"/>
            <w:hideMark/>
          </w:tcPr>
          <w:p w14:paraId="378D4D4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2D9647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8F02FB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163CE23" w14:textId="77777777" w:rsidR="00626B84" w:rsidRPr="00626B84" w:rsidRDefault="00626B84" w:rsidP="00626B84">
            <w:pPr>
              <w:jc w:val="center"/>
              <w:rPr>
                <w:sz w:val="20"/>
                <w:szCs w:val="20"/>
              </w:rPr>
            </w:pPr>
            <w:r w:rsidRPr="00626B84">
              <w:rPr>
                <w:sz w:val="20"/>
                <w:szCs w:val="20"/>
              </w:rPr>
              <w:t>9610074290</w:t>
            </w:r>
          </w:p>
        </w:tc>
        <w:tc>
          <w:tcPr>
            <w:tcW w:w="5200" w:type="dxa"/>
            <w:tcBorders>
              <w:top w:val="nil"/>
              <w:left w:val="nil"/>
              <w:bottom w:val="single" w:sz="4" w:space="0" w:color="auto"/>
              <w:right w:val="single" w:sz="4" w:space="0" w:color="auto"/>
            </w:tcBorders>
            <w:shd w:val="clear" w:color="auto" w:fill="auto"/>
            <w:vAlign w:val="center"/>
            <w:hideMark/>
          </w:tcPr>
          <w:p w14:paraId="0CE7C6D8"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2C413CD"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7387651" w14:textId="77777777" w:rsidR="00626B84" w:rsidRPr="00626B84" w:rsidRDefault="00626B84" w:rsidP="00626B84">
            <w:pPr>
              <w:jc w:val="right"/>
              <w:rPr>
                <w:sz w:val="20"/>
                <w:szCs w:val="20"/>
              </w:rPr>
            </w:pPr>
            <w:r w:rsidRPr="00626B84">
              <w:rPr>
                <w:sz w:val="20"/>
                <w:szCs w:val="20"/>
              </w:rPr>
              <w:t>387 396,00</w:t>
            </w:r>
          </w:p>
        </w:tc>
        <w:tc>
          <w:tcPr>
            <w:tcW w:w="1329" w:type="dxa"/>
            <w:tcBorders>
              <w:top w:val="nil"/>
              <w:left w:val="nil"/>
              <w:bottom w:val="single" w:sz="4" w:space="0" w:color="auto"/>
              <w:right w:val="single" w:sz="4" w:space="0" w:color="auto"/>
            </w:tcBorders>
            <w:shd w:val="clear" w:color="auto" w:fill="auto"/>
            <w:vAlign w:val="center"/>
            <w:hideMark/>
          </w:tcPr>
          <w:p w14:paraId="3C1FC8E8" w14:textId="77777777" w:rsidR="00626B84" w:rsidRPr="00626B84" w:rsidRDefault="00626B84" w:rsidP="00626B84">
            <w:pPr>
              <w:jc w:val="right"/>
              <w:rPr>
                <w:sz w:val="20"/>
                <w:szCs w:val="20"/>
              </w:rPr>
            </w:pPr>
            <w:r w:rsidRPr="00626B84">
              <w:rPr>
                <w:sz w:val="20"/>
                <w:szCs w:val="20"/>
              </w:rPr>
              <w:t>64 576,00</w:t>
            </w:r>
          </w:p>
        </w:tc>
        <w:tc>
          <w:tcPr>
            <w:tcW w:w="1249" w:type="dxa"/>
            <w:tcBorders>
              <w:top w:val="nil"/>
              <w:left w:val="nil"/>
              <w:bottom w:val="single" w:sz="4" w:space="0" w:color="auto"/>
              <w:right w:val="single" w:sz="4" w:space="0" w:color="auto"/>
            </w:tcBorders>
            <w:shd w:val="clear" w:color="auto" w:fill="auto"/>
            <w:hideMark/>
          </w:tcPr>
          <w:p w14:paraId="2A6B5110" w14:textId="77777777" w:rsidR="00626B84" w:rsidRPr="00626B84" w:rsidRDefault="00626B84" w:rsidP="00626B84">
            <w:pPr>
              <w:jc w:val="right"/>
              <w:rPr>
                <w:sz w:val="20"/>
                <w:szCs w:val="20"/>
              </w:rPr>
            </w:pPr>
            <w:r w:rsidRPr="00626B84">
              <w:rPr>
                <w:sz w:val="20"/>
                <w:szCs w:val="20"/>
              </w:rPr>
              <w:t>322 820,00</w:t>
            </w:r>
          </w:p>
        </w:tc>
      </w:tr>
      <w:tr w:rsidR="00626B84" w:rsidRPr="00626B84" w14:paraId="1EDCC57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1CE241" w14:textId="77777777" w:rsidR="00626B84" w:rsidRPr="00626B84" w:rsidRDefault="00626B84" w:rsidP="00626B84">
            <w:pPr>
              <w:jc w:val="center"/>
              <w:rPr>
                <w:sz w:val="20"/>
                <w:szCs w:val="20"/>
              </w:rPr>
            </w:pPr>
            <w:r w:rsidRPr="00626B84">
              <w:rPr>
                <w:sz w:val="20"/>
                <w:szCs w:val="20"/>
              </w:rPr>
              <w:t>121</w:t>
            </w:r>
          </w:p>
        </w:tc>
        <w:tc>
          <w:tcPr>
            <w:tcW w:w="901" w:type="dxa"/>
            <w:tcBorders>
              <w:top w:val="nil"/>
              <w:left w:val="nil"/>
              <w:bottom w:val="single" w:sz="4" w:space="0" w:color="auto"/>
              <w:right w:val="single" w:sz="4" w:space="0" w:color="auto"/>
            </w:tcBorders>
            <w:shd w:val="clear" w:color="auto" w:fill="auto"/>
            <w:vAlign w:val="center"/>
            <w:hideMark/>
          </w:tcPr>
          <w:p w14:paraId="1A208FE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E3CBAB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AD535F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082F81A" w14:textId="77777777" w:rsidR="00626B84" w:rsidRPr="00626B84" w:rsidRDefault="00626B84" w:rsidP="00626B84">
            <w:pPr>
              <w:jc w:val="center"/>
              <w:rPr>
                <w:sz w:val="20"/>
                <w:szCs w:val="20"/>
              </w:rPr>
            </w:pPr>
            <w:r w:rsidRPr="00626B84">
              <w:rPr>
                <w:sz w:val="20"/>
                <w:szCs w:val="20"/>
              </w:rPr>
              <w:t>9610074290</w:t>
            </w:r>
          </w:p>
        </w:tc>
        <w:tc>
          <w:tcPr>
            <w:tcW w:w="5200" w:type="dxa"/>
            <w:tcBorders>
              <w:top w:val="nil"/>
              <w:left w:val="nil"/>
              <w:bottom w:val="single" w:sz="4" w:space="0" w:color="auto"/>
              <w:right w:val="single" w:sz="4" w:space="0" w:color="auto"/>
            </w:tcBorders>
            <w:shd w:val="clear" w:color="auto" w:fill="auto"/>
            <w:vAlign w:val="center"/>
            <w:hideMark/>
          </w:tcPr>
          <w:p w14:paraId="4B74D4F6"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C1AC133"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972A795" w14:textId="77777777" w:rsidR="00626B84" w:rsidRPr="00626B84" w:rsidRDefault="00626B84" w:rsidP="00626B84">
            <w:pPr>
              <w:jc w:val="right"/>
              <w:rPr>
                <w:sz w:val="20"/>
                <w:szCs w:val="20"/>
              </w:rPr>
            </w:pPr>
            <w:r w:rsidRPr="00626B84">
              <w:rPr>
                <w:sz w:val="20"/>
                <w:szCs w:val="20"/>
              </w:rPr>
              <w:t>116 994,00</w:t>
            </w:r>
          </w:p>
        </w:tc>
        <w:tc>
          <w:tcPr>
            <w:tcW w:w="1329" w:type="dxa"/>
            <w:tcBorders>
              <w:top w:val="nil"/>
              <w:left w:val="nil"/>
              <w:bottom w:val="single" w:sz="4" w:space="0" w:color="auto"/>
              <w:right w:val="single" w:sz="4" w:space="0" w:color="auto"/>
            </w:tcBorders>
            <w:shd w:val="clear" w:color="auto" w:fill="auto"/>
            <w:vAlign w:val="center"/>
            <w:hideMark/>
          </w:tcPr>
          <w:p w14:paraId="0E93C1BE" w14:textId="77777777" w:rsidR="00626B84" w:rsidRPr="00626B84" w:rsidRDefault="00626B84" w:rsidP="00626B84">
            <w:pPr>
              <w:jc w:val="right"/>
              <w:rPr>
                <w:sz w:val="20"/>
                <w:szCs w:val="20"/>
              </w:rPr>
            </w:pPr>
            <w:r w:rsidRPr="00626B84">
              <w:rPr>
                <w:sz w:val="20"/>
                <w:szCs w:val="20"/>
              </w:rPr>
              <w:t>19 501,95</w:t>
            </w:r>
          </w:p>
        </w:tc>
        <w:tc>
          <w:tcPr>
            <w:tcW w:w="1249" w:type="dxa"/>
            <w:tcBorders>
              <w:top w:val="nil"/>
              <w:left w:val="nil"/>
              <w:bottom w:val="single" w:sz="4" w:space="0" w:color="auto"/>
              <w:right w:val="single" w:sz="4" w:space="0" w:color="auto"/>
            </w:tcBorders>
            <w:shd w:val="clear" w:color="auto" w:fill="auto"/>
            <w:hideMark/>
          </w:tcPr>
          <w:p w14:paraId="557C5BDB" w14:textId="77777777" w:rsidR="00626B84" w:rsidRPr="00626B84" w:rsidRDefault="00626B84" w:rsidP="00626B84">
            <w:pPr>
              <w:jc w:val="right"/>
              <w:rPr>
                <w:sz w:val="20"/>
                <w:szCs w:val="20"/>
              </w:rPr>
            </w:pPr>
            <w:r w:rsidRPr="00626B84">
              <w:rPr>
                <w:sz w:val="20"/>
                <w:szCs w:val="20"/>
              </w:rPr>
              <w:t>97 492,05</w:t>
            </w:r>
          </w:p>
        </w:tc>
      </w:tr>
      <w:tr w:rsidR="00626B84" w:rsidRPr="00626B84" w14:paraId="0135D092"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911997" w14:textId="77777777" w:rsidR="00626B84" w:rsidRPr="00626B84" w:rsidRDefault="00626B84" w:rsidP="00626B84">
            <w:pPr>
              <w:jc w:val="center"/>
              <w:rPr>
                <w:sz w:val="20"/>
                <w:szCs w:val="20"/>
              </w:rPr>
            </w:pPr>
            <w:r w:rsidRPr="00626B84">
              <w:rPr>
                <w:sz w:val="20"/>
                <w:szCs w:val="20"/>
              </w:rPr>
              <w:t>122</w:t>
            </w:r>
          </w:p>
        </w:tc>
        <w:tc>
          <w:tcPr>
            <w:tcW w:w="901" w:type="dxa"/>
            <w:tcBorders>
              <w:top w:val="nil"/>
              <w:left w:val="nil"/>
              <w:bottom w:val="single" w:sz="4" w:space="0" w:color="auto"/>
              <w:right w:val="single" w:sz="4" w:space="0" w:color="auto"/>
            </w:tcBorders>
            <w:shd w:val="clear" w:color="auto" w:fill="auto"/>
            <w:vAlign w:val="center"/>
            <w:hideMark/>
          </w:tcPr>
          <w:p w14:paraId="578F6CC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44CED9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644089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B0A1B96" w14:textId="77777777" w:rsidR="00626B84" w:rsidRPr="00626B84" w:rsidRDefault="00626B84" w:rsidP="00626B84">
            <w:pPr>
              <w:jc w:val="center"/>
              <w:rPr>
                <w:sz w:val="20"/>
                <w:szCs w:val="20"/>
              </w:rPr>
            </w:pPr>
            <w:r w:rsidRPr="00626B84">
              <w:rPr>
                <w:sz w:val="20"/>
                <w:szCs w:val="20"/>
              </w:rPr>
              <w:t>9610074290</w:t>
            </w:r>
          </w:p>
        </w:tc>
        <w:tc>
          <w:tcPr>
            <w:tcW w:w="5200" w:type="dxa"/>
            <w:tcBorders>
              <w:top w:val="nil"/>
              <w:left w:val="nil"/>
              <w:bottom w:val="single" w:sz="4" w:space="0" w:color="auto"/>
              <w:right w:val="single" w:sz="4" w:space="0" w:color="auto"/>
            </w:tcBorders>
            <w:shd w:val="clear" w:color="auto" w:fill="auto"/>
            <w:vAlign w:val="center"/>
            <w:hideMark/>
          </w:tcPr>
          <w:p w14:paraId="4DD13311"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DA0EA7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14FC885" w14:textId="77777777" w:rsidR="00626B84" w:rsidRPr="00626B84" w:rsidRDefault="00626B84" w:rsidP="00626B84">
            <w:pPr>
              <w:jc w:val="right"/>
              <w:rPr>
                <w:sz w:val="20"/>
                <w:szCs w:val="20"/>
              </w:rPr>
            </w:pPr>
            <w:r w:rsidRPr="00626B84">
              <w:rPr>
                <w:sz w:val="20"/>
                <w:szCs w:val="20"/>
              </w:rPr>
              <w:t>15 110,00</w:t>
            </w:r>
          </w:p>
        </w:tc>
        <w:tc>
          <w:tcPr>
            <w:tcW w:w="1329" w:type="dxa"/>
            <w:tcBorders>
              <w:top w:val="nil"/>
              <w:left w:val="nil"/>
              <w:bottom w:val="single" w:sz="4" w:space="0" w:color="auto"/>
              <w:right w:val="single" w:sz="4" w:space="0" w:color="auto"/>
            </w:tcBorders>
            <w:shd w:val="clear" w:color="auto" w:fill="auto"/>
            <w:vAlign w:val="center"/>
            <w:hideMark/>
          </w:tcPr>
          <w:p w14:paraId="7CCC88B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DA655C9" w14:textId="77777777" w:rsidR="00626B84" w:rsidRPr="00626B84" w:rsidRDefault="00626B84" w:rsidP="00626B84">
            <w:pPr>
              <w:jc w:val="right"/>
              <w:rPr>
                <w:sz w:val="20"/>
                <w:szCs w:val="20"/>
              </w:rPr>
            </w:pPr>
            <w:r w:rsidRPr="00626B84">
              <w:rPr>
                <w:sz w:val="20"/>
                <w:szCs w:val="20"/>
              </w:rPr>
              <w:t>15 110,00</w:t>
            </w:r>
          </w:p>
        </w:tc>
      </w:tr>
      <w:tr w:rsidR="00626B84" w:rsidRPr="00626B84" w14:paraId="76B2213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8F2EA2" w14:textId="77777777" w:rsidR="00626B84" w:rsidRPr="00626B84" w:rsidRDefault="00626B84" w:rsidP="00626B84">
            <w:pPr>
              <w:jc w:val="center"/>
              <w:rPr>
                <w:sz w:val="20"/>
                <w:szCs w:val="20"/>
              </w:rPr>
            </w:pPr>
            <w:r w:rsidRPr="00626B84">
              <w:rPr>
                <w:sz w:val="20"/>
                <w:szCs w:val="20"/>
              </w:rPr>
              <w:t>123</w:t>
            </w:r>
          </w:p>
        </w:tc>
        <w:tc>
          <w:tcPr>
            <w:tcW w:w="901" w:type="dxa"/>
            <w:tcBorders>
              <w:top w:val="nil"/>
              <w:left w:val="nil"/>
              <w:bottom w:val="single" w:sz="4" w:space="0" w:color="auto"/>
              <w:right w:val="single" w:sz="4" w:space="0" w:color="auto"/>
            </w:tcBorders>
            <w:shd w:val="clear" w:color="auto" w:fill="auto"/>
            <w:vAlign w:val="center"/>
            <w:hideMark/>
          </w:tcPr>
          <w:p w14:paraId="77FCBC2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5CB8F4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D4399B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56DBB6F" w14:textId="77777777" w:rsidR="00626B84" w:rsidRPr="00626B84" w:rsidRDefault="00626B84" w:rsidP="00626B84">
            <w:pPr>
              <w:jc w:val="center"/>
              <w:rPr>
                <w:sz w:val="20"/>
                <w:szCs w:val="20"/>
              </w:rPr>
            </w:pPr>
            <w:r w:rsidRPr="00626B84">
              <w:rPr>
                <w:sz w:val="20"/>
                <w:szCs w:val="20"/>
              </w:rPr>
              <w:t>9610075140</w:t>
            </w:r>
          </w:p>
        </w:tc>
        <w:tc>
          <w:tcPr>
            <w:tcW w:w="5200" w:type="dxa"/>
            <w:tcBorders>
              <w:top w:val="nil"/>
              <w:left w:val="nil"/>
              <w:bottom w:val="single" w:sz="4" w:space="0" w:color="auto"/>
              <w:right w:val="single" w:sz="4" w:space="0" w:color="auto"/>
            </w:tcBorders>
            <w:shd w:val="clear" w:color="auto" w:fill="auto"/>
            <w:vAlign w:val="center"/>
            <w:hideMark/>
          </w:tcPr>
          <w:p w14:paraId="5DBC47A5"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B15793C"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1D8A2AE" w14:textId="77777777" w:rsidR="00626B84" w:rsidRPr="00626B84" w:rsidRDefault="00626B84" w:rsidP="00626B84">
            <w:pPr>
              <w:jc w:val="right"/>
              <w:rPr>
                <w:sz w:val="20"/>
                <w:szCs w:val="20"/>
              </w:rPr>
            </w:pPr>
            <w:r w:rsidRPr="00626B84">
              <w:rPr>
                <w:sz w:val="20"/>
                <w:szCs w:val="20"/>
              </w:rPr>
              <w:t>1 023 651,00</w:t>
            </w:r>
          </w:p>
        </w:tc>
        <w:tc>
          <w:tcPr>
            <w:tcW w:w="1329" w:type="dxa"/>
            <w:tcBorders>
              <w:top w:val="nil"/>
              <w:left w:val="nil"/>
              <w:bottom w:val="single" w:sz="4" w:space="0" w:color="auto"/>
              <w:right w:val="single" w:sz="4" w:space="0" w:color="auto"/>
            </w:tcBorders>
            <w:shd w:val="clear" w:color="auto" w:fill="auto"/>
            <w:vAlign w:val="center"/>
            <w:hideMark/>
          </w:tcPr>
          <w:p w14:paraId="0EE5A350" w14:textId="77777777" w:rsidR="00626B84" w:rsidRPr="00626B84" w:rsidRDefault="00626B84" w:rsidP="00626B84">
            <w:pPr>
              <w:jc w:val="right"/>
              <w:rPr>
                <w:sz w:val="20"/>
                <w:szCs w:val="20"/>
              </w:rPr>
            </w:pPr>
            <w:r w:rsidRPr="00626B84">
              <w:rPr>
                <w:sz w:val="20"/>
                <w:szCs w:val="20"/>
              </w:rPr>
              <w:t>162 363,95</w:t>
            </w:r>
          </w:p>
        </w:tc>
        <w:tc>
          <w:tcPr>
            <w:tcW w:w="1249" w:type="dxa"/>
            <w:tcBorders>
              <w:top w:val="nil"/>
              <w:left w:val="nil"/>
              <w:bottom w:val="single" w:sz="4" w:space="0" w:color="auto"/>
              <w:right w:val="single" w:sz="4" w:space="0" w:color="auto"/>
            </w:tcBorders>
            <w:shd w:val="clear" w:color="auto" w:fill="auto"/>
            <w:hideMark/>
          </w:tcPr>
          <w:p w14:paraId="1AB6ED16" w14:textId="77777777" w:rsidR="00626B84" w:rsidRPr="00626B84" w:rsidRDefault="00626B84" w:rsidP="00626B84">
            <w:pPr>
              <w:jc w:val="right"/>
              <w:rPr>
                <w:sz w:val="20"/>
                <w:szCs w:val="20"/>
              </w:rPr>
            </w:pPr>
            <w:r w:rsidRPr="00626B84">
              <w:rPr>
                <w:sz w:val="20"/>
                <w:szCs w:val="20"/>
              </w:rPr>
              <w:t>861 287,05</w:t>
            </w:r>
          </w:p>
        </w:tc>
      </w:tr>
      <w:tr w:rsidR="00626B84" w:rsidRPr="00626B84" w14:paraId="2610FB4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B1D623" w14:textId="77777777" w:rsidR="00626B84" w:rsidRPr="00626B84" w:rsidRDefault="00626B84" w:rsidP="00626B84">
            <w:pPr>
              <w:jc w:val="center"/>
              <w:rPr>
                <w:sz w:val="20"/>
                <w:szCs w:val="20"/>
              </w:rPr>
            </w:pPr>
            <w:r w:rsidRPr="00626B84">
              <w:rPr>
                <w:sz w:val="20"/>
                <w:szCs w:val="20"/>
              </w:rPr>
              <w:lastRenderedPageBreak/>
              <w:t>124</w:t>
            </w:r>
          </w:p>
        </w:tc>
        <w:tc>
          <w:tcPr>
            <w:tcW w:w="901" w:type="dxa"/>
            <w:tcBorders>
              <w:top w:val="nil"/>
              <w:left w:val="nil"/>
              <w:bottom w:val="single" w:sz="4" w:space="0" w:color="auto"/>
              <w:right w:val="single" w:sz="4" w:space="0" w:color="auto"/>
            </w:tcBorders>
            <w:shd w:val="clear" w:color="auto" w:fill="auto"/>
            <w:vAlign w:val="center"/>
            <w:hideMark/>
          </w:tcPr>
          <w:p w14:paraId="0370C06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790FD8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05B68B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DCDA05B" w14:textId="77777777" w:rsidR="00626B84" w:rsidRPr="00626B84" w:rsidRDefault="00626B84" w:rsidP="00626B84">
            <w:pPr>
              <w:jc w:val="center"/>
              <w:rPr>
                <w:sz w:val="20"/>
                <w:szCs w:val="20"/>
              </w:rPr>
            </w:pPr>
            <w:r w:rsidRPr="00626B84">
              <w:rPr>
                <w:sz w:val="20"/>
                <w:szCs w:val="20"/>
              </w:rPr>
              <w:t>9610075140</w:t>
            </w:r>
          </w:p>
        </w:tc>
        <w:tc>
          <w:tcPr>
            <w:tcW w:w="5200" w:type="dxa"/>
            <w:tcBorders>
              <w:top w:val="nil"/>
              <w:left w:val="nil"/>
              <w:bottom w:val="single" w:sz="4" w:space="0" w:color="auto"/>
              <w:right w:val="single" w:sz="4" w:space="0" w:color="auto"/>
            </w:tcBorders>
            <w:shd w:val="clear" w:color="auto" w:fill="auto"/>
            <w:vAlign w:val="center"/>
            <w:hideMark/>
          </w:tcPr>
          <w:p w14:paraId="148D9568"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6A9822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FF32E64" w14:textId="77777777" w:rsidR="00626B84" w:rsidRPr="00626B84" w:rsidRDefault="00626B84" w:rsidP="00626B84">
            <w:pPr>
              <w:jc w:val="right"/>
              <w:rPr>
                <w:sz w:val="20"/>
                <w:szCs w:val="20"/>
              </w:rPr>
            </w:pPr>
            <w:r w:rsidRPr="00626B84">
              <w:rPr>
                <w:sz w:val="20"/>
                <w:szCs w:val="20"/>
              </w:rPr>
              <w:t>309 143,00</w:t>
            </w:r>
          </w:p>
        </w:tc>
        <w:tc>
          <w:tcPr>
            <w:tcW w:w="1329" w:type="dxa"/>
            <w:tcBorders>
              <w:top w:val="nil"/>
              <w:left w:val="nil"/>
              <w:bottom w:val="single" w:sz="4" w:space="0" w:color="auto"/>
              <w:right w:val="single" w:sz="4" w:space="0" w:color="auto"/>
            </w:tcBorders>
            <w:shd w:val="clear" w:color="auto" w:fill="auto"/>
            <w:vAlign w:val="center"/>
            <w:hideMark/>
          </w:tcPr>
          <w:p w14:paraId="2F47A7D1" w14:textId="77777777" w:rsidR="00626B84" w:rsidRPr="00626B84" w:rsidRDefault="00626B84" w:rsidP="00626B84">
            <w:pPr>
              <w:jc w:val="right"/>
              <w:rPr>
                <w:sz w:val="20"/>
                <w:szCs w:val="20"/>
              </w:rPr>
            </w:pPr>
            <w:r w:rsidRPr="00626B84">
              <w:rPr>
                <w:sz w:val="20"/>
                <w:szCs w:val="20"/>
              </w:rPr>
              <w:t>40 381,12</w:t>
            </w:r>
          </w:p>
        </w:tc>
        <w:tc>
          <w:tcPr>
            <w:tcW w:w="1249" w:type="dxa"/>
            <w:tcBorders>
              <w:top w:val="nil"/>
              <w:left w:val="nil"/>
              <w:bottom w:val="single" w:sz="4" w:space="0" w:color="auto"/>
              <w:right w:val="single" w:sz="4" w:space="0" w:color="auto"/>
            </w:tcBorders>
            <w:shd w:val="clear" w:color="auto" w:fill="auto"/>
            <w:hideMark/>
          </w:tcPr>
          <w:p w14:paraId="6AFDCF92" w14:textId="77777777" w:rsidR="00626B84" w:rsidRPr="00626B84" w:rsidRDefault="00626B84" w:rsidP="00626B84">
            <w:pPr>
              <w:jc w:val="right"/>
              <w:rPr>
                <w:sz w:val="20"/>
                <w:szCs w:val="20"/>
              </w:rPr>
            </w:pPr>
            <w:r w:rsidRPr="00626B84">
              <w:rPr>
                <w:sz w:val="20"/>
                <w:szCs w:val="20"/>
              </w:rPr>
              <w:t>268 761,88</w:t>
            </w:r>
          </w:p>
        </w:tc>
      </w:tr>
      <w:tr w:rsidR="00626B84" w:rsidRPr="00626B84" w14:paraId="759C342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852B68" w14:textId="77777777" w:rsidR="00626B84" w:rsidRPr="00626B84" w:rsidRDefault="00626B84" w:rsidP="00626B84">
            <w:pPr>
              <w:jc w:val="center"/>
              <w:rPr>
                <w:sz w:val="20"/>
                <w:szCs w:val="20"/>
              </w:rPr>
            </w:pPr>
            <w:r w:rsidRPr="00626B84">
              <w:rPr>
                <w:sz w:val="20"/>
                <w:szCs w:val="20"/>
              </w:rPr>
              <w:t>125</w:t>
            </w:r>
          </w:p>
        </w:tc>
        <w:tc>
          <w:tcPr>
            <w:tcW w:w="901" w:type="dxa"/>
            <w:tcBorders>
              <w:top w:val="nil"/>
              <w:left w:val="nil"/>
              <w:bottom w:val="single" w:sz="4" w:space="0" w:color="auto"/>
              <w:right w:val="single" w:sz="4" w:space="0" w:color="auto"/>
            </w:tcBorders>
            <w:shd w:val="clear" w:color="auto" w:fill="auto"/>
            <w:vAlign w:val="center"/>
            <w:hideMark/>
          </w:tcPr>
          <w:p w14:paraId="33DF39B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5B5913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191019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2F6B513" w14:textId="77777777" w:rsidR="00626B84" w:rsidRPr="00626B84" w:rsidRDefault="00626B84" w:rsidP="00626B84">
            <w:pPr>
              <w:jc w:val="center"/>
              <w:rPr>
                <w:sz w:val="20"/>
                <w:szCs w:val="20"/>
              </w:rPr>
            </w:pPr>
            <w:r w:rsidRPr="00626B84">
              <w:rPr>
                <w:sz w:val="20"/>
                <w:szCs w:val="20"/>
              </w:rPr>
              <w:t>9610075140</w:t>
            </w:r>
          </w:p>
        </w:tc>
        <w:tc>
          <w:tcPr>
            <w:tcW w:w="5200" w:type="dxa"/>
            <w:tcBorders>
              <w:top w:val="nil"/>
              <w:left w:val="nil"/>
              <w:bottom w:val="single" w:sz="4" w:space="0" w:color="auto"/>
              <w:right w:val="single" w:sz="4" w:space="0" w:color="auto"/>
            </w:tcBorders>
            <w:shd w:val="clear" w:color="auto" w:fill="auto"/>
            <w:vAlign w:val="center"/>
            <w:hideMark/>
          </w:tcPr>
          <w:p w14:paraId="2D8D9529"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BA0180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7C62E4A" w14:textId="77777777" w:rsidR="00626B84" w:rsidRPr="00626B84" w:rsidRDefault="00626B84" w:rsidP="00626B84">
            <w:pPr>
              <w:jc w:val="right"/>
              <w:rPr>
                <w:sz w:val="20"/>
                <w:szCs w:val="20"/>
              </w:rPr>
            </w:pPr>
            <w:r w:rsidRPr="00626B84">
              <w:rPr>
                <w:sz w:val="20"/>
                <w:szCs w:val="20"/>
              </w:rPr>
              <w:t>88 106,00</w:t>
            </w:r>
          </w:p>
        </w:tc>
        <w:tc>
          <w:tcPr>
            <w:tcW w:w="1329" w:type="dxa"/>
            <w:tcBorders>
              <w:top w:val="nil"/>
              <w:left w:val="nil"/>
              <w:bottom w:val="single" w:sz="4" w:space="0" w:color="auto"/>
              <w:right w:val="single" w:sz="4" w:space="0" w:color="auto"/>
            </w:tcBorders>
            <w:shd w:val="clear" w:color="auto" w:fill="auto"/>
            <w:vAlign w:val="center"/>
            <w:hideMark/>
          </w:tcPr>
          <w:p w14:paraId="48EAA8BF" w14:textId="77777777" w:rsidR="00626B84" w:rsidRPr="00626B84" w:rsidRDefault="00626B84" w:rsidP="00626B84">
            <w:pPr>
              <w:jc w:val="right"/>
              <w:rPr>
                <w:sz w:val="20"/>
                <w:szCs w:val="20"/>
              </w:rPr>
            </w:pPr>
            <w:r w:rsidRPr="00626B84">
              <w:rPr>
                <w:sz w:val="20"/>
                <w:szCs w:val="20"/>
              </w:rPr>
              <w:t>1 700,00</w:t>
            </w:r>
          </w:p>
        </w:tc>
        <w:tc>
          <w:tcPr>
            <w:tcW w:w="1249" w:type="dxa"/>
            <w:tcBorders>
              <w:top w:val="nil"/>
              <w:left w:val="nil"/>
              <w:bottom w:val="single" w:sz="4" w:space="0" w:color="auto"/>
              <w:right w:val="single" w:sz="4" w:space="0" w:color="auto"/>
            </w:tcBorders>
            <w:shd w:val="clear" w:color="auto" w:fill="auto"/>
            <w:hideMark/>
          </w:tcPr>
          <w:p w14:paraId="6D587562" w14:textId="77777777" w:rsidR="00626B84" w:rsidRPr="00626B84" w:rsidRDefault="00626B84" w:rsidP="00626B84">
            <w:pPr>
              <w:jc w:val="right"/>
              <w:rPr>
                <w:sz w:val="20"/>
                <w:szCs w:val="20"/>
              </w:rPr>
            </w:pPr>
            <w:r w:rsidRPr="00626B84">
              <w:rPr>
                <w:sz w:val="20"/>
                <w:szCs w:val="20"/>
              </w:rPr>
              <w:t>86 406,00</w:t>
            </w:r>
          </w:p>
        </w:tc>
      </w:tr>
      <w:tr w:rsidR="00626B84" w:rsidRPr="00626B84" w14:paraId="4DAAA2E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8A7AB1" w14:textId="77777777" w:rsidR="00626B84" w:rsidRPr="00626B84" w:rsidRDefault="00626B84" w:rsidP="00626B84">
            <w:pPr>
              <w:jc w:val="center"/>
              <w:rPr>
                <w:sz w:val="20"/>
                <w:szCs w:val="20"/>
              </w:rPr>
            </w:pPr>
            <w:r w:rsidRPr="00626B84">
              <w:rPr>
                <w:sz w:val="20"/>
                <w:szCs w:val="20"/>
              </w:rPr>
              <w:t>126</w:t>
            </w:r>
          </w:p>
        </w:tc>
        <w:tc>
          <w:tcPr>
            <w:tcW w:w="901" w:type="dxa"/>
            <w:tcBorders>
              <w:top w:val="nil"/>
              <w:left w:val="nil"/>
              <w:bottom w:val="single" w:sz="4" w:space="0" w:color="auto"/>
              <w:right w:val="single" w:sz="4" w:space="0" w:color="auto"/>
            </w:tcBorders>
            <w:shd w:val="clear" w:color="auto" w:fill="auto"/>
            <w:vAlign w:val="center"/>
            <w:hideMark/>
          </w:tcPr>
          <w:p w14:paraId="4F9191C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E92189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5C74E5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A167EB6" w14:textId="77777777" w:rsidR="00626B84" w:rsidRPr="00626B84" w:rsidRDefault="00626B84" w:rsidP="00626B84">
            <w:pPr>
              <w:jc w:val="center"/>
              <w:rPr>
                <w:sz w:val="20"/>
                <w:szCs w:val="20"/>
              </w:rPr>
            </w:pPr>
            <w:r w:rsidRPr="00626B84">
              <w:rPr>
                <w:sz w:val="20"/>
                <w:szCs w:val="20"/>
              </w:rPr>
              <w:t>9610076040</w:t>
            </w:r>
          </w:p>
        </w:tc>
        <w:tc>
          <w:tcPr>
            <w:tcW w:w="5200" w:type="dxa"/>
            <w:tcBorders>
              <w:top w:val="nil"/>
              <w:left w:val="nil"/>
              <w:bottom w:val="single" w:sz="4" w:space="0" w:color="auto"/>
              <w:right w:val="single" w:sz="4" w:space="0" w:color="auto"/>
            </w:tcBorders>
            <w:shd w:val="clear" w:color="auto" w:fill="auto"/>
            <w:vAlign w:val="center"/>
            <w:hideMark/>
          </w:tcPr>
          <w:p w14:paraId="3C07CAAF"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1F768C1"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B7A6B09" w14:textId="77777777" w:rsidR="00626B84" w:rsidRPr="00626B84" w:rsidRDefault="00626B84" w:rsidP="00626B84">
            <w:pPr>
              <w:jc w:val="right"/>
              <w:rPr>
                <w:sz w:val="20"/>
                <w:szCs w:val="20"/>
              </w:rPr>
            </w:pPr>
            <w:r w:rsidRPr="00626B84">
              <w:rPr>
                <w:sz w:val="20"/>
                <w:szCs w:val="20"/>
              </w:rPr>
              <w:t>5 076 597,00</w:t>
            </w:r>
          </w:p>
        </w:tc>
        <w:tc>
          <w:tcPr>
            <w:tcW w:w="1329" w:type="dxa"/>
            <w:tcBorders>
              <w:top w:val="nil"/>
              <w:left w:val="nil"/>
              <w:bottom w:val="single" w:sz="4" w:space="0" w:color="auto"/>
              <w:right w:val="single" w:sz="4" w:space="0" w:color="auto"/>
            </w:tcBorders>
            <w:shd w:val="clear" w:color="auto" w:fill="auto"/>
            <w:vAlign w:val="center"/>
            <w:hideMark/>
          </w:tcPr>
          <w:p w14:paraId="02691795" w14:textId="77777777" w:rsidR="00626B84" w:rsidRPr="00626B84" w:rsidRDefault="00626B84" w:rsidP="00626B84">
            <w:pPr>
              <w:jc w:val="right"/>
              <w:rPr>
                <w:sz w:val="20"/>
                <w:szCs w:val="20"/>
              </w:rPr>
            </w:pPr>
            <w:r w:rsidRPr="00626B84">
              <w:rPr>
                <w:sz w:val="20"/>
                <w:szCs w:val="20"/>
              </w:rPr>
              <w:t>570 184,27</w:t>
            </w:r>
          </w:p>
        </w:tc>
        <w:tc>
          <w:tcPr>
            <w:tcW w:w="1249" w:type="dxa"/>
            <w:tcBorders>
              <w:top w:val="nil"/>
              <w:left w:val="nil"/>
              <w:bottom w:val="single" w:sz="4" w:space="0" w:color="auto"/>
              <w:right w:val="single" w:sz="4" w:space="0" w:color="auto"/>
            </w:tcBorders>
            <w:shd w:val="clear" w:color="auto" w:fill="auto"/>
            <w:hideMark/>
          </w:tcPr>
          <w:p w14:paraId="14BA6468" w14:textId="77777777" w:rsidR="00626B84" w:rsidRPr="00626B84" w:rsidRDefault="00626B84" w:rsidP="00626B84">
            <w:pPr>
              <w:jc w:val="right"/>
              <w:rPr>
                <w:sz w:val="20"/>
                <w:szCs w:val="20"/>
              </w:rPr>
            </w:pPr>
            <w:r w:rsidRPr="00626B84">
              <w:rPr>
                <w:sz w:val="20"/>
                <w:szCs w:val="20"/>
              </w:rPr>
              <w:t>4 506 412,73</w:t>
            </w:r>
          </w:p>
        </w:tc>
      </w:tr>
      <w:tr w:rsidR="00626B84" w:rsidRPr="00626B84" w14:paraId="145CA39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376BF4" w14:textId="77777777" w:rsidR="00626B84" w:rsidRPr="00626B84" w:rsidRDefault="00626B84" w:rsidP="00626B84">
            <w:pPr>
              <w:jc w:val="center"/>
              <w:rPr>
                <w:sz w:val="20"/>
                <w:szCs w:val="20"/>
              </w:rPr>
            </w:pPr>
            <w:r w:rsidRPr="00626B84">
              <w:rPr>
                <w:sz w:val="20"/>
                <w:szCs w:val="20"/>
              </w:rPr>
              <w:t>127</w:t>
            </w:r>
          </w:p>
        </w:tc>
        <w:tc>
          <w:tcPr>
            <w:tcW w:w="901" w:type="dxa"/>
            <w:tcBorders>
              <w:top w:val="nil"/>
              <w:left w:val="nil"/>
              <w:bottom w:val="single" w:sz="4" w:space="0" w:color="auto"/>
              <w:right w:val="single" w:sz="4" w:space="0" w:color="auto"/>
            </w:tcBorders>
            <w:shd w:val="clear" w:color="auto" w:fill="auto"/>
            <w:vAlign w:val="center"/>
            <w:hideMark/>
          </w:tcPr>
          <w:p w14:paraId="37353DC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090598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CC7868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D7FE35F" w14:textId="77777777" w:rsidR="00626B84" w:rsidRPr="00626B84" w:rsidRDefault="00626B84" w:rsidP="00626B84">
            <w:pPr>
              <w:jc w:val="center"/>
              <w:rPr>
                <w:sz w:val="20"/>
                <w:szCs w:val="20"/>
              </w:rPr>
            </w:pPr>
            <w:r w:rsidRPr="00626B84">
              <w:rPr>
                <w:sz w:val="20"/>
                <w:szCs w:val="20"/>
              </w:rPr>
              <w:t>9610076040</w:t>
            </w:r>
          </w:p>
        </w:tc>
        <w:tc>
          <w:tcPr>
            <w:tcW w:w="5200" w:type="dxa"/>
            <w:tcBorders>
              <w:top w:val="nil"/>
              <w:left w:val="nil"/>
              <w:bottom w:val="single" w:sz="4" w:space="0" w:color="auto"/>
              <w:right w:val="single" w:sz="4" w:space="0" w:color="auto"/>
            </w:tcBorders>
            <w:shd w:val="clear" w:color="auto" w:fill="auto"/>
            <w:vAlign w:val="center"/>
            <w:hideMark/>
          </w:tcPr>
          <w:p w14:paraId="0E428B8E"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9F08A79"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0BFD0D2A" w14:textId="77777777" w:rsidR="00626B84" w:rsidRPr="00626B84" w:rsidRDefault="00626B84" w:rsidP="00626B84">
            <w:pPr>
              <w:jc w:val="right"/>
              <w:rPr>
                <w:sz w:val="20"/>
                <w:szCs w:val="20"/>
              </w:rPr>
            </w:pPr>
            <w:r w:rsidRPr="00626B84">
              <w:rPr>
                <w:sz w:val="20"/>
                <w:szCs w:val="20"/>
              </w:rPr>
              <w:t>13 000,00</w:t>
            </w:r>
          </w:p>
        </w:tc>
        <w:tc>
          <w:tcPr>
            <w:tcW w:w="1329" w:type="dxa"/>
            <w:tcBorders>
              <w:top w:val="nil"/>
              <w:left w:val="nil"/>
              <w:bottom w:val="single" w:sz="4" w:space="0" w:color="auto"/>
              <w:right w:val="single" w:sz="4" w:space="0" w:color="auto"/>
            </w:tcBorders>
            <w:shd w:val="clear" w:color="auto" w:fill="auto"/>
            <w:vAlign w:val="center"/>
            <w:hideMark/>
          </w:tcPr>
          <w:p w14:paraId="05EEC97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B4BA52" w14:textId="77777777" w:rsidR="00626B84" w:rsidRPr="00626B84" w:rsidRDefault="00626B84" w:rsidP="00626B84">
            <w:pPr>
              <w:jc w:val="right"/>
              <w:rPr>
                <w:sz w:val="20"/>
                <w:szCs w:val="20"/>
              </w:rPr>
            </w:pPr>
            <w:r w:rsidRPr="00626B84">
              <w:rPr>
                <w:sz w:val="20"/>
                <w:szCs w:val="20"/>
              </w:rPr>
              <w:t>13 000,00</w:t>
            </w:r>
          </w:p>
        </w:tc>
      </w:tr>
      <w:tr w:rsidR="00626B84" w:rsidRPr="00626B84" w14:paraId="5965436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FBF254" w14:textId="77777777" w:rsidR="00626B84" w:rsidRPr="00626B84" w:rsidRDefault="00626B84" w:rsidP="00626B84">
            <w:pPr>
              <w:jc w:val="center"/>
              <w:rPr>
                <w:sz w:val="20"/>
                <w:szCs w:val="20"/>
              </w:rPr>
            </w:pPr>
            <w:r w:rsidRPr="00626B84">
              <w:rPr>
                <w:sz w:val="20"/>
                <w:szCs w:val="20"/>
              </w:rPr>
              <w:t>128</w:t>
            </w:r>
          </w:p>
        </w:tc>
        <w:tc>
          <w:tcPr>
            <w:tcW w:w="901" w:type="dxa"/>
            <w:tcBorders>
              <w:top w:val="nil"/>
              <w:left w:val="nil"/>
              <w:bottom w:val="single" w:sz="4" w:space="0" w:color="auto"/>
              <w:right w:val="single" w:sz="4" w:space="0" w:color="auto"/>
            </w:tcBorders>
            <w:shd w:val="clear" w:color="auto" w:fill="auto"/>
            <w:vAlign w:val="center"/>
            <w:hideMark/>
          </w:tcPr>
          <w:p w14:paraId="1C8C55A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EBE0EE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C4D9E3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8BB5A9A" w14:textId="77777777" w:rsidR="00626B84" w:rsidRPr="00626B84" w:rsidRDefault="00626B84" w:rsidP="00626B84">
            <w:pPr>
              <w:jc w:val="center"/>
              <w:rPr>
                <w:sz w:val="20"/>
                <w:szCs w:val="20"/>
              </w:rPr>
            </w:pPr>
            <w:r w:rsidRPr="00626B84">
              <w:rPr>
                <w:sz w:val="20"/>
                <w:szCs w:val="20"/>
              </w:rPr>
              <w:t>9610076040</w:t>
            </w:r>
          </w:p>
        </w:tc>
        <w:tc>
          <w:tcPr>
            <w:tcW w:w="5200" w:type="dxa"/>
            <w:tcBorders>
              <w:top w:val="nil"/>
              <w:left w:val="nil"/>
              <w:bottom w:val="single" w:sz="4" w:space="0" w:color="auto"/>
              <w:right w:val="single" w:sz="4" w:space="0" w:color="auto"/>
            </w:tcBorders>
            <w:shd w:val="clear" w:color="auto" w:fill="auto"/>
            <w:vAlign w:val="center"/>
            <w:hideMark/>
          </w:tcPr>
          <w:p w14:paraId="468FAFD2"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158D818"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866CB2A" w14:textId="77777777" w:rsidR="00626B84" w:rsidRPr="00626B84" w:rsidRDefault="00626B84" w:rsidP="00626B84">
            <w:pPr>
              <w:jc w:val="right"/>
              <w:rPr>
                <w:sz w:val="20"/>
                <w:szCs w:val="20"/>
              </w:rPr>
            </w:pPr>
            <w:r w:rsidRPr="00626B84">
              <w:rPr>
                <w:sz w:val="20"/>
                <w:szCs w:val="20"/>
              </w:rPr>
              <w:t>1 533 133,00</w:t>
            </w:r>
          </w:p>
        </w:tc>
        <w:tc>
          <w:tcPr>
            <w:tcW w:w="1329" w:type="dxa"/>
            <w:tcBorders>
              <w:top w:val="nil"/>
              <w:left w:val="nil"/>
              <w:bottom w:val="single" w:sz="4" w:space="0" w:color="auto"/>
              <w:right w:val="single" w:sz="4" w:space="0" w:color="auto"/>
            </w:tcBorders>
            <w:shd w:val="clear" w:color="auto" w:fill="auto"/>
            <w:vAlign w:val="center"/>
            <w:hideMark/>
          </w:tcPr>
          <w:p w14:paraId="3A8CD7CF" w14:textId="77777777" w:rsidR="00626B84" w:rsidRPr="00626B84" w:rsidRDefault="00626B84" w:rsidP="00626B84">
            <w:pPr>
              <w:jc w:val="right"/>
              <w:rPr>
                <w:sz w:val="20"/>
                <w:szCs w:val="20"/>
              </w:rPr>
            </w:pPr>
            <w:r w:rsidRPr="00626B84">
              <w:rPr>
                <w:sz w:val="20"/>
                <w:szCs w:val="20"/>
              </w:rPr>
              <w:t>136 444,73</w:t>
            </w:r>
          </w:p>
        </w:tc>
        <w:tc>
          <w:tcPr>
            <w:tcW w:w="1249" w:type="dxa"/>
            <w:tcBorders>
              <w:top w:val="nil"/>
              <w:left w:val="nil"/>
              <w:bottom w:val="single" w:sz="4" w:space="0" w:color="auto"/>
              <w:right w:val="single" w:sz="4" w:space="0" w:color="auto"/>
            </w:tcBorders>
            <w:shd w:val="clear" w:color="auto" w:fill="auto"/>
            <w:hideMark/>
          </w:tcPr>
          <w:p w14:paraId="483FF9F7" w14:textId="77777777" w:rsidR="00626B84" w:rsidRPr="00626B84" w:rsidRDefault="00626B84" w:rsidP="00626B84">
            <w:pPr>
              <w:jc w:val="right"/>
              <w:rPr>
                <w:sz w:val="20"/>
                <w:szCs w:val="20"/>
              </w:rPr>
            </w:pPr>
            <w:r w:rsidRPr="00626B84">
              <w:rPr>
                <w:sz w:val="20"/>
                <w:szCs w:val="20"/>
              </w:rPr>
              <w:t>1 396 688,27</w:t>
            </w:r>
          </w:p>
        </w:tc>
      </w:tr>
      <w:tr w:rsidR="00626B84" w:rsidRPr="00626B84" w14:paraId="69C6CE5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D8D6D6" w14:textId="77777777" w:rsidR="00626B84" w:rsidRPr="00626B84" w:rsidRDefault="00626B84" w:rsidP="00626B84">
            <w:pPr>
              <w:jc w:val="center"/>
              <w:rPr>
                <w:sz w:val="20"/>
                <w:szCs w:val="20"/>
              </w:rPr>
            </w:pPr>
            <w:r w:rsidRPr="00626B84">
              <w:rPr>
                <w:sz w:val="20"/>
                <w:szCs w:val="20"/>
              </w:rPr>
              <w:t>129</w:t>
            </w:r>
          </w:p>
        </w:tc>
        <w:tc>
          <w:tcPr>
            <w:tcW w:w="901" w:type="dxa"/>
            <w:tcBorders>
              <w:top w:val="nil"/>
              <w:left w:val="nil"/>
              <w:bottom w:val="single" w:sz="4" w:space="0" w:color="auto"/>
              <w:right w:val="single" w:sz="4" w:space="0" w:color="auto"/>
            </w:tcBorders>
            <w:shd w:val="clear" w:color="auto" w:fill="auto"/>
            <w:vAlign w:val="center"/>
            <w:hideMark/>
          </w:tcPr>
          <w:p w14:paraId="45B69D9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9C89F7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09B855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957D312" w14:textId="77777777" w:rsidR="00626B84" w:rsidRPr="00626B84" w:rsidRDefault="00626B84" w:rsidP="00626B84">
            <w:pPr>
              <w:jc w:val="center"/>
              <w:rPr>
                <w:sz w:val="20"/>
                <w:szCs w:val="20"/>
              </w:rPr>
            </w:pPr>
            <w:r w:rsidRPr="00626B84">
              <w:rPr>
                <w:sz w:val="20"/>
                <w:szCs w:val="20"/>
              </w:rPr>
              <w:t>9610076040</w:t>
            </w:r>
          </w:p>
        </w:tc>
        <w:tc>
          <w:tcPr>
            <w:tcW w:w="5200" w:type="dxa"/>
            <w:tcBorders>
              <w:top w:val="nil"/>
              <w:left w:val="nil"/>
              <w:bottom w:val="single" w:sz="4" w:space="0" w:color="auto"/>
              <w:right w:val="single" w:sz="4" w:space="0" w:color="auto"/>
            </w:tcBorders>
            <w:shd w:val="clear" w:color="auto" w:fill="auto"/>
            <w:vAlign w:val="center"/>
            <w:hideMark/>
          </w:tcPr>
          <w:p w14:paraId="5949194D" w14:textId="77777777" w:rsidR="00626B84" w:rsidRPr="00626B84" w:rsidRDefault="00626B84" w:rsidP="00626B84">
            <w:pPr>
              <w:rPr>
                <w:sz w:val="20"/>
                <w:szCs w:val="20"/>
              </w:rPr>
            </w:pPr>
            <w:r w:rsidRPr="00626B84">
              <w:rPr>
                <w:sz w:val="20"/>
                <w:szCs w:val="20"/>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45C8EE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DE38F15" w14:textId="77777777" w:rsidR="00626B84" w:rsidRPr="00626B84" w:rsidRDefault="00626B84" w:rsidP="00626B84">
            <w:pPr>
              <w:jc w:val="right"/>
              <w:rPr>
                <w:sz w:val="20"/>
                <w:szCs w:val="20"/>
              </w:rPr>
            </w:pPr>
            <w:r w:rsidRPr="00626B84">
              <w:rPr>
                <w:sz w:val="20"/>
                <w:szCs w:val="20"/>
              </w:rPr>
              <w:t>164 870,00</w:t>
            </w:r>
          </w:p>
        </w:tc>
        <w:tc>
          <w:tcPr>
            <w:tcW w:w="1329" w:type="dxa"/>
            <w:tcBorders>
              <w:top w:val="nil"/>
              <w:left w:val="nil"/>
              <w:bottom w:val="single" w:sz="4" w:space="0" w:color="auto"/>
              <w:right w:val="single" w:sz="4" w:space="0" w:color="auto"/>
            </w:tcBorders>
            <w:shd w:val="clear" w:color="auto" w:fill="auto"/>
            <w:vAlign w:val="center"/>
            <w:hideMark/>
          </w:tcPr>
          <w:p w14:paraId="2DF4FDEF" w14:textId="77777777" w:rsidR="00626B84" w:rsidRPr="00626B84" w:rsidRDefault="00626B84" w:rsidP="00626B84">
            <w:pPr>
              <w:jc w:val="right"/>
              <w:rPr>
                <w:sz w:val="20"/>
                <w:szCs w:val="20"/>
              </w:rPr>
            </w:pPr>
            <w:r w:rsidRPr="00626B84">
              <w:rPr>
                <w:sz w:val="20"/>
                <w:szCs w:val="20"/>
              </w:rPr>
              <w:t>1 700,00</w:t>
            </w:r>
          </w:p>
        </w:tc>
        <w:tc>
          <w:tcPr>
            <w:tcW w:w="1249" w:type="dxa"/>
            <w:tcBorders>
              <w:top w:val="nil"/>
              <w:left w:val="nil"/>
              <w:bottom w:val="single" w:sz="4" w:space="0" w:color="auto"/>
              <w:right w:val="single" w:sz="4" w:space="0" w:color="auto"/>
            </w:tcBorders>
            <w:shd w:val="clear" w:color="auto" w:fill="auto"/>
            <w:hideMark/>
          </w:tcPr>
          <w:p w14:paraId="2ABE837B" w14:textId="77777777" w:rsidR="00626B84" w:rsidRPr="00626B84" w:rsidRDefault="00626B84" w:rsidP="00626B84">
            <w:pPr>
              <w:jc w:val="right"/>
              <w:rPr>
                <w:sz w:val="20"/>
                <w:szCs w:val="20"/>
              </w:rPr>
            </w:pPr>
            <w:r w:rsidRPr="00626B84">
              <w:rPr>
                <w:sz w:val="20"/>
                <w:szCs w:val="20"/>
              </w:rPr>
              <w:t>163 170,00</w:t>
            </w:r>
          </w:p>
        </w:tc>
      </w:tr>
      <w:tr w:rsidR="00626B84" w:rsidRPr="00626B84" w14:paraId="1429ACC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E7A6F9" w14:textId="77777777" w:rsidR="00626B84" w:rsidRPr="00626B84" w:rsidRDefault="00626B84" w:rsidP="00626B84">
            <w:pPr>
              <w:jc w:val="center"/>
              <w:rPr>
                <w:sz w:val="20"/>
                <w:szCs w:val="20"/>
              </w:rPr>
            </w:pPr>
            <w:r w:rsidRPr="00626B84">
              <w:rPr>
                <w:sz w:val="20"/>
                <w:szCs w:val="20"/>
              </w:rPr>
              <w:lastRenderedPageBreak/>
              <w:t>130</w:t>
            </w:r>
          </w:p>
        </w:tc>
        <w:tc>
          <w:tcPr>
            <w:tcW w:w="901" w:type="dxa"/>
            <w:tcBorders>
              <w:top w:val="nil"/>
              <w:left w:val="nil"/>
              <w:bottom w:val="single" w:sz="4" w:space="0" w:color="auto"/>
              <w:right w:val="single" w:sz="4" w:space="0" w:color="auto"/>
            </w:tcBorders>
            <w:shd w:val="clear" w:color="auto" w:fill="auto"/>
            <w:vAlign w:val="center"/>
            <w:hideMark/>
          </w:tcPr>
          <w:p w14:paraId="73FD421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5DE8AC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7F0DA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63C525C" w14:textId="77777777" w:rsidR="00626B84" w:rsidRPr="00626B84" w:rsidRDefault="00626B84" w:rsidP="00626B84">
            <w:pPr>
              <w:jc w:val="center"/>
              <w:rPr>
                <w:sz w:val="20"/>
                <w:szCs w:val="20"/>
              </w:rPr>
            </w:pPr>
            <w:r w:rsidRPr="00626B84">
              <w:rPr>
                <w:sz w:val="20"/>
                <w:szCs w:val="20"/>
              </w:rPr>
              <w:t>9610076850</w:t>
            </w:r>
          </w:p>
        </w:tc>
        <w:tc>
          <w:tcPr>
            <w:tcW w:w="5200" w:type="dxa"/>
            <w:tcBorders>
              <w:top w:val="nil"/>
              <w:left w:val="nil"/>
              <w:bottom w:val="single" w:sz="4" w:space="0" w:color="auto"/>
              <w:right w:val="single" w:sz="4" w:space="0" w:color="auto"/>
            </w:tcBorders>
            <w:shd w:val="clear" w:color="auto" w:fill="auto"/>
            <w:vAlign w:val="center"/>
            <w:hideMark/>
          </w:tcPr>
          <w:p w14:paraId="533042DA"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D817E35"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BD3AF5D" w14:textId="77777777" w:rsidR="00626B84" w:rsidRPr="00626B84" w:rsidRDefault="00626B84" w:rsidP="00626B84">
            <w:pPr>
              <w:jc w:val="right"/>
              <w:rPr>
                <w:sz w:val="20"/>
                <w:szCs w:val="20"/>
              </w:rPr>
            </w:pPr>
            <w:r w:rsidRPr="00626B84">
              <w:rPr>
                <w:sz w:val="20"/>
                <w:szCs w:val="20"/>
              </w:rPr>
              <w:t>199 931,00</w:t>
            </w:r>
          </w:p>
        </w:tc>
        <w:tc>
          <w:tcPr>
            <w:tcW w:w="1329" w:type="dxa"/>
            <w:tcBorders>
              <w:top w:val="nil"/>
              <w:left w:val="nil"/>
              <w:bottom w:val="single" w:sz="4" w:space="0" w:color="auto"/>
              <w:right w:val="single" w:sz="4" w:space="0" w:color="auto"/>
            </w:tcBorders>
            <w:shd w:val="clear" w:color="auto" w:fill="auto"/>
            <w:vAlign w:val="center"/>
            <w:hideMark/>
          </w:tcPr>
          <w:p w14:paraId="32FB6338" w14:textId="77777777" w:rsidR="00626B84" w:rsidRPr="00626B84" w:rsidRDefault="00626B84" w:rsidP="00626B84">
            <w:pPr>
              <w:jc w:val="right"/>
              <w:rPr>
                <w:sz w:val="20"/>
                <w:szCs w:val="20"/>
              </w:rPr>
            </w:pPr>
            <w:r w:rsidRPr="00626B84">
              <w:rPr>
                <w:sz w:val="20"/>
                <w:szCs w:val="20"/>
              </w:rPr>
              <w:t>27 956,00</w:t>
            </w:r>
          </w:p>
        </w:tc>
        <w:tc>
          <w:tcPr>
            <w:tcW w:w="1249" w:type="dxa"/>
            <w:tcBorders>
              <w:top w:val="nil"/>
              <w:left w:val="nil"/>
              <w:bottom w:val="single" w:sz="4" w:space="0" w:color="auto"/>
              <w:right w:val="single" w:sz="4" w:space="0" w:color="auto"/>
            </w:tcBorders>
            <w:shd w:val="clear" w:color="auto" w:fill="auto"/>
            <w:hideMark/>
          </w:tcPr>
          <w:p w14:paraId="711A2C7D" w14:textId="77777777" w:rsidR="00626B84" w:rsidRPr="00626B84" w:rsidRDefault="00626B84" w:rsidP="00626B84">
            <w:pPr>
              <w:jc w:val="right"/>
              <w:rPr>
                <w:sz w:val="20"/>
                <w:szCs w:val="20"/>
              </w:rPr>
            </w:pPr>
            <w:r w:rsidRPr="00626B84">
              <w:rPr>
                <w:sz w:val="20"/>
                <w:szCs w:val="20"/>
              </w:rPr>
              <w:t>171 975,00</w:t>
            </w:r>
          </w:p>
        </w:tc>
      </w:tr>
      <w:tr w:rsidR="00626B84" w:rsidRPr="00626B84" w14:paraId="275CD35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D5069D" w14:textId="77777777" w:rsidR="00626B84" w:rsidRPr="00626B84" w:rsidRDefault="00626B84" w:rsidP="00626B84">
            <w:pPr>
              <w:jc w:val="center"/>
              <w:rPr>
                <w:sz w:val="20"/>
                <w:szCs w:val="20"/>
              </w:rPr>
            </w:pPr>
            <w:r w:rsidRPr="00626B84">
              <w:rPr>
                <w:sz w:val="20"/>
                <w:szCs w:val="20"/>
              </w:rPr>
              <w:t>131</w:t>
            </w:r>
          </w:p>
        </w:tc>
        <w:tc>
          <w:tcPr>
            <w:tcW w:w="901" w:type="dxa"/>
            <w:tcBorders>
              <w:top w:val="nil"/>
              <w:left w:val="nil"/>
              <w:bottom w:val="single" w:sz="4" w:space="0" w:color="auto"/>
              <w:right w:val="single" w:sz="4" w:space="0" w:color="auto"/>
            </w:tcBorders>
            <w:shd w:val="clear" w:color="auto" w:fill="auto"/>
            <w:vAlign w:val="center"/>
            <w:hideMark/>
          </w:tcPr>
          <w:p w14:paraId="106B65B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32AE00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EE204C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FDE06A8" w14:textId="77777777" w:rsidR="00626B84" w:rsidRPr="00626B84" w:rsidRDefault="00626B84" w:rsidP="00626B84">
            <w:pPr>
              <w:jc w:val="center"/>
              <w:rPr>
                <w:sz w:val="20"/>
                <w:szCs w:val="20"/>
              </w:rPr>
            </w:pPr>
            <w:r w:rsidRPr="00626B84">
              <w:rPr>
                <w:sz w:val="20"/>
                <w:szCs w:val="20"/>
              </w:rPr>
              <w:t>9610076850</w:t>
            </w:r>
          </w:p>
        </w:tc>
        <w:tc>
          <w:tcPr>
            <w:tcW w:w="5200" w:type="dxa"/>
            <w:tcBorders>
              <w:top w:val="nil"/>
              <w:left w:val="nil"/>
              <w:bottom w:val="single" w:sz="4" w:space="0" w:color="auto"/>
              <w:right w:val="single" w:sz="4" w:space="0" w:color="auto"/>
            </w:tcBorders>
            <w:shd w:val="clear" w:color="auto" w:fill="auto"/>
            <w:vAlign w:val="center"/>
            <w:hideMark/>
          </w:tcPr>
          <w:p w14:paraId="63B24CFF"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A40B70A"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FBAE3C2" w14:textId="77777777" w:rsidR="00626B84" w:rsidRPr="00626B84" w:rsidRDefault="00626B84" w:rsidP="00626B84">
            <w:pPr>
              <w:jc w:val="right"/>
              <w:rPr>
                <w:sz w:val="20"/>
                <w:szCs w:val="20"/>
              </w:rPr>
            </w:pPr>
            <w:r w:rsidRPr="00626B84">
              <w:rPr>
                <w:sz w:val="20"/>
                <w:szCs w:val="20"/>
              </w:rPr>
              <w:t>60 379,00</w:t>
            </w:r>
          </w:p>
        </w:tc>
        <w:tc>
          <w:tcPr>
            <w:tcW w:w="1329" w:type="dxa"/>
            <w:tcBorders>
              <w:top w:val="nil"/>
              <w:left w:val="nil"/>
              <w:bottom w:val="single" w:sz="4" w:space="0" w:color="auto"/>
              <w:right w:val="single" w:sz="4" w:space="0" w:color="auto"/>
            </w:tcBorders>
            <w:shd w:val="clear" w:color="auto" w:fill="auto"/>
            <w:vAlign w:val="center"/>
            <w:hideMark/>
          </w:tcPr>
          <w:p w14:paraId="2FC05D3F" w14:textId="77777777" w:rsidR="00626B84" w:rsidRPr="00626B84" w:rsidRDefault="00626B84" w:rsidP="00626B84">
            <w:pPr>
              <w:jc w:val="right"/>
              <w:rPr>
                <w:sz w:val="20"/>
                <w:szCs w:val="20"/>
              </w:rPr>
            </w:pPr>
            <w:r w:rsidRPr="00626B84">
              <w:rPr>
                <w:sz w:val="20"/>
                <w:szCs w:val="20"/>
              </w:rPr>
              <w:t>8 442,71</w:t>
            </w:r>
          </w:p>
        </w:tc>
        <w:tc>
          <w:tcPr>
            <w:tcW w:w="1249" w:type="dxa"/>
            <w:tcBorders>
              <w:top w:val="nil"/>
              <w:left w:val="nil"/>
              <w:bottom w:val="single" w:sz="4" w:space="0" w:color="auto"/>
              <w:right w:val="single" w:sz="4" w:space="0" w:color="auto"/>
            </w:tcBorders>
            <w:shd w:val="clear" w:color="auto" w:fill="auto"/>
            <w:hideMark/>
          </w:tcPr>
          <w:p w14:paraId="01C61694" w14:textId="77777777" w:rsidR="00626B84" w:rsidRPr="00626B84" w:rsidRDefault="00626B84" w:rsidP="00626B84">
            <w:pPr>
              <w:jc w:val="right"/>
              <w:rPr>
                <w:sz w:val="20"/>
                <w:szCs w:val="20"/>
              </w:rPr>
            </w:pPr>
            <w:r w:rsidRPr="00626B84">
              <w:rPr>
                <w:sz w:val="20"/>
                <w:szCs w:val="20"/>
              </w:rPr>
              <w:t>51 936,29</w:t>
            </w:r>
          </w:p>
        </w:tc>
      </w:tr>
      <w:tr w:rsidR="00626B84" w:rsidRPr="00626B84" w14:paraId="0D3A9D3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2413C3" w14:textId="77777777" w:rsidR="00626B84" w:rsidRPr="00626B84" w:rsidRDefault="00626B84" w:rsidP="00626B84">
            <w:pPr>
              <w:jc w:val="center"/>
              <w:rPr>
                <w:sz w:val="20"/>
                <w:szCs w:val="20"/>
              </w:rPr>
            </w:pPr>
            <w:r w:rsidRPr="00626B84">
              <w:rPr>
                <w:sz w:val="20"/>
                <w:szCs w:val="20"/>
              </w:rPr>
              <w:t>132</w:t>
            </w:r>
          </w:p>
        </w:tc>
        <w:tc>
          <w:tcPr>
            <w:tcW w:w="901" w:type="dxa"/>
            <w:tcBorders>
              <w:top w:val="nil"/>
              <w:left w:val="nil"/>
              <w:bottom w:val="single" w:sz="4" w:space="0" w:color="auto"/>
              <w:right w:val="single" w:sz="4" w:space="0" w:color="auto"/>
            </w:tcBorders>
            <w:shd w:val="clear" w:color="auto" w:fill="auto"/>
            <w:vAlign w:val="center"/>
            <w:hideMark/>
          </w:tcPr>
          <w:p w14:paraId="1616ECF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88CAFD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843BB1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96CC986" w14:textId="77777777" w:rsidR="00626B84" w:rsidRPr="00626B84" w:rsidRDefault="00626B84" w:rsidP="00626B84">
            <w:pPr>
              <w:jc w:val="center"/>
              <w:rPr>
                <w:sz w:val="20"/>
                <w:szCs w:val="20"/>
              </w:rPr>
            </w:pPr>
            <w:r w:rsidRPr="00626B84">
              <w:rPr>
                <w:sz w:val="20"/>
                <w:szCs w:val="20"/>
              </w:rPr>
              <w:t>9610076850</w:t>
            </w:r>
          </w:p>
        </w:tc>
        <w:tc>
          <w:tcPr>
            <w:tcW w:w="5200" w:type="dxa"/>
            <w:tcBorders>
              <w:top w:val="nil"/>
              <w:left w:val="nil"/>
              <w:bottom w:val="single" w:sz="4" w:space="0" w:color="auto"/>
              <w:right w:val="single" w:sz="4" w:space="0" w:color="auto"/>
            </w:tcBorders>
            <w:shd w:val="clear" w:color="auto" w:fill="auto"/>
            <w:vAlign w:val="center"/>
            <w:hideMark/>
          </w:tcPr>
          <w:p w14:paraId="5D7C2306"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E58751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2900FDA" w14:textId="77777777" w:rsidR="00626B84" w:rsidRPr="00626B84" w:rsidRDefault="00626B84" w:rsidP="00626B84">
            <w:pPr>
              <w:jc w:val="right"/>
              <w:rPr>
                <w:sz w:val="20"/>
                <w:szCs w:val="20"/>
              </w:rPr>
            </w:pPr>
            <w:r w:rsidRPr="00626B84">
              <w:rPr>
                <w:sz w:val="20"/>
                <w:szCs w:val="20"/>
              </w:rPr>
              <w:t>3 790,00</w:t>
            </w:r>
          </w:p>
        </w:tc>
        <w:tc>
          <w:tcPr>
            <w:tcW w:w="1329" w:type="dxa"/>
            <w:tcBorders>
              <w:top w:val="nil"/>
              <w:left w:val="nil"/>
              <w:bottom w:val="single" w:sz="4" w:space="0" w:color="auto"/>
              <w:right w:val="single" w:sz="4" w:space="0" w:color="auto"/>
            </w:tcBorders>
            <w:shd w:val="clear" w:color="auto" w:fill="auto"/>
            <w:vAlign w:val="center"/>
            <w:hideMark/>
          </w:tcPr>
          <w:p w14:paraId="0BBCEFA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A42516C" w14:textId="77777777" w:rsidR="00626B84" w:rsidRPr="00626B84" w:rsidRDefault="00626B84" w:rsidP="00626B84">
            <w:pPr>
              <w:jc w:val="right"/>
              <w:rPr>
                <w:sz w:val="20"/>
                <w:szCs w:val="20"/>
              </w:rPr>
            </w:pPr>
            <w:r w:rsidRPr="00626B84">
              <w:rPr>
                <w:sz w:val="20"/>
                <w:szCs w:val="20"/>
              </w:rPr>
              <w:t>3 790,00</w:t>
            </w:r>
          </w:p>
        </w:tc>
      </w:tr>
      <w:tr w:rsidR="00626B84" w:rsidRPr="00626B84" w14:paraId="1F506CB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AD0512" w14:textId="77777777" w:rsidR="00626B84" w:rsidRPr="00626B84" w:rsidRDefault="00626B84" w:rsidP="00626B84">
            <w:pPr>
              <w:jc w:val="center"/>
              <w:rPr>
                <w:sz w:val="20"/>
                <w:szCs w:val="20"/>
              </w:rPr>
            </w:pPr>
            <w:r w:rsidRPr="00626B84">
              <w:rPr>
                <w:sz w:val="20"/>
                <w:szCs w:val="20"/>
              </w:rPr>
              <w:t>133</w:t>
            </w:r>
          </w:p>
        </w:tc>
        <w:tc>
          <w:tcPr>
            <w:tcW w:w="901" w:type="dxa"/>
            <w:tcBorders>
              <w:top w:val="nil"/>
              <w:left w:val="nil"/>
              <w:bottom w:val="single" w:sz="4" w:space="0" w:color="auto"/>
              <w:right w:val="single" w:sz="4" w:space="0" w:color="auto"/>
            </w:tcBorders>
            <w:shd w:val="clear" w:color="auto" w:fill="auto"/>
            <w:vAlign w:val="center"/>
            <w:hideMark/>
          </w:tcPr>
          <w:p w14:paraId="34A833B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3D4EBD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A677FD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F9FA5C2"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6AA6D0B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CA253D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A76A0D8" w14:textId="77777777" w:rsidR="00626B84" w:rsidRPr="00626B84" w:rsidRDefault="00626B84" w:rsidP="00626B84">
            <w:pPr>
              <w:jc w:val="right"/>
              <w:rPr>
                <w:sz w:val="20"/>
                <w:szCs w:val="20"/>
              </w:rPr>
            </w:pPr>
            <w:r w:rsidRPr="00626B84">
              <w:rPr>
                <w:sz w:val="20"/>
                <w:szCs w:val="20"/>
              </w:rPr>
              <w:t>350 000,00</w:t>
            </w:r>
          </w:p>
        </w:tc>
        <w:tc>
          <w:tcPr>
            <w:tcW w:w="1329" w:type="dxa"/>
            <w:tcBorders>
              <w:top w:val="nil"/>
              <w:left w:val="nil"/>
              <w:bottom w:val="single" w:sz="4" w:space="0" w:color="auto"/>
              <w:right w:val="single" w:sz="4" w:space="0" w:color="auto"/>
            </w:tcBorders>
            <w:shd w:val="clear" w:color="auto" w:fill="auto"/>
            <w:vAlign w:val="center"/>
            <w:hideMark/>
          </w:tcPr>
          <w:p w14:paraId="5405341E" w14:textId="77777777" w:rsidR="00626B84" w:rsidRPr="00626B84" w:rsidRDefault="00626B84" w:rsidP="00626B84">
            <w:pPr>
              <w:jc w:val="right"/>
              <w:rPr>
                <w:sz w:val="20"/>
                <w:szCs w:val="20"/>
              </w:rPr>
            </w:pPr>
            <w:r w:rsidRPr="00626B84">
              <w:rPr>
                <w:sz w:val="20"/>
                <w:szCs w:val="20"/>
              </w:rPr>
              <w:t>70 000,00</w:t>
            </w:r>
          </w:p>
        </w:tc>
        <w:tc>
          <w:tcPr>
            <w:tcW w:w="1249" w:type="dxa"/>
            <w:tcBorders>
              <w:top w:val="nil"/>
              <w:left w:val="nil"/>
              <w:bottom w:val="single" w:sz="4" w:space="0" w:color="auto"/>
              <w:right w:val="single" w:sz="4" w:space="0" w:color="auto"/>
            </w:tcBorders>
            <w:shd w:val="clear" w:color="auto" w:fill="auto"/>
            <w:hideMark/>
          </w:tcPr>
          <w:p w14:paraId="66AD3ED5" w14:textId="77777777" w:rsidR="00626B84" w:rsidRPr="00626B84" w:rsidRDefault="00626B84" w:rsidP="00626B84">
            <w:pPr>
              <w:jc w:val="right"/>
              <w:rPr>
                <w:sz w:val="20"/>
                <w:szCs w:val="20"/>
              </w:rPr>
            </w:pPr>
            <w:r w:rsidRPr="00626B84">
              <w:rPr>
                <w:sz w:val="20"/>
                <w:szCs w:val="20"/>
              </w:rPr>
              <w:t>280 000,00</w:t>
            </w:r>
          </w:p>
        </w:tc>
      </w:tr>
      <w:tr w:rsidR="00626B84" w:rsidRPr="00626B84" w14:paraId="05D7C43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675B34" w14:textId="77777777" w:rsidR="00626B84" w:rsidRPr="00626B84" w:rsidRDefault="00626B84" w:rsidP="00626B84">
            <w:pPr>
              <w:jc w:val="center"/>
              <w:rPr>
                <w:sz w:val="20"/>
                <w:szCs w:val="20"/>
              </w:rPr>
            </w:pPr>
            <w:r w:rsidRPr="00626B84">
              <w:rPr>
                <w:sz w:val="20"/>
                <w:szCs w:val="20"/>
              </w:rPr>
              <w:t>134</w:t>
            </w:r>
          </w:p>
        </w:tc>
        <w:tc>
          <w:tcPr>
            <w:tcW w:w="901" w:type="dxa"/>
            <w:tcBorders>
              <w:top w:val="nil"/>
              <w:left w:val="nil"/>
              <w:bottom w:val="single" w:sz="4" w:space="0" w:color="auto"/>
              <w:right w:val="single" w:sz="4" w:space="0" w:color="auto"/>
            </w:tcBorders>
            <w:shd w:val="clear" w:color="auto" w:fill="auto"/>
            <w:vAlign w:val="center"/>
            <w:hideMark/>
          </w:tcPr>
          <w:p w14:paraId="7722D8F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EEA7E5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4FD4D6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4906AE7"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0361CFA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A67E1D4"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5E4F69A4" w14:textId="77777777" w:rsidR="00626B84" w:rsidRPr="00626B84" w:rsidRDefault="00626B84" w:rsidP="00626B84">
            <w:pPr>
              <w:jc w:val="right"/>
              <w:rPr>
                <w:sz w:val="20"/>
                <w:szCs w:val="20"/>
              </w:rPr>
            </w:pPr>
            <w:r w:rsidRPr="00626B84">
              <w:rPr>
                <w:sz w:val="20"/>
                <w:szCs w:val="20"/>
              </w:rPr>
              <w:t>598 900,00</w:t>
            </w:r>
          </w:p>
        </w:tc>
        <w:tc>
          <w:tcPr>
            <w:tcW w:w="1329" w:type="dxa"/>
            <w:tcBorders>
              <w:top w:val="nil"/>
              <w:left w:val="nil"/>
              <w:bottom w:val="single" w:sz="4" w:space="0" w:color="auto"/>
              <w:right w:val="single" w:sz="4" w:space="0" w:color="auto"/>
            </w:tcBorders>
            <w:shd w:val="clear" w:color="auto" w:fill="auto"/>
            <w:vAlign w:val="center"/>
            <w:hideMark/>
          </w:tcPr>
          <w:p w14:paraId="27949A70" w14:textId="77777777" w:rsidR="00626B84" w:rsidRPr="00626B84" w:rsidRDefault="00626B84" w:rsidP="00626B84">
            <w:pPr>
              <w:jc w:val="right"/>
              <w:rPr>
                <w:sz w:val="20"/>
                <w:szCs w:val="20"/>
              </w:rPr>
            </w:pPr>
            <w:r w:rsidRPr="00626B84">
              <w:rPr>
                <w:sz w:val="20"/>
                <w:szCs w:val="20"/>
              </w:rPr>
              <w:t>463 689,00</w:t>
            </w:r>
          </w:p>
        </w:tc>
        <w:tc>
          <w:tcPr>
            <w:tcW w:w="1249" w:type="dxa"/>
            <w:tcBorders>
              <w:top w:val="nil"/>
              <w:left w:val="nil"/>
              <w:bottom w:val="single" w:sz="4" w:space="0" w:color="auto"/>
              <w:right w:val="single" w:sz="4" w:space="0" w:color="auto"/>
            </w:tcBorders>
            <w:shd w:val="clear" w:color="auto" w:fill="auto"/>
            <w:hideMark/>
          </w:tcPr>
          <w:p w14:paraId="0AF576B5" w14:textId="77777777" w:rsidR="00626B84" w:rsidRPr="00626B84" w:rsidRDefault="00626B84" w:rsidP="00626B84">
            <w:pPr>
              <w:jc w:val="right"/>
              <w:rPr>
                <w:sz w:val="20"/>
                <w:szCs w:val="20"/>
              </w:rPr>
            </w:pPr>
            <w:r w:rsidRPr="00626B84">
              <w:rPr>
                <w:sz w:val="20"/>
                <w:szCs w:val="20"/>
              </w:rPr>
              <w:t>135 211,00</w:t>
            </w:r>
          </w:p>
        </w:tc>
      </w:tr>
      <w:tr w:rsidR="00626B84" w:rsidRPr="00626B84" w14:paraId="62BC9F0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8E3563" w14:textId="77777777" w:rsidR="00626B84" w:rsidRPr="00626B84" w:rsidRDefault="00626B84" w:rsidP="00626B84">
            <w:pPr>
              <w:jc w:val="center"/>
              <w:rPr>
                <w:sz w:val="20"/>
                <w:szCs w:val="20"/>
              </w:rPr>
            </w:pPr>
            <w:r w:rsidRPr="00626B84">
              <w:rPr>
                <w:sz w:val="20"/>
                <w:szCs w:val="20"/>
              </w:rPr>
              <w:t>135</w:t>
            </w:r>
          </w:p>
        </w:tc>
        <w:tc>
          <w:tcPr>
            <w:tcW w:w="901" w:type="dxa"/>
            <w:tcBorders>
              <w:top w:val="nil"/>
              <w:left w:val="nil"/>
              <w:bottom w:val="single" w:sz="4" w:space="0" w:color="auto"/>
              <w:right w:val="single" w:sz="4" w:space="0" w:color="auto"/>
            </w:tcBorders>
            <w:shd w:val="clear" w:color="auto" w:fill="auto"/>
            <w:vAlign w:val="center"/>
            <w:hideMark/>
          </w:tcPr>
          <w:p w14:paraId="07A2E98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FE60D0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78F953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A5C7BF5" w14:textId="77777777" w:rsidR="00626B84" w:rsidRPr="00626B84" w:rsidRDefault="00626B84" w:rsidP="00626B84">
            <w:pPr>
              <w:jc w:val="center"/>
              <w:rPr>
                <w:sz w:val="20"/>
                <w:szCs w:val="20"/>
              </w:rPr>
            </w:pPr>
            <w:r w:rsidRPr="00626B84">
              <w:rPr>
                <w:sz w:val="20"/>
                <w:szCs w:val="20"/>
              </w:rPr>
              <w:t>9710088490</w:t>
            </w:r>
          </w:p>
        </w:tc>
        <w:tc>
          <w:tcPr>
            <w:tcW w:w="5200" w:type="dxa"/>
            <w:tcBorders>
              <w:top w:val="nil"/>
              <w:left w:val="nil"/>
              <w:bottom w:val="single" w:sz="4" w:space="0" w:color="auto"/>
              <w:right w:val="single" w:sz="4" w:space="0" w:color="auto"/>
            </w:tcBorders>
            <w:shd w:val="clear" w:color="auto" w:fill="auto"/>
            <w:vAlign w:val="center"/>
            <w:hideMark/>
          </w:tcPr>
          <w:p w14:paraId="390C2E16" w14:textId="77777777" w:rsidR="00626B84" w:rsidRPr="00626B84" w:rsidRDefault="00626B84" w:rsidP="00626B84">
            <w:pPr>
              <w:rPr>
                <w:sz w:val="20"/>
                <w:szCs w:val="20"/>
              </w:rPr>
            </w:pPr>
            <w:r w:rsidRPr="00626B84">
              <w:rPr>
                <w:sz w:val="20"/>
                <w:szCs w:val="20"/>
              </w:rPr>
              <w:t>Расходы, связанные с оплатой административных правонарушений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350D1CB" w14:textId="77777777" w:rsidR="00626B84" w:rsidRPr="00626B84" w:rsidRDefault="00626B84" w:rsidP="00626B84">
            <w:pPr>
              <w:jc w:val="center"/>
              <w:rPr>
                <w:sz w:val="20"/>
                <w:szCs w:val="20"/>
              </w:rPr>
            </w:pPr>
            <w:r w:rsidRPr="00626B84">
              <w:rPr>
                <w:sz w:val="20"/>
                <w:szCs w:val="20"/>
              </w:rPr>
              <w:t>831</w:t>
            </w:r>
          </w:p>
        </w:tc>
        <w:tc>
          <w:tcPr>
            <w:tcW w:w="1482" w:type="dxa"/>
            <w:tcBorders>
              <w:top w:val="nil"/>
              <w:left w:val="nil"/>
              <w:bottom w:val="single" w:sz="4" w:space="0" w:color="auto"/>
              <w:right w:val="single" w:sz="4" w:space="0" w:color="auto"/>
            </w:tcBorders>
            <w:shd w:val="clear" w:color="auto" w:fill="auto"/>
            <w:vAlign w:val="center"/>
            <w:hideMark/>
          </w:tcPr>
          <w:p w14:paraId="6E8D1D61" w14:textId="77777777" w:rsidR="00626B84" w:rsidRPr="00626B84" w:rsidRDefault="00626B84" w:rsidP="00626B84">
            <w:pPr>
              <w:jc w:val="right"/>
              <w:rPr>
                <w:sz w:val="20"/>
                <w:szCs w:val="20"/>
              </w:rPr>
            </w:pPr>
            <w:r w:rsidRPr="00626B84">
              <w:rPr>
                <w:sz w:val="20"/>
                <w:szCs w:val="20"/>
              </w:rPr>
              <w:t>400 000,00</w:t>
            </w:r>
          </w:p>
        </w:tc>
        <w:tc>
          <w:tcPr>
            <w:tcW w:w="1329" w:type="dxa"/>
            <w:tcBorders>
              <w:top w:val="nil"/>
              <w:left w:val="nil"/>
              <w:bottom w:val="single" w:sz="4" w:space="0" w:color="auto"/>
              <w:right w:val="single" w:sz="4" w:space="0" w:color="auto"/>
            </w:tcBorders>
            <w:shd w:val="clear" w:color="auto" w:fill="auto"/>
            <w:vAlign w:val="center"/>
            <w:hideMark/>
          </w:tcPr>
          <w:p w14:paraId="36ACFAC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51CF3AB" w14:textId="77777777" w:rsidR="00626B84" w:rsidRPr="00626B84" w:rsidRDefault="00626B84" w:rsidP="00626B84">
            <w:pPr>
              <w:jc w:val="right"/>
              <w:rPr>
                <w:sz w:val="20"/>
                <w:szCs w:val="20"/>
              </w:rPr>
            </w:pPr>
            <w:r w:rsidRPr="00626B84">
              <w:rPr>
                <w:sz w:val="20"/>
                <w:szCs w:val="20"/>
              </w:rPr>
              <w:t>400 000,00</w:t>
            </w:r>
          </w:p>
        </w:tc>
      </w:tr>
      <w:tr w:rsidR="00626B84" w:rsidRPr="00626B84" w14:paraId="4C28F47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2D499F" w14:textId="77777777" w:rsidR="00626B84" w:rsidRPr="00626B84" w:rsidRDefault="00626B84" w:rsidP="00626B84">
            <w:pPr>
              <w:jc w:val="center"/>
              <w:rPr>
                <w:sz w:val="20"/>
                <w:szCs w:val="20"/>
              </w:rPr>
            </w:pPr>
            <w:r w:rsidRPr="00626B84">
              <w:rPr>
                <w:sz w:val="20"/>
                <w:szCs w:val="20"/>
              </w:rPr>
              <w:t>136</w:t>
            </w:r>
          </w:p>
        </w:tc>
        <w:tc>
          <w:tcPr>
            <w:tcW w:w="901" w:type="dxa"/>
            <w:tcBorders>
              <w:top w:val="nil"/>
              <w:left w:val="nil"/>
              <w:bottom w:val="single" w:sz="4" w:space="0" w:color="auto"/>
              <w:right w:val="single" w:sz="4" w:space="0" w:color="auto"/>
            </w:tcBorders>
            <w:shd w:val="clear" w:color="auto" w:fill="auto"/>
            <w:vAlign w:val="center"/>
            <w:hideMark/>
          </w:tcPr>
          <w:p w14:paraId="596E4B8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755448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D33B76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40EDC47" w14:textId="77777777" w:rsidR="00626B84" w:rsidRPr="00626B84" w:rsidRDefault="00626B84" w:rsidP="00626B84">
            <w:pPr>
              <w:jc w:val="center"/>
              <w:rPr>
                <w:sz w:val="20"/>
                <w:szCs w:val="20"/>
              </w:rPr>
            </w:pPr>
            <w:r w:rsidRPr="00626B84">
              <w:rPr>
                <w:sz w:val="20"/>
                <w:szCs w:val="20"/>
              </w:rPr>
              <w:t>9710088490</w:t>
            </w:r>
          </w:p>
        </w:tc>
        <w:tc>
          <w:tcPr>
            <w:tcW w:w="5200" w:type="dxa"/>
            <w:tcBorders>
              <w:top w:val="nil"/>
              <w:left w:val="nil"/>
              <w:bottom w:val="single" w:sz="4" w:space="0" w:color="auto"/>
              <w:right w:val="single" w:sz="4" w:space="0" w:color="auto"/>
            </w:tcBorders>
            <w:shd w:val="clear" w:color="auto" w:fill="auto"/>
            <w:vAlign w:val="center"/>
            <w:hideMark/>
          </w:tcPr>
          <w:p w14:paraId="29257A0B" w14:textId="77777777" w:rsidR="00626B84" w:rsidRPr="00626B84" w:rsidRDefault="00626B84" w:rsidP="00626B84">
            <w:pPr>
              <w:rPr>
                <w:sz w:val="20"/>
                <w:szCs w:val="20"/>
              </w:rPr>
            </w:pPr>
            <w:r w:rsidRPr="00626B84">
              <w:rPr>
                <w:sz w:val="20"/>
                <w:szCs w:val="20"/>
              </w:rPr>
              <w:t>Расходы, связанные с оплатой административных правонарушений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DC7C134"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134BAD21" w14:textId="77777777" w:rsidR="00626B84" w:rsidRPr="00626B84" w:rsidRDefault="00626B84" w:rsidP="00626B84">
            <w:pPr>
              <w:jc w:val="right"/>
              <w:rPr>
                <w:sz w:val="20"/>
                <w:szCs w:val="20"/>
              </w:rPr>
            </w:pPr>
            <w:r w:rsidRPr="00626B84">
              <w:rPr>
                <w:sz w:val="20"/>
                <w:szCs w:val="20"/>
              </w:rPr>
              <w:t>1 067 500,00</w:t>
            </w:r>
          </w:p>
        </w:tc>
        <w:tc>
          <w:tcPr>
            <w:tcW w:w="1329" w:type="dxa"/>
            <w:tcBorders>
              <w:top w:val="nil"/>
              <w:left w:val="nil"/>
              <w:bottom w:val="single" w:sz="4" w:space="0" w:color="auto"/>
              <w:right w:val="single" w:sz="4" w:space="0" w:color="auto"/>
            </w:tcBorders>
            <w:shd w:val="clear" w:color="auto" w:fill="auto"/>
            <w:vAlign w:val="center"/>
            <w:hideMark/>
          </w:tcPr>
          <w:p w14:paraId="593D782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37F7C5" w14:textId="77777777" w:rsidR="00626B84" w:rsidRPr="00626B84" w:rsidRDefault="00626B84" w:rsidP="00626B84">
            <w:pPr>
              <w:jc w:val="right"/>
              <w:rPr>
                <w:sz w:val="20"/>
                <w:szCs w:val="20"/>
              </w:rPr>
            </w:pPr>
            <w:r w:rsidRPr="00626B84">
              <w:rPr>
                <w:sz w:val="20"/>
                <w:szCs w:val="20"/>
              </w:rPr>
              <w:t>1 067 500,00</w:t>
            </w:r>
          </w:p>
        </w:tc>
      </w:tr>
      <w:tr w:rsidR="00626B84" w:rsidRPr="00626B84" w14:paraId="3B19A1E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385AE4" w14:textId="77777777" w:rsidR="00626B84" w:rsidRPr="00626B84" w:rsidRDefault="00626B84" w:rsidP="00626B84">
            <w:pPr>
              <w:jc w:val="center"/>
              <w:rPr>
                <w:sz w:val="20"/>
                <w:szCs w:val="20"/>
              </w:rPr>
            </w:pPr>
            <w:r w:rsidRPr="00626B84">
              <w:rPr>
                <w:sz w:val="20"/>
                <w:szCs w:val="20"/>
              </w:rPr>
              <w:t>137</w:t>
            </w:r>
          </w:p>
        </w:tc>
        <w:tc>
          <w:tcPr>
            <w:tcW w:w="901" w:type="dxa"/>
            <w:tcBorders>
              <w:top w:val="nil"/>
              <w:left w:val="nil"/>
              <w:bottom w:val="single" w:sz="4" w:space="0" w:color="auto"/>
              <w:right w:val="single" w:sz="4" w:space="0" w:color="auto"/>
            </w:tcBorders>
            <w:shd w:val="clear" w:color="auto" w:fill="auto"/>
            <w:vAlign w:val="center"/>
            <w:hideMark/>
          </w:tcPr>
          <w:p w14:paraId="3F03C3D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E7D7909"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7E9904E4"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F5D88A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24F4E3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779A4D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0B5EA22" w14:textId="77777777" w:rsidR="00626B84" w:rsidRPr="00626B84" w:rsidRDefault="00626B84" w:rsidP="00626B84">
            <w:pPr>
              <w:jc w:val="right"/>
              <w:rPr>
                <w:sz w:val="20"/>
                <w:szCs w:val="20"/>
              </w:rPr>
            </w:pPr>
            <w:r w:rsidRPr="00626B84">
              <w:rPr>
                <w:sz w:val="20"/>
                <w:szCs w:val="20"/>
              </w:rPr>
              <w:t>2 503 320,00</w:t>
            </w:r>
          </w:p>
        </w:tc>
        <w:tc>
          <w:tcPr>
            <w:tcW w:w="1329" w:type="dxa"/>
            <w:tcBorders>
              <w:top w:val="nil"/>
              <w:left w:val="nil"/>
              <w:bottom w:val="single" w:sz="4" w:space="0" w:color="auto"/>
              <w:right w:val="single" w:sz="4" w:space="0" w:color="auto"/>
            </w:tcBorders>
            <w:shd w:val="clear" w:color="auto" w:fill="auto"/>
            <w:vAlign w:val="center"/>
            <w:hideMark/>
          </w:tcPr>
          <w:p w14:paraId="7DE3D0E5" w14:textId="77777777" w:rsidR="00626B84" w:rsidRPr="00626B84" w:rsidRDefault="00626B84" w:rsidP="00626B84">
            <w:pPr>
              <w:jc w:val="right"/>
              <w:rPr>
                <w:sz w:val="20"/>
                <w:szCs w:val="20"/>
              </w:rPr>
            </w:pPr>
            <w:r w:rsidRPr="00626B84">
              <w:rPr>
                <w:sz w:val="20"/>
                <w:szCs w:val="20"/>
              </w:rPr>
              <w:t>413 780,21</w:t>
            </w:r>
          </w:p>
        </w:tc>
        <w:tc>
          <w:tcPr>
            <w:tcW w:w="1249" w:type="dxa"/>
            <w:tcBorders>
              <w:top w:val="nil"/>
              <w:left w:val="nil"/>
              <w:bottom w:val="single" w:sz="4" w:space="0" w:color="auto"/>
              <w:right w:val="single" w:sz="4" w:space="0" w:color="auto"/>
            </w:tcBorders>
            <w:shd w:val="clear" w:color="auto" w:fill="auto"/>
            <w:hideMark/>
          </w:tcPr>
          <w:p w14:paraId="27D1EA63" w14:textId="77777777" w:rsidR="00626B84" w:rsidRPr="00626B84" w:rsidRDefault="00626B84" w:rsidP="00626B84">
            <w:pPr>
              <w:jc w:val="right"/>
              <w:rPr>
                <w:sz w:val="20"/>
                <w:szCs w:val="20"/>
              </w:rPr>
            </w:pPr>
            <w:r w:rsidRPr="00626B84">
              <w:rPr>
                <w:sz w:val="20"/>
                <w:szCs w:val="20"/>
              </w:rPr>
              <w:t>2 089 539,79</w:t>
            </w:r>
          </w:p>
        </w:tc>
      </w:tr>
      <w:tr w:rsidR="00626B84" w:rsidRPr="00626B84" w14:paraId="250698F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6598EC" w14:textId="77777777" w:rsidR="00626B84" w:rsidRPr="00626B84" w:rsidRDefault="00626B84" w:rsidP="00626B84">
            <w:pPr>
              <w:jc w:val="center"/>
              <w:rPr>
                <w:sz w:val="20"/>
                <w:szCs w:val="20"/>
              </w:rPr>
            </w:pPr>
            <w:r w:rsidRPr="00626B84">
              <w:rPr>
                <w:sz w:val="20"/>
                <w:szCs w:val="20"/>
              </w:rPr>
              <w:t>138</w:t>
            </w:r>
          </w:p>
        </w:tc>
        <w:tc>
          <w:tcPr>
            <w:tcW w:w="901" w:type="dxa"/>
            <w:tcBorders>
              <w:top w:val="nil"/>
              <w:left w:val="nil"/>
              <w:bottom w:val="single" w:sz="4" w:space="0" w:color="auto"/>
              <w:right w:val="single" w:sz="4" w:space="0" w:color="auto"/>
            </w:tcBorders>
            <w:shd w:val="clear" w:color="auto" w:fill="auto"/>
            <w:vAlign w:val="center"/>
            <w:hideMark/>
          </w:tcPr>
          <w:p w14:paraId="11A88CC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A2E39A4"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2A65FFA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60D708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CA3A49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CEF219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CE919D6" w14:textId="77777777" w:rsidR="00626B84" w:rsidRPr="00626B84" w:rsidRDefault="00626B84" w:rsidP="00626B84">
            <w:pPr>
              <w:jc w:val="right"/>
              <w:rPr>
                <w:sz w:val="20"/>
                <w:szCs w:val="20"/>
              </w:rPr>
            </w:pPr>
            <w:r w:rsidRPr="00626B84">
              <w:rPr>
                <w:sz w:val="20"/>
                <w:szCs w:val="20"/>
              </w:rPr>
              <w:t>2 503 320,00</w:t>
            </w:r>
          </w:p>
        </w:tc>
        <w:tc>
          <w:tcPr>
            <w:tcW w:w="1329" w:type="dxa"/>
            <w:tcBorders>
              <w:top w:val="nil"/>
              <w:left w:val="nil"/>
              <w:bottom w:val="single" w:sz="4" w:space="0" w:color="auto"/>
              <w:right w:val="single" w:sz="4" w:space="0" w:color="auto"/>
            </w:tcBorders>
            <w:shd w:val="clear" w:color="auto" w:fill="auto"/>
            <w:vAlign w:val="center"/>
            <w:hideMark/>
          </w:tcPr>
          <w:p w14:paraId="75912179" w14:textId="77777777" w:rsidR="00626B84" w:rsidRPr="00626B84" w:rsidRDefault="00626B84" w:rsidP="00626B84">
            <w:pPr>
              <w:jc w:val="right"/>
              <w:rPr>
                <w:sz w:val="20"/>
                <w:szCs w:val="20"/>
              </w:rPr>
            </w:pPr>
            <w:r w:rsidRPr="00626B84">
              <w:rPr>
                <w:sz w:val="20"/>
                <w:szCs w:val="20"/>
              </w:rPr>
              <w:t>413 780,21</w:t>
            </w:r>
          </w:p>
        </w:tc>
        <w:tc>
          <w:tcPr>
            <w:tcW w:w="1249" w:type="dxa"/>
            <w:tcBorders>
              <w:top w:val="nil"/>
              <w:left w:val="nil"/>
              <w:bottom w:val="single" w:sz="4" w:space="0" w:color="auto"/>
              <w:right w:val="single" w:sz="4" w:space="0" w:color="auto"/>
            </w:tcBorders>
            <w:shd w:val="clear" w:color="auto" w:fill="auto"/>
            <w:hideMark/>
          </w:tcPr>
          <w:p w14:paraId="5BBE0D06" w14:textId="77777777" w:rsidR="00626B84" w:rsidRPr="00626B84" w:rsidRDefault="00626B84" w:rsidP="00626B84">
            <w:pPr>
              <w:jc w:val="right"/>
              <w:rPr>
                <w:sz w:val="20"/>
                <w:szCs w:val="20"/>
              </w:rPr>
            </w:pPr>
            <w:r w:rsidRPr="00626B84">
              <w:rPr>
                <w:sz w:val="20"/>
                <w:szCs w:val="20"/>
              </w:rPr>
              <w:t>2 089 539,79</w:t>
            </w:r>
          </w:p>
        </w:tc>
      </w:tr>
      <w:tr w:rsidR="00626B84" w:rsidRPr="00626B84" w14:paraId="1903313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260F66" w14:textId="77777777" w:rsidR="00626B84" w:rsidRPr="00626B84" w:rsidRDefault="00626B84" w:rsidP="00626B84">
            <w:pPr>
              <w:jc w:val="center"/>
              <w:rPr>
                <w:sz w:val="20"/>
                <w:szCs w:val="20"/>
              </w:rPr>
            </w:pPr>
            <w:r w:rsidRPr="00626B84">
              <w:rPr>
                <w:sz w:val="20"/>
                <w:szCs w:val="20"/>
              </w:rPr>
              <w:lastRenderedPageBreak/>
              <w:t>139</w:t>
            </w:r>
          </w:p>
        </w:tc>
        <w:tc>
          <w:tcPr>
            <w:tcW w:w="901" w:type="dxa"/>
            <w:tcBorders>
              <w:top w:val="nil"/>
              <w:left w:val="nil"/>
              <w:bottom w:val="single" w:sz="4" w:space="0" w:color="auto"/>
              <w:right w:val="single" w:sz="4" w:space="0" w:color="auto"/>
            </w:tcBorders>
            <w:shd w:val="clear" w:color="auto" w:fill="auto"/>
            <w:vAlign w:val="center"/>
            <w:hideMark/>
          </w:tcPr>
          <w:p w14:paraId="1429783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5F5F714"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181481F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5CB00C6"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37E9AB89"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A666710"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58C7E71" w14:textId="77777777" w:rsidR="00626B84" w:rsidRPr="00626B84" w:rsidRDefault="00626B84" w:rsidP="00626B84">
            <w:pPr>
              <w:jc w:val="right"/>
              <w:rPr>
                <w:sz w:val="20"/>
                <w:szCs w:val="20"/>
              </w:rPr>
            </w:pPr>
            <w:r w:rsidRPr="00626B84">
              <w:rPr>
                <w:sz w:val="20"/>
                <w:szCs w:val="20"/>
              </w:rPr>
              <w:t>1 560 600,00</w:t>
            </w:r>
          </w:p>
        </w:tc>
        <w:tc>
          <w:tcPr>
            <w:tcW w:w="1329" w:type="dxa"/>
            <w:tcBorders>
              <w:top w:val="nil"/>
              <w:left w:val="nil"/>
              <w:bottom w:val="single" w:sz="4" w:space="0" w:color="auto"/>
              <w:right w:val="single" w:sz="4" w:space="0" w:color="auto"/>
            </w:tcBorders>
            <w:shd w:val="clear" w:color="auto" w:fill="auto"/>
            <w:vAlign w:val="center"/>
            <w:hideMark/>
          </w:tcPr>
          <w:p w14:paraId="59DBA6A4" w14:textId="77777777" w:rsidR="00626B84" w:rsidRPr="00626B84" w:rsidRDefault="00626B84" w:rsidP="00626B84">
            <w:pPr>
              <w:jc w:val="right"/>
              <w:rPr>
                <w:sz w:val="20"/>
                <w:szCs w:val="20"/>
              </w:rPr>
            </w:pPr>
            <w:r w:rsidRPr="00626B84">
              <w:rPr>
                <w:sz w:val="20"/>
                <w:szCs w:val="20"/>
              </w:rPr>
              <w:t>322 736,69</w:t>
            </w:r>
          </w:p>
        </w:tc>
        <w:tc>
          <w:tcPr>
            <w:tcW w:w="1249" w:type="dxa"/>
            <w:tcBorders>
              <w:top w:val="nil"/>
              <w:left w:val="nil"/>
              <w:bottom w:val="single" w:sz="4" w:space="0" w:color="auto"/>
              <w:right w:val="single" w:sz="4" w:space="0" w:color="auto"/>
            </w:tcBorders>
            <w:shd w:val="clear" w:color="auto" w:fill="auto"/>
            <w:hideMark/>
          </w:tcPr>
          <w:p w14:paraId="5A94C981" w14:textId="77777777" w:rsidR="00626B84" w:rsidRPr="00626B84" w:rsidRDefault="00626B84" w:rsidP="00626B84">
            <w:pPr>
              <w:jc w:val="right"/>
              <w:rPr>
                <w:sz w:val="20"/>
                <w:szCs w:val="20"/>
              </w:rPr>
            </w:pPr>
            <w:r w:rsidRPr="00626B84">
              <w:rPr>
                <w:sz w:val="20"/>
                <w:szCs w:val="20"/>
              </w:rPr>
              <w:t>1 237 863,31</w:t>
            </w:r>
          </w:p>
        </w:tc>
      </w:tr>
      <w:tr w:rsidR="00626B84" w:rsidRPr="00626B84" w14:paraId="4F4E2D3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847655" w14:textId="77777777" w:rsidR="00626B84" w:rsidRPr="00626B84" w:rsidRDefault="00626B84" w:rsidP="00626B84">
            <w:pPr>
              <w:jc w:val="center"/>
              <w:rPr>
                <w:sz w:val="20"/>
                <w:szCs w:val="20"/>
              </w:rPr>
            </w:pPr>
            <w:r w:rsidRPr="00626B84">
              <w:rPr>
                <w:sz w:val="20"/>
                <w:szCs w:val="20"/>
              </w:rPr>
              <w:t>140</w:t>
            </w:r>
          </w:p>
        </w:tc>
        <w:tc>
          <w:tcPr>
            <w:tcW w:w="901" w:type="dxa"/>
            <w:tcBorders>
              <w:top w:val="nil"/>
              <w:left w:val="nil"/>
              <w:bottom w:val="single" w:sz="4" w:space="0" w:color="auto"/>
              <w:right w:val="single" w:sz="4" w:space="0" w:color="auto"/>
            </w:tcBorders>
            <w:shd w:val="clear" w:color="auto" w:fill="auto"/>
            <w:vAlign w:val="center"/>
            <w:hideMark/>
          </w:tcPr>
          <w:p w14:paraId="36BC62D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427876C"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2B832D7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27462E1"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26024F78"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1AF807E"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4E129B5" w14:textId="77777777" w:rsidR="00626B84" w:rsidRPr="00626B84" w:rsidRDefault="00626B84" w:rsidP="00626B84">
            <w:pPr>
              <w:jc w:val="right"/>
              <w:rPr>
                <w:sz w:val="20"/>
                <w:szCs w:val="20"/>
              </w:rPr>
            </w:pPr>
            <w:r w:rsidRPr="00626B84">
              <w:rPr>
                <w:sz w:val="20"/>
                <w:szCs w:val="20"/>
              </w:rPr>
              <w:t>471 300,00</w:t>
            </w:r>
          </w:p>
        </w:tc>
        <w:tc>
          <w:tcPr>
            <w:tcW w:w="1329" w:type="dxa"/>
            <w:tcBorders>
              <w:top w:val="nil"/>
              <w:left w:val="nil"/>
              <w:bottom w:val="single" w:sz="4" w:space="0" w:color="auto"/>
              <w:right w:val="single" w:sz="4" w:space="0" w:color="auto"/>
            </w:tcBorders>
            <w:shd w:val="clear" w:color="auto" w:fill="auto"/>
            <w:vAlign w:val="center"/>
            <w:hideMark/>
          </w:tcPr>
          <w:p w14:paraId="4D09C69E" w14:textId="77777777" w:rsidR="00626B84" w:rsidRPr="00626B84" w:rsidRDefault="00626B84" w:rsidP="00626B84">
            <w:pPr>
              <w:jc w:val="right"/>
              <w:rPr>
                <w:sz w:val="20"/>
                <w:szCs w:val="20"/>
              </w:rPr>
            </w:pPr>
            <w:r w:rsidRPr="00626B84">
              <w:rPr>
                <w:sz w:val="20"/>
                <w:szCs w:val="20"/>
              </w:rPr>
              <w:t>76 343,52</w:t>
            </w:r>
          </w:p>
        </w:tc>
        <w:tc>
          <w:tcPr>
            <w:tcW w:w="1249" w:type="dxa"/>
            <w:tcBorders>
              <w:top w:val="nil"/>
              <w:left w:val="nil"/>
              <w:bottom w:val="single" w:sz="4" w:space="0" w:color="auto"/>
              <w:right w:val="single" w:sz="4" w:space="0" w:color="auto"/>
            </w:tcBorders>
            <w:shd w:val="clear" w:color="auto" w:fill="auto"/>
            <w:hideMark/>
          </w:tcPr>
          <w:p w14:paraId="0B156847" w14:textId="77777777" w:rsidR="00626B84" w:rsidRPr="00626B84" w:rsidRDefault="00626B84" w:rsidP="00626B84">
            <w:pPr>
              <w:jc w:val="right"/>
              <w:rPr>
                <w:sz w:val="20"/>
                <w:szCs w:val="20"/>
              </w:rPr>
            </w:pPr>
            <w:r w:rsidRPr="00626B84">
              <w:rPr>
                <w:sz w:val="20"/>
                <w:szCs w:val="20"/>
              </w:rPr>
              <w:t>394 956,48</w:t>
            </w:r>
          </w:p>
        </w:tc>
      </w:tr>
      <w:tr w:rsidR="00626B84" w:rsidRPr="00626B84" w14:paraId="1518BC5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2913B0" w14:textId="77777777" w:rsidR="00626B84" w:rsidRPr="00626B84" w:rsidRDefault="00626B84" w:rsidP="00626B84">
            <w:pPr>
              <w:jc w:val="center"/>
              <w:rPr>
                <w:sz w:val="20"/>
                <w:szCs w:val="20"/>
              </w:rPr>
            </w:pPr>
            <w:r w:rsidRPr="00626B84">
              <w:rPr>
                <w:sz w:val="20"/>
                <w:szCs w:val="20"/>
              </w:rPr>
              <w:t>141</w:t>
            </w:r>
          </w:p>
        </w:tc>
        <w:tc>
          <w:tcPr>
            <w:tcW w:w="901" w:type="dxa"/>
            <w:tcBorders>
              <w:top w:val="nil"/>
              <w:left w:val="nil"/>
              <w:bottom w:val="single" w:sz="4" w:space="0" w:color="auto"/>
              <w:right w:val="single" w:sz="4" w:space="0" w:color="auto"/>
            </w:tcBorders>
            <w:shd w:val="clear" w:color="auto" w:fill="auto"/>
            <w:vAlign w:val="center"/>
            <w:hideMark/>
          </w:tcPr>
          <w:p w14:paraId="13E4FAB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27305A9"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21AD13A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7D8307C"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0BC8C2B7"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FE2ACC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60A9D38" w14:textId="77777777" w:rsidR="00626B84" w:rsidRPr="00626B84" w:rsidRDefault="00626B84" w:rsidP="00626B84">
            <w:pPr>
              <w:jc w:val="right"/>
              <w:rPr>
                <w:sz w:val="20"/>
                <w:szCs w:val="20"/>
              </w:rPr>
            </w:pPr>
            <w:r w:rsidRPr="00626B84">
              <w:rPr>
                <w:sz w:val="20"/>
                <w:szCs w:val="20"/>
              </w:rPr>
              <w:t>471 420,00</w:t>
            </w:r>
          </w:p>
        </w:tc>
        <w:tc>
          <w:tcPr>
            <w:tcW w:w="1329" w:type="dxa"/>
            <w:tcBorders>
              <w:top w:val="nil"/>
              <w:left w:val="nil"/>
              <w:bottom w:val="single" w:sz="4" w:space="0" w:color="auto"/>
              <w:right w:val="single" w:sz="4" w:space="0" w:color="auto"/>
            </w:tcBorders>
            <w:shd w:val="clear" w:color="auto" w:fill="auto"/>
            <w:vAlign w:val="center"/>
            <w:hideMark/>
          </w:tcPr>
          <w:p w14:paraId="003E21CC" w14:textId="77777777" w:rsidR="00626B84" w:rsidRPr="00626B84" w:rsidRDefault="00626B84" w:rsidP="00626B84">
            <w:pPr>
              <w:jc w:val="right"/>
              <w:rPr>
                <w:sz w:val="20"/>
                <w:szCs w:val="20"/>
              </w:rPr>
            </w:pPr>
            <w:r w:rsidRPr="00626B84">
              <w:rPr>
                <w:sz w:val="20"/>
                <w:szCs w:val="20"/>
              </w:rPr>
              <w:t>14 700,00</w:t>
            </w:r>
          </w:p>
        </w:tc>
        <w:tc>
          <w:tcPr>
            <w:tcW w:w="1249" w:type="dxa"/>
            <w:tcBorders>
              <w:top w:val="nil"/>
              <w:left w:val="nil"/>
              <w:bottom w:val="single" w:sz="4" w:space="0" w:color="auto"/>
              <w:right w:val="single" w:sz="4" w:space="0" w:color="auto"/>
            </w:tcBorders>
            <w:shd w:val="clear" w:color="auto" w:fill="auto"/>
            <w:hideMark/>
          </w:tcPr>
          <w:p w14:paraId="6AA34847" w14:textId="77777777" w:rsidR="00626B84" w:rsidRPr="00626B84" w:rsidRDefault="00626B84" w:rsidP="00626B84">
            <w:pPr>
              <w:jc w:val="right"/>
              <w:rPr>
                <w:sz w:val="20"/>
                <w:szCs w:val="20"/>
              </w:rPr>
            </w:pPr>
            <w:r w:rsidRPr="00626B84">
              <w:rPr>
                <w:sz w:val="20"/>
                <w:szCs w:val="20"/>
              </w:rPr>
              <w:t>456 720,00</w:t>
            </w:r>
          </w:p>
        </w:tc>
      </w:tr>
      <w:tr w:rsidR="00626B84" w:rsidRPr="00626B84" w14:paraId="5D616A1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FE10B9" w14:textId="77777777" w:rsidR="00626B84" w:rsidRPr="00626B84" w:rsidRDefault="00626B84" w:rsidP="00626B84">
            <w:pPr>
              <w:jc w:val="center"/>
              <w:rPr>
                <w:sz w:val="20"/>
                <w:szCs w:val="20"/>
              </w:rPr>
            </w:pPr>
            <w:r w:rsidRPr="00626B84">
              <w:rPr>
                <w:sz w:val="20"/>
                <w:szCs w:val="20"/>
              </w:rPr>
              <w:t>142</w:t>
            </w:r>
          </w:p>
        </w:tc>
        <w:tc>
          <w:tcPr>
            <w:tcW w:w="901" w:type="dxa"/>
            <w:tcBorders>
              <w:top w:val="nil"/>
              <w:left w:val="nil"/>
              <w:bottom w:val="single" w:sz="4" w:space="0" w:color="auto"/>
              <w:right w:val="single" w:sz="4" w:space="0" w:color="auto"/>
            </w:tcBorders>
            <w:shd w:val="clear" w:color="auto" w:fill="auto"/>
            <w:vAlign w:val="center"/>
            <w:hideMark/>
          </w:tcPr>
          <w:p w14:paraId="5DD46F1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B76036"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AF2C5B1"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E96FB7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13A71E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A308B0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3534D49" w14:textId="77777777" w:rsidR="00626B84" w:rsidRPr="00626B84" w:rsidRDefault="00626B84" w:rsidP="00626B84">
            <w:pPr>
              <w:jc w:val="right"/>
              <w:rPr>
                <w:sz w:val="20"/>
                <w:szCs w:val="20"/>
              </w:rPr>
            </w:pPr>
            <w:r w:rsidRPr="00626B84">
              <w:rPr>
                <w:sz w:val="20"/>
                <w:szCs w:val="20"/>
              </w:rPr>
              <w:t>22 284 549,00</w:t>
            </w:r>
          </w:p>
        </w:tc>
        <w:tc>
          <w:tcPr>
            <w:tcW w:w="1329" w:type="dxa"/>
            <w:tcBorders>
              <w:top w:val="nil"/>
              <w:left w:val="nil"/>
              <w:bottom w:val="single" w:sz="4" w:space="0" w:color="auto"/>
              <w:right w:val="single" w:sz="4" w:space="0" w:color="auto"/>
            </w:tcBorders>
            <w:shd w:val="clear" w:color="auto" w:fill="auto"/>
            <w:vAlign w:val="center"/>
            <w:hideMark/>
          </w:tcPr>
          <w:p w14:paraId="3DC8C203" w14:textId="77777777" w:rsidR="00626B84" w:rsidRPr="00626B84" w:rsidRDefault="00626B84" w:rsidP="00626B84">
            <w:pPr>
              <w:jc w:val="right"/>
              <w:rPr>
                <w:sz w:val="20"/>
                <w:szCs w:val="20"/>
              </w:rPr>
            </w:pPr>
            <w:r w:rsidRPr="00626B84">
              <w:rPr>
                <w:sz w:val="20"/>
                <w:szCs w:val="20"/>
              </w:rPr>
              <w:t>3 839 625,17</w:t>
            </w:r>
          </w:p>
        </w:tc>
        <w:tc>
          <w:tcPr>
            <w:tcW w:w="1249" w:type="dxa"/>
            <w:tcBorders>
              <w:top w:val="nil"/>
              <w:left w:val="nil"/>
              <w:bottom w:val="single" w:sz="4" w:space="0" w:color="auto"/>
              <w:right w:val="single" w:sz="4" w:space="0" w:color="auto"/>
            </w:tcBorders>
            <w:shd w:val="clear" w:color="auto" w:fill="auto"/>
            <w:hideMark/>
          </w:tcPr>
          <w:p w14:paraId="59C7B46C" w14:textId="77777777" w:rsidR="00626B84" w:rsidRPr="00626B84" w:rsidRDefault="00626B84" w:rsidP="00626B84">
            <w:pPr>
              <w:jc w:val="right"/>
              <w:rPr>
                <w:sz w:val="20"/>
                <w:szCs w:val="20"/>
              </w:rPr>
            </w:pPr>
            <w:r w:rsidRPr="00626B84">
              <w:rPr>
                <w:sz w:val="20"/>
                <w:szCs w:val="20"/>
              </w:rPr>
              <w:t>18 444 923,83</w:t>
            </w:r>
          </w:p>
        </w:tc>
      </w:tr>
      <w:tr w:rsidR="00626B84" w:rsidRPr="00626B84" w14:paraId="4D61CF2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2F48BE" w14:textId="77777777" w:rsidR="00626B84" w:rsidRPr="00626B84" w:rsidRDefault="00626B84" w:rsidP="00626B84">
            <w:pPr>
              <w:jc w:val="center"/>
              <w:rPr>
                <w:sz w:val="20"/>
                <w:szCs w:val="20"/>
              </w:rPr>
            </w:pPr>
            <w:r w:rsidRPr="00626B84">
              <w:rPr>
                <w:sz w:val="20"/>
                <w:szCs w:val="20"/>
              </w:rPr>
              <w:t>143</w:t>
            </w:r>
          </w:p>
        </w:tc>
        <w:tc>
          <w:tcPr>
            <w:tcW w:w="901" w:type="dxa"/>
            <w:tcBorders>
              <w:top w:val="nil"/>
              <w:left w:val="nil"/>
              <w:bottom w:val="single" w:sz="4" w:space="0" w:color="auto"/>
              <w:right w:val="single" w:sz="4" w:space="0" w:color="auto"/>
            </w:tcBorders>
            <w:shd w:val="clear" w:color="auto" w:fill="auto"/>
            <w:vAlign w:val="center"/>
            <w:hideMark/>
          </w:tcPr>
          <w:p w14:paraId="1A06AC2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D07ACF0"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A823951"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0DDD93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9E3693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447AF5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D1F0A20"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2AD4665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166BCB2" w14:textId="77777777" w:rsidR="00626B84" w:rsidRPr="00626B84" w:rsidRDefault="00626B84" w:rsidP="00626B84">
            <w:pPr>
              <w:jc w:val="right"/>
              <w:rPr>
                <w:sz w:val="20"/>
                <w:szCs w:val="20"/>
              </w:rPr>
            </w:pPr>
            <w:r w:rsidRPr="00626B84">
              <w:rPr>
                <w:sz w:val="20"/>
                <w:szCs w:val="20"/>
              </w:rPr>
              <w:t>200 000,00</w:t>
            </w:r>
          </w:p>
        </w:tc>
      </w:tr>
      <w:tr w:rsidR="00626B84" w:rsidRPr="00626B84" w14:paraId="5E4F5F0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54165B" w14:textId="77777777" w:rsidR="00626B84" w:rsidRPr="00626B84" w:rsidRDefault="00626B84" w:rsidP="00626B84">
            <w:pPr>
              <w:jc w:val="center"/>
              <w:rPr>
                <w:sz w:val="20"/>
                <w:szCs w:val="20"/>
              </w:rPr>
            </w:pPr>
            <w:r w:rsidRPr="00626B84">
              <w:rPr>
                <w:sz w:val="20"/>
                <w:szCs w:val="20"/>
              </w:rPr>
              <w:t>144</w:t>
            </w:r>
          </w:p>
        </w:tc>
        <w:tc>
          <w:tcPr>
            <w:tcW w:w="901" w:type="dxa"/>
            <w:tcBorders>
              <w:top w:val="nil"/>
              <w:left w:val="nil"/>
              <w:bottom w:val="single" w:sz="4" w:space="0" w:color="auto"/>
              <w:right w:val="single" w:sz="4" w:space="0" w:color="auto"/>
            </w:tcBorders>
            <w:shd w:val="clear" w:color="auto" w:fill="auto"/>
            <w:vAlign w:val="center"/>
            <w:hideMark/>
          </w:tcPr>
          <w:p w14:paraId="00EA741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D7406FF"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273D356A"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236DB1A" w14:textId="77777777" w:rsidR="00626B84" w:rsidRPr="00626B84" w:rsidRDefault="00626B84" w:rsidP="00626B84">
            <w:pPr>
              <w:jc w:val="center"/>
              <w:rPr>
                <w:sz w:val="20"/>
                <w:szCs w:val="20"/>
              </w:rPr>
            </w:pPr>
            <w:r w:rsidRPr="00626B84">
              <w:rPr>
                <w:sz w:val="20"/>
                <w:szCs w:val="20"/>
              </w:rPr>
              <w:t>0410088071</w:t>
            </w:r>
          </w:p>
        </w:tc>
        <w:tc>
          <w:tcPr>
            <w:tcW w:w="5200" w:type="dxa"/>
            <w:tcBorders>
              <w:top w:val="nil"/>
              <w:left w:val="nil"/>
              <w:bottom w:val="single" w:sz="4" w:space="0" w:color="auto"/>
              <w:right w:val="single" w:sz="4" w:space="0" w:color="auto"/>
            </w:tcBorders>
            <w:shd w:val="clear" w:color="auto" w:fill="auto"/>
            <w:vAlign w:val="center"/>
            <w:hideMark/>
          </w:tcPr>
          <w:p w14:paraId="3D806C1B" w14:textId="77777777" w:rsidR="00626B84" w:rsidRPr="00626B84" w:rsidRDefault="00626B84" w:rsidP="00626B84">
            <w:pPr>
              <w:rPr>
                <w:sz w:val="20"/>
                <w:szCs w:val="20"/>
              </w:rPr>
            </w:pPr>
            <w:r w:rsidRPr="00626B84">
              <w:rPr>
                <w:sz w:val="20"/>
                <w:szCs w:val="20"/>
              </w:rPr>
              <w:t>Расходы на создание резервов материальных ресурсов для ликвидации чрезвычайных ситуаций на территории Шарыповского муниципального округа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02C024C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050698C"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47EDE59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C8ED35D" w14:textId="77777777" w:rsidR="00626B84" w:rsidRPr="00626B84" w:rsidRDefault="00626B84" w:rsidP="00626B84">
            <w:pPr>
              <w:jc w:val="right"/>
              <w:rPr>
                <w:sz w:val="20"/>
                <w:szCs w:val="20"/>
              </w:rPr>
            </w:pPr>
            <w:r w:rsidRPr="00626B84">
              <w:rPr>
                <w:sz w:val="20"/>
                <w:szCs w:val="20"/>
              </w:rPr>
              <w:t>150 000,00</w:t>
            </w:r>
          </w:p>
        </w:tc>
      </w:tr>
      <w:tr w:rsidR="00626B84" w:rsidRPr="00626B84" w14:paraId="2A3341D8"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FCFA31" w14:textId="77777777" w:rsidR="00626B84" w:rsidRPr="00626B84" w:rsidRDefault="00626B84" w:rsidP="00626B84">
            <w:pPr>
              <w:jc w:val="center"/>
              <w:rPr>
                <w:sz w:val="20"/>
                <w:szCs w:val="20"/>
              </w:rPr>
            </w:pPr>
            <w:r w:rsidRPr="00626B84">
              <w:rPr>
                <w:sz w:val="20"/>
                <w:szCs w:val="20"/>
              </w:rPr>
              <w:t>145</w:t>
            </w:r>
          </w:p>
        </w:tc>
        <w:tc>
          <w:tcPr>
            <w:tcW w:w="901" w:type="dxa"/>
            <w:tcBorders>
              <w:top w:val="nil"/>
              <w:left w:val="nil"/>
              <w:bottom w:val="single" w:sz="4" w:space="0" w:color="auto"/>
              <w:right w:val="single" w:sz="4" w:space="0" w:color="auto"/>
            </w:tcBorders>
            <w:shd w:val="clear" w:color="auto" w:fill="auto"/>
            <w:vAlign w:val="center"/>
            <w:hideMark/>
          </w:tcPr>
          <w:p w14:paraId="7516E63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A89CF14"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3D9EDAF"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A802DFD" w14:textId="77777777" w:rsidR="00626B84" w:rsidRPr="00626B84" w:rsidRDefault="00626B84" w:rsidP="00626B84">
            <w:pPr>
              <w:jc w:val="center"/>
              <w:rPr>
                <w:sz w:val="20"/>
                <w:szCs w:val="20"/>
              </w:rPr>
            </w:pPr>
            <w:r w:rsidRPr="00626B84">
              <w:rPr>
                <w:sz w:val="20"/>
                <w:szCs w:val="20"/>
              </w:rPr>
              <w:t>0420090080</w:t>
            </w:r>
          </w:p>
        </w:tc>
        <w:tc>
          <w:tcPr>
            <w:tcW w:w="5200" w:type="dxa"/>
            <w:tcBorders>
              <w:top w:val="nil"/>
              <w:left w:val="nil"/>
              <w:bottom w:val="single" w:sz="4" w:space="0" w:color="auto"/>
              <w:right w:val="single" w:sz="4" w:space="0" w:color="auto"/>
            </w:tcBorders>
            <w:shd w:val="clear" w:color="auto" w:fill="auto"/>
            <w:vAlign w:val="center"/>
            <w:hideMark/>
          </w:tcPr>
          <w:p w14:paraId="62710D76" w14:textId="77777777" w:rsidR="00626B84" w:rsidRPr="00626B84" w:rsidRDefault="00626B84" w:rsidP="00626B84">
            <w:pPr>
              <w:rPr>
                <w:sz w:val="20"/>
                <w:szCs w:val="20"/>
              </w:rPr>
            </w:pPr>
            <w:r w:rsidRPr="00626B84">
              <w:rPr>
                <w:sz w:val="20"/>
                <w:szCs w:val="20"/>
              </w:rPr>
              <w:t>Расходы на размещение информации в эфире в рамках подпрограммы "Профилактика правонарушений"</w:t>
            </w:r>
          </w:p>
        </w:tc>
        <w:tc>
          <w:tcPr>
            <w:tcW w:w="804" w:type="dxa"/>
            <w:tcBorders>
              <w:top w:val="nil"/>
              <w:left w:val="nil"/>
              <w:bottom w:val="single" w:sz="4" w:space="0" w:color="auto"/>
              <w:right w:val="single" w:sz="4" w:space="0" w:color="auto"/>
            </w:tcBorders>
            <w:shd w:val="clear" w:color="auto" w:fill="auto"/>
            <w:vAlign w:val="center"/>
            <w:hideMark/>
          </w:tcPr>
          <w:p w14:paraId="261E5DC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6017DED" w14:textId="77777777" w:rsidR="00626B84" w:rsidRPr="00626B84" w:rsidRDefault="00626B84" w:rsidP="00626B84">
            <w:pPr>
              <w:jc w:val="right"/>
              <w:rPr>
                <w:sz w:val="20"/>
                <w:szCs w:val="20"/>
              </w:rPr>
            </w:pPr>
            <w:r w:rsidRPr="00626B84">
              <w:rPr>
                <w:sz w:val="20"/>
                <w:szCs w:val="20"/>
              </w:rPr>
              <w:t>50 000,00</w:t>
            </w:r>
          </w:p>
        </w:tc>
        <w:tc>
          <w:tcPr>
            <w:tcW w:w="1329" w:type="dxa"/>
            <w:tcBorders>
              <w:top w:val="nil"/>
              <w:left w:val="nil"/>
              <w:bottom w:val="single" w:sz="4" w:space="0" w:color="auto"/>
              <w:right w:val="single" w:sz="4" w:space="0" w:color="auto"/>
            </w:tcBorders>
            <w:shd w:val="clear" w:color="auto" w:fill="auto"/>
            <w:vAlign w:val="center"/>
            <w:hideMark/>
          </w:tcPr>
          <w:p w14:paraId="3248E1F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112682D" w14:textId="77777777" w:rsidR="00626B84" w:rsidRPr="00626B84" w:rsidRDefault="00626B84" w:rsidP="00626B84">
            <w:pPr>
              <w:jc w:val="right"/>
              <w:rPr>
                <w:sz w:val="20"/>
                <w:szCs w:val="20"/>
              </w:rPr>
            </w:pPr>
            <w:r w:rsidRPr="00626B84">
              <w:rPr>
                <w:sz w:val="20"/>
                <w:szCs w:val="20"/>
              </w:rPr>
              <w:t>50 000,00</w:t>
            </w:r>
          </w:p>
        </w:tc>
      </w:tr>
      <w:tr w:rsidR="00626B84" w:rsidRPr="00626B84" w14:paraId="49E164C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71B77D" w14:textId="77777777" w:rsidR="00626B84" w:rsidRPr="00626B84" w:rsidRDefault="00626B84" w:rsidP="00626B84">
            <w:pPr>
              <w:jc w:val="center"/>
              <w:rPr>
                <w:sz w:val="20"/>
                <w:szCs w:val="20"/>
              </w:rPr>
            </w:pPr>
            <w:r w:rsidRPr="00626B84">
              <w:rPr>
                <w:sz w:val="20"/>
                <w:szCs w:val="20"/>
              </w:rPr>
              <w:t>146</w:t>
            </w:r>
          </w:p>
        </w:tc>
        <w:tc>
          <w:tcPr>
            <w:tcW w:w="901" w:type="dxa"/>
            <w:tcBorders>
              <w:top w:val="nil"/>
              <w:left w:val="nil"/>
              <w:bottom w:val="single" w:sz="4" w:space="0" w:color="auto"/>
              <w:right w:val="single" w:sz="4" w:space="0" w:color="auto"/>
            </w:tcBorders>
            <w:shd w:val="clear" w:color="auto" w:fill="auto"/>
            <w:vAlign w:val="center"/>
            <w:hideMark/>
          </w:tcPr>
          <w:p w14:paraId="2498FCD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C28BA6B"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1846D71"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067685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A1A6E6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3094F7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73B367F" w14:textId="77777777" w:rsidR="00626B84" w:rsidRPr="00626B84" w:rsidRDefault="00626B84" w:rsidP="00626B84">
            <w:pPr>
              <w:jc w:val="right"/>
              <w:rPr>
                <w:sz w:val="20"/>
                <w:szCs w:val="20"/>
              </w:rPr>
            </w:pPr>
            <w:r w:rsidRPr="00626B84">
              <w:rPr>
                <w:sz w:val="20"/>
                <w:szCs w:val="20"/>
              </w:rPr>
              <w:t>22 026 549,00</w:t>
            </w:r>
          </w:p>
        </w:tc>
        <w:tc>
          <w:tcPr>
            <w:tcW w:w="1329" w:type="dxa"/>
            <w:tcBorders>
              <w:top w:val="nil"/>
              <w:left w:val="nil"/>
              <w:bottom w:val="single" w:sz="4" w:space="0" w:color="auto"/>
              <w:right w:val="single" w:sz="4" w:space="0" w:color="auto"/>
            </w:tcBorders>
            <w:shd w:val="clear" w:color="auto" w:fill="auto"/>
            <w:vAlign w:val="center"/>
            <w:hideMark/>
          </w:tcPr>
          <w:p w14:paraId="05A64F93" w14:textId="77777777" w:rsidR="00626B84" w:rsidRPr="00626B84" w:rsidRDefault="00626B84" w:rsidP="00626B84">
            <w:pPr>
              <w:jc w:val="right"/>
              <w:rPr>
                <w:sz w:val="20"/>
                <w:szCs w:val="20"/>
              </w:rPr>
            </w:pPr>
            <w:r w:rsidRPr="00626B84">
              <w:rPr>
                <w:sz w:val="20"/>
                <w:szCs w:val="20"/>
              </w:rPr>
              <w:t>3 839 625,17</w:t>
            </w:r>
          </w:p>
        </w:tc>
        <w:tc>
          <w:tcPr>
            <w:tcW w:w="1249" w:type="dxa"/>
            <w:tcBorders>
              <w:top w:val="nil"/>
              <w:left w:val="nil"/>
              <w:bottom w:val="single" w:sz="4" w:space="0" w:color="auto"/>
              <w:right w:val="single" w:sz="4" w:space="0" w:color="auto"/>
            </w:tcBorders>
            <w:shd w:val="clear" w:color="auto" w:fill="auto"/>
            <w:hideMark/>
          </w:tcPr>
          <w:p w14:paraId="58477F09" w14:textId="77777777" w:rsidR="00626B84" w:rsidRPr="00626B84" w:rsidRDefault="00626B84" w:rsidP="00626B84">
            <w:pPr>
              <w:jc w:val="right"/>
              <w:rPr>
                <w:sz w:val="20"/>
                <w:szCs w:val="20"/>
              </w:rPr>
            </w:pPr>
            <w:r w:rsidRPr="00626B84">
              <w:rPr>
                <w:sz w:val="20"/>
                <w:szCs w:val="20"/>
              </w:rPr>
              <w:t>18 186 923,83</w:t>
            </w:r>
          </w:p>
        </w:tc>
      </w:tr>
      <w:tr w:rsidR="00626B84" w:rsidRPr="00626B84" w14:paraId="607053D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E4A87E" w14:textId="77777777" w:rsidR="00626B84" w:rsidRPr="00626B84" w:rsidRDefault="00626B84" w:rsidP="00626B84">
            <w:pPr>
              <w:jc w:val="center"/>
              <w:rPr>
                <w:sz w:val="20"/>
                <w:szCs w:val="20"/>
              </w:rPr>
            </w:pPr>
            <w:r w:rsidRPr="00626B84">
              <w:rPr>
                <w:sz w:val="20"/>
                <w:szCs w:val="20"/>
              </w:rPr>
              <w:t>147</w:t>
            </w:r>
          </w:p>
        </w:tc>
        <w:tc>
          <w:tcPr>
            <w:tcW w:w="901" w:type="dxa"/>
            <w:tcBorders>
              <w:top w:val="nil"/>
              <w:left w:val="nil"/>
              <w:bottom w:val="single" w:sz="4" w:space="0" w:color="auto"/>
              <w:right w:val="single" w:sz="4" w:space="0" w:color="auto"/>
            </w:tcBorders>
            <w:shd w:val="clear" w:color="auto" w:fill="auto"/>
            <w:vAlign w:val="center"/>
            <w:hideMark/>
          </w:tcPr>
          <w:p w14:paraId="6D20E76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25B31E4"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F95C3E2"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F887697" w14:textId="77777777" w:rsidR="00626B84" w:rsidRPr="00626B84" w:rsidRDefault="00626B84" w:rsidP="00626B84">
            <w:pPr>
              <w:jc w:val="center"/>
              <w:rPr>
                <w:sz w:val="20"/>
                <w:szCs w:val="20"/>
              </w:rPr>
            </w:pPr>
            <w:r w:rsidRPr="00626B84">
              <w:rPr>
                <w:sz w:val="20"/>
                <w:szCs w:val="20"/>
              </w:rPr>
              <w:t>0410088040</w:t>
            </w:r>
          </w:p>
        </w:tc>
        <w:tc>
          <w:tcPr>
            <w:tcW w:w="5200" w:type="dxa"/>
            <w:tcBorders>
              <w:top w:val="nil"/>
              <w:left w:val="nil"/>
              <w:bottom w:val="single" w:sz="4" w:space="0" w:color="auto"/>
              <w:right w:val="single" w:sz="4" w:space="0" w:color="auto"/>
            </w:tcBorders>
            <w:shd w:val="clear" w:color="auto" w:fill="auto"/>
            <w:vAlign w:val="center"/>
            <w:hideMark/>
          </w:tcPr>
          <w:p w14:paraId="413A4F41" w14:textId="77777777" w:rsidR="00626B84" w:rsidRPr="00626B84" w:rsidRDefault="00626B84" w:rsidP="00626B84">
            <w:pPr>
              <w:rPr>
                <w:sz w:val="20"/>
                <w:szCs w:val="20"/>
              </w:rPr>
            </w:pPr>
            <w:r w:rsidRPr="00626B84">
              <w:rPr>
                <w:sz w:val="20"/>
                <w:szCs w:val="20"/>
              </w:rPr>
              <w:t>Расходы на устройство минерализованных защитных противопожарных полос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74FF46A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0457C6A" w14:textId="77777777" w:rsidR="00626B84" w:rsidRPr="00626B84" w:rsidRDefault="00626B84" w:rsidP="00626B84">
            <w:pPr>
              <w:jc w:val="right"/>
              <w:rPr>
                <w:sz w:val="20"/>
                <w:szCs w:val="20"/>
              </w:rPr>
            </w:pPr>
            <w:r w:rsidRPr="00626B84">
              <w:rPr>
                <w:sz w:val="20"/>
                <w:szCs w:val="20"/>
              </w:rPr>
              <w:t>260 300,00</w:t>
            </w:r>
          </w:p>
        </w:tc>
        <w:tc>
          <w:tcPr>
            <w:tcW w:w="1329" w:type="dxa"/>
            <w:tcBorders>
              <w:top w:val="nil"/>
              <w:left w:val="nil"/>
              <w:bottom w:val="single" w:sz="4" w:space="0" w:color="auto"/>
              <w:right w:val="single" w:sz="4" w:space="0" w:color="auto"/>
            </w:tcBorders>
            <w:shd w:val="clear" w:color="auto" w:fill="auto"/>
            <w:vAlign w:val="center"/>
            <w:hideMark/>
          </w:tcPr>
          <w:p w14:paraId="04C28D9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BF3566" w14:textId="77777777" w:rsidR="00626B84" w:rsidRPr="00626B84" w:rsidRDefault="00626B84" w:rsidP="00626B84">
            <w:pPr>
              <w:jc w:val="right"/>
              <w:rPr>
                <w:sz w:val="20"/>
                <w:szCs w:val="20"/>
              </w:rPr>
            </w:pPr>
            <w:r w:rsidRPr="00626B84">
              <w:rPr>
                <w:sz w:val="20"/>
                <w:szCs w:val="20"/>
              </w:rPr>
              <w:t>260 300,00</w:t>
            </w:r>
          </w:p>
        </w:tc>
      </w:tr>
      <w:tr w:rsidR="00626B84" w:rsidRPr="00626B84" w14:paraId="6AA4643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4D6B98" w14:textId="77777777" w:rsidR="00626B84" w:rsidRPr="00626B84" w:rsidRDefault="00626B84" w:rsidP="00626B84">
            <w:pPr>
              <w:jc w:val="center"/>
              <w:rPr>
                <w:sz w:val="20"/>
                <w:szCs w:val="20"/>
              </w:rPr>
            </w:pPr>
            <w:r w:rsidRPr="00626B84">
              <w:rPr>
                <w:sz w:val="20"/>
                <w:szCs w:val="20"/>
              </w:rPr>
              <w:t>148</w:t>
            </w:r>
          </w:p>
        </w:tc>
        <w:tc>
          <w:tcPr>
            <w:tcW w:w="901" w:type="dxa"/>
            <w:tcBorders>
              <w:top w:val="nil"/>
              <w:left w:val="nil"/>
              <w:bottom w:val="single" w:sz="4" w:space="0" w:color="auto"/>
              <w:right w:val="single" w:sz="4" w:space="0" w:color="auto"/>
            </w:tcBorders>
            <w:shd w:val="clear" w:color="auto" w:fill="auto"/>
            <w:vAlign w:val="center"/>
            <w:hideMark/>
          </w:tcPr>
          <w:p w14:paraId="4525962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DFE8AF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926316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941DFB6" w14:textId="77777777" w:rsidR="00626B84" w:rsidRPr="00626B84" w:rsidRDefault="00626B84" w:rsidP="00626B84">
            <w:pPr>
              <w:jc w:val="center"/>
              <w:rPr>
                <w:sz w:val="20"/>
                <w:szCs w:val="20"/>
              </w:rPr>
            </w:pPr>
            <w:r w:rsidRPr="00626B84">
              <w:rPr>
                <w:sz w:val="20"/>
                <w:szCs w:val="20"/>
              </w:rPr>
              <w:t>0410088050</w:t>
            </w:r>
          </w:p>
        </w:tc>
        <w:tc>
          <w:tcPr>
            <w:tcW w:w="5200" w:type="dxa"/>
            <w:tcBorders>
              <w:top w:val="nil"/>
              <w:left w:val="nil"/>
              <w:bottom w:val="single" w:sz="4" w:space="0" w:color="auto"/>
              <w:right w:val="single" w:sz="4" w:space="0" w:color="auto"/>
            </w:tcBorders>
            <w:shd w:val="clear" w:color="auto" w:fill="auto"/>
            <w:vAlign w:val="center"/>
            <w:hideMark/>
          </w:tcPr>
          <w:p w14:paraId="3F3011CC" w14:textId="77777777" w:rsidR="00626B84" w:rsidRPr="00626B84" w:rsidRDefault="00626B84" w:rsidP="00626B84">
            <w:pPr>
              <w:rPr>
                <w:sz w:val="20"/>
                <w:szCs w:val="20"/>
              </w:rPr>
            </w:pPr>
            <w:r w:rsidRPr="00626B84">
              <w:rPr>
                <w:sz w:val="20"/>
                <w:szCs w:val="20"/>
              </w:rPr>
              <w:t>Расходы на изготовление листовок, плакатов, баннеров, запрещающих знаков по профилактике пожарной безопасности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3227A04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53D2747" w14:textId="77777777" w:rsidR="00626B84" w:rsidRPr="00626B84" w:rsidRDefault="00626B84" w:rsidP="00626B84">
            <w:pPr>
              <w:jc w:val="right"/>
              <w:rPr>
                <w:sz w:val="20"/>
                <w:szCs w:val="20"/>
              </w:rPr>
            </w:pPr>
            <w:r w:rsidRPr="00626B84">
              <w:rPr>
                <w:sz w:val="20"/>
                <w:szCs w:val="20"/>
              </w:rPr>
              <w:t>30 000,00</w:t>
            </w:r>
          </w:p>
        </w:tc>
        <w:tc>
          <w:tcPr>
            <w:tcW w:w="1329" w:type="dxa"/>
            <w:tcBorders>
              <w:top w:val="nil"/>
              <w:left w:val="nil"/>
              <w:bottom w:val="single" w:sz="4" w:space="0" w:color="auto"/>
              <w:right w:val="single" w:sz="4" w:space="0" w:color="auto"/>
            </w:tcBorders>
            <w:shd w:val="clear" w:color="auto" w:fill="auto"/>
            <w:vAlign w:val="center"/>
            <w:hideMark/>
          </w:tcPr>
          <w:p w14:paraId="061893F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F0C437" w14:textId="77777777" w:rsidR="00626B84" w:rsidRPr="00626B84" w:rsidRDefault="00626B84" w:rsidP="00626B84">
            <w:pPr>
              <w:jc w:val="right"/>
              <w:rPr>
                <w:sz w:val="20"/>
                <w:szCs w:val="20"/>
              </w:rPr>
            </w:pPr>
            <w:r w:rsidRPr="00626B84">
              <w:rPr>
                <w:sz w:val="20"/>
                <w:szCs w:val="20"/>
              </w:rPr>
              <w:t>30 000,00</w:t>
            </w:r>
          </w:p>
        </w:tc>
      </w:tr>
      <w:tr w:rsidR="00626B84" w:rsidRPr="00626B84" w14:paraId="5CD1BBF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A69EE0" w14:textId="77777777" w:rsidR="00626B84" w:rsidRPr="00626B84" w:rsidRDefault="00626B84" w:rsidP="00626B84">
            <w:pPr>
              <w:jc w:val="center"/>
              <w:rPr>
                <w:sz w:val="20"/>
                <w:szCs w:val="20"/>
              </w:rPr>
            </w:pPr>
            <w:r w:rsidRPr="00626B84">
              <w:rPr>
                <w:sz w:val="20"/>
                <w:szCs w:val="20"/>
              </w:rPr>
              <w:t>149</w:t>
            </w:r>
          </w:p>
        </w:tc>
        <w:tc>
          <w:tcPr>
            <w:tcW w:w="901" w:type="dxa"/>
            <w:tcBorders>
              <w:top w:val="nil"/>
              <w:left w:val="nil"/>
              <w:bottom w:val="single" w:sz="4" w:space="0" w:color="auto"/>
              <w:right w:val="single" w:sz="4" w:space="0" w:color="auto"/>
            </w:tcBorders>
            <w:shd w:val="clear" w:color="auto" w:fill="auto"/>
            <w:vAlign w:val="center"/>
            <w:hideMark/>
          </w:tcPr>
          <w:p w14:paraId="7629D6F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E2952B2"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25645B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2BD4928" w14:textId="77777777" w:rsidR="00626B84" w:rsidRPr="00626B84" w:rsidRDefault="00626B84" w:rsidP="00626B84">
            <w:pPr>
              <w:jc w:val="center"/>
              <w:rPr>
                <w:sz w:val="20"/>
                <w:szCs w:val="20"/>
              </w:rPr>
            </w:pPr>
            <w:r w:rsidRPr="00626B84">
              <w:rPr>
                <w:sz w:val="20"/>
                <w:szCs w:val="20"/>
              </w:rPr>
              <w:t>0410088072</w:t>
            </w:r>
          </w:p>
        </w:tc>
        <w:tc>
          <w:tcPr>
            <w:tcW w:w="5200" w:type="dxa"/>
            <w:tcBorders>
              <w:top w:val="nil"/>
              <w:left w:val="nil"/>
              <w:bottom w:val="single" w:sz="4" w:space="0" w:color="auto"/>
              <w:right w:val="single" w:sz="4" w:space="0" w:color="auto"/>
            </w:tcBorders>
            <w:shd w:val="clear" w:color="auto" w:fill="auto"/>
            <w:vAlign w:val="center"/>
            <w:hideMark/>
          </w:tcPr>
          <w:p w14:paraId="42AC6EE7" w14:textId="77777777" w:rsidR="00626B84" w:rsidRPr="00626B84" w:rsidRDefault="00626B84" w:rsidP="00626B84">
            <w:pPr>
              <w:rPr>
                <w:sz w:val="20"/>
                <w:szCs w:val="20"/>
              </w:rPr>
            </w:pPr>
            <w:r w:rsidRPr="00626B84">
              <w:rPr>
                <w:sz w:val="20"/>
                <w:szCs w:val="20"/>
              </w:rPr>
              <w:t>Расходы на создание резервов материальных ресурсов для ликвидации чрезвычайных ситуаций на территории Шарыповского муниципального округа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C2778E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156C9E1" w14:textId="77777777" w:rsidR="00626B84" w:rsidRPr="00626B84" w:rsidRDefault="00626B84" w:rsidP="00626B84">
            <w:pPr>
              <w:jc w:val="right"/>
              <w:rPr>
                <w:sz w:val="20"/>
                <w:szCs w:val="20"/>
              </w:rPr>
            </w:pPr>
            <w:r w:rsidRPr="00626B84">
              <w:rPr>
                <w:sz w:val="20"/>
                <w:szCs w:val="20"/>
              </w:rPr>
              <w:t>207 700,00</w:t>
            </w:r>
          </w:p>
        </w:tc>
        <w:tc>
          <w:tcPr>
            <w:tcW w:w="1329" w:type="dxa"/>
            <w:tcBorders>
              <w:top w:val="nil"/>
              <w:left w:val="nil"/>
              <w:bottom w:val="single" w:sz="4" w:space="0" w:color="auto"/>
              <w:right w:val="single" w:sz="4" w:space="0" w:color="auto"/>
            </w:tcBorders>
            <w:shd w:val="clear" w:color="auto" w:fill="auto"/>
            <w:vAlign w:val="center"/>
            <w:hideMark/>
          </w:tcPr>
          <w:p w14:paraId="398B95F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B057E79" w14:textId="77777777" w:rsidR="00626B84" w:rsidRPr="00626B84" w:rsidRDefault="00626B84" w:rsidP="00626B84">
            <w:pPr>
              <w:jc w:val="right"/>
              <w:rPr>
                <w:sz w:val="20"/>
                <w:szCs w:val="20"/>
              </w:rPr>
            </w:pPr>
            <w:r w:rsidRPr="00626B84">
              <w:rPr>
                <w:sz w:val="20"/>
                <w:szCs w:val="20"/>
              </w:rPr>
              <w:t>207 700,00</w:t>
            </w:r>
          </w:p>
        </w:tc>
      </w:tr>
      <w:tr w:rsidR="00626B84" w:rsidRPr="00626B84" w14:paraId="255692F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244ADE" w14:textId="77777777" w:rsidR="00626B84" w:rsidRPr="00626B84" w:rsidRDefault="00626B84" w:rsidP="00626B84">
            <w:pPr>
              <w:jc w:val="center"/>
              <w:rPr>
                <w:sz w:val="20"/>
                <w:szCs w:val="20"/>
              </w:rPr>
            </w:pPr>
            <w:r w:rsidRPr="00626B84">
              <w:rPr>
                <w:sz w:val="20"/>
                <w:szCs w:val="20"/>
              </w:rPr>
              <w:lastRenderedPageBreak/>
              <w:t>150</w:t>
            </w:r>
          </w:p>
        </w:tc>
        <w:tc>
          <w:tcPr>
            <w:tcW w:w="901" w:type="dxa"/>
            <w:tcBorders>
              <w:top w:val="nil"/>
              <w:left w:val="nil"/>
              <w:bottom w:val="single" w:sz="4" w:space="0" w:color="auto"/>
              <w:right w:val="single" w:sz="4" w:space="0" w:color="auto"/>
            </w:tcBorders>
            <w:shd w:val="clear" w:color="auto" w:fill="auto"/>
            <w:vAlign w:val="center"/>
            <w:hideMark/>
          </w:tcPr>
          <w:p w14:paraId="0C590E9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F90F4D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070DDB5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9A4360E" w14:textId="77777777" w:rsidR="00626B84" w:rsidRPr="00626B84" w:rsidRDefault="00626B84" w:rsidP="00626B84">
            <w:pPr>
              <w:jc w:val="center"/>
              <w:rPr>
                <w:sz w:val="20"/>
                <w:szCs w:val="20"/>
              </w:rPr>
            </w:pPr>
            <w:r w:rsidRPr="00626B84">
              <w:rPr>
                <w:sz w:val="20"/>
                <w:szCs w:val="20"/>
              </w:rPr>
              <w:t>0410088080</w:t>
            </w:r>
          </w:p>
        </w:tc>
        <w:tc>
          <w:tcPr>
            <w:tcW w:w="5200" w:type="dxa"/>
            <w:tcBorders>
              <w:top w:val="nil"/>
              <w:left w:val="nil"/>
              <w:bottom w:val="single" w:sz="4" w:space="0" w:color="auto"/>
              <w:right w:val="single" w:sz="4" w:space="0" w:color="auto"/>
            </w:tcBorders>
            <w:shd w:val="clear" w:color="auto" w:fill="auto"/>
            <w:vAlign w:val="center"/>
            <w:hideMark/>
          </w:tcPr>
          <w:p w14:paraId="6BBA7952" w14:textId="77777777" w:rsidR="00626B84" w:rsidRPr="00626B84" w:rsidRDefault="00626B84" w:rsidP="00626B84">
            <w:pPr>
              <w:rPr>
                <w:sz w:val="20"/>
                <w:szCs w:val="20"/>
              </w:rPr>
            </w:pPr>
            <w:r w:rsidRPr="00626B84">
              <w:rPr>
                <w:sz w:val="20"/>
                <w:szCs w:val="20"/>
              </w:rPr>
              <w:t>Расходы на охрану территорий и населенных пунктов Шарыповского муниципального округа от пожаров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BCD2E8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97E0479" w14:textId="77777777" w:rsidR="00626B84" w:rsidRPr="00626B84" w:rsidRDefault="00626B84" w:rsidP="00626B84">
            <w:pPr>
              <w:jc w:val="right"/>
              <w:rPr>
                <w:sz w:val="20"/>
                <w:szCs w:val="20"/>
              </w:rPr>
            </w:pPr>
            <w:r w:rsidRPr="00626B84">
              <w:rPr>
                <w:sz w:val="20"/>
                <w:szCs w:val="20"/>
              </w:rPr>
              <w:t>42 000,00</w:t>
            </w:r>
          </w:p>
        </w:tc>
        <w:tc>
          <w:tcPr>
            <w:tcW w:w="1329" w:type="dxa"/>
            <w:tcBorders>
              <w:top w:val="nil"/>
              <w:left w:val="nil"/>
              <w:bottom w:val="single" w:sz="4" w:space="0" w:color="auto"/>
              <w:right w:val="single" w:sz="4" w:space="0" w:color="auto"/>
            </w:tcBorders>
            <w:shd w:val="clear" w:color="auto" w:fill="auto"/>
            <w:vAlign w:val="center"/>
            <w:hideMark/>
          </w:tcPr>
          <w:p w14:paraId="327E684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7443B7" w14:textId="77777777" w:rsidR="00626B84" w:rsidRPr="00626B84" w:rsidRDefault="00626B84" w:rsidP="00626B84">
            <w:pPr>
              <w:jc w:val="right"/>
              <w:rPr>
                <w:sz w:val="20"/>
                <w:szCs w:val="20"/>
              </w:rPr>
            </w:pPr>
            <w:r w:rsidRPr="00626B84">
              <w:rPr>
                <w:sz w:val="20"/>
                <w:szCs w:val="20"/>
              </w:rPr>
              <w:t>42 000,00</w:t>
            </w:r>
          </w:p>
        </w:tc>
      </w:tr>
      <w:tr w:rsidR="00626B84" w:rsidRPr="00626B84" w14:paraId="66D2008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517650" w14:textId="77777777" w:rsidR="00626B84" w:rsidRPr="00626B84" w:rsidRDefault="00626B84" w:rsidP="00626B84">
            <w:pPr>
              <w:jc w:val="center"/>
              <w:rPr>
                <w:sz w:val="20"/>
                <w:szCs w:val="20"/>
              </w:rPr>
            </w:pPr>
            <w:r w:rsidRPr="00626B84">
              <w:rPr>
                <w:sz w:val="20"/>
                <w:szCs w:val="20"/>
              </w:rPr>
              <w:t>151</w:t>
            </w:r>
          </w:p>
        </w:tc>
        <w:tc>
          <w:tcPr>
            <w:tcW w:w="901" w:type="dxa"/>
            <w:tcBorders>
              <w:top w:val="nil"/>
              <w:left w:val="nil"/>
              <w:bottom w:val="single" w:sz="4" w:space="0" w:color="auto"/>
              <w:right w:val="single" w:sz="4" w:space="0" w:color="auto"/>
            </w:tcBorders>
            <w:shd w:val="clear" w:color="auto" w:fill="auto"/>
            <w:vAlign w:val="center"/>
            <w:hideMark/>
          </w:tcPr>
          <w:p w14:paraId="2134875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739223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5E2A3B8"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2AFC0E8" w14:textId="77777777" w:rsidR="00626B84" w:rsidRPr="00626B84" w:rsidRDefault="00626B84" w:rsidP="00626B84">
            <w:pPr>
              <w:jc w:val="center"/>
              <w:rPr>
                <w:sz w:val="20"/>
                <w:szCs w:val="20"/>
              </w:rPr>
            </w:pPr>
            <w:r w:rsidRPr="00626B84">
              <w:rPr>
                <w:sz w:val="20"/>
                <w:szCs w:val="20"/>
              </w:rPr>
              <w:t>0410090820</w:t>
            </w:r>
          </w:p>
        </w:tc>
        <w:tc>
          <w:tcPr>
            <w:tcW w:w="5200" w:type="dxa"/>
            <w:tcBorders>
              <w:top w:val="nil"/>
              <w:left w:val="nil"/>
              <w:bottom w:val="single" w:sz="4" w:space="0" w:color="auto"/>
              <w:right w:val="single" w:sz="4" w:space="0" w:color="auto"/>
            </w:tcBorders>
            <w:shd w:val="clear" w:color="auto" w:fill="auto"/>
            <w:vAlign w:val="center"/>
            <w:hideMark/>
          </w:tcPr>
          <w:p w14:paraId="6B884FCE" w14:textId="77777777" w:rsidR="00626B84" w:rsidRPr="00626B84" w:rsidRDefault="00626B84" w:rsidP="00626B84">
            <w:pPr>
              <w:rPr>
                <w:sz w:val="20"/>
                <w:szCs w:val="20"/>
              </w:rPr>
            </w:pPr>
            <w:r w:rsidRPr="00626B84">
              <w:rPr>
                <w:sz w:val="20"/>
                <w:szCs w:val="20"/>
              </w:rPr>
              <w:t>Расходы на оказание услуг по авиационному мониторингу пожарной обстановки на территории муниципального образования города Шарыпово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76A95A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EFB552B" w14:textId="77777777" w:rsidR="00626B84" w:rsidRPr="00626B84" w:rsidRDefault="00626B84" w:rsidP="00626B84">
            <w:pPr>
              <w:jc w:val="right"/>
              <w:rPr>
                <w:sz w:val="20"/>
                <w:szCs w:val="20"/>
              </w:rPr>
            </w:pPr>
            <w:r w:rsidRPr="00626B84">
              <w:rPr>
                <w:sz w:val="20"/>
                <w:szCs w:val="20"/>
              </w:rPr>
              <w:t>20 000,00</w:t>
            </w:r>
          </w:p>
        </w:tc>
        <w:tc>
          <w:tcPr>
            <w:tcW w:w="1329" w:type="dxa"/>
            <w:tcBorders>
              <w:top w:val="nil"/>
              <w:left w:val="nil"/>
              <w:bottom w:val="single" w:sz="4" w:space="0" w:color="auto"/>
              <w:right w:val="single" w:sz="4" w:space="0" w:color="auto"/>
            </w:tcBorders>
            <w:shd w:val="clear" w:color="auto" w:fill="auto"/>
            <w:vAlign w:val="center"/>
            <w:hideMark/>
          </w:tcPr>
          <w:p w14:paraId="0AFF535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02D5993" w14:textId="77777777" w:rsidR="00626B84" w:rsidRPr="00626B84" w:rsidRDefault="00626B84" w:rsidP="00626B84">
            <w:pPr>
              <w:jc w:val="right"/>
              <w:rPr>
                <w:sz w:val="20"/>
                <w:szCs w:val="20"/>
              </w:rPr>
            </w:pPr>
            <w:r w:rsidRPr="00626B84">
              <w:rPr>
                <w:sz w:val="20"/>
                <w:szCs w:val="20"/>
              </w:rPr>
              <w:t>20 000,00</w:t>
            </w:r>
          </w:p>
        </w:tc>
      </w:tr>
      <w:tr w:rsidR="00626B84" w:rsidRPr="00626B84" w14:paraId="762EF6D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6AB6ED" w14:textId="77777777" w:rsidR="00626B84" w:rsidRPr="00626B84" w:rsidRDefault="00626B84" w:rsidP="00626B84">
            <w:pPr>
              <w:jc w:val="center"/>
              <w:rPr>
                <w:sz w:val="20"/>
                <w:szCs w:val="20"/>
              </w:rPr>
            </w:pPr>
            <w:r w:rsidRPr="00626B84">
              <w:rPr>
                <w:sz w:val="20"/>
                <w:szCs w:val="20"/>
              </w:rPr>
              <w:t>152</w:t>
            </w:r>
          </w:p>
        </w:tc>
        <w:tc>
          <w:tcPr>
            <w:tcW w:w="901" w:type="dxa"/>
            <w:tcBorders>
              <w:top w:val="nil"/>
              <w:left w:val="nil"/>
              <w:bottom w:val="single" w:sz="4" w:space="0" w:color="auto"/>
              <w:right w:val="single" w:sz="4" w:space="0" w:color="auto"/>
            </w:tcBorders>
            <w:shd w:val="clear" w:color="auto" w:fill="auto"/>
            <w:vAlign w:val="center"/>
            <w:hideMark/>
          </w:tcPr>
          <w:p w14:paraId="15F8645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52E009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00D9C0C2"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CC47791" w14:textId="77777777" w:rsidR="00626B84" w:rsidRPr="00626B84" w:rsidRDefault="00626B84" w:rsidP="00626B84">
            <w:pPr>
              <w:jc w:val="center"/>
              <w:rPr>
                <w:sz w:val="20"/>
                <w:szCs w:val="20"/>
              </w:rPr>
            </w:pPr>
            <w:r w:rsidRPr="00626B84">
              <w:rPr>
                <w:sz w:val="20"/>
                <w:szCs w:val="20"/>
              </w:rPr>
              <w:t>04100S4121</w:t>
            </w:r>
          </w:p>
        </w:tc>
        <w:tc>
          <w:tcPr>
            <w:tcW w:w="5200" w:type="dxa"/>
            <w:tcBorders>
              <w:top w:val="nil"/>
              <w:left w:val="nil"/>
              <w:bottom w:val="single" w:sz="4" w:space="0" w:color="auto"/>
              <w:right w:val="single" w:sz="4" w:space="0" w:color="auto"/>
            </w:tcBorders>
            <w:shd w:val="clear" w:color="auto" w:fill="auto"/>
            <w:vAlign w:val="center"/>
            <w:hideMark/>
          </w:tcPr>
          <w:p w14:paraId="582BCC25" w14:textId="77777777" w:rsidR="00626B84" w:rsidRPr="00626B84" w:rsidRDefault="00626B84" w:rsidP="00626B84">
            <w:pPr>
              <w:rPr>
                <w:sz w:val="20"/>
                <w:szCs w:val="20"/>
              </w:rPr>
            </w:pPr>
            <w:r w:rsidRPr="00626B84">
              <w:rPr>
                <w:sz w:val="20"/>
                <w:szCs w:val="20"/>
              </w:rPr>
              <w:t>Расходы на обеспечение первичных мер пожарной безопасности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23437DE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F421EA5" w14:textId="77777777" w:rsidR="00626B84" w:rsidRPr="00626B84" w:rsidRDefault="00626B84" w:rsidP="00626B84">
            <w:pPr>
              <w:jc w:val="right"/>
              <w:rPr>
                <w:sz w:val="20"/>
                <w:szCs w:val="20"/>
              </w:rPr>
            </w:pPr>
            <w:r w:rsidRPr="00626B84">
              <w:rPr>
                <w:sz w:val="20"/>
                <w:szCs w:val="20"/>
              </w:rPr>
              <w:t>2 151 700,00</w:t>
            </w:r>
          </w:p>
        </w:tc>
        <w:tc>
          <w:tcPr>
            <w:tcW w:w="1329" w:type="dxa"/>
            <w:tcBorders>
              <w:top w:val="nil"/>
              <w:left w:val="nil"/>
              <w:bottom w:val="single" w:sz="4" w:space="0" w:color="auto"/>
              <w:right w:val="single" w:sz="4" w:space="0" w:color="auto"/>
            </w:tcBorders>
            <w:shd w:val="clear" w:color="auto" w:fill="auto"/>
            <w:vAlign w:val="center"/>
            <w:hideMark/>
          </w:tcPr>
          <w:p w14:paraId="569E995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D6CE8E2" w14:textId="77777777" w:rsidR="00626B84" w:rsidRPr="00626B84" w:rsidRDefault="00626B84" w:rsidP="00626B84">
            <w:pPr>
              <w:jc w:val="right"/>
              <w:rPr>
                <w:sz w:val="20"/>
                <w:szCs w:val="20"/>
              </w:rPr>
            </w:pPr>
            <w:r w:rsidRPr="00626B84">
              <w:rPr>
                <w:sz w:val="20"/>
                <w:szCs w:val="20"/>
              </w:rPr>
              <w:t>2 151 700,00</w:t>
            </w:r>
          </w:p>
        </w:tc>
      </w:tr>
      <w:tr w:rsidR="00626B84" w:rsidRPr="00626B84" w14:paraId="1E371D1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C1C1E0" w14:textId="77777777" w:rsidR="00626B84" w:rsidRPr="00626B84" w:rsidRDefault="00626B84" w:rsidP="00626B84">
            <w:pPr>
              <w:jc w:val="center"/>
              <w:rPr>
                <w:sz w:val="20"/>
                <w:szCs w:val="20"/>
              </w:rPr>
            </w:pPr>
            <w:r w:rsidRPr="00626B84">
              <w:rPr>
                <w:sz w:val="20"/>
                <w:szCs w:val="20"/>
              </w:rPr>
              <w:t>153</w:t>
            </w:r>
          </w:p>
        </w:tc>
        <w:tc>
          <w:tcPr>
            <w:tcW w:w="901" w:type="dxa"/>
            <w:tcBorders>
              <w:top w:val="nil"/>
              <w:left w:val="nil"/>
              <w:bottom w:val="single" w:sz="4" w:space="0" w:color="auto"/>
              <w:right w:val="single" w:sz="4" w:space="0" w:color="auto"/>
            </w:tcBorders>
            <w:shd w:val="clear" w:color="auto" w:fill="auto"/>
            <w:vAlign w:val="center"/>
            <w:hideMark/>
          </w:tcPr>
          <w:p w14:paraId="5E37616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DA07AA6"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08DEEB2"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00B0BF0" w14:textId="77777777" w:rsidR="00626B84" w:rsidRPr="00626B84" w:rsidRDefault="00626B84" w:rsidP="00626B84">
            <w:pPr>
              <w:jc w:val="center"/>
              <w:rPr>
                <w:sz w:val="20"/>
                <w:szCs w:val="20"/>
              </w:rPr>
            </w:pPr>
            <w:r w:rsidRPr="00626B84">
              <w:rPr>
                <w:sz w:val="20"/>
                <w:szCs w:val="20"/>
              </w:rPr>
              <w:t>04100S4122</w:t>
            </w:r>
          </w:p>
        </w:tc>
        <w:tc>
          <w:tcPr>
            <w:tcW w:w="5200" w:type="dxa"/>
            <w:tcBorders>
              <w:top w:val="nil"/>
              <w:left w:val="nil"/>
              <w:bottom w:val="single" w:sz="4" w:space="0" w:color="auto"/>
              <w:right w:val="single" w:sz="4" w:space="0" w:color="auto"/>
            </w:tcBorders>
            <w:shd w:val="clear" w:color="auto" w:fill="auto"/>
            <w:vAlign w:val="center"/>
            <w:hideMark/>
          </w:tcPr>
          <w:p w14:paraId="02D5D7E6" w14:textId="77777777" w:rsidR="00626B84" w:rsidRPr="00626B84" w:rsidRDefault="00626B84" w:rsidP="00626B84">
            <w:pPr>
              <w:rPr>
                <w:sz w:val="20"/>
                <w:szCs w:val="20"/>
              </w:rPr>
            </w:pPr>
            <w:r w:rsidRPr="00626B84">
              <w:rPr>
                <w:sz w:val="20"/>
                <w:szCs w:val="20"/>
              </w:rPr>
              <w:t>Расходы на обеспечение первичных мер пожарной безопасности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0C840A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D647BE3" w14:textId="77777777" w:rsidR="00626B84" w:rsidRPr="00626B84" w:rsidRDefault="00626B84" w:rsidP="00626B84">
            <w:pPr>
              <w:jc w:val="right"/>
              <w:rPr>
                <w:sz w:val="20"/>
                <w:szCs w:val="20"/>
              </w:rPr>
            </w:pPr>
            <w:r w:rsidRPr="00626B84">
              <w:rPr>
                <w:sz w:val="20"/>
                <w:szCs w:val="20"/>
              </w:rPr>
              <w:t>2 486 195,00</w:t>
            </w:r>
          </w:p>
        </w:tc>
        <w:tc>
          <w:tcPr>
            <w:tcW w:w="1329" w:type="dxa"/>
            <w:tcBorders>
              <w:top w:val="nil"/>
              <w:left w:val="nil"/>
              <w:bottom w:val="single" w:sz="4" w:space="0" w:color="auto"/>
              <w:right w:val="single" w:sz="4" w:space="0" w:color="auto"/>
            </w:tcBorders>
            <w:shd w:val="clear" w:color="auto" w:fill="auto"/>
            <w:vAlign w:val="center"/>
            <w:hideMark/>
          </w:tcPr>
          <w:p w14:paraId="12F1C00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F60C374" w14:textId="77777777" w:rsidR="00626B84" w:rsidRPr="00626B84" w:rsidRDefault="00626B84" w:rsidP="00626B84">
            <w:pPr>
              <w:jc w:val="right"/>
              <w:rPr>
                <w:sz w:val="20"/>
                <w:szCs w:val="20"/>
              </w:rPr>
            </w:pPr>
            <w:r w:rsidRPr="00626B84">
              <w:rPr>
                <w:sz w:val="20"/>
                <w:szCs w:val="20"/>
              </w:rPr>
              <w:t>2 486 195,00</w:t>
            </w:r>
          </w:p>
        </w:tc>
      </w:tr>
      <w:tr w:rsidR="00626B84" w:rsidRPr="00626B84" w14:paraId="7B16D16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640766" w14:textId="77777777" w:rsidR="00626B84" w:rsidRPr="00626B84" w:rsidRDefault="00626B84" w:rsidP="00626B84">
            <w:pPr>
              <w:jc w:val="center"/>
              <w:rPr>
                <w:sz w:val="20"/>
                <w:szCs w:val="20"/>
              </w:rPr>
            </w:pPr>
            <w:r w:rsidRPr="00626B84">
              <w:rPr>
                <w:sz w:val="20"/>
                <w:szCs w:val="20"/>
              </w:rPr>
              <w:t>154</w:t>
            </w:r>
          </w:p>
        </w:tc>
        <w:tc>
          <w:tcPr>
            <w:tcW w:w="901" w:type="dxa"/>
            <w:tcBorders>
              <w:top w:val="nil"/>
              <w:left w:val="nil"/>
              <w:bottom w:val="single" w:sz="4" w:space="0" w:color="auto"/>
              <w:right w:val="single" w:sz="4" w:space="0" w:color="auto"/>
            </w:tcBorders>
            <w:shd w:val="clear" w:color="auto" w:fill="auto"/>
            <w:vAlign w:val="center"/>
            <w:hideMark/>
          </w:tcPr>
          <w:p w14:paraId="6F7C9A2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A33FDE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79F5D81"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17D3039E" w14:textId="77777777" w:rsidR="00626B84" w:rsidRPr="00626B84" w:rsidRDefault="00626B84" w:rsidP="00626B84">
            <w:pPr>
              <w:jc w:val="center"/>
              <w:rPr>
                <w:sz w:val="20"/>
                <w:szCs w:val="20"/>
              </w:rPr>
            </w:pPr>
            <w:r w:rsidRPr="00626B84">
              <w:rPr>
                <w:sz w:val="20"/>
                <w:szCs w:val="20"/>
              </w:rPr>
              <w:t>04100S4980</w:t>
            </w:r>
          </w:p>
        </w:tc>
        <w:tc>
          <w:tcPr>
            <w:tcW w:w="5200" w:type="dxa"/>
            <w:tcBorders>
              <w:top w:val="nil"/>
              <w:left w:val="nil"/>
              <w:bottom w:val="single" w:sz="4" w:space="0" w:color="auto"/>
              <w:right w:val="single" w:sz="4" w:space="0" w:color="auto"/>
            </w:tcBorders>
            <w:shd w:val="clear" w:color="auto" w:fill="auto"/>
            <w:vAlign w:val="center"/>
            <w:hideMark/>
          </w:tcPr>
          <w:p w14:paraId="153E9181" w14:textId="77777777" w:rsidR="00626B84" w:rsidRPr="00626B84" w:rsidRDefault="00626B84" w:rsidP="00626B84">
            <w:pPr>
              <w:rPr>
                <w:sz w:val="20"/>
                <w:szCs w:val="20"/>
              </w:rPr>
            </w:pPr>
            <w:r w:rsidRPr="00626B84">
              <w:rPr>
                <w:sz w:val="20"/>
                <w:szCs w:val="20"/>
              </w:rPr>
              <w:t>Расходы на оснащение спасательными постами мест отдыха населения у водных объектов края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1C60B1D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492825B" w14:textId="77777777" w:rsidR="00626B84" w:rsidRPr="00626B84" w:rsidRDefault="00626B84" w:rsidP="00626B84">
            <w:pPr>
              <w:jc w:val="right"/>
              <w:rPr>
                <w:sz w:val="20"/>
                <w:szCs w:val="20"/>
              </w:rPr>
            </w:pPr>
            <w:r w:rsidRPr="00626B84">
              <w:rPr>
                <w:sz w:val="20"/>
                <w:szCs w:val="20"/>
              </w:rPr>
              <w:t>106 500,00</w:t>
            </w:r>
          </w:p>
        </w:tc>
        <w:tc>
          <w:tcPr>
            <w:tcW w:w="1329" w:type="dxa"/>
            <w:tcBorders>
              <w:top w:val="nil"/>
              <w:left w:val="nil"/>
              <w:bottom w:val="single" w:sz="4" w:space="0" w:color="auto"/>
              <w:right w:val="single" w:sz="4" w:space="0" w:color="auto"/>
            </w:tcBorders>
            <w:shd w:val="clear" w:color="auto" w:fill="auto"/>
            <w:vAlign w:val="center"/>
            <w:hideMark/>
          </w:tcPr>
          <w:p w14:paraId="439FB85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16F04C5" w14:textId="77777777" w:rsidR="00626B84" w:rsidRPr="00626B84" w:rsidRDefault="00626B84" w:rsidP="00626B84">
            <w:pPr>
              <w:jc w:val="right"/>
              <w:rPr>
                <w:sz w:val="20"/>
                <w:szCs w:val="20"/>
              </w:rPr>
            </w:pPr>
            <w:r w:rsidRPr="00626B84">
              <w:rPr>
                <w:sz w:val="20"/>
                <w:szCs w:val="20"/>
              </w:rPr>
              <w:t>106 500,00</w:t>
            </w:r>
          </w:p>
        </w:tc>
      </w:tr>
      <w:tr w:rsidR="00626B84" w:rsidRPr="00626B84" w14:paraId="6B2E6C2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6B71F2" w14:textId="77777777" w:rsidR="00626B84" w:rsidRPr="00626B84" w:rsidRDefault="00626B84" w:rsidP="00626B84">
            <w:pPr>
              <w:jc w:val="center"/>
              <w:rPr>
                <w:sz w:val="20"/>
                <w:szCs w:val="20"/>
              </w:rPr>
            </w:pPr>
            <w:r w:rsidRPr="00626B84">
              <w:rPr>
                <w:sz w:val="20"/>
                <w:szCs w:val="20"/>
              </w:rPr>
              <w:t>155</w:t>
            </w:r>
          </w:p>
        </w:tc>
        <w:tc>
          <w:tcPr>
            <w:tcW w:w="901" w:type="dxa"/>
            <w:tcBorders>
              <w:top w:val="nil"/>
              <w:left w:val="nil"/>
              <w:bottom w:val="single" w:sz="4" w:space="0" w:color="auto"/>
              <w:right w:val="single" w:sz="4" w:space="0" w:color="auto"/>
            </w:tcBorders>
            <w:shd w:val="clear" w:color="auto" w:fill="auto"/>
            <w:vAlign w:val="center"/>
            <w:hideMark/>
          </w:tcPr>
          <w:p w14:paraId="75FF268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8770707"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95571AE"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DF70DC2" w14:textId="77777777" w:rsidR="00626B84" w:rsidRPr="00626B84" w:rsidRDefault="00626B84" w:rsidP="00626B84">
            <w:pPr>
              <w:jc w:val="center"/>
              <w:rPr>
                <w:sz w:val="20"/>
                <w:szCs w:val="20"/>
              </w:rPr>
            </w:pPr>
            <w:r w:rsidRPr="00626B84">
              <w:rPr>
                <w:sz w:val="20"/>
                <w:szCs w:val="20"/>
              </w:rPr>
              <w:t>04100S6750</w:t>
            </w:r>
          </w:p>
        </w:tc>
        <w:tc>
          <w:tcPr>
            <w:tcW w:w="5200" w:type="dxa"/>
            <w:tcBorders>
              <w:top w:val="nil"/>
              <w:left w:val="nil"/>
              <w:bottom w:val="single" w:sz="4" w:space="0" w:color="auto"/>
              <w:right w:val="single" w:sz="4" w:space="0" w:color="auto"/>
            </w:tcBorders>
            <w:shd w:val="clear" w:color="auto" w:fill="auto"/>
            <w:vAlign w:val="center"/>
            <w:hideMark/>
          </w:tcPr>
          <w:p w14:paraId="59D79461" w14:textId="77777777" w:rsidR="00626B84" w:rsidRPr="00626B84" w:rsidRDefault="00626B84" w:rsidP="00626B84">
            <w:pPr>
              <w:rPr>
                <w:sz w:val="20"/>
                <w:szCs w:val="20"/>
              </w:rPr>
            </w:pPr>
            <w:r w:rsidRPr="00626B84">
              <w:rPr>
                <w:sz w:val="20"/>
                <w:szCs w:val="20"/>
              </w:rPr>
              <w:t>Расходы на приобретение автономных дымовых пожарных извещателей отдельным категориям граждан в целях оснащения ими жилых помещений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3E64435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777AB2F" w14:textId="77777777" w:rsidR="00626B84" w:rsidRPr="00626B84" w:rsidRDefault="00626B84" w:rsidP="00626B84">
            <w:pPr>
              <w:jc w:val="right"/>
              <w:rPr>
                <w:sz w:val="20"/>
                <w:szCs w:val="20"/>
              </w:rPr>
            </w:pPr>
            <w:r w:rsidRPr="00626B84">
              <w:rPr>
                <w:sz w:val="20"/>
                <w:szCs w:val="20"/>
              </w:rPr>
              <w:t>154,00</w:t>
            </w:r>
          </w:p>
        </w:tc>
        <w:tc>
          <w:tcPr>
            <w:tcW w:w="1329" w:type="dxa"/>
            <w:tcBorders>
              <w:top w:val="nil"/>
              <w:left w:val="nil"/>
              <w:bottom w:val="single" w:sz="4" w:space="0" w:color="auto"/>
              <w:right w:val="single" w:sz="4" w:space="0" w:color="auto"/>
            </w:tcBorders>
            <w:shd w:val="clear" w:color="auto" w:fill="auto"/>
            <w:vAlign w:val="center"/>
            <w:hideMark/>
          </w:tcPr>
          <w:p w14:paraId="34EEF05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D87BB6F" w14:textId="77777777" w:rsidR="00626B84" w:rsidRPr="00626B84" w:rsidRDefault="00626B84" w:rsidP="00626B84">
            <w:pPr>
              <w:jc w:val="right"/>
              <w:rPr>
                <w:sz w:val="20"/>
                <w:szCs w:val="20"/>
              </w:rPr>
            </w:pPr>
            <w:r w:rsidRPr="00626B84">
              <w:rPr>
                <w:sz w:val="20"/>
                <w:szCs w:val="20"/>
              </w:rPr>
              <w:t>154,00</w:t>
            </w:r>
          </w:p>
        </w:tc>
      </w:tr>
      <w:tr w:rsidR="00626B84" w:rsidRPr="00626B84" w14:paraId="038524B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F75A3F" w14:textId="77777777" w:rsidR="00626B84" w:rsidRPr="00626B84" w:rsidRDefault="00626B84" w:rsidP="00626B84">
            <w:pPr>
              <w:jc w:val="center"/>
              <w:rPr>
                <w:sz w:val="20"/>
                <w:szCs w:val="20"/>
              </w:rPr>
            </w:pPr>
            <w:r w:rsidRPr="00626B84">
              <w:rPr>
                <w:sz w:val="20"/>
                <w:szCs w:val="20"/>
              </w:rPr>
              <w:t>156</w:t>
            </w:r>
          </w:p>
        </w:tc>
        <w:tc>
          <w:tcPr>
            <w:tcW w:w="901" w:type="dxa"/>
            <w:tcBorders>
              <w:top w:val="nil"/>
              <w:left w:val="nil"/>
              <w:bottom w:val="single" w:sz="4" w:space="0" w:color="auto"/>
              <w:right w:val="single" w:sz="4" w:space="0" w:color="auto"/>
            </w:tcBorders>
            <w:shd w:val="clear" w:color="auto" w:fill="auto"/>
            <w:vAlign w:val="center"/>
            <w:hideMark/>
          </w:tcPr>
          <w:p w14:paraId="224E138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84F160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D0BEB8B"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D5822C4" w14:textId="77777777" w:rsidR="00626B84" w:rsidRPr="00626B84" w:rsidRDefault="00626B84" w:rsidP="00626B84">
            <w:pPr>
              <w:jc w:val="center"/>
              <w:rPr>
                <w:sz w:val="20"/>
                <w:szCs w:val="20"/>
              </w:rPr>
            </w:pPr>
            <w:r w:rsidRPr="00626B84">
              <w:rPr>
                <w:sz w:val="20"/>
                <w:szCs w:val="20"/>
              </w:rPr>
              <w:t>0430010210</w:t>
            </w:r>
          </w:p>
        </w:tc>
        <w:tc>
          <w:tcPr>
            <w:tcW w:w="5200" w:type="dxa"/>
            <w:tcBorders>
              <w:top w:val="nil"/>
              <w:left w:val="nil"/>
              <w:bottom w:val="single" w:sz="4" w:space="0" w:color="auto"/>
              <w:right w:val="single" w:sz="4" w:space="0" w:color="auto"/>
            </w:tcBorders>
            <w:shd w:val="clear" w:color="auto" w:fill="auto"/>
            <w:vAlign w:val="center"/>
            <w:hideMark/>
          </w:tcPr>
          <w:p w14:paraId="493A8900"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65A6AFFF"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6BAB229" w14:textId="77777777" w:rsidR="00626B84" w:rsidRPr="00626B84" w:rsidRDefault="00626B84" w:rsidP="00626B84">
            <w:pPr>
              <w:jc w:val="right"/>
              <w:rPr>
                <w:sz w:val="20"/>
                <w:szCs w:val="20"/>
              </w:rPr>
            </w:pPr>
            <w:r w:rsidRPr="00626B84">
              <w:rPr>
                <w:sz w:val="20"/>
                <w:szCs w:val="20"/>
              </w:rPr>
              <w:t>74 974,00</w:t>
            </w:r>
          </w:p>
        </w:tc>
        <w:tc>
          <w:tcPr>
            <w:tcW w:w="1329" w:type="dxa"/>
            <w:tcBorders>
              <w:top w:val="nil"/>
              <w:left w:val="nil"/>
              <w:bottom w:val="single" w:sz="4" w:space="0" w:color="auto"/>
              <w:right w:val="single" w:sz="4" w:space="0" w:color="auto"/>
            </w:tcBorders>
            <w:shd w:val="clear" w:color="auto" w:fill="auto"/>
            <w:vAlign w:val="center"/>
            <w:hideMark/>
          </w:tcPr>
          <w:p w14:paraId="0351B7A6" w14:textId="77777777" w:rsidR="00626B84" w:rsidRPr="00626B84" w:rsidRDefault="00626B84" w:rsidP="00626B84">
            <w:pPr>
              <w:jc w:val="right"/>
              <w:rPr>
                <w:sz w:val="20"/>
                <w:szCs w:val="20"/>
              </w:rPr>
            </w:pPr>
            <w:r w:rsidRPr="00626B84">
              <w:rPr>
                <w:sz w:val="20"/>
                <w:szCs w:val="20"/>
              </w:rPr>
              <w:t>55 893,82</w:t>
            </w:r>
          </w:p>
        </w:tc>
        <w:tc>
          <w:tcPr>
            <w:tcW w:w="1249" w:type="dxa"/>
            <w:tcBorders>
              <w:top w:val="nil"/>
              <w:left w:val="nil"/>
              <w:bottom w:val="single" w:sz="4" w:space="0" w:color="auto"/>
              <w:right w:val="single" w:sz="4" w:space="0" w:color="auto"/>
            </w:tcBorders>
            <w:shd w:val="clear" w:color="auto" w:fill="auto"/>
            <w:hideMark/>
          </w:tcPr>
          <w:p w14:paraId="70FF0C3B" w14:textId="77777777" w:rsidR="00626B84" w:rsidRPr="00626B84" w:rsidRDefault="00626B84" w:rsidP="00626B84">
            <w:pPr>
              <w:jc w:val="right"/>
              <w:rPr>
                <w:sz w:val="20"/>
                <w:szCs w:val="20"/>
              </w:rPr>
            </w:pPr>
            <w:r w:rsidRPr="00626B84">
              <w:rPr>
                <w:sz w:val="20"/>
                <w:szCs w:val="20"/>
              </w:rPr>
              <w:t>19 080,18</w:t>
            </w:r>
          </w:p>
        </w:tc>
      </w:tr>
      <w:tr w:rsidR="00626B84" w:rsidRPr="00626B84" w14:paraId="2F46FFA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DED6B4" w14:textId="77777777" w:rsidR="00626B84" w:rsidRPr="00626B84" w:rsidRDefault="00626B84" w:rsidP="00626B84">
            <w:pPr>
              <w:jc w:val="center"/>
              <w:rPr>
                <w:sz w:val="20"/>
                <w:szCs w:val="20"/>
              </w:rPr>
            </w:pPr>
            <w:r w:rsidRPr="00626B84">
              <w:rPr>
                <w:sz w:val="20"/>
                <w:szCs w:val="20"/>
              </w:rPr>
              <w:t>157</w:t>
            </w:r>
          </w:p>
        </w:tc>
        <w:tc>
          <w:tcPr>
            <w:tcW w:w="901" w:type="dxa"/>
            <w:tcBorders>
              <w:top w:val="nil"/>
              <w:left w:val="nil"/>
              <w:bottom w:val="single" w:sz="4" w:space="0" w:color="auto"/>
              <w:right w:val="single" w:sz="4" w:space="0" w:color="auto"/>
            </w:tcBorders>
            <w:shd w:val="clear" w:color="auto" w:fill="auto"/>
            <w:vAlign w:val="center"/>
            <w:hideMark/>
          </w:tcPr>
          <w:p w14:paraId="70DF76C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7DCA3C2"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6831FDE"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1F6A720D" w14:textId="77777777" w:rsidR="00626B84" w:rsidRPr="00626B84" w:rsidRDefault="00626B84" w:rsidP="00626B84">
            <w:pPr>
              <w:jc w:val="center"/>
              <w:rPr>
                <w:sz w:val="20"/>
                <w:szCs w:val="20"/>
              </w:rPr>
            </w:pPr>
            <w:r w:rsidRPr="00626B84">
              <w:rPr>
                <w:sz w:val="20"/>
                <w:szCs w:val="20"/>
              </w:rPr>
              <w:t>0430010210</w:t>
            </w:r>
          </w:p>
        </w:tc>
        <w:tc>
          <w:tcPr>
            <w:tcW w:w="5200" w:type="dxa"/>
            <w:tcBorders>
              <w:top w:val="nil"/>
              <w:left w:val="nil"/>
              <w:bottom w:val="single" w:sz="4" w:space="0" w:color="auto"/>
              <w:right w:val="single" w:sz="4" w:space="0" w:color="auto"/>
            </w:tcBorders>
            <w:shd w:val="clear" w:color="auto" w:fill="auto"/>
            <w:vAlign w:val="center"/>
            <w:hideMark/>
          </w:tcPr>
          <w:p w14:paraId="51A60D80"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6A60CAD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E5307DB" w14:textId="77777777" w:rsidR="00626B84" w:rsidRPr="00626B84" w:rsidRDefault="00626B84" w:rsidP="00626B84">
            <w:pPr>
              <w:jc w:val="right"/>
              <w:rPr>
                <w:sz w:val="20"/>
                <w:szCs w:val="20"/>
              </w:rPr>
            </w:pPr>
            <w:r w:rsidRPr="00626B84">
              <w:rPr>
                <w:sz w:val="20"/>
                <w:szCs w:val="20"/>
              </w:rPr>
              <w:t>22 642,00</w:t>
            </w:r>
          </w:p>
        </w:tc>
        <w:tc>
          <w:tcPr>
            <w:tcW w:w="1329" w:type="dxa"/>
            <w:tcBorders>
              <w:top w:val="nil"/>
              <w:left w:val="nil"/>
              <w:bottom w:val="single" w:sz="4" w:space="0" w:color="auto"/>
              <w:right w:val="single" w:sz="4" w:space="0" w:color="auto"/>
            </w:tcBorders>
            <w:shd w:val="clear" w:color="auto" w:fill="auto"/>
            <w:vAlign w:val="center"/>
            <w:hideMark/>
          </w:tcPr>
          <w:p w14:paraId="72611D4B" w14:textId="77777777" w:rsidR="00626B84" w:rsidRPr="00626B84" w:rsidRDefault="00626B84" w:rsidP="00626B84">
            <w:pPr>
              <w:jc w:val="right"/>
              <w:rPr>
                <w:sz w:val="20"/>
                <w:szCs w:val="20"/>
              </w:rPr>
            </w:pPr>
            <w:r w:rsidRPr="00626B84">
              <w:rPr>
                <w:sz w:val="20"/>
                <w:szCs w:val="20"/>
              </w:rPr>
              <w:t>13 901,14</w:t>
            </w:r>
          </w:p>
        </w:tc>
        <w:tc>
          <w:tcPr>
            <w:tcW w:w="1249" w:type="dxa"/>
            <w:tcBorders>
              <w:top w:val="nil"/>
              <w:left w:val="nil"/>
              <w:bottom w:val="single" w:sz="4" w:space="0" w:color="auto"/>
              <w:right w:val="single" w:sz="4" w:space="0" w:color="auto"/>
            </w:tcBorders>
            <w:shd w:val="clear" w:color="auto" w:fill="auto"/>
            <w:hideMark/>
          </w:tcPr>
          <w:p w14:paraId="12ADC40E" w14:textId="77777777" w:rsidR="00626B84" w:rsidRPr="00626B84" w:rsidRDefault="00626B84" w:rsidP="00626B84">
            <w:pPr>
              <w:jc w:val="right"/>
              <w:rPr>
                <w:sz w:val="20"/>
                <w:szCs w:val="20"/>
              </w:rPr>
            </w:pPr>
            <w:r w:rsidRPr="00626B84">
              <w:rPr>
                <w:sz w:val="20"/>
                <w:szCs w:val="20"/>
              </w:rPr>
              <w:t>8 740,86</w:t>
            </w:r>
          </w:p>
        </w:tc>
      </w:tr>
      <w:tr w:rsidR="00626B84" w:rsidRPr="00626B84" w14:paraId="01C3324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CAE789" w14:textId="77777777" w:rsidR="00626B84" w:rsidRPr="00626B84" w:rsidRDefault="00626B84" w:rsidP="00626B84">
            <w:pPr>
              <w:jc w:val="center"/>
              <w:rPr>
                <w:sz w:val="20"/>
                <w:szCs w:val="20"/>
              </w:rPr>
            </w:pPr>
            <w:r w:rsidRPr="00626B84">
              <w:rPr>
                <w:sz w:val="20"/>
                <w:szCs w:val="20"/>
              </w:rPr>
              <w:lastRenderedPageBreak/>
              <w:t>158</w:t>
            </w:r>
          </w:p>
        </w:tc>
        <w:tc>
          <w:tcPr>
            <w:tcW w:w="901" w:type="dxa"/>
            <w:tcBorders>
              <w:top w:val="nil"/>
              <w:left w:val="nil"/>
              <w:bottom w:val="single" w:sz="4" w:space="0" w:color="auto"/>
              <w:right w:val="single" w:sz="4" w:space="0" w:color="auto"/>
            </w:tcBorders>
            <w:shd w:val="clear" w:color="auto" w:fill="auto"/>
            <w:vAlign w:val="center"/>
            <w:hideMark/>
          </w:tcPr>
          <w:p w14:paraId="7021573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A1CFBFB"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4FB9BD5"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3961770" w14:textId="77777777" w:rsidR="00626B84" w:rsidRPr="00626B84" w:rsidRDefault="00626B84" w:rsidP="00626B84">
            <w:pPr>
              <w:jc w:val="center"/>
              <w:rPr>
                <w:sz w:val="20"/>
                <w:szCs w:val="20"/>
              </w:rPr>
            </w:pPr>
            <w:r w:rsidRPr="00626B84">
              <w:rPr>
                <w:sz w:val="20"/>
                <w:szCs w:val="20"/>
              </w:rPr>
              <w:t>0430010340</w:t>
            </w:r>
          </w:p>
        </w:tc>
        <w:tc>
          <w:tcPr>
            <w:tcW w:w="5200" w:type="dxa"/>
            <w:tcBorders>
              <w:top w:val="nil"/>
              <w:left w:val="nil"/>
              <w:bottom w:val="single" w:sz="4" w:space="0" w:color="auto"/>
              <w:right w:val="single" w:sz="4" w:space="0" w:color="auto"/>
            </w:tcBorders>
            <w:shd w:val="clear" w:color="auto" w:fill="auto"/>
            <w:vAlign w:val="center"/>
            <w:hideMark/>
          </w:tcPr>
          <w:p w14:paraId="400E147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77338E2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FE0D96B" w14:textId="77777777" w:rsidR="00626B84" w:rsidRPr="00626B84" w:rsidRDefault="00626B84" w:rsidP="00626B84">
            <w:pPr>
              <w:jc w:val="right"/>
              <w:rPr>
                <w:sz w:val="20"/>
                <w:szCs w:val="20"/>
              </w:rPr>
            </w:pPr>
            <w:r w:rsidRPr="00626B84">
              <w:rPr>
                <w:sz w:val="20"/>
                <w:szCs w:val="20"/>
              </w:rPr>
              <w:t>1 792 763,00</w:t>
            </w:r>
          </w:p>
        </w:tc>
        <w:tc>
          <w:tcPr>
            <w:tcW w:w="1329" w:type="dxa"/>
            <w:tcBorders>
              <w:top w:val="nil"/>
              <w:left w:val="nil"/>
              <w:bottom w:val="single" w:sz="4" w:space="0" w:color="auto"/>
              <w:right w:val="single" w:sz="4" w:space="0" w:color="auto"/>
            </w:tcBorders>
            <w:shd w:val="clear" w:color="auto" w:fill="auto"/>
            <w:vAlign w:val="center"/>
            <w:hideMark/>
          </w:tcPr>
          <w:p w14:paraId="4001855C" w14:textId="77777777" w:rsidR="00626B84" w:rsidRPr="00626B84" w:rsidRDefault="00626B84" w:rsidP="00626B84">
            <w:pPr>
              <w:jc w:val="right"/>
              <w:rPr>
                <w:sz w:val="20"/>
                <w:szCs w:val="20"/>
              </w:rPr>
            </w:pPr>
            <w:r w:rsidRPr="00626B84">
              <w:rPr>
                <w:sz w:val="20"/>
                <w:szCs w:val="20"/>
              </w:rPr>
              <w:t>384 314,50</w:t>
            </w:r>
          </w:p>
        </w:tc>
        <w:tc>
          <w:tcPr>
            <w:tcW w:w="1249" w:type="dxa"/>
            <w:tcBorders>
              <w:top w:val="nil"/>
              <w:left w:val="nil"/>
              <w:bottom w:val="single" w:sz="4" w:space="0" w:color="auto"/>
              <w:right w:val="single" w:sz="4" w:space="0" w:color="auto"/>
            </w:tcBorders>
            <w:shd w:val="clear" w:color="auto" w:fill="auto"/>
            <w:hideMark/>
          </w:tcPr>
          <w:p w14:paraId="1565E9B3" w14:textId="77777777" w:rsidR="00626B84" w:rsidRPr="00626B84" w:rsidRDefault="00626B84" w:rsidP="00626B84">
            <w:pPr>
              <w:jc w:val="right"/>
              <w:rPr>
                <w:sz w:val="20"/>
                <w:szCs w:val="20"/>
              </w:rPr>
            </w:pPr>
            <w:r w:rsidRPr="00626B84">
              <w:rPr>
                <w:sz w:val="20"/>
                <w:szCs w:val="20"/>
              </w:rPr>
              <w:t>1 408 448,50</w:t>
            </w:r>
          </w:p>
        </w:tc>
      </w:tr>
      <w:tr w:rsidR="00626B84" w:rsidRPr="00626B84" w14:paraId="0D314A7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6B79E6" w14:textId="77777777" w:rsidR="00626B84" w:rsidRPr="00626B84" w:rsidRDefault="00626B84" w:rsidP="00626B84">
            <w:pPr>
              <w:jc w:val="center"/>
              <w:rPr>
                <w:sz w:val="20"/>
                <w:szCs w:val="20"/>
              </w:rPr>
            </w:pPr>
            <w:r w:rsidRPr="00626B84">
              <w:rPr>
                <w:sz w:val="20"/>
                <w:szCs w:val="20"/>
              </w:rPr>
              <w:t>159</w:t>
            </w:r>
          </w:p>
        </w:tc>
        <w:tc>
          <w:tcPr>
            <w:tcW w:w="901" w:type="dxa"/>
            <w:tcBorders>
              <w:top w:val="nil"/>
              <w:left w:val="nil"/>
              <w:bottom w:val="single" w:sz="4" w:space="0" w:color="auto"/>
              <w:right w:val="single" w:sz="4" w:space="0" w:color="auto"/>
            </w:tcBorders>
            <w:shd w:val="clear" w:color="auto" w:fill="auto"/>
            <w:vAlign w:val="center"/>
            <w:hideMark/>
          </w:tcPr>
          <w:p w14:paraId="0E302C5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921265F"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7C9E98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8107971" w14:textId="77777777" w:rsidR="00626B84" w:rsidRPr="00626B84" w:rsidRDefault="00626B84" w:rsidP="00626B84">
            <w:pPr>
              <w:jc w:val="center"/>
              <w:rPr>
                <w:sz w:val="20"/>
                <w:szCs w:val="20"/>
              </w:rPr>
            </w:pPr>
            <w:r w:rsidRPr="00626B84">
              <w:rPr>
                <w:sz w:val="20"/>
                <w:szCs w:val="20"/>
              </w:rPr>
              <w:t>0430010340</w:t>
            </w:r>
          </w:p>
        </w:tc>
        <w:tc>
          <w:tcPr>
            <w:tcW w:w="5200" w:type="dxa"/>
            <w:tcBorders>
              <w:top w:val="nil"/>
              <w:left w:val="nil"/>
              <w:bottom w:val="single" w:sz="4" w:space="0" w:color="auto"/>
              <w:right w:val="single" w:sz="4" w:space="0" w:color="auto"/>
            </w:tcBorders>
            <w:shd w:val="clear" w:color="auto" w:fill="auto"/>
            <w:vAlign w:val="center"/>
            <w:hideMark/>
          </w:tcPr>
          <w:p w14:paraId="0B0FD3F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79449F58"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8A1FEA2" w14:textId="77777777" w:rsidR="00626B84" w:rsidRPr="00626B84" w:rsidRDefault="00626B84" w:rsidP="00626B84">
            <w:pPr>
              <w:jc w:val="right"/>
              <w:rPr>
                <w:sz w:val="20"/>
                <w:szCs w:val="20"/>
              </w:rPr>
            </w:pPr>
            <w:r w:rsidRPr="00626B84">
              <w:rPr>
                <w:sz w:val="20"/>
                <w:szCs w:val="20"/>
              </w:rPr>
              <w:t>541 414,00</w:t>
            </w:r>
          </w:p>
        </w:tc>
        <w:tc>
          <w:tcPr>
            <w:tcW w:w="1329" w:type="dxa"/>
            <w:tcBorders>
              <w:top w:val="nil"/>
              <w:left w:val="nil"/>
              <w:bottom w:val="single" w:sz="4" w:space="0" w:color="auto"/>
              <w:right w:val="single" w:sz="4" w:space="0" w:color="auto"/>
            </w:tcBorders>
            <w:shd w:val="clear" w:color="auto" w:fill="auto"/>
            <w:vAlign w:val="center"/>
            <w:hideMark/>
          </w:tcPr>
          <w:p w14:paraId="59B27CDE" w14:textId="77777777" w:rsidR="00626B84" w:rsidRPr="00626B84" w:rsidRDefault="00626B84" w:rsidP="00626B84">
            <w:pPr>
              <w:jc w:val="right"/>
              <w:rPr>
                <w:sz w:val="20"/>
                <w:szCs w:val="20"/>
              </w:rPr>
            </w:pPr>
            <w:r w:rsidRPr="00626B84">
              <w:rPr>
                <w:sz w:val="20"/>
                <w:szCs w:val="20"/>
              </w:rPr>
              <w:t>93 564,21</w:t>
            </w:r>
          </w:p>
        </w:tc>
        <w:tc>
          <w:tcPr>
            <w:tcW w:w="1249" w:type="dxa"/>
            <w:tcBorders>
              <w:top w:val="nil"/>
              <w:left w:val="nil"/>
              <w:bottom w:val="single" w:sz="4" w:space="0" w:color="auto"/>
              <w:right w:val="single" w:sz="4" w:space="0" w:color="auto"/>
            </w:tcBorders>
            <w:shd w:val="clear" w:color="auto" w:fill="auto"/>
            <w:hideMark/>
          </w:tcPr>
          <w:p w14:paraId="2F6D3FB2" w14:textId="77777777" w:rsidR="00626B84" w:rsidRPr="00626B84" w:rsidRDefault="00626B84" w:rsidP="00626B84">
            <w:pPr>
              <w:jc w:val="right"/>
              <w:rPr>
                <w:sz w:val="20"/>
                <w:szCs w:val="20"/>
              </w:rPr>
            </w:pPr>
            <w:r w:rsidRPr="00626B84">
              <w:rPr>
                <w:sz w:val="20"/>
                <w:szCs w:val="20"/>
              </w:rPr>
              <w:t>447 849,79</w:t>
            </w:r>
          </w:p>
        </w:tc>
      </w:tr>
      <w:tr w:rsidR="00626B84" w:rsidRPr="00626B84" w14:paraId="0F3C94A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034114" w14:textId="77777777" w:rsidR="00626B84" w:rsidRPr="00626B84" w:rsidRDefault="00626B84" w:rsidP="00626B84">
            <w:pPr>
              <w:jc w:val="center"/>
              <w:rPr>
                <w:sz w:val="20"/>
                <w:szCs w:val="20"/>
              </w:rPr>
            </w:pPr>
            <w:r w:rsidRPr="00626B84">
              <w:rPr>
                <w:sz w:val="20"/>
                <w:szCs w:val="20"/>
              </w:rPr>
              <w:t>160</w:t>
            </w:r>
          </w:p>
        </w:tc>
        <w:tc>
          <w:tcPr>
            <w:tcW w:w="901" w:type="dxa"/>
            <w:tcBorders>
              <w:top w:val="nil"/>
              <w:left w:val="nil"/>
              <w:bottom w:val="single" w:sz="4" w:space="0" w:color="auto"/>
              <w:right w:val="single" w:sz="4" w:space="0" w:color="auto"/>
            </w:tcBorders>
            <w:shd w:val="clear" w:color="auto" w:fill="auto"/>
            <w:vAlign w:val="center"/>
            <w:hideMark/>
          </w:tcPr>
          <w:p w14:paraId="12E4616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E7A5F2C"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7A20D41"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EE32A2A" w14:textId="77777777" w:rsidR="00626B84" w:rsidRPr="00626B84" w:rsidRDefault="00626B84" w:rsidP="00626B84">
            <w:pPr>
              <w:jc w:val="center"/>
              <w:rPr>
                <w:sz w:val="20"/>
                <w:szCs w:val="20"/>
              </w:rPr>
            </w:pPr>
            <w:r w:rsidRPr="00626B84">
              <w:rPr>
                <w:sz w:val="20"/>
                <w:szCs w:val="20"/>
              </w:rPr>
              <w:t>0430010350</w:t>
            </w:r>
          </w:p>
        </w:tc>
        <w:tc>
          <w:tcPr>
            <w:tcW w:w="5200" w:type="dxa"/>
            <w:tcBorders>
              <w:top w:val="nil"/>
              <w:left w:val="nil"/>
              <w:bottom w:val="single" w:sz="4" w:space="0" w:color="auto"/>
              <w:right w:val="single" w:sz="4" w:space="0" w:color="auto"/>
            </w:tcBorders>
            <w:shd w:val="clear" w:color="auto" w:fill="auto"/>
            <w:vAlign w:val="center"/>
            <w:hideMark/>
          </w:tcPr>
          <w:p w14:paraId="2BD565E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34B2FDD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1C05640" w14:textId="77777777" w:rsidR="00626B84" w:rsidRPr="00626B84" w:rsidRDefault="00626B84" w:rsidP="00626B84">
            <w:pPr>
              <w:jc w:val="right"/>
              <w:rPr>
                <w:sz w:val="20"/>
                <w:szCs w:val="20"/>
              </w:rPr>
            </w:pPr>
            <w:r w:rsidRPr="00626B84">
              <w:rPr>
                <w:sz w:val="20"/>
                <w:szCs w:val="20"/>
              </w:rPr>
              <w:t>1 072 657,00</w:t>
            </w:r>
          </w:p>
        </w:tc>
        <w:tc>
          <w:tcPr>
            <w:tcW w:w="1329" w:type="dxa"/>
            <w:tcBorders>
              <w:top w:val="nil"/>
              <w:left w:val="nil"/>
              <w:bottom w:val="single" w:sz="4" w:space="0" w:color="auto"/>
              <w:right w:val="single" w:sz="4" w:space="0" w:color="auto"/>
            </w:tcBorders>
            <w:shd w:val="clear" w:color="auto" w:fill="auto"/>
            <w:vAlign w:val="center"/>
            <w:hideMark/>
          </w:tcPr>
          <w:p w14:paraId="5AB9C3D8" w14:textId="77777777" w:rsidR="00626B84" w:rsidRPr="00626B84" w:rsidRDefault="00626B84" w:rsidP="00626B84">
            <w:pPr>
              <w:jc w:val="right"/>
              <w:rPr>
                <w:sz w:val="20"/>
                <w:szCs w:val="20"/>
              </w:rPr>
            </w:pPr>
            <w:r w:rsidRPr="00626B84">
              <w:rPr>
                <w:sz w:val="20"/>
                <w:szCs w:val="20"/>
              </w:rPr>
              <w:t>283 934,04</w:t>
            </w:r>
          </w:p>
        </w:tc>
        <w:tc>
          <w:tcPr>
            <w:tcW w:w="1249" w:type="dxa"/>
            <w:tcBorders>
              <w:top w:val="nil"/>
              <w:left w:val="nil"/>
              <w:bottom w:val="single" w:sz="4" w:space="0" w:color="auto"/>
              <w:right w:val="single" w:sz="4" w:space="0" w:color="auto"/>
            </w:tcBorders>
            <w:shd w:val="clear" w:color="auto" w:fill="auto"/>
            <w:hideMark/>
          </w:tcPr>
          <w:p w14:paraId="239B1335" w14:textId="77777777" w:rsidR="00626B84" w:rsidRPr="00626B84" w:rsidRDefault="00626B84" w:rsidP="00626B84">
            <w:pPr>
              <w:jc w:val="right"/>
              <w:rPr>
                <w:sz w:val="20"/>
                <w:szCs w:val="20"/>
              </w:rPr>
            </w:pPr>
            <w:r w:rsidRPr="00626B84">
              <w:rPr>
                <w:sz w:val="20"/>
                <w:szCs w:val="20"/>
              </w:rPr>
              <w:t>788 722,96</w:t>
            </w:r>
          </w:p>
        </w:tc>
      </w:tr>
      <w:tr w:rsidR="00626B84" w:rsidRPr="00626B84" w14:paraId="1A6F96E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1F6738" w14:textId="77777777" w:rsidR="00626B84" w:rsidRPr="00626B84" w:rsidRDefault="00626B84" w:rsidP="00626B84">
            <w:pPr>
              <w:jc w:val="center"/>
              <w:rPr>
                <w:sz w:val="20"/>
                <w:szCs w:val="20"/>
              </w:rPr>
            </w:pPr>
            <w:r w:rsidRPr="00626B84">
              <w:rPr>
                <w:sz w:val="20"/>
                <w:szCs w:val="20"/>
              </w:rPr>
              <w:t>161</w:t>
            </w:r>
          </w:p>
        </w:tc>
        <w:tc>
          <w:tcPr>
            <w:tcW w:w="901" w:type="dxa"/>
            <w:tcBorders>
              <w:top w:val="nil"/>
              <w:left w:val="nil"/>
              <w:bottom w:val="single" w:sz="4" w:space="0" w:color="auto"/>
              <w:right w:val="single" w:sz="4" w:space="0" w:color="auto"/>
            </w:tcBorders>
            <w:shd w:val="clear" w:color="auto" w:fill="auto"/>
            <w:vAlign w:val="center"/>
            <w:hideMark/>
          </w:tcPr>
          <w:p w14:paraId="29C78AB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720566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E9EBC4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AA9BEFF" w14:textId="77777777" w:rsidR="00626B84" w:rsidRPr="00626B84" w:rsidRDefault="00626B84" w:rsidP="00626B84">
            <w:pPr>
              <w:jc w:val="center"/>
              <w:rPr>
                <w:sz w:val="20"/>
                <w:szCs w:val="20"/>
              </w:rPr>
            </w:pPr>
            <w:r w:rsidRPr="00626B84">
              <w:rPr>
                <w:sz w:val="20"/>
                <w:szCs w:val="20"/>
              </w:rPr>
              <w:t>0430010350</w:t>
            </w:r>
          </w:p>
        </w:tc>
        <w:tc>
          <w:tcPr>
            <w:tcW w:w="5200" w:type="dxa"/>
            <w:tcBorders>
              <w:top w:val="nil"/>
              <w:left w:val="nil"/>
              <w:bottom w:val="single" w:sz="4" w:space="0" w:color="auto"/>
              <w:right w:val="single" w:sz="4" w:space="0" w:color="auto"/>
            </w:tcBorders>
            <w:shd w:val="clear" w:color="auto" w:fill="auto"/>
            <w:vAlign w:val="center"/>
            <w:hideMark/>
          </w:tcPr>
          <w:p w14:paraId="2D10EFE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7DCFBA9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5363EF9" w14:textId="77777777" w:rsidR="00626B84" w:rsidRPr="00626B84" w:rsidRDefault="00626B84" w:rsidP="00626B84">
            <w:pPr>
              <w:jc w:val="right"/>
              <w:rPr>
                <w:sz w:val="20"/>
                <w:szCs w:val="20"/>
              </w:rPr>
            </w:pPr>
            <w:r w:rsidRPr="00626B84">
              <w:rPr>
                <w:sz w:val="20"/>
                <w:szCs w:val="20"/>
              </w:rPr>
              <w:t>323 943,00</w:t>
            </w:r>
          </w:p>
        </w:tc>
        <w:tc>
          <w:tcPr>
            <w:tcW w:w="1329" w:type="dxa"/>
            <w:tcBorders>
              <w:top w:val="nil"/>
              <w:left w:val="nil"/>
              <w:bottom w:val="single" w:sz="4" w:space="0" w:color="auto"/>
              <w:right w:val="single" w:sz="4" w:space="0" w:color="auto"/>
            </w:tcBorders>
            <w:shd w:val="clear" w:color="auto" w:fill="auto"/>
            <w:vAlign w:val="center"/>
            <w:hideMark/>
          </w:tcPr>
          <w:p w14:paraId="2D1AA3B6" w14:textId="77777777" w:rsidR="00626B84" w:rsidRPr="00626B84" w:rsidRDefault="00626B84" w:rsidP="00626B84">
            <w:pPr>
              <w:jc w:val="right"/>
              <w:rPr>
                <w:sz w:val="20"/>
                <w:szCs w:val="20"/>
              </w:rPr>
            </w:pPr>
            <w:r w:rsidRPr="00626B84">
              <w:rPr>
                <w:sz w:val="20"/>
                <w:szCs w:val="20"/>
              </w:rPr>
              <w:t>69 985,01</w:t>
            </w:r>
          </w:p>
        </w:tc>
        <w:tc>
          <w:tcPr>
            <w:tcW w:w="1249" w:type="dxa"/>
            <w:tcBorders>
              <w:top w:val="nil"/>
              <w:left w:val="nil"/>
              <w:bottom w:val="single" w:sz="4" w:space="0" w:color="auto"/>
              <w:right w:val="single" w:sz="4" w:space="0" w:color="auto"/>
            </w:tcBorders>
            <w:shd w:val="clear" w:color="auto" w:fill="auto"/>
            <w:hideMark/>
          </w:tcPr>
          <w:p w14:paraId="72073B01" w14:textId="77777777" w:rsidR="00626B84" w:rsidRPr="00626B84" w:rsidRDefault="00626B84" w:rsidP="00626B84">
            <w:pPr>
              <w:jc w:val="right"/>
              <w:rPr>
                <w:sz w:val="20"/>
                <w:szCs w:val="20"/>
              </w:rPr>
            </w:pPr>
            <w:r w:rsidRPr="00626B84">
              <w:rPr>
                <w:sz w:val="20"/>
                <w:szCs w:val="20"/>
              </w:rPr>
              <w:t>253 957,99</w:t>
            </w:r>
          </w:p>
        </w:tc>
      </w:tr>
      <w:tr w:rsidR="00626B84" w:rsidRPr="00626B84" w14:paraId="13F5B50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FD6B18" w14:textId="77777777" w:rsidR="00626B84" w:rsidRPr="00626B84" w:rsidRDefault="00626B84" w:rsidP="00626B84">
            <w:pPr>
              <w:jc w:val="center"/>
              <w:rPr>
                <w:sz w:val="20"/>
                <w:szCs w:val="20"/>
              </w:rPr>
            </w:pPr>
            <w:r w:rsidRPr="00626B84">
              <w:rPr>
                <w:sz w:val="20"/>
                <w:szCs w:val="20"/>
              </w:rPr>
              <w:t>162</w:t>
            </w:r>
          </w:p>
        </w:tc>
        <w:tc>
          <w:tcPr>
            <w:tcW w:w="901" w:type="dxa"/>
            <w:tcBorders>
              <w:top w:val="nil"/>
              <w:left w:val="nil"/>
              <w:bottom w:val="single" w:sz="4" w:space="0" w:color="auto"/>
              <w:right w:val="single" w:sz="4" w:space="0" w:color="auto"/>
            </w:tcBorders>
            <w:shd w:val="clear" w:color="auto" w:fill="auto"/>
            <w:vAlign w:val="center"/>
            <w:hideMark/>
          </w:tcPr>
          <w:p w14:paraId="26025AA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35B7CF9"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27D635EC"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FDF73ED" w14:textId="77777777" w:rsidR="00626B84" w:rsidRPr="00626B84" w:rsidRDefault="00626B84" w:rsidP="00626B84">
            <w:pPr>
              <w:jc w:val="center"/>
              <w:rPr>
                <w:sz w:val="20"/>
                <w:szCs w:val="20"/>
              </w:rPr>
            </w:pPr>
            <w:r w:rsidRPr="00626B84">
              <w:rPr>
                <w:sz w:val="20"/>
                <w:szCs w:val="20"/>
              </w:rPr>
              <w:t>0430010490</w:t>
            </w:r>
          </w:p>
        </w:tc>
        <w:tc>
          <w:tcPr>
            <w:tcW w:w="5200" w:type="dxa"/>
            <w:tcBorders>
              <w:top w:val="nil"/>
              <w:left w:val="nil"/>
              <w:bottom w:val="single" w:sz="4" w:space="0" w:color="auto"/>
              <w:right w:val="single" w:sz="4" w:space="0" w:color="auto"/>
            </w:tcBorders>
            <w:shd w:val="clear" w:color="auto" w:fill="auto"/>
            <w:vAlign w:val="center"/>
            <w:hideMark/>
          </w:tcPr>
          <w:p w14:paraId="1A6F391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37EE1A12"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46B01E6" w14:textId="77777777" w:rsidR="00626B84" w:rsidRPr="00626B84" w:rsidRDefault="00626B84" w:rsidP="00626B84">
            <w:pPr>
              <w:jc w:val="right"/>
              <w:rPr>
                <w:sz w:val="20"/>
                <w:szCs w:val="20"/>
              </w:rPr>
            </w:pPr>
            <w:r w:rsidRPr="00626B84">
              <w:rPr>
                <w:sz w:val="20"/>
                <w:szCs w:val="20"/>
              </w:rPr>
              <w:t>238 080,00</w:t>
            </w:r>
          </w:p>
        </w:tc>
        <w:tc>
          <w:tcPr>
            <w:tcW w:w="1329" w:type="dxa"/>
            <w:tcBorders>
              <w:top w:val="nil"/>
              <w:left w:val="nil"/>
              <w:bottom w:val="single" w:sz="4" w:space="0" w:color="auto"/>
              <w:right w:val="single" w:sz="4" w:space="0" w:color="auto"/>
            </w:tcBorders>
            <w:shd w:val="clear" w:color="auto" w:fill="auto"/>
            <w:vAlign w:val="center"/>
            <w:hideMark/>
          </w:tcPr>
          <w:p w14:paraId="5834BAD5" w14:textId="77777777" w:rsidR="00626B84" w:rsidRPr="00626B84" w:rsidRDefault="00626B84" w:rsidP="00626B84">
            <w:pPr>
              <w:jc w:val="right"/>
              <w:rPr>
                <w:sz w:val="20"/>
                <w:szCs w:val="20"/>
              </w:rPr>
            </w:pPr>
            <w:r w:rsidRPr="00626B84">
              <w:rPr>
                <w:sz w:val="20"/>
                <w:szCs w:val="20"/>
              </w:rPr>
              <w:t>48 182,84</w:t>
            </w:r>
          </w:p>
        </w:tc>
        <w:tc>
          <w:tcPr>
            <w:tcW w:w="1249" w:type="dxa"/>
            <w:tcBorders>
              <w:top w:val="nil"/>
              <w:left w:val="nil"/>
              <w:bottom w:val="single" w:sz="4" w:space="0" w:color="auto"/>
              <w:right w:val="single" w:sz="4" w:space="0" w:color="auto"/>
            </w:tcBorders>
            <w:shd w:val="clear" w:color="auto" w:fill="auto"/>
            <w:hideMark/>
          </w:tcPr>
          <w:p w14:paraId="79F054E4" w14:textId="77777777" w:rsidR="00626B84" w:rsidRPr="00626B84" w:rsidRDefault="00626B84" w:rsidP="00626B84">
            <w:pPr>
              <w:jc w:val="right"/>
              <w:rPr>
                <w:sz w:val="20"/>
                <w:szCs w:val="20"/>
              </w:rPr>
            </w:pPr>
            <w:r w:rsidRPr="00626B84">
              <w:rPr>
                <w:sz w:val="20"/>
                <w:szCs w:val="20"/>
              </w:rPr>
              <w:t>189 897,16</w:t>
            </w:r>
          </w:p>
        </w:tc>
      </w:tr>
      <w:tr w:rsidR="00626B84" w:rsidRPr="00626B84" w14:paraId="1B713CC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2E8D4E" w14:textId="77777777" w:rsidR="00626B84" w:rsidRPr="00626B84" w:rsidRDefault="00626B84" w:rsidP="00626B84">
            <w:pPr>
              <w:jc w:val="center"/>
              <w:rPr>
                <w:sz w:val="20"/>
                <w:szCs w:val="20"/>
              </w:rPr>
            </w:pPr>
            <w:r w:rsidRPr="00626B84">
              <w:rPr>
                <w:sz w:val="20"/>
                <w:szCs w:val="20"/>
              </w:rPr>
              <w:t>163</w:t>
            </w:r>
          </w:p>
        </w:tc>
        <w:tc>
          <w:tcPr>
            <w:tcW w:w="901" w:type="dxa"/>
            <w:tcBorders>
              <w:top w:val="nil"/>
              <w:left w:val="nil"/>
              <w:bottom w:val="single" w:sz="4" w:space="0" w:color="auto"/>
              <w:right w:val="single" w:sz="4" w:space="0" w:color="auto"/>
            </w:tcBorders>
            <w:shd w:val="clear" w:color="auto" w:fill="auto"/>
            <w:vAlign w:val="center"/>
            <w:hideMark/>
          </w:tcPr>
          <w:p w14:paraId="18EFD94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46F60DE"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FE409F3"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6A5E9F4B" w14:textId="77777777" w:rsidR="00626B84" w:rsidRPr="00626B84" w:rsidRDefault="00626B84" w:rsidP="00626B84">
            <w:pPr>
              <w:jc w:val="center"/>
              <w:rPr>
                <w:sz w:val="20"/>
                <w:szCs w:val="20"/>
              </w:rPr>
            </w:pPr>
            <w:r w:rsidRPr="00626B84">
              <w:rPr>
                <w:sz w:val="20"/>
                <w:szCs w:val="20"/>
              </w:rPr>
              <w:t>0430010490</w:t>
            </w:r>
          </w:p>
        </w:tc>
        <w:tc>
          <w:tcPr>
            <w:tcW w:w="5200" w:type="dxa"/>
            <w:tcBorders>
              <w:top w:val="nil"/>
              <w:left w:val="nil"/>
              <w:bottom w:val="single" w:sz="4" w:space="0" w:color="auto"/>
              <w:right w:val="single" w:sz="4" w:space="0" w:color="auto"/>
            </w:tcBorders>
            <w:shd w:val="clear" w:color="auto" w:fill="auto"/>
            <w:vAlign w:val="center"/>
            <w:hideMark/>
          </w:tcPr>
          <w:p w14:paraId="4B11EF5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0A18AAF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F627F18" w14:textId="77777777" w:rsidR="00626B84" w:rsidRPr="00626B84" w:rsidRDefault="00626B84" w:rsidP="00626B84">
            <w:pPr>
              <w:jc w:val="right"/>
              <w:rPr>
                <w:sz w:val="20"/>
                <w:szCs w:val="20"/>
              </w:rPr>
            </w:pPr>
            <w:r w:rsidRPr="00626B84">
              <w:rPr>
                <w:sz w:val="20"/>
                <w:szCs w:val="20"/>
              </w:rPr>
              <w:t>71 900,00</w:t>
            </w:r>
          </w:p>
        </w:tc>
        <w:tc>
          <w:tcPr>
            <w:tcW w:w="1329" w:type="dxa"/>
            <w:tcBorders>
              <w:top w:val="nil"/>
              <w:left w:val="nil"/>
              <w:bottom w:val="single" w:sz="4" w:space="0" w:color="auto"/>
              <w:right w:val="single" w:sz="4" w:space="0" w:color="auto"/>
            </w:tcBorders>
            <w:shd w:val="clear" w:color="auto" w:fill="auto"/>
            <w:vAlign w:val="center"/>
            <w:hideMark/>
          </w:tcPr>
          <w:p w14:paraId="30B2A79E" w14:textId="77777777" w:rsidR="00626B84" w:rsidRPr="00626B84" w:rsidRDefault="00626B84" w:rsidP="00626B84">
            <w:pPr>
              <w:jc w:val="right"/>
              <w:rPr>
                <w:sz w:val="20"/>
                <w:szCs w:val="20"/>
              </w:rPr>
            </w:pPr>
            <w:r w:rsidRPr="00626B84">
              <w:rPr>
                <w:sz w:val="20"/>
                <w:szCs w:val="20"/>
              </w:rPr>
              <w:t>11 983,36</w:t>
            </w:r>
          </w:p>
        </w:tc>
        <w:tc>
          <w:tcPr>
            <w:tcW w:w="1249" w:type="dxa"/>
            <w:tcBorders>
              <w:top w:val="nil"/>
              <w:left w:val="nil"/>
              <w:bottom w:val="single" w:sz="4" w:space="0" w:color="auto"/>
              <w:right w:val="single" w:sz="4" w:space="0" w:color="auto"/>
            </w:tcBorders>
            <w:shd w:val="clear" w:color="auto" w:fill="auto"/>
            <w:hideMark/>
          </w:tcPr>
          <w:p w14:paraId="50D52174" w14:textId="77777777" w:rsidR="00626B84" w:rsidRPr="00626B84" w:rsidRDefault="00626B84" w:rsidP="00626B84">
            <w:pPr>
              <w:jc w:val="right"/>
              <w:rPr>
                <w:sz w:val="20"/>
                <w:szCs w:val="20"/>
              </w:rPr>
            </w:pPr>
            <w:r w:rsidRPr="00626B84">
              <w:rPr>
                <w:sz w:val="20"/>
                <w:szCs w:val="20"/>
              </w:rPr>
              <w:t>59 916,64</w:t>
            </w:r>
          </w:p>
        </w:tc>
      </w:tr>
      <w:tr w:rsidR="00626B84" w:rsidRPr="00626B84" w14:paraId="6E79440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366042" w14:textId="77777777" w:rsidR="00626B84" w:rsidRPr="00626B84" w:rsidRDefault="00626B84" w:rsidP="00626B84">
            <w:pPr>
              <w:jc w:val="center"/>
              <w:rPr>
                <w:sz w:val="20"/>
                <w:szCs w:val="20"/>
              </w:rPr>
            </w:pPr>
            <w:r w:rsidRPr="00626B84">
              <w:rPr>
                <w:sz w:val="20"/>
                <w:szCs w:val="20"/>
              </w:rPr>
              <w:t>164</w:t>
            </w:r>
          </w:p>
        </w:tc>
        <w:tc>
          <w:tcPr>
            <w:tcW w:w="901" w:type="dxa"/>
            <w:tcBorders>
              <w:top w:val="nil"/>
              <w:left w:val="nil"/>
              <w:bottom w:val="single" w:sz="4" w:space="0" w:color="auto"/>
              <w:right w:val="single" w:sz="4" w:space="0" w:color="auto"/>
            </w:tcBorders>
            <w:shd w:val="clear" w:color="auto" w:fill="auto"/>
            <w:vAlign w:val="center"/>
            <w:hideMark/>
          </w:tcPr>
          <w:p w14:paraId="5B17B15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6FC6AD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0C9BB870"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CFF5D9B" w14:textId="77777777" w:rsidR="00626B84" w:rsidRPr="00626B84" w:rsidRDefault="00626B84" w:rsidP="00626B84">
            <w:pPr>
              <w:jc w:val="center"/>
              <w:rPr>
                <w:sz w:val="20"/>
                <w:szCs w:val="20"/>
              </w:rPr>
            </w:pPr>
            <w:r w:rsidRPr="00626B84">
              <w:rPr>
                <w:sz w:val="20"/>
                <w:szCs w:val="20"/>
              </w:rPr>
              <w:t>0430010500</w:t>
            </w:r>
          </w:p>
        </w:tc>
        <w:tc>
          <w:tcPr>
            <w:tcW w:w="5200" w:type="dxa"/>
            <w:tcBorders>
              <w:top w:val="nil"/>
              <w:left w:val="nil"/>
              <w:bottom w:val="single" w:sz="4" w:space="0" w:color="auto"/>
              <w:right w:val="single" w:sz="4" w:space="0" w:color="auto"/>
            </w:tcBorders>
            <w:shd w:val="clear" w:color="auto" w:fill="auto"/>
            <w:vAlign w:val="center"/>
            <w:hideMark/>
          </w:tcPr>
          <w:p w14:paraId="7BB6D0A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2F6EC21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7182A0B" w14:textId="77777777" w:rsidR="00626B84" w:rsidRPr="00626B84" w:rsidRDefault="00626B84" w:rsidP="00626B84">
            <w:pPr>
              <w:jc w:val="right"/>
              <w:rPr>
                <w:sz w:val="20"/>
                <w:szCs w:val="20"/>
              </w:rPr>
            </w:pPr>
            <w:r w:rsidRPr="00626B84">
              <w:rPr>
                <w:sz w:val="20"/>
                <w:szCs w:val="20"/>
              </w:rPr>
              <w:t>134 100,00</w:t>
            </w:r>
          </w:p>
        </w:tc>
        <w:tc>
          <w:tcPr>
            <w:tcW w:w="1329" w:type="dxa"/>
            <w:tcBorders>
              <w:top w:val="nil"/>
              <w:left w:val="nil"/>
              <w:bottom w:val="single" w:sz="4" w:space="0" w:color="auto"/>
              <w:right w:val="single" w:sz="4" w:space="0" w:color="auto"/>
            </w:tcBorders>
            <w:shd w:val="clear" w:color="auto" w:fill="auto"/>
            <w:vAlign w:val="center"/>
            <w:hideMark/>
          </w:tcPr>
          <w:p w14:paraId="0511CB5B" w14:textId="77777777" w:rsidR="00626B84" w:rsidRPr="00626B84" w:rsidRDefault="00626B84" w:rsidP="00626B84">
            <w:pPr>
              <w:jc w:val="right"/>
              <w:rPr>
                <w:sz w:val="20"/>
                <w:szCs w:val="20"/>
              </w:rPr>
            </w:pPr>
            <w:r w:rsidRPr="00626B84">
              <w:rPr>
                <w:sz w:val="20"/>
                <w:szCs w:val="20"/>
              </w:rPr>
              <w:t>36 176,00</w:t>
            </w:r>
          </w:p>
        </w:tc>
        <w:tc>
          <w:tcPr>
            <w:tcW w:w="1249" w:type="dxa"/>
            <w:tcBorders>
              <w:top w:val="nil"/>
              <w:left w:val="nil"/>
              <w:bottom w:val="single" w:sz="4" w:space="0" w:color="auto"/>
              <w:right w:val="single" w:sz="4" w:space="0" w:color="auto"/>
            </w:tcBorders>
            <w:shd w:val="clear" w:color="auto" w:fill="auto"/>
            <w:hideMark/>
          </w:tcPr>
          <w:p w14:paraId="16B30FFE" w14:textId="77777777" w:rsidR="00626B84" w:rsidRPr="00626B84" w:rsidRDefault="00626B84" w:rsidP="00626B84">
            <w:pPr>
              <w:jc w:val="right"/>
              <w:rPr>
                <w:sz w:val="20"/>
                <w:szCs w:val="20"/>
              </w:rPr>
            </w:pPr>
            <w:r w:rsidRPr="00626B84">
              <w:rPr>
                <w:sz w:val="20"/>
                <w:szCs w:val="20"/>
              </w:rPr>
              <w:t>97 924,00</w:t>
            </w:r>
          </w:p>
        </w:tc>
      </w:tr>
      <w:tr w:rsidR="00626B84" w:rsidRPr="00626B84" w14:paraId="4D3142B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32FE88" w14:textId="77777777" w:rsidR="00626B84" w:rsidRPr="00626B84" w:rsidRDefault="00626B84" w:rsidP="00626B84">
            <w:pPr>
              <w:jc w:val="center"/>
              <w:rPr>
                <w:sz w:val="20"/>
                <w:szCs w:val="20"/>
              </w:rPr>
            </w:pPr>
            <w:r w:rsidRPr="00626B84">
              <w:rPr>
                <w:sz w:val="20"/>
                <w:szCs w:val="20"/>
              </w:rPr>
              <w:t>165</w:t>
            </w:r>
          </w:p>
        </w:tc>
        <w:tc>
          <w:tcPr>
            <w:tcW w:w="901" w:type="dxa"/>
            <w:tcBorders>
              <w:top w:val="nil"/>
              <w:left w:val="nil"/>
              <w:bottom w:val="single" w:sz="4" w:space="0" w:color="auto"/>
              <w:right w:val="single" w:sz="4" w:space="0" w:color="auto"/>
            </w:tcBorders>
            <w:shd w:val="clear" w:color="auto" w:fill="auto"/>
            <w:vAlign w:val="center"/>
            <w:hideMark/>
          </w:tcPr>
          <w:p w14:paraId="685B805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957A11D"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1CC93A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0493766" w14:textId="77777777" w:rsidR="00626B84" w:rsidRPr="00626B84" w:rsidRDefault="00626B84" w:rsidP="00626B84">
            <w:pPr>
              <w:jc w:val="center"/>
              <w:rPr>
                <w:sz w:val="20"/>
                <w:szCs w:val="20"/>
              </w:rPr>
            </w:pPr>
            <w:r w:rsidRPr="00626B84">
              <w:rPr>
                <w:sz w:val="20"/>
                <w:szCs w:val="20"/>
              </w:rPr>
              <w:t>0430010500</w:t>
            </w:r>
          </w:p>
        </w:tc>
        <w:tc>
          <w:tcPr>
            <w:tcW w:w="5200" w:type="dxa"/>
            <w:tcBorders>
              <w:top w:val="nil"/>
              <w:left w:val="nil"/>
              <w:bottom w:val="single" w:sz="4" w:space="0" w:color="auto"/>
              <w:right w:val="single" w:sz="4" w:space="0" w:color="auto"/>
            </w:tcBorders>
            <w:shd w:val="clear" w:color="auto" w:fill="auto"/>
            <w:vAlign w:val="center"/>
            <w:hideMark/>
          </w:tcPr>
          <w:p w14:paraId="03DF13B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2003BD7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A87D58B" w14:textId="77777777" w:rsidR="00626B84" w:rsidRPr="00626B84" w:rsidRDefault="00626B84" w:rsidP="00626B84">
            <w:pPr>
              <w:jc w:val="right"/>
              <w:rPr>
                <w:sz w:val="20"/>
                <w:szCs w:val="20"/>
              </w:rPr>
            </w:pPr>
            <w:r w:rsidRPr="00626B84">
              <w:rPr>
                <w:sz w:val="20"/>
                <w:szCs w:val="20"/>
              </w:rPr>
              <w:t>40 500,00</w:t>
            </w:r>
          </w:p>
        </w:tc>
        <w:tc>
          <w:tcPr>
            <w:tcW w:w="1329" w:type="dxa"/>
            <w:tcBorders>
              <w:top w:val="nil"/>
              <w:left w:val="nil"/>
              <w:bottom w:val="single" w:sz="4" w:space="0" w:color="auto"/>
              <w:right w:val="single" w:sz="4" w:space="0" w:color="auto"/>
            </w:tcBorders>
            <w:shd w:val="clear" w:color="auto" w:fill="auto"/>
            <w:vAlign w:val="center"/>
            <w:hideMark/>
          </w:tcPr>
          <w:p w14:paraId="58181D7F" w14:textId="77777777" w:rsidR="00626B84" w:rsidRPr="00626B84" w:rsidRDefault="00626B84" w:rsidP="00626B84">
            <w:pPr>
              <w:jc w:val="right"/>
              <w:rPr>
                <w:sz w:val="20"/>
                <w:szCs w:val="20"/>
              </w:rPr>
            </w:pPr>
            <w:r w:rsidRPr="00626B84">
              <w:rPr>
                <w:sz w:val="20"/>
                <w:szCs w:val="20"/>
              </w:rPr>
              <w:t>8 997,16</w:t>
            </w:r>
          </w:p>
        </w:tc>
        <w:tc>
          <w:tcPr>
            <w:tcW w:w="1249" w:type="dxa"/>
            <w:tcBorders>
              <w:top w:val="nil"/>
              <w:left w:val="nil"/>
              <w:bottom w:val="single" w:sz="4" w:space="0" w:color="auto"/>
              <w:right w:val="single" w:sz="4" w:space="0" w:color="auto"/>
            </w:tcBorders>
            <w:shd w:val="clear" w:color="auto" w:fill="auto"/>
            <w:hideMark/>
          </w:tcPr>
          <w:p w14:paraId="30306F79" w14:textId="77777777" w:rsidR="00626B84" w:rsidRPr="00626B84" w:rsidRDefault="00626B84" w:rsidP="00626B84">
            <w:pPr>
              <w:jc w:val="right"/>
              <w:rPr>
                <w:sz w:val="20"/>
                <w:szCs w:val="20"/>
              </w:rPr>
            </w:pPr>
            <w:r w:rsidRPr="00626B84">
              <w:rPr>
                <w:sz w:val="20"/>
                <w:szCs w:val="20"/>
              </w:rPr>
              <w:t>31 502,84</w:t>
            </w:r>
          </w:p>
        </w:tc>
      </w:tr>
      <w:tr w:rsidR="00626B84" w:rsidRPr="00626B84" w14:paraId="660736C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D9EE9A" w14:textId="77777777" w:rsidR="00626B84" w:rsidRPr="00626B84" w:rsidRDefault="00626B84" w:rsidP="00626B84">
            <w:pPr>
              <w:jc w:val="center"/>
              <w:rPr>
                <w:sz w:val="20"/>
                <w:szCs w:val="20"/>
              </w:rPr>
            </w:pPr>
            <w:r w:rsidRPr="00626B84">
              <w:rPr>
                <w:sz w:val="20"/>
                <w:szCs w:val="20"/>
              </w:rPr>
              <w:t>166</w:t>
            </w:r>
          </w:p>
        </w:tc>
        <w:tc>
          <w:tcPr>
            <w:tcW w:w="901" w:type="dxa"/>
            <w:tcBorders>
              <w:top w:val="nil"/>
              <w:left w:val="nil"/>
              <w:bottom w:val="single" w:sz="4" w:space="0" w:color="auto"/>
              <w:right w:val="single" w:sz="4" w:space="0" w:color="auto"/>
            </w:tcBorders>
            <w:shd w:val="clear" w:color="auto" w:fill="auto"/>
            <w:vAlign w:val="center"/>
            <w:hideMark/>
          </w:tcPr>
          <w:p w14:paraId="44A36EA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CD8B4F0"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0A244D6"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C37A3ED"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5D98A14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4370D785"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B08ED45" w14:textId="77777777" w:rsidR="00626B84" w:rsidRPr="00626B84" w:rsidRDefault="00626B84" w:rsidP="00626B84">
            <w:pPr>
              <w:jc w:val="right"/>
              <w:rPr>
                <w:sz w:val="20"/>
                <w:szCs w:val="20"/>
              </w:rPr>
            </w:pPr>
            <w:r w:rsidRPr="00626B84">
              <w:rPr>
                <w:sz w:val="20"/>
                <w:szCs w:val="20"/>
              </w:rPr>
              <w:t>8 255 188,00</w:t>
            </w:r>
          </w:p>
        </w:tc>
        <w:tc>
          <w:tcPr>
            <w:tcW w:w="1329" w:type="dxa"/>
            <w:tcBorders>
              <w:top w:val="nil"/>
              <w:left w:val="nil"/>
              <w:bottom w:val="single" w:sz="4" w:space="0" w:color="auto"/>
              <w:right w:val="single" w:sz="4" w:space="0" w:color="auto"/>
            </w:tcBorders>
            <w:shd w:val="clear" w:color="auto" w:fill="auto"/>
            <w:vAlign w:val="center"/>
            <w:hideMark/>
          </w:tcPr>
          <w:p w14:paraId="008355C0" w14:textId="77777777" w:rsidR="00626B84" w:rsidRPr="00626B84" w:rsidRDefault="00626B84" w:rsidP="00626B84">
            <w:pPr>
              <w:jc w:val="right"/>
              <w:rPr>
                <w:sz w:val="20"/>
                <w:szCs w:val="20"/>
              </w:rPr>
            </w:pPr>
            <w:r w:rsidRPr="00626B84">
              <w:rPr>
                <w:sz w:val="20"/>
                <w:szCs w:val="20"/>
              </w:rPr>
              <w:t>1 852 281,04</w:t>
            </w:r>
          </w:p>
        </w:tc>
        <w:tc>
          <w:tcPr>
            <w:tcW w:w="1249" w:type="dxa"/>
            <w:tcBorders>
              <w:top w:val="nil"/>
              <w:left w:val="nil"/>
              <w:bottom w:val="single" w:sz="4" w:space="0" w:color="auto"/>
              <w:right w:val="single" w:sz="4" w:space="0" w:color="auto"/>
            </w:tcBorders>
            <w:shd w:val="clear" w:color="auto" w:fill="auto"/>
            <w:hideMark/>
          </w:tcPr>
          <w:p w14:paraId="497D4685" w14:textId="77777777" w:rsidR="00626B84" w:rsidRPr="00626B84" w:rsidRDefault="00626B84" w:rsidP="00626B84">
            <w:pPr>
              <w:jc w:val="right"/>
              <w:rPr>
                <w:sz w:val="20"/>
                <w:szCs w:val="20"/>
              </w:rPr>
            </w:pPr>
            <w:r w:rsidRPr="00626B84">
              <w:rPr>
                <w:sz w:val="20"/>
                <w:szCs w:val="20"/>
              </w:rPr>
              <w:t>6 402 906,96</w:t>
            </w:r>
          </w:p>
        </w:tc>
      </w:tr>
      <w:tr w:rsidR="00626B84" w:rsidRPr="00626B84" w14:paraId="4097BB7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CC78A2" w14:textId="77777777" w:rsidR="00626B84" w:rsidRPr="00626B84" w:rsidRDefault="00626B84" w:rsidP="00626B84">
            <w:pPr>
              <w:jc w:val="center"/>
              <w:rPr>
                <w:sz w:val="20"/>
                <w:szCs w:val="20"/>
              </w:rPr>
            </w:pPr>
            <w:r w:rsidRPr="00626B84">
              <w:rPr>
                <w:sz w:val="20"/>
                <w:szCs w:val="20"/>
              </w:rPr>
              <w:t>167</w:t>
            </w:r>
          </w:p>
        </w:tc>
        <w:tc>
          <w:tcPr>
            <w:tcW w:w="901" w:type="dxa"/>
            <w:tcBorders>
              <w:top w:val="nil"/>
              <w:left w:val="nil"/>
              <w:bottom w:val="single" w:sz="4" w:space="0" w:color="auto"/>
              <w:right w:val="single" w:sz="4" w:space="0" w:color="auto"/>
            </w:tcBorders>
            <w:shd w:val="clear" w:color="auto" w:fill="auto"/>
            <w:vAlign w:val="center"/>
            <w:hideMark/>
          </w:tcPr>
          <w:p w14:paraId="683CB59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C105546"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9A44755"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4E5146BE"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1F13D013"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562235B4"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79731B32" w14:textId="77777777" w:rsidR="00626B84" w:rsidRPr="00626B84" w:rsidRDefault="00626B84" w:rsidP="00626B84">
            <w:pPr>
              <w:jc w:val="right"/>
              <w:rPr>
                <w:sz w:val="20"/>
                <w:szCs w:val="20"/>
              </w:rPr>
            </w:pPr>
            <w:r w:rsidRPr="00626B84">
              <w:rPr>
                <w:sz w:val="20"/>
                <w:szCs w:val="20"/>
              </w:rPr>
              <w:t>165 500,00</w:t>
            </w:r>
          </w:p>
        </w:tc>
        <w:tc>
          <w:tcPr>
            <w:tcW w:w="1329" w:type="dxa"/>
            <w:tcBorders>
              <w:top w:val="nil"/>
              <w:left w:val="nil"/>
              <w:bottom w:val="single" w:sz="4" w:space="0" w:color="auto"/>
              <w:right w:val="single" w:sz="4" w:space="0" w:color="auto"/>
            </w:tcBorders>
            <w:shd w:val="clear" w:color="auto" w:fill="auto"/>
            <w:vAlign w:val="center"/>
            <w:hideMark/>
          </w:tcPr>
          <w:p w14:paraId="4FE74114" w14:textId="77777777" w:rsidR="00626B84" w:rsidRPr="00626B84" w:rsidRDefault="00626B84" w:rsidP="00626B84">
            <w:pPr>
              <w:jc w:val="right"/>
              <w:rPr>
                <w:sz w:val="20"/>
                <w:szCs w:val="20"/>
              </w:rPr>
            </w:pPr>
            <w:r w:rsidRPr="00626B84">
              <w:rPr>
                <w:sz w:val="20"/>
                <w:szCs w:val="20"/>
              </w:rPr>
              <w:t>83 400,00</w:t>
            </w:r>
          </w:p>
        </w:tc>
        <w:tc>
          <w:tcPr>
            <w:tcW w:w="1249" w:type="dxa"/>
            <w:tcBorders>
              <w:top w:val="nil"/>
              <w:left w:val="nil"/>
              <w:bottom w:val="single" w:sz="4" w:space="0" w:color="auto"/>
              <w:right w:val="single" w:sz="4" w:space="0" w:color="auto"/>
            </w:tcBorders>
            <w:shd w:val="clear" w:color="auto" w:fill="auto"/>
            <w:hideMark/>
          </w:tcPr>
          <w:p w14:paraId="75B8761A" w14:textId="77777777" w:rsidR="00626B84" w:rsidRPr="00626B84" w:rsidRDefault="00626B84" w:rsidP="00626B84">
            <w:pPr>
              <w:jc w:val="right"/>
              <w:rPr>
                <w:sz w:val="20"/>
                <w:szCs w:val="20"/>
              </w:rPr>
            </w:pPr>
            <w:r w:rsidRPr="00626B84">
              <w:rPr>
                <w:sz w:val="20"/>
                <w:szCs w:val="20"/>
              </w:rPr>
              <w:t>82 100,00</w:t>
            </w:r>
          </w:p>
        </w:tc>
      </w:tr>
      <w:tr w:rsidR="00626B84" w:rsidRPr="00626B84" w14:paraId="5D37F90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00373A" w14:textId="77777777" w:rsidR="00626B84" w:rsidRPr="00626B84" w:rsidRDefault="00626B84" w:rsidP="00626B84">
            <w:pPr>
              <w:jc w:val="center"/>
              <w:rPr>
                <w:sz w:val="20"/>
                <w:szCs w:val="20"/>
              </w:rPr>
            </w:pPr>
            <w:r w:rsidRPr="00626B84">
              <w:rPr>
                <w:sz w:val="20"/>
                <w:szCs w:val="20"/>
              </w:rPr>
              <w:lastRenderedPageBreak/>
              <w:t>168</w:t>
            </w:r>
          </w:p>
        </w:tc>
        <w:tc>
          <w:tcPr>
            <w:tcW w:w="901" w:type="dxa"/>
            <w:tcBorders>
              <w:top w:val="nil"/>
              <w:left w:val="nil"/>
              <w:bottom w:val="single" w:sz="4" w:space="0" w:color="auto"/>
              <w:right w:val="single" w:sz="4" w:space="0" w:color="auto"/>
            </w:tcBorders>
            <w:shd w:val="clear" w:color="auto" w:fill="auto"/>
            <w:vAlign w:val="center"/>
            <w:hideMark/>
          </w:tcPr>
          <w:p w14:paraId="5B5361D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8DE6B86"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7CFC067"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78152F9E"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5FD0B88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654333A8"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E21AB77" w14:textId="77777777" w:rsidR="00626B84" w:rsidRPr="00626B84" w:rsidRDefault="00626B84" w:rsidP="00626B84">
            <w:pPr>
              <w:jc w:val="right"/>
              <w:rPr>
                <w:sz w:val="20"/>
                <w:szCs w:val="20"/>
              </w:rPr>
            </w:pPr>
            <w:r w:rsidRPr="00626B84">
              <w:rPr>
                <w:sz w:val="20"/>
                <w:szCs w:val="20"/>
              </w:rPr>
              <w:t>2 493 067,00</w:t>
            </w:r>
          </w:p>
        </w:tc>
        <w:tc>
          <w:tcPr>
            <w:tcW w:w="1329" w:type="dxa"/>
            <w:tcBorders>
              <w:top w:val="nil"/>
              <w:left w:val="nil"/>
              <w:bottom w:val="single" w:sz="4" w:space="0" w:color="auto"/>
              <w:right w:val="single" w:sz="4" w:space="0" w:color="auto"/>
            </w:tcBorders>
            <w:shd w:val="clear" w:color="auto" w:fill="auto"/>
            <w:vAlign w:val="center"/>
            <w:hideMark/>
          </w:tcPr>
          <w:p w14:paraId="4CBBE299" w14:textId="77777777" w:rsidR="00626B84" w:rsidRPr="00626B84" w:rsidRDefault="00626B84" w:rsidP="00626B84">
            <w:pPr>
              <w:jc w:val="right"/>
              <w:rPr>
                <w:sz w:val="20"/>
                <w:szCs w:val="20"/>
              </w:rPr>
            </w:pPr>
            <w:r w:rsidRPr="00626B84">
              <w:rPr>
                <w:sz w:val="20"/>
                <w:szCs w:val="20"/>
              </w:rPr>
              <w:t>455 317,17</w:t>
            </w:r>
          </w:p>
        </w:tc>
        <w:tc>
          <w:tcPr>
            <w:tcW w:w="1249" w:type="dxa"/>
            <w:tcBorders>
              <w:top w:val="nil"/>
              <w:left w:val="nil"/>
              <w:bottom w:val="single" w:sz="4" w:space="0" w:color="auto"/>
              <w:right w:val="single" w:sz="4" w:space="0" w:color="auto"/>
            </w:tcBorders>
            <w:shd w:val="clear" w:color="auto" w:fill="auto"/>
            <w:hideMark/>
          </w:tcPr>
          <w:p w14:paraId="5EF0F6C6" w14:textId="77777777" w:rsidR="00626B84" w:rsidRPr="00626B84" w:rsidRDefault="00626B84" w:rsidP="00626B84">
            <w:pPr>
              <w:jc w:val="right"/>
              <w:rPr>
                <w:sz w:val="20"/>
                <w:szCs w:val="20"/>
              </w:rPr>
            </w:pPr>
            <w:r w:rsidRPr="00626B84">
              <w:rPr>
                <w:sz w:val="20"/>
                <w:szCs w:val="20"/>
              </w:rPr>
              <w:t>2 037 749,83</w:t>
            </w:r>
          </w:p>
        </w:tc>
      </w:tr>
      <w:tr w:rsidR="00626B84" w:rsidRPr="00626B84" w14:paraId="7E16041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5A2982" w14:textId="77777777" w:rsidR="00626B84" w:rsidRPr="00626B84" w:rsidRDefault="00626B84" w:rsidP="00626B84">
            <w:pPr>
              <w:jc w:val="center"/>
              <w:rPr>
                <w:sz w:val="20"/>
                <w:szCs w:val="20"/>
              </w:rPr>
            </w:pPr>
            <w:r w:rsidRPr="00626B84">
              <w:rPr>
                <w:sz w:val="20"/>
                <w:szCs w:val="20"/>
              </w:rPr>
              <w:t>169</w:t>
            </w:r>
          </w:p>
        </w:tc>
        <w:tc>
          <w:tcPr>
            <w:tcW w:w="901" w:type="dxa"/>
            <w:tcBorders>
              <w:top w:val="nil"/>
              <w:left w:val="nil"/>
              <w:bottom w:val="single" w:sz="4" w:space="0" w:color="auto"/>
              <w:right w:val="single" w:sz="4" w:space="0" w:color="auto"/>
            </w:tcBorders>
            <w:shd w:val="clear" w:color="auto" w:fill="auto"/>
            <w:vAlign w:val="center"/>
            <w:hideMark/>
          </w:tcPr>
          <w:p w14:paraId="68F74C7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23E9008"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5287253"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BB6B7E3"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0BB9623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61F9E79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B377A1B" w14:textId="77777777" w:rsidR="00626B84" w:rsidRPr="00626B84" w:rsidRDefault="00626B84" w:rsidP="00626B84">
            <w:pPr>
              <w:jc w:val="right"/>
              <w:rPr>
                <w:sz w:val="20"/>
                <w:szCs w:val="20"/>
              </w:rPr>
            </w:pPr>
            <w:r w:rsidRPr="00626B84">
              <w:rPr>
                <w:sz w:val="20"/>
                <w:szCs w:val="20"/>
              </w:rPr>
              <w:t>579 872,00</w:t>
            </w:r>
          </w:p>
        </w:tc>
        <w:tc>
          <w:tcPr>
            <w:tcW w:w="1329" w:type="dxa"/>
            <w:tcBorders>
              <w:top w:val="nil"/>
              <w:left w:val="nil"/>
              <w:bottom w:val="single" w:sz="4" w:space="0" w:color="auto"/>
              <w:right w:val="single" w:sz="4" w:space="0" w:color="auto"/>
            </w:tcBorders>
            <w:shd w:val="clear" w:color="auto" w:fill="auto"/>
            <w:vAlign w:val="center"/>
            <w:hideMark/>
          </w:tcPr>
          <w:p w14:paraId="2A543241" w14:textId="77777777" w:rsidR="00626B84" w:rsidRPr="00626B84" w:rsidRDefault="00626B84" w:rsidP="00626B84">
            <w:pPr>
              <w:jc w:val="right"/>
              <w:rPr>
                <w:sz w:val="20"/>
                <w:szCs w:val="20"/>
              </w:rPr>
            </w:pPr>
            <w:r w:rsidRPr="00626B84">
              <w:rPr>
                <w:sz w:val="20"/>
                <w:szCs w:val="20"/>
              </w:rPr>
              <w:t>64 721,58</w:t>
            </w:r>
          </w:p>
        </w:tc>
        <w:tc>
          <w:tcPr>
            <w:tcW w:w="1249" w:type="dxa"/>
            <w:tcBorders>
              <w:top w:val="nil"/>
              <w:left w:val="nil"/>
              <w:bottom w:val="single" w:sz="4" w:space="0" w:color="auto"/>
              <w:right w:val="single" w:sz="4" w:space="0" w:color="auto"/>
            </w:tcBorders>
            <w:shd w:val="clear" w:color="auto" w:fill="auto"/>
            <w:hideMark/>
          </w:tcPr>
          <w:p w14:paraId="7B18B649" w14:textId="77777777" w:rsidR="00626B84" w:rsidRPr="00626B84" w:rsidRDefault="00626B84" w:rsidP="00626B84">
            <w:pPr>
              <w:jc w:val="right"/>
              <w:rPr>
                <w:sz w:val="20"/>
                <w:szCs w:val="20"/>
              </w:rPr>
            </w:pPr>
            <w:r w:rsidRPr="00626B84">
              <w:rPr>
                <w:sz w:val="20"/>
                <w:szCs w:val="20"/>
              </w:rPr>
              <w:t>515 150,42</w:t>
            </w:r>
          </w:p>
        </w:tc>
      </w:tr>
      <w:tr w:rsidR="00626B84" w:rsidRPr="00626B84" w14:paraId="30B669A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A77352" w14:textId="77777777" w:rsidR="00626B84" w:rsidRPr="00626B84" w:rsidRDefault="00626B84" w:rsidP="00626B84">
            <w:pPr>
              <w:jc w:val="center"/>
              <w:rPr>
                <w:sz w:val="20"/>
                <w:szCs w:val="20"/>
              </w:rPr>
            </w:pPr>
            <w:r w:rsidRPr="00626B84">
              <w:rPr>
                <w:sz w:val="20"/>
                <w:szCs w:val="20"/>
              </w:rPr>
              <w:t>170</w:t>
            </w:r>
          </w:p>
        </w:tc>
        <w:tc>
          <w:tcPr>
            <w:tcW w:w="901" w:type="dxa"/>
            <w:tcBorders>
              <w:top w:val="nil"/>
              <w:left w:val="nil"/>
              <w:bottom w:val="single" w:sz="4" w:space="0" w:color="auto"/>
              <w:right w:val="single" w:sz="4" w:space="0" w:color="auto"/>
            </w:tcBorders>
            <w:shd w:val="clear" w:color="auto" w:fill="auto"/>
            <w:vAlign w:val="center"/>
            <w:hideMark/>
          </w:tcPr>
          <w:p w14:paraId="0BFFD49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08BDA2E"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03E066E"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26897D35"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03952C8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0CD9FB75"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219064C3" w14:textId="77777777" w:rsidR="00626B84" w:rsidRPr="00626B84" w:rsidRDefault="00626B84" w:rsidP="00626B84">
            <w:pPr>
              <w:jc w:val="right"/>
              <w:rPr>
                <w:sz w:val="20"/>
                <w:szCs w:val="20"/>
              </w:rPr>
            </w:pPr>
            <w:r w:rsidRPr="00626B84">
              <w:rPr>
                <w:sz w:val="20"/>
                <w:szCs w:val="20"/>
              </w:rPr>
              <w:t>913 400,00</w:t>
            </w:r>
          </w:p>
        </w:tc>
        <w:tc>
          <w:tcPr>
            <w:tcW w:w="1329" w:type="dxa"/>
            <w:tcBorders>
              <w:top w:val="nil"/>
              <w:left w:val="nil"/>
              <w:bottom w:val="single" w:sz="4" w:space="0" w:color="auto"/>
              <w:right w:val="single" w:sz="4" w:space="0" w:color="auto"/>
            </w:tcBorders>
            <w:shd w:val="clear" w:color="auto" w:fill="auto"/>
            <w:vAlign w:val="center"/>
            <w:hideMark/>
          </w:tcPr>
          <w:p w14:paraId="3B765B97" w14:textId="77777777" w:rsidR="00626B84" w:rsidRPr="00626B84" w:rsidRDefault="00626B84" w:rsidP="00626B84">
            <w:pPr>
              <w:jc w:val="right"/>
              <w:rPr>
                <w:sz w:val="20"/>
                <w:szCs w:val="20"/>
              </w:rPr>
            </w:pPr>
            <w:r w:rsidRPr="00626B84">
              <w:rPr>
                <w:sz w:val="20"/>
                <w:szCs w:val="20"/>
              </w:rPr>
              <w:t>376 973,30</w:t>
            </w:r>
          </w:p>
        </w:tc>
        <w:tc>
          <w:tcPr>
            <w:tcW w:w="1249" w:type="dxa"/>
            <w:tcBorders>
              <w:top w:val="nil"/>
              <w:left w:val="nil"/>
              <w:bottom w:val="single" w:sz="4" w:space="0" w:color="auto"/>
              <w:right w:val="single" w:sz="4" w:space="0" w:color="auto"/>
            </w:tcBorders>
            <w:shd w:val="clear" w:color="auto" w:fill="auto"/>
            <w:hideMark/>
          </w:tcPr>
          <w:p w14:paraId="46A48606" w14:textId="77777777" w:rsidR="00626B84" w:rsidRPr="00626B84" w:rsidRDefault="00626B84" w:rsidP="00626B84">
            <w:pPr>
              <w:jc w:val="right"/>
              <w:rPr>
                <w:sz w:val="20"/>
                <w:szCs w:val="20"/>
              </w:rPr>
            </w:pPr>
            <w:r w:rsidRPr="00626B84">
              <w:rPr>
                <w:sz w:val="20"/>
                <w:szCs w:val="20"/>
              </w:rPr>
              <w:t>536 426,70</w:t>
            </w:r>
          </w:p>
        </w:tc>
      </w:tr>
      <w:tr w:rsidR="00626B84" w:rsidRPr="00626B84" w14:paraId="319DF6A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00CEFD" w14:textId="77777777" w:rsidR="00626B84" w:rsidRPr="00626B84" w:rsidRDefault="00626B84" w:rsidP="00626B84">
            <w:pPr>
              <w:jc w:val="center"/>
              <w:rPr>
                <w:sz w:val="20"/>
                <w:szCs w:val="20"/>
              </w:rPr>
            </w:pPr>
            <w:r w:rsidRPr="00626B84">
              <w:rPr>
                <w:sz w:val="20"/>
                <w:szCs w:val="20"/>
              </w:rPr>
              <w:t>171</w:t>
            </w:r>
          </w:p>
        </w:tc>
        <w:tc>
          <w:tcPr>
            <w:tcW w:w="901" w:type="dxa"/>
            <w:tcBorders>
              <w:top w:val="nil"/>
              <w:left w:val="nil"/>
              <w:bottom w:val="single" w:sz="4" w:space="0" w:color="auto"/>
              <w:right w:val="single" w:sz="4" w:space="0" w:color="auto"/>
            </w:tcBorders>
            <w:shd w:val="clear" w:color="auto" w:fill="auto"/>
            <w:vAlign w:val="center"/>
            <w:hideMark/>
          </w:tcPr>
          <w:p w14:paraId="7711A22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A861DEF"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06375888"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144C12E1" w14:textId="77777777" w:rsidR="00626B84" w:rsidRPr="00626B84" w:rsidRDefault="00626B84" w:rsidP="00626B84">
            <w:pPr>
              <w:jc w:val="center"/>
              <w:rPr>
                <w:sz w:val="20"/>
                <w:szCs w:val="20"/>
              </w:rPr>
            </w:pPr>
            <w:r w:rsidRPr="00626B84">
              <w:rPr>
                <w:sz w:val="20"/>
                <w:szCs w:val="20"/>
              </w:rPr>
              <w:t>0430088980</w:t>
            </w:r>
          </w:p>
        </w:tc>
        <w:tc>
          <w:tcPr>
            <w:tcW w:w="5200" w:type="dxa"/>
            <w:tcBorders>
              <w:top w:val="nil"/>
              <w:left w:val="nil"/>
              <w:bottom w:val="single" w:sz="4" w:space="0" w:color="auto"/>
              <w:right w:val="single" w:sz="4" w:space="0" w:color="auto"/>
            </w:tcBorders>
            <w:shd w:val="clear" w:color="auto" w:fill="auto"/>
            <w:vAlign w:val="center"/>
            <w:hideMark/>
          </w:tcPr>
          <w:p w14:paraId="457D016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рамках подпрограммы "Обеспечение вызова экстренных служб по единому номеру "112"</w:t>
            </w:r>
          </w:p>
        </w:tc>
        <w:tc>
          <w:tcPr>
            <w:tcW w:w="804" w:type="dxa"/>
            <w:tcBorders>
              <w:top w:val="nil"/>
              <w:left w:val="nil"/>
              <w:bottom w:val="single" w:sz="4" w:space="0" w:color="auto"/>
              <w:right w:val="single" w:sz="4" w:space="0" w:color="auto"/>
            </w:tcBorders>
            <w:shd w:val="clear" w:color="auto" w:fill="auto"/>
            <w:vAlign w:val="center"/>
            <w:hideMark/>
          </w:tcPr>
          <w:p w14:paraId="67AC9B92" w14:textId="77777777" w:rsidR="00626B84" w:rsidRPr="00626B84" w:rsidRDefault="00626B84" w:rsidP="00626B84">
            <w:pPr>
              <w:jc w:val="center"/>
              <w:rPr>
                <w:sz w:val="20"/>
                <w:szCs w:val="20"/>
              </w:rPr>
            </w:pPr>
            <w:r w:rsidRPr="00626B84">
              <w:rPr>
                <w:sz w:val="20"/>
                <w:szCs w:val="20"/>
              </w:rPr>
              <w:t>852</w:t>
            </w:r>
          </w:p>
        </w:tc>
        <w:tc>
          <w:tcPr>
            <w:tcW w:w="1482" w:type="dxa"/>
            <w:tcBorders>
              <w:top w:val="nil"/>
              <w:left w:val="nil"/>
              <w:bottom w:val="single" w:sz="4" w:space="0" w:color="auto"/>
              <w:right w:val="single" w:sz="4" w:space="0" w:color="auto"/>
            </w:tcBorders>
            <w:shd w:val="clear" w:color="auto" w:fill="auto"/>
            <w:vAlign w:val="center"/>
            <w:hideMark/>
          </w:tcPr>
          <w:p w14:paraId="63D91C3C" w14:textId="77777777" w:rsidR="00626B84" w:rsidRPr="00626B84" w:rsidRDefault="00626B84" w:rsidP="00626B84">
            <w:pPr>
              <w:jc w:val="right"/>
              <w:rPr>
                <w:sz w:val="20"/>
                <w:szCs w:val="20"/>
              </w:rPr>
            </w:pPr>
            <w:r w:rsidRPr="00626B84">
              <w:rPr>
                <w:sz w:val="20"/>
                <w:szCs w:val="20"/>
              </w:rPr>
              <w:t>2 000,00</w:t>
            </w:r>
          </w:p>
        </w:tc>
        <w:tc>
          <w:tcPr>
            <w:tcW w:w="1329" w:type="dxa"/>
            <w:tcBorders>
              <w:top w:val="nil"/>
              <w:left w:val="nil"/>
              <w:bottom w:val="single" w:sz="4" w:space="0" w:color="auto"/>
              <w:right w:val="single" w:sz="4" w:space="0" w:color="auto"/>
            </w:tcBorders>
            <w:shd w:val="clear" w:color="auto" w:fill="auto"/>
            <w:vAlign w:val="center"/>
            <w:hideMark/>
          </w:tcPr>
          <w:p w14:paraId="1B1D0EB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4CAC2BF" w14:textId="77777777" w:rsidR="00626B84" w:rsidRPr="00626B84" w:rsidRDefault="00626B84" w:rsidP="00626B84">
            <w:pPr>
              <w:jc w:val="right"/>
              <w:rPr>
                <w:sz w:val="20"/>
                <w:szCs w:val="20"/>
              </w:rPr>
            </w:pPr>
            <w:r w:rsidRPr="00626B84">
              <w:rPr>
                <w:sz w:val="20"/>
                <w:szCs w:val="20"/>
              </w:rPr>
              <w:t>2 000,00</w:t>
            </w:r>
          </w:p>
        </w:tc>
      </w:tr>
      <w:tr w:rsidR="00626B84" w:rsidRPr="00626B84" w14:paraId="46EE596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0D03CC" w14:textId="77777777" w:rsidR="00626B84" w:rsidRPr="00626B84" w:rsidRDefault="00626B84" w:rsidP="00626B84">
            <w:pPr>
              <w:jc w:val="center"/>
              <w:rPr>
                <w:sz w:val="20"/>
                <w:szCs w:val="20"/>
              </w:rPr>
            </w:pPr>
            <w:r w:rsidRPr="00626B84">
              <w:rPr>
                <w:sz w:val="20"/>
                <w:szCs w:val="20"/>
              </w:rPr>
              <w:t>172</w:t>
            </w:r>
          </w:p>
        </w:tc>
        <w:tc>
          <w:tcPr>
            <w:tcW w:w="901" w:type="dxa"/>
            <w:tcBorders>
              <w:top w:val="nil"/>
              <w:left w:val="nil"/>
              <w:bottom w:val="single" w:sz="4" w:space="0" w:color="auto"/>
              <w:right w:val="single" w:sz="4" w:space="0" w:color="auto"/>
            </w:tcBorders>
            <w:shd w:val="clear" w:color="auto" w:fill="auto"/>
            <w:vAlign w:val="center"/>
            <w:hideMark/>
          </w:tcPr>
          <w:p w14:paraId="52575E6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CCCB50F"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44AEA06" w14:textId="77777777" w:rsidR="00626B84" w:rsidRPr="00626B84" w:rsidRDefault="00626B84" w:rsidP="00626B84">
            <w:pPr>
              <w:rPr>
                <w:sz w:val="20"/>
                <w:szCs w:val="20"/>
              </w:rPr>
            </w:pPr>
            <w:r w:rsidRPr="00626B84">
              <w:rPr>
                <w:sz w:val="20"/>
                <w:szCs w:val="20"/>
              </w:rPr>
              <w:t>14</w:t>
            </w:r>
          </w:p>
        </w:tc>
        <w:tc>
          <w:tcPr>
            <w:tcW w:w="1200" w:type="dxa"/>
            <w:tcBorders>
              <w:top w:val="nil"/>
              <w:left w:val="nil"/>
              <w:bottom w:val="single" w:sz="4" w:space="0" w:color="auto"/>
              <w:right w:val="single" w:sz="4" w:space="0" w:color="auto"/>
            </w:tcBorders>
            <w:shd w:val="clear" w:color="auto" w:fill="auto"/>
            <w:vAlign w:val="center"/>
            <w:hideMark/>
          </w:tcPr>
          <w:p w14:paraId="5900BF7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CBE4FE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C0B838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0C146CD" w14:textId="77777777" w:rsidR="00626B84" w:rsidRPr="00626B84" w:rsidRDefault="00626B84" w:rsidP="00626B84">
            <w:pPr>
              <w:jc w:val="right"/>
              <w:rPr>
                <w:sz w:val="20"/>
                <w:szCs w:val="20"/>
              </w:rPr>
            </w:pPr>
            <w:r w:rsidRPr="00626B84">
              <w:rPr>
                <w:sz w:val="20"/>
                <w:szCs w:val="20"/>
              </w:rPr>
              <w:t>58 000,00</w:t>
            </w:r>
          </w:p>
        </w:tc>
        <w:tc>
          <w:tcPr>
            <w:tcW w:w="1329" w:type="dxa"/>
            <w:tcBorders>
              <w:top w:val="nil"/>
              <w:left w:val="nil"/>
              <w:bottom w:val="single" w:sz="4" w:space="0" w:color="auto"/>
              <w:right w:val="single" w:sz="4" w:space="0" w:color="auto"/>
            </w:tcBorders>
            <w:shd w:val="clear" w:color="auto" w:fill="auto"/>
            <w:vAlign w:val="center"/>
            <w:hideMark/>
          </w:tcPr>
          <w:p w14:paraId="71C61D6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8621C8E" w14:textId="77777777" w:rsidR="00626B84" w:rsidRPr="00626B84" w:rsidRDefault="00626B84" w:rsidP="00626B84">
            <w:pPr>
              <w:jc w:val="right"/>
              <w:rPr>
                <w:sz w:val="20"/>
                <w:szCs w:val="20"/>
              </w:rPr>
            </w:pPr>
            <w:r w:rsidRPr="00626B84">
              <w:rPr>
                <w:sz w:val="20"/>
                <w:szCs w:val="20"/>
              </w:rPr>
              <w:t>58 000,00</w:t>
            </w:r>
          </w:p>
        </w:tc>
      </w:tr>
      <w:tr w:rsidR="00626B84" w:rsidRPr="00626B84" w14:paraId="591EDD9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E90B94" w14:textId="77777777" w:rsidR="00626B84" w:rsidRPr="00626B84" w:rsidRDefault="00626B84" w:rsidP="00626B84">
            <w:pPr>
              <w:jc w:val="center"/>
              <w:rPr>
                <w:sz w:val="20"/>
                <w:szCs w:val="20"/>
              </w:rPr>
            </w:pPr>
            <w:r w:rsidRPr="00626B84">
              <w:rPr>
                <w:sz w:val="20"/>
                <w:szCs w:val="20"/>
              </w:rPr>
              <w:t>173</w:t>
            </w:r>
          </w:p>
        </w:tc>
        <w:tc>
          <w:tcPr>
            <w:tcW w:w="901" w:type="dxa"/>
            <w:tcBorders>
              <w:top w:val="nil"/>
              <w:left w:val="nil"/>
              <w:bottom w:val="single" w:sz="4" w:space="0" w:color="auto"/>
              <w:right w:val="single" w:sz="4" w:space="0" w:color="auto"/>
            </w:tcBorders>
            <w:shd w:val="clear" w:color="auto" w:fill="auto"/>
            <w:vAlign w:val="center"/>
            <w:hideMark/>
          </w:tcPr>
          <w:p w14:paraId="476DFEF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1DB072C"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2AAEFABA" w14:textId="77777777" w:rsidR="00626B84" w:rsidRPr="00626B84" w:rsidRDefault="00626B84" w:rsidP="00626B84">
            <w:pPr>
              <w:rPr>
                <w:sz w:val="20"/>
                <w:szCs w:val="20"/>
              </w:rPr>
            </w:pPr>
            <w:r w:rsidRPr="00626B84">
              <w:rPr>
                <w:sz w:val="20"/>
                <w:szCs w:val="20"/>
              </w:rPr>
              <w:t>14</w:t>
            </w:r>
          </w:p>
        </w:tc>
        <w:tc>
          <w:tcPr>
            <w:tcW w:w="1200" w:type="dxa"/>
            <w:tcBorders>
              <w:top w:val="nil"/>
              <w:left w:val="nil"/>
              <w:bottom w:val="single" w:sz="4" w:space="0" w:color="auto"/>
              <w:right w:val="single" w:sz="4" w:space="0" w:color="auto"/>
            </w:tcBorders>
            <w:shd w:val="clear" w:color="auto" w:fill="auto"/>
            <w:vAlign w:val="center"/>
            <w:hideMark/>
          </w:tcPr>
          <w:p w14:paraId="15D57FF3" w14:textId="77777777" w:rsidR="00626B84" w:rsidRPr="00626B84" w:rsidRDefault="00626B84" w:rsidP="00626B84">
            <w:pPr>
              <w:jc w:val="center"/>
              <w:rPr>
                <w:sz w:val="20"/>
                <w:szCs w:val="20"/>
              </w:rPr>
            </w:pPr>
            <w:r w:rsidRPr="00626B84">
              <w:rPr>
                <w:sz w:val="20"/>
                <w:szCs w:val="20"/>
              </w:rPr>
              <w:t>0420085590</w:t>
            </w:r>
          </w:p>
        </w:tc>
        <w:tc>
          <w:tcPr>
            <w:tcW w:w="5200" w:type="dxa"/>
            <w:tcBorders>
              <w:top w:val="nil"/>
              <w:left w:val="nil"/>
              <w:bottom w:val="single" w:sz="4" w:space="0" w:color="auto"/>
              <w:right w:val="single" w:sz="4" w:space="0" w:color="auto"/>
            </w:tcBorders>
            <w:shd w:val="clear" w:color="auto" w:fill="auto"/>
            <w:vAlign w:val="center"/>
            <w:hideMark/>
          </w:tcPr>
          <w:p w14:paraId="3A9A409B" w14:textId="77777777" w:rsidR="00626B84" w:rsidRPr="00626B84" w:rsidRDefault="00626B84" w:rsidP="00626B84">
            <w:pPr>
              <w:rPr>
                <w:sz w:val="20"/>
                <w:szCs w:val="20"/>
              </w:rPr>
            </w:pPr>
            <w:r w:rsidRPr="00626B84">
              <w:rPr>
                <w:sz w:val="20"/>
                <w:szCs w:val="20"/>
              </w:rPr>
              <w:t>Расходы на информационно - пропагандистское обеспечение профилактики правонарушений, терроризма и экстремизма в рамках подпрограммы "Обеспечение безопасности населения, профилактика угроз терроризма и экстремизма"</w:t>
            </w:r>
          </w:p>
        </w:tc>
        <w:tc>
          <w:tcPr>
            <w:tcW w:w="804" w:type="dxa"/>
            <w:tcBorders>
              <w:top w:val="nil"/>
              <w:left w:val="nil"/>
              <w:bottom w:val="single" w:sz="4" w:space="0" w:color="auto"/>
              <w:right w:val="single" w:sz="4" w:space="0" w:color="auto"/>
            </w:tcBorders>
            <w:shd w:val="clear" w:color="auto" w:fill="auto"/>
            <w:vAlign w:val="center"/>
            <w:hideMark/>
          </w:tcPr>
          <w:p w14:paraId="4AAD3E0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3320DA0"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6241A6F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BAF24AE" w14:textId="77777777" w:rsidR="00626B84" w:rsidRPr="00626B84" w:rsidRDefault="00626B84" w:rsidP="00626B84">
            <w:pPr>
              <w:jc w:val="right"/>
              <w:rPr>
                <w:sz w:val="20"/>
                <w:szCs w:val="20"/>
              </w:rPr>
            </w:pPr>
            <w:r w:rsidRPr="00626B84">
              <w:rPr>
                <w:sz w:val="20"/>
                <w:szCs w:val="20"/>
              </w:rPr>
              <w:t>10 000,00</w:t>
            </w:r>
          </w:p>
        </w:tc>
      </w:tr>
      <w:tr w:rsidR="00626B84" w:rsidRPr="00626B84" w14:paraId="741C350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287E92" w14:textId="77777777" w:rsidR="00626B84" w:rsidRPr="00626B84" w:rsidRDefault="00626B84" w:rsidP="00626B84">
            <w:pPr>
              <w:jc w:val="center"/>
              <w:rPr>
                <w:sz w:val="20"/>
                <w:szCs w:val="20"/>
              </w:rPr>
            </w:pPr>
            <w:r w:rsidRPr="00626B84">
              <w:rPr>
                <w:sz w:val="20"/>
                <w:szCs w:val="20"/>
              </w:rPr>
              <w:t>174</w:t>
            </w:r>
          </w:p>
        </w:tc>
        <w:tc>
          <w:tcPr>
            <w:tcW w:w="901" w:type="dxa"/>
            <w:tcBorders>
              <w:top w:val="nil"/>
              <w:left w:val="nil"/>
              <w:bottom w:val="single" w:sz="4" w:space="0" w:color="auto"/>
              <w:right w:val="single" w:sz="4" w:space="0" w:color="auto"/>
            </w:tcBorders>
            <w:shd w:val="clear" w:color="auto" w:fill="auto"/>
            <w:vAlign w:val="center"/>
            <w:hideMark/>
          </w:tcPr>
          <w:p w14:paraId="7C8C52C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E5138F2"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D0277D9" w14:textId="77777777" w:rsidR="00626B84" w:rsidRPr="00626B84" w:rsidRDefault="00626B84" w:rsidP="00626B84">
            <w:pPr>
              <w:rPr>
                <w:sz w:val="20"/>
                <w:szCs w:val="20"/>
              </w:rPr>
            </w:pPr>
            <w:r w:rsidRPr="00626B84">
              <w:rPr>
                <w:sz w:val="20"/>
                <w:szCs w:val="20"/>
              </w:rPr>
              <w:t>14</w:t>
            </w:r>
          </w:p>
        </w:tc>
        <w:tc>
          <w:tcPr>
            <w:tcW w:w="1200" w:type="dxa"/>
            <w:tcBorders>
              <w:top w:val="nil"/>
              <w:left w:val="nil"/>
              <w:bottom w:val="single" w:sz="4" w:space="0" w:color="auto"/>
              <w:right w:val="single" w:sz="4" w:space="0" w:color="auto"/>
            </w:tcBorders>
            <w:shd w:val="clear" w:color="auto" w:fill="auto"/>
            <w:vAlign w:val="center"/>
            <w:hideMark/>
          </w:tcPr>
          <w:p w14:paraId="62BCBB2A" w14:textId="77777777" w:rsidR="00626B84" w:rsidRPr="00626B84" w:rsidRDefault="00626B84" w:rsidP="00626B84">
            <w:pPr>
              <w:jc w:val="center"/>
              <w:rPr>
                <w:sz w:val="20"/>
                <w:szCs w:val="20"/>
              </w:rPr>
            </w:pPr>
            <w:r w:rsidRPr="00626B84">
              <w:rPr>
                <w:sz w:val="20"/>
                <w:szCs w:val="20"/>
              </w:rPr>
              <w:t>0420088010</w:t>
            </w:r>
          </w:p>
        </w:tc>
        <w:tc>
          <w:tcPr>
            <w:tcW w:w="5200" w:type="dxa"/>
            <w:tcBorders>
              <w:top w:val="nil"/>
              <w:left w:val="nil"/>
              <w:bottom w:val="single" w:sz="4" w:space="0" w:color="auto"/>
              <w:right w:val="single" w:sz="4" w:space="0" w:color="auto"/>
            </w:tcBorders>
            <w:shd w:val="clear" w:color="auto" w:fill="auto"/>
            <w:vAlign w:val="center"/>
            <w:hideMark/>
          </w:tcPr>
          <w:p w14:paraId="7D65137E" w14:textId="77777777" w:rsidR="00626B84" w:rsidRPr="00626B84" w:rsidRDefault="00626B84" w:rsidP="00626B84">
            <w:pPr>
              <w:rPr>
                <w:sz w:val="20"/>
                <w:szCs w:val="20"/>
              </w:rPr>
            </w:pPr>
            <w:r w:rsidRPr="00626B84">
              <w:rPr>
                <w:sz w:val="20"/>
                <w:szCs w:val="20"/>
              </w:rPr>
              <w:t>Расходы на материальное поощрение лиц, входящих в состав народной дружины Шарыповского муниципального округа в рамках подпрограммы "Обеспечение безопасности населения, профилактика угроз терроризма и экстремизма"</w:t>
            </w:r>
          </w:p>
        </w:tc>
        <w:tc>
          <w:tcPr>
            <w:tcW w:w="804" w:type="dxa"/>
            <w:tcBorders>
              <w:top w:val="nil"/>
              <w:left w:val="nil"/>
              <w:bottom w:val="single" w:sz="4" w:space="0" w:color="auto"/>
              <w:right w:val="single" w:sz="4" w:space="0" w:color="auto"/>
            </w:tcBorders>
            <w:shd w:val="clear" w:color="auto" w:fill="auto"/>
            <w:vAlign w:val="center"/>
            <w:hideMark/>
          </w:tcPr>
          <w:p w14:paraId="29A9D5CA" w14:textId="77777777" w:rsidR="00626B84" w:rsidRPr="00626B84" w:rsidRDefault="00626B84" w:rsidP="00626B84">
            <w:pPr>
              <w:jc w:val="center"/>
              <w:rPr>
                <w:sz w:val="20"/>
                <w:szCs w:val="20"/>
              </w:rPr>
            </w:pPr>
            <w:r w:rsidRPr="00626B84">
              <w:rPr>
                <w:sz w:val="20"/>
                <w:szCs w:val="20"/>
              </w:rPr>
              <w:t>123</w:t>
            </w:r>
          </w:p>
        </w:tc>
        <w:tc>
          <w:tcPr>
            <w:tcW w:w="1482" w:type="dxa"/>
            <w:tcBorders>
              <w:top w:val="nil"/>
              <w:left w:val="nil"/>
              <w:bottom w:val="single" w:sz="4" w:space="0" w:color="auto"/>
              <w:right w:val="single" w:sz="4" w:space="0" w:color="auto"/>
            </w:tcBorders>
            <w:shd w:val="clear" w:color="auto" w:fill="auto"/>
            <w:vAlign w:val="center"/>
            <w:hideMark/>
          </w:tcPr>
          <w:p w14:paraId="737B7A86" w14:textId="77777777" w:rsidR="00626B84" w:rsidRPr="00626B84" w:rsidRDefault="00626B84" w:rsidP="00626B84">
            <w:pPr>
              <w:jc w:val="right"/>
              <w:rPr>
                <w:sz w:val="20"/>
                <w:szCs w:val="20"/>
              </w:rPr>
            </w:pPr>
            <w:r w:rsidRPr="00626B84">
              <w:rPr>
                <w:sz w:val="20"/>
                <w:szCs w:val="20"/>
              </w:rPr>
              <w:t>48 000,00</w:t>
            </w:r>
          </w:p>
        </w:tc>
        <w:tc>
          <w:tcPr>
            <w:tcW w:w="1329" w:type="dxa"/>
            <w:tcBorders>
              <w:top w:val="nil"/>
              <w:left w:val="nil"/>
              <w:bottom w:val="single" w:sz="4" w:space="0" w:color="auto"/>
              <w:right w:val="single" w:sz="4" w:space="0" w:color="auto"/>
            </w:tcBorders>
            <w:shd w:val="clear" w:color="auto" w:fill="auto"/>
            <w:vAlign w:val="center"/>
            <w:hideMark/>
          </w:tcPr>
          <w:p w14:paraId="6318663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A15DF16" w14:textId="77777777" w:rsidR="00626B84" w:rsidRPr="00626B84" w:rsidRDefault="00626B84" w:rsidP="00626B84">
            <w:pPr>
              <w:jc w:val="right"/>
              <w:rPr>
                <w:sz w:val="20"/>
                <w:szCs w:val="20"/>
              </w:rPr>
            </w:pPr>
            <w:r w:rsidRPr="00626B84">
              <w:rPr>
                <w:sz w:val="20"/>
                <w:szCs w:val="20"/>
              </w:rPr>
              <w:t>48 000,00</w:t>
            </w:r>
          </w:p>
        </w:tc>
      </w:tr>
      <w:tr w:rsidR="00626B84" w:rsidRPr="00626B84" w14:paraId="3B7051F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2BCFF8" w14:textId="77777777" w:rsidR="00626B84" w:rsidRPr="00626B84" w:rsidRDefault="00626B84" w:rsidP="00626B84">
            <w:pPr>
              <w:jc w:val="center"/>
              <w:rPr>
                <w:sz w:val="20"/>
                <w:szCs w:val="20"/>
              </w:rPr>
            </w:pPr>
            <w:r w:rsidRPr="00626B84">
              <w:rPr>
                <w:sz w:val="20"/>
                <w:szCs w:val="20"/>
              </w:rPr>
              <w:t>175</w:t>
            </w:r>
          </w:p>
        </w:tc>
        <w:tc>
          <w:tcPr>
            <w:tcW w:w="901" w:type="dxa"/>
            <w:tcBorders>
              <w:top w:val="nil"/>
              <w:left w:val="nil"/>
              <w:bottom w:val="single" w:sz="4" w:space="0" w:color="auto"/>
              <w:right w:val="single" w:sz="4" w:space="0" w:color="auto"/>
            </w:tcBorders>
            <w:shd w:val="clear" w:color="auto" w:fill="auto"/>
            <w:vAlign w:val="center"/>
            <w:hideMark/>
          </w:tcPr>
          <w:p w14:paraId="20D6495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7C960C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391C280"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9DF820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E8C95C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25B769F"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9E27E7C" w14:textId="77777777" w:rsidR="00626B84" w:rsidRPr="00626B84" w:rsidRDefault="00626B84" w:rsidP="00626B84">
            <w:pPr>
              <w:jc w:val="right"/>
              <w:rPr>
                <w:sz w:val="20"/>
                <w:szCs w:val="20"/>
              </w:rPr>
            </w:pPr>
            <w:r w:rsidRPr="00626B84">
              <w:rPr>
                <w:sz w:val="20"/>
                <w:szCs w:val="20"/>
              </w:rPr>
              <w:t>172 484 245,00</w:t>
            </w:r>
          </w:p>
        </w:tc>
        <w:tc>
          <w:tcPr>
            <w:tcW w:w="1329" w:type="dxa"/>
            <w:tcBorders>
              <w:top w:val="nil"/>
              <w:left w:val="nil"/>
              <w:bottom w:val="single" w:sz="4" w:space="0" w:color="auto"/>
              <w:right w:val="single" w:sz="4" w:space="0" w:color="auto"/>
            </w:tcBorders>
            <w:shd w:val="clear" w:color="auto" w:fill="auto"/>
            <w:vAlign w:val="center"/>
            <w:hideMark/>
          </w:tcPr>
          <w:p w14:paraId="011B5B41" w14:textId="77777777" w:rsidR="00626B84" w:rsidRPr="00626B84" w:rsidRDefault="00626B84" w:rsidP="00626B84">
            <w:pPr>
              <w:jc w:val="right"/>
              <w:rPr>
                <w:sz w:val="20"/>
                <w:szCs w:val="20"/>
              </w:rPr>
            </w:pPr>
            <w:r w:rsidRPr="00626B84">
              <w:rPr>
                <w:sz w:val="20"/>
                <w:szCs w:val="20"/>
              </w:rPr>
              <w:t>23 145 650,80</w:t>
            </w:r>
          </w:p>
        </w:tc>
        <w:tc>
          <w:tcPr>
            <w:tcW w:w="1249" w:type="dxa"/>
            <w:tcBorders>
              <w:top w:val="nil"/>
              <w:left w:val="nil"/>
              <w:bottom w:val="single" w:sz="4" w:space="0" w:color="auto"/>
              <w:right w:val="single" w:sz="4" w:space="0" w:color="auto"/>
            </w:tcBorders>
            <w:shd w:val="clear" w:color="auto" w:fill="auto"/>
            <w:hideMark/>
          </w:tcPr>
          <w:p w14:paraId="11887800" w14:textId="77777777" w:rsidR="00626B84" w:rsidRPr="00626B84" w:rsidRDefault="00626B84" w:rsidP="00626B84">
            <w:pPr>
              <w:jc w:val="right"/>
              <w:rPr>
                <w:sz w:val="20"/>
                <w:szCs w:val="20"/>
              </w:rPr>
            </w:pPr>
            <w:r w:rsidRPr="00626B84">
              <w:rPr>
                <w:sz w:val="20"/>
                <w:szCs w:val="20"/>
              </w:rPr>
              <w:t>149 338 594,20</w:t>
            </w:r>
          </w:p>
        </w:tc>
      </w:tr>
      <w:tr w:rsidR="00626B84" w:rsidRPr="00626B84" w14:paraId="60F0514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06793E" w14:textId="77777777" w:rsidR="00626B84" w:rsidRPr="00626B84" w:rsidRDefault="00626B84" w:rsidP="00626B84">
            <w:pPr>
              <w:jc w:val="center"/>
              <w:rPr>
                <w:sz w:val="20"/>
                <w:szCs w:val="20"/>
              </w:rPr>
            </w:pPr>
            <w:r w:rsidRPr="00626B84">
              <w:rPr>
                <w:sz w:val="20"/>
                <w:szCs w:val="20"/>
              </w:rPr>
              <w:t>176</w:t>
            </w:r>
          </w:p>
        </w:tc>
        <w:tc>
          <w:tcPr>
            <w:tcW w:w="901" w:type="dxa"/>
            <w:tcBorders>
              <w:top w:val="nil"/>
              <w:left w:val="nil"/>
              <w:bottom w:val="single" w:sz="4" w:space="0" w:color="auto"/>
              <w:right w:val="single" w:sz="4" w:space="0" w:color="auto"/>
            </w:tcBorders>
            <w:shd w:val="clear" w:color="auto" w:fill="auto"/>
            <w:vAlign w:val="center"/>
            <w:hideMark/>
          </w:tcPr>
          <w:p w14:paraId="16661A5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60D34C6"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3AE807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883750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62E5E6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BE921E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9C5D456" w14:textId="77777777" w:rsidR="00626B84" w:rsidRPr="00626B84" w:rsidRDefault="00626B84" w:rsidP="00626B84">
            <w:pPr>
              <w:jc w:val="right"/>
              <w:rPr>
                <w:sz w:val="20"/>
                <w:szCs w:val="20"/>
              </w:rPr>
            </w:pPr>
            <w:r w:rsidRPr="00626B84">
              <w:rPr>
                <w:sz w:val="20"/>
                <w:szCs w:val="20"/>
              </w:rPr>
              <w:t>11 158 300,00</w:t>
            </w:r>
          </w:p>
        </w:tc>
        <w:tc>
          <w:tcPr>
            <w:tcW w:w="1329" w:type="dxa"/>
            <w:tcBorders>
              <w:top w:val="nil"/>
              <w:left w:val="nil"/>
              <w:bottom w:val="single" w:sz="4" w:space="0" w:color="auto"/>
              <w:right w:val="single" w:sz="4" w:space="0" w:color="auto"/>
            </w:tcBorders>
            <w:shd w:val="clear" w:color="auto" w:fill="auto"/>
            <w:vAlign w:val="center"/>
            <w:hideMark/>
          </w:tcPr>
          <w:p w14:paraId="156FBD0A" w14:textId="77777777" w:rsidR="00626B84" w:rsidRPr="00626B84" w:rsidRDefault="00626B84" w:rsidP="00626B84">
            <w:pPr>
              <w:jc w:val="right"/>
              <w:rPr>
                <w:sz w:val="20"/>
                <w:szCs w:val="20"/>
              </w:rPr>
            </w:pPr>
            <w:r w:rsidRPr="00626B84">
              <w:rPr>
                <w:sz w:val="20"/>
                <w:szCs w:val="20"/>
              </w:rPr>
              <w:t>1 002 148,28</w:t>
            </w:r>
          </w:p>
        </w:tc>
        <w:tc>
          <w:tcPr>
            <w:tcW w:w="1249" w:type="dxa"/>
            <w:tcBorders>
              <w:top w:val="nil"/>
              <w:left w:val="nil"/>
              <w:bottom w:val="single" w:sz="4" w:space="0" w:color="auto"/>
              <w:right w:val="single" w:sz="4" w:space="0" w:color="auto"/>
            </w:tcBorders>
            <w:shd w:val="clear" w:color="auto" w:fill="auto"/>
            <w:hideMark/>
          </w:tcPr>
          <w:p w14:paraId="7AB3DB48" w14:textId="77777777" w:rsidR="00626B84" w:rsidRPr="00626B84" w:rsidRDefault="00626B84" w:rsidP="00626B84">
            <w:pPr>
              <w:jc w:val="right"/>
              <w:rPr>
                <w:sz w:val="20"/>
                <w:szCs w:val="20"/>
              </w:rPr>
            </w:pPr>
            <w:r w:rsidRPr="00626B84">
              <w:rPr>
                <w:sz w:val="20"/>
                <w:szCs w:val="20"/>
              </w:rPr>
              <w:t>10 156 151,72</w:t>
            </w:r>
          </w:p>
        </w:tc>
      </w:tr>
      <w:tr w:rsidR="00626B84" w:rsidRPr="00626B84" w14:paraId="79DD912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6A7E22" w14:textId="77777777" w:rsidR="00626B84" w:rsidRPr="00626B84" w:rsidRDefault="00626B84" w:rsidP="00626B84">
            <w:pPr>
              <w:jc w:val="center"/>
              <w:rPr>
                <w:sz w:val="20"/>
                <w:szCs w:val="20"/>
              </w:rPr>
            </w:pPr>
            <w:r w:rsidRPr="00626B84">
              <w:rPr>
                <w:sz w:val="20"/>
                <w:szCs w:val="20"/>
              </w:rPr>
              <w:t>177</w:t>
            </w:r>
          </w:p>
        </w:tc>
        <w:tc>
          <w:tcPr>
            <w:tcW w:w="901" w:type="dxa"/>
            <w:tcBorders>
              <w:top w:val="nil"/>
              <w:left w:val="nil"/>
              <w:bottom w:val="single" w:sz="4" w:space="0" w:color="auto"/>
              <w:right w:val="single" w:sz="4" w:space="0" w:color="auto"/>
            </w:tcBorders>
            <w:shd w:val="clear" w:color="auto" w:fill="auto"/>
            <w:vAlign w:val="center"/>
            <w:hideMark/>
          </w:tcPr>
          <w:p w14:paraId="5675D5C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976E8B"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9787AE7"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E0FB070" w14:textId="77777777" w:rsidR="00626B84" w:rsidRPr="00626B84" w:rsidRDefault="00626B84" w:rsidP="00626B84">
            <w:pPr>
              <w:jc w:val="center"/>
              <w:rPr>
                <w:sz w:val="20"/>
                <w:szCs w:val="20"/>
              </w:rPr>
            </w:pPr>
            <w:r w:rsidRPr="00626B84">
              <w:rPr>
                <w:sz w:val="20"/>
                <w:szCs w:val="20"/>
              </w:rPr>
              <w:t>1320075170</w:t>
            </w:r>
          </w:p>
        </w:tc>
        <w:tc>
          <w:tcPr>
            <w:tcW w:w="5200" w:type="dxa"/>
            <w:tcBorders>
              <w:top w:val="nil"/>
              <w:left w:val="nil"/>
              <w:bottom w:val="single" w:sz="4" w:space="0" w:color="auto"/>
              <w:right w:val="single" w:sz="4" w:space="0" w:color="auto"/>
            </w:tcBorders>
            <w:shd w:val="clear" w:color="auto" w:fill="auto"/>
            <w:vAlign w:val="center"/>
            <w:hideMark/>
          </w:tcPr>
          <w:p w14:paraId="0AF0605E"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реализации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2AD9D4C"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9785613" w14:textId="77777777" w:rsidR="00626B84" w:rsidRPr="00626B84" w:rsidRDefault="00626B84" w:rsidP="00626B84">
            <w:pPr>
              <w:jc w:val="right"/>
              <w:rPr>
                <w:sz w:val="20"/>
                <w:szCs w:val="20"/>
              </w:rPr>
            </w:pPr>
            <w:r w:rsidRPr="00626B84">
              <w:rPr>
                <w:sz w:val="20"/>
                <w:szCs w:val="20"/>
              </w:rPr>
              <w:t>8 000 768,00</w:t>
            </w:r>
          </w:p>
        </w:tc>
        <w:tc>
          <w:tcPr>
            <w:tcW w:w="1329" w:type="dxa"/>
            <w:tcBorders>
              <w:top w:val="nil"/>
              <w:left w:val="nil"/>
              <w:bottom w:val="single" w:sz="4" w:space="0" w:color="auto"/>
              <w:right w:val="single" w:sz="4" w:space="0" w:color="auto"/>
            </w:tcBorders>
            <w:shd w:val="clear" w:color="auto" w:fill="auto"/>
            <w:vAlign w:val="center"/>
            <w:hideMark/>
          </w:tcPr>
          <w:p w14:paraId="388AD073" w14:textId="77777777" w:rsidR="00626B84" w:rsidRPr="00626B84" w:rsidRDefault="00626B84" w:rsidP="00626B84">
            <w:pPr>
              <w:jc w:val="right"/>
              <w:rPr>
                <w:sz w:val="20"/>
                <w:szCs w:val="20"/>
              </w:rPr>
            </w:pPr>
            <w:r w:rsidRPr="00626B84">
              <w:rPr>
                <w:sz w:val="20"/>
                <w:szCs w:val="20"/>
              </w:rPr>
              <w:t>815 284,96</w:t>
            </w:r>
          </w:p>
        </w:tc>
        <w:tc>
          <w:tcPr>
            <w:tcW w:w="1249" w:type="dxa"/>
            <w:tcBorders>
              <w:top w:val="nil"/>
              <w:left w:val="nil"/>
              <w:bottom w:val="single" w:sz="4" w:space="0" w:color="auto"/>
              <w:right w:val="single" w:sz="4" w:space="0" w:color="auto"/>
            </w:tcBorders>
            <w:shd w:val="clear" w:color="auto" w:fill="auto"/>
            <w:hideMark/>
          </w:tcPr>
          <w:p w14:paraId="406B926F" w14:textId="77777777" w:rsidR="00626B84" w:rsidRPr="00626B84" w:rsidRDefault="00626B84" w:rsidP="00626B84">
            <w:pPr>
              <w:jc w:val="right"/>
              <w:rPr>
                <w:sz w:val="20"/>
                <w:szCs w:val="20"/>
              </w:rPr>
            </w:pPr>
            <w:r w:rsidRPr="00626B84">
              <w:rPr>
                <w:sz w:val="20"/>
                <w:szCs w:val="20"/>
              </w:rPr>
              <w:t>7 185 483,04</w:t>
            </w:r>
          </w:p>
        </w:tc>
      </w:tr>
      <w:tr w:rsidR="00626B84" w:rsidRPr="00626B84" w14:paraId="315BF389"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1757EB" w14:textId="77777777" w:rsidR="00626B84" w:rsidRPr="00626B84" w:rsidRDefault="00626B84" w:rsidP="00626B84">
            <w:pPr>
              <w:jc w:val="center"/>
              <w:rPr>
                <w:sz w:val="20"/>
                <w:szCs w:val="20"/>
              </w:rPr>
            </w:pPr>
            <w:r w:rsidRPr="00626B84">
              <w:rPr>
                <w:sz w:val="20"/>
                <w:szCs w:val="20"/>
              </w:rPr>
              <w:lastRenderedPageBreak/>
              <w:t>178</w:t>
            </w:r>
          </w:p>
        </w:tc>
        <w:tc>
          <w:tcPr>
            <w:tcW w:w="901" w:type="dxa"/>
            <w:tcBorders>
              <w:top w:val="nil"/>
              <w:left w:val="nil"/>
              <w:bottom w:val="single" w:sz="4" w:space="0" w:color="auto"/>
              <w:right w:val="single" w:sz="4" w:space="0" w:color="auto"/>
            </w:tcBorders>
            <w:shd w:val="clear" w:color="auto" w:fill="auto"/>
            <w:vAlign w:val="center"/>
            <w:hideMark/>
          </w:tcPr>
          <w:p w14:paraId="4E94B3D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C4981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60BD21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E88BD56" w14:textId="77777777" w:rsidR="00626B84" w:rsidRPr="00626B84" w:rsidRDefault="00626B84" w:rsidP="00626B84">
            <w:pPr>
              <w:jc w:val="center"/>
              <w:rPr>
                <w:sz w:val="20"/>
                <w:szCs w:val="20"/>
              </w:rPr>
            </w:pPr>
            <w:r w:rsidRPr="00626B84">
              <w:rPr>
                <w:sz w:val="20"/>
                <w:szCs w:val="20"/>
              </w:rPr>
              <w:t>1320075170</w:t>
            </w:r>
          </w:p>
        </w:tc>
        <w:tc>
          <w:tcPr>
            <w:tcW w:w="5200" w:type="dxa"/>
            <w:tcBorders>
              <w:top w:val="nil"/>
              <w:left w:val="nil"/>
              <w:bottom w:val="single" w:sz="4" w:space="0" w:color="auto"/>
              <w:right w:val="single" w:sz="4" w:space="0" w:color="auto"/>
            </w:tcBorders>
            <w:shd w:val="clear" w:color="auto" w:fill="auto"/>
            <w:vAlign w:val="center"/>
            <w:hideMark/>
          </w:tcPr>
          <w:p w14:paraId="6ED4706B"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реализации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6E9B374"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2E964946" w14:textId="77777777" w:rsidR="00626B84" w:rsidRPr="00626B84" w:rsidRDefault="00626B84" w:rsidP="00626B84">
            <w:pPr>
              <w:jc w:val="right"/>
              <w:rPr>
                <w:sz w:val="20"/>
                <w:szCs w:val="20"/>
              </w:rPr>
            </w:pPr>
            <w:r w:rsidRPr="00626B84">
              <w:rPr>
                <w:sz w:val="20"/>
                <w:szCs w:val="20"/>
              </w:rPr>
              <w:t>60 000,00</w:t>
            </w:r>
          </w:p>
        </w:tc>
        <w:tc>
          <w:tcPr>
            <w:tcW w:w="1329" w:type="dxa"/>
            <w:tcBorders>
              <w:top w:val="nil"/>
              <w:left w:val="nil"/>
              <w:bottom w:val="single" w:sz="4" w:space="0" w:color="auto"/>
              <w:right w:val="single" w:sz="4" w:space="0" w:color="auto"/>
            </w:tcBorders>
            <w:shd w:val="clear" w:color="auto" w:fill="auto"/>
            <w:vAlign w:val="center"/>
            <w:hideMark/>
          </w:tcPr>
          <w:p w14:paraId="5685DDF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8A231C3" w14:textId="77777777" w:rsidR="00626B84" w:rsidRPr="00626B84" w:rsidRDefault="00626B84" w:rsidP="00626B84">
            <w:pPr>
              <w:jc w:val="right"/>
              <w:rPr>
                <w:sz w:val="20"/>
                <w:szCs w:val="20"/>
              </w:rPr>
            </w:pPr>
            <w:r w:rsidRPr="00626B84">
              <w:rPr>
                <w:sz w:val="20"/>
                <w:szCs w:val="20"/>
              </w:rPr>
              <w:t>60 000,00</w:t>
            </w:r>
          </w:p>
        </w:tc>
      </w:tr>
      <w:tr w:rsidR="00626B84" w:rsidRPr="00626B84" w14:paraId="045ADAD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9AA59D" w14:textId="77777777" w:rsidR="00626B84" w:rsidRPr="00626B84" w:rsidRDefault="00626B84" w:rsidP="00626B84">
            <w:pPr>
              <w:jc w:val="center"/>
              <w:rPr>
                <w:sz w:val="20"/>
                <w:szCs w:val="20"/>
              </w:rPr>
            </w:pPr>
            <w:r w:rsidRPr="00626B84">
              <w:rPr>
                <w:sz w:val="20"/>
                <w:szCs w:val="20"/>
              </w:rPr>
              <w:t>179</w:t>
            </w:r>
          </w:p>
        </w:tc>
        <w:tc>
          <w:tcPr>
            <w:tcW w:w="901" w:type="dxa"/>
            <w:tcBorders>
              <w:top w:val="nil"/>
              <w:left w:val="nil"/>
              <w:bottom w:val="single" w:sz="4" w:space="0" w:color="auto"/>
              <w:right w:val="single" w:sz="4" w:space="0" w:color="auto"/>
            </w:tcBorders>
            <w:shd w:val="clear" w:color="auto" w:fill="auto"/>
            <w:vAlign w:val="center"/>
            <w:hideMark/>
          </w:tcPr>
          <w:p w14:paraId="5AD03F8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2218FB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5C93DE8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FCD134D" w14:textId="77777777" w:rsidR="00626B84" w:rsidRPr="00626B84" w:rsidRDefault="00626B84" w:rsidP="00626B84">
            <w:pPr>
              <w:jc w:val="center"/>
              <w:rPr>
                <w:sz w:val="20"/>
                <w:szCs w:val="20"/>
              </w:rPr>
            </w:pPr>
            <w:r w:rsidRPr="00626B84">
              <w:rPr>
                <w:sz w:val="20"/>
                <w:szCs w:val="20"/>
              </w:rPr>
              <w:t>1320075170</w:t>
            </w:r>
          </w:p>
        </w:tc>
        <w:tc>
          <w:tcPr>
            <w:tcW w:w="5200" w:type="dxa"/>
            <w:tcBorders>
              <w:top w:val="nil"/>
              <w:left w:val="nil"/>
              <w:bottom w:val="single" w:sz="4" w:space="0" w:color="auto"/>
              <w:right w:val="single" w:sz="4" w:space="0" w:color="auto"/>
            </w:tcBorders>
            <w:shd w:val="clear" w:color="auto" w:fill="auto"/>
            <w:vAlign w:val="center"/>
            <w:hideMark/>
          </w:tcPr>
          <w:p w14:paraId="696A402B"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реализации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C2CB19A"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9A61DB6" w14:textId="77777777" w:rsidR="00626B84" w:rsidRPr="00626B84" w:rsidRDefault="00626B84" w:rsidP="00626B84">
            <w:pPr>
              <w:jc w:val="right"/>
              <w:rPr>
                <w:sz w:val="20"/>
                <w:szCs w:val="20"/>
              </w:rPr>
            </w:pPr>
            <w:r w:rsidRPr="00626B84">
              <w:rPr>
                <w:sz w:val="20"/>
                <w:szCs w:val="20"/>
              </w:rPr>
              <w:t>2 416 232,00</w:t>
            </w:r>
          </w:p>
        </w:tc>
        <w:tc>
          <w:tcPr>
            <w:tcW w:w="1329" w:type="dxa"/>
            <w:tcBorders>
              <w:top w:val="nil"/>
              <w:left w:val="nil"/>
              <w:bottom w:val="single" w:sz="4" w:space="0" w:color="auto"/>
              <w:right w:val="single" w:sz="4" w:space="0" w:color="auto"/>
            </w:tcBorders>
            <w:shd w:val="clear" w:color="auto" w:fill="auto"/>
            <w:vAlign w:val="center"/>
            <w:hideMark/>
          </w:tcPr>
          <w:p w14:paraId="04CEB4E0" w14:textId="77777777" w:rsidR="00626B84" w:rsidRPr="00626B84" w:rsidRDefault="00626B84" w:rsidP="00626B84">
            <w:pPr>
              <w:jc w:val="right"/>
              <w:rPr>
                <w:sz w:val="20"/>
                <w:szCs w:val="20"/>
              </w:rPr>
            </w:pPr>
            <w:r w:rsidRPr="00626B84">
              <w:rPr>
                <w:sz w:val="20"/>
                <w:szCs w:val="20"/>
              </w:rPr>
              <w:t>186 863,32</w:t>
            </w:r>
          </w:p>
        </w:tc>
        <w:tc>
          <w:tcPr>
            <w:tcW w:w="1249" w:type="dxa"/>
            <w:tcBorders>
              <w:top w:val="nil"/>
              <w:left w:val="nil"/>
              <w:bottom w:val="single" w:sz="4" w:space="0" w:color="auto"/>
              <w:right w:val="single" w:sz="4" w:space="0" w:color="auto"/>
            </w:tcBorders>
            <w:shd w:val="clear" w:color="auto" w:fill="auto"/>
            <w:hideMark/>
          </w:tcPr>
          <w:p w14:paraId="08FD9C1E" w14:textId="77777777" w:rsidR="00626B84" w:rsidRPr="00626B84" w:rsidRDefault="00626B84" w:rsidP="00626B84">
            <w:pPr>
              <w:jc w:val="right"/>
              <w:rPr>
                <w:sz w:val="20"/>
                <w:szCs w:val="20"/>
              </w:rPr>
            </w:pPr>
            <w:r w:rsidRPr="00626B84">
              <w:rPr>
                <w:sz w:val="20"/>
                <w:szCs w:val="20"/>
              </w:rPr>
              <w:t>2 229 368,68</w:t>
            </w:r>
          </w:p>
        </w:tc>
      </w:tr>
      <w:tr w:rsidR="00626B84" w:rsidRPr="00626B84" w14:paraId="762CAF98"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8AC0A0" w14:textId="77777777" w:rsidR="00626B84" w:rsidRPr="00626B84" w:rsidRDefault="00626B84" w:rsidP="00626B84">
            <w:pPr>
              <w:jc w:val="center"/>
              <w:rPr>
                <w:sz w:val="20"/>
                <w:szCs w:val="20"/>
              </w:rPr>
            </w:pPr>
            <w:r w:rsidRPr="00626B84">
              <w:rPr>
                <w:sz w:val="20"/>
                <w:szCs w:val="20"/>
              </w:rPr>
              <w:t>180</w:t>
            </w:r>
          </w:p>
        </w:tc>
        <w:tc>
          <w:tcPr>
            <w:tcW w:w="901" w:type="dxa"/>
            <w:tcBorders>
              <w:top w:val="nil"/>
              <w:left w:val="nil"/>
              <w:bottom w:val="single" w:sz="4" w:space="0" w:color="auto"/>
              <w:right w:val="single" w:sz="4" w:space="0" w:color="auto"/>
            </w:tcBorders>
            <w:shd w:val="clear" w:color="auto" w:fill="auto"/>
            <w:vAlign w:val="center"/>
            <w:hideMark/>
          </w:tcPr>
          <w:p w14:paraId="620C956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7CBD9F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274F0B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B440B47" w14:textId="77777777" w:rsidR="00626B84" w:rsidRPr="00626B84" w:rsidRDefault="00626B84" w:rsidP="00626B84">
            <w:pPr>
              <w:jc w:val="center"/>
              <w:rPr>
                <w:sz w:val="20"/>
                <w:szCs w:val="20"/>
              </w:rPr>
            </w:pPr>
            <w:r w:rsidRPr="00626B84">
              <w:rPr>
                <w:sz w:val="20"/>
                <w:szCs w:val="20"/>
              </w:rPr>
              <w:t>1320075170</w:t>
            </w:r>
          </w:p>
        </w:tc>
        <w:tc>
          <w:tcPr>
            <w:tcW w:w="5200" w:type="dxa"/>
            <w:tcBorders>
              <w:top w:val="nil"/>
              <w:left w:val="nil"/>
              <w:bottom w:val="single" w:sz="4" w:space="0" w:color="auto"/>
              <w:right w:val="single" w:sz="4" w:space="0" w:color="auto"/>
            </w:tcBorders>
            <w:shd w:val="clear" w:color="auto" w:fill="auto"/>
            <w:vAlign w:val="center"/>
            <w:hideMark/>
          </w:tcPr>
          <w:p w14:paraId="5C71785D"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 в рамках реализации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82362E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095E699" w14:textId="77777777" w:rsidR="00626B84" w:rsidRPr="00626B84" w:rsidRDefault="00626B84" w:rsidP="00626B84">
            <w:pPr>
              <w:jc w:val="right"/>
              <w:rPr>
                <w:sz w:val="20"/>
                <w:szCs w:val="20"/>
              </w:rPr>
            </w:pPr>
            <w:r w:rsidRPr="00626B84">
              <w:rPr>
                <w:sz w:val="20"/>
                <w:szCs w:val="20"/>
              </w:rPr>
              <w:t>681 300,00</w:t>
            </w:r>
          </w:p>
        </w:tc>
        <w:tc>
          <w:tcPr>
            <w:tcW w:w="1329" w:type="dxa"/>
            <w:tcBorders>
              <w:top w:val="nil"/>
              <w:left w:val="nil"/>
              <w:bottom w:val="single" w:sz="4" w:space="0" w:color="auto"/>
              <w:right w:val="single" w:sz="4" w:space="0" w:color="auto"/>
            </w:tcBorders>
            <w:shd w:val="clear" w:color="auto" w:fill="auto"/>
            <w:vAlign w:val="center"/>
            <w:hideMark/>
          </w:tcPr>
          <w:p w14:paraId="21BC5BA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214772C" w14:textId="77777777" w:rsidR="00626B84" w:rsidRPr="00626B84" w:rsidRDefault="00626B84" w:rsidP="00626B84">
            <w:pPr>
              <w:jc w:val="right"/>
              <w:rPr>
                <w:sz w:val="20"/>
                <w:szCs w:val="20"/>
              </w:rPr>
            </w:pPr>
            <w:r w:rsidRPr="00626B84">
              <w:rPr>
                <w:sz w:val="20"/>
                <w:szCs w:val="20"/>
              </w:rPr>
              <w:t>681 300,00</w:t>
            </w:r>
          </w:p>
        </w:tc>
      </w:tr>
      <w:tr w:rsidR="00626B84" w:rsidRPr="00626B84" w14:paraId="668E140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9478A" w14:textId="77777777" w:rsidR="00626B84" w:rsidRPr="00626B84" w:rsidRDefault="00626B84" w:rsidP="00626B84">
            <w:pPr>
              <w:jc w:val="center"/>
              <w:rPr>
                <w:sz w:val="20"/>
                <w:szCs w:val="20"/>
              </w:rPr>
            </w:pPr>
            <w:r w:rsidRPr="00626B84">
              <w:rPr>
                <w:sz w:val="20"/>
                <w:szCs w:val="20"/>
              </w:rPr>
              <w:t>181</w:t>
            </w:r>
          </w:p>
        </w:tc>
        <w:tc>
          <w:tcPr>
            <w:tcW w:w="901" w:type="dxa"/>
            <w:tcBorders>
              <w:top w:val="nil"/>
              <w:left w:val="nil"/>
              <w:bottom w:val="single" w:sz="4" w:space="0" w:color="auto"/>
              <w:right w:val="single" w:sz="4" w:space="0" w:color="auto"/>
            </w:tcBorders>
            <w:shd w:val="clear" w:color="auto" w:fill="auto"/>
            <w:vAlign w:val="center"/>
            <w:hideMark/>
          </w:tcPr>
          <w:p w14:paraId="1B1A539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C04EB1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3BBD681"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820E41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0DAF5E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B19B8C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4D273CD" w14:textId="77777777" w:rsidR="00626B84" w:rsidRPr="00626B84" w:rsidRDefault="00626B84" w:rsidP="00626B84">
            <w:pPr>
              <w:jc w:val="right"/>
              <w:rPr>
                <w:sz w:val="20"/>
                <w:szCs w:val="20"/>
              </w:rPr>
            </w:pPr>
            <w:r w:rsidRPr="00626B84">
              <w:rPr>
                <w:sz w:val="20"/>
                <w:szCs w:val="20"/>
              </w:rPr>
              <w:t>338 900,00</w:t>
            </w:r>
          </w:p>
        </w:tc>
        <w:tc>
          <w:tcPr>
            <w:tcW w:w="1329" w:type="dxa"/>
            <w:tcBorders>
              <w:top w:val="nil"/>
              <w:left w:val="nil"/>
              <w:bottom w:val="single" w:sz="4" w:space="0" w:color="auto"/>
              <w:right w:val="single" w:sz="4" w:space="0" w:color="auto"/>
            </w:tcBorders>
            <w:shd w:val="clear" w:color="auto" w:fill="auto"/>
            <w:vAlign w:val="center"/>
            <w:hideMark/>
          </w:tcPr>
          <w:p w14:paraId="68B13A3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2133967" w14:textId="77777777" w:rsidR="00626B84" w:rsidRPr="00626B84" w:rsidRDefault="00626B84" w:rsidP="00626B84">
            <w:pPr>
              <w:jc w:val="right"/>
              <w:rPr>
                <w:sz w:val="20"/>
                <w:szCs w:val="20"/>
              </w:rPr>
            </w:pPr>
            <w:r w:rsidRPr="00626B84">
              <w:rPr>
                <w:sz w:val="20"/>
                <w:szCs w:val="20"/>
              </w:rPr>
              <w:t>338 900,00</w:t>
            </w:r>
          </w:p>
        </w:tc>
      </w:tr>
      <w:tr w:rsidR="00626B84" w:rsidRPr="00626B84" w14:paraId="20DEE5B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A47629" w14:textId="77777777" w:rsidR="00626B84" w:rsidRPr="00626B84" w:rsidRDefault="00626B84" w:rsidP="00626B84">
            <w:pPr>
              <w:jc w:val="center"/>
              <w:rPr>
                <w:sz w:val="20"/>
                <w:szCs w:val="20"/>
              </w:rPr>
            </w:pPr>
            <w:r w:rsidRPr="00626B84">
              <w:rPr>
                <w:sz w:val="20"/>
                <w:szCs w:val="20"/>
              </w:rPr>
              <w:t>182</w:t>
            </w:r>
          </w:p>
        </w:tc>
        <w:tc>
          <w:tcPr>
            <w:tcW w:w="901" w:type="dxa"/>
            <w:tcBorders>
              <w:top w:val="nil"/>
              <w:left w:val="nil"/>
              <w:bottom w:val="single" w:sz="4" w:space="0" w:color="auto"/>
              <w:right w:val="single" w:sz="4" w:space="0" w:color="auto"/>
            </w:tcBorders>
            <w:shd w:val="clear" w:color="auto" w:fill="auto"/>
            <w:vAlign w:val="center"/>
            <w:hideMark/>
          </w:tcPr>
          <w:p w14:paraId="0756069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A48C1D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440A11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E716066" w14:textId="77777777" w:rsidR="00626B84" w:rsidRPr="00626B84" w:rsidRDefault="00626B84" w:rsidP="00626B84">
            <w:pPr>
              <w:jc w:val="center"/>
              <w:rPr>
                <w:sz w:val="20"/>
                <w:szCs w:val="20"/>
              </w:rPr>
            </w:pPr>
            <w:r w:rsidRPr="00626B84">
              <w:rPr>
                <w:sz w:val="20"/>
                <w:szCs w:val="20"/>
              </w:rPr>
              <w:t>0410088060</w:t>
            </w:r>
          </w:p>
        </w:tc>
        <w:tc>
          <w:tcPr>
            <w:tcW w:w="5200" w:type="dxa"/>
            <w:tcBorders>
              <w:top w:val="nil"/>
              <w:left w:val="nil"/>
              <w:bottom w:val="single" w:sz="4" w:space="0" w:color="auto"/>
              <w:right w:val="single" w:sz="4" w:space="0" w:color="auto"/>
            </w:tcBorders>
            <w:shd w:val="clear" w:color="auto" w:fill="auto"/>
            <w:vAlign w:val="center"/>
            <w:hideMark/>
          </w:tcPr>
          <w:p w14:paraId="3E8C0FDB" w14:textId="77777777" w:rsidR="00626B84" w:rsidRPr="00626B84" w:rsidRDefault="00626B84" w:rsidP="00626B84">
            <w:pPr>
              <w:rPr>
                <w:sz w:val="20"/>
                <w:szCs w:val="20"/>
              </w:rPr>
            </w:pPr>
            <w:r w:rsidRPr="00626B84">
              <w:rPr>
                <w:sz w:val="20"/>
                <w:szCs w:val="20"/>
              </w:rPr>
              <w:t>Расходы на обязательное страхование гражданской ответственности владельца опасного объекта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1E49267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75672C2" w14:textId="77777777" w:rsidR="00626B84" w:rsidRPr="00626B84" w:rsidRDefault="00626B84" w:rsidP="00626B84">
            <w:pPr>
              <w:jc w:val="right"/>
              <w:rPr>
                <w:sz w:val="20"/>
                <w:szCs w:val="20"/>
              </w:rPr>
            </w:pPr>
            <w:r w:rsidRPr="00626B84">
              <w:rPr>
                <w:sz w:val="20"/>
                <w:szCs w:val="20"/>
              </w:rPr>
              <w:t>308 900,00</w:t>
            </w:r>
          </w:p>
        </w:tc>
        <w:tc>
          <w:tcPr>
            <w:tcW w:w="1329" w:type="dxa"/>
            <w:tcBorders>
              <w:top w:val="nil"/>
              <w:left w:val="nil"/>
              <w:bottom w:val="single" w:sz="4" w:space="0" w:color="auto"/>
              <w:right w:val="single" w:sz="4" w:space="0" w:color="auto"/>
            </w:tcBorders>
            <w:shd w:val="clear" w:color="auto" w:fill="auto"/>
            <w:vAlign w:val="center"/>
            <w:hideMark/>
          </w:tcPr>
          <w:p w14:paraId="4A7D652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79E5991" w14:textId="77777777" w:rsidR="00626B84" w:rsidRPr="00626B84" w:rsidRDefault="00626B84" w:rsidP="00626B84">
            <w:pPr>
              <w:jc w:val="right"/>
              <w:rPr>
                <w:sz w:val="20"/>
                <w:szCs w:val="20"/>
              </w:rPr>
            </w:pPr>
            <w:r w:rsidRPr="00626B84">
              <w:rPr>
                <w:sz w:val="20"/>
                <w:szCs w:val="20"/>
              </w:rPr>
              <w:t>308 900,00</w:t>
            </w:r>
          </w:p>
        </w:tc>
      </w:tr>
      <w:tr w:rsidR="00626B84" w:rsidRPr="00626B84" w14:paraId="555F7C7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1EA539" w14:textId="77777777" w:rsidR="00626B84" w:rsidRPr="00626B84" w:rsidRDefault="00626B84" w:rsidP="00626B84">
            <w:pPr>
              <w:jc w:val="center"/>
              <w:rPr>
                <w:sz w:val="20"/>
                <w:szCs w:val="20"/>
              </w:rPr>
            </w:pPr>
            <w:r w:rsidRPr="00626B84">
              <w:rPr>
                <w:sz w:val="20"/>
                <w:szCs w:val="20"/>
              </w:rPr>
              <w:t>183</w:t>
            </w:r>
          </w:p>
        </w:tc>
        <w:tc>
          <w:tcPr>
            <w:tcW w:w="901" w:type="dxa"/>
            <w:tcBorders>
              <w:top w:val="nil"/>
              <w:left w:val="nil"/>
              <w:bottom w:val="single" w:sz="4" w:space="0" w:color="auto"/>
              <w:right w:val="single" w:sz="4" w:space="0" w:color="auto"/>
            </w:tcBorders>
            <w:shd w:val="clear" w:color="auto" w:fill="auto"/>
            <w:vAlign w:val="center"/>
            <w:hideMark/>
          </w:tcPr>
          <w:p w14:paraId="0CB5411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08EF0D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6BA27A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E8FBFFB" w14:textId="77777777" w:rsidR="00626B84" w:rsidRPr="00626B84" w:rsidRDefault="00626B84" w:rsidP="00626B84">
            <w:pPr>
              <w:jc w:val="center"/>
              <w:rPr>
                <w:sz w:val="20"/>
                <w:szCs w:val="20"/>
              </w:rPr>
            </w:pPr>
            <w:r w:rsidRPr="00626B84">
              <w:rPr>
                <w:sz w:val="20"/>
                <w:szCs w:val="20"/>
              </w:rPr>
              <w:t>0410088130</w:t>
            </w:r>
          </w:p>
        </w:tc>
        <w:tc>
          <w:tcPr>
            <w:tcW w:w="5200" w:type="dxa"/>
            <w:tcBorders>
              <w:top w:val="nil"/>
              <w:left w:val="nil"/>
              <w:bottom w:val="single" w:sz="4" w:space="0" w:color="auto"/>
              <w:right w:val="single" w:sz="4" w:space="0" w:color="auto"/>
            </w:tcBorders>
            <w:shd w:val="clear" w:color="auto" w:fill="auto"/>
            <w:vAlign w:val="center"/>
            <w:hideMark/>
          </w:tcPr>
          <w:p w14:paraId="7BC4CE41" w14:textId="77777777" w:rsidR="00626B84" w:rsidRPr="00626B84" w:rsidRDefault="00626B84" w:rsidP="00626B84">
            <w:pPr>
              <w:rPr>
                <w:sz w:val="20"/>
                <w:szCs w:val="20"/>
              </w:rPr>
            </w:pPr>
            <w:r w:rsidRPr="00626B84">
              <w:rPr>
                <w:sz w:val="20"/>
                <w:szCs w:val="20"/>
              </w:rPr>
              <w:t>Расходы на изготовление листовок, плакатов, баннеров, запрещающих знаков по профилактике безопасности на водных объектах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48299E2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FA538D2" w14:textId="77777777" w:rsidR="00626B84" w:rsidRPr="00626B84" w:rsidRDefault="00626B84" w:rsidP="00626B84">
            <w:pPr>
              <w:jc w:val="right"/>
              <w:rPr>
                <w:sz w:val="20"/>
                <w:szCs w:val="20"/>
              </w:rPr>
            </w:pPr>
            <w:r w:rsidRPr="00626B84">
              <w:rPr>
                <w:sz w:val="20"/>
                <w:szCs w:val="20"/>
              </w:rPr>
              <w:t>30 000,00</w:t>
            </w:r>
          </w:p>
        </w:tc>
        <w:tc>
          <w:tcPr>
            <w:tcW w:w="1329" w:type="dxa"/>
            <w:tcBorders>
              <w:top w:val="nil"/>
              <w:left w:val="nil"/>
              <w:bottom w:val="single" w:sz="4" w:space="0" w:color="auto"/>
              <w:right w:val="single" w:sz="4" w:space="0" w:color="auto"/>
            </w:tcBorders>
            <w:shd w:val="clear" w:color="auto" w:fill="auto"/>
            <w:vAlign w:val="center"/>
            <w:hideMark/>
          </w:tcPr>
          <w:p w14:paraId="0081DDC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1250C8F" w14:textId="77777777" w:rsidR="00626B84" w:rsidRPr="00626B84" w:rsidRDefault="00626B84" w:rsidP="00626B84">
            <w:pPr>
              <w:jc w:val="right"/>
              <w:rPr>
                <w:sz w:val="20"/>
                <w:szCs w:val="20"/>
              </w:rPr>
            </w:pPr>
            <w:r w:rsidRPr="00626B84">
              <w:rPr>
                <w:sz w:val="20"/>
                <w:szCs w:val="20"/>
              </w:rPr>
              <w:t>30 000,00</w:t>
            </w:r>
          </w:p>
        </w:tc>
      </w:tr>
      <w:tr w:rsidR="00626B84" w:rsidRPr="00626B84" w14:paraId="04E1FFA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363D74" w14:textId="77777777" w:rsidR="00626B84" w:rsidRPr="00626B84" w:rsidRDefault="00626B84" w:rsidP="00626B84">
            <w:pPr>
              <w:jc w:val="center"/>
              <w:rPr>
                <w:sz w:val="20"/>
                <w:szCs w:val="20"/>
              </w:rPr>
            </w:pPr>
            <w:r w:rsidRPr="00626B84">
              <w:rPr>
                <w:sz w:val="20"/>
                <w:szCs w:val="20"/>
              </w:rPr>
              <w:t>184</w:t>
            </w:r>
          </w:p>
        </w:tc>
        <w:tc>
          <w:tcPr>
            <w:tcW w:w="901" w:type="dxa"/>
            <w:tcBorders>
              <w:top w:val="nil"/>
              <w:left w:val="nil"/>
              <w:bottom w:val="single" w:sz="4" w:space="0" w:color="auto"/>
              <w:right w:val="single" w:sz="4" w:space="0" w:color="auto"/>
            </w:tcBorders>
            <w:shd w:val="clear" w:color="auto" w:fill="auto"/>
            <w:vAlign w:val="center"/>
            <w:hideMark/>
          </w:tcPr>
          <w:p w14:paraId="7AE05C0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C38B240"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61AEC08" w14:textId="77777777" w:rsidR="00626B84" w:rsidRPr="00626B84" w:rsidRDefault="00626B84" w:rsidP="00626B84">
            <w:pPr>
              <w:rPr>
                <w:sz w:val="20"/>
                <w:szCs w:val="20"/>
              </w:rPr>
            </w:pPr>
            <w:r w:rsidRPr="00626B84">
              <w:rPr>
                <w:sz w:val="20"/>
                <w:szCs w:val="20"/>
              </w:rPr>
              <w:t>08</w:t>
            </w:r>
          </w:p>
        </w:tc>
        <w:tc>
          <w:tcPr>
            <w:tcW w:w="1200" w:type="dxa"/>
            <w:tcBorders>
              <w:top w:val="nil"/>
              <w:left w:val="nil"/>
              <w:bottom w:val="single" w:sz="4" w:space="0" w:color="auto"/>
              <w:right w:val="single" w:sz="4" w:space="0" w:color="auto"/>
            </w:tcBorders>
            <w:shd w:val="clear" w:color="auto" w:fill="auto"/>
            <w:vAlign w:val="center"/>
            <w:hideMark/>
          </w:tcPr>
          <w:p w14:paraId="01DDE44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88A09B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2A4BB7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4B84488" w14:textId="77777777" w:rsidR="00626B84" w:rsidRPr="00626B84" w:rsidRDefault="00626B84" w:rsidP="00626B84">
            <w:pPr>
              <w:jc w:val="right"/>
              <w:rPr>
                <w:sz w:val="20"/>
                <w:szCs w:val="20"/>
              </w:rPr>
            </w:pPr>
            <w:r w:rsidRPr="00626B84">
              <w:rPr>
                <w:sz w:val="20"/>
                <w:szCs w:val="20"/>
              </w:rPr>
              <w:t>103 326 245,00</w:t>
            </w:r>
          </w:p>
        </w:tc>
        <w:tc>
          <w:tcPr>
            <w:tcW w:w="1329" w:type="dxa"/>
            <w:tcBorders>
              <w:top w:val="nil"/>
              <w:left w:val="nil"/>
              <w:bottom w:val="single" w:sz="4" w:space="0" w:color="auto"/>
              <w:right w:val="single" w:sz="4" w:space="0" w:color="auto"/>
            </w:tcBorders>
            <w:shd w:val="clear" w:color="auto" w:fill="auto"/>
            <w:vAlign w:val="center"/>
            <w:hideMark/>
          </w:tcPr>
          <w:p w14:paraId="4C29E4C1" w14:textId="77777777" w:rsidR="00626B84" w:rsidRPr="00626B84" w:rsidRDefault="00626B84" w:rsidP="00626B84">
            <w:pPr>
              <w:jc w:val="right"/>
              <w:rPr>
                <w:sz w:val="20"/>
                <w:szCs w:val="20"/>
              </w:rPr>
            </w:pPr>
            <w:r w:rsidRPr="00626B84">
              <w:rPr>
                <w:sz w:val="20"/>
                <w:szCs w:val="20"/>
              </w:rPr>
              <w:t>14 632 194,30</w:t>
            </w:r>
          </w:p>
        </w:tc>
        <w:tc>
          <w:tcPr>
            <w:tcW w:w="1249" w:type="dxa"/>
            <w:tcBorders>
              <w:top w:val="nil"/>
              <w:left w:val="nil"/>
              <w:bottom w:val="single" w:sz="4" w:space="0" w:color="auto"/>
              <w:right w:val="single" w:sz="4" w:space="0" w:color="auto"/>
            </w:tcBorders>
            <w:shd w:val="clear" w:color="auto" w:fill="auto"/>
            <w:hideMark/>
          </w:tcPr>
          <w:p w14:paraId="7E39A7A9" w14:textId="77777777" w:rsidR="00626B84" w:rsidRPr="00626B84" w:rsidRDefault="00626B84" w:rsidP="00626B84">
            <w:pPr>
              <w:jc w:val="right"/>
              <w:rPr>
                <w:sz w:val="20"/>
                <w:szCs w:val="20"/>
              </w:rPr>
            </w:pPr>
            <w:r w:rsidRPr="00626B84">
              <w:rPr>
                <w:sz w:val="20"/>
                <w:szCs w:val="20"/>
              </w:rPr>
              <w:t>88 694 050,70</w:t>
            </w:r>
          </w:p>
        </w:tc>
      </w:tr>
      <w:tr w:rsidR="00626B84" w:rsidRPr="00626B84" w14:paraId="5CE362D5"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194384" w14:textId="77777777" w:rsidR="00626B84" w:rsidRPr="00626B84" w:rsidRDefault="00626B84" w:rsidP="00626B84">
            <w:pPr>
              <w:jc w:val="center"/>
              <w:rPr>
                <w:sz w:val="20"/>
                <w:szCs w:val="20"/>
              </w:rPr>
            </w:pPr>
            <w:r w:rsidRPr="00626B84">
              <w:rPr>
                <w:sz w:val="20"/>
                <w:szCs w:val="20"/>
              </w:rPr>
              <w:lastRenderedPageBreak/>
              <w:t>185</w:t>
            </w:r>
          </w:p>
        </w:tc>
        <w:tc>
          <w:tcPr>
            <w:tcW w:w="901" w:type="dxa"/>
            <w:tcBorders>
              <w:top w:val="nil"/>
              <w:left w:val="nil"/>
              <w:bottom w:val="single" w:sz="4" w:space="0" w:color="auto"/>
              <w:right w:val="single" w:sz="4" w:space="0" w:color="auto"/>
            </w:tcBorders>
            <w:shd w:val="clear" w:color="auto" w:fill="auto"/>
            <w:vAlign w:val="center"/>
            <w:hideMark/>
          </w:tcPr>
          <w:p w14:paraId="7D40125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E0C8952"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1FCD00D" w14:textId="77777777" w:rsidR="00626B84" w:rsidRPr="00626B84" w:rsidRDefault="00626B84" w:rsidP="00626B84">
            <w:pPr>
              <w:rPr>
                <w:sz w:val="20"/>
                <w:szCs w:val="20"/>
              </w:rPr>
            </w:pPr>
            <w:r w:rsidRPr="00626B84">
              <w:rPr>
                <w:sz w:val="20"/>
                <w:szCs w:val="20"/>
              </w:rPr>
              <w:t>08</w:t>
            </w:r>
          </w:p>
        </w:tc>
        <w:tc>
          <w:tcPr>
            <w:tcW w:w="1200" w:type="dxa"/>
            <w:tcBorders>
              <w:top w:val="nil"/>
              <w:left w:val="nil"/>
              <w:bottom w:val="single" w:sz="4" w:space="0" w:color="auto"/>
              <w:right w:val="single" w:sz="4" w:space="0" w:color="auto"/>
            </w:tcBorders>
            <w:shd w:val="clear" w:color="auto" w:fill="auto"/>
            <w:vAlign w:val="center"/>
            <w:hideMark/>
          </w:tcPr>
          <w:p w14:paraId="3AC66494" w14:textId="77777777" w:rsidR="00626B84" w:rsidRPr="00626B84" w:rsidRDefault="00626B84" w:rsidP="00626B84">
            <w:pPr>
              <w:jc w:val="center"/>
              <w:rPr>
                <w:sz w:val="20"/>
                <w:szCs w:val="20"/>
              </w:rPr>
            </w:pPr>
            <w:r w:rsidRPr="00626B84">
              <w:rPr>
                <w:sz w:val="20"/>
                <w:szCs w:val="20"/>
              </w:rPr>
              <w:t>0920087211</w:t>
            </w:r>
          </w:p>
        </w:tc>
        <w:tc>
          <w:tcPr>
            <w:tcW w:w="5200" w:type="dxa"/>
            <w:tcBorders>
              <w:top w:val="nil"/>
              <w:left w:val="nil"/>
              <w:bottom w:val="single" w:sz="4" w:space="0" w:color="auto"/>
              <w:right w:val="single" w:sz="4" w:space="0" w:color="auto"/>
            </w:tcBorders>
            <w:shd w:val="clear" w:color="auto" w:fill="auto"/>
            <w:vAlign w:val="center"/>
            <w:hideMark/>
          </w:tcPr>
          <w:p w14:paraId="680D6425" w14:textId="77777777" w:rsidR="00626B84" w:rsidRPr="00626B84" w:rsidRDefault="00626B84" w:rsidP="00626B84">
            <w:pPr>
              <w:rPr>
                <w:sz w:val="20"/>
                <w:szCs w:val="20"/>
              </w:rPr>
            </w:pPr>
            <w:r w:rsidRPr="00626B84">
              <w:rPr>
                <w:sz w:val="20"/>
                <w:szCs w:val="20"/>
              </w:rPr>
              <w:t>Субсидия юридическим лицам (за исключением государственных (муниципальных) учреждений),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 в рамках подпрограммы "Транспортное обслуживание населения округа"</w:t>
            </w:r>
          </w:p>
        </w:tc>
        <w:tc>
          <w:tcPr>
            <w:tcW w:w="804" w:type="dxa"/>
            <w:tcBorders>
              <w:top w:val="nil"/>
              <w:left w:val="nil"/>
              <w:bottom w:val="single" w:sz="4" w:space="0" w:color="auto"/>
              <w:right w:val="single" w:sz="4" w:space="0" w:color="auto"/>
            </w:tcBorders>
            <w:shd w:val="clear" w:color="auto" w:fill="auto"/>
            <w:vAlign w:val="center"/>
            <w:hideMark/>
          </w:tcPr>
          <w:p w14:paraId="64C7CC3C"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5FF3101B" w14:textId="77777777" w:rsidR="00626B84" w:rsidRPr="00626B84" w:rsidRDefault="00626B84" w:rsidP="00626B84">
            <w:pPr>
              <w:jc w:val="right"/>
              <w:rPr>
                <w:sz w:val="20"/>
                <w:szCs w:val="20"/>
              </w:rPr>
            </w:pPr>
            <w:r w:rsidRPr="00626B84">
              <w:rPr>
                <w:sz w:val="20"/>
                <w:szCs w:val="20"/>
              </w:rPr>
              <w:t>67 319 000,00</w:t>
            </w:r>
          </w:p>
        </w:tc>
        <w:tc>
          <w:tcPr>
            <w:tcW w:w="1329" w:type="dxa"/>
            <w:tcBorders>
              <w:top w:val="nil"/>
              <w:left w:val="nil"/>
              <w:bottom w:val="single" w:sz="4" w:space="0" w:color="auto"/>
              <w:right w:val="single" w:sz="4" w:space="0" w:color="auto"/>
            </w:tcBorders>
            <w:shd w:val="clear" w:color="auto" w:fill="auto"/>
            <w:vAlign w:val="center"/>
            <w:hideMark/>
          </w:tcPr>
          <w:p w14:paraId="0ABDD4BF" w14:textId="77777777" w:rsidR="00626B84" w:rsidRPr="00626B84" w:rsidRDefault="00626B84" w:rsidP="00626B84">
            <w:pPr>
              <w:jc w:val="right"/>
              <w:rPr>
                <w:sz w:val="20"/>
                <w:szCs w:val="20"/>
              </w:rPr>
            </w:pPr>
            <w:r w:rsidRPr="00626B84">
              <w:rPr>
                <w:sz w:val="20"/>
                <w:szCs w:val="20"/>
              </w:rPr>
              <w:t>9 496 646,04</w:t>
            </w:r>
          </w:p>
        </w:tc>
        <w:tc>
          <w:tcPr>
            <w:tcW w:w="1249" w:type="dxa"/>
            <w:tcBorders>
              <w:top w:val="nil"/>
              <w:left w:val="nil"/>
              <w:bottom w:val="single" w:sz="4" w:space="0" w:color="auto"/>
              <w:right w:val="single" w:sz="4" w:space="0" w:color="auto"/>
            </w:tcBorders>
            <w:shd w:val="clear" w:color="auto" w:fill="auto"/>
            <w:hideMark/>
          </w:tcPr>
          <w:p w14:paraId="2F975D4F" w14:textId="77777777" w:rsidR="00626B84" w:rsidRPr="00626B84" w:rsidRDefault="00626B84" w:rsidP="00626B84">
            <w:pPr>
              <w:jc w:val="right"/>
              <w:rPr>
                <w:sz w:val="20"/>
                <w:szCs w:val="20"/>
              </w:rPr>
            </w:pPr>
            <w:r w:rsidRPr="00626B84">
              <w:rPr>
                <w:sz w:val="20"/>
                <w:szCs w:val="20"/>
              </w:rPr>
              <w:t>57 822 353,96</w:t>
            </w:r>
          </w:p>
        </w:tc>
      </w:tr>
      <w:tr w:rsidR="00626B84" w:rsidRPr="00626B84" w14:paraId="2DC9535E"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537BFE" w14:textId="77777777" w:rsidR="00626B84" w:rsidRPr="00626B84" w:rsidRDefault="00626B84" w:rsidP="00626B84">
            <w:pPr>
              <w:jc w:val="center"/>
              <w:rPr>
                <w:sz w:val="20"/>
                <w:szCs w:val="20"/>
              </w:rPr>
            </w:pPr>
            <w:r w:rsidRPr="00626B84">
              <w:rPr>
                <w:sz w:val="20"/>
                <w:szCs w:val="20"/>
              </w:rPr>
              <w:t>186</w:t>
            </w:r>
          </w:p>
        </w:tc>
        <w:tc>
          <w:tcPr>
            <w:tcW w:w="901" w:type="dxa"/>
            <w:tcBorders>
              <w:top w:val="nil"/>
              <w:left w:val="nil"/>
              <w:bottom w:val="single" w:sz="4" w:space="0" w:color="auto"/>
              <w:right w:val="single" w:sz="4" w:space="0" w:color="auto"/>
            </w:tcBorders>
            <w:shd w:val="clear" w:color="auto" w:fill="auto"/>
            <w:vAlign w:val="center"/>
            <w:hideMark/>
          </w:tcPr>
          <w:p w14:paraId="0FC8875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AFD7DD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9D2258F" w14:textId="77777777" w:rsidR="00626B84" w:rsidRPr="00626B84" w:rsidRDefault="00626B84" w:rsidP="00626B84">
            <w:pPr>
              <w:rPr>
                <w:sz w:val="20"/>
                <w:szCs w:val="20"/>
              </w:rPr>
            </w:pPr>
            <w:r w:rsidRPr="00626B84">
              <w:rPr>
                <w:sz w:val="20"/>
                <w:szCs w:val="20"/>
              </w:rPr>
              <w:t>08</w:t>
            </w:r>
          </w:p>
        </w:tc>
        <w:tc>
          <w:tcPr>
            <w:tcW w:w="1200" w:type="dxa"/>
            <w:tcBorders>
              <w:top w:val="nil"/>
              <w:left w:val="nil"/>
              <w:bottom w:val="single" w:sz="4" w:space="0" w:color="auto"/>
              <w:right w:val="single" w:sz="4" w:space="0" w:color="auto"/>
            </w:tcBorders>
            <w:shd w:val="clear" w:color="auto" w:fill="auto"/>
            <w:vAlign w:val="center"/>
            <w:hideMark/>
          </w:tcPr>
          <w:p w14:paraId="5DF7A11C" w14:textId="77777777" w:rsidR="00626B84" w:rsidRPr="00626B84" w:rsidRDefault="00626B84" w:rsidP="00626B84">
            <w:pPr>
              <w:jc w:val="center"/>
              <w:rPr>
                <w:sz w:val="20"/>
                <w:szCs w:val="20"/>
              </w:rPr>
            </w:pPr>
            <w:r w:rsidRPr="00626B84">
              <w:rPr>
                <w:sz w:val="20"/>
                <w:szCs w:val="20"/>
              </w:rPr>
              <w:t>0920087212</w:t>
            </w:r>
          </w:p>
        </w:tc>
        <w:tc>
          <w:tcPr>
            <w:tcW w:w="5200" w:type="dxa"/>
            <w:tcBorders>
              <w:top w:val="nil"/>
              <w:left w:val="nil"/>
              <w:bottom w:val="single" w:sz="4" w:space="0" w:color="auto"/>
              <w:right w:val="single" w:sz="4" w:space="0" w:color="auto"/>
            </w:tcBorders>
            <w:shd w:val="clear" w:color="auto" w:fill="auto"/>
            <w:vAlign w:val="center"/>
            <w:hideMark/>
          </w:tcPr>
          <w:p w14:paraId="7FEC97EB" w14:textId="77777777" w:rsidR="00626B84" w:rsidRPr="00626B84" w:rsidRDefault="00626B84" w:rsidP="00626B84">
            <w:pPr>
              <w:rPr>
                <w:sz w:val="20"/>
                <w:szCs w:val="20"/>
              </w:rPr>
            </w:pPr>
            <w:r w:rsidRPr="00626B84">
              <w:rPr>
                <w:sz w:val="20"/>
                <w:szCs w:val="20"/>
              </w:rPr>
              <w:t>Субсидия юридическим лицам (за исключением государственных (муниципальных) учреждений),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 в рамках подпрограммы "Транспортное обслуживание населения округа"</w:t>
            </w:r>
          </w:p>
        </w:tc>
        <w:tc>
          <w:tcPr>
            <w:tcW w:w="804" w:type="dxa"/>
            <w:tcBorders>
              <w:top w:val="nil"/>
              <w:left w:val="nil"/>
              <w:bottom w:val="single" w:sz="4" w:space="0" w:color="auto"/>
              <w:right w:val="single" w:sz="4" w:space="0" w:color="auto"/>
            </w:tcBorders>
            <w:shd w:val="clear" w:color="auto" w:fill="auto"/>
            <w:vAlign w:val="center"/>
            <w:hideMark/>
          </w:tcPr>
          <w:p w14:paraId="328D1007"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68ACA78B" w14:textId="77777777" w:rsidR="00626B84" w:rsidRPr="00626B84" w:rsidRDefault="00626B84" w:rsidP="00626B84">
            <w:pPr>
              <w:jc w:val="right"/>
              <w:rPr>
                <w:sz w:val="20"/>
                <w:szCs w:val="20"/>
              </w:rPr>
            </w:pPr>
            <w:r w:rsidRPr="00626B84">
              <w:rPr>
                <w:sz w:val="20"/>
                <w:szCs w:val="20"/>
              </w:rPr>
              <w:t>3 129 000,00</w:t>
            </w:r>
          </w:p>
        </w:tc>
        <w:tc>
          <w:tcPr>
            <w:tcW w:w="1329" w:type="dxa"/>
            <w:tcBorders>
              <w:top w:val="nil"/>
              <w:left w:val="nil"/>
              <w:bottom w:val="single" w:sz="4" w:space="0" w:color="auto"/>
              <w:right w:val="single" w:sz="4" w:space="0" w:color="auto"/>
            </w:tcBorders>
            <w:shd w:val="clear" w:color="auto" w:fill="auto"/>
            <w:vAlign w:val="center"/>
            <w:hideMark/>
          </w:tcPr>
          <w:p w14:paraId="42A478E1" w14:textId="77777777" w:rsidR="00626B84" w:rsidRPr="00626B84" w:rsidRDefault="00626B84" w:rsidP="00626B84">
            <w:pPr>
              <w:jc w:val="right"/>
              <w:rPr>
                <w:sz w:val="20"/>
                <w:szCs w:val="20"/>
              </w:rPr>
            </w:pPr>
            <w:r w:rsidRPr="00626B84">
              <w:rPr>
                <w:sz w:val="20"/>
                <w:szCs w:val="20"/>
              </w:rPr>
              <w:t>391 380,20</w:t>
            </w:r>
          </w:p>
        </w:tc>
        <w:tc>
          <w:tcPr>
            <w:tcW w:w="1249" w:type="dxa"/>
            <w:tcBorders>
              <w:top w:val="nil"/>
              <w:left w:val="nil"/>
              <w:bottom w:val="single" w:sz="4" w:space="0" w:color="auto"/>
              <w:right w:val="single" w:sz="4" w:space="0" w:color="auto"/>
            </w:tcBorders>
            <w:shd w:val="clear" w:color="auto" w:fill="auto"/>
            <w:hideMark/>
          </w:tcPr>
          <w:p w14:paraId="3ABE3378" w14:textId="77777777" w:rsidR="00626B84" w:rsidRPr="00626B84" w:rsidRDefault="00626B84" w:rsidP="00626B84">
            <w:pPr>
              <w:jc w:val="right"/>
              <w:rPr>
                <w:sz w:val="20"/>
                <w:szCs w:val="20"/>
              </w:rPr>
            </w:pPr>
            <w:r w:rsidRPr="00626B84">
              <w:rPr>
                <w:sz w:val="20"/>
                <w:szCs w:val="20"/>
              </w:rPr>
              <w:t>2 737 619,80</w:t>
            </w:r>
          </w:p>
        </w:tc>
      </w:tr>
      <w:tr w:rsidR="00626B84" w:rsidRPr="00626B84" w14:paraId="691BA17F"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900FA6" w14:textId="77777777" w:rsidR="00626B84" w:rsidRPr="00626B84" w:rsidRDefault="00626B84" w:rsidP="00626B84">
            <w:pPr>
              <w:jc w:val="center"/>
              <w:rPr>
                <w:sz w:val="20"/>
                <w:szCs w:val="20"/>
              </w:rPr>
            </w:pPr>
            <w:r w:rsidRPr="00626B84">
              <w:rPr>
                <w:sz w:val="20"/>
                <w:szCs w:val="20"/>
              </w:rPr>
              <w:t>187</w:t>
            </w:r>
          </w:p>
        </w:tc>
        <w:tc>
          <w:tcPr>
            <w:tcW w:w="901" w:type="dxa"/>
            <w:tcBorders>
              <w:top w:val="nil"/>
              <w:left w:val="nil"/>
              <w:bottom w:val="single" w:sz="4" w:space="0" w:color="auto"/>
              <w:right w:val="single" w:sz="4" w:space="0" w:color="auto"/>
            </w:tcBorders>
            <w:shd w:val="clear" w:color="auto" w:fill="auto"/>
            <w:vAlign w:val="center"/>
            <w:hideMark/>
          </w:tcPr>
          <w:p w14:paraId="74B5064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FBDD93B"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143A2C0" w14:textId="77777777" w:rsidR="00626B84" w:rsidRPr="00626B84" w:rsidRDefault="00626B84" w:rsidP="00626B84">
            <w:pPr>
              <w:rPr>
                <w:sz w:val="20"/>
                <w:szCs w:val="20"/>
              </w:rPr>
            </w:pPr>
            <w:r w:rsidRPr="00626B84">
              <w:rPr>
                <w:sz w:val="20"/>
                <w:szCs w:val="20"/>
              </w:rPr>
              <w:t>08</w:t>
            </w:r>
          </w:p>
        </w:tc>
        <w:tc>
          <w:tcPr>
            <w:tcW w:w="1200" w:type="dxa"/>
            <w:tcBorders>
              <w:top w:val="nil"/>
              <w:left w:val="nil"/>
              <w:bottom w:val="single" w:sz="4" w:space="0" w:color="auto"/>
              <w:right w:val="single" w:sz="4" w:space="0" w:color="auto"/>
            </w:tcBorders>
            <w:shd w:val="clear" w:color="auto" w:fill="auto"/>
            <w:vAlign w:val="center"/>
            <w:hideMark/>
          </w:tcPr>
          <w:p w14:paraId="6AC74BF5" w14:textId="77777777" w:rsidR="00626B84" w:rsidRPr="00626B84" w:rsidRDefault="00626B84" w:rsidP="00626B84">
            <w:pPr>
              <w:jc w:val="center"/>
              <w:rPr>
                <w:sz w:val="20"/>
                <w:szCs w:val="20"/>
              </w:rPr>
            </w:pPr>
            <w:r w:rsidRPr="00626B84">
              <w:rPr>
                <w:sz w:val="20"/>
                <w:szCs w:val="20"/>
              </w:rPr>
              <w:t>09200S3940</w:t>
            </w:r>
          </w:p>
        </w:tc>
        <w:tc>
          <w:tcPr>
            <w:tcW w:w="5200" w:type="dxa"/>
            <w:tcBorders>
              <w:top w:val="nil"/>
              <w:left w:val="nil"/>
              <w:bottom w:val="single" w:sz="4" w:space="0" w:color="auto"/>
              <w:right w:val="single" w:sz="4" w:space="0" w:color="auto"/>
            </w:tcBorders>
            <w:shd w:val="clear" w:color="auto" w:fill="auto"/>
            <w:vAlign w:val="center"/>
            <w:hideMark/>
          </w:tcPr>
          <w:p w14:paraId="7AB9D649" w14:textId="77777777" w:rsidR="00626B84" w:rsidRPr="00626B84" w:rsidRDefault="00626B84" w:rsidP="00626B84">
            <w:pPr>
              <w:rPr>
                <w:sz w:val="20"/>
                <w:szCs w:val="20"/>
              </w:rPr>
            </w:pPr>
            <w:r w:rsidRPr="00626B84">
              <w:rPr>
                <w:sz w:val="20"/>
                <w:szCs w:val="20"/>
              </w:rPr>
              <w:t>Субсидия юридическим лицам (за исключением государственных (муниципальных) учреждений),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 в рамках подпрограммы "Транспортное обслуживание населения округа"</w:t>
            </w:r>
          </w:p>
        </w:tc>
        <w:tc>
          <w:tcPr>
            <w:tcW w:w="804" w:type="dxa"/>
            <w:tcBorders>
              <w:top w:val="nil"/>
              <w:left w:val="nil"/>
              <w:bottom w:val="single" w:sz="4" w:space="0" w:color="auto"/>
              <w:right w:val="single" w:sz="4" w:space="0" w:color="auto"/>
            </w:tcBorders>
            <w:shd w:val="clear" w:color="auto" w:fill="auto"/>
            <w:vAlign w:val="center"/>
            <w:hideMark/>
          </w:tcPr>
          <w:p w14:paraId="465E9818"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35FDA803" w14:textId="77777777" w:rsidR="00626B84" w:rsidRPr="00626B84" w:rsidRDefault="00626B84" w:rsidP="00626B84">
            <w:pPr>
              <w:jc w:val="right"/>
              <w:rPr>
                <w:sz w:val="20"/>
                <w:szCs w:val="20"/>
              </w:rPr>
            </w:pPr>
            <w:r w:rsidRPr="00626B84">
              <w:rPr>
                <w:sz w:val="20"/>
                <w:szCs w:val="20"/>
              </w:rPr>
              <w:t>32 878 245,00</w:t>
            </w:r>
          </w:p>
        </w:tc>
        <w:tc>
          <w:tcPr>
            <w:tcW w:w="1329" w:type="dxa"/>
            <w:tcBorders>
              <w:top w:val="nil"/>
              <w:left w:val="nil"/>
              <w:bottom w:val="single" w:sz="4" w:space="0" w:color="auto"/>
              <w:right w:val="single" w:sz="4" w:space="0" w:color="auto"/>
            </w:tcBorders>
            <w:shd w:val="clear" w:color="auto" w:fill="auto"/>
            <w:vAlign w:val="center"/>
            <w:hideMark/>
          </w:tcPr>
          <w:p w14:paraId="5F234604" w14:textId="77777777" w:rsidR="00626B84" w:rsidRPr="00626B84" w:rsidRDefault="00626B84" w:rsidP="00626B84">
            <w:pPr>
              <w:jc w:val="right"/>
              <w:rPr>
                <w:sz w:val="20"/>
                <w:szCs w:val="20"/>
              </w:rPr>
            </w:pPr>
            <w:r w:rsidRPr="00626B84">
              <w:rPr>
                <w:sz w:val="20"/>
                <w:szCs w:val="20"/>
              </w:rPr>
              <w:t>4 744 168,06</w:t>
            </w:r>
          </w:p>
        </w:tc>
        <w:tc>
          <w:tcPr>
            <w:tcW w:w="1249" w:type="dxa"/>
            <w:tcBorders>
              <w:top w:val="nil"/>
              <w:left w:val="nil"/>
              <w:bottom w:val="single" w:sz="4" w:space="0" w:color="auto"/>
              <w:right w:val="single" w:sz="4" w:space="0" w:color="auto"/>
            </w:tcBorders>
            <w:shd w:val="clear" w:color="auto" w:fill="auto"/>
            <w:hideMark/>
          </w:tcPr>
          <w:p w14:paraId="6741F9DE" w14:textId="77777777" w:rsidR="00626B84" w:rsidRPr="00626B84" w:rsidRDefault="00626B84" w:rsidP="00626B84">
            <w:pPr>
              <w:jc w:val="right"/>
              <w:rPr>
                <w:sz w:val="20"/>
                <w:szCs w:val="20"/>
              </w:rPr>
            </w:pPr>
            <w:r w:rsidRPr="00626B84">
              <w:rPr>
                <w:sz w:val="20"/>
                <w:szCs w:val="20"/>
              </w:rPr>
              <w:t>28 134 076,94</w:t>
            </w:r>
          </w:p>
        </w:tc>
      </w:tr>
      <w:tr w:rsidR="00626B84" w:rsidRPr="00626B84" w14:paraId="374128F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0F7BE5" w14:textId="77777777" w:rsidR="00626B84" w:rsidRPr="00626B84" w:rsidRDefault="00626B84" w:rsidP="00626B84">
            <w:pPr>
              <w:jc w:val="center"/>
              <w:rPr>
                <w:sz w:val="20"/>
                <w:szCs w:val="20"/>
              </w:rPr>
            </w:pPr>
            <w:r w:rsidRPr="00626B84">
              <w:rPr>
                <w:sz w:val="20"/>
                <w:szCs w:val="20"/>
              </w:rPr>
              <w:t>188</w:t>
            </w:r>
          </w:p>
        </w:tc>
        <w:tc>
          <w:tcPr>
            <w:tcW w:w="901" w:type="dxa"/>
            <w:tcBorders>
              <w:top w:val="nil"/>
              <w:left w:val="nil"/>
              <w:bottom w:val="single" w:sz="4" w:space="0" w:color="auto"/>
              <w:right w:val="single" w:sz="4" w:space="0" w:color="auto"/>
            </w:tcBorders>
            <w:shd w:val="clear" w:color="auto" w:fill="auto"/>
            <w:vAlign w:val="center"/>
            <w:hideMark/>
          </w:tcPr>
          <w:p w14:paraId="4110FC9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3B65AF5"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5CC54C0"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ADC2B3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B735C55"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3AA2A4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224DA50" w14:textId="77777777" w:rsidR="00626B84" w:rsidRPr="00626B84" w:rsidRDefault="00626B84" w:rsidP="00626B84">
            <w:pPr>
              <w:jc w:val="right"/>
              <w:rPr>
                <w:sz w:val="20"/>
                <w:szCs w:val="20"/>
              </w:rPr>
            </w:pPr>
            <w:r w:rsidRPr="00626B84">
              <w:rPr>
                <w:sz w:val="20"/>
                <w:szCs w:val="20"/>
              </w:rPr>
              <w:t>56 624 400,00</w:t>
            </w:r>
          </w:p>
        </w:tc>
        <w:tc>
          <w:tcPr>
            <w:tcW w:w="1329" w:type="dxa"/>
            <w:tcBorders>
              <w:top w:val="nil"/>
              <w:left w:val="nil"/>
              <w:bottom w:val="single" w:sz="4" w:space="0" w:color="auto"/>
              <w:right w:val="single" w:sz="4" w:space="0" w:color="auto"/>
            </w:tcBorders>
            <w:shd w:val="clear" w:color="auto" w:fill="auto"/>
            <w:vAlign w:val="center"/>
            <w:hideMark/>
          </w:tcPr>
          <w:p w14:paraId="5AD7CD7B" w14:textId="77777777" w:rsidR="00626B84" w:rsidRPr="00626B84" w:rsidRDefault="00626B84" w:rsidP="00626B84">
            <w:pPr>
              <w:jc w:val="right"/>
              <w:rPr>
                <w:sz w:val="20"/>
                <w:szCs w:val="20"/>
              </w:rPr>
            </w:pPr>
            <w:r w:rsidRPr="00626B84">
              <w:rPr>
                <w:sz w:val="20"/>
                <w:szCs w:val="20"/>
              </w:rPr>
              <w:t>7 511 308,22</w:t>
            </w:r>
          </w:p>
        </w:tc>
        <w:tc>
          <w:tcPr>
            <w:tcW w:w="1249" w:type="dxa"/>
            <w:tcBorders>
              <w:top w:val="nil"/>
              <w:left w:val="nil"/>
              <w:bottom w:val="single" w:sz="4" w:space="0" w:color="auto"/>
              <w:right w:val="single" w:sz="4" w:space="0" w:color="auto"/>
            </w:tcBorders>
            <w:shd w:val="clear" w:color="auto" w:fill="auto"/>
            <w:hideMark/>
          </w:tcPr>
          <w:p w14:paraId="23F2DE26" w14:textId="77777777" w:rsidR="00626B84" w:rsidRPr="00626B84" w:rsidRDefault="00626B84" w:rsidP="00626B84">
            <w:pPr>
              <w:jc w:val="right"/>
              <w:rPr>
                <w:sz w:val="20"/>
                <w:szCs w:val="20"/>
              </w:rPr>
            </w:pPr>
            <w:r w:rsidRPr="00626B84">
              <w:rPr>
                <w:sz w:val="20"/>
                <w:szCs w:val="20"/>
              </w:rPr>
              <w:t>49 113 091,78</w:t>
            </w:r>
          </w:p>
        </w:tc>
      </w:tr>
      <w:tr w:rsidR="00626B84" w:rsidRPr="00626B84" w14:paraId="7B5455F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CCE79D" w14:textId="77777777" w:rsidR="00626B84" w:rsidRPr="00626B84" w:rsidRDefault="00626B84" w:rsidP="00626B84">
            <w:pPr>
              <w:jc w:val="center"/>
              <w:rPr>
                <w:sz w:val="20"/>
                <w:szCs w:val="20"/>
              </w:rPr>
            </w:pPr>
            <w:r w:rsidRPr="00626B84">
              <w:rPr>
                <w:sz w:val="20"/>
                <w:szCs w:val="20"/>
              </w:rPr>
              <w:t>189</w:t>
            </w:r>
          </w:p>
        </w:tc>
        <w:tc>
          <w:tcPr>
            <w:tcW w:w="901" w:type="dxa"/>
            <w:tcBorders>
              <w:top w:val="nil"/>
              <w:left w:val="nil"/>
              <w:bottom w:val="single" w:sz="4" w:space="0" w:color="auto"/>
              <w:right w:val="single" w:sz="4" w:space="0" w:color="auto"/>
            </w:tcBorders>
            <w:shd w:val="clear" w:color="auto" w:fill="auto"/>
            <w:vAlign w:val="center"/>
            <w:hideMark/>
          </w:tcPr>
          <w:p w14:paraId="24DE5D1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A6C44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5C5A299"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9FBC59D" w14:textId="77777777" w:rsidR="00626B84" w:rsidRPr="00626B84" w:rsidRDefault="00626B84" w:rsidP="00626B84">
            <w:pPr>
              <w:jc w:val="center"/>
              <w:rPr>
                <w:sz w:val="20"/>
                <w:szCs w:val="20"/>
              </w:rPr>
            </w:pPr>
            <w:r w:rsidRPr="00626B84">
              <w:rPr>
                <w:sz w:val="20"/>
                <w:szCs w:val="20"/>
              </w:rPr>
              <w:t>091009Д022</w:t>
            </w:r>
          </w:p>
        </w:tc>
        <w:tc>
          <w:tcPr>
            <w:tcW w:w="5200" w:type="dxa"/>
            <w:tcBorders>
              <w:top w:val="nil"/>
              <w:left w:val="nil"/>
              <w:bottom w:val="single" w:sz="4" w:space="0" w:color="auto"/>
              <w:right w:val="single" w:sz="4" w:space="0" w:color="auto"/>
            </w:tcBorders>
            <w:shd w:val="clear" w:color="auto" w:fill="auto"/>
            <w:vAlign w:val="center"/>
            <w:hideMark/>
          </w:tcPr>
          <w:p w14:paraId="0AD8EAFC" w14:textId="77777777" w:rsidR="00626B84" w:rsidRPr="00626B84" w:rsidRDefault="00626B84" w:rsidP="00626B84">
            <w:pPr>
              <w:rPr>
                <w:sz w:val="20"/>
                <w:szCs w:val="20"/>
              </w:rPr>
            </w:pPr>
            <w:r w:rsidRPr="00626B84">
              <w:rPr>
                <w:sz w:val="20"/>
                <w:szCs w:val="20"/>
              </w:rPr>
              <w:t>Расходы на оценку качества покрытия автомобильных дорог общего пользования местного значения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3EBB7BF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98EC7CF"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3594225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EF580A1" w14:textId="77777777" w:rsidR="00626B84" w:rsidRPr="00626B84" w:rsidRDefault="00626B84" w:rsidP="00626B84">
            <w:pPr>
              <w:jc w:val="right"/>
              <w:rPr>
                <w:sz w:val="20"/>
                <w:szCs w:val="20"/>
              </w:rPr>
            </w:pPr>
            <w:r w:rsidRPr="00626B84">
              <w:rPr>
                <w:sz w:val="20"/>
                <w:szCs w:val="20"/>
              </w:rPr>
              <w:t>200 000,00</w:t>
            </w:r>
          </w:p>
        </w:tc>
      </w:tr>
      <w:tr w:rsidR="00626B84" w:rsidRPr="00626B84" w14:paraId="191C985A"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7398E8" w14:textId="77777777" w:rsidR="00626B84" w:rsidRPr="00626B84" w:rsidRDefault="00626B84" w:rsidP="00626B84">
            <w:pPr>
              <w:jc w:val="center"/>
              <w:rPr>
                <w:sz w:val="20"/>
                <w:szCs w:val="20"/>
              </w:rPr>
            </w:pPr>
            <w:r w:rsidRPr="00626B84">
              <w:rPr>
                <w:sz w:val="20"/>
                <w:szCs w:val="20"/>
              </w:rPr>
              <w:lastRenderedPageBreak/>
              <w:t>190</w:t>
            </w:r>
          </w:p>
        </w:tc>
        <w:tc>
          <w:tcPr>
            <w:tcW w:w="901" w:type="dxa"/>
            <w:tcBorders>
              <w:top w:val="nil"/>
              <w:left w:val="nil"/>
              <w:bottom w:val="single" w:sz="4" w:space="0" w:color="auto"/>
              <w:right w:val="single" w:sz="4" w:space="0" w:color="auto"/>
            </w:tcBorders>
            <w:shd w:val="clear" w:color="auto" w:fill="auto"/>
            <w:vAlign w:val="center"/>
            <w:hideMark/>
          </w:tcPr>
          <w:p w14:paraId="06BDFFE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2102CD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1953D14"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5554DD3D" w14:textId="77777777" w:rsidR="00626B84" w:rsidRPr="00626B84" w:rsidRDefault="00626B84" w:rsidP="00626B84">
            <w:pPr>
              <w:jc w:val="center"/>
              <w:rPr>
                <w:sz w:val="20"/>
                <w:szCs w:val="20"/>
              </w:rPr>
            </w:pPr>
            <w:r w:rsidRPr="00626B84">
              <w:rPr>
                <w:sz w:val="20"/>
                <w:szCs w:val="20"/>
              </w:rPr>
              <w:t>091009Д032</w:t>
            </w:r>
          </w:p>
        </w:tc>
        <w:tc>
          <w:tcPr>
            <w:tcW w:w="5200" w:type="dxa"/>
            <w:tcBorders>
              <w:top w:val="nil"/>
              <w:left w:val="nil"/>
              <w:bottom w:val="single" w:sz="4" w:space="0" w:color="auto"/>
              <w:right w:val="single" w:sz="4" w:space="0" w:color="auto"/>
            </w:tcBorders>
            <w:shd w:val="clear" w:color="auto" w:fill="auto"/>
            <w:vAlign w:val="center"/>
            <w:hideMark/>
          </w:tcPr>
          <w:p w14:paraId="33B8571C" w14:textId="77777777" w:rsidR="00626B84" w:rsidRPr="00626B84" w:rsidRDefault="00626B84" w:rsidP="00626B84">
            <w:pPr>
              <w:rPr>
                <w:sz w:val="20"/>
                <w:szCs w:val="20"/>
              </w:rPr>
            </w:pPr>
            <w:r w:rsidRPr="00626B84">
              <w:rPr>
                <w:sz w:val="20"/>
                <w:szCs w:val="20"/>
              </w:rPr>
              <w:t>Расходы на инвентаризацию и паспортизацию объектов дорожного хозяйства, оформление права муниципальной собственности муниципального образования Шарыповский муниципальный округ на объекты дорожного хозяйства и земельные участки, на которых они расположены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41F2AC5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5CA0695" w14:textId="77777777" w:rsidR="00626B84" w:rsidRPr="00626B84" w:rsidRDefault="00626B84" w:rsidP="00626B84">
            <w:pPr>
              <w:jc w:val="right"/>
              <w:rPr>
                <w:sz w:val="20"/>
                <w:szCs w:val="20"/>
              </w:rPr>
            </w:pPr>
            <w:r w:rsidRPr="00626B84">
              <w:rPr>
                <w:sz w:val="20"/>
                <w:szCs w:val="20"/>
              </w:rPr>
              <w:t>750 000,00</w:t>
            </w:r>
          </w:p>
        </w:tc>
        <w:tc>
          <w:tcPr>
            <w:tcW w:w="1329" w:type="dxa"/>
            <w:tcBorders>
              <w:top w:val="nil"/>
              <w:left w:val="nil"/>
              <w:bottom w:val="single" w:sz="4" w:space="0" w:color="auto"/>
              <w:right w:val="single" w:sz="4" w:space="0" w:color="auto"/>
            </w:tcBorders>
            <w:shd w:val="clear" w:color="auto" w:fill="auto"/>
            <w:vAlign w:val="center"/>
            <w:hideMark/>
          </w:tcPr>
          <w:p w14:paraId="026B437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808150E" w14:textId="77777777" w:rsidR="00626B84" w:rsidRPr="00626B84" w:rsidRDefault="00626B84" w:rsidP="00626B84">
            <w:pPr>
              <w:jc w:val="right"/>
              <w:rPr>
                <w:sz w:val="20"/>
                <w:szCs w:val="20"/>
              </w:rPr>
            </w:pPr>
            <w:r w:rsidRPr="00626B84">
              <w:rPr>
                <w:sz w:val="20"/>
                <w:szCs w:val="20"/>
              </w:rPr>
              <w:t>750 000,00</w:t>
            </w:r>
          </w:p>
        </w:tc>
      </w:tr>
      <w:tr w:rsidR="00626B84" w:rsidRPr="00626B84" w14:paraId="41231C02"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0D6C24" w14:textId="77777777" w:rsidR="00626B84" w:rsidRPr="00626B84" w:rsidRDefault="00626B84" w:rsidP="00626B84">
            <w:pPr>
              <w:jc w:val="center"/>
              <w:rPr>
                <w:sz w:val="20"/>
                <w:szCs w:val="20"/>
              </w:rPr>
            </w:pPr>
            <w:r w:rsidRPr="00626B84">
              <w:rPr>
                <w:sz w:val="20"/>
                <w:szCs w:val="20"/>
              </w:rPr>
              <w:t>191</w:t>
            </w:r>
          </w:p>
        </w:tc>
        <w:tc>
          <w:tcPr>
            <w:tcW w:w="901" w:type="dxa"/>
            <w:tcBorders>
              <w:top w:val="nil"/>
              <w:left w:val="nil"/>
              <w:bottom w:val="single" w:sz="4" w:space="0" w:color="auto"/>
              <w:right w:val="single" w:sz="4" w:space="0" w:color="auto"/>
            </w:tcBorders>
            <w:shd w:val="clear" w:color="auto" w:fill="auto"/>
            <w:vAlign w:val="center"/>
            <w:hideMark/>
          </w:tcPr>
          <w:p w14:paraId="12FA8AC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0ABBFB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7E61F14"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2430F11" w14:textId="77777777" w:rsidR="00626B84" w:rsidRPr="00626B84" w:rsidRDefault="00626B84" w:rsidP="00626B84">
            <w:pPr>
              <w:jc w:val="center"/>
              <w:rPr>
                <w:sz w:val="20"/>
                <w:szCs w:val="20"/>
              </w:rPr>
            </w:pPr>
            <w:r w:rsidRPr="00626B84">
              <w:rPr>
                <w:sz w:val="20"/>
                <w:szCs w:val="20"/>
              </w:rPr>
              <w:t>091009Д052</w:t>
            </w:r>
          </w:p>
        </w:tc>
        <w:tc>
          <w:tcPr>
            <w:tcW w:w="5200" w:type="dxa"/>
            <w:tcBorders>
              <w:top w:val="nil"/>
              <w:left w:val="nil"/>
              <w:bottom w:val="single" w:sz="4" w:space="0" w:color="auto"/>
              <w:right w:val="single" w:sz="4" w:space="0" w:color="auto"/>
            </w:tcBorders>
            <w:shd w:val="clear" w:color="auto" w:fill="auto"/>
            <w:vAlign w:val="center"/>
            <w:hideMark/>
          </w:tcPr>
          <w:p w14:paraId="41A5DFFC" w14:textId="77777777" w:rsidR="00626B84" w:rsidRPr="00626B84" w:rsidRDefault="00626B84" w:rsidP="00626B84">
            <w:pPr>
              <w:rPr>
                <w:sz w:val="20"/>
                <w:szCs w:val="20"/>
              </w:rPr>
            </w:pPr>
            <w:r w:rsidRPr="00626B84">
              <w:rPr>
                <w:sz w:val="20"/>
                <w:szCs w:val="20"/>
              </w:rPr>
              <w:t>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138E941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FD45CD8" w14:textId="77777777" w:rsidR="00626B84" w:rsidRPr="00626B84" w:rsidRDefault="00626B84" w:rsidP="00626B84">
            <w:pPr>
              <w:jc w:val="right"/>
              <w:rPr>
                <w:sz w:val="20"/>
                <w:szCs w:val="20"/>
              </w:rPr>
            </w:pPr>
            <w:r w:rsidRPr="00626B84">
              <w:rPr>
                <w:sz w:val="20"/>
                <w:szCs w:val="20"/>
              </w:rPr>
              <w:t>16 775 700,00</w:t>
            </w:r>
          </w:p>
        </w:tc>
        <w:tc>
          <w:tcPr>
            <w:tcW w:w="1329" w:type="dxa"/>
            <w:tcBorders>
              <w:top w:val="nil"/>
              <w:left w:val="nil"/>
              <w:bottom w:val="single" w:sz="4" w:space="0" w:color="auto"/>
              <w:right w:val="single" w:sz="4" w:space="0" w:color="auto"/>
            </w:tcBorders>
            <w:shd w:val="clear" w:color="auto" w:fill="auto"/>
            <w:vAlign w:val="center"/>
            <w:hideMark/>
          </w:tcPr>
          <w:p w14:paraId="70FABB88" w14:textId="77777777" w:rsidR="00626B84" w:rsidRPr="00626B84" w:rsidRDefault="00626B84" w:rsidP="00626B84">
            <w:pPr>
              <w:jc w:val="right"/>
              <w:rPr>
                <w:sz w:val="20"/>
                <w:szCs w:val="20"/>
              </w:rPr>
            </w:pPr>
            <w:r w:rsidRPr="00626B84">
              <w:rPr>
                <w:sz w:val="20"/>
                <w:szCs w:val="20"/>
              </w:rPr>
              <w:t>7 511 308,22</w:t>
            </w:r>
          </w:p>
        </w:tc>
        <w:tc>
          <w:tcPr>
            <w:tcW w:w="1249" w:type="dxa"/>
            <w:tcBorders>
              <w:top w:val="nil"/>
              <w:left w:val="nil"/>
              <w:bottom w:val="single" w:sz="4" w:space="0" w:color="auto"/>
              <w:right w:val="single" w:sz="4" w:space="0" w:color="auto"/>
            </w:tcBorders>
            <w:shd w:val="clear" w:color="auto" w:fill="auto"/>
            <w:hideMark/>
          </w:tcPr>
          <w:p w14:paraId="5DF95447" w14:textId="77777777" w:rsidR="00626B84" w:rsidRPr="00626B84" w:rsidRDefault="00626B84" w:rsidP="00626B84">
            <w:pPr>
              <w:jc w:val="right"/>
              <w:rPr>
                <w:sz w:val="20"/>
                <w:szCs w:val="20"/>
              </w:rPr>
            </w:pPr>
            <w:r w:rsidRPr="00626B84">
              <w:rPr>
                <w:sz w:val="20"/>
                <w:szCs w:val="20"/>
              </w:rPr>
              <w:t>9 264 391,78</w:t>
            </w:r>
          </w:p>
        </w:tc>
      </w:tr>
      <w:tr w:rsidR="00626B84" w:rsidRPr="00626B84" w14:paraId="4A37AB6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F647FF" w14:textId="77777777" w:rsidR="00626B84" w:rsidRPr="00626B84" w:rsidRDefault="00626B84" w:rsidP="00626B84">
            <w:pPr>
              <w:jc w:val="center"/>
              <w:rPr>
                <w:sz w:val="20"/>
                <w:szCs w:val="20"/>
              </w:rPr>
            </w:pPr>
            <w:r w:rsidRPr="00626B84">
              <w:rPr>
                <w:sz w:val="20"/>
                <w:szCs w:val="20"/>
              </w:rPr>
              <w:t>192</w:t>
            </w:r>
          </w:p>
        </w:tc>
        <w:tc>
          <w:tcPr>
            <w:tcW w:w="901" w:type="dxa"/>
            <w:tcBorders>
              <w:top w:val="nil"/>
              <w:left w:val="nil"/>
              <w:bottom w:val="single" w:sz="4" w:space="0" w:color="auto"/>
              <w:right w:val="single" w:sz="4" w:space="0" w:color="auto"/>
            </w:tcBorders>
            <w:shd w:val="clear" w:color="auto" w:fill="auto"/>
            <w:vAlign w:val="center"/>
            <w:hideMark/>
          </w:tcPr>
          <w:p w14:paraId="5535089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E971B36"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5FBD3B7"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8F5D8F1" w14:textId="77777777" w:rsidR="00626B84" w:rsidRPr="00626B84" w:rsidRDefault="00626B84" w:rsidP="00626B84">
            <w:pPr>
              <w:jc w:val="center"/>
              <w:rPr>
                <w:sz w:val="20"/>
                <w:szCs w:val="20"/>
              </w:rPr>
            </w:pPr>
            <w:r w:rsidRPr="00626B84">
              <w:rPr>
                <w:sz w:val="20"/>
                <w:szCs w:val="20"/>
              </w:rPr>
              <w:t>091009Д082</w:t>
            </w:r>
          </w:p>
        </w:tc>
        <w:tc>
          <w:tcPr>
            <w:tcW w:w="5200" w:type="dxa"/>
            <w:tcBorders>
              <w:top w:val="nil"/>
              <w:left w:val="nil"/>
              <w:bottom w:val="single" w:sz="4" w:space="0" w:color="auto"/>
              <w:right w:val="single" w:sz="4" w:space="0" w:color="auto"/>
            </w:tcBorders>
            <w:shd w:val="clear" w:color="auto" w:fill="auto"/>
            <w:vAlign w:val="center"/>
            <w:hideMark/>
          </w:tcPr>
          <w:p w14:paraId="2A9057A4" w14:textId="77777777" w:rsidR="00626B84" w:rsidRPr="00626B84" w:rsidRDefault="00626B84" w:rsidP="00626B84">
            <w:pPr>
              <w:rPr>
                <w:sz w:val="20"/>
                <w:szCs w:val="20"/>
              </w:rPr>
            </w:pPr>
            <w:r w:rsidRPr="00626B84">
              <w:rPr>
                <w:sz w:val="20"/>
                <w:szCs w:val="20"/>
              </w:rPr>
              <w:t>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Шарыповского муниципального округа (акцизы)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7E7EE9F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5E3B70C" w14:textId="77777777" w:rsidR="00626B84" w:rsidRPr="00626B84" w:rsidRDefault="00626B84" w:rsidP="00626B84">
            <w:pPr>
              <w:jc w:val="right"/>
              <w:rPr>
                <w:sz w:val="20"/>
                <w:szCs w:val="20"/>
              </w:rPr>
            </w:pPr>
            <w:r w:rsidRPr="00626B84">
              <w:rPr>
                <w:sz w:val="20"/>
                <w:szCs w:val="20"/>
              </w:rPr>
              <w:t>8 572 000,00</w:t>
            </w:r>
          </w:p>
        </w:tc>
        <w:tc>
          <w:tcPr>
            <w:tcW w:w="1329" w:type="dxa"/>
            <w:tcBorders>
              <w:top w:val="nil"/>
              <w:left w:val="nil"/>
              <w:bottom w:val="single" w:sz="4" w:space="0" w:color="auto"/>
              <w:right w:val="single" w:sz="4" w:space="0" w:color="auto"/>
            </w:tcBorders>
            <w:shd w:val="clear" w:color="auto" w:fill="auto"/>
            <w:vAlign w:val="center"/>
            <w:hideMark/>
          </w:tcPr>
          <w:p w14:paraId="6BF2384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665CB5E" w14:textId="77777777" w:rsidR="00626B84" w:rsidRPr="00626B84" w:rsidRDefault="00626B84" w:rsidP="00626B84">
            <w:pPr>
              <w:jc w:val="right"/>
              <w:rPr>
                <w:sz w:val="20"/>
                <w:szCs w:val="20"/>
              </w:rPr>
            </w:pPr>
            <w:r w:rsidRPr="00626B84">
              <w:rPr>
                <w:sz w:val="20"/>
                <w:szCs w:val="20"/>
              </w:rPr>
              <w:t>8 572 000,00</w:t>
            </w:r>
          </w:p>
        </w:tc>
      </w:tr>
      <w:tr w:rsidR="00626B84" w:rsidRPr="00626B84" w14:paraId="01BF5B8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B6F7CA" w14:textId="77777777" w:rsidR="00626B84" w:rsidRPr="00626B84" w:rsidRDefault="00626B84" w:rsidP="00626B84">
            <w:pPr>
              <w:jc w:val="center"/>
              <w:rPr>
                <w:sz w:val="20"/>
                <w:szCs w:val="20"/>
              </w:rPr>
            </w:pPr>
            <w:r w:rsidRPr="00626B84">
              <w:rPr>
                <w:sz w:val="20"/>
                <w:szCs w:val="20"/>
              </w:rPr>
              <w:t>193</w:t>
            </w:r>
          </w:p>
        </w:tc>
        <w:tc>
          <w:tcPr>
            <w:tcW w:w="901" w:type="dxa"/>
            <w:tcBorders>
              <w:top w:val="nil"/>
              <w:left w:val="nil"/>
              <w:bottom w:val="single" w:sz="4" w:space="0" w:color="auto"/>
              <w:right w:val="single" w:sz="4" w:space="0" w:color="auto"/>
            </w:tcBorders>
            <w:shd w:val="clear" w:color="auto" w:fill="auto"/>
            <w:vAlign w:val="center"/>
            <w:hideMark/>
          </w:tcPr>
          <w:p w14:paraId="0A4CDFC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23144CF"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7299489"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13435B9" w14:textId="77777777" w:rsidR="00626B84" w:rsidRPr="00626B84" w:rsidRDefault="00626B84" w:rsidP="00626B84">
            <w:pPr>
              <w:jc w:val="center"/>
              <w:rPr>
                <w:sz w:val="20"/>
                <w:szCs w:val="20"/>
              </w:rPr>
            </w:pPr>
            <w:r w:rsidRPr="00626B84">
              <w:rPr>
                <w:sz w:val="20"/>
                <w:szCs w:val="20"/>
              </w:rPr>
              <w:t>091009Д122</w:t>
            </w:r>
          </w:p>
        </w:tc>
        <w:tc>
          <w:tcPr>
            <w:tcW w:w="5200" w:type="dxa"/>
            <w:tcBorders>
              <w:top w:val="nil"/>
              <w:left w:val="nil"/>
              <w:bottom w:val="single" w:sz="4" w:space="0" w:color="auto"/>
              <w:right w:val="single" w:sz="4" w:space="0" w:color="auto"/>
            </w:tcBorders>
            <w:shd w:val="clear" w:color="auto" w:fill="auto"/>
            <w:vAlign w:val="center"/>
            <w:hideMark/>
          </w:tcPr>
          <w:p w14:paraId="1AFDA7B1" w14:textId="77777777" w:rsidR="00626B84" w:rsidRPr="00626B84" w:rsidRDefault="00626B84" w:rsidP="00626B84">
            <w:pPr>
              <w:rPr>
                <w:sz w:val="20"/>
                <w:szCs w:val="20"/>
              </w:rPr>
            </w:pPr>
            <w:r w:rsidRPr="00626B84">
              <w:rPr>
                <w:sz w:val="20"/>
                <w:szCs w:val="20"/>
              </w:rPr>
              <w:t>Расходы на реализацию мероприятий, направленных на повышение безопасности дорожного движения,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1016EE9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ACC0706" w14:textId="77777777" w:rsidR="00626B84" w:rsidRPr="00626B84" w:rsidRDefault="00626B84" w:rsidP="00626B84">
            <w:pPr>
              <w:jc w:val="right"/>
              <w:rPr>
                <w:sz w:val="20"/>
                <w:szCs w:val="20"/>
              </w:rPr>
            </w:pPr>
            <w:r w:rsidRPr="00626B84">
              <w:rPr>
                <w:sz w:val="20"/>
                <w:szCs w:val="20"/>
              </w:rPr>
              <w:t>97 300,00</w:t>
            </w:r>
          </w:p>
        </w:tc>
        <w:tc>
          <w:tcPr>
            <w:tcW w:w="1329" w:type="dxa"/>
            <w:tcBorders>
              <w:top w:val="nil"/>
              <w:left w:val="nil"/>
              <w:bottom w:val="single" w:sz="4" w:space="0" w:color="auto"/>
              <w:right w:val="single" w:sz="4" w:space="0" w:color="auto"/>
            </w:tcBorders>
            <w:shd w:val="clear" w:color="auto" w:fill="auto"/>
            <w:vAlign w:val="center"/>
            <w:hideMark/>
          </w:tcPr>
          <w:p w14:paraId="603647C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D6D360D" w14:textId="77777777" w:rsidR="00626B84" w:rsidRPr="00626B84" w:rsidRDefault="00626B84" w:rsidP="00626B84">
            <w:pPr>
              <w:jc w:val="right"/>
              <w:rPr>
                <w:sz w:val="20"/>
                <w:szCs w:val="20"/>
              </w:rPr>
            </w:pPr>
            <w:r w:rsidRPr="00626B84">
              <w:rPr>
                <w:sz w:val="20"/>
                <w:szCs w:val="20"/>
              </w:rPr>
              <w:t>97 300,00</w:t>
            </w:r>
          </w:p>
        </w:tc>
      </w:tr>
      <w:tr w:rsidR="00626B84" w:rsidRPr="00626B84" w14:paraId="2723107A"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2621FB" w14:textId="77777777" w:rsidR="00626B84" w:rsidRPr="00626B84" w:rsidRDefault="00626B84" w:rsidP="00626B84">
            <w:pPr>
              <w:jc w:val="center"/>
              <w:rPr>
                <w:sz w:val="20"/>
                <w:szCs w:val="20"/>
              </w:rPr>
            </w:pPr>
            <w:r w:rsidRPr="00626B84">
              <w:rPr>
                <w:sz w:val="20"/>
                <w:szCs w:val="20"/>
              </w:rPr>
              <w:t>194</w:t>
            </w:r>
          </w:p>
        </w:tc>
        <w:tc>
          <w:tcPr>
            <w:tcW w:w="901" w:type="dxa"/>
            <w:tcBorders>
              <w:top w:val="nil"/>
              <w:left w:val="nil"/>
              <w:bottom w:val="single" w:sz="4" w:space="0" w:color="auto"/>
              <w:right w:val="single" w:sz="4" w:space="0" w:color="auto"/>
            </w:tcBorders>
            <w:shd w:val="clear" w:color="auto" w:fill="auto"/>
            <w:vAlign w:val="center"/>
            <w:hideMark/>
          </w:tcPr>
          <w:p w14:paraId="42F263E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7EFEEA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AA39D6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1D9D08E" w14:textId="77777777" w:rsidR="00626B84" w:rsidRPr="00626B84" w:rsidRDefault="00626B84" w:rsidP="00626B84">
            <w:pPr>
              <w:jc w:val="center"/>
              <w:rPr>
                <w:sz w:val="20"/>
                <w:szCs w:val="20"/>
              </w:rPr>
            </w:pPr>
            <w:r w:rsidRPr="00626B84">
              <w:rPr>
                <w:sz w:val="20"/>
                <w:szCs w:val="20"/>
              </w:rPr>
              <w:t>091009Д132</w:t>
            </w:r>
          </w:p>
        </w:tc>
        <w:tc>
          <w:tcPr>
            <w:tcW w:w="5200" w:type="dxa"/>
            <w:tcBorders>
              <w:top w:val="nil"/>
              <w:left w:val="nil"/>
              <w:bottom w:val="single" w:sz="4" w:space="0" w:color="auto"/>
              <w:right w:val="single" w:sz="4" w:space="0" w:color="auto"/>
            </w:tcBorders>
            <w:shd w:val="clear" w:color="auto" w:fill="auto"/>
            <w:vAlign w:val="center"/>
            <w:hideMark/>
          </w:tcPr>
          <w:p w14:paraId="4C22BF83" w14:textId="77777777" w:rsidR="00626B84" w:rsidRPr="00626B84" w:rsidRDefault="00626B84" w:rsidP="00626B84">
            <w:pPr>
              <w:rPr>
                <w:sz w:val="20"/>
                <w:szCs w:val="20"/>
              </w:rPr>
            </w:pPr>
            <w:r w:rsidRPr="00626B84">
              <w:rPr>
                <w:sz w:val="20"/>
                <w:szCs w:val="20"/>
              </w:rPr>
              <w:t>Расходы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6C19DC0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71AF7C6" w14:textId="77777777" w:rsidR="00626B84" w:rsidRPr="00626B84" w:rsidRDefault="00626B84" w:rsidP="00626B84">
            <w:pPr>
              <w:jc w:val="right"/>
              <w:rPr>
                <w:sz w:val="20"/>
                <w:szCs w:val="20"/>
              </w:rPr>
            </w:pPr>
            <w:r w:rsidRPr="00626B84">
              <w:rPr>
                <w:sz w:val="20"/>
                <w:szCs w:val="20"/>
              </w:rPr>
              <w:t>48 400,00</w:t>
            </w:r>
          </w:p>
        </w:tc>
        <w:tc>
          <w:tcPr>
            <w:tcW w:w="1329" w:type="dxa"/>
            <w:tcBorders>
              <w:top w:val="nil"/>
              <w:left w:val="nil"/>
              <w:bottom w:val="single" w:sz="4" w:space="0" w:color="auto"/>
              <w:right w:val="single" w:sz="4" w:space="0" w:color="auto"/>
            </w:tcBorders>
            <w:shd w:val="clear" w:color="auto" w:fill="auto"/>
            <w:vAlign w:val="center"/>
            <w:hideMark/>
          </w:tcPr>
          <w:p w14:paraId="20A02AE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B9A3D01" w14:textId="77777777" w:rsidR="00626B84" w:rsidRPr="00626B84" w:rsidRDefault="00626B84" w:rsidP="00626B84">
            <w:pPr>
              <w:jc w:val="right"/>
              <w:rPr>
                <w:sz w:val="20"/>
                <w:szCs w:val="20"/>
              </w:rPr>
            </w:pPr>
            <w:r w:rsidRPr="00626B84">
              <w:rPr>
                <w:sz w:val="20"/>
                <w:szCs w:val="20"/>
              </w:rPr>
              <w:t>48 400,00</w:t>
            </w:r>
          </w:p>
        </w:tc>
      </w:tr>
      <w:tr w:rsidR="00626B84" w:rsidRPr="00626B84" w14:paraId="3996112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3BEC3E" w14:textId="77777777" w:rsidR="00626B84" w:rsidRPr="00626B84" w:rsidRDefault="00626B84" w:rsidP="00626B84">
            <w:pPr>
              <w:jc w:val="center"/>
              <w:rPr>
                <w:sz w:val="20"/>
                <w:szCs w:val="20"/>
              </w:rPr>
            </w:pPr>
            <w:r w:rsidRPr="00626B84">
              <w:rPr>
                <w:sz w:val="20"/>
                <w:szCs w:val="20"/>
              </w:rPr>
              <w:lastRenderedPageBreak/>
              <w:t>195</w:t>
            </w:r>
          </w:p>
        </w:tc>
        <w:tc>
          <w:tcPr>
            <w:tcW w:w="901" w:type="dxa"/>
            <w:tcBorders>
              <w:top w:val="nil"/>
              <w:left w:val="nil"/>
              <w:bottom w:val="single" w:sz="4" w:space="0" w:color="auto"/>
              <w:right w:val="single" w:sz="4" w:space="0" w:color="auto"/>
            </w:tcBorders>
            <w:shd w:val="clear" w:color="auto" w:fill="auto"/>
            <w:vAlign w:val="center"/>
            <w:hideMark/>
          </w:tcPr>
          <w:p w14:paraId="20E2CAC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78A46B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EC73E6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CB10B05" w14:textId="77777777" w:rsidR="00626B84" w:rsidRPr="00626B84" w:rsidRDefault="00626B84" w:rsidP="00626B84">
            <w:pPr>
              <w:jc w:val="center"/>
              <w:rPr>
                <w:sz w:val="20"/>
                <w:szCs w:val="20"/>
              </w:rPr>
            </w:pPr>
            <w:r w:rsidRPr="00626B84">
              <w:rPr>
                <w:sz w:val="20"/>
                <w:szCs w:val="20"/>
              </w:rPr>
              <w:t>091009Д142</w:t>
            </w:r>
          </w:p>
        </w:tc>
        <w:tc>
          <w:tcPr>
            <w:tcW w:w="5200" w:type="dxa"/>
            <w:tcBorders>
              <w:top w:val="nil"/>
              <w:left w:val="nil"/>
              <w:bottom w:val="single" w:sz="4" w:space="0" w:color="auto"/>
              <w:right w:val="single" w:sz="4" w:space="0" w:color="auto"/>
            </w:tcBorders>
            <w:shd w:val="clear" w:color="auto" w:fill="auto"/>
            <w:vAlign w:val="center"/>
            <w:hideMark/>
          </w:tcPr>
          <w:p w14:paraId="3F009B5A" w14:textId="77777777" w:rsidR="00626B84" w:rsidRPr="00626B84" w:rsidRDefault="00626B84" w:rsidP="00626B84">
            <w:pPr>
              <w:rPr>
                <w:sz w:val="20"/>
                <w:szCs w:val="20"/>
              </w:rPr>
            </w:pPr>
            <w:r w:rsidRPr="00626B84">
              <w:rPr>
                <w:sz w:val="20"/>
                <w:szCs w:val="20"/>
              </w:rPr>
              <w:t>Расходы на осуществление дорожной деятельности в целях решения задач социально-экономического развития территорий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1554B20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D3F54D7" w14:textId="77777777" w:rsidR="00626B84" w:rsidRPr="00626B84" w:rsidRDefault="00626B84" w:rsidP="00626B84">
            <w:pPr>
              <w:jc w:val="right"/>
              <w:rPr>
                <w:sz w:val="20"/>
                <w:szCs w:val="20"/>
              </w:rPr>
            </w:pPr>
            <w:r w:rsidRPr="00626B84">
              <w:rPr>
                <w:sz w:val="20"/>
                <w:szCs w:val="20"/>
              </w:rPr>
              <w:t>18 048 500,00</w:t>
            </w:r>
          </w:p>
        </w:tc>
        <w:tc>
          <w:tcPr>
            <w:tcW w:w="1329" w:type="dxa"/>
            <w:tcBorders>
              <w:top w:val="nil"/>
              <w:left w:val="nil"/>
              <w:bottom w:val="single" w:sz="4" w:space="0" w:color="auto"/>
              <w:right w:val="single" w:sz="4" w:space="0" w:color="auto"/>
            </w:tcBorders>
            <w:shd w:val="clear" w:color="auto" w:fill="auto"/>
            <w:vAlign w:val="center"/>
            <w:hideMark/>
          </w:tcPr>
          <w:p w14:paraId="31A6BE2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4DAD123" w14:textId="77777777" w:rsidR="00626B84" w:rsidRPr="00626B84" w:rsidRDefault="00626B84" w:rsidP="00626B84">
            <w:pPr>
              <w:jc w:val="right"/>
              <w:rPr>
                <w:sz w:val="20"/>
                <w:szCs w:val="20"/>
              </w:rPr>
            </w:pPr>
            <w:r w:rsidRPr="00626B84">
              <w:rPr>
                <w:sz w:val="20"/>
                <w:szCs w:val="20"/>
              </w:rPr>
              <w:t>18 048 500,00</w:t>
            </w:r>
          </w:p>
        </w:tc>
      </w:tr>
      <w:tr w:rsidR="00626B84" w:rsidRPr="00626B84" w14:paraId="0A2CF3F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1D7636" w14:textId="77777777" w:rsidR="00626B84" w:rsidRPr="00626B84" w:rsidRDefault="00626B84" w:rsidP="00626B84">
            <w:pPr>
              <w:jc w:val="center"/>
              <w:rPr>
                <w:sz w:val="20"/>
                <w:szCs w:val="20"/>
              </w:rPr>
            </w:pPr>
            <w:r w:rsidRPr="00626B84">
              <w:rPr>
                <w:sz w:val="20"/>
                <w:szCs w:val="20"/>
              </w:rPr>
              <w:t>196</w:t>
            </w:r>
          </w:p>
        </w:tc>
        <w:tc>
          <w:tcPr>
            <w:tcW w:w="901" w:type="dxa"/>
            <w:tcBorders>
              <w:top w:val="nil"/>
              <w:left w:val="nil"/>
              <w:bottom w:val="single" w:sz="4" w:space="0" w:color="auto"/>
              <w:right w:val="single" w:sz="4" w:space="0" w:color="auto"/>
            </w:tcBorders>
            <w:shd w:val="clear" w:color="auto" w:fill="auto"/>
            <w:vAlign w:val="center"/>
            <w:hideMark/>
          </w:tcPr>
          <w:p w14:paraId="7E4CDC6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5B0D6CD"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C2D5FE5"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3C4C3D7" w14:textId="77777777" w:rsidR="00626B84" w:rsidRPr="00626B84" w:rsidRDefault="00626B84" w:rsidP="00626B84">
            <w:pPr>
              <w:jc w:val="center"/>
              <w:rPr>
                <w:sz w:val="20"/>
                <w:szCs w:val="20"/>
              </w:rPr>
            </w:pPr>
            <w:r w:rsidRPr="00626B84">
              <w:rPr>
                <w:sz w:val="20"/>
                <w:szCs w:val="20"/>
              </w:rPr>
              <w:t>091009Д162</w:t>
            </w:r>
          </w:p>
        </w:tc>
        <w:tc>
          <w:tcPr>
            <w:tcW w:w="5200" w:type="dxa"/>
            <w:tcBorders>
              <w:top w:val="nil"/>
              <w:left w:val="nil"/>
              <w:bottom w:val="single" w:sz="4" w:space="0" w:color="auto"/>
              <w:right w:val="single" w:sz="4" w:space="0" w:color="auto"/>
            </w:tcBorders>
            <w:shd w:val="clear" w:color="auto" w:fill="auto"/>
            <w:vAlign w:val="center"/>
            <w:hideMark/>
          </w:tcPr>
          <w:p w14:paraId="2E99B4F2" w14:textId="77777777" w:rsidR="00626B84" w:rsidRPr="00626B84" w:rsidRDefault="00626B84" w:rsidP="00626B84">
            <w:pPr>
              <w:rPr>
                <w:sz w:val="20"/>
                <w:szCs w:val="20"/>
              </w:rPr>
            </w:pPr>
            <w:r w:rsidRPr="00626B84">
              <w:rPr>
                <w:sz w:val="20"/>
                <w:szCs w:val="20"/>
              </w:rPr>
              <w:t>Расходы на 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59BF775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1520CC3" w14:textId="77777777" w:rsidR="00626B84" w:rsidRPr="00626B84" w:rsidRDefault="00626B84" w:rsidP="00626B84">
            <w:pPr>
              <w:jc w:val="right"/>
              <w:rPr>
                <w:sz w:val="20"/>
                <w:szCs w:val="20"/>
              </w:rPr>
            </w:pPr>
            <w:r w:rsidRPr="00626B84">
              <w:rPr>
                <w:sz w:val="20"/>
                <w:szCs w:val="20"/>
              </w:rPr>
              <w:t>12 080 900,00</w:t>
            </w:r>
          </w:p>
        </w:tc>
        <w:tc>
          <w:tcPr>
            <w:tcW w:w="1329" w:type="dxa"/>
            <w:tcBorders>
              <w:top w:val="nil"/>
              <w:left w:val="nil"/>
              <w:bottom w:val="single" w:sz="4" w:space="0" w:color="auto"/>
              <w:right w:val="single" w:sz="4" w:space="0" w:color="auto"/>
            </w:tcBorders>
            <w:shd w:val="clear" w:color="auto" w:fill="auto"/>
            <w:vAlign w:val="center"/>
            <w:hideMark/>
          </w:tcPr>
          <w:p w14:paraId="63C06B9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7ED002F" w14:textId="77777777" w:rsidR="00626B84" w:rsidRPr="00626B84" w:rsidRDefault="00626B84" w:rsidP="00626B84">
            <w:pPr>
              <w:jc w:val="right"/>
              <w:rPr>
                <w:sz w:val="20"/>
                <w:szCs w:val="20"/>
              </w:rPr>
            </w:pPr>
            <w:r w:rsidRPr="00626B84">
              <w:rPr>
                <w:sz w:val="20"/>
                <w:szCs w:val="20"/>
              </w:rPr>
              <w:t>12 080 900,00</w:t>
            </w:r>
          </w:p>
        </w:tc>
      </w:tr>
      <w:tr w:rsidR="00626B84" w:rsidRPr="00626B84" w14:paraId="5C985F51"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987CAF" w14:textId="77777777" w:rsidR="00626B84" w:rsidRPr="00626B84" w:rsidRDefault="00626B84" w:rsidP="00626B84">
            <w:pPr>
              <w:jc w:val="center"/>
              <w:rPr>
                <w:sz w:val="20"/>
                <w:szCs w:val="20"/>
              </w:rPr>
            </w:pPr>
            <w:r w:rsidRPr="00626B84">
              <w:rPr>
                <w:sz w:val="20"/>
                <w:szCs w:val="20"/>
              </w:rPr>
              <w:t>197</w:t>
            </w:r>
          </w:p>
        </w:tc>
        <w:tc>
          <w:tcPr>
            <w:tcW w:w="901" w:type="dxa"/>
            <w:tcBorders>
              <w:top w:val="nil"/>
              <w:left w:val="nil"/>
              <w:bottom w:val="single" w:sz="4" w:space="0" w:color="auto"/>
              <w:right w:val="single" w:sz="4" w:space="0" w:color="auto"/>
            </w:tcBorders>
            <w:shd w:val="clear" w:color="auto" w:fill="auto"/>
            <w:vAlign w:val="center"/>
            <w:hideMark/>
          </w:tcPr>
          <w:p w14:paraId="69F42E9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7AD7D1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5A430A6"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6EB159C" w14:textId="77777777" w:rsidR="00626B84" w:rsidRPr="00626B84" w:rsidRDefault="00626B84" w:rsidP="00626B84">
            <w:pPr>
              <w:jc w:val="center"/>
              <w:rPr>
                <w:sz w:val="20"/>
                <w:szCs w:val="20"/>
              </w:rPr>
            </w:pPr>
            <w:r w:rsidRPr="00626B84">
              <w:rPr>
                <w:sz w:val="20"/>
                <w:szCs w:val="20"/>
              </w:rPr>
              <w:t>09100SД150</w:t>
            </w:r>
          </w:p>
        </w:tc>
        <w:tc>
          <w:tcPr>
            <w:tcW w:w="5200" w:type="dxa"/>
            <w:tcBorders>
              <w:top w:val="nil"/>
              <w:left w:val="nil"/>
              <w:bottom w:val="single" w:sz="4" w:space="0" w:color="auto"/>
              <w:right w:val="single" w:sz="4" w:space="0" w:color="auto"/>
            </w:tcBorders>
            <w:shd w:val="clear" w:color="auto" w:fill="auto"/>
            <w:vAlign w:val="center"/>
            <w:hideMark/>
          </w:tcPr>
          <w:p w14:paraId="33A9028D" w14:textId="77777777" w:rsidR="00626B84" w:rsidRPr="00626B84" w:rsidRDefault="00626B84" w:rsidP="00626B84">
            <w:pPr>
              <w:rPr>
                <w:sz w:val="20"/>
                <w:szCs w:val="20"/>
              </w:rPr>
            </w:pPr>
            <w:r w:rsidRPr="00626B84">
              <w:rPr>
                <w:sz w:val="20"/>
                <w:szCs w:val="20"/>
              </w:rPr>
              <w:t>Расходы на ремонт автомобильных дорог общего пользования местного значения, являющихся подъездами к садоводческим, огородническим некоммерческим товариществам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75D39EE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2831EC4" w14:textId="77777777" w:rsidR="00626B84" w:rsidRPr="00626B84" w:rsidRDefault="00626B84" w:rsidP="00626B84">
            <w:pPr>
              <w:jc w:val="right"/>
              <w:rPr>
                <w:sz w:val="20"/>
                <w:szCs w:val="20"/>
              </w:rPr>
            </w:pPr>
            <w:r w:rsidRPr="00626B84">
              <w:rPr>
                <w:sz w:val="20"/>
                <w:szCs w:val="20"/>
              </w:rPr>
              <w:t>51 600,00</w:t>
            </w:r>
          </w:p>
        </w:tc>
        <w:tc>
          <w:tcPr>
            <w:tcW w:w="1329" w:type="dxa"/>
            <w:tcBorders>
              <w:top w:val="nil"/>
              <w:left w:val="nil"/>
              <w:bottom w:val="single" w:sz="4" w:space="0" w:color="auto"/>
              <w:right w:val="single" w:sz="4" w:space="0" w:color="auto"/>
            </w:tcBorders>
            <w:shd w:val="clear" w:color="auto" w:fill="auto"/>
            <w:vAlign w:val="center"/>
            <w:hideMark/>
          </w:tcPr>
          <w:p w14:paraId="0B4016F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BD48A3" w14:textId="77777777" w:rsidR="00626B84" w:rsidRPr="00626B84" w:rsidRDefault="00626B84" w:rsidP="00626B84">
            <w:pPr>
              <w:jc w:val="right"/>
              <w:rPr>
                <w:sz w:val="20"/>
                <w:szCs w:val="20"/>
              </w:rPr>
            </w:pPr>
            <w:r w:rsidRPr="00626B84">
              <w:rPr>
                <w:sz w:val="20"/>
                <w:szCs w:val="20"/>
              </w:rPr>
              <w:t>51 600,00</w:t>
            </w:r>
          </w:p>
        </w:tc>
      </w:tr>
      <w:tr w:rsidR="00626B84" w:rsidRPr="00626B84" w14:paraId="4F63762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8D98EA" w14:textId="77777777" w:rsidR="00626B84" w:rsidRPr="00626B84" w:rsidRDefault="00626B84" w:rsidP="00626B84">
            <w:pPr>
              <w:jc w:val="center"/>
              <w:rPr>
                <w:sz w:val="20"/>
                <w:szCs w:val="20"/>
              </w:rPr>
            </w:pPr>
            <w:r w:rsidRPr="00626B84">
              <w:rPr>
                <w:sz w:val="20"/>
                <w:szCs w:val="20"/>
              </w:rPr>
              <w:t>198</w:t>
            </w:r>
          </w:p>
        </w:tc>
        <w:tc>
          <w:tcPr>
            <w:tcW w:w="901" w:type="dxa"/>
            <w:tcBorders>
              <w:top w:val="nil"/>
              <w:left w:val="nil"/>
              <w:bottom w:val="single" w:sz="4" w:space="0" w:color="auto"/>
              <w:right w:val="single" w:sz="4" w:space="0" w:color="auto"/>
            </w:tcBorders>
            <w:shd w:val="clear" w:color="auto" w:fill="auto"/>
            <w:vAlign w:val="center"/>
            <w:hideMark/>
          </w:tcPr>
          <w:p w14:paraId="3F3037D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7DA8C4B"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5644EFA3"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2DAA2A9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431A02D"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EDAC1B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945EAD6" w14:textId="77777777" w:rsidR="00626B84" w:rsidRPr="00626B84" w:rsidRDefault="00626B84" w:rsidP="00626B84">
            <w:pPr>
              <w:jc w:val="right"/>
              <w:rPr>
                <w:sz w:val="20"/>
                <w:szCs w:val="20"/>
              </w:rPr>
            </w:pPr>
            <w:r w:rsidRPr="00626B84">
              <w:rPr>
                <w:sz w:val="20"/>
                <w:szCs w:val="20"/>
              </w:rPr>
              <w:t>1 036 400,00</w:t>
            </w:r>
          </w:p>
        </w:tc>
        <w:tc>
          <w:tcPr>
            <w:tcW w:w="1329" w:type="dxa"/>
            <w:tcBorders>
              <w:top w:val="nil"/>
              <w:left w:val="nil"/>
              <w:bottom w:val="single" w:sz="4" w:space="0" w:color="auto"/>
              <w:right w:val="single" w:sz="4" w:space="0" w:color="auto"/>
            </w:tcBorders>
            <w:shd w:val="clear" w:color="auto" w:fill="auto"/>
            <w:vAlign w:val="center"/>
            <w:hideMark/>
          </w:tcPr>
          <w:p w14:paraId="2A4EE26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F50F212" w14:textId="77777777" w:rsidR="00626B84" w:rsidRPr="00626B84" w:rsidRDefault="00626B84" w:rsidP="00626B84">
            <w:pPr>
              <w:jc w:val="right"/>
              <w:rPr>
                <w:sz w:val="20"/>
                <w:szCs w:val="20"/>
              </w:rPr>
            </w:pPr>
            <w:r w:rsidRPr="00626B84">
              <w:rPr>
                <w:sz w:val="20"/>
                <w:szCs w:val="20"/>
              </w:rPr>
              <w:t>1 036 400,00</w:t>
            </w:r>
          </w:p>
        </w:tc>
      </w:tr>
      <w:tr w:rsidR="00626B84" w:rsidRPr="00626B84" w14:paraId="4A7DA15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B8994D" w14:textId="77777777" w:rsidR="00626B84" w:rsidRPr="00626B84" w:rsidRDefault="00626B84" w:rsidP="00626B84">
            <w:pPr>
              <w:jc w:val="center"/>
              <w:rPr>
                <w:sz w:val="20"/>
                <w:szCs w:val="20"/>
              </w:rPr>
            </w:pPr>
            <w:r w:rsidRPr="00626B84">
              <w:rPr>
                <w:sz w:val="20"/>
                <w:szCs w:val="20"/>
              </w:rPr>
              <w:t>199</w:t>
            </w:r>
          </w:p>
        </w:tc>
        <w:tc>
          <w:tcPr>
            <w:tcW w:w="901" w:type="dxa"/>
            <w:tcBorders>
              <w:top w:val="nil"/>
              <w:left w:val="nil"/>
              <w:bottom w:val="single" w:sz="4" w:space="0" w:color="auto"/>
              <w:right w:val="single" w:sz="4" w:space="0" w:color="auto"/>
            </w:tcBorders>
            <w:shd w:val="clear" w:color="auto" w:fill="auto"/>
            <w:vAlign w:val="center"/>
            <w:hideMark/>
          </w:tcPr>
          <w:p w14:paraId="05DDDE5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BA862E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5E674C7"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251B0017" w14:textId="77777777" w:rsidR="00626B84" w:rsidRPr="00626B84" w:rsidRDefault="00626B84" w:rsidP="00626B84">
            <w:pPr>
              <w:jc w:val="center"/>
              <w:rPr>
                <w:sz w:val="20"/>
                <w:szCs w:val="20"/>
              </w:rPr>
            </w:pPr>
            <w:r w:rsidRPr="00626B84">
              <w:rPr>
                <w:sz w:val="20"/>
                <w:szCs w:val="20"/>
              </w:rPr>
              <w:t>0420086070</w:t>
            </w:r>
          </w:p>
        </w:tc>
        <w:tc>
          <w:tcPr>
            <w:tcW w:w="5200" w:type="dxa"/>
            <w:tcBorders>
              <w:top w:val="nil"/>
              <w:left w:val="nil"/>
              <w:bottom w:val="single" w:sz="4" w:space="0" w:color="auto"/>
              <w:right w:val="single" w:sz="4" w:space="0" w:color="auto"/>
            </w:tcBorders>
            <w:shd w:val="clear" w:color="auto" w:fill="auto"/>
            <w:vAlign w:val="center"/>
            <w:hideMark/>
          </w:tcPr>
          <w:p w14:paraId="17DF2755" w14:textId="77777777" w:rsidR="00626B84" w:rsidRPr="00626B84" w:rsidRDefault="00626B84" w:rsidP="00626B84">
            <w:pPr>
              <w:rPr>
                <w:sz w:val="20"/>
                <w:szCs w:val="20"/>
              </w:rPr>
            </w:pPr>
            <w:r w:rsidRPr="00626B84">
              <w:rPr>
                <w:sz w:val="20"/>
                <w:szCs w:val="20"/>
              </w:rPr>
              <w:t>Расходы на уничтожение дикорастущей конопли и сорных трав в рамках подпрограммы "Обеспечение безопасности населения, профилактика угроз терроризма и экстремизма"</w:t>
            </w:r>
          </w:p>
        </w:tc>
        <w:tc>
          <w:tcPr>
            <w:tcW w:w="804" w:type="dxa"/>
            <w:tcBorders>
              <w:top w:val="nil"/>
              <w:left w:val="nil"/>
              <w:bottom w:val="single" w:sz="4" w:space="0" w:color="auto"/>
              <w:right w:val="single" w:sz="4" w:space="0" w:color="auto"/>
            </w:tcBorders>
            <w:shd w:val="clear" w:color="auto" w:fill="auto"/>
            <w:vAlign w:val="center"/>
            <w:hideMark/>
          </w:tcPr>
          <w:p w14:paraId="66F4AB7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362C7ED" w14:textId="77777777" w:rsidR="00626B84" w:rsidRPr="00626B84" w:rsidRDefault="00626B84" w:rsidP="00626B84">
            <w:pPr>
              <w:jc w:val="right"/>
              <w:rPr>
                <w:sz w:val="20"/>
                <w:szCs w:val="20"/>
              </w:rPr>
            </w:pPr>
            <w:r w:rsidRPr="00626B84">
              <w:rPr>
                <w:sz w:val="20"/>
                <w:szCs w:val="20"/>
              </w:rPr>
              <w:t>376 400,00</w:t>
            </w:r>
          </w:p>
        </w:tc>
        <w:tc>
          <w:tcPr>
            <w:tcW w:w="1329" w:type="dxa"/>
            <w:tcBorders>
              <w:top w:val="nil"/>
              <w:left w:val="nil"/>
              <w:bottom w:val="single" w:sz="4" w:space="0" w:color="auto"/>
              <w:right w:val="single" w:sz="4" w:space="0" w:color="auto"/>
            </w:tcBorders>
            <w:shd w:val="clear" w:color="auto" w:fill="auto"/>
            <w:vAlign w:val="center"/>
            <w:hideMark/>
          </w:tcPr>
          <w:p w14:paraId="0F9CA4D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76BB7FA" w14:textId="77777777" w:rsidR="00626B84" w:rsidRPr="00626B84" w:rsidRDefault="00626B84" w:rsidP="00626B84">
            <w:pPr>
              <w:jc w:val="right"/>
              <w:rPr>
                <w:sz w:val="20"/>
                <w:szCs w:val="20"/>
              </w:rPr>
            </w:pPr>
            <w:r w:rsidRPr="00626B84">
              <w:rPr>
                <w:sz w:val="20"/>
                <w:szCs w:val="20"/>
              </w:rPr>
              <w:t>376 400,00</w:t>
            </w:r>
          </w:p>
        </w:tc>
      </w:tr>
      <w:tr w:rsidR="00626B84" w:rsidRPr="00626B84" w14:paraId="3CD8D5B9"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A2CD23" w14:textId="77777777" w:rsidR="00626B84" w:rsidRPr="00626B84" w:rsidRDefault="00626B84" w:rsidP="00626B84">
            <w:pPr>
              <w:jc w:val="center"/>
              <w:rPr>
                <w:sz w:val="20"/>
                <w:szCs w:val="20"/>
              </w:rPr>
            </w:pPr>
            <w:r w:rsidRPr="00626B84">
              <w:rPr>
                <w:sz w:val="20"/>
                <w:szCs w:val="20"/>
              </w:rPr>
              <w:t>200</w:t>
            </w:r>
          </w:p>
        </w:tc>
        <w:tc>
          <w:tcPr>
            <w:tcW w:w="901" w:type="dxa"/>
            <w:tcBorders>
              <w:top w:val="nil"/>
              <w:left w:val="nil"/>
              <w:bottom w:val="single" w:sz="4" w:space="0" w:color="auto"/>
              <w:right w:val="single" w:sz="4" w:space="0" w:color="auto"/>
            </w:tcBorders>
            <w:shd w:val="clear" w:color="auto" w:fill="auto"/>
            <w:vAlign w:val="center"/>
            <w:hideMark/>
          </w:tcPr>
          <w:p w14:paraId="10A4855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29C3B5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E9D3F31"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418DF253" w14:textId="77777777" w:rsidR="00626B84" w:rsidRPr="00626B84" w:rsidRDefault="00626B84" w:rsidP="00626B84">
            <w:pPr>
              <w:jc w:val="center"/>
              <w:rPr>
                <w:sz w:val="20"/>
                <w:szCs w:val="20"/>
              </w:rPr>
            </w:pPr>
            <w:r w:rsidRPr="00626B84">
              <w:rPr>
                <w:sz w:val="20"/>
                <w:szCs w:val="20"/>
              </w:rPr>
              <w:t>08100S6610</w:t>
            </w:r>
          </w:p>
        </w:tc>
        <w:tc>
          <w:tcPr>
            <w:tcW w:w="5200" w:type="dxa"/>
            <w:tcBorders>
              <w:top w:val="nil"/>
              <w:left w:val="nil"/>
              <w:bottom w:val="single" w:sz="4" w:space="0" w:color="auto"/>
              <w:right w:val="single" w:sz="4" w:space="0" w:color="auto"/>
            </w:tcBorders>
            <w:shd w:val="clear" w:color="auto" w:fill="auto"/>
            <w:vAlign w:val="center"/>
            <w:hideMark/>
          </w:tcPr>
          <w:p w14:paraId="7D96247A" w14:textId="77777777" w:rsidR="00626B84" w:rsidRPr="00626B84" w:rsidRDefault="00626B84" w:rsidP="00626B84">
            <w:pPr>
              <w:rPr>
                <w:sz w:val="20"/>
                <w:szCs w:val="20"/>
              </w:rPr>
            </w:pPr>
            <w:r w:rsidRPr="00626B84">
              <w:rPr>
                <w:sz w:val="20"/>
                <w:szCs w:val="20"/>
              </w:rPr>
              <w:t>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"Развитие субъектов малого и среднего предпринимательства"</w:t>
            </w:r>
          </w:p>
        </w:tc>
        <w:tc>
          <w:tcPr>
            <w:tcW w:w="804" w:type="dxa"/>
            <w:tcBorders>
              <w:top w:val="nil"/>
              <w:left w:val="nil"/>
              <w:bottom w:val="single" w:sz="4" w:space="0" w:color="auto"/>
              <w:right w:val="single" w:sz="4" w:space="0" w:color="auto"/>
            </w:tcBorders>
            <w:shd w:val="clear" w:color="auto" w:fill="auto"/>
            <w:vAlign w:val="center"/>
            <w:hideMark/>
          </w:tcPr>
          <w:p w14:paraId="040263B8"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6AB84602" w14:textId="77777777" w:rsidR="00626B84" w:rsidRPr="00626B84" w:rsidRDefault="00626B84" w:rsidP="00626B84">
            <w:pPr>
              <w:jc w:val="right"/>
              <w:rPr>
                <w:sz w:val="20"/>
                <w:szCs w:val="20"/>
              </w:rPr>
            </w:pPr>
            <w:r w:rsidRPr="00626B84">
              <w:rPr>
                <w:sz w:val="20"/>
                <w:szCs w:val="20"/>
              </w:rPr>
              <w:t>585 000,00</w:t>
            </w:r>
          </w:p>
        </w:tc>
        <w:tc>
          <w:tcPr>
            <w:tcW w:w="1329" w:type="dxa"/>
            <w:tcBorders>
              <w:top w:val="nil"/>
              <w:left w:val="nil"/>
              <w:bottom w:val="single" w:sz="4" w:space="0" w:color="auto"/>
              <w:right w:val="single" w:sz="4" w:space="0" w:color="auto"/>
            </w:tcBorders>
            <w:shd w:val="clear" w:color="auto" w:fill="auto"/>
            <w:vAlign w:val="center"/>
            <w:hideMark/>
          </w:tcPr>
          <w:p w14:paraId="3A62B57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D83792" w14:textId="77777777" w:rsidR="00626B84" w:rsidRPr="00626B84" w:rsidRDefault="00626B84" w:rsidP="00626B84">
            <w:pPr>
              <w:jc w:val="right"/>
              <w:rPr>
                <w:sz w:val="20"/>
                <w:szCs w:val="20"/>
              </w:rPr>
            </w:pPr>
            <w:r w:rsidRPr="00626B84">
              <w:rPr>
                <w:sz w:val="20"/>
                <w:szCs w:val="20"/>
              </w:rPr>
              <w:t>585 000,00</w:t>
            </w:r>
          </w:p>
        </w:tc>
      </w:tr>
      <w:tr w:rsidR="00626B84" w:rsidRPr="00626B84" w14:paraId="1D39DF9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8BF372" w14:textId="77777777" w:rsidR="00626B84" w:rsidRPr="00626B84" w:rsidRDefault="00626B84" w:rsidP="00626B84">
            <w:pPr>
              <w:jc w:val="center"/>
              <w:rPr>
                <w:sz w:val="20"/>
                <w:szCs w:val="20"/>
              </w:rPr>
            </w:pPr>
            <w:r w:rsidRPr="00626B84">
              <w:rPr>
                <w:sz w:val="20"/>
                <w:szCs w:val="20"/>
              </w:rPr>
              <w:t>201</w:t>
            </w:r>
          </w:p>
        </w:tc>
        <w:tc>
          <w:tcPr>
            <w:tcW w:w="901" w:type="dxa"/>
            <w:tcBorders>
              <w:top w:val="nil"/>
              <w:left w:val="nil"/>
              <w:bottom w:val="single" w:sz="4" w:space="0" w:color="auto"/>
              <w:right w:val="single" w:sz="4" w:space="0" w:color="auto"/>
            </w:tcBorders>
            <w:shd w:val="clear" w:color="auto" w:fill="auto"/>
            <w:vAlign w:val="center"/>
            <w:hideMark/>
          </w:tcPr>
          <w:p w14:paraId="4507431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2A4B72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413DE36"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4940A58B" w14:textId="77777777" w:rsidR="00626B84" w:rsidRPr="00626B84" w:rsidRDefault="00626B84" w:rsidP="00626B84">
            <w:pPr>
              <w:jc w:val="center"/>
              <w:rPr>
                <w:sz w:val="20"/>
                <w:szCs w:val="20"/>
              </w:rPr>
            </w:pPr>
            <w:r w:rsidRPr="00626B84">
              <w:rPr>
                <w:sz w:val="20"/>
                <w:szCs w:val="20"/>
              </w:rPr>
              <w:t>08100S6680</w:t>
            </w:r>
          </w:p>
        </w:tc>
        <w:tc>
          <w:tcPr>
            <w:tcW w:w="5200" w:type="dxa"/>
            <w:tcBorders>
              <w:top w:val="nil"/>
              <w:left w:val="nil"/>
              <w:bottom w:val="single" w:sz="4" w:space="0" w:color="auto"/>
              <w:right w:val="single" w:sz="4" w:space="0" w:color="auto"/>
            </w:tcBorders>
            <w:shd w:val="clear" w:color="auto" w:fill="auto"/>
            <w:vAlign w:val="center"/>
            <w:hideMark/>
          </w:tcPr>
          <w:p w14:paraId="501B9CDD" w14:textId="77777777" w:rsidR="00626B84" w:rsidRPr="00626B84" w:rsidRDefault="00626B84" w:rsidP="00626B84">
            <w:pPr>
              <w:rPr>
                <w:sz w:val="20"/>
                <w:szCs w:val="20"/>
              </w:rPr>
            </w:pPr>
            <w:r w:rsidRPr="00626B84">
              <w:rPr>
                <w:sz w:val="20"/>
                <w:szCs w:val="20"/>
              </w:rPr>
              <w:t>Субсидия субъектам малого и среднего предпринимательства в целях предоставления грантовой поддержки на начало ведения предпринимательской деятельности, развитие социального предпринимательства в рамках подпрограммы "Развитие субъектов малого и среднего предпринимательства"</w:t>
            </w:r>
          </w:p>
        </w:tc>
        <w:tc>
          <w:tcPr>
            <w:tcW w:w="804" w:type="dxa"/>
            <w:tcBorders>
              <w:top w:val="nil"/>
              <w:left w:val="nil"/>
              <w:bottom w:val="single" w:sz="4" w:space="0" w:color="auto"/>
              <w:right w:val="single" w:sz="4" w:space="0" w:color="auto"/>
            </w:tcBorders>
            <w:shd w:val="clear" w:color="auto" w:fill="auto"/>
            <w:vAlign w:val="center"/>
            <w:hideMark/>
          </w:tcPr>
          <w:p w14:paraId="4E5D9C2E" w14:textId="77777777" w:rsidR="00626B84" w:rsidRPr="00626B84" w:rsidRDefault="00626B84" w:rsidP="00626B84">
            <w:pPr>
              <w:jc w:val="center"/>
              <w:rPr>
                <w:sz w:val="20"/>
                <w:szCs w:val="20"/>
              </w:rPr>
            </w:pPr>
            <w:r w:rsidRPr="00626B84">
              <w:rPr>
                <w:sz w:val="20"/>
                <w:szCs w:val="20"/>
              </w:rPr>
              <w:t>813</w:t>
            </w:r>
          </w:p>
        </w:tc>
        <w:tc>
          <w:tcPr>
            <w:tcW w:w="1482" w:type="dxa"/>
            <w:tcBorders>
              <w:top w:val="nil"/>
              <w:left w:val="nil"/>
              <w:bottom w:val="single" w:sz="4" w:space="0" w:color="auto"/>
              <w:right w:val="single" w:sz="4" w:space="0" w:color="auto"/>
            </w:tcBorders>
            <w:shd w:val="clear" w:color="auto" w:fill="auto"/>
            <w:vAlign w:val="center"/>
            <w:hideMark/>
          </w:tcPr>
          <w:p w14:paraId="783D7F01" w14:textId="77777777" w:rsidR="00626B84" w:rsidRPr="00626B84" w:rsidRDefault="00626B84" w:rsidP="00626B84">
            <w:pPr>
              <w:jc w:val="right"/>
              <w:rPr>
                <w:sz w:val="20"/>
                <w:szCs w:val="20"/>
              </w:rPr>
            </w:pPr>
            <w:r w:rsidRPr="00626B84">
              <w:rPr>
                <w:sz w:val="20"/>
                <w:szCs w:val="20"/>
              </w:rPr>
              <w:t>75 000,00</w:t>
            </w:r>
          </w:p>
        </w:tc>
        <w:tc>
          <w:tcPr>
            <w:tcW w:w="1329" w:type="dxa"/>
            <w:tcBorders>
              <w:top w:val="nil"/>
              <w:left w:val="nil"/>
              <w:bottom w:val="single" w:sz="4" w:space="0" w:color="auto"/>
              <w:right w:val="single" w:sz="4" w:space="0" w:color="auto"/>
            </w:tcBorders>
            <w:shd w:val="clear" w:color="auto" w:fill="auto"/>
            <w:vAlign w:val="center"/>
            <w:hideMark/>
          </w:tcPr>
          <w:p w14:paraId="6A3E319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013ACE" w14:textId="77777777" w:rsidR="00626B84" w:rsidRPr="00626B84" w:rsidRDefault="00626B84" w:rsidP="00626B84">
            <w:pPr>
              <w:jc w:val="right"/>
              <w:rPr>
                <w:sz w:val="20"/>
                <w:szCs w:val="20"/>
              </w:rPr>
            </w:pPr>
            <w:r w:rsidRPr="00626B84">
              <w:rPr>
                <w:sz w:val="20"/>
                <w:szCs w:val="20"/>
              </w:rPr>
              <w:t>75 000,00</w:t>
            </w:r>
          </w:p>
        </w:tc>
      </w:tr>
      <w:tr w:rsidR="00626B84" w:rsidRPr="00626B84" w14:paraId="51A0E59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431C96" w14:textId="77777777" w:rsidR="00626B84" w:rsidRPr="00626B84" w:rsidRDefault="00626B84" w:rsidP="00626B84">
            <w:pPr>
              <w:jc w:val="center"/>
              <w:rPr>
                <w:sz w:val="20"/>
                <w:szCs w:val="20"/>
              </w:rPr>
            </w:pPr>
            <w:r w:rsidRPr="00626B84">
              <w:rPr>
                <w:sz w:val="20"/>
                <w:szCs w:val="20"/>
              </w:rPr>
              <w:t>202</w:t>
            </w:r>
          </w:p>
        </w:tc>
        <w:tc>
          <w:tcPr>
            <w:tcW w:w="901" w:type="dxa"/>
            <w:tcBorders>
              <w:top w:val="nil"/>
              <w:left w:val="nil"/>
              <w:bottom w:val="single" w:sz="4" w:space="0" w:color="auto"/>
              <w:right w:val="single" w:sz="4" w:space="0" w:color="auto"/>
            </w:tcBorders>
            <w:shd w:val="clear" w:color="auto" w:fill="auto"/>
            <w:vAlign w:val="center"/>
            <w:hideMark/>
          </w:tcPr>
          <w:p w14:paraId="39AC8EF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BF4955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111B94A"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FFE3CC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76F540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4F8269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EEDBE69" w14:textId="77777777" w:rsidR="00626B84" w:rsidRPr="00626B84" w:rsidRDefault="00626B84" w:rsidP="00626B84">
            <w:pPr>
              <w:jc w:val="right"/>
              <w:rPr>
                <w:sz w:val="20"/>
                <w:szCs w:val="20"/>
              </w:rPr>
            </w:pPr>
            <w:r w:rsidRPr="00626B84">
              <w:rPr>
                <w:sz w:val="20"/>
                <w:szCs w:val="20"/>
              </w:rPr>
              <w:t xml:space="preserve">1 041 962 </w:t>
            </w:r>
            <w:r w:rsidRPr="00626B84">
              <w:rPr>
                <w:sz w:val="20"/>
                <w:szCs w:val="20"/>
              </w:rPr>
              <w:lastRenderedPageBreak/>
              <w:t>421,00</w:t>
            </w:r>
          </w:p>
        </w:tc>
        <w:tc>
          <w:tcPr>
            <w:tcW w:w="1329" w:type="dxa"/>
            <w:tcBorders>
              <w:top w:val="nil"/>
              <w:left w:val="nil"/>
              <w:bottom w:val="single" w:sz="4" w:space="0" w:color="auto"/>
              <w:right w:val="single" w:sz="4" w:space="0" w:color="auto"/>
            </w:tcBorders>
            <w:shd w:val="clear" w:color="auto" w:fill="auto"/>
            <w:vAlign w:val="center"/>
            <w:hideMark/>
          </w:tcPr>
          <w:p w14:paraId="21AE7B2B" w14:textId="77777777" w:rsidR="00626B84" w:rsidRPr="00626B84" w:rsidRDefault="00626B84" w:rsidP="00626B84">
            <w:pPr>
              <w:jc w:val="right"/>
              <w:rPr>
                <w:sz w:val="20"/>
                <w:szCs w:val="20"/>
              </w:rPr>
            </w:pPr>
            <w:r w:rsidRPr="00626B84">
              <w:rPr>
                <w:sz w:val="20"/>
                <w:szCs w:val="20"/>
              </w:rPr>
              <w:lastRenderedPageBreak/>
              <w:t xml:space="preserve">35 116 </w:t>
            </w:r>
            <w:r w:rsidRPr="00626B84">
              <w:rPr>
                <w:sz w:val="20"/>
                <w:szCs w:val="20"/>
              </w:rPr>
              <w:lastRenderedPageBreak/>
              <w:t>033,94</w:t>
            </w:r>
          </w:p>
        </w:tc>
        <w:tc>
          <w:tcPr>
            <w:tcW w:w="1249" w:type="dxa"/>
            <w:tcBorders>
              <w:top w:val="nil"/>
              <w:left w:val="nil"/>
              <w:bottom w:val="single" w:sz="4" w:space="0" w:color="auto"/>
              <w:right w:val="single" w:sz="4" w:space="0" w:color="auto"/>
            </w:tcBorders>
            <w:shd w:val="clear" w:color="auto" w:fill="auto"/>
            <w:hideMark/>
          </w:tcPr>
          <w:p w14:paraId="3DB7DCDD" w14:textId="77777777" w:rsidR="00626B84" w:rsidRPr="00626B84" w:rsidRDefault="00626B84" w:rsidP="00626B84">
            <w:pPr>
              <w:jc w:val="right"/>
              <w:rPr>
                <w:sz w:val="20"/>
                <w:szCs w:val="20"/>
              </w:rPr>
            </w:pPr>
            <w:r w:rsidRPr="00626B84">
              <w:rPr>
                <w:sz w:val="20"/>
                <w:szCs w:val="20"/>
              </w:rPr>
              <w:lastRenderedPageBreak/>
              <w:t xml:space="preserve">1 006 846 </w:t>
            </w:r>
            <w:r w:rsidRPr="00626B84">
              <w:rPr>
                <w:sz w:val="20"/>
                <w:szCs w:val="20"/>
              </w:rPr>
              <w:lastRenderedPageBreak/>
              <w:t>387,06</w:t>
            </w:r>
          </w:p>
        </w:tc>
      </w:tr>
      <w:tr w:rsidR="00626B84" w:rsidRPr="00626B84" w14:paraId="0967C8B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95EEB6" w14:textId="77777777" w:rsidR="00626B84" w:rsidRPr="00626B84" w:rsidRDefault="00626B84" w:rsidP="00626B84">
            <w:pPr>
              <w:jc w:val="center"/>
              <w:rPr>
                <w:sz w:val="20"/>
                <w:szCs w:val="20"/>
              </w:rPr>
            </w:pPr>
            <w:r w:rsidRPr="00626B84">
              <w:rPr>
                <w:sz w:val="20"/>
                <w:szCs w:val="20"/>
              </w:rPr>
              <w:lastRenderedPageBreak/>
              <w:t>203</w:t>
            </w:r>
          </w:p>
        </w:tc>
        <w:tc>
          <w:tcPr>
            <w:tcW w:w="901" w:type="dxa"/>
            <w:tcBorders>
              <w:top w:val="nil"/>
              <w:left w:val="nil"/>
              <w:bottom w:val="single" w:sz="4" w:space="0" w:color="auto"/>
              <w:right w:val="single" w:sz="4" w:space="0" w:color="auto"/>
            </w:tcBorders>
            <w:shd w:val="clear" w:color="auto" w:fill="auto"/>
            <w:vAlign w:val="center"/>
            <w:hideMark/>
          </w:tcPr>
          <w:p w14:paraId="26F38FD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8E0F44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908403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C93E0C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022527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FC2469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B1A1061" w14:textId="77777777" w:rsidR="00626B84" w:rsidRPr="00626B84" w:rsidRDefault="00626B84" w:rsidP="00626B84">
            <w:pPr>
              <w:jc w:val="right"/>
              <w:rPr>
                <w:sz w:val="20"/>
                <w:szCs w:val="20"/>
              </w:rPr>
            </w:pPr>
            <w:r w:rsidRPr="00626B84">
              <w:rPr>
                <w:sz w:val="20"/>
                <w:szCs w:val="20"/>
              </w:rPr>
              <w:t>867 533 600,00</w:t>
            </w:r>
          </w:p>
        </w:tc>
        <w:tc>
          <w:tcPr>
            <w:tcW w:w="1329" w:type="dxa"/>
            <w:tcBorders>
              <w:top w:val="nil"/>
              <w:left w:val="nil"/>
              <w:bottom w:val="single" w:sz="4" w:space="0" w:color="auto"/>
              <w:right w:val="single" w:sz="4" w:space="0" w:color="auto"/>
            </w:tcBorders>
            <w:shd w:val="clear" w:color="auto" w:fill="auto"/>
            <w:vAlign w:val="center"/>
            <w:hideMark/>
          </w:tcPr>
          <w:p w14:paraId="51F32A16" w14:textId="77777777" w:rsidR="00626B84" w:rsidRPr="00626B84" w:rsidRDefault="00626B84" w:rsidP="00626B84">
            <w:pPr>
              <w:jc w:val="right"/>
              <w:rPr>
                <w:sz w:val="20"/>
                <w:szCs w:val="20"/>
              </w:rPr>
            </w:pPr>
            <w:r w:rsidRPr="00626B84">
              <w:rPr>
                <w:sz w:val="20"/>
                <w:szCs w:val="20"/>
              </w:rPr>
              <w:t>1 375 757,24</w:t>
            </w:r>
          </w:p>
        </w:tc>
        <w:tc>
          <w:tcPr>
            <w:tcW w:w="1249" w:type="dxa"/>
            <w:tcBorders>
              <w:top w:val="nil"/>
              <w:left w:val="nil"/>
              <w:bottom w:val="single" w:sz="4" w:space="0" w:color="auto"/>
              <w:right w:val="single" w:sz="4" w:space="0" w:color="auto"/>
            </w:tcBorders>
            <w:shd w:val="clear" w:color="auto" w:fill="auto"/>
            <w:hideMark/>
          </w:tcPr>
          <w:p w14:paraId="78A26774" w14:textId="77777777" w:rsidR="00626B84" w:rsidRPr="00626B84" w:rsidRDefault="00626B84" w:rsidP="00626B84">
            <w:pPr>
              <w:jc w:val="right"/>
              <w:rPr>
                <w:sz w:val="20"/>
                <w:szCs w:val="20"/>
              </w:rPr>
            </w:pPr>
            <w:r w:rsidRPr="00626B84">
              <w:rPr>
                <w:sz w:val="20"/>
                <w:szCs w:val="20"/>
              </w:rPr>
              <w:t>866 157 842,76</w:t>
            </w:r>
          </w:p>
        </w:tc>
      </w:tr>
      <w:tr w:rsidR="00626B84" w:rsidRPr="00626B84" w14:paraId="139DB06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8B42BB" w14:textId="77777777" w:rsidR="00626B84" w:rsidRPr="00626B84" w:rsidRDefault="00626B84" w:rsidP="00626B84">
            <w:pPr>
              <w:jc w:val="center"/>
              <w:rPr>
                <w:sz w:val="20"/>
                <w:szCs w:val="20"/>
              </w:rPr>
            </w:pPr>
            <w:r w:rsidRPr="00626B84">
              <w:rPr>
                <w:sz w:val="20"/>
                <w:szCs w:val="20"/>
              </w:rPr>
              <w:t>204</w:t>
            </w:r>
          </w:p>
        </w:tc>
        <w:tc>
          <w:tcPr>
            <w:tcW w:w="901" w:type="dxa"/>
            <w:tcBorders>
              <w:top w:val="nil"/>
              <w:left w:val="nil"/>
              <w:bottom w:val="single" w:sz="4" w:space="0" w:color="auto"/>
              <w:right w:val="single" w:sz="4" w:space="0" w:color="auto"/>
            </w:tcBorders>
            <w:shd w:val="clear" w:color="auto" w:fill="auto"/>
            <w:vAlign w:val="center"/>
            <w:hideMark/>
          </w:tcPr>
          <w:p w14:paraId="128BF99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EF3FBA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10982D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4EE52A5" w14:textId="77777777" w:rsidR="00626B84" w:rsidRPr="00626B84" w:rsidRDefault="00626B84" w:rsidP="00626B84">
            <w:pPr>
              <w:jc w:val="center"/>
              <w:rPr>
                <w:sz w:val="20"/>
                <w:szCs w:val="20"/>
              </w:rPr>
            </w:pPr>
            <w:r w:rsidRPr="00626B84">
              <w:rPr>
                <w:sz w:val="20"/>
                <w:szCs w:val="20"/>
              </w:rPr>
              <w:t>031007503Н</w:t>
            </w:r>
          </w:p>
        </w:tc>
        <w:tc>
          <w:tcPr>
            <w:tcW w:w="5200" w:type="dxa"/>
            <w:tcBorders>
              <w:top w:val="nil"/>
              <w:left w:val="nil"/>
              <w:bottom w:val="single" w:sz="4" w:space="0" w:color="auto"/>
              <w:right w:val="single" w:sz="4" w:space="0" w:color="auto"/>
            </w:tcBorders>
            <w:shd w:val="clear" w:color="auto" w:fill="auto"/>
            <w:vAlign w:val="center"/>
            <w:hideMark/>
          </w:tcPr>
          <w:p w14:paraId="35E54F2C" w14:textId="77777777" w:rsidR="00626B84" w:rsidRPr="00626B84" w:rsidRDefault="00626B84" w:rsidP="00626B84">
            <w:pPr>
              <w:rPr>
                <w:sz w:val="20"/>
                <w:szCs w:val="20"/>
              </w:rPr>
            </w:pPr>
            <w:r w:rsidRPr="00626B84">
              <w:rPr>
                <w:sz w:val="20"/>
                <w:szCs w:val="20"/>
              </w:rPr>
              <w:t>Расходы на реконструкцию очистных сооружений в городе Шарыпово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391B0C8C" w14:textId="77777777" w:rsidR="00626B84" w:rsidRPr="00626B84" w:rsidRDefault="00626B84" w:rsidP="00626B84">
            <w:pPr>
              <w:jc w:val="center"/>
              <w:rPr>
                <w:sz w:val="20"/>
                <w:szCs w:val="20"/>
              </w:rPr>
            </w:pPr>
            <w:r w:rsidRPr="00626B84">
              <w:rPr>
                <w:sz w:val="20"/>
                <w:szCs w:val="20"/>
              </w:rPr>
              <w:t>891</w:t>
            </w:r>
          </w:p>
        </w:tc>
        <w:tc>
          <w:tcPr>
            <w:tcW w:w="1482" w:type="dxa"/>
            <w:tcBorders>
              <w:top w:val="nil"/>
              <w:left w:val="nil"/>
              <w:bottom w:val="single" w:sz="4" w:space="0" w:color="auto"/>
              <w:right w:val="single" w:sz="4" w:space="0" w:color="auto"/>
            </w:tcBorders>
            <w:shd w:val="clear" w:color="auto" w:fill="auto"/>
            <w:vAlign w:val="center"/>
            <w:hideMark/>
          </w:tcPr>
          <w:p w14:paraId="5DBD2E39" w14:textId="77777777" w:rsidR="00626B84" w:rsidRPr="00626B84" w:rsidRDefault="00626B84" w:rsidP="00626B84">
            <w:pPr>
              <w:jc w:val="right"/>
              <w:rPr>
                <w:sz w:val="20"/>
                <w:szCs w:val="20"/>
              </w:rPr>
            </w:pPr>
            <w:r w:rsidRPr="00626B84">
              <w:rPr>
                <w:sz w:val="20"/>
                <w:szCs w:val="20"/>
              </w:rPr>
              <w:t>827 655 700,00</w:t>
            </w:r>
          </w:p>
        </w:tc>
        <w:tc>
          <w:tcPr>
            <w:tcW w:w="1329" w:type="dxa"/>
            <w:tcBorders>
              <w:top w:val="nil"/>
              <w:left w:val="nil"/>
              <w:bottom w:val="single" w:sz="4" w:space="0" w:color="auto"/>
              <w:right w:val="single" w:sz="4" w:space="0" w:color="auto"/>
            </w:tcBorders>
            <w:shd w:val="clear" w:color="auto" w:fill="auto"/>
            <w:vAlign w:val="center"/>
            <w:hideMark/>
          </w:tcPr>
          <w:p w14:paraId="3DA338F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9CD4A07" w14:textId="77777777" w:rsidR="00626B84" w:rsidRPr="00626B84" w:rsidRDefault="00626B84" w:rsidP="00626B84">
            <w:pPr>
              <w:jc w:val="right"/>
              <w:rPr>
                <w:sz w:val="20"/>
                <w:szCs w:val="20"/>
              </w:rPr>
            </w:pPr>
            <w:r w:rsidRPr="00626B84">
              <w:rPr>
                <w:sz w:val="20"/>
                <w:szCs w:val="20"/>
              </w:rPr>
              <w:t>827 655 700,00</w:t>
            </w:r>
          </w:p>
        </w:tc>
      </w:tr>
      <w:tr w:rsidR="00626B84" w:rsidRPr="00626B84" w14:paraId="0074013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8552A9" w14:textId="77777777" w:rsidR="00626B84" w:rsidRPr="00626B84" w:rsidRDefault="00626B84" w:rsidP="00626B84">
            <w:pPr>
              <w:jc w:val="center"/>
              <w:rPr>
                <w:sz w:val="20"/>
                <w:szCs w:val="20"/>
              </w:rPr>
            </w:pPr>
            <w:r w:rsidRPr="00626B84">
              <w:rPr>
                <w:sz w:val="20"/>
                <w:szCs w:val="20"/>
              </w:rPr>
              <w:t>205</w:t>
            </w:r>
          </w:p>
        </w:tc>
        <w:tc>
          <w:tcPr>
            <w:tcW w:w="901" w:type="dxa"/>
            <w:tcBorders>
              <w:top w:val="nil"/>
              <w:left w:val="nil"/>
              <w:bottom w:val="single" w:sz="4" w:space="0" w:color="auto"/>
              <w:right w:val="single" w:sz="4" w:space="0" w:color="auto"/>
            </w:tcBorders>
            <w:shd w:val="clear" w:color="auto" w:fill="auto"/>
            <w:vAlign w:val="center"/>
            <w:hideMark/>
          </w:tcPr>
          <w:p w14:paraId="4CC0DEC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E3074A2"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3F71EA1"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A5ECDAB" w14:textId="77777777" w:rsidR="00626B84" w:rsidRPr="00626B84" w:rsidRDefault="00626B84" w:rsidP="00626B84">
            <w:pPr>
              <w:jc w:val="center"/>
              <w:rPr>
                <w:sz w:val="20"/>
                <w:szCs w:val="20"/>
              </w:rPr>
            </w:pPr>
            <w:r w:rsidRPr="00626B84">
              <w:rPr>
                <w:sz w:val="20"/>
                <w:szCs w:val="20"/>
              </w:rPr>
              <w:t>0310077450</w:t>
            </w:r>
          </w:p>
        </w:tc>
        <w:tc>
          <w:tcPr>
            <w:tcW w:w="5200" w:type="dxa"/>
            <w:tcBorders>
              <w:top w:val="nil"/>
              <w:left w:val="nil"/>
              <w:bottom w:val="single" w:sz="4" w:space="0" w:color="auto"/>
              <w:right w:val="single" w:sz="4" w:space="0" w:color="auto"/>
            </w:tcBorders>
            <w:shd w:val="clear" w:color="auto" w:fill="auto"/>
            <w:vAlign w:val="center"/>
            <w:hideMark/>
          </w:tcPr>
          <w:p w14:paraId="22050864" w14:textId="77777777" w:rsidR="00626B84" w:rsidRPr="00626B84" w:rsidRDefault="00626B84" w:rsidP="00626B84">
            <w:pPr>
              <w:rPr>
                <w:sz w:val="20"/>
                <w:szCs w:val="20"/>
              </w:rPr>
            </w:pPr>
            <w:r w:rsidRPr="00626B84">
              <w:rPr>
                <w:sz w:val="20"/>
                <w:szCs w:val="20"/>
              </w:rPr>
              <w:t>Расходы на ремонт источников теплоснабжения и тепловых сетей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361FB421" w14:textId="77777777" w:rsidR="00626B84" w:rsidRPr="00626B84" w:rsidRDefault="00626B84" w:rsidP="00626B84">
            <w:pPr>
              <w:jc w:val="center"/>
              <w:rPr>
                <w:sz w:val="20"/>
                <w:szCs w:val="20"/>
              </w:rPr>
            </w:pPr>
            <w:r w:rsidRPr="00626B84">
              <w:rPr>
                <w:sz w:val="20"/>
                <w:szCs w:val="20"/>
              </w:rPr>
              <w:t>243</w:t>
            </w:r>
          </w:p>
        </w:tc>
        <w:tc>
          <w:tcPr>
            <w:tcW w:w="1482" w:type="dxa"/>
            <w:tcBorders>
              <w:top w:val="nil"/>
              <w:left w:val="nil"/>
              <w:bottom w:val="single" w:sz="4" w:space="0" w:color="auto"/>
              <w:right w:val="single" w:sz="4" w:space="0" w:color="auto"/>
            </w:tcBorders>
            <w:shd w:val="clear" w:color="auto" w:fill="auto"/>
            <w:vAlign w:val="center"/>
            <w:hideMark/>
          </w:tcPr>
          <w:p w14:paraId="794E1A9F" w14:textId="77777777" w:rsidR="00626B84" w:rsidRPr="00626B84" w:rsidRDefault="00626B84" w:rsidP="00626B84">
            <w:pPr>
              <w:jc w:val="right"/>
              <w:rPr>
                <w:sz w:val="20"/>
                <w:szCs w:val="20"/>
              </w:rPr>
            </w:pPr>
            <w:r w:rsidRPr="00626B84">
              <w:rPr>
                <w:sz w:val="20"/>
                <w:szCs w:val="20"/>
              </w:rPr>
              <w:t>9 876 400,00</w:t>
            </w:r>
          </w:p>
        </w:tc>
        <w:tc>
          <w:tcPr>
            <w:tcW w:w="1329" w:type="dxa"/>
            <w:tcBorders>
              <w:top w:val="nil"/>
              <w:left w:val="nil"/>
              <w:bottom w:val="single" w:sz="4" w:space="0" w:color="auto"/>
              <w:right w:val="single" w:sz="4" w:space="0" w:color="auto"/>
            </w:tcBorders>
            <w:shd w:val="clear" w:color="auto" w:fill="auto"/>
            <w:vAlign w:val="center"/>
            <w:hideMark/>
          </w:tcPr>
          <w:p w14:paraId="44602E4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8DC8F58" w14:textId="77777777" w:rsidR="00626B84" w:rsidRPr="00626B84" w:rsidRDefault="00626B84" w:rsidP="00626B84">
            <w:pPr>
              <w:jc w:val="right"/>
              <w:rPr>
                <w:sz w:val="20"/>
                <w:szCs w:val="20"/>
              </w:rPr>
            </w:pPr>
            <w:r w:rsidRPr="00626B84">
              <w:rPr>
                <w:sz w:val="20"/>
                <w:szCs w:val="20"/>
              </w:rPr>
              <w:t>9 876 400,00</w:t>
            </w:r>
          </w:p>
        </w:tc>
      </w:tr>
      <w:tr w:rsidR="00626B84" w:rsidRPr="00626B84" w14:paraId="3D1584D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5FFB3D" w14:textId="77777777" w:rsidR="00626B84" w:rsidRPr="00626B84" w:rsidRDefault="00626B84" w:rsidP="00626B84">
            <w:pPr>
              <w:jc w:val="center"/>
              <w:rPr>
                <w:sz w:val="20"/>
                <w:szCs w:val="20"/>
              </w:rPr>
            </w:pPr>
            <w:r w:rsidRPr="00626B84">
              <w:rPr>
                <w:sz w:val="20"/>
                <w:szCs w:val="20"/>
              </w:rPr>
              <w:t>206</w:t>
            </w:r>
          </w:p>
        </w:tc>
        <w:tc>
          <w:tcPr>
            <w:tcW w:w="901" w:type="dxa"/>
            <w:tcBorders>
              <w:top w:val="nil"/>
              <w:left w:val="nil"/>
              <w:bottom w:val="single" w:sz="4" w:space="0" w:color="auto"/>
              <w:right w:val="single" w:sz="4" w:space="0" w:color="auto"/>
            </w:tcBorders>
            <w:shd w:val="clear" w:color="auto" w:fill="auto"/>
            <w:vAlign w:val="center"/>
            <w:hideMark/>
          </w:tcPr>
          <w:p w14:paraId="663645F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B266B2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BE94B8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0042348" w14:textId="77777777" w:rsidR="00626B84" w:rsidRPr="00626B84" w:rsidRDefault="00626B84" w:rsidP="00626B84">
            <w:pPr>
              <w:jc w:val="center"/>
              <w:rPr>
                <w:sz w:val="20"/>
                <w:szCs w:val="20"/>
              </w:rPr>
            </w:pPr>
            <w:r w:rsidRPr="00626B84">
              <w:rPr>
                <w:sz w:val="20"/>
                <w:szCs w:val="20"/>
              </w:rPr>
              <w:t>0310086102</w:t>
            </w:r>
          </w:p>
        </w:tc>
        <w:tc>
          <w:tcPr>
            <w:tcW w:w="5200" w:type="dxa"/>
            <w:tcBorders>
              <w:top w:val="nil"/>
              <w:left w:val="nil"/>
              <w:bottom w:val="single" w:sz="4" w:space="0" w:color="auto"/>
              <w:right w:val="single" w:sz="4" w:space="0" w:color="auto"/>
            </w:tcBorders>
            <w:shd w:val="clear" w:color="auto" w:fill="auto"/>
            <w:vAlign w:val="center"/>
            <w:hideMark/>
          </w:tcPr>
          <w:p w14:paraId="19CA70CD" w14:textId="77777777" w:rsidR="00626B84" w:rsidRPr="00626B84" w:rsidRDefault="00626B84" w:rsidP="00626B84">
            <w:pPr>
              <w:rPr>
                <w:sz w:val="20"/>
                <w:szCs w:val="20"/>
              </w:rPr>
            </w:pPr>
            <w:r w:rsidRPr="00626B84">
              <w:rPr>
                <w:sz w:val="20"/>
                <w:szCs w:val="20"/>
              </w:rPr>
              <w:t>Расходы по ремонту источников питьевого водоснабжения и сетей водоснабжения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065634A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42FA046" w14:textId="77777777" w:rsidR="00626B84" w:rsidRPr="00626B84" w:rsidRDefault="00626B84" w:rsidP="00626B84">
            <w:pPr>
              <w:jc w:val="right"/>
              <w:rPr>
                <w:sz w:val="20"/>
                <w:szCs w:val="20"/>
              </w:rPr>
            </w:pPr>
            <w:r w:rsidRPr="00626B84">
              <w:rPr>
                <w:sz w:val="20"/>
                <w:szCs w:val="20"/>
              </w:rPr>
              <w:t>5 267 600,00</w:t>
            </w:r>
          </w:p>
        </w:tc>
        <w:tc>
          <w:tcPr>
            <w:tcW w:w="1329" w:type="dxa"/>
            <w:tcBorders>
              <w:top w:val="nil"/>
              <w:left w:val="nil"/>
              <w:bottom w:val="single" w:sz="4" w:space="0" w:color="auto"/>
              <w:right w:val="single" w:sz="4" w:space="0" w:color="auto"/>
            </w:tcBorders>
            <w:shd w:val="clear" w:color="auto" w:fill="auto"/>
            <w:vAlign w:val="center"/>
            <w:hideMark/>
          </w:tcPr>
          <w:p w14:paraId="22246596" w14:textId="77777777" w:rsidR="00626B84" w:rsidRPr="00626B84" w:rsidRDefault="00626B84" w:rsidP="00626B84">
            <w:pPr>
              <w:jc w:val="right"/>
              <w:rPr>
                <w:sz w:val="20"/>
                <w:szCs w:val="20"/>
              </w:rPr>
            </w:pPr>
            <w:r w:rsidRPr="00626B84">
              <w:rPr>
                <w:sz w:val="20"/>
                <w:szCs w:val="20"/>
              </w:rPr>
              <w:t>273 630,51</w:t>
            </w:r>
          </w:p>
        </w:tc>
        <w:tc>
          <w:tcPr>
            <w:tcW w:w="1249" w:type="dxa"/>
            <w:tcBorders>
              <w:top w:val="nil"/>
              <w:left w:val="nil"/>
              <w:bottom w:val="single" w:sz="4" w:space="0" w:color="auto"/>
              <w:right w:val="single" w:sz="4" w:space="0" w:color="auto"/>
            </w:tcBorders>
            <w:shd w:val="clear" w:color="auto" w:fill="auto"/>
            <w:hideMark/>
          </w:tcPr>
          <w:p w14:paraId="695A0242" w14:textId="77777777" w:rsidR="00626B84" w:rsidRPr="00626B84" w:rsidRDefault="00626B84" w:rsidP="00626B84">
            <w:pPr>
              <w:jc w:val="right"/>
              <w:rPr>
                <w:sz w:val="20"/>
                <w:szCs w:val="20"/>
              </w:rPr>
            </w:pPr>
            <w:r w:rsidRPr="00626B84">
              <w:rPr>
                <w:sz w:val="20"/>
                <w:szCs w:val="20"/>
              </w:rPr>
              <w:t>4 993 969,49</w:t>
            </w:r>
          </w:p>
        </w:tc>
      </w:tr>
      <w:tr w:rsidR="00626B84" w:rsidRPr="00626B84" w14:paraId="6044428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968817" w14:textId="77777777" w:rsidR="00626B84" w:rsidRPr="00626B84" w:rsidRDefault="00626B84" w:rsidP="00626B84">
            <w:pPr>
              <w:jc w:val="center"/>
              <w:rPr>
                <w:sz w:val="20"/>
                <w:szCs w:val="20"/>
              </w:rPr>
            </w:pPr>
            <w:r w:rsidRPr="00626B84">
              <w:rPr>
                <w:sz w:val="20"/>
                <w:szCs w:val="20"/>
              </w:rPr>
              <w:t>207</w:t>
            </w:r>
          </w:p>
        </w:tc>
        <w:tc>
          <w:tcPr>
            <w:tcW w:w="901" w:type="dxa"/>
            <w:tcBorders>
              <w:top w:val="nil"/>
              <w:left w:val="nil"/>
              <w:bottom w:val="single" w:sz="4" w:space="0" w:color="auto"/>
              <w:right w:val="single" w:sz="4" w:space="0" w:color="auto"/>
            </w:tcBorders>
            <w:shd w:val="clear" w:color="auto" w:fill="auto"/>
            <w:vAlign w:val="center"/>
            <w:hideMark/>
          </w:tcPr>
          <w:p w14:paraId="12EFE5F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8555E0B"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E05796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30F411A" w14:textId="77777777" w:rsidR="00626B84" w:rsidRPr="00626B84" w:rsidRDefault="00626B84" w:rsidP="00626B84">
            <w:pPr>
              <w:jc w:val="center"/>
              <w:rPr>
                <w:sz w:val="20"/>
                <w:szCs w:val="20"/>
              </w:rPr>
            </w:pPr>
            <w:r w:rsidRPr="00626B84">
              <w:rPr>
                <w:sz w:val="20"/>
                <w:szCs w:val="20"/>
              </w:rPr>
              <w:t>0310086112</w:t>
            </w:r>
          </w:p>
        </w:tc>
        <w:tc>
          <w:tcPr>
            <w:tcW w:w="5200" w:type="dxa"/>
            <w:tcBorders>
              <w:top w:val="nil"/>
              <w:left w:val="nil"/>
              <w:bottom w:val="single" w:sz="4" w:space="0" w:color="auto"/>
              <w:right w:val="single" w:sz="4" w:space="0" w:color="auto"/>
            </w:tcBorders>
            <w:shd w:val="clear" w:color="auto" w:fill="auto"/>
            <w:vAlign w:val="center"/>
            <w:hideMark/>
          </w:tcPr>
          <w:p w14:paraId="0B4176BD" w14:textId="77777777" w:rsidR="00626B84" w:rsidRPr="00626B84" w:rsidRDefault="00626B84" w:rsidP="00626B84">
            <w:pPr>
              <w:rPr>
                <w:sz w:val="20"/>
                <w:szCs w:val="20"/>
              </w:rPr>
            </w:pPr>
            <w:r w:rsidRPr="00626B84">
              <w:rPr>
                <w:sz w:val="20"/>
                <w:szCs w:val="20"/>
              </w:rPr>
              <w:t>Расходы по ремонту источников тепловой энергии, тепловых сетей, а также приобретение технологического оборудования для обеспечения функционирования систем теплоснабжения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6974E08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3D6EA98" w14:textId="77777777" w:rsidR="00626B84" w:rsidRPr="00626B84" w:rsidRDefault="00626B84" w:rsidP="00626B84">
            <w:pPr>
              <w:jc w:val="right"/>
              <w:rPr>
                <w:sz w:val="20"/>
                <w:szCs w:val="20"/>
              </w:rPr>
            </w:pPr>
            <w:r w:rsidRPr="00626B84">
              <w:rPr>
                <w:sz w:val="20"/>
                <w:szCs w:val="20"/>
              </w:rPr>
              <w:t>6 100 000,00</w:t>
            </w:r>
          </w:p>
        </w:tc>
        <w:tc>
          <w:tcPr>
            <w:tcW w:w="1329" w:type="dxa"/>
            <w:tcBorders>
              <w:top w:val="nil"/>
              <w:left w:val="nil"/>
              <w:bottom w:val="single" w:sz="4" w:space="0" w:color="auto"/>
              <w:right w:val="single" w:sz="4" w:space="0" w:color="auto"/>
            </w:tcBorders>
            <w:shd w:val="clear" w:color="auto" w:fill="auto"/>
            <w:vAlign w:val="center"/>
            <w:hideMark/>
          </w:tcPr>
          <w:p w14:paraId="26F2A89B" w14:textId="77777777" w:rsidR="00626B84" w:rsidRPr="00626B84" w:rsidRDefault="00626B84" w:rsidP="00626B84">
            <w:pPr>
              <w:jc w:val="right"/>
              <w:rPr>
                <w:sz w:val="20"/>
                <w:szCs w:val="20"/>
              </w:rPr>
            </w:pPr>
            <w:r w:rsidRPr="00626B84">
              <w:rPr>
                <w:sz w:val="20"/>
                <w:szCs w:val="20"/>
              </w:rPr>
              <w:t>1 102 126,73</w:t>
            </w:r>
          </w:p>
        </w:tc>
        <w:tc>
          <w:tcPr>
            <w:tcW w:w="1249" w:type="dxa"/>
            <w:tcBorders>
              <w:top w:val="nil"/>
              <w:left w:val="nil"/>
              <w:bottom w:val="single" w:sz="4" w:space="0" w:color="auto"/>
              <w:right w:val="single" w:sz="4" w:space="0" w:color="auto"/>
            </w:tcBorders>
            <w:shd w:val="clear" w:color="auto" w:fill="auto"/>
            <w:hideMark/>
          </w:tcPr>
          <w:p w14:paraId="463AFE8D" w14:textId="77777777" w:rsidR="00626B84" w:rsidRPr="00626B84" w:rsidRDefault="00626B84" w:rsidP="00626B84">
            <w:pPr>
              <w:jc w:val="right"/>
              <w:rPr>
                <w:sz w:val="20"/>
                <w:szCs w:val="20"/>
              </w:rPr>
            </w:pPr>
            <w:r w:rsidRPr="00626B84">
              <w:rPr>
                <w:sz w:val="20"/>
                <w:szCs w:val="20"/>
              </w:rPr>
              <w:t>4 997 873,27</w:t>
            </w:r>
          </w:p>
        </w:tc>
      </w:tr>
      <w:tr w:rsidR="00626B84" w:rsidRPr="00626B84" w14:paraId="148AC50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BA51E6" w14:textId="77777777" w:rsidR="00626B84" w:rsidRPr="00626B84" w:rsidRDefault="00626B84" w:rsidP="00626B84">
            <w:pPr>
              <w:jc w:val="center"/>
              <w:rPr>
                <w:sz w:val="20"/>
                <w:szCs w:val="20"/>
              </w:rPr>
            </w:pPr>
            <w:r w:rsidRPr="00626B84">
              <w:rPr>
                <w:sz w:val="20"/>
                <w:szCs w:val="20"/>
              </w:rPr>
              <w:t>208</w:t>
            </w:r>
          </w:p>
        </w:tc>
        <w:tc>
          <w:tcPr>
            <w:tcW w:w="901" w:type="dxa"/>
            <w:tcBorders>
              <w:top w:val="nil"/>
              <w:left w:val="nil"/>
              <w:bottom w:val="single" w:sz="4" w:space="0" w:color="auto"/>
              <w:right w:val="single" w:sz="4" w:space="0" w:color="auto"/>
            </w:tcBorders>
            <w:shd w:val="clear" w:color="auto" w:fill="auto"/>
            <w:vAlign w:val="center"/>
            <w:hideMark/>
          </w:tcPr>
          <w:p w14:paraId="47E4B84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C7D44F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CCBB024"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D312AF3" w14:textId="77777777" w:rsidR="00626B84" w:rsidRPr="00626B84" w:rsidRDefault="00626B84" w:rsidP="00626B84">
            <w:pPr>
              <w:jc w:val="center"/>
              <w:rPr>
                <w:sz w:val="20"/>
                <w:szCs w:val="20"/>
              </w:rPr>
            </w:pPr>
            <w:r w:rsidRPr="00626B84">
              <w:rPr>
                <w:sz w:val="20"/>
                <w:szCs w:val="20"/>
              </w:rPr>
              <w:t>0310086142</w:t>
            </w:r>
          </w:p>
        </w:tc>
        <w:tc>
          <w:tcPr>
            <w:tcW w:w="5200" w:type="dxa"/>
            <w:tcBorders>
              <w:top w:val="nil"/>
              <w:left w:val="nil"/>
              <w:bottom w:val="single" w:sz="4" w:space="0" w:color="auto"/>
              <w:right w:val="single" w:sz="4" w:space="0" w:color="auto"/>
            </w:tcBorders>
            <w:shd w:val="clear" w:color="auto" w:fill="auto"/>
            <w:vAlign w:val="center"/>
            <w:hideMark/>
          </w:tcPr>
          <w:p w14:paraId="324965E6" w14:textId="77777777" w:rsidR="00626B84" w:rsidRPr="00626B84" w:rsidRDefault="00626B84" w:rsidP="00626B84">
            <w:pPr>
              <w:rPr>
                <w:sz w:val="20"/>
                <w:szCs w:val="20"/>
              </w:rPr>
            </w:pPr>
            <w:r w:rsidRPr="00626B84">
              <w:rPr>
                <w:sz w:val="20"/>
                <w:szCs w:val="20"/>
              </w:rPr>
              <w:t>Расходы по ремонту сетей водоотведения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44D6F62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5AF2372" w14:textId="77777777" w:rsidR="00626B84" w:rsidRPr="00626B84" w:rsidRDefault="00626B84" w:rsidP="00626B84">
            <w:pPr>
              <w:jc w:val="right"/>
              <w:rPr>
                <w:sz w:val="20"/>
                <w:szCs w:val="20"/>
              </w:rPr>
            </w:pPr>
            <w:r w:rsidRPr="00626B84">
              <w:rPr>
                <w:sz w:val="20"/>
                <w:szCs w:val="20"/>
              </w:rPr>
              <w:t>333 400,00</w:t>
            </w:r>
          </w:p>
        </w:tc>
        <w:tc>
          <w:tcPr>
            <w:tcW w:w="1329" w:type="dxa"/>
            <w:tcBorders>
              <w:top w:val="nil"/>
              <w:left w:val="nil"/>
              <w:bottom w:val="single" w:sz="4" w:space="0" w:color="auto"/>
              <w:right w:val="single" w:sz="4" w:space="0" w:color="auto"/>
            </w:tcBorders>
            <w:shd w:val="clear" w:color="auto" w:fill="auto"/>
            <w:vAlign w:val="center"/>
            <w:hideMark/>
          </w:tcPr>
          <w:p w14:paraId="2AEF930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3E71E86" w14:textId="77777777" w:rsidR="00626B84" w:rsidRPr="00626B84" w:rsidRDefault="00626B84" w:rsidP="00626B84">
            <w:pPr>
              <w:jc w:val="right"/>
              <w:rPr>
                <w:sz w:val="20"/>
                <w:szCs w:val="20"/>
              </w:rPr>
            </w:pPr>
            <w:r w:rsidRPr="00626B84">
              <w:rPr>
                <w:sz w:val="20"/>
                <w:szCs w:val="20"/>
              </w:rPr>
              <w:t>333 400,00</w:t>
            </w:r>
          </w:p>
        </w:tc>
      </w:tr>
      <w:tr w:rsidR="00626B84" w:rsidRPr="00626B84" w14:paraId="7E03343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B4BEC3" w14:textId="77777777" w:rsidR="00626B84" w:rsidRPr="00626B84" w:rsidRDefault="00626B84" w:rsidP="00626B84">
            <w:pPr>
              <w:jc w:val="center"/>
              <w:rPr>
                <w:sz w:val="20"/>
                <w:szCs w:val="20"/>
              </w:rPr>
            </w:pPr>
            <w:r w:rsidRPr="00626B84">
              <w:rPr>
                <w:sz w:val="20"/>
                <w:szCs w:val="20"/>
              </w:rPr>
              <w:t>209</w:t>
            </w:r>
          </w:p>
        </w:tc>
        <w:tc>
          <w:tcPr>
            <w:tcW w:w="901" w:type="dxa"/>
            <w:tcBorders>
              <w:top w:val="nil"/>
              <w:left w:val="nil"/>
              <w:bottom w:val="single" w:sz="4" w:space="0" w:color="auto"/>
              <w:right w:val="single" w:sz="4" w:space="0" w:color="auto"/>
            </w:tcBorders>
            <w:shd w:val="clear" w:color="auto" w:fill="auto"/>
            <w:vAlign w:val="center"/>
            <w:hideMark/>
          </w:tcPr>
          <w:p w14:paraId="7306FAE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DD5703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03F2CF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2AD2673" w14:textId="77777777" w:rsidR="00626B84" w:rsidRPr="00626B84" w:rsidRDefault="00626B84" w:rsidP="00626B84">
            <w:pPr>
              <w:jc w:val="center"/>
              <w:rPr>
                <w:sz w:val="20"/>
                <w:szCs w:val="20"/>
              </w:rPr>
            </w:pPr>
            <w:r w:rsidRPr="00626B84">
              <w:rPr>
                <w:sz w:val="20"/>
                <w:szCs w:val="20"/>
              </w:rPr>
              <w:t>0310086150</w:t>
            </w:r>
          </w:p>
        </w:tc>
        <w:tc>
          <w:tcPr>
            <w:tcW w:w="5200" w:type="dxa"/>
            <w:tcBorders>
              <w:top w:val="nil"/>
              <w:left w:val="nil"/>
              <w:bottom w:val="single" w:sz="4" w:space="0" w:color="auto"/>
              <w:right w:val="single" w:sz="4" w:space="0" w:color="auto"/>
            </w:tcBorders>
            <w:shd w:val="clear" w:color="auto" w:fill="auto"/>
            <w:vAlign w:val="center"/>
            <w:hideMark/>
          </w:tcPr>
          <w:p w14:paraId="47A8C306" w14:textId="77777777" w:rsidR="00626B84" w:rsidRPr="00626B84" w:rsidRDefault="00626B84" w:rsidP="00626B84">
            <w:pPr>
              <w:rPr>
                <w:sz w:val="20"/>
                <w:szCs w:val="20"/>
              </w:rPr>
            </w:pPr>
            <w:r w:rsidRPr="00626B84">
              <w:rPr>
                <w:sz w:val="20"/>
                <w:szCs w:val="20"/>
              </w:rPr>
              <w:t>Расходы на устройство ограждения зон санитарной охраны водозаборных скважин в д. Скрипачи и д. Ершово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304E8E5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0B7127E" w14:textId="77777777" w:rsidR="00626B84" w:rsidRPr="00626B84" w:rsidRDefault="00626B84" w:rsidP="00626B84">
            <w:pPr>
              <w:jc w:val="right"/>
              <w:rPr>
                <w:sz w:val="20"/>
                <w:szCs w:val="20"/>
              </w:rPr>
            </w:pPr>
            <w:r w:rsidRPr="00626B84">
              <w:rPr>
                <w:sz w:val="20"/>
                <w:szCs w:val="20"/>
              </w:rPr>
              <w:t>2 355 400,00</w:t>
            </w:r>
          </w:p>
        </w:tc>
        <w:tc>
          <w:tcPr>
            <w:tcW w:w="1329" w:type="dxa"/>
            <w:tcBorders>
              <w:top w:val="nil"/>
              <w:left w:val="nil"/>
              <w:bottom w:val="single" w:sz="4" w:space="0" w:color="auto"/>
              <w:right w:val="single" w:sz="4" w:space="0" w:color="auto"/>
            </w:tcBorders>
            <w:shd w:val="clear" w:color="auto" w:fill="auto"/>
            <w:vAlign w:val="center"/>
            <w:hideMark/>
          </w:tcPr>
          <w:p w14:paraId="1A4D4DC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2ADBB9D" w14:textId="77777777" w:rsidR="00626B84" w:rsidRPr="00626B84" w:rsidRDefault="00626B84" w:rsidP="00626B84">
            <w:pPr>
              <w:jc w:val="right"/>
              <w:rPr>
                <w:sz w:val="20"/>
                <w:szCs w:val="20"/>
              </w:rPr>
            </w:pPr>
            <w:r w:rsidRPr="00626B84">
              <w:rPr>
                <w:sz w:val="20"/>
                <w:szCs w:val="20"/>
              </w:rPr>
              <w:t>2 355 400,00</w:t>
            </w:r>
          </w:p>
        </w:tc>
      </w:tr>
      <w:tr w:rsidR="00626B84" w:rsidRPr="00626B84" w14:paraId="4D37154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F765C4" w14:textId="77777777" w:rsidR="00626B84" w:rsidRPr="00626B84" w:rsidRDefault="00626B84" w:rsidP="00626B84">
            <w:pPr>
              <w:jc w:val="center"/>
              <w:rPr>
                <w:sz w:val="20"/>
                <w:szCs w:val="20"/>
              </w:rPr>
            </w:pPr>
            <w:r w:rsidRPr="00626B84">
              <w:rPr>
                <w:sz w:val="20"/>
                <w:szCs w:val="20"/>
              </w:rPr>
              <w:t>210</w:t>
            </w:r>
          </w:p>
        </w:tc>
        <w:tc>
          <w:tcPr>
            <w:tcW w:w="901" w:type="dxa"/>
            <w:tcBorders>
              <w:top w:val="nil"/>
              <w:left w:val="nil"/>
              <w:bottom w:val="single" w:sz="4" w:space="0" w:color="auto"/>
              <w:right w:val="single" w:sz="4" w:space="0" w:color="auto"/>
            </w:tcBorders>
            <w:shd w:val="clear" w:color="auto" w:fill="auto"/>
            <w:vAlign w:val="center"/>
            <w:hideMark/>
          </w:tcPr>
          <w:p w14:paraId="3D08022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748100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29B9F4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73B472E" w14:textId="77777777" w:rsidR="00626B84" w:rsidRPr="00626B84" w:rsidRDefault="00626B84" w:rsidP="00626B84">
            <w:pPr>
              <w:jc w:val="center"/>
              <w:rPr>
                <w:sz w:val="20"/>
                <w:szCs w:val="20"/>
              </w:rPr>
            </w:pPr>
            <w:r w:rsidRPr="00626B84">
              <w:rPr>
                <w:sz w:val="20"/>
                <w:szCs w:val="20"/>
              </w:rPr>
              <w:t>0310086230</w:t>
            </w:r>
          </w:p>
        </w:tc>
        <w:tc>
          <w:tcPr>
            <w:tcW w:w="5200" w:type="dxa"/>
            <w:tcBorders>
              <w:top w:val="nil"/>
              <w:left w:val="nil"/>
              <w:bottom w:val="single" w:sz="4" w:space="0" w:color="auto"/>
              <w:right w:val="single" w:sz="4" w:space="0" w:color="auto"/>
            </w:tcBorders>
            <w:shd w:val="clear" w:color="auto" w:fill="auto"/>
            <w:vAlign w:val="center"/>
            <w:hideMark/>
          </w:tcPr>
          <w:p w14:paraId="4826935E" w14:textId="77777777" w:rsidR="00626B84" w:rsidRPr="00626B84" w:rsidRDefault="00626B84" w:rsidP="00626B84">
            <w:pPr>
              <w:rPr>
                <w:sz w:val="20"/>
                <w:szCs w:val="20"/>
              </w:rPr>
            </w:pPr>
            <w:r w:rsidRPr="00626B84">
              <w:rPr>
                <w:sz w:val="20"/>
                <w:szCs w:val="20"/>
              </w:rPr>
              <w:t>Расходы по совместной прокладке сетей горячего и холодного водоснабжения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0AF046F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EDED542" w14:textId="77777777" w:rsidR="00626B84" w:rsidRPr="00626B84" w:rsidRDefault="00626B84" w:rsidP="00626B84">
            <w:pPr>
              <w:jc w:val="right"/>
              <w:rPr>
                <w:sz w:val="20"/>
                <w:szCs w:val="20"/>
              </w:rPr>
            </w:pPr>
            <w:r w:rsidRPr="00626B84">
              <w:rPr>
                <w:sz w:val="20"/>
                <w:szCs w:val="20"/>
              </w:rPr>
              <w:t>1 100 000,00</w:t>
            </w:r>
          </w:p>
        </w:tc>
        <w:tc>
          <w:tcPr>
            <w:tcW w:w="1329" w:type="dxa"/>
            <w:tcBorders>
              <w:top w:val="nil"/>
              <w:left w:val="nil"/>
              <w:bottom w:val="single" w:sz="4" w:space="0" w:color="auto"/>
              <w:right w:val="single" w:sz="4" w:space="0" w:color="auto"/>
            </w:tcBorders>
            <w:shd w:val="clear" w:color="auto" w:fill="auto"/>
            <w:vAlign w:val="center"/>
            <w:hideMark/>
          </w:tcPr>
          <w:p w14:paraId="05A81DE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D908B27" w14:textId="77777777" w:rsidR="00626B84" w:rsidRPr="00626B84" w:rsidRDefault="00626B84" w:rsidP="00626B84">
            <w:pPr>
              <w:jc w:val="right"/>
              <w:rPr>
                <w:sz w:val="20"/>
                <w:szCs w:val="20"/>
              </w:rPr>
            </w:pPr>
            <w:r w:rsidRPr="00626B84">
              <w:rPr>
                <w:sz w:val="20"/>
                <w:szCs w:val="20"/>
              </w:rPr>
              <w:t>1 100 000,00</w:t>
            </w:r>
          </w:p>
        </w:tc>
      </w:tr>
      <w:tr w:rsidR="00626B84" w:rsidRPr="00626B84" w14:paraId="0B4F411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385B3F" w14:textId="77777777" w:rsidR="00626B84" w:rsidRPr="00626B84" w:rsidRDefault="00626B84" w:rsidP="00626B84">
            <w:pPr>
              <w:jc w:val="center"/>
              <w:rPr>
                <w:sz w:val="20"/>
                <w:szCs w:val="20"/>
              </w:rPr>
            </w:pPr>
            <w:r w:rsidRPr="00626B84">
              <w:rPr>
                <w:sz w:val="20"/>
                <w:szCs w:val="20"/>
              </w:rPr>
              <w:lastRenderedPageBreak/>
              <w:t>211</w:t>
            </w:r>
          </w:p>
        </w:tc>
        <w:tc>
          <w:tcPr>
            <w:tcW w:w="901" w:type="dxa"/>
            <w:tcBorders>
              <w:top w:val="nil"/>
              <w:left w:val="nil"/>
              <w:bottom w:val="single" w:sz="4" w:space="0" w:color="auto"/>
              <w:right w:val="single" w:sz="4" w:space="0" w:color="auto"/>
            </w:tcBorders>
            <w:shd w:val="clear" w:color="auto" w:fill="auto"/>
            <w:vAlign w:val="center"/>
            <w:hideMark/>
          </w:tcPr>
          <w:p w14:paraId="6E1175E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EE4D59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BE3D8F4"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F06D838" w14:textId="77777777" w:rsidR="00626B84" w:rsidRPr="00626B84" w:rsidRDefault="00626B84" w:rsidP="00626B84">
            <w:pPr>
              <w:jc w:val="center"/>
              <w:rPr>
                <w:sz w:val="20"/>
                <w:szCs w:val="20"/>
              </w:rPr>
            </w:pPr>
            <w:r w:rsidRPr="00626B84">
              <w:rPr>
                <w:sz w:val="20"/>
                <w:szCs w:val="20"/>
              </w:rPr>
              <w:t>0310086240</w:t>
            </w:r>
          </w:p>
        </w:tc>
        <w:tc>
          <w:tcPr>
            <w:tcW w:w="5200" w:type="dxa"/>
            <w:tcBorders>
              <w:top w:val="nil"/>
              <w:left w:val="nil"/>
              <w:bottom w:val="single" w:sz="4" w:space="0" w:color="auto"/>
              <w:right w:val="single" w:sz="4" w:space="0" w:color="auto"/>
            </w:tcBorders>
            <w:shd w:val="clear" w:color="auto" w:fill="auto"/>
            <w:vAlign w:val="center"/>
            <w:hideMark/>
          </w:tcPr>
          <w:p w14:paraId="14A18C13" w14:textId="77777777" w:rsidR="00626B84" w:rsidRPr="00626B84" w:rsidRDefault="00626B84" w:rsidP="00626B84">
            <w:pPr>
              <w:rPr>
                <w:sz w:val="20"/>
                <w:szCs w:val="20"/>
              </w:rPr>
            </w:pPr>
            <w:r w:rsidRPr="00626B84">
              <w:rPr>
                <w:sz w:val="20"/>
                <w:szCs w:val="20"/>
              </w:rPr>
              <w:t>Расходы по устройству склада (хранилища) для временного хранения отходов сжигания угля в рамках подпрограммы "Модернизация, реконструкция и капитальный ремонт объектов коммунальной 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1487836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DC9D43A" w14:textId="77777777" w:rsidR="00626B84" w:rsidRPr="00626B84" w:rsidRDefault="00626B84" w:rsidP="00626B84">
            <w:pPr>
              <w:jc w:val="right"/>
              <w:rPr>
                <w:sz w:val="20"/>
                <w:szCs w:val="20"/>
              </w:rPr>
            </w:pPr>
            <w:r w:rsidRPr="00626B84">
              <w:rPr>
                <w:sz w:val="20"/>
                <w:szCs w:val="20"/>
              </w:rPr>
              <w:t>2 461 900,00</w:t>
            </w:r>
          </w:p>
        </w:tc>
        <w:tc>
          <w:tcPr>
            <w:tcW w:w="1329" w:type="dxa"/>
            <w:tcBorders>
              <w:top w:val="nil"/>
              <w:left w:val="nil"/>
              <w:bottom w:val="single" w:sz="4" w:space="0" w:color="auto"/>
              <w:right w:val="single" w:sz="4" w:space="0" w:color="auto"/>
            </w:tcBorders>
            <w:shd w:val="clear" w:color="auto" w:fill="auto"/>
            <w:vAlign w:val="center"/>
            <w:hideMark/>
          </w:tcPr>
          <w:p w14:paraId="32DF709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0EE26B2" w14:textId="77777777" w:rsidR="00626B84" w:rsidRPr="00626B84" w:rsidRDefault="00626B84" w:rsidP="00626B84">
            <w:pPr>
              <w:jc w:val="right"/>
              <w:rPr>
                <w:sz w:val="20"/>
                <w:szCs w:val="20"/>
              </w:rPr>
            </w:pPr>
            <w:r w:rsidRPr="00626B84">
              <w:rPr>
                <w:sz w:val="20"/>
                <w:szCs w:val="20"/>
              </w:rPr>
              <w:t>2 461 900,00</w:t>
            </w:r>
          </w:p>
        </w:tc>
      </w:tr>
      <w:tr w:rsidR="00626B84" w:rsidRPr="00626B84" w14:paraId="3C97965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812C07" w14:textId="77777777" w:rsidR="00626B84" w:rsidRPr="00626B84" w:rsidRDefault="00626B84" w:rsidP="00626B84">
            <w:pPr>
              <w:jc w:val="center"/>
              <w:rPr>
                <w:sz w:val="20"/>
                <w:szCs w:val="20"/>
              </w:rPr>
            </w:pPr>
            <w:r w:rsidRPr="00626B84">
              <w:rPr>
                <w:sz w:val="20"/>
                <w:szCs w:val="20"/>
              </w:rPr>
              <w:t>212</w:t>
            </w:r>
          </w:p>
        </w:tc>
        <w:tc>
          <w:tcPr>
            <w:tcW w:w="901" w:type="dxa"/>
            <w:tcBorders>
              <w:top w:val="nil"/>
              <w:left w:val="nil"/>
              <w:bottom w:val="single" w:sz="4" w:space="0" w:color="auto"/>
              <w:right w:val="single" w:sz="4" w:space="0" w:color="auto"/>
            </w:tcBorders>
            <w:shd w:val="clear" w:color="auto" w:fill="auto"/>
            <w:vAlign w:val="center"/>
            <w:hideMark/>
          </w:tcPr>
          <w:p w14:paraId="4883017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4DC85C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B040E2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5A10F71" w14:textId="77777777" w:rsidR="00626B84" w:rsidRPr="00626B84" w:rsidRDefault="00626B84" w:rsidP="00626B84">
            <w:pPr>
              <w:jc w:val="center"/>
              <w:rPr>
                <w:sz w:val="20"/>
                <w:szCs w:val="20"/>
              </w:rPr>
            </w:pPr>
            <w:r w:rsidRPr="00626B84">
              <w:rPr>
                <w:sz w:val="20"/>
                <w:szCs w:val="20"/>
              </w:rPr>
              <w:t>0350075702</w:t>
            </w:r>
          </w:p>
        </w:tc>
        <w:tc>
          <w:tcPr>
            <w:tcW w:w="5200" w:type="dxa"/>
            <w:tcBorders>
              <w:top w:val="nil"/>
              <w:left w:val="nil"/>
              <w:bottom w:val="single" w:sz="4" w:space="0" w:color="auto"/>
              <w:right w:val="single" w:sz="4" w:space="0" w:color="auto"/>
            </w:tcBorders>
            <w:shd w:val="clear" w:color="auto" w:fill="auto"/>
            <w:vAlign w:val="center"/>
            <w:hideMark/>
          </w:tcPr>
          <w:p w14:paraId="6EDA5151" w14:textId="77777777" w:rsidR="00626B84" w:rsidRPr="00626B84" w:rsidRDefault="00626B84" w:rsidP="00626B84">
            <w:pPr>
              <w:rPr>
                <w:sz w:val="20"/>
                <w:szCs w:val="20"/>
              </w:rPr>
            </w:pPr>
            <w:r w:rsidRPr="00626B84">
              <w:rPr>
                <w:sz w:val="20"/>
                <w:szCs w:val="20"/>
              </w:rPr>
              <w:t>Реализация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86E8683"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532B339E" w14:textId="77777777" w:rsidR="00626B84" w:rsidRPr="00626B84" w:rsidRDefault="00626B84" w:rsidP="00626B84">
            <w:pPr>
              <w:jc w:val="right"/>
              <w:rPr>
                <w:sz w:val="20"/>
                <w:szCs w:val="20"/>
              </w:rPr>
            </w:pPr>
            <w:r w:rsidRPr="00626B84">
              <w:rPr>
                <w:sz w:val="20"/>
                <w:szCs w:val="20"/>
              </w:rPr>
              <w:t>12 340 600,00</w:t>
            </w:r>
          </w:p>
        </w:tc>
        <w:tc>
          <w:tcPr>
            <w:tcW w:w="1329" w:type="dxa"/>
            <w:tcBorders>
              <w:top w:val="nil"/>
              <w:left w:val="nil"/>
              <w:bottom w:val="single" w:sz="4" w:space="0" w:color="auto"/>
              <w:right w:val="single" w:sz="4" w:space="0" w:color="auto"/>
            </w:tcBorders>
            <w:shd w:val="clear" w:color="auto" w:fill="auto"/>
            <w:vAlign w:val="center"/>
            <w:hideMark/>
          </w:tcPr>
          <w:p w14:paraId="3B68210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4C88B60" w14:textId="77777777" w:rsidR="00626B84" w:rsidRPr="00626B84" w:rsidRDefault="00626B84" w:rsidP="00626B84">
            <w:pPr>
              <w:jc w:val="right"/>
              <w:rPr>
                <w:sz w:val="20"/>
                <w:szCs w:val="20"/>
              </w:rPr>
            </w:pPr>
            <w:r w:rsidRPr="00626B84">
              <w:rPr>
                <w:sz w:val="20"/>
                <w:szCs w:val="20"/>
              </w:rPr>
              <w:t>12 340 600,00</w:t>
            </w:r>
          </w:p>
        </w:tc>
      </w:tr>
      <w:tr w:rsidR="00626B84" w:rsidRPr="00626B84" w14:paraId="76229F8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6ECDB0" w14:textId="77777777" w:rsidR="00626B84" w:rsidRPr="00626B84" w:rsidRDefault="00626B84" w:rsidP="00626B84">
            <w:pPr>
              <w:jc w:val="center"/>
              <w:rPr>
                <w:sz w:val="20"/>
                <w:szCs w:val="20"/>
              </w:rPr>
            </w:pPr>
            <w:r w:rsidRPr="00626B84">
              <w:rPr>
                <w:sz w:val="20"/>
                <w:szCs w:val="20"/>
              </w:rPr>
              <w:t>213</w:t>
            </w:r>
          </w:p>
        </w:tc>
        <w:tc>
          <w:tcPr>
            <w:tcW w:w="901" w:type="dxa"/>
            <w:tcBorders>
              <w:top w:val="nil"/>
              <w:left w:val="nil"/>
              <w:bottom w:val="single" w:sz="4" w:space="0" w:color="auto"/>
              <w:right w:val="single" w:sz="4" w:space="0" w:color="auto"/>
            </w:tcBorders>
            <w:shd w:val="clear" w:color="auto" w:fill="auto"/>
            <w:vAlign w:val="center"/>
            <w:hideMark/>
          </w:tcPr>
          <w:p w14:paraId="1BD5A31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DDF88F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39762F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1BCB71C" w14:textId="77777777" w:rsidR="00626B84" w:rsidRPr="00626B84" w:rsidRDefault="00626B84" w:rsidP="00626B84">
            <w:pPr>
              <w:jc w:val="center"/>
              <w:rPr>
                <w:sz w:val="20"/>
                <w:szCs w:val="20"/>
              </w:rPr>
            </w:pPr>
            <w:r w:rsidRPr="00626B84">
              <w:rPr>
                <w:sz w:val="20"/>
                <w:szCs w:val="20"/>
              </w:rPr>
              <w:t>03500S5722</w:t>
            </w:r>
          </w:p>
        </w:tc>
        <w:tc>
          <w:tcPr>
            <w:tcW w:w="5200" w:type="dxa"/>
            <w:tcBorders>
              <w:top w:val="nil"/>
              <w:left w:val="nil"/>
              <w:bottom w:val="single" w:sz="4" w:space="0" w:color="auto"/>
              <w:right w:val="single" w:sz="4" w:space="0" w:color="auto"/>
            </w:tcBorders>
            <w:shd w:val="clear" w:color="auto" w:fill="auto"/>
            <w:vAlign w:val="center"/>
            <w:hideMark/>
          </w:tcPr>
          <w:p w14:paraId="4FC9800B" w14:textId="77777777" w:rsidR="00626B84" w:rsidRPr="00626B84" w:rsidRDefault="00626B84" w:rsidP="00626B84">
            <w:pPr>
              <w:rPr>
                <w:sz w:val="20"/>
                <w:szCs w:val="20"/>
              </w:rPr>
            </w:pPr>
            <w:r w:rsidRPr="00626B84">
              <w:rPr>
                <w:sz w:val="20"/>
                <w:szCs w:val="20"/>
              </w:rPr>
              <w:t>Расходы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041FBC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E654D65" w14:textId="77777777" w:rsidR="00626B84" w:rsidRPr="00626B84" w:rsidRDefault="00626B84" w:rsidP="00626B84">
            <w:pPr>
              <w:jc w:val="right"/>
              <w:rPr>
                <w:sz w:val="20"/>
                <w:szCs w:val="20"/>
              </w:rPr>
            </w:pPr>
            <w:r w:rsidRPr="00626B84">
              <w:rPr>
                <w:sz w:val="20"/>
                <w:szCs w:val="20"/>
              </w:rPr>
              <w:t>42 600,00</w:t>
            </w:r>
          </w:p>
        </w:tc>
        <w:tc>
          <w:tcPr>
            <w:tcW w:w="1329" w:type="dxa"/>
            <w:tcBorders>
              <w:top w:val="nil"/>
              <w:left w:val="nil"/>
              <w:bottom w:val="single" w:sz="4" w:space="0" w:color="auto"/>
              <w:right w:val="single" w:sz="4" w:space="0" w:color="auto"/>
            </w:tcBorders>
            <w:shd w:val="clear" w:color="auto" w:fill="auto"/>
            <w:vAlign w:val="center"/>
            <w:hideMark/>
          </w:tcPr>
          <w:p w14:paraId="0F5713C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A9F8E4B" w14:textId="77777777" w:rsidR="00626B84" w:rsidRPr="00626B84" w:rsidRDefault="00626B84" w:rsidP="00626B84">
            <w:pPr>
              <w:jc w:val="right"/>
              <w:rPr>
                <w:sz w:val="20"/>
                <w:szCs w:val="20"/>
              </w:rPr>
            </w:pPr>
            <w:r w:rsidRPr="00626B84">
              <w:rPr>
                <w:sz w:val="20"/>
                <w:szCs w:val="20"/>
              </w:rPr>
              <w:t>42 600,00</w:t>
            </w:r>
          </w:p>
        </w:tc>
      </w:tr>
      <w:tr w:rsidR="00626B84" w:rsidRPr="00626B84" w14:paraId="05E76DD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4EAE13" w14:textId="77777777" w:rsidR="00626B84" w:rsidRPr="00626B84" w:rsidRDefault="00626B84" w:rsidP="00626B84">
            <w:pPr>
              <w:jc w:val="center"/>
              <w:rPr>
                <w:sz w:val="20"/>
                <w:szCs w:val="20"/>
              </w:rPr>
            </w:pPr>
            <w:r w:rsidRPr="00626B84">
              <w:rPr>
                <w:sz w:val="20"/>
                <w:szCs w:val="20"/>
              </w:rPr>
              <w:t>214</w:t>
            </w:r>
          </w:p>
        </w:tc>
        <w:tc>
          <w:tcPr>
            <w:tcW w:w="901" w:type="dxa"/>
            <w:tcBorders>
              <w:top w:val="nil"/>
              <w:left w:val="nil"/>
              <w:bottom w:val="single" w:sz="4" w:space="0" w:color="auto"/>
              <w:right w:val="single" w:sz="4" w:space="0" w:color="auto"/>
            </w:tcBorders>
            <w:shd w:val="clear" w:color="auto" w:fill="auto"/>
            <w:vAlign w:val="center"/>
            <w:hideMark/>
          </w:tcPr>
          <w:p w14:paraId="4A78D30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843F83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2959BC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0855C8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73ACAC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583410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762EE4F" w14:textId="77777777" w:rsidR="00626B84" w:rsidRPr="00626B84" w:rsidRDefault="00626B84" w:rsidP="00626B84">
            <w:pPr>
              <w:jc w:val="right"/>
              <w:rPr>
                <w:sz w:val="20"/>
                <w:szCs w:val="20"/>
              </w:rPr>
            </w:pPr>
            <w:r w:rsidRPr="00626B84">
              <w:rPr>
                <w:sz w:val="20"/>
                <w:szCs w:val="20"/>
              </w:rPr>
              <w:t>35 946 641,00</w:t>
            </w:r>
          </w:p>
        </w:tc>
        <w:tc>
          <w:tcPr>
            <w:tcW w:w="1329" w:type="dxa"/>
            <w:tcBorders>
              <w:top w:val="nil"/>
              <w:left w:val="nil"/>
              <w:bottom w:val="single" w:sz="4" w:space="0" w:color="auto"/>
              <w:right w:val="single" w:sz="4" w:space="0" w:color="auto"/>
            </w:tcBorders>
            <w:shd w:val="clear" w:color="auto" w:fill="auto"/>
            <w:vAlign w:val="center"/>
            <w:hideMark/>
          </w:tcPr>
          <w:p w14:paraId="495CFFBA" w14:textId="77777777" w:rsidR="00626B84" w:rsidRPr="00626B84" w:rsidRDefault="00626B84" w:rsidP="00626B84">
            <w:pPr>
              <w:jc w:val="right"/>
              <w:rPr>
                <w:sz w:val="20"/>
                <w:szCs w:val="20"/>
              </w:rPr>
            </w:pPr>
            <w:r w:rsidRPr="00626B84">
              <w:rPr>
                <w:sz w:val="20"/>
                <w:szCs w:val="20"/>
              </w:rPr>
              <w:t>2 133 443,02</w:t>
            </w:r>
          </w:p>
        </w:tc>
        <w:tc>
          <w:tcPr>
            <w:tcW w:w="1249" w:type="dxa"/>
            <w:tcBorders>
              <w:top w:val="nil"/>
              <w:left w:val="nil"/>
              <w:bottom w:val="single" w:sz="4" w:space="0" w:color="auto"/>
              <w:right w:val="single" w:sz="4" w:space="0" w:color="auto"/>
            </w:tcBorders>
            <w:shd w:val="clear" w:color="auto" w:fill="auto"/>
            <w:hideMark/>
          </w:tcPr>
          <w:p w14:paraId="0FCB50CC" w14:textId="77777777" w:rsidR="00626B84" w:rsidRPr="00626B84" w:rsidRDefault="00626B84" w:rsidP="00626B84">
            <w:pPr>
              <w:jc w:val="right"/>
              <w:rPr>
                <w:sz w:val="20"/>
                <w:szCs w:val="20"/>
              </w:rPr>
            </w:pPr>
            <w:r w:rsidRPr="00626B84">
              <w:rPr>
                <w:sz w:val="20"/>
                <w:szCs w:val="20"/>
              </w:rPr>
              <w:t>33 813 197,98</w:t>
            </w:r>
          </w:p>
        </w:tc>
      </w:tr>
      <w:tr w:rsidR="00626B84" w:rsidRPr="00626B84" w14:paraId="16FCEC2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6E8344" w14:textId="77777777" w:rsidR="00626B84" w:rsidRPr="00626B84" w:rsidRDefault="00626B84" w:rsidP="00626B84">
            <w:pPr>
              <w:jc w:val="center"/>
              <w:rPr>
                <w:sz w:val="20"/>
                <w:szCs w:val="20"/>
              </w:rPr>
            </w:pPr>
            <w:r w:rsidRPr="00626B84">
              <w:rPr>
                <w:sz w:val="20"/>
                <w:szCs w:val="20"/>
              </w:rPr>
              <w:t>215</w:t>
            </w:r>
          </w:p>
        </w:tc>
        <w:tc>
          <w:tcPr>
            <w:tcW w:w="901" w:type="dxa"/>
            <w:tcBorders>
              <w:top w:val="nil"/>
              <w:left w:val="nil"/>
              <w:bottom w:val="single" w:sz="4" w:space="0" w:color="auto"/>
              <w:right w:val="single" w:sz="4" w:space="0" w:color="auto"/>
            </w:tcBorders>
            <w:shd w:val="clear" w:color="auto" w:fill="auto"/>
            <w:vAlign w:val="center"/>
            <w:hideMark/>
          </w:tcPr>
          <w:p w14:paraId="1CAE823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DC6993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6F11BB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AC106A3" w14:textId="77777777" w:rsidR="00626B84" w:rsidRPr="00626B84" w:rsidRDefault="00626B84" w:rsidP="00626B84">
            <w:pPr>
              <w:jc w:val="center"/>
              <w:rPr>
                <w:sz w:val="20"/>
                <w:szCs w:val="20"/>
              </w:rPr>
            </w:pPr>
            <w:r w:rsidRPr="00626B84">
              <w:rPr>
                <w:sz w:val="20"/>
                <w:szCs w:val="20"/>
              </w:rPr>
              <w:t>0320087000</w:t>
            </w:r>
          </w:p>
        </w:tc>
        <w:tc>
          <w:tcPr>
            <w:tcW w:w="5200" w:type="dxa"/>
            <w:tcBorders>
              <w:top w:val="nil"/>
              <w:left w:val="nil"/>
              <w:bottom w:val="single" w:sz="4" w:space="0" w:color="auto"/>
              <w:right w:val="single" w:sz="4" w:space="0" w:color="auto"/>
            </w:tcBorders>
            <w:shd w:val="clear" w:color="auto" w:fill="auto"/>
            <w:vAlign w:val="center"/>
            <w:hideMark/>
          </w:tcPr>
          <w:p w14:paraId="7A2855E1" w14:textId="77777777" w:rsidR="00626B84" w:rsidRPr="00626B84" w:rsidRDefault="00626B84" w:rsidP="00626B84">
            <w:pPr>
              <w:rPr>
                <w:sz w:val="20"/>
                <w:szCs w:val="20"/>
              </w:rPr>
            </w:pPr>
            <w:r w:rsidRPr="00626B84">
              <w:rPr>
                <w:sz w:val="20"/>
                <w:szCs w:val="20"/>
              </w:rPr>
              <w:t>Расходы на оплату услуг за потребленную электрическую энергию (уличное освещение) в рамках подпрограммы "Энергосбережение и повышение энергетической эффективности"</w:t>
            </w:r>
          </w:p>
        </w:tc>
        <w:tc>
          <w:tcPr>
            <w:tcW w:w="804" w:type="dxa"/>
            <w:tcBorders>
              <w:top w:val="nil"/>
              <w:left w:val="nil"/>
              <w:bottom w:val="single" w:sz="4" w:space="0" w:color="auto"/>
              <w:right w:val="single" w:sz="4" w:space="0" w:color="auto"/>
            </w:tcBorders>
            <w:shd w:val="clear" w:color="auto" w:fill="auto"/>
            <w:vAlign w:val="center"/>
            <w:hideMark/>
          </w:tcPr>
          <w:p w14:paraId="7873A18E"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0709B881" w14:textId="77777777" w:rsidR="00626B84" w:rsidRPr="00626B84" w:rsidRDefault="00626B84" w:rsidP="00626B84">
            <w:pPr>
              <w:jc w:val="right"/>
              <w:rPr>
                <w:sz w:val="20"/>
                <w:szCs w:val="20"/>
              </w:rPr>
            </w:pPr>
            <w:r w:rsidRPr="00626B84">
              <w:rPr>
                <w:sz w:val="20"/>
                <w:szCs w:val="20"/>
              </w:rPr>
              <w:t>6 826 400,00</w:t>
            </w:r>
          </w:p>
        </w:tc>
        <w:tc>
          <w:tcPr>
            <w:tcW w:w="1329" w:type="dxa"/>
            <w:tcBorders>
              <w:top w:val="nil"/>
              <w:left w:val="nil"/>
              <w:bottom w:val="single" w:sz="4" w:space="0" w:color="auto"/>
              <w:right w:val="single" w:sz="4" w:space="0" w:color="auto"/>
            </w:tcBorders>
            <w:shd w:val="clear" w:color="auto" w:fill="auto"/>
            <w:vAlign w:val="center"/>
            <w:hideMark/>
          </w:tcPr>
          <w:p w14:paraId="1AF7E057" w14:textId="77777777" w:rsidR="00626B84" w:rsidRPr="00626B84" w:rsidRDefault="00626B84" w:rsidP="00626B84">
            <w:pPr>
              <w:jc w:val="right"/>
              <w:rPr>
                <w:sz w:val="20"/>
                <w:szCs w:val="20"/>
              </w:rPr>
            </w:pPr>
            <w:r w:rsidRPr="00626B84">
              <w:rPr>
                <w:sz w:val="20"/>
                <w:szCs w:val="20"/>
              </w:rPr>
              <w:t>2 114 404,76</w:t>
            </w:r>
          </w:p>
        </w:tc>
        <w:tc>
          <w:tcPr>
            <w:tcW w:w="1249" w:type="dxa"/>
            <w:tcBorders>
              <w:top w:val="nil"/>
              <w:left w:val="nil"/>
              <w:bottom w:val="single" w:sz="4" w:space="0" w:color="auto"/>
              <w:right w:val="single" w:sz="4" w:space="0" w:color="auto"/>
            </w:tcBorders>
            <w:shd w:val="clear" w:color="auto" w:fill="auto"/>
            <w:hideMark/>
          </w:tcPr>
          <w:p w14:paraId="32663B47" w14:textId="77777777" w:rsidR="00626B84" w:rsidRPr="00626B84" w:rsidRDefault="00626B84" w:rsidP="00626B84">
            <w:pPr>
              <w:jc w:val="right"/>
              <w:rPr>
                <w:sz w:val="20"/>
                <w:szCs w:val="20"/>
              </w:rPr>
            </w:pPr>
            <w:r w:rsidRPr="00626B84">
              <w:rPr>
                <w:sz w:val="20"/>
                <w:szCs w:val="20"/>
              </w:rPr>
              <w:t>4 711 995,24</w:t>
            </w:r>
          </w:p>
        </w:tc>
      </w:tr>
      <w:tr w:rsidR="00626B84" w:rsidRPr="00626B84" w14:paraId="3EC7EB1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FD954C" w14:textId="77777777" w:rsidR="00626B84" w:rsidRPr="00626B84" w:rsidRDefault="00626B84" w:rsidP="00626B84">
            <w:pPr>
              <w:jc w:val="center"/>
              <w:rPr>
                <w:sz w:val="20"/>
                <w:szCs w:val="20"/>
              </w:rPr>
            </w:pPr>
            <w:r w:rsidRPr="00626B84">
              <w:rPr>
                <w:sz w:val="20"/>
                <w:szCs w:val="20"/>
              </w:rPr>
              <w:t>216</w:t>
            </w:r>
          </w:p>
        </w:tc>
        <w:tc>
          <w:tcPr>
            <w:tcW w:w="901" w:type="dxa"/>
            <w:tcBorders>
              <w:top w:val="nil"/>
              <w:left w:val="nil"/>
              <w:bottom w:val="single" w:sz="4" w:space="0" w:color="auto"/>
              <w:right w:val="single" w:sz="4" w:space="0" w:color="auto"/>
            </w:tcBorders>
            <w:shd w:val="clear" w:color="auto" w:fill="auto"/>
            <w:vAlign w:val="center"/>
            <w:hideMark/>
          </w:tcPr>
          <w:p w14:paraId="3E5576B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FB8899F"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584809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746D796" w14:textId="77777777" w:rsidR="00626B84" w:rsidRPr="00626B84" w:rsidRDefault="00626B84" w:rsidP="00626B84">
            <w:pPr>
              <w:jc w:val="center"/>
              <w:rPr>
                <w:sz w:val="20"/>
                <w:szCs w:val="20"/>
              </w:rPr>
            </w:pPr>
            <w:r w:rsidRPr="00626B84">
              <w:rPr>
                <w:sz w:val="20"/>
                <w:szCs w:val="20"/>
              </w:rPr>
              <w:t>0320087010</w:t>
            </w:r>
          </w:p>
        </w:tc>
        <w:tc>
          <w:tcPr>
            <w:tcW w:w="5200" w:type="dxa"/>
            <w:tcBorders>
              <w:top w:val="nil"/>
              <w:left w:val="nil"/>
              <w:bottom w:val="single" w:sz="4" w:space="0" w:color="auto"/>
              <w:right w:val="single" w:sz="4" w:space="0" w:color="auto"/>
            </w:tcBorders>
            <w:shd w:val="clear" w:color="auto" w:fill="auto"/>
            <w:vAlign w:val="center"/>
            <w:hideMark/>
          </w:tcPr>
          <w:p w14:paraId="13C95316" w14:textId="77777777" w:rsidR="00626B84" w:rsidRPr="00626B84" w:rsidRDefault="00626B84" w:rsidP="00626B84">
            <w:pPr>
              <w:rPr>
                <w:sz w:val="20"/>
                <w:szCs w:val="20"/>
              </w:rPr>
            </w:pPr>
            <w:r w:rsidRPr="00626B84">
              <w:rPr>
                <w:sz w:val="20"/>
                <w:szCs w:val="20"/>
              </w:rPr>
              <w:t>Расходы на оплату услуг на содержание, ремонт оборудования уличного освещения в рамках подпрограммы "Энергосбережение и повышение энергетической эффективности"</w:t>
            </w:r>
          </w:p>
        </w:tc>
        <w:tc>
          <w:tcPr>
            <w:tcW w:w="804" w:type="dxa"/>
            <w:tcBorders>
              <w:top w:val="nil"/>
              <w:left w:val="nil"/>
              <w:bottom w:val="single" w:sz="4" w:space="0" w:color="auto"/>
              <w:right w:val="single" w:sz="4" w:space="0" w:color="auto"/>
            </w:tcBorders>
            <w:shd w:val="clear" w:color="auto" w:fill="auto"/>
            <w:vAlign w:val="center"/>
            <w:hideMark/>
          </w:tcPr>
          <w:p w14:paraId="2D85324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9E7C6D4" w14:textId="77777777" w:rsidR="00626B84" w:rsidRPr="00626B84" w:rsidRDefault="00626B84" w:rsidP="00626B84">
            <w:pPr>
              <w:jc w:val="right"/>
              <w:rPr>
                <w:sz w:val="20"/>
                <w:szCs w:val="20"/>
              </w:rPr>
            </w:pPr>
            <w:r w:rsidRPr="00626B84">
              <w:rPr>
                <w:sz w:val="20"/>
                <w:szCs w:val="20"/>
              </w:rPr>
              <w:t>3 000 000,00</w:t>
            </w:r>
          </w:p>
        </w:tc>
        <w:tc>
          <w:tcPr>
            <w:tcW w:w="1329" w:type="dxa"/>
            <w:tcBorders>
              <w:top w:val="nil"/>
              <w:left w:val="nil"/>
              <w:bottom w:val="single" w:sz="4" w:space="0" w:color="auto"/>
              <w:right w:val="single" w:sz="4" w:space="0" w:color="auto"/>
            </w:tcBorders>
            <w:shd w:val="clear" w:color="auto" w:fill="auto"/>
            <w:vAlign w:val="center"/>
            <w:hideMark/>
          </w:tcPr>
          <w:p w14:paraId="7BC3B3D0" w14:textId="77777777" w:rsidR="00626B84" w:rsidRPr="00626B84" w:rsidRDefault="00626B84" w:rsidP="00626B84">
            <w:pPr>
              <w:jc w:val="right"/>
              <w:rPr>
                <w:sz w:val="20"/>
                <w:szCs w:val="20"/>
              </w:rPr>
            </w:pPr>
            <w:r w:rsidRPr="00626B84">
              <w:rPr>
                <w:sz w:val="20"/>
                <w:szCs w:val="20"/>
              </w:rPr>
              <w:t>19 038,26</w:t>
            </w:r>
          </w:p>
        </w:tc>
        <w:tc>
          <w:tcPr>
            <w:tcW w:w="1249" w:type="dxa"/>
            <w:tcBorders>
              <w:top w:val="nil"/>
              <w:left w:val="nil"/>
              <w:bottom w:val="single" w:sz="4" w:space="0" w:color="auto"/>
              <w:right w:val="single" w:sz="4" w:space="0" w:color="auto"/>
            </w:tcBorders>
            <w:shd w:val="clear" w:color="auto" w:fill="auto"/>
            <w:hideMark/>
          </w:tcPr>
          <w:p w14:paraId="1DD63BFC" w14:textId="77777777" w:rsidR="00626B84" w:rsidRPr="00626B84" w:rsidRDefault="00626B84" w:rsidP="00626B84">
            <w:pPr>
              <w:jc w:val="right"/>
              <w:rPr>
                <w:sz w:val="20"/>
                <w:szCs w:val="20"/>
              </w:rPr>
            </w:pPr>
            <w:r w:rsidRPr="00626B84">
              <w:rPr>
                <w:sz w:val="20"/>
                <w:szCs w:val="20"/>
              </w:rPr>
              <w:t>2 980 961,74</w:t>
            </w:r>
          </w:p>
        </w:tc>
      </w:tr>
      <w:tr w:rsidR="00626B84" w:rsidRPr="00626B84" w14:paraId="642C7DF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93BD0F" w14:textId="77777777" w:rsidR="00626B84" w:rsidRPr="00626B84" w:rsidRDefault="00626B84" w:rsidP="00626B84">
            <w:pPr>
              <w:jc w:val="center"/>
              <w:rPr>
                <w:sz w:val="20"/>
                <w:szCs w:val="20"/>
              </w:rPr>
            </w:pPr>
            <w:r w:rsidRPr="00626B84">
              <w:rPr>
                <w:sz w:val="20"/>
                <w:szCs w:val="20"/>
              </w:rPr>
              <w:t>217</w:t>
            </w:r>
          </w:p>
        </w:tc>
        <w:tc>
          <w:tcPr>
            <w:tcW w:w="901" w:type="dxa"/>
            <w:tcBorders>
              <w:top w:val="nil"/>
              <w:left w:val="nil"/>
              <w:bottom w:val="single" w:sz="4" w:space="0" w:color="auto"/>
              <w:right w:val="single" w:sz="4" w:space="0" w:color="auto"/>
            </w:tcBorders>
            <w:shd w:val="clear" w:color="auto" w:fill="auto"/>
            <w:vAlign w:val="center"/>
            <w:hideMark/>
          </w:tcPr>
          <w:p w14:paraId="3CC8B62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B00B78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58CB8B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2961645" w14:textId="77777777" w:rsidR="00626B84" w:rsidRPr="00626B84" w:rsidRDefault="00626B84" w:rsidP="00626B84">
            <w:pPr>
              <w:jc w:val="center"/>
              <w:rPr>
                <w:sz w:val="20"/>
                <w:szCs w:val="20"/>
              </w:rPr>
            </w:pPr>
            <w:r w:rsidRPr="00626B84">
              <w:rPr>
                <w:sz w:val="20"/>
                <w:szCs w:val="20"/>
              </w:rPr>
              <w:t>0330086060</w:t>
            </w:r>
          </w:p>
        </w:tc>
        <w:tc>
          <w:tcPr>
            <w:tcW w:w="5200" w:type="dxa"/>
            <w:tcBorders>
              <w:top w:val="nil"/>
              <w:left w:val="nil"/>
              <w:bottom w:val="single" w:sz="4" w:space="0" w:color="auto"/>
              <w:right w:val="single" w:sz="4" w:space="0" w:color="auto"/>
            </w:tcBorders>
            <w:shd w:val="clear" w:color="auto" w:fill="auto"/>
            <w:vAlign w:val="center"/>
            <w:hideMark/>
          </w:tcPr>
          <w:p w14:paraId="32E14935" w14:textId="77777777" w:rsidR="00626B84" w:rsidRPr="00626B84" w:rsidRDefault="00626B84" w:rsidP="00626B84">
            <w:pPr>
              <w:rPr>
                <w:sz w:val="20"/>
                <w:szCs w:val="20"/>
              </w:rPr>
            </w:pPr>
            <w:r w:rsidRPr="00626B84">
              <w:rPr>
                <w:sz w:val="20"/>
                <w:szCs w:val="20"/>
              </w:rPr>
              <w:t>Расходы на содержание и благоустройство территорий общественных пространств сельских населенных пунктов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07C23E9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1E6D8A7" w14:textId="77777777" w:rsidR="00626B84" w:rsidRPr="00626B84" w:rsidRDefault="00626B84" w:rsidP="00626B84">
            <w:pPr>
              <w:jc w:val="right"/>
              <w:rPr>
                <w:sz w:val="20"/>
                <w:szCs w:val="20"/>
              </w:rPr>
            </w:pPr>
            <w:r w:rsidRPr="00626B84">
              <w:rPr>
                <w:sz w:val="20"/>
                <w:szCs w:val="20"/>
              </w:rPr>
              <w:t>5 208 000,00</w:t>
            </w:r>
          </w:p>
        </w:tc>
        <w:tc>
          <w:tcPr>
            <w:tcW w:w="1329" w:type="dxa"/>
            <w:tcBorders>
              <w:top w:val="nil"/>
              <w:left w:val="nil"/>
              <w:bottom w:val="single" w:sz="4" w:space="0" w:color="auto"/>
              <w:right w:val="single" w:sz="4" w:space="0" w:color="auto"/>
            </w:tcBorders>
            <w:shd w:val="clear" w:color="auto" w:fill="auto"/>
            <w:vAlign w:val="center"/>
            <w:hideMark/>
          </w:tcPr>
          <w:p w14:paraId="50125D4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B923C9F" w14:textId="77777777" w:rsidR="00626B84" w:rsidRPr="00626B84" w:rsidRDefault="00626B84" w:rsidP="00626B84">
            <w:pPr>
              <w:jc w:val="right"/>
              <w:rPr>
                <w:sz w:val="20"/>
                <w:szCs w:val="20"/>
              </w:rPr>
            </w:pPr>
            <w:r w:rsidRPr="00626B84">
              <w:rPr>
                <w:sz w:val="20"/>
                <w:szCs w:val="20"/>
              </w:rPr>
              <w:t>5 208 000,00</w:t>
            </w:r>
          </w:p>
        </w:tc>
      </w:tr>
      <w:tr w:rsidR="00626B84" w:rsidRPr="00626B84" w14:paraId="19CF7A0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E89332" w14:textId="77777777" w:rsidR="00626B84" w:rsidRPr="00626B84" w:rsidRDefault="00626B84" w:rsidP="00626B84">
            <w:pPr>
              <w:jc w:val="center"/>
              <w:rPr>
                <w:sz w:val="20"/>
                <w:szCs w:val="20"/>
              </w:rPr>
            </w:pPr>
            <w:r w:rsidRPr="00626B84">
              <w:rPr>
                <w:sz w:val="20"/>
                <w:szCs w:val="20"/>
              </w:rPr>
              <w:t>218</w:t>
            </w:r>
          </w:p>
        </w:tc>
        <w:tc>
          <w:tcPr>
            <w:tcW w:w="901" w:type="dxa"/>
            <w:tcBorders>
              <w:top w:val="nil"/>
              <w:left w:val="nil"/>
              <w:bottom w:val="single" w:sz="4" w:space="0" w:color="auto"/>
              <w:right w:val="single" w:sz="4" w:space="0" w:color="auto"/>
            </w:tcBorders>
            <w:shd w:val="clear" w:color="auto" w:fill="auto"/>
            <w:vAlign w:val="center"/>
            <w:hideMark/>
          </w:tcPr>
          <w:p w14:paraId="0A63965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98A814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18DA70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24DA084" w14:textId="77777777" w:rsidR="00626B84" w:rsidRPr="00626B84" w:rsidRDefault="00626B84" w:rsidP="00626B84">
            <w:pPr>
              <w:jc w:val="center"/>
              <w:rPr>
                <w:sz w:val="20"/>
                <w:szCs w:val="20"/>
              </w:rPr>
            </w:pPr>
            <w:r w:rsidRPr="00626B84">
              <w:rPr>
                <w:sz w:val="20"/>
                <w:szCs w:val="20"/>
              </w:rPr>
              <w:t>0330086120</w:t>
            </w:r>
          </w:p>
        </w:tc>
        <w:tc>
          <w:tcPr>
            <w:tcW w:w="5200" w:type="dxa"/>
            <w:tcBorders>
              <w:top w:val="nil"/>
              <w:left w:val="nil"/>
              <w:bottom w:val="single" w:sz="4" w:space="0" w:color="auto"/>
              <w:right w:val="single" w:sz="4" w:space="0" w:color="auto"/>
            </w:tcBorders>
            <w:shd w:val="clear" w:color="auto" w:fill="auto"/>
            <w:vAlign w:val="center"/>
            <w:hideMark/>
          </w:tcPr>
          <w:p w14:paraId="2713D427" w14:textId="77777777" w:rsidR="00626B84" w:rsidRPr="00626B84" w:rsidRDefault="00626B84" w:rsidP="00626B84">
            <w:pPr>
              <w:rPr>
                <w:sz w:val="20"/>
                <w:szCs w:val="20"/>
              </w:rPr>
            </w:pPr>
            <w:r w:rsidRPr="00626B84">
              <w:rPr>
                <w:sz w:val="20"/>
                <w:szCs w:val="20"/>
              </w:rPr>
              <w:t xml:space="preserve">Расходы на выполнение работ по благоустройству спортивной площадки в с. </w:t>
            </w:r>
            <w:proofErr w:type="spellStart"/>
            <w:r w:rsidRPr="00626B84">
              <w:rPr>
                <w:sz w:val="20"/>
                <w:szCs w:val="20"/>
              </w:rPr>
              <w:t>Шушь</w:t>
            </w:r>
            <w:proofErr w:type="spellEnd"/>
            <w:r w:rsidRPr="00626B84">
              <w:rPr>
                <w:sz w:val="20"/>
                <w:szCs w:val="20"/>
              </w:rPr>
              <w:t xml:space="preserve">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3EBE9AB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142EB79" w14:textId="77777777" w:rsidR="00626B84" w:rsidRPr="00626B84" w:rsidRDefault="00626B84" w:rsidP="00626B84">
            <w:pPr>
              <w:jc w:val="right"/>
              <w:rPr>
                <w:sz w:val="20"/>
                <w:szCs w:val="20"/>
              </w:rPr>
            </w:pPr>
            <w:r w:rsidRPr="00626B84">
              <w:rPr>
                <w:sz w:val="20"/>
                <w:szCs w:val="20"/>
              </w:rPr>
              <w:t>904 700,00</w:t>
            </w:r>
          </w:p>
        </w:tc>
        <w:tc>
          <w:tcPr>
            <w:tcW w:w="1329" w:type="dxa"/>
            <w:tcBorders>
              <w:top w:val="nil"/>
              <w:left w:val="nil"/>
              <w:bottom w:val="single" w:sz="4" w:space="0" w:color="auto"/>
              <w:right w:val="single" w:sz="4" w:space="0" w:color="auto"/>
            </w:tcBorders>
            <w:shd w:val="clear" w:color="auto" w:fill="auto"/>
            <w:vAlign w:val="center"/>
            <w:hideMark/>
          </w:tcPr>
          <w:p w14:paraId="6F505E3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93C4FD4" w14:textId="77777777" w:rsidR="00626B84" w:rsidRPr="00626B84" w:rsidRDefault="00626B84" w:rsidP="00626B84">
            <w:pPr>
              <w:jc w:val="right"/>
              <w:rPr>
                <w:sz w:val="20"/>
                <w:szCs w:val="20"/>
              </w:rPr>
            </w:pPr>
            <w:r w:rsidRPr="00626B84">
              <w:rPr>
                <w:sz w:val="20"/>
                <w:szCs w:val="20"/>
              </w:rPr>
              <w:t>904 700,00</w:t>
            </w:r>
          </w:p>
        </w:tc>
      </w:tr>
      <w:tr w:rsidR="00626B84" w:rsidRPr="00626B84" w14:paraId="6BC8D41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88CAFD" w14:textId="77777777" w:rsidR="00626B84" w:rsidRPr="00626B84" w:rsidRDefault="00626B84" w:rsidP="00626B84">
            <w:pPr>
              <w:jc w:val="center"/>
              <w:rPr>
                <w:sz w:val="20"/>
                <w:szCs w:val="20"/>
              </w:rPr>
            </w:pPr>
            <w:r w:rsidRPr="00626B84">
              <w:rPr>
                <w:sz w:val="20"/>
                <w:szCs w:val="20"/>
              </w:rPr>
              <w:t>219</w:t>
            </w:r>
          </w:p>
        </w:tc>
        <w:tc>
          <w:tcPr>
            <w:tcW w:w="901" w:type="dxa"/>
            <w:tcBorders>
              <w:top w:val="nil"/>
              <w:left w:val="nil"/>
              <w:bottom w:val="single" w:sz="4" w:space="0" w:color="auto"/>
              <w:right w:val="single" w:sz="4" w:space="0" w:color="auto"/>
            </w:tcBorders>
            <w:shd w:val="clear" w:color="auto" w:fill="auto"/>
            <w:vAlign w:val="center"/>
            <w:hideMark/>
          </w:tcPr>
          <w:p w14:paraId="65E0161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0BC437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1747D7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CFE7DF8" w14:textId="77777777" w:rsidR="00626B84" w:rsidRPr="00626B84" w:rsidRDefault="00626B84" w:rsidP="00626B84">
            <w:pPr>
              <w:jc w:val="center"/>
              <w:rPr>
                <w:sz w:val="20"/>
                <w:szCs w:val="20"/>
              </w:rPr>
            </w:pPr>
            <w:r w:rsidRPr="00626B84">
              <w:rPr>
                <w:sz w:val="20"/>
                <w:szCs w:val="20"/>
              </w:rPr>
              <w:t>0330087062</w:t>
            </w:r>
          </w:p>
        </w:tc>
        <w:tc>
          <w:tcPr>
            <w:tcW w:w="5200" w:type="dxa"/>
            <w:tcBorders>
              <w:top w:val="nil"/>
              <w:left w:val="nil"/>
              <w:bottom w:val="single" w:sz="4" w:space="0" w:color="auto"/>
              <w:right w:val="single" w:sz="4" w:space="0" w:color="auto"/>
            </w:tcBorders>
            <w:shd w:val="clear" w:color="auto" w:fill="auto"/>
            <w:vAlign w:val="center"/>
            <w:hideMark/>
          </w:tcPr>
          <w:p w14:paraId="2A338C54" w14:textId="77777777" w:rsidR="00626B84" w:rsidRPr="00626B84" w:rsidRDefault="00626B84" w:rsidP="00626B84">
            <w:pPr>
              <w:rPr>
                <w:sz w:val="20"/>
                <w:szCs w:val="20"/>
              </w:rPr>
            </w:pPr>
            <w:r w:rsidRPr="00626B84">
              <w:rPr>
                <w:sz w:val="20"/>
                <w:szCs w:val="20"/>
              </w:rPr>
              <w:t>Расходы на оплату работ (услуг) по организации, благоустройству и содержанию мест захоронения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69B485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E31D7B6" w14:textId="77777777" w:rsidR="00626B84" w:rsidRPr="00626B84" w:rsidRDefault="00626B84" w:rsidP="00626B84">
            <w:pPr>
              <w:jc w:val="right"/>
              <w:rPr>
                <w:sz w:val="20"/>
                <w:szCs w:val="20"/>
              </w:rPr>
            </w:pPr>
            <w:r w:rsidRPr="00626B84">
              <w:rPr>
                <w:sz w:val="20"/>
                <w:szCs w:val="20"/>
              </w:rPr>
              <w:t>319 700,00</w:t>
            </w:r>
          </w:p>
        </w:tc>
        <w:tc>
          <w:tcPr>
            <w:tcW w:w="1329" w:type="dxa"/>
            <w:tcBorders>
              <w:top w:val="nil"/>
              <w:left w:val="nil"/>
              <w:bottom w:val="single" w:sz="4" w:space="0" w:color="auto"/>
              <w:right w:val="single" w:sz="4" w:space="0" w:color="auto"/>
            </w:tcBorders>
            <w:shd w:val="clear" w:color="auto" w:fill="auto"/>
            <w:vAlign w:val="center"/>
            <w:hideMark/>
          </w:tcPr>
          <w:p w14:paraId="392D593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BC4E66E" w14:textId="77777777" w:rsidR="00626B84" w:rsidRPr="00626B84" w:rsidRDefault="00626B84" w:rsidP="00626B84">
            <w:pPr>
              <w:jc w:val="right"/>
              <w:rPr>
                <w:sz w:val="20"/>
                <w:szCs w:val="20"/>
              </w:rPr>
            </w:pPr>
            <w:r w:rsidRPr="00626B84">
              <w:rPr>
                <w:sz w:val="20"/>
                <w:szCs w:val="20"/>
              </w:rPr>
              <w:t>319 700,00</w:t>
            </w:r>
          </w:p>
        </w:tc>
      </w:tr>
      <w:tr w:rsidR="00626B84" w:rsidRPr="00626B84" w14:paraId="52F7F26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7C5C4E" w14:textId="77777777" w:rsidR="00626B84" w:rsidRPr="00626B84" w:rsidRDefault="00626B84" w:rsidP="00626B84">
            <w:pPr>
              <w:jc w:val="center"/>
              <w:rPr>
                <w:sz w:val="20"/>
                <w:szCs w:val="20"/>
              </w:rPr>
            </w:pPr>
            <w:r w:rsidRPr="00626B84">
              <w:rPr>
                <w:sz w:val="20"/>
                <w:szCs w:val="20"/>
              </w:rPr>
              <w:lastRenderedPageBreak/>
              <w:t>220</w:t>
            </w:r>
          </w:p>
        </w:tc>
        <w:tc>
          <w:tcPr>
            <w:tcW w:w="901" w:type="dxa"/>
            <w:tcBorders>
              <w:top w:val="nil"/>
              <w:left w:val="nil"/>
              <w:bottom w:val="single" w:sz="4" w:space="0" w:color="auto"/>
              <w:right w:val="single" w:sz="4" w:space="0" w:color="auto"/>
            </w:tcBorders>
            <w:shd w:val="clear" w:color="auto" w:fill="auto"/>
            <w:vAlign w:val="center"/>
            <w:hideMark/>
          </w:tcPr>
          <w:p w14:paraId="47EDE4C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C6F0C0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B2D189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C148370" w14:textId="77777777" w:rsidR="00626B84" w:rsidRPr="00626B84" w:rsidRDefault="00626B84" w:rsidP="00626B84">
            <w:pPr>
              <w:jc w:val="center"/>
              <w:rPr>
                <w:sz w:val="20"/>
                <w:szCs w:val="20"/>
              </w:rPr>
            </w:pPr>
            <w:r w:rsidRPr="00626B84">
              <w:rPr>
                <w:sz w:val="20"/>
                <w:szCs w:val="20"/>
              </w:rPr>
              <w:t>03300S7420</w:t>
            </w:r>
          </w:p>
        </w:tc>
        <w:tc>
          <w:tcPr>
            <w:tcW w:w="5200" w:type="dxa"/>
            <w:tcBorders>
              <w:top w:val="nil"/>
              <w:left w:val="nil"/>
              <w:bottom w:val="single" w:sz="4" w:space="0" w:color="auto"/>
              <w:right w:val="single" w:sz="4" w:space="0" w:color="auto"/>
            </w:tcBorders>
            <w:shd w:val="clear" w:color="auto" w:fill="auto"/>
            <w:vAlign w:val="center"/>
            <w:hideMark/>
          </w:tcPr>
          <w:p w14:paraId="2A0336D5" w14:textId="77777777" w:rsidR="00626B84" w:rsidRPr="00626B84" w:rsidRDefault="00626B84" w:rsidP="00626B84">
            <w:pPr>
              <w:rPr>
                <w:sz w:val="20"/>
                <w:szCs w:val="20"/>
              </w:rPr>
            </w:pPr>
            <w:r w:rsidRPr="00626B84">
              <w:rPr>
                <w:sz w:val="20"/>
                <w:szCs w:val="20"/>
              </w:rPr>
              <w:t>Реализация комплексных проектов по благоустройству территорий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585B465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0A77ECE" w14:textId="77777777" w:rsidR="00626B84" w:rsidRPr="00626B84" w:rsidRDefault="00626B84" w:rsidP="00626B84">
            <w:pPr>
              <w:jc w:val="right"/>
              <w:rPr>
                <w:sz w:val="20"/>
                <w:szCs w:val="20"/>
              </w:rPr>
            </w:pPr>
            <w:r w:rsidRPr="00626B84">
              <w:rPr>
                <w:sz w:val="20"/>
                <w:szCs w:val="20"/>
              </w:rPr>
              <w:t>450 000,00</w:t>
            </w:r>
          </w:p>
        </w:tc>
        <w:tc>
          <w:tcPr>
            <w:tcW w:w="1329" w:type="dxa"/>
            <w:tcBorders>
              <w:top w:val="nil"/>
              <w:left w:val="nil"/>
              <w:bottom w:val="single" w:sz="4" w:space="0" w:color="auto"/>
              <w:right w:val="single" w:sz="4" w:space="0" w:color="auto"/>
            </w:tcBorders>
            <w:shd w:val="clear" w:color="auto" w:fill="auto"/>
            <w:vAlign w:val="center"/>
            <w:hideMark/>
          </w:tcPr>
          <w:p w14:paraId="74B88BE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6DD4DA0" w14:textId="77777777" w:rsidR="00626B84" w:rsidRPr="00626B84" w:rsidRDefault="00626B84" w:rsidP="00626B84">
            <w:pPr>
              <w:jc w:val="right"/>
              <w:rPr>
                <w:sz w:val="20"/>
                <w:szCs w:val="20"/>
              </w:rPr>
            </w:pPr>
            <w:r w:rsidRPr="00626B84">
              <w:rPr>
                <w:sz w:val="20"/>
                <w:szCs w:val="20"/>
              </w:rPr>
              <w:t>450 000,00</w:t>
            </w:r>
          </w:p>
        </w:tc>
      </w:tr>
      <w:tr w:rsidR="00626B84" w:rsidRPr="00626B84" w14:paraId="05D266F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1C30BE" w14:textId="77777777" w:rsidR="00626B84" w:rsidRPr="00626B84" w:rsidRDefault="00626B84" w:rsidP="00626B84">
            <w:pPr>
              <w:jc w:val="center"/>
              <w:rPr>
                <w:sz w:val="20"/>
                <w:szCs w:val="20"/>
              </w:rPr>
            </w:pPr>
            <w:r w:rsidRPr="00626B84">
              <w:rPr>
                <w:sz w:val="20"/>
                <w:szCs w:val="20"/>
              </w:rPr>
              <w:t>221</w:t>
            </w:r>
          </w:p>
        </w:tc>
        <w:tc>
          <w:tcPr>
            <w:tcW w:w="901" w:type="dxa"/>
            <w:tcBorders>
              <w:top w:val="nil"/>
              <w:left w:val="nil"/>
              <w:bottom w:val="single" w:sz="4" w:space="0" w:color="auto"/>
              <w:right w:val="single" w:sz="4" w:space="0" w:color="auto"/>
            </w:tcBorders>
            <w:shd w:val="clear" w:color="auto" w:fill="auto"/>
            <w:vAlign w:val="center"/>
            <w:hideMark/>
          </w:tcPr>
          <w:p w14:paraId="0D86A72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C6D9D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49EA9D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5E6C6E6" w14:textId="77777777" w:rsidR="00626B84" w:rsidRPr="00626B84" w:rsidRDefault="00626B84" w:rsidP="00626B84">
            <w:pPr>
              <w:jc w:val="center"/>
              <w:rPr>
                <w:sz w:val="20"/>
                <w:szCs w:val="20"/>
              </w:rPr>
            </w:pPr>
            <w:r w:rsidRPr="00626B84">
              <w:rPr>
                <w:sz w:val="20"/>
                <w:szCs w:val="20"/>
              </w:rPr>
              <w:t>0350087140</w:t>
            </w:r>
          </w:p>
        </w:tc>
        <w:tc>
          <w:tcPr>
            <w:tcW w:w="5200" w:type="dxa"/>
            <w:tcBorders>
              <w:top w:val="nil"/>
              <w:left w:val="nil"/>
              <w:bottom w:val="single" w:sz="4" w:space="0" w:color="auto"/>
              <w:right w:val="single" w:sz="4" w:space="0" w:color="auto"/>
            </w:tcBorders>
            <w:shd w:val="clear" w:color="auto" w:fill="auto"/>
            <w:vAlign w:val="center"/>
            <w:hideMark/>
          </w:tcPr>
          <w:p w14:paraId="51692099" w14:textId="77777777" w:rsidR="00626B84" w:rsidRPr="00626B84" w:rsidRDefault="00626B84" w:rsidP="00626B84">
            <w:pPr>
              <w:rPr>
                <w:sz w:val="20"/>
                <w:szCs w:val="20"/>
              </w:rPr>
            </w:pPr>
            <w:r w:rsidRPr="00626B84">
              <w:rPr>
                <w:sz w:val="20"/>
                <w:szCs w:val="20"/>
              </w:rPr>
              <w:t>Расходы на организацию работы бригады по срочному ремонту объектов муниципальной собственности и благоустройству населенных пунктов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9146C8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F93E31D"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577C9D3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A8EE7F" w14:textId="77777777" w:rsidR="00626B84" w:rsidRPr="00626B84" w:rsidRDefault="00626B84" w:rsidP="00626B84">
            <w:pPr>
              <w:jc w:val="right"/>
              <w:rPr>
                <w:sz w:val="20"/>
                <w:szCs w:val="20"/>
              </w:rPr>
            </w:pPr>
            <w:r w:rsidRPr="00626B84">
              <w:rPr>
                <w:sz w:val="20"/>
                <w:szCs w:val="20"/>
              </w:rPr>
              <w:t>100 000,00</w:t>
            </w:r>
          </w:p>
        </w:tc>
      </w:tr>
      <w:tr w:rsidR="00626B84" w:rsidRPr="00626B84" w14:paraId="25026842"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C4C9A0" w14:textId="77777777" w:rsidR="00626B84" w:rsidRPr="00626B84" w:rsidRDefault="00626B84" w:rsidP="00626B84">
            <w:pPr>
              <w:jc w:val="center"/>
              <w:rPr>
                <w:sz w:val="20"/>
                <w:szCs w:val="20"/>
              </w:rPr>
            </w:pPr>
            <w:r w:rsidRPr="00626B84">
              <w:rPr>
                <w:sz w:val="20"/>
                <w:szCs w:val="20"/>
              </w:rPr>
              <w:t>222</w:t>
            </w:r>
          </w:p>
        </w:tc>
        <w:tc>
          <w:tcPr>
            <w:tcW w:w="901" w:type="dxa"/>
            <w:tcBorders>
              <w:top w:val="nil"/>
              <w:left w:val="nil"/>
              <w:bottom w:val="single" w:sz="4" w:space="0" w:color="auto"/>
              <w:right w:val="single" w:sz="4" w:space="0" w:color="auto"/>
            </w:tcBorders>
            <w:shd w:val="clear" w:color="auto" w:fill="auto"/>
            <w:vAlign w:val="center"/>
            <w:hideMark/>
          </w:tcPr>
          <w:p w14:paraId="5F77EC4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6B0EC1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C5ED97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DC9AEA0" w14:textId="77777777" w:rsidR="00626B84" w:rsidRPr="00626B84" w:rsidRDefault="00626B84" w:rsidP="00626B84">
            <w:pPr>
              <w:jc w:val="center"/>
              <w:rPr>
                <w:sz w:val="20"/>
                <w:szCs w:val="20"/>
              </w:rPr>
            </w:pPr>
            <w:r w:rsidRPr="00626B84">
              <w:rPr>
                <w:sz w:val="20"/>
                <w:szCs w:val="20"/>
              </w:rPr>
              <w:t>1410089201</w:t>
            </w:r>
          </w:p>
        </w:tc>
        <w:tc>
          <w:tcPr>
            <w:tcW w:w="5200" w:type="dxa"/>
            <w:tcBorders>
              <w:top w:val="nil"/>
              <w:left w:val="nil"/>
              <w:bottom w:val="single" w:sz="4" w:space="0" w:color="auto"/>
              <w:right w:val="single" w:sz="4" w:space="0" w:color="auto"/>
            </w:tcBorders>
            <w:shd w:val="clear" w:color="auto" w:fill="auto"/>
            <w:vAlign w:val="center"/>
            <w:hideMark/>
          </w:tcPr>
          <w:p w14:paraId="3D3D2EC1" w14:textId="77777777" w:rsidR="00626B84" w:rsidRPr="00626B84" w:rsidRDefault="00626B84" w:rsidP="00626B84">
            <w:pPr>
              <w:rPr>
                <w:sz w:val="20"/>
                <w:szCs w:val="20"/>
              </w:rPr>
            </w:pPr>
            <w:r w:rsidRPr="00626B84">
              <w:rPr>
                <w:sz w:val="20"/>
                <w:szCs w:val="20"/>
              </w:rPr>
              <w:t>Расходы на финансовое обеспечение инициативного бюджетирования в муниципальном образовании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6F377B0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E7892DD" w14:textId="77777777" w:rsidR="00626B84" w:rsidRPr="00626B84" w:rsidRDefault="00626B84" w:rsidP="00626B84">
            <w:pPr>
              <w:jc w:val="right"/>
              <w:rPr>
                <w:sz w:val="20"/>
                <w:szCs w:val="20"/>
              </w:rPr>
            </w:pPr>
            <w:r w:rsidRPr="00626B84">
              <w:rPr>
                <w:sz w:val="20"/>
                <w:szCs w:val="20"/>
              </w:rPr>
              <w:t>500 000,00</w:t>
            </w:r>
          </w:p>
        </w:tc>
        <w:tc>
          <w:tcPr>
            <w:tcW w:w="1329" w:type="dxa"/>
            <w:tcBorders>
              <w:top w:val="nil"/>
              <w:left w:val="nil"/>
              <w:bottom w:val="single" w:sz="4" w:space="0" w:color="auto"/>
              <w:right w:val="single" w:sz="4" w:space="0" w:color="auto"/>
            </w:tcBorders>
            <w:shd w:val="clear" w:color="auto" w:fill="auto"/>
            <w:vAlign w:val="center"/>
            <w:hideMark/>
          </w:tcPr>
          <w:p w14:paraId="32A70CE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DA744AC" w14:textId="77777777" w:rsidR="00626B84" w:rsidRPr="00626B84" w:rsidRDefault="00626B84" w:rsidP="00626B84">
            <w:pPr>
              <w:jc w:val="right"/>
              <w:rPr>
                <w:sz w:val="20"/>
                <w:szCs w:val="20"/>
              </w:rPr>
            </w:pPr>
            <w:r w:rsidRPr="00626B84">
              <w:rPr>
                <w:sz w:val="20"/>
                <w:szCs w:val="20"/>
              </w:rPr>
              <w:t>500 000,00</w:t>
            </w:r>
          </w:p>
        </w:tc>
      </w:tr>
      <w:tr w:rsidR="00626B84" w:rsidRPr="00626B84" w14:paraId="185DD21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66636C" w14:textId="77777777" w:rsidR="00626B84" w:rsidRPr="00626B84" w:rsidRDefault="00626B84" w:rsidP="00626B84">
            <w:pPr>
              <w:jc w:val="center"/>
              <w:rPr>
                <w:sz w:val="20"/>
                <w:szCs w:val="20"/>
              </w:rPr>
            </w:pPr>
            <w:r w:rsidRPr="00626B84">
              <w:rPr>
                <w:sz w:val="20"/>
                <w:szCs w:val="20"/>
              </w:rPr>
              <w:t>223</w:t>
            </w:r>
          </w:p>
        </w:tc>
        <w:tc>
          <w:tcPr>
            <w:tcW w:w="901" w:type="dxa"/>
            <w:tcBorders>
              <w:top w:val="nil"/>
              <w:left w:val="nil"/>
              <w:bottom w:val="single" w:sz="4" w:space="0" w:color="auto"/>
              <w:right w:val="single" w:sz="4" w:space="0" w:color="auto"/>
            </w:tcBorders>
            <w:shd w:val="clear" w:color="auto" w:fill="auto"/>
            <w:vAlign w:val="center"/>
            <w:hideMark/>
          </w:tcPr>
          <w:p w14:paraId="3B010FF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2CE0F2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628539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41C7EF4" w14:textId="77777777" w:rsidR="00626B84" w:rsidRPr="00626B84" w:rsidRDefault="00626B84" w:rsidP="00626B84">
            <w:pPr>
              <w:jc w:val="center"/>
              <w:rPr>
                <w:sz w:val="20"/>
                <w:szCs w:val="20"/>
              </w:rPr>
            </w:pPr>
            <w:r w:rsidRPr="00626B84">
              <w:rPr>
                <w:sz w:val="20"/>
                <w:szCs w:val="20"/>
              </w:rPr>
              <w:t>1410090332</w:t>
            </w:r>
          </w:p>
        </w:tc>
        <w:tc>
          <w:tcPr>
            <w:tcW w:w="5200" w:type="dxa"/>
            <w:tcBorders>
              <w:top w:val="nil"/>
              <w:left w:val="nil"/>
              <w:bottom w:val="single" w:sz="4" w:space="0" w:color="auto"/>
              <w:right w:val="single" w:sz="4" w:space="0" w:color="auto"/>
            </w:tcBorders>
            <w:shd w:val="clear" w:color="auto" w:fill="auto"/>
            <w:vAlign w:val="center"/>
            <w:hideMark/>
          </w:tcPr>
          <w:p w14:paraId="043F5D71" w14:textId="77777777" w:rsidR="00626B84" w:rsidRPr="00626B84" w:rsidRDefault="00626B84" w:rsidP="00626B84">
            <w:pPr>
              <w:rPr>
                <w:sz w:val="20"/>
                <w:szCs w:val="20"/>
              </w:rPr>
            </w:pPr>
            <w:r w:rsidRPr="00626B84">
              <w:rPr>
                <w:sz w:val="20"/>
                <w:szCs w:val="20"/>
              </w:rPr>
              <w:t>Расходы на проведение конкурса по благоустройству территории муниципального образования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DF062D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A0C7AB7" w14:textId="77777777" w:rsidR="00626B84" w:rsidRPr="00626B84" w:rsidRDefault="00626B84" w:rsidP="00626B84">
            <w:pPr>
              <w:jc w:val="right"/>
              <w:rPr>
                <w:sz w:val="20"/>
                <w:szCs w:val="20"/>
              </w:rPr>
            </w:pPr>
            <w:r w:rsidRPr="00626B84">
              <w:rPr>
                <w:sz w:val="20"/>
                <w:szCs w:val="20"/>
              </w:rPr>
              <w:t>220 000,00</w:t>
            </w:r>
          </w:p>
        </w:tc>
        <w:tc>
          <w:tcPr>
            <w:tcW w:w="1329" w:type="dxa"/>
            <w:tcBorders>
              <w:top w:val="nil"/>
              <w:left w:val="nil"/>
              <w:bottom w:val="single" w:sz="4" w:space="0" w:color="auto"/>
              <w:right w:val="single" w:sz="4" w:space="0" w:color="auto"/>
            </w:tcBorders>
            <w:shd w:val="clear" w:color="auto" w:fill="auto"/>
            <w:vAlign w:val="center"/>
            <w:hideMark/>
          </w:tcPr>
          <w:p w14:paraId="2BCCA98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59175B7" w14:textId="77777777" w:rsidR="00626B84" w:rsidRPr="00626B84" w:rsidRDefault="00626B84" w:rsidP="00626B84">
            <w:pPr>
              <w:jc w:val="right"/>
              <w:rPr>
                <w:sz w:val="20"/>
                <w:szCs w:val="20"/>
              </w:rPr>
            </w:pPr>
            <w:r w:rsidRPr="00626B84">
              <w:rPr>
                <w:sz w:val="20"/>
                <w:szCs w:val="20"/>
              </w:rPr>
              <w:t>220 000,00</w:t>
            </w:r>
          </w:p>
        </w:tc>
      </w:tr>
      <w:tr w:rsidR="00626B84" w:rsidRPr="00626B84" w14:paraId="1E0455E4"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5253D6" w14:textId="77777777" w:rsidR="00626B84" w:rsidRPr="00626B84" w:rsidRDefault="00626B84" w:rsidP="00626B84">
            <w:pPr>
              <w:jc w:val="center"/>
              <w:rPr>
                <w:sz w:val="20"/>
                <w:szCs w:val="20"/>
              </w:rPr>
            </w:pPr>
            <w:r w:rsidRPr="00626B84">
              <w:rPr>
                <w:sz w:val="20"/>
                <w:szCs w:val="20"/>
              </w:rPr>
              <w:t>224</w:t>
            </w:r>
          </w:p>
        </w:tc>
        <w:tc>
          <w:tcPr>
            <w:tcW w:w="901" w:type="dxa"/>
            <w:tcBorders>
              <w:top w:val="nil"/>
              <w:left w:val="nil"/>
              <w:bottom w:val="single" w:sz="4" w:space="0" w:color="auto"/>
              <w:right w:val="single" w:sz="4" w:space="0" w:color="auto"/>
            </w:tcBorders>
            <w:shd w:val="clear" w:color="auto" w:fill="auto"/>
            <w:vAlign w:val="center"/>
            <w:hideMark/>
          </w:tcPr>
          <w:p w14:paraId="0B67268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F3D4D6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DCF2BC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FCF5672" w14:textId="77777777" w:rsidR="00626B84" w:rsidRPr="00626B84" w:rsidRDefault="00626B84" w:rsidP="00626B84">
            <w:pPr>
              <w:jc w:val="center"/>
              <w:rPr>
                <w:sz w:val="20"/>
                <w:szCs w:val="20"/>
              </w:rPr>
            </w:pPr>
            <w:r w:rsidRPr="00626B84">
              <w:rPr>
                <w:sz w:val="20"/>
                <w:szCs w:val="20"/>
              </w:rPr>
              <w:t>14100S6414</w:t>
            </w:r>
          </w:p>
        </w:tc>
        <w:tc>
          <w:tcPr>
            <w:tcW w:w="5200" w:type="dxa"/>
            <w:tcBorders>
              <w:top w:val="nil"/>
              <w:left w:val="nil"/>
              <w:bottom w:val="single" w:sz="4" w:space="0" w:color="auto"/>
              <w:right w:val="single" w:sz="4" w:space="0" w:color="auto"/>
            </w:tcBorders>
            <w:shd w:val="clear" w:color="auto" w:fill="auto"/>
            <w:vAlign w:val="center"/>
            <w:hideMark/>
          </w:tcPr>
          <w:p w14:paraId="6034357E"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(Благоустройство сквера в с. Ивановка)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4DF51A0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EF591E2" w14:textId="77777777" w:rsidR="00626B84" w:rsidRPr="00626B84" w:rsidRDefault="00626B84" w:rsidP="00626B84">
            <w:pPr>
              <w:jc w:val="right"/>
              <w:rPr>
                <w:sz w:val="20"/>
                <w:szCs w:val="20"/>
              </w:rPr>
            </w:pPr>
            <w:r w:rsidRPr="00626B84">
              <w:rPr>
                <w:sz w:val="20"/>
                <w:szCs w:val="20"/>
              </w:rPr>
              <w:t>2 712 939,00</w:t>
            </w:r>
          </w:p>
        </w:tc>
        <w:tc>
          <w:tcPr>
            <w:tcW w:w="1329" w:type="dxa"/>
            <w:tcBorders>
              <w:top w:val="nil"/>
              <w:left w:val="nil"/>
              <w:bottom w:val="single" w:sz="4" w:space="0" w:color="auto"/>
              <w:right w:val="single" w:sz="4" w:space="0" w:color="auto"/>
            </w:tcBorders>
            <w:shd w:val="clear" w:color="auto" w:fill="auto"/>
            <w:vAlign w:val="center"/>
            <w:hideMark/>
          </w:tcPr>
          <w:p w14:paraId="3DEA5C2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DEF25A" w14:textId="77777777" w:rsidR="00626B84" w:rsidRPr="00626B84" w:rsidRDefault="00626B84" w:rsidP="00626B84">
            <w:pPr>
              <w:jc w:val="right"/>
              <w:rPr>
                <w:sz w:val="20"/>
                <w:szCs w:val="20"/>
              </w:rPr>
            </w:pPr>
            <w:r w:rsidRPr="00626B84">
              <w:rPr>
                <w:sz w:val="20"/>
                <w:szCs w:val="20"/>
              </w:rPr>
              <w:t>2 712 939,00</w:t>
            </w:r>
          </w:p>
        </w:tc>
      </w:tr>
      <w:tr w:rsidR="00626B84" w:rsidRPr="00626B84" w14:paraId="3AC689B9"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5FD496" w14:textId="77777777" w:rsidR="00626B84" w:rsidRPr="00626B84" w:rsidRDefault="00626B84" w:rsidP="00626B84">
            <w:pPr>
              <w:jc w:val="center"/>
              <w:rPr>
                <w:sz w:val="20"/>
                <w:szCs w:val="20"/>
              </w:rPr>
            </w:pPr>
            <w:r w:rsidRPr="00626B84">
              <w:rPr>
                <w:sz w:val="20"/>
                <w:szCs w:val="20"/>
              </w:rPr>
              <w:t>225</w:t>
            </w:r>
          </w:p>
        </w:tc>
        <w:tc>
          <w:tcPr>
            <w:tcW w:w="901" w:type="dxa"/>
            <w:tcBorders>
              <w:top w:val="nil"/>
              <w:left w:val="nil"/>
              <w:bottom w:val="single" w:sz="4" w:space="0" w:color="auto"/>
              <w:right w:val="single" w:sz="4" w:space="0" w:color="auto"/>
            </w:tcBorders>
            <w:shd w:val="clear" w:color="auto" w:fill="auto"/>
            <w:vAlign w:val="center"/>
            <w:hideMark/>
          </w:tcPr>
          <w:p w14:paraId="226B404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78DD01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673E1B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6A6CC2D" w14:textId="77777777" w:rsidR="00626B84" w:rsidRPr="00626B84" w:rsidRDefault="00626B84" w:rsidP="00626B84">
            <w:pPr>
              <w:jc w:val="center"/>
              <w:rPr>
                <w:sz w:val="20"/>
                <w:szCs w:val="20"/>
              </w:rPr>
            </w:pPr>
            <w:r w:rsidRPr="00626B84">
              <w:rPr>
                <w:sz w:val="20"/>
                <w:szCs w:val="20"/>
              </w:rPr>
              <w:t>14100S6415</w:t>
            </w:r>
          </w:p>
        </w:tc>
        <w:tc>
          <w:tcPr>
            <w:tcW w:w="5200" w:type="dxa"/>
            <w:tcBorders>
              <w:top w:val="nil"/>
              <w:left w:val="nil"/>
              <w:bottom w:val="single" w:sz="4" w:space="0" w:color="auto"/>
              <w:right w:val="single" w:sz="4" w:space="0" w:color="auto"/>
            </w:tcBorders>
            <w:shd w:val="clear" w:color="auto" w:fill="auto"/>
            <w:vAlign w:val="center"/>
            <w:hideMark/>
          </w:tcPr>
          <w:p w14:paraId="47F391A5"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("Добро пожаловать" обустройство стелы в с. Березовское)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662742B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B37C6F8" w14:textId="77777777" w:rsidR="00626B84" w:rsidRPr="00626B84" w:rsidRDefault="00626B84" w:rsidP="00626B84">
            <w:pPr>
              <w:jc w:val="right"/>
              <w:rPr>
                <w:sz w:val="20"/>
                <w:szCs w:val="20"/>
              </w:rPr>
            </w:pPr>
            <w:r w:rsidRPr="00626B84">
              <w:rPr>
                <w:sz w:val="20"/>
                <w:szCs w:val="20"/>
              </w:rPr>
              <w:t>3 089 322,00</w:t>
            </w:r>
          </w:p>
        </w:tc>
        <w:tc>
          <w:tcPr>
            <w:tcW w:w="1329" w:type="dxa"/>
            <w:tcBorders>
              <w:top w:val="nil"/>
              <w:left w:val="nil"/>
              <w:bottom w:val="single" w:sz="4" w:space="0" w:color="auto"/>
              <w:right w:val="single" w:sz="4" w:space="0" w:color="auto"/>
            </w:tcBorders>
            <w:shd w:val="clear" w:color="auto" w:fill="auto"/>
            <w:vAlign w:val="center"/>
            <w:hideMark/>
          </w:tcPr>
          <w:p w14:paraId="75D8D30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A25E4C8" w14:textId="77777777" w:rsidR="00626B84" w:rsidRPr="00626B84" w:rsidRDefault="00626B84" w:rsidP="00626B84">
            <w:pPr>
              <w:jc w:val="right"/>
              <w:rPr>
                <w:sz w:val="20"/>
                <w:szCs w:val="20"/>
              </w:rPr>
            </w:pPr>
            <w:r w:rsidRPr="00626B84">
              <w:rPr>
                <w:sz w:val="20"/>
                <w:szCs w:val="20"/>
              </w:rPr>
              <w:t>3 089 322,00</w:t>
            </w:r>
          </w:p>
        </w:tc>
      </w:tr>
      <w:tr w:rsidR="00626B84" w:rsidRPr="00626B84" w14:paraId="4AF715EB"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9E5978" w14:textId="77777777" w:rsidR="00626B84" w:rsidRPr="00626B84" w:rsidRDefault="00626B84" w:rsidP="00626B84">
            <w:pPr>
              <w:jc w:val="center"/>
              <w:rPr>
                <w:sz w:val="20"/>
                <w:szCs w:val="20"/>
              </w:rPr>
            </w:pPr>
            <w:r w:rsidRPr="00626B84">
              <w:rPr>
                <w:sz w:val="20"/>
                <w:szCs w:val="20"/>
              </w:rPr>
              <w:lastRenderedPageBreak/>
              <w:t>226</w:t>
            </w:r>
          </w:p>
        </w:tc>
        <w:tc>
          <w:tcPr>
            <w:tcW w:w="901" w:type="dxa"/>
            <w:tcBorders>
              <w:top w:val="nil"/>
              <w:left w:val="nil"/>
              <w:bottom w:val="single" w:sz="4" w:space="0" w:color="auto"/>
              <w:right w:val="single" w:sz="4" w:space="0" w:color="auto"/>
            </w:tcBorders>
            <w:shd w:val="clear" w:color="auto" w:fill="auto"/>
            <w:vAlign w:val="center"/>
            <w:hideMark/>
          </w:tcPr>
          <w:p w14:paraId="6EDB339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A56664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F9F27A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7C04A44" w14:textId="77777777" w:rsidR="00626B84" w:rsidRPr="00626B84" w:rsidRDefault="00626B84" w:rsidP="00626B84">
            <w:pPr>
              <w:jc w:val="center"/>
              <w:rPr>
                <w:sz w:val="20"/>
                <w:szCs w:val="20"/>
              </w:rPr>
            </w:pPr>
            <w:r w:rsidRPr="00626B84">
              <w:rPr>
                <w:sz w:val="20"/>
                <w:szCs w:val="20"/>
              </w:rPr>
              <w:t>14100S6417</w:t>
            </w:r>
          </w:p>
        </w:tc>
        <w:tc>
          <w:tcPr>
            <w:tcW w:w="5200" w:type="dxa"/>
            <w:tcBorders>
              <w:top w:val="nil"/>
              <w:left w:val="nil"/>
              <w:bottom w:val="single" w:sz="4" w:space="0" w:color="auto"/>
              <w:right w:val="single" w:sz="4" w:space="0" w:color="auto"/>
            </w:tcBorders>
            <w:shd w:val="clear" w:color="auto" w:fill="auto"/>
            <w:vAlign w:val="center"/>
            <w:hideMark/>
          </w:tcPr>
          <w:p w14:paraId="56EDF96E"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(Обустройство новогодней площади "Время чудес" в с. Холмогорское)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286CBE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84A0A35" w14:textId="77777777" w:rsidR="00626B84" w:rsidRPr="00626B84" w:rsidRDefault="00626B84" w:rsidP="00626B84">
            <w:pPr>
              <w:jc w:val="right"/>
              <w:rPr>
                <w:sz w:val="20"/>
                <w:szCs w:val="20"/>
              </w:rPr>
            </w:pPr>
            <w:r w:rsidRPr="00626B84">
              <w:rPr>
                <w:sz w:val="20"/>
                <w:szCs w:val="20"/>
              </w:rPr>
              <w:t>2 656 675,00</w:t>
            </w:r>
          </w:p>
        </w:tc>
        <w:tc>
          <w:tcPr>
            <w:tcW w:w="1329" w:type="dxa"/>
            <w:tcBorders>
              <w:top w:val="nil"/>
              <w:left w:val="nil"/>
              <w:bottom w:val="single" w:sz="4" w:space="0" w:color="auto"/>
              <w:right w:val="single" w:sz="4" w:space="0" w:color="auto"/>
            </w:tcBorders>
            <w:shd w:val="clear" w:color="auto" w:fill="auto"/>
            <w:vAlign w:val="center"/>
            <w:hideMark/>
          </w:tcPr>
          <w:p w14:paraId="1B76553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5AF23A4" w14:textId="77777777" w:rsidR="00626B84" w:rsidRPr="00626B84" w:rsidRDefault="00626B84" w:rsidP="00626B84">
            <w:pPr>
              <w:jc w:val="right"/>
              <w:rPr>
                <w:sz w:val="20"/>
                <w:szCs w:val="20"/>
              </w:rPr>
            </w:pPr>
            <w:r w:rsidRPr="00626B84">
              <w:rPr>
                <w:sz w:val="20"/>
                <w:szCs w:val="20"/>
              </w:rPr>
              <w:t>2 656 675,00</w:t>
            </w:r>
          </w:p>
        </w:tc>
      </w:tr>
      <w:tr w:rsidR="00626B84" w:rsidRPr="00626B84" w14:paraId="12C7375E"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10B792" w14:textId="77777777" w:rsidR="00626B84" w:rsidRPr="00626B84" w:rsidRDefault="00626B84" w:rsidP="00626B84">
            <w:pPr>
              <w:jc w:val="center"/>
              <w:rPr>
                <w:sz w:val="20"/>
                <w:szCs w:val="20"/>
              </w:rPr>
            </w:pPr>
            <w:r w:rsidRPr="00626B84">
              <w:rPr>
                <w:sz w:val="20"/>
                <w:szCs w:val="20"/>
              </w:rPr>
              <w:t>227</w:t>
            </w:r>
          </w:p>
        </w:tc>
        <w:tc>
          <w:tcPr>
            <w:tcW w:w="901" w:type="dxa"/>
            <w:tcBorders>
              <w:top w:val="nil"/>
              <w:left w:val="nil"/>
              <w:bottom w:val="single" w:sz="4" w:space="0" w:color="auto"/>
              <w:right w:val="single" w:sz="4" w:space="0" w:color="auto"/>
            </w:tcBorders>
            <w:shd w:val="clear" w:color="auto" w:fill="auto"/>
            <w:vAlign w:val="center"/>
            <w:hideMark/>
          </w:tcPr>
          <w:p w14:paraId="105F1A15"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B785A6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330821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6FBD5C5" w14:textId="77777777" w:rsidR="00626B84" w:rsidRPr="00626B84" w:rsidRDefault="00626B84" w:rsidP="00626B84">
            <w:pPr>
              <w:jc w:val="center"/>
              <w:rPr>
                <w:sz w:val="20"/>
                <w:szCs w:val="20"/>
              </w:rPr>
            </w:pPr>
            <w:r w:rsidRPr="00626B84">
              <w:rPr>
                <w:sz w:val="20"/>
                <w:szCs w:val="20"/>
              </w:rPr>
              <w:t>14100S6418</w:t>
            </w:r>
          </w:p>
        </w:tc>
        <w:tc>
          <w:tcPr>
            <w:tcW w:w="5200" w:type="dxa"/>
            <w:tcBorders>
              <w:top w:val="nil"/>
              <w:left w:val="nil"/>
              <w:bottom w:val="single" w:sz="4" w:space="0" w:color="auto"/>
              <w:right w:val="single" w:sz="4" w:space="0" w:color="auto"/>
            </w:tcBorders>
            <w:shd w:val="clear" w:color="auto" w:fill="auto"/>
            <w:vAlign w:val="center"/>
            <w:hideMark/>
          </w:tcPr>
          <w:p w14:paraId="7644B47D" w14:textId="77777777" w:rsidR="00626B84" w:rsidRPr="00626B84" w:rsidRDefault="00626B84" w:rsidP="00626B84">
            <w:pPr>
              <w:rPr>
                <w:sz w:val="20"/>
                <w:szCs w:val="20"/>
              </w:rPr>
            </w:pPr>
            <w:r w:rsidRPr="00626B84">
              <w:rPr>
                <w:sz w:val="20"/>
                <w:szCs w:val="20"/>
              </w:rPr>
              <w:t xml:space="preserve">Осуществление расходов, направленных на реализацию мероприятий по поддержке местных инициатив (Благоустройство территории стадиона в с. </w:t>
            </w:r>
            <w:proofErr w:type="spellStart"/>
            <w:r w:rsidRPr="00626B84">
              <w:rPr>
                <w:sz w:val="20"/>
                <w:szCs w:val="20"/>
              </w:rPr>
              <w:t>Новоалтатка</w:t>
            </w:r>
            <w:proofErr w:type="spellEnd"/>
            <w:r w:rsidRPr="00626B84">
              <w:rPr>
                <w:sz w:val="20"/>
                <w:szCs w:val="20"/>
              </w:rPr>
              <w:t>)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44CD1C0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BB8A1FE" w14:textId="77777777" w:rsidR="00626B84" w:rsidRPr="00626B84" w:rsidRDefault="00626B84" w:rsidP="00626B84">
            <w:pPr>
              <w:jc w:val="right"/>
              <w:rPr>
                <w:sz w:val="20"/>
                <w:szCs w:val="20"/>
              </w:rPr>
            </w:pPr>
            <w:r w:rsidRPr="00626B84">
              <w:rPr>
                <w:sz w:val="20"/>
                <w:szCs w:val="20"/>
              </w:rPr>
              <w:t>2 657 781,00</w:t>
            </w:r>
          </w:p>
        </w:tc>
        <w:tc>
          <w:tcPr>
            <w:tcW w:w="1329" w:type="dxa"/>
            <w:tcBorders>
              <w:top w:val="nil"/>
              <w:left w:val="nil"/>
              <w:bottom w:val="single" w:sz="4" w:space="0" w:color="auto"/>
              <w:right w:val="single" w:sz="4" w:space="0" w:color="auto"/>
            </w:tcBorders>
            <w:shd w:val="clear" w:color="auto" w:fill="auto"/>
            <w:vAlign w:val="center"/>
            <w:hideMark/>
          </w:tcPr>
          <w:p w14:paraId="452B4D4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93FE1D3" w14:textId="77777777" w:rsidR="00626B84" w:rsidRPr="00626B84" w:rsidRDefault="00626B84" w:rsidP="00626B84">
            <w:pPr>
              <w:jc w:val="right"/>
              <w:rPr>
                <w:sz w:val="20"/>
                <w:szCs w:val="20"/>
              </w:rPr>
            </w:pPr>
            <w:r w:rsidRPr="00626B84">
              <w:rPr>
                <w:sz w:val="20"/>
                <w:szCs w:val="20"/>
              </w:rPr>
              <w:t>2 657 781,00</w:t>
            </w:r>
          </w:p>
        </w:tc>
      </w:tr>
      <w:tr w:rsidR="00626B84" w:rsidRPr="00626B84" w14:paraId="7C4547FE"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A3D135" w14:textId="77777777" w:rsidR="00626B84" w:rsidRPr="00626B84" w:rsidRDefault="00626B84" w:rsidP="00626B84">
            <w:pPr>
              <w:jc w:val="center"/>
              <w:rPr>
                <w:sz w:val="20"/>
                <w:szCs w:val="20"/>
              </w:rPr>
            </w:pPr>
            <w:r w:rsidRPr="00626B84">
              <w:rPr>
                <w:sz w:val="20"/>
                <w:szCs w:val="20"/>
              </w:rPr>
              <w:t>228</w:t>
            </w:r>
          </w:p>
        </w:tc>
        <w:tc>
          <w:tcPr>
            <w:tcW w:w="901" w:type="dxa"/>
            <w:tcBorders>
              <w:top w:val="nil"/>
              <w:left w:val="nil"/>
              <w:bottom w:val="single" w:sz="4" w:space="0" w:color="auto"/>
              <w:right w:val="single" w:sz="4" w:space="0" w:color="auto"/>
            </w:tcBorders>
            <w:shd w:val="clear" w:color="auto" w:fill="auto"/>
            <w:vAlign w:val="center"/>
            <w:hideMark/>
          </w:tcPr>
          <w:p w14:paraId="4A9DEA1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7298C4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FF7748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33E5F18" w14:textId="77777777" w:rsidR="00626B84" w:rsidRPr="00626B84" w:rsidRDefault="00626B84" w:rsidP="00626B84">
            <w:pPr>
              <w:jc w:val="center"/>
              <w:rPr>
                <w:sz w:val="20"/>
                <w:szCs w:val="20"/>
              </w:rPr>
            </w:pPr>
            <w:r w:rsidRPr="00626B84">
              <w:rPr>
                <w:sz w:val="20"/>
                <w:szCs w:val="20"/>
              </w:rPr>
              <w:t>14100S6419</w:t>
            </w:r>
          </w:p>
        </w:tc>
        <w:tc>
          <w:tcPr>
            <w:tcW w:w="5200" w:type="dxa"/>
            <w:tcBorders>
              <w:top w:val="nil"/>
              <w:left w:val="nil"/>
              <w:bottom w:val="single" w:sz="4" w:space="0" w:color="auto"/>
              <w:right w:val="single" w:sz="4" w:space="0" w:color="auto"/>
            </w:tcBorders>
            <w:shd w:val="clear" w:color="auto" w:fill="auto"/>
            <w:vAlign w:val="center"/>
            <w:hideMark/>
          </w:tcPr>
          <w:p w14:paraId="1AD305E5"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(Обустройство детской площадки в с. Родники по ул. Гоголя)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2C95E46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D691952" w14:textId="77777777" w:rsidR="00626B84" w:rsidRPr="00626B84" w:rsidRDefault="00626B84" w:rsidP="00626B84">
            <w:pPr>
              <w:jc w:val="right"/>
              <w:rPr>
                <w:sz w:val="20"/>
                <w:szCs w:val="20"/>
              </w:rPr>
            </w:pPr>
            <w:r w:rsidRPr="00626B84">
              <w:rPr>
                <w:sz w:val="20"/>
                <w:szCs w:val="20"/>
              </w:rPr>
              <w:t>2 801 870,00</w:t>
            </w:r>
          </w:p>
        </w:tc>
        <w:tc>
          <w:tcPr>
            <w:tcW w:w="1329" w:type="dxa"/>
            <w:tcBorders>
              <w:top w:val="nil"/>
              <w:left w:val="nil"/>
              <w:bottom w:val="single" w:sz="4" w:space="0" w:color="auto"/>
              <w:right w:val="single" w:sz="4" w:space="0" w:color="auto"/>
            </w:tcBorders>
            <w:shd w:val="clear" w:color="auto" w:fill="auto"/>
            <w:vAlign w:val="center"/>
            <w:hideMark/>
          </w:tcPr>
          <w:p w14:paraId="13FD0B9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DB2B7E2" w14:textId="77777777" w:rsidR="00626B84" w:rsidRPr="00626B84" w:rsidRDefault="00626B84" w:rsidP="00626B84">
            <w:pPr>
              <w:jc w:val="right"/>
              <w:rPr>
                <w:sz w:val="20"/>
                <w:szCs w:val="20"/>
              </w:rPr>
            </w:pPr>
            <w:r w:rsidRPr="00626B84">
              <w:rPr>
                <w:sz w:val="20"/>
                <w:szCs w:val="20"/>
              </w:rPr>
              <w:t>2 801 870,00</w:t>
            </w:r>
          </w:p>
        </w:tc>
      </w:tr>
      <w:tr w:rsidR="00626B84" w:rsidRPr="00626B84" w14:paraId="49B651CF"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E7D4E3" w14:textId="77777777" w:rsidR="00626B84" w:rsidRPr="00626B84" w:rsidRDefault="00626B84" w:rsidP="00626B84">
            <w:pPr>
              <w:jc w:val="center"/>
              <w:rPr>
                <w:sz w:val="20"/>
                <w:szCs w:val="20"/>
              </w:rPr>
            </w:pPr>
            <w:r w:rsidRPr="00626B84">
              <w:rPr>
                <w:sz w:val="20"/>
                <w:szCs w:val="20"/>
              </w:rPr>
              <w:t>229</w:t>
            </w:r>
          </w:p>
        </w:tc>
        <w:tc>
          <w:tcPr>
            <w:tcW w:w="901" w:type="dxa"/>
            <w:tcBorders>
              <w:top w:val="nil"/>
              <w:left w:val="nil"/>
              <w:bottom w:val="single" w:sz="4" w:space="0" w:color="auto"/>
              <w:right w:val="single" w:sz="4" w:space="0" w:color="auto"/>
            </w:tcBorders>
            <w:shd w:val="clear" w:color="auto" w:fill="auto"/>
            <w:vAlign w:val="center"/>
            <w:hideMark/>
          </w:tcPr>
          <w:p w14:paraId="40DEB47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ABD6B2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FC4AD0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72EDB09" w14:textId="77777777" w:rsidR="00626B84" w:rsidRPr="00626B84" w:rsidRDefault="00626B84" w:rsidP="00626B84">
            <w:pPr>
              <w:jc w:val="center"/>
              <w:rPr>
                <w:sz w:val="20"/>
                <w:szCs w:val="20"/>
              </w:rPr>
            </w:pPr>
            <w:r w:rsidRPr="00626B84">
              <w:rPr>
                <w:sz w:val="20"/>
                <w:szCs w:val="20"/>
              </w:rPr>
              <w:t>14100S641Ш</w:t>
            </w:r>
          </w:p>
        </w:tc>
        <w:tc>
          <w:tcPr>
            <w:tcW w:w="5200" w:type="dxa"/>
            <w:tcBorders>
              <w:top w:val="nil"/>
              <w:left w:val="nil"/>
              <w:bottom w:val="single" w:sz="4" w:space="0" w:color="auto"/>
              <w:right w:val="single" w:sz="4" w:space="0" w:color="auto"/>
            </w:tcBorders>
            <w:shd w:val="clear" w:color="auto" w:fill="auto"/>
            <w:vAlign w:val="center"/>
            <w:hideMark/>
          </w:tcPr>
          <w:p w14:paraId="2B95948E" w14:textId="77777777" w:rsidR="00626B84" w:rsidRPr="00626B84" w:rsidRDefault="00626B84" w:rsidP="00626B84">
            <w:pPr>
              <w:rPr>
                <w:sz w:val="20"/>
                <w:szCs w:val="20"/>
              </w:rPr>
            </w:pPr>
            <w:r w:rsidRPr="00626B84">
              <w:rPr>
                <w:sz w:val="20"/>
                <w:szCs w:val="20"/>
              </w:rPr>
              <w:t xml:space="preserve">Осуществление расходов, направленных на реализацию мероприятий по поддержке местных инициатив (Благоустройство зоны отдыха "Рябиновая аллея" в с. </w:t>
            </w:r>
            <w:proofErr w:type="spellStart"/>
            <w:r w:rsidRPr="00626B84">
              <w:rPr>
                <w:sz w:val="20"/>
                <w:szCs w:val="20"/>
              </w:rPr>
              <w:t>Шушь</w:t>
            </w:r>
            <w:proofErr w:type="spellEnd"/>
            <w:r w:rsidRPr="00626B84">
              <w:rPr>
                <w:sz w:val="20"/>
                <w:szCs w:val="20"/>
              </w:rPr>
              <w:t>)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2470CC7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6612356" w14:textId="77777777" w:rsidR="00626B84" w:rsidRPr="00626B84" w:rsidRDefault="00626B84" w:rsidP="00626B84">
            <w:pPr>
              <w:jc w:val="right"/>
              <w:rPr>
                <w:sz w:val="20"/>
                <w:szCs w:val="20"/>
              </w:rPr>
            </w:pPr>
            <w:r w:rsidRPr="00626B84">
              <w:rPr>
                <w:sz w:val="20"/>
                <w:szCs w:val="20"/>
              </w:rPr>
              <w:t>1 895 904,00</w:t>
            </w:r>
          </w:p>
        </w:tc>
        <w:tc>
          <w:tcPr>
            <w:tcW w:w="1329" w:type="dxa"/>
            <w:tcBorders>
              <w:top w:val="nil"/>
              <w:left w:val="nil"/>
              <w:bottom w:val="single" w:sz="4" w:space="0" w:color="auto"/>
              <w:right w:val="single" w:sz="4" w:space="0" w:color="auto"/>
            </w:tcBorders>
            <w:shd w:val="clear" w:color="auto" w:fill="auto"/>
            <w:vAlign w:val="center"/>
            <w:hideMark/>
          </w:tcPr>
          <w:p w14:paraId="27956AD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A318B36" w14:textId="77777777" w:rsidR="00626B84" w:rsidRPr="00626B84" w:rsidRDefault="00626B84" w:rsidP="00626B84">
            <w:pPr>
              <w:jc w:val="right"/>
              <w:rPr>
                <w:sz w:val="20"/>
                <w:szCs w:val="20"/>
              </w:rPr>
            </w:pPr>
            <w:r w:rsidRPr="00626B84">
              <w:rPr>
                <w:sz w:val="20"/>
                <w:szCs w:val="20"/>
              </w:rPr>
              <w:t>1 895 904,00</w:t>
            </w:r>
          </w:p>
        </w:tc>
      </w:tr>
      <w:tr w:rsidR="00626B84" w:rsidRPr="00626B84" w14:paraId="3B87488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6D5F11" w14:textId="77777777" w:rsidR="00626B84" w:rsidRPr="00626B84" w:rsidRDefault="00626B84" w:rsidP="00626B84">
            <w:pPr>
              <w:jc w:val="center"/>
              <w:rPr>
                <w:sz w:val="20"/>
                <w:szCs w:val="20"/>
              </w:rPr>
            </w:pPr>
            <w:r w:rsidRPr="00626B84">
              <w:rPr>
                <w:sz w:val="20"/>
                <w:szCs w:val="20"/>
              </w:rPr>
              <w:t>230</w:t>
            </w:r>
          </w:p>
        </w:tc>
        <w:tc>
          <w:tcPr>
            <w:tcW w:w="901" w:type="dxa"/>
            <w:tcBorders>
              <w:top w:val="nil"/>
              <w:left w:val="nil"/>
              <w:bottom w:val="single" w:sz="4" w:space="0" w:color="auto"/>
              <w:right w:val="single" w:sz="4" w:space="0" w:color="auto"/>
            </w:tcBorders>
            <w:shd w:val="clear" w:color="auto" w:fill="auto"/>
            <w:vAlign w:val="center"/>
            <w:hideMark/>
          </w:tcPr>
          <w:p w14:paraId="68E50C7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61BB2F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FAD1B4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EFD1897" w14:textId="77777777" w:rsidR="00626B84" w:rsidRPr="00626B84" w:rsidRDefault="00626B84" w:rsidP="00626B84">
            <w:pPr>
              <w:jc w:val="center"/>
              <w:rPr>
                <w:sz w:val="20"/>
                <w:szCs w:val="20"/>
              </w:rPr>
            </w:pPr>
            <w:r w:rsidRPr="00626B84">
              <w:rPr>
                <w:sz w:val="20"/>
                <w:szCs w:val="20"/>
              </w:rPr>
              <w:t>14100S7490</w:t>
            </w:r>
          </w:p>
        </w:tc>
        <w:tc>
          <w:tcPr>
            <w:tcW w:w="5200" w:type="dxa"/>
            <w:tcBorders>
              <w:top w:val="nil"/>
              <w:left w:val="nil"/>
              <w:bottom w:val="single" w:sz="4" w:space="0" w:color="auto"/>
              <w:right w:val="single" w:sz="4" w:space="0" w:color="auto"/>
            </w:tcBorders>
            <w:shd w:val="clear" w:color="auto" w:fill="auto"/>
            <w:vAlign w:val="center"/>
            <w:hideMark/>
          </w:tcPr>
          <w:p w14:paraId="1EA51480" w14:textId="77777777" w:rsidR="00626B84" w:rsidRPr="00626B84" w:rsidRDefault="00626B84" w:rsidP="00626B84">
            <w:pPr>
              <w:rPr>
                <w:sz w:val="20"/>
                <w:szCs w:val="20"/>
              </w:rPr>
            </w:pPr>
            <w:r w:rsidRPr="00626B84">
              <w:rPr>
                <w:sz w:val="20"/>
                <w:szCs w:val="20"/>
              </w:rPr>
              <w:t>Расходы на реализацию проектов по инициативе жителей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3E103C7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FEC12B3" w14:textId="77777777" w:rsidR="00626B84" w:rsidRPr="00626B84" w:rsidRDefault="00626B84" w:rsidP="00626B84">
            <w:pPr>
              <w:jc w:val="right"/>
              <w:rPr>
                <w:sz w:val="20"/>
                <w:szCs w:val="20"/>
              </w:rPr>
            </w:pPr>
            <w:r w:rsidRPr="00626B84">
              <w:rPr>
                <w:sz w:val="20"/>
                <w:szCs w:val="20"/>
              </w:rPr>
              <w:t>2 603 350,00</w:t>
            </w:r>
          </w:p>
        </w:tc>
        <w:tc>
          <w:tcPr>
            <w:tcW w:w="1329" w:type="dxa"/>
            <w:tcBorders>
              <w:top w:val="nil"/>
              <w:left w:val="nil"/>
              <w:bottom w:val="single" w:sz="4" w:space="0" w:color="auto"/>
              <w:right w:val="single" w:sz="4" w:space="0" w:color="auto"/>
            </w:tcBorders>
            <w:shd w:val="clear" w:color="auto" w:fill="auto"/>
            <w:vAlign w:val="center"/>
            <w:hideMark/>
          </w:tcPr>
          <w:p w14:paraId="6E96075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CA54651" w14:textId="77777777" w:rsidR="00626B84" w:rsidRPr="00626B84" w:rsidRDefault="00626B84" w:rsidP="00626B84">
            <w:pPr>
              <w:jc w:val="right"/>
              <w:rPr>
                <w:sz w:val="20"/>
                <w:szCs w:val="20"/>
              </w:rPr>
            </w:pPr>
            <w:r w:rsidRPr="00626B84">
              <w:rPr>
                <w:sz w:val="20"/>
                <w:szCs w:val="20"/>
              </w:rPr>
              <w:t>2 603 350,00</w:t>
            </w:r>
          </w:p>
        </w:tc>
      </w:tr>
      <w:tr w:rsidR="00626B84" w:rsidRPr="00626B84" w14:paraId="7A4906B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F51D62" w14:textId="77777777" w:rsidR="00626B84" w:rsidRPr="00626B84" w:rsidRDefault="00626B84" w:rsidP="00626B84">
            <w:pPr>
              <w:jc w:val="center"/>
              <w:rPr>
                <w:sz w:val="20"/>
                <w:szCs w:val="20"/>
              </w:rPr>
            </w:pPr>
            <w:r w:rsidRPr="00626B84">
              <w:rPr>
                <w:sz w:val="20"/>
                <w:szCs w:val="20"/>
              </w:rPr>
              <w:t>231</w:t>
            </w:r>
          </w:p>
        </w:tc>
        <w:tc>
          <w:tcPr>
            <w:tcW w:w="901" w:type="dxa"/>
            <w:tcBorders>
              <w:top w:val="nil"/>
              <w:left w:val="nil"/>
              <w:bottom w:val="single" w:sz="4" w:space="0" w:color="auto"/>
              <w:right w:val="single" w:sz="4" w:space="0" w:color="auto"/>
            </w:tcBorders>
            <w:shd w:val="clear" w:color="auto" w:fill="auto"/>
            <w:vAlign w:val="center"/>
            <w:hideMark/>
          </w:tcPr>
          <w:p w14:paraId="09750C00"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A5A15D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D04E20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F5EEE5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7EB7A3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FBC89A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EFA17FE" w14:textId="77777777" w:rsidR="00626B84" w:rsidRPr="00626B84" w:rsidRDefault="00626B84" w:rsidP="00626B84">
            <w:pPr>
              <w:jc w:val="right"/>
              <w:rPr>
                <w:sz w:val="20"/>
                <w:szCs w:val="20"/>
              </w:rPr>
            </w:pPr>
            <w:r w:rsidRPr="00626B84">
              <w:rPr>
                <w:sz w:val="20"/>
                <w:szCs w:val="20"/>
              </w:rPr>
              <w:t>138 482 180,00</w:t>
            </w:r>
          </w:p>
        </w:tc>
        <w:tc>
          <w:tcPr>
            <w:tcW w:w="1329" w:type="dxa"/>
            <w:tcBorders>
              <w:top w:val="nil"/>
              <w:left w:val="nil"/>
              <w:bottom w:val="single" w:sz="4" w:space="0" w:color="auto"/>
              <w:right w:val="single" w:sz="4" w:space="0" w:color="auto"/>
            </w:tcBorders>
            <w:shd w:val="clear" w:color="auto" w:fill="auto"/>
            <w:vAlign w:val="center"/>
            <w:hideMark/>
          </w:tcPr>
          <w:p w14:paraId="5B77785D" w14:textId="77777777" w:rsidR="00626B84" w:rsidRPr="00626B84" w:rsidRDefault="00626B84" w:rsidP="00626B84">
            <w:pPr>
              <w:jc w:val="right"/>
              <w:rPr>
                <w:sz w:val="20"/>
                <w:szCs w:val="20"/>
              </w:rPr>
            </w:pPr>
            <w:r w:rsidRPr="00626B84">
              <w:rPr>
                <w:sz w:val="20"/>
                <w:szCs w:val="20"/>
              </w:rPr>
              <w:t>31 606 833,68</w:t>
            </w:r>
          </w:p>
        </w:tc>
        <w:tc>
          <w:tcPr>
            <w:tcW w:w="1249" w:type="dxa"/>
            <w:tcBorders>
              <w:top w:val="nil"/>
              <w:left w:val="nil"/>
              <w:bottom w:val="single" w:sz="4" w:space="0" w:color="auto"/>
              <w:right w:val="single" w:sz="4" w:space="0" w:color="auto"/>
            </w:tcBorders>
            <w:shd w:val="clear" w:color="auto" w:fill="auto"/>
            <w:hideMark/>
          </w:tcPr>
          <w:p w14:paraId="115162D4" w14:textId="77777777" w:rsidR="00626B84" w:rsidRPr="00626B84" w:rsidRDefault="00626B84" w:rsidP="00626B84">
            <w:pPr>
              <w:jc w:val="right"/>
              <w:rPr>
                <w:sz w:val="20"/>
                <w:szCs w:val="20"/>
              </w:rPr>
            </w:pPr>
            <w:r w:rsidRPr="00626B84">
              <w:rPr>
                <w:sz w:val="20"/>
                <w:szCs w:val="20"/>
              </w:rPr>
              <w:t>106 875 346,32</w:t>
            </w:r>
          </w:p>
        </w:tc>
      </w:tr>
      <w:tr w:rsidR="00626B84" w:rsidRPr="00626B84" w14:paraId="41EC676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93F1BF" w14:textId="77777777" w:rsidR="00626B84" w:rsidRPr="00626B84" w:rsidRDefault="00626B84" w:rsidP="00626B84">
            <w:pPr>
              <w:jc w:val="center"/>
              <w:rPr>
                <w:sz w:val="20"/>
                <w:szCs w:val="20"/>
              </w:rPr>
            </w:pPr>
            <w:r w:rsidRPr="00626B84">
              <w:rPr>
                <w:sz w:val="20"/>
                <w:szCs w:val="20"/>
              </w:rPr>
              <w:lastRenderedPageBreak/>
              <w:t>232</w:t>
            </w:r>
          </w:p>
        </w:tc>
        <w:tc>
          <w:tcPr>
            <w:tcW w:w="901" w:type="dxa"/>
            <w:tcBorders>
              <w:top w:val="nil"/>
              <w:left w:val="nil"/>
              <w:bottom w:val="single" w:sz="4" w:space="0" w:color="auto"/>
              <w:right w:val="single" w:sz="4" w:space="0" w:color="auto"/>
            </w:tcBorders>
            <w:shd w:val="clear" w:color="auto" w:fill="auto"/>
            <w:vAlign w:val="center"/>
            <w:hideMark/>
          </w:tcPr>
          <w:p w14:paraId="6CAE270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01CB81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8CF6E87"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8CFE39E" w14:textId="77777777" w:rsidR="00626B84" w:rsidRPr="00626B84" w:rsidRDefault="00626B84" w:rsidP="00626B84">
            <w:pPr>
              <w:jc w:val="center"/>
              <w:rPr>
                <w:sz w:val="20"/>
                <w:szCs w:val="20"/>
              </w:rPr>
            </w:pPr>
            <w:r w:rsidRPr="00626B84">
              <w:rPr>
                <w:sz w:val="20"/>
                <w:szCs w:val="20"/>
              </w:rPr>
              <w:t>0350010212</w:t>
            </w:r>
          </w:p>
        </w:tc>
        <w:tc>
          <w:tcPr>
            <w:tcW w:w="5200" w:type="dxa"/>
            <w:tcBorders>
              <w:top w:val="nil"/>
              <w:left w:val="nil"/>
              <w:bottom w:val="single" w:sz="4" w:space="0" w:color="auto"/>
              <w:right w:val="single" w:sz="4" w:space="0" w:color="auto"/>
            </w:tcBorders>
            <w:shd w:val="clear" w:color="auto" w:fill="auto"/>
            <w:vAlign w:val="center"/>
            <w:hideMark/>
          </w:tcPr>
          <w:p w14:paraId="0A5C158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9B3339E"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ACFD7C4" w14:textId="77777777" w:rsidR="00626B84" w:rsidRPr="00626B84" w:rsidRDefault="00626B84" w:rsidP="00626B84">
            <w:pPr>
              <w:jc w:val="right"/>
              <w:rPr>
                <w:sz w:val="20"/>
                <w:szCs w:val="20"/>
              </w:rPr>
            </w:pPr>
            <w:r w:rsidRPr="00626B84">
              <w:rPr>
                <w:sz w:val="20"/>
                <w:szCs w:val="20"/>
              </w:rPr>
              <w:t>13 168 510,00</w:t>
            </w:r>
          </w:p>
        </w:tc>
        <w:tc>
          <w:tcPr>
            <w:tcW w:w="1329" w:type="dxa"/>
            <w:tcBorders>
              <w:top w:val="nil"/>
              <w:left w:val="nil"/>
              <w:bottom w:val="single" w:sz="4" w:space="0" w:color="auto"/>
              <w:right w:val="single" w:sz="4" w:space="0" w:color="auto"/>
            </w:tcBorders>
            <w:shd w:val="clear" w:color="auto" w:fill="auto"/>
            <w:vAlign w:val="center"/>
            <w:hideMark/>
          </w:tcPr>
          <w:p w14:paraId="529549DA" w14:textId="77777777" w:rsidR="00626B84" w:rsidRPr="00626B84" w:rsidRDefault="00626B84" w:rsidP="00626B84">
            <w:pPr>
              <w:jc w:val="right"/>
              <w:rPr>
                <w:sz w:val="20"/>
                <w:szCs w:val="20"/>
              </w:rPr>
            </w:pPr>
            <w:r w:rsidRPr="00626B84">
              <w:rPr>
                <w:sz w:val="20"/>
                <w:szCs w:val="20"/>
              </w:rPr>
              <w:t>4 074 824,03</w:t>
            </w:r>
          </w:p>
        </w:tc>
        <w:tc>
          <w:tcPr>
            <w:tcW w:w="1249" w:type="dxa"/>
            <w:tcBorders>
              <w:top w:val="nil"/>
              <w:left w:val="nil"/>
              <w:bottom w:val="single" w:sz="4" w:space="0" w:color="auto"/>
              <w:right w:val="single" w:sz="4" w:space="0" w:color="auto"/>
            </w:tcBorders>
            <w:shd w:val="clear" w:color="auto" w:fill="auto"/>
            <w:hideMark/>
          </w:tcPr>
          <w:p w14:paraId="443F0D42" w14:textId="77777777" w:rsidR="00626B84" w:rsidRPr="00626B84" w:rsidRDefault="00626B84" w:rsidP="00626B84">
            <w:pPr>
              <w:jc w:val="right"/>
              <w:rPr>
                <w:sz w:val="20"/>
                <w:szCs w:val="20"/>
              </w:rPr>
            </w:pPr>
            <w:r w:rsidRPr="00626B84">
              <w:rPr>
                <w:sz w:val="20"/>
                <w:szCs w:val="20"/>
              </w:rPr>
              <w:t>9 093 685,97</w:t>
            </w:r>
          </w:p>
        </w:tc>
      </w:tr>
      <w:tr w:rsidR="00626B84" w:rsidRPr="00626B84" w14:paraId="737A534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46DC3E" w14:textId="77777777" w:rsidR="00626B84" w:rsidRPr="00626B84" w:rsidRDefault="00626B84" w:rsidP="00626B84">
            <w:pPr>
              <w:jc w:val="center"/>
              <w:rPr>
                <w:sz w:val="20"/>
                <w:szCs w:val="20"/>
              </w:rPr>
            </w:pPr>
            <w:r w:rsidRPr="00626B84">
              <w:rPr>
                <w:sz w:val="20"/>
                <w:szCs w:val="20"/>
              </w:rPr>
              <w:t>233</w:t>
            </w:r>
          </w:p>
        </w:tc>
        <w:tc>
          <w:tcPr>
            <w:tcW w:w="901" w:type="dxa"/>
            <w:tcBorders>
              <w:top w:val="nil"/>
              <w:left w:val="nil"/>
              <w:bottom w:val="single" w:sz="4" w:space="0" w:color="auto"/>
              <w:right w:val="single" w:sz="4" w:space="0" w:color="auto"/>
            </w:tcBorders>
            <w:shd w:val="clear" w:color="auto" w:fill="auto"/>
            <w:vAlign w:val="center"/>
            <w:hideMark/>
          </w:tcPr>
          <w:p w14:paraId="2A7BEE7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F794BE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B62185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D4B99D8" w14:textId="77777777" w:rsidR="00626B84" w:rsidRPr="00626B84" w:rsidRDefault="00626B84" w:rsidP="00626B84">
            <w:pPr>
              <w:jc w:val="center"/>
              <w:rPr>
                <w:sz w:val="20"/>
                <w:szCs w:val="20"/>
              </w:rPr>
            </w:pPr>
            <w:r w:rsidRPr="00626B84">
              <w:rPr>
                <w:sz w:val="20"/>
                <w:szCs w:val="20"/>
              </w:rPr>
              <w:t>0350010212</w:t>
            </w:r>
          </w:p>
        </w:tc>
        <w:tc>
          <w:tcPr>
            <w:tcW w:w="5200" w:type="dxa"/>
            <w:tcBorders>
              <w:top w:val="nil"/>
              <w:left w:val="nil"/>
              <w:bottom w:val="single" w:sz="4" w:space="0" w:color="auto"/>
              <w:right w:val="single" w:sz="4" w:space="0" w:color="auto"/>
            </w:tcBorders>
            <w:shd w:val="clear" w:color="auto" w:fill="auto"/>
            <w:vAlign w:val="center"/>
            <w:hideMark/>
          </w:tcPr>
          <w:p w14:paraId="7859B2B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429AF4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E363BCA" w14:textId="77777777" w:rsidR="00626B84" w:rsidRPr="00626B84" w:rsidRDefault="00626B84" w:rsidP="00626B84">
            <w:pPr>
              <w:jc w:val="right"/>
              <w:rPr>
                <w:sz w:val="20"/>
                <w:szCs w:val="20"/>
              </w:rPr>
            </w:pPr>
            <w:r w:rsidRPr="00626B84">
              <w:rPr>
                <w:sz w:val="20"/>
                <w:szCs w:val="20"/>
              </w:rPr>
              <w:t>3 976 890,00</w:t>
            </w:r>
          </w:p>
        </w:tc>
        <w:tc>
          <w:tcPr>
            <w:tcW w:w="1329" w:type="dxa"/>
            <w:tcBorders>
              <w:top w:val="nil"/>
              <w:left w:val="nil"/>
              <w:bottom w:val="single" w:sz="4" w:space="0" w:color="auto"/>
              <w:right w:val="single" w:sz="4" w:space="0" w:color="auto"/>
            </w:tcBorders>
            <w:shd w:val="clear" w:color="auto" w:fill="auto"/>
            <w:vAlign w:val="center"/>
            <w:hideMark/>
          </w:tcPr>
          <w:p w14:paraId="31A09E08" w14:textId="77777777" w:rsidR="00626B84" w:rsidRPr="00626B84" w:rsidRDefault="00626B84" w:rsidP="00626B84">
            <w:pPr>
              <w:jc w:val="right"/>
              <w:rPr>
                <w:sz w:val="20"/>
                <w:szCs w:val="20"/>
              </w:rPr>
            </w:pPr>
            <w:r w:rsidRPr="00626B84">
              <w:rPr>
                <w:sz w:val="20"/>
                <w:szCs w:val="20"/>
              </w:rPr>
              <w:t>971 952,76</w:t>
            </w:r>
          </w:p>
        </w:tc>
        <w:tc>
          <w:tcPr>
            <w:tcW w:w="1249" w:type="dxa"/>
            <w:tcBorders>
              <w:top w:val="nil"/>
              <w:left w:val="nil"/>
              <w:bottom w:val="single" w:sz="4" w:space="0" w:color="auto"/>
              <w:right w:val="single" w:sz="4" w:space="0" w:color="auto"/>
            </w:tcBorders>
            <w:shd w:val="clear" w:color="auto" w:fill="auto"/>
            <w:hideMark/>
          </w:tcPr>
          <w:p w14:paraId="79DB773D" w14:textId="77777777" w:rsidR="00626B84" w:rsidRPr="00626B84" w:rsidRDefault="00626B84" w:rsidP="00626B84">
            <w:pPr>
              <w:jc w:val="right"/>
              <w:rPr>
                <w:sz w:val="20"/>
                <w:szCs w:val="20"/>
              </w:rPr>
            </w:pPr>
            <w:r w:rsidRPr="00626B84">
              <w:rPr>
                <w:sz w:val="20"/>
                <w:szCs w:val="20"/>
              </w:rPr>
              <w:t>3 004 937,24</w:t>
            </w:r>
          </w:p>
        </w:tc>
      </w:tr>
      <w:tr w:rsidR="00626B84" w:rsidRPr="00626B84" w14:paraId="1810E73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DA796E" w14:textId="77777777" w:rsidR="00626B84" w:rsidRPr="00626B84" w:rsidRDefault="00626B84" w:rsidP="00626B84">
            <w:pPr>
              <w:jc w:val="center"/>
              <w:rPr>
                <w:sz w:val="20"/>
                <w:szCs w:val="20"/>
              </w:rPr>
            </w:pPr>
            <w:r w:rsidRPr="00626B84">
              <w:rPr>
                <w:sz w:val="20"/>
                <w:szCs w:val="20"/>
              </w:rPr>
              <w:t>234</w:t>
            </w:r>
          </w:p>
        </w:tc>
        <w:tc>
          <w:tcPr>
            <w:tcW w:w="901" w:type="dxa"/>
            <w:tcBorders>
              <w:top w:val="nil"/>
              <w:left w:val="nil"/>
              <w:bottom w:val="single" w:sz="4" w:space="0" w:color="auto"/>
              <w:right w:val="single" w:sz="4" w:space="0" w:color="auto"/>
            </w:tcBorders>
            <w:shd w:val="clear" w:color="auto" w:fill="auto"/>
            <w:vAlign w:val="center"/>
            <w:hideMark/>
          </w:tcPr>
          <w:p w14:paraId="76713D4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14A036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F722CA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A2834ED" w14:textId="77777777" w:rsidR="00626B84" w:rsidRPr="00626B84" w:rsidRDefault="00626B84" w:rsidP="00626B84">
            <w:pPr>
              <w:jc w:val="center"/>
              <w:rPr>
                <w:sz w:val="20"/>
                <w:szCs w:val="20"/>
              </w:rPr>
            </w:pPr>
            <w:r w:rsidRPr="00626B84">
              <w:rPr>
                <w:sz w:val="20"/>
                <w:szCs w:val="20"/>
              </w:rPr>
              <w:t>0350010342</w:t>
            </w:r>
          </w:p>
        </w:tc>
        <w:tc>
          <w:tcPr>
            <w:tcW w:w="5200" w:type="dxa"/>
            <w:tcBorders>
              <w:top w:val="nil"/>
              <w:left w:val="nil"/>
              <w:bottom w:val="single" w:sz="4" w:space="0" w:color="auto"/>
              <w:right w:val="single" w:sz="4" w:space="0" w:color="auto"/>
            </w:tcBorders>
            <w:shd w:val="clear" w:color="auto" w:fill="auto"/>
            <w:vAlign w:val="center"/>
            <w:hideMark/>
          </w:tcPr>
          <w:p w14:paraId="1383204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87ABFEE"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821C968" w14:textId="77777777" w:rsidR="00626B84" w:rsidRPr="00626B84" w:rsidRDefault="00626B84" w:rsidP="00626B84">
            <w:pPr>
              <w:jc w:val="right"/>
              <w:rPr>
                <w:sz w:val="20"/>
                <w:szCs w:val="20"/>
              </w:rPr>
            </w:pPr>
            <w:r w:rsidRPr="00626B84">
              <w:rPr>
                <w:sz w:val="20"/>
                <w:szCs w:val="20"/>
              </w:rPr>
              <w:t>5 475 840,00</w:t>
            </w:r>
          </w:p>
        </w:tc>
        <w:tc>
          <w:tcPr>
            <w:tcW w:w="1329" w:type="dxa"/>
            <w:tcBorders>
              <w:top w:val="nil"/>
              <w:left w:val="nil"/>
              <w:bottom w:val="single" w:sz="4" w:space="0" w:color="auto"/>
              <w:right w:val="single" w:sz="4" w:space="0" w:color="auto"/>
            </w:tcBorders>
            <w:shd w:val="clear" w:color="auto" w:fill="auto"/>
            <w:vAlign w:val="center"/>
            <w:hideMark/>
          </w:tcPr>
          <w:p w14:paraId="13385A40" w14:textId="77777777" w:rsidR="00626B84" w:rsidRPr="00626B84" w:rsidRDefault="00626B84" w:rsidP="00626B84">
            <w:pPr>
              <w:jc w:val="right"/>
              <w:rPr>
                <w:sz w:val="20"/>
                <w:szCs w:val="20"/>
              </w:rPr>
            </w:pPr>
            <w:r w:rsidRPr="00626B84">
              <w:rPr>
                <w:sz w:val="20"/>
                <w:szCs w:val="20"/>
              </w:rPr>
              <w:t>1 015 300,79</w:t>
            </w:r>
          </w:p>
        </w:tc>
        <w:tc>
          <w:tcPr>
            <w:tcW w:w="1249" w:type="dxa"/>
            <w:tcBorders>
              <w:top w:val="nil"/>
              <w:left w:val="nil"/>
              <w:bottom w:val="single" w:sz="4" w:space="0" w:color="auto"/>
              <w:right w:val="single" w:sz="4" w:space="0" w:color="auto"/>
            </w:tcBorders>
            <w:shd w:val="clear" w:color="auto" w:fill="auto"/>
            <w:hideMark/>
          </w:tcPr>
          <w:p w14:paraId="73EAF6F4" w14:textId="77777777" w:rsidR="00626B84" w:rsidRPr="00626B84" w:rsidRDefault="00626B84" w:rsidP="00626B84">
            <w:pPr>
              <w:jc w:val="right"/>
              <w:rPr>
                <w:sz w:val="20"/>
                <w:szCs w:val="20"/>
              </w:rPr>
            </w:pPr>
            <w:r w:rsidRPr="00626B84">
              <w:rPr>
                <w:sz w:val="20"/>
                <w:szCs w:val="20"/>
              </w:rPr>
              <w:t>4 460 539,21</w:t>
            </w:r>
          </w:p>
        </w:tc>
      </w:tr>
      <w:tr w:rsidR="00626B84" w:rsidRPr="00626B84" w14:paraId="44DC6D7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827368" w14:textId="77777777" w:rsidR="00626B84" w:rsidRPr="00626B84" w:rsidRDefault="00626B84" w:rsidP="00626B84">
            <w:pPr>
              <w:jc w:val="center"/>
              <w:rPr>
                <w:sz w:val="20"/>
                <w:szCs w:val="20"/>
              </w:rPr>
            </w:pPr>
            <w:r w:rsidRPr="00626B84">
              <w:rPr>
                <w:sz w:val="20"/>
                <w:szCs w:val="20"/>
              </w:rPr>
              <w:t>235</w:t>
            </w:r>
          </w:p>
        </w:tc>
        <w:tc>
          <w:tcPr>
            <w:tcW w:w="901" w:type="dxa"/>
            <w:tcBorders>
              <w:top w:val="nil"/>
              <w:left w:val="nil"/>
              <w:bottom w:val="single" w:sz="4" w:space="0" w:color="auto"/>
              <w:right w:val="single" w:sz="4" w:space="0" w:color="auto"/>
            </w:tcBorders>
            <w:shd w:val="clear" w:color="auto" w:fill="auto"/>
            <w:vAlign w:val="center"/>
            <w:hideMark/>
          </w:tcPr>
          <w:p w14:paraId="36923B7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3011B0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C76B59A"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121E1E2" w14:textId="77777777" w:rsidR="00626B84" w:rsidRPr="00626B84" w:rsidRDefault="00626B84" w:rsidP="00626B84">
            <w:pPr>
              <w:jc w:val="center"/>
              <w:rPr>
                <w:sz w:val="20"/>
                <w:szCs w:val="20"/>
              </w:rPr>
            </w:pPr>
            <w:r w:rsidRPr="00626B84">
              <w:rPr>
                <w:sz w:val="20"/>
                <w:szCs w:val="20"/>
              </w:rPr>
              <w:t>0350010342</w:t>
            </w:r>
          </w:p>
        </w:tc>
        <w:tc>
          <w:tcPr>
            <w:tcW w:w="5200" w:type="dxa"/>
            <w:tcBorders>
              <w:top w:val="nil"/>
              <w:left w:val="nil"/>
              <w:bottom w:val="single" w:sz="4" w:space="0" w:color="auto"/>
              <w:right w:val="single" w:sz="4" w:space="0" w:color="auto"/>
            </w:tcBorders>
            <w:shd w:val="clear" w:color="auto" w:fill="auto"/>
            <w:vAlign w:val="center"/>
            <w:hideMark/>
          </w:tcPr>
          <w:p w14:paraId="3BE38E9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3E12712"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FA4A194" w14:textId="77777777" w:rsidR="00626B84" w:rsidRPr="00626B84" w:rsidRDefault="00626B84" w:rsidP="00626B84">
            <w:pPr>
              <w:jc w:val="right"/>
              <w:rPr>
                <w:sz w:val="20"/>
                <w:szCs w:val="20"/>
              </w:rPr>
            </w:pPr>
            <w:r w:rsidRPr="00626B84">
              <w:rPr>
                <w:sz w:val="20"/>
                <w:szCs w:val="20"/>
              </w:rPr>
              <w:t>1 653 703,00</w:t>
            </w:r>
          </w:p>
        </w:tc>
        <w:tc>
          <w:tcPr>
            <w:tcW w:w="1329" w:type="dxa"/>
            <w:tcBorders>
              <w:top w:val="nil"/>
              <w:left w:val="nil"/>
              <w:bottom w:val="single" w:sz="4" w:space="0" w:color="auto"/>
              <w:right w:val="single" w:sz="4" w:space="0" w:color="auto"/>
            </w:tcBorders>
            <w:shd w:val="clear" w:color="auto" w:fill="auto"/>
            <w:vAlign w:val="center"/>
            <w:hideMark/>
          </w:tcPr>
          <w:p w14:paraId="39D75B8B" w14:textId="77777777" w:rsidR="00626B84" w:rsidRPr="00626B84" w:rsidRDefault="00626B84" w:rsidP="00626B84">
            <w:pPr>
              <w:jc w:val="right"/>
              <w:rPr>
                <w:sz w:val="20"/>
                <w:szCs w:val="20"/>
              </w:rPr>
            </w:pPr>
            <w:r w:rsidRPr="00626B84">
              <w:rPr>
                <w:sz w:val="20"/>
                <w:szCs w:val="20"/>
              </w:rPr>
              <w:t>249 831,61</w:t>
            </w:r>
          </w:p>
        </w:tc>
        <w:tc>
          <w:tcPr>
            <w:tcW w:w="1249" w:type="dxa"/>
            <w:tcBorders>
              <w:top w:val="nil"/>
              <w:left w:val="nil"/>
              <w:bottom w:val="single" w:sz="4" w:space="0" w:color="auto"/>
              <w:right w:val="single" w:sz="4" w:space="0" w:color="auto"/>
            </w:tcBorders>
            <w:shd w:val="clear" w:color="auto" w:fill="auto"/>
            <w:hideMark/>
          </w:tcPr>
          <w:p w14:paraId="15DFC6DB" w14:textId="77777777" w:rsidR="00626B84" w:rsidRPr="00626B84" w:rsidRDefault="00626B84" w:rsidP="00626B84">
            <w:pPr>
              <w:jc w:val="right"/>
              <w:rPr>
                <w:sz w:val="20"/>
                <w:szCs w:val="20"/>
              </w:rPr>
            </w:pPr>
            <w:r w:rsidRPr="00626B84">
              <w:rPr>
                <w:sz w:val="20"/>
                <w:szCs w:val="20"/>
              </w:rPr>
              <w:t>1 403 871,39</w:t>
            </w:r>
          </w:p>
        </w:tc>
      </w:tr>
      <w:tr w:rsidR="00626B84" w:rsidRPr="00626B84" w14:paraId="42E68D2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613B83" w14:textId="77777777" w:rsidR="00626B84" w:rsidRPr="00626B84" w:rsidRDefault="00626B84" w:rsidP="00626B84">
            <w:pPr>
              <w:jc w:val="center"/>
              <w:rPr>
                <w:sz w:val="20"/>
                <w:szCs w:val="20"/>
              </w:rPr>
            </w:pPr>
            <w:r w:rsidRPr="00626B84">
              <w:rPr>
                <w:sz w:val="20"/>
                <w:szCs w:val="20"/>
              </w:rPr>
              <w:t>236</w:t>
            </w:r>
          </w:p>
        </w:tc>
        <w:tc>
          <w:tcPr>
            <w:tcW w:w="901" w:type="dxa"/>
            <w:tcBorders>
              <w:top w:val="nil"/>
              <w:left w:val="nil"/>
              <w:bottom w:val="single" w:sz="4" w:space="0" w:color="auto"/>
              <w:right w:val="single" w:sz="4" w:space="0" w:color="auto"/>
            </w:tcBorders>
            <w:shd w:val="clear" w:color="auto" w:fill="auto"/>
            <w:vAlign w:val="center"/>
            <w:hideMark/>
          </w:tcPr>
          <w:p w14:paraId="4834E80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0B653C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DB896B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D7BB943" w14:textId="77777777" w:rsidR="00626B84" w:rsidRPr="00626B84" w:rsidRDefault="00626B84" w:rsidP="00626B84">
            <w:pPr>
              <w:jc w:val="center"/>
              <w:rPr>
                <w:sz w:val="20"/>
                <w:szCs w:val="20"/>
              </w:rPr>
            </w:pPr>
            <w:r w:rsidRPr="00626B84">
              <w:rPr>
                <w:sz w:val="20"/>
                <w:szCs w:val="20"/>
              </w:rPr>
              <w:t>0350010352</w:t>
            </w:r>
          </w:p>
        </w:tc>
        <w:tc>
          <w:tcPr>
            <w:tcW w:w="5200" w:type="dxa"/>
            <w:tcBorders>
              <w:top w:val="nil"/>
              <w:left w:val="nil"/>
              <w:bottom w:val="single" w:sz="4" w:space="0" w:color="auto"/>
              <w:right w:val="single" w:sz="4" w:space="0" w:color="auto"/>
            </w:tcBorders>
            <w:shd w:val="clear" w:color="auto" w:fill="auto"/>
            <w:vAlign w:val="center"/>
            <w:hideMark/>
          </w:tcPr>
          <w:p w14:paraId="5E7F08B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A7D67D6"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805480C" w14:textId="77777777" w:rsidR="00626B84" w:rsidRPr="00626B84" w:rsidRDefault="00626B84" w:rsidP="00626B84">
            <w:pPr>
              <w:jc w:val="right"/>
              <w:rPr>
                <w:sz w:val="20"/>
                <w:szCs w:val="20"/>
              </w:rPr>
            </w:pPr>
            <w:r w:rsidRPr="00626B84">
              <w:rPr>
                <w:sz w:val="20"/>
                <w:szCs w:val="20"/>
              </w:rPr>
              <w:t>3 519 662,00</w:t>
            </w:r>
          </w:p>
        </w:tc>
        <w:tc>
          <w:tcPr>
            <w:tcW w:w="1329" w:type="dxa"/>
            <w:tcBorders>
              <w:top w:val="nil"/>
              <w:left w:val="nil"/>
              <w:bottom w:val="single" w:sz="4" w:space="0" w:color="auto"/>
              <w:right w:val="single" w:sz="4" w:space="0" w:color="auto"/>
            </w:tcBorders>
            <w:shd w:val="clear" w:color="auto" w:fill="auto"/>
            <w:vAlign w:val="center"/>
            <w:hideMark/>
          </w:tcPr>
          <w:p w14:paraId="0DA9BCE5" w14:textId="77777777" w:rsidR="00626B84" w:rsidRPr="00626B84" w:rsidRDefault="00626B84" w:rsidP="00626B84">
            <w:pPr>
              <w:jc w:val="right"/>
              <w:rPr>
                <w:sz w:val="20"/>
                <w:szCs w:val="20"/>
              </w:rPr>
            </w:pPr>
            <w:r w:rsidRPr="00626B84">
              <w:rPr>
                <w:sz w:val="20"/>
                <w:szCs w:val="20"/>
              </w:rPr>
              <w:t>749 642,48</w:t>
            </w:r>
          </w:p>
        </w:tc>
        <w:tc>
          <w:tcPr>
            <w:tcW w:w="1249" w:type="dxa"/>
            <w:tcBorders>
              <w:top w:val="nil"/>
              <w:left w:val="nil"/>
              <w:bottom w:val="single" w:sz="4" w:space="0" w:color="auto"/>
              <w:right w:val="single" w:sz="4" w:space="0" w:color="auto"/>
            </w:tcBorders>
            <w:shd w:val="clear" w:color="auto" w:fill="auto"/>
            <w:hideMark/>
          </w:tcPr>
          <w:p w14:paraId="43C04A13" w14:textId="77777777" w:rsidR="00626B84" w:rsidRPr="00626B84" w:rsidRDefault="00626B84" w:rsidP="00626B84">
            <w:pPr>
              <w:jc w:val="right"/>
              <w:rPr>
                <w:sz w:val="20"/>
                <w:szCs w:val="20"/>
              </w:rPr>
            </w:pPr>
            <w:r w:rsidRPr="00626B84">
              <w:rPr>
                <w:sz w:val="20"/>
                <w:szCs w:val="20"/>
              </w:rPr>
              <w:t>2 770 019,52</w:t>
            </w:r>
          </w:p>
        </w:tc>
      </w:tr>
      <w:tr w:rsidR="00626B84" w:rsidRPr="00626B84" w14:paraId="5167B81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C2BBC2" w14:textId="77777777" w:rsidR="00626B84" w:rsidRPr="00626B84" w:rsidRDefault="00626B84" w:rsidP="00626B84">
            <w:pPr>
              <w:jc w:val="center"/>
              <w:rPr>
                <w:sz w:val="20"/>
                <w:szCs w:val="20"/>
              </w:rPr>
            </w:pPr>
            <w:r w:rsidRPr="00626B84">
              <w:rPr>
                <w:sz w:val="20"/>
                <w:szCs w:val="20"/>
              </w:rPr>
              <w:t>237</w:t>
            </w:r>
          </w:p>
        </w:tc>
        <w:tc>
          <w:tcPr>
            <w:tcW w:w="901" w:type="dxa"/>
            <w:tcBorders>
              <w:top w:val="nil"/>
              <w:left w:val="nil"/>
              <w:bottom w:val="single" w:sz="4" w:space="0" w:color="auto"/>
              <w:right w:val="single" w:sz="4" w:space="0" w:color="auto"/>
            </w:tcBorders>
            <w:shd w:val="clear" w:color="auto" w:fill="auto"/>
            <w:vAlign w:val="center"/>
            <w:hideMark/>
          </w:tcPr>
          <w:p w14:paraId="46A9D51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C60EED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DB7378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8DACB80" w14:textId="77777777" w:rsidR="00626B84" w:rsidRPr="00626B84" w:rsidRDefault="00626B84" w:rsidP="00626B84">
            <w:pPr>
              <w:jc w:val="center"/>
              <w:rPr>
                <w:sz w:val="20"/>
                <w:szCs w:val="20"/>
              </w:rPr>
            </w:pPr>
            <w:r w:rsidRPr="00626B84">
              <w:rPr>
                <w:sz w:val="20"/>
                <w:szCs w:val="20"/>
              </w:rPr>
              <w:t>0350010352</w:t>
            </w:r>
          </w:p>
        </w:tc>
        <w:tc>
          <w:tcPr>
            <w:tcW w:w="5200" w:type="dxa"/>
            <w:tcBorders>
              <w:top w:val="nil"/>
              <w:left w:val="nil"/>
              <w:bottom w:val="single" w:sz="4" w:space="0" w:color="auto"/>
              <w:right w:val="single" w:sz="4" w:space="0" w:color="auto"/>
            </w:tcBorders>
            <w:shd w:val="clear" w:color="auto" w:fill="auto"/>
            <w:vAlign w:val="center"/>
            <w:hideMark/>
          </w:tcPr>
          <w:p w14:paraId="2CBDDEF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B1E9D8B"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08E96BE" w14:textId="77777777" w:rsidR="00626B84" w:rsidRPr="00626B84" w:rsidRDefault="00626B84" w:rsidP="00626B84">
            <w:pPr>
              <w:jc w:val="right"/>
              <w:rPr>
                <w:sz w:val="20"/>
                <w:szCs w:val="20"/>
              </w:rPr>
            </w:pPr>
            <w:r w:rsidRPr="00626B84">
              <w:rPr>
                <w:sz w:val="20"/>
                <w:szCs w:val="20"/>
              </w:rPr>
              <w:t>1 062 938,00</w:t>
            </w:r>
          </w:p>
        </w:tc>
        <w:tc>
          <w:tcPr>
            <w:tcW w:w="1329" w:type="dxa"/>
            <w:tcBorders>
              <w:top w:val="nil"/>
              <w:left w:val="nil"/>
              <w:bottom w:val="single" w:sz="4" w:space="0" w:color="auto"/>
              <w:right w:val="single" w:sz="4" w:space="0" w:color="auto"/>
            </w:tcBorders>
            <w:shd w:val="clear" w:color="auto" w:fill="auto"/>
            <w:vAlign w:val="center"/>
            <w:hideMark/>
          </w:tcPr>
          <w:p w14:paraId="6939C82B" w14:textId="77777777" w:rsidR="00626B84" w:rsidRPr="00626B84" w:rsidRDefault="00626B84" w:rsidP="00626B84">
            <w:pPr>
              <w:jc w:val="right"/>
              <w:rPr>
                <w:sz w:val="20"/>
                <w:szCs w:val="20"/>
              </w:rPr>
            </w:pPr>
            <w:r w:rsidRPr="00626B84">
              <w:rPr>
                <w:sz w:val="20"/>
                <w:szCs w:val="20"/>
              </w:rPr>
              <w:t>186 050,28</w:t>
            </w:r>
          </w:p>
        </w:tc>
        <w:tc>
          <w:tcPr>
            <w:tcW w:w="1249" w:type="dxa"/>
            <w:tcBorders>
              <w:top w:val="nil"/>
              <w:left w:val="nil"/>
              <w:bottom w:val="single" w:sz="4" w:space="0" w:color="auto"/>
              <w:right w:val="single" w:sz="4" w:space="0" w:color="auto"/>
            </w:tcBorders>
            <w:shd w:val="clear" w:color="auto" w:fill="auto"/>
            <w:hideMark/>
          </w:tcPr>
          <w:p w14:paraId="68C10EF5" w14:textId="77777777" w:rsidR="00626B84" w:rsidRPr="00626B84" w:rsidRDefault="00626B84" w:rsidP="00626B84">
            <w:pPr>
              <w:jc w:val="right"/>
              <w:rPr>
                <w:sz w:val="20"/>
                <w:szCs w:val="20"/>
              </w:rPr>
            </w:pPr>
            <w:r w:rsidRPr="00626B84">
              <w:rPr>
                <w:sz w:val="20"/>
                <w:szCs w:val="20"/>
              </w:rPr>
              <w:t>876 887,72</w:t>
            </w:r>
          </w:p>
        </w:tc>
      </w:tr>
      <w:tr w:rsidR="00626B84" w:rsidRPr="00626B84" w14:paraId="4E4D43D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0DA066" w14:textId="77777777" w:rsidR="00626B84" w:rsidRPr="00626B84" w:rsidRDefault="00626B84" w:rsidP="00626B84">
            <w:pPr>
              <w:jc w:val="center"/>
              <w:rPr>
                <w:sz w:val="20"/>
                <w:szCs w:val="20"/>
              </w:rPr>
            </w:pPr>
            <w:r w:rsidRPr="00626B84">
              <w:rPr>
                <w:sz w:val="20"/>
                <w:szCs w:val="20"/>
              </w:rPr>
              <w:t>238</w:t>
            </w:r>
          </w:p>
        </w:tc>
        <w:tc>
          <w:tcPr>
            <w:tcW w:w="901" w:type="dxa"/>
            <w:tcBorders>
              <w:top w:val="nil"/>
              <w:left w:val="nil"/>
              <w:bottom w:val="single" w:sz="4" w:space="0" w:color="auto"/>
              <w:right w:val="single" w:sz="4" w:space="0" w:color="auto"/>
            </w:tcBorders>
            <w:shd w:val="clear" w:color="auto" w:fill="auto"/>
            <w:vAlign w:val="center"/>
            <w:hideMark/>
          </w:tcPr>
          <w:p w14:paraId="0CCF275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2244C7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595EBE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3882776" w14:textId="77777777" w:rsidR="00626B84" w:rsidRPr="00626B84" w:rsidRDefault="00626B84" w:rsidP="00626B84">
            <w:pPr>
              <w:jc w:val="center"/>
              <w:rPr>
                <w:sz w:val="20"/>
                <w:szCs w:val="20"/>
              </w:rPr>
            </w:pPr>
            <w:r w:rsidRPr="00626B84">
              <w:rPr>
                <w:sz w:val="20"/>
                <w:szCs w:val="20"/>
              </w:rPr>
              <w:t>0350010492</w:t>
            </w:r>
          </w:p>
        </w:tc>
        <w:tc>
          <w:tcPr>
            <w:tcW w:w="5200" w:type="dxa"/>
            <w:tcBorders>
              <w:top w:val="nil"/>
              <w:left w:val="nil"/>
              <w:bottom w:val="single" w:sz="4" w:space="0" w:color="auto"/>
              <w:right w:val="single" w:sz="4" w:space="0" w:color="auto"/>
            </w:tcBorders>
            <w:shd w:val="clear" w:color="auto" w:fill="auto"/>
            <w:vAlign w:val="center"/>
            <w:hideMark/>
          </w:tcPr>
          <w:p w14:paraId="395E8DD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B7559B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0006433" w14:textId="77777777" w:rsidR="00626B84" w:rsidRPr="00626B84" w:rsidRDefault="00626B84" w:rsidP="00626B84">
            <w:pPr>
              <w:jc w:val="right"/>
              <w:rPr>
                <w:sz w:val="20"/>
                <w:szCs w:val="20"/>
              </w:rPr>
            </w:pPr>
            <w:r w:rsidRPr="00626B84">
              <w:rPr>
                <w:sz w:val="20"/>
                <w:szCs w:val="20"/>
              </w:rPr>
              <w:t>9 130 368,00</w:t>
            </w:r>
          </w:p>
        </w:tc>
        <w:tc>
          <w:tcPr>
            <w:tcW w:w="1329" w:type="dxa"/>
            <w:tcBorders>
              <w:top w:val="nil"/>
              <w:left w:val="nil"/>
              <w:bottom w:val="single" w:sz="4" w:space="0" w:color="auto"/>
              <w:right w:val="single" w:sz="4" w:space="0" w:color="auto"/>
            </w:tcBorders>
            <w:shd w:val="clear" w:color="auto" w:fill="auto"/>
            <w:vAlign w:val="center"/>
            <w:hideMark/>
          </w:tcPr>
          <w:p w14:paraId="0A10EFBE" w14:textId="77777777" w:rsidR="00626B84" w:rsidRPr="00626B84" w:rsidRDefault="00626B84" w:rsidP="00626B84">
            <w:pPr>
              <w:jc w:val="right"/>
              <w:rPr>
                <w:sz w:val="20"/>
                <w:szCs w:val="20"/>
              </w:rPr>
            </w:pPr>
            <w:r w:rsidRPr="00626B84">
              <w:rPr>
                <w:sz w:val="20"/>
                <w:szCs w:val="20"/>
              </w:rPr>
              <w:t>1 867 268,47</w:t>
            </w:r>
          </w:p>
        </w:tc>
        <w:tc>
          <w:tcPr>
            <w:tcW w:w="1249" w:type="dxa"/>
            <w:tcBorders>
              <w:top w:val="nil"/>
              <w:left w:val="nil"/>
              <w:bottom w:val="single" w:sz="4" w:space="0" w:color="auto"/>
              <w:right w:val="single" w:sz="4" w:space="0" w:color="auto"/>
            </w:tcBorders>
            <w:shd w:val="clear" w:color="auto" w:fill="auto"/>
            <w:hideMark/>
          </w:tcPr>
          <w:p w14:paraId="46C9FF20" w14:textId="77777777" w:rsidR="00626B84" w:rsidRPr="00626B84" w:rsidRDefault="00626B84" w:rsidP="00626B84">
            <w:pPr>
              <w:jc w:val="right"/>
              <w:rPr>
                <w:sz w:val="20"/>
                <w:szCs w:val="20"/>
              </w:rPr>
            </w:pPr>
            <w:r w:rsidRPr="00626B84">
              <w:rPr>
                <w:sz w:val="20"/>
                <w:szCs w:val="20"/>
              </w:rPr>
              <w:t>7 263 099,53</w:t>
            </w:r>
          </w:p>
        </w:tc>
      </w:tr>
      <w:tr w:rsidR="00626B84" w:rsidRPr="00626B84" w14:paraId="07947FE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2F96ED" w14:textId="77777777" w:rsidR="00626B84" w:rsidRPr="00626B84" w:rsidRDefault="00626B84" w:rsidP="00626B84">
            <w:pPr>
              <w:jc w:val="center"/>
              <w:rPr>
                <w:sz w:val="20"/>
                <w:szCs w:val="20"/>
              </w:rPr>
            </w:pPr>
            <w:r w:rsidRPr="00626B84">
              <w:rPr>
                <w:sz w:val="20"/>
                <w:szCs w:val="20"/>
              </w:rPr>
              <w:t>239</w:t>
            </w:r>
          </w:p>
        </w:tc>
        <w:tc>
          <w:tcPr>
            <w:tcW w:w="901" w:type="dxa"/>
            <w:tcBorders>
              <w:top w:val="nil"/>
              <w:left w:val="nil"/>
              <w:bottom w:val="single" w:sz="4" w:space="0" w:color="auto"/>
              <w:right w:val="single" w:sz="4" w:space="0" w:color="auto"/>
            </w:tcBorders>
            <w:shd w:val="clear" w:color="auto" w:fill="auto"/>
            <w:vAlign w:val="center"/>
            <w:hideMark/>
          </w:tcPr>
          <w:p w14:paraId="0DBDA81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FE6315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D002FF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B3D3AFA" w14:textId="77777777" w:rsidR="00626B84" w:rsidRPr="00626B84" w:rsidRDefault="00626B84" w:rsidP="00626B84">
            <w:pPr>
              <w:jc w:val="center"/>
              <w:rPr>
                <w:sz w:val="20"/>
                <w:szCs w:val="20"/>
              </w:rPr>
            </w:pPr>
            <w:r w:rsidRPr="00626B84">
              <w:rPr>
                <w:sz w:val="20"/>
                <w:szCs w:val="20"/>
              </w:rPr>
              <w:t>0350010492</w:t>
            </w:r>
          </w:p>
        </w:tc>
        <w:tc>
          <w:tcPr>
            <w:tcW w:w="5200" w:type="dxa"/>
            <w:tcBorders>
              <w:top w:val="nil"/>
              <w:left w:val="nil"/>
              <w:bottom w:val="single" w:sz="4" w:space="0" w:color="auto"/>
              <w:right w:val="single" w:sz="4" w:space="0" w:color="auto"/>
            </w:tcBorders>
            <w:shd w:val="clear" w:color="auto" w:fill="auto"/>
            <w:vAlign w:val="center"/>
            <w:hideMark/>
          </w:tcPr>
          <w:p w14:paraId="470C424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C57F6F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5A917CD" w14:textId="77777777" w:rsidR="00626B84" w:rsidRPr="00626B84" w:rsidRDefault="00626B84" w:rsidP="00626B84">
            <w:pPr>
              <w:jc w:val="right"/>
              <w:rPr>
                <w:sz w:val="20"/>
                <w:szCs w:val="20"/>
              </w:rPr>
            </w:pPr>
            <w:r w:rsidRPr="00626B84">
              <w:rPr>
                <w:sz w:val="20"/>
                <w:szCs w:val="20"/>
              </w:rPr>
              <w:t>2 757 371,00</w:t>
            </w:r>
          </w:p>
        </w:tc>
        <w:tc>
          <w:tcPr>
            <w:tcW w:w="1329" w:type="dxa"/>
            <w:tcBorders>
              <w:top w:val="nil"/>
              <w:left w:val="nil"/>
              <w:bottom w:val="single" w:sz="4" w:space="0" w:color="auto"/>
              <w:right w:val="single" w:sz="4" w:space="0" w:color="auto"/>
            </w:tcBorders>
            <w:shd w:val="clear" w:color="auto" w:fill="auto"/>
            <w:vAlign w:val="center"/>
            <w:hideMark/>
          </w:tcPr>
          <w:p w14:paraId="1302D94F" w14:textId="77777777" w:rsidR="00626B84" w:rsidRPr="00626B84" w:rsidRDefault="00626B84" w:rsidP="00626B84">
            <w:pPr>
              <w:jc w:val="right"/>
              <w:rPr>
                <w:sz w:val="20"/>
                <w:szCs w:val="20"/>
              </w:rPr>
            </w:pPr>
            <w:r w:rsidRPr="00626B84">
              <w:rPr>
                <w:sz w:val="20"/>
                <w:szCs w:val="20"/>
              </w:rPr>
              <w:t>447 521,78</w:t>
            </w:r>
          </w:p>
        </w:tc>
        <w:tc>
          <w:tcPr>
            <w:tcW w:w="1249" w:type="dxa"/>
            <w:tcBorders>
              <w:top w:val="nil"/>
              <w:left w:val="nil"/>
              <w:bottom w:val="single" w:sz="4" w:space="0" w:color="auto"/>
              <w:right w:val="single" w:sz="4" w:space="0" w:color="auto"/>
            </w:tcBorders>
            <w:shd w:val="clear" w:color="auto" w:fill="auto"/>
            <w:hideMark/>
          </w:tcPr>
          <w:p w14:paraId="6F576A43" w14:textId="77777777" w:rsidR="00626B84" w:rsidRPr="00626B84" w:rsidRDefault="00626B84" w:rsidP="00626B84">
            <w:pPr>
              <w:jc w:val="right"/>
              <w:rPr>
                <w:sz w:val="20"/>
                <w:szCs w:val="20"/>
              </w:rPr>
            </w:pPr>
            <w:r w:rsidRPr="00626B84">
              <w:rPr>
                <w:sz w:val="20"/>
                <w:szCs w:val="20"/>
              </w:rPr>
              <w:t>2 309 849,22</w:t>
            </w:r>
          </w:p>
        </w:tc>
      </w:tr>
      <w:tr w:rsidR="00626B84" w:rsidRPr="00626B84" w14:paraId="706087F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FAB82C" w14:textId="77777777" w:rsidR="00626B84" w:rsidRPr="00626B84" w:rsidRDefault="00626B84" w:rsidP="00626B84">
            <w:pPr>
              <w:jc w:val="center"/>
              <w:rPr>
                <w:sz w:val="20"/>
                <w:szCs w:val="20"/>
              </w:rPr>
            </w:pPr>
            <w:r w:rsidRPr="00626B84">
              <w:rPr>
                <w:sz w:val="20"/>
                <w:szCs w:val="20"/>
              </w:rPr>
              <w:t>240</w:t>
            </w:r>
          </w:p>
        </w:tc>
        <w:tc>
          <w:tcPr>
            <w:tcW w:w="901" w:type="dxa"/>
            <w:tcBorders>
              <w:top w:val="nil"/>
              <w:left w:val="nil"/>
              <w:bottom w:val="single" w:sz="4" w:space="0" w:color="auto"/>
              <w:right w:val="single" w:sz="4" w:space="0" w:color="auto"/>
            </w:tcBorders>
            <w:shd w:val="clear" w:color="auto" w:fill="auto"/>
            <w:vAlign w:val="center"/>
            <w:hideMark/>
          </w:tcPr>
          <w:p w14:paraId="3B785D3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39D73D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A716C3A"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C51A93E" w14:textId="77777777" w:rsidR="00626B84" w:rsidRPr="00626B84" w:rsidRDefault="00626B84" w:rsidP="00626B84">
            <w:pPr>
              <w:jc w:val="center"/>
              <w:rPr>
                <w:sz w:val="20"/>
                <w:szCs w:val="20"/>
              </w:rPr>
            </w:pPr>
            <w:r w:rsidRPr="00626B84">
              <w:rPr>
                <w:sz w:val="20"/>
                <w:szCs w:val="20"/>
              </w:rPr>
              <w:t>0350010502</w:t>
            </w:r>
          </w:p>
        </w:tc>
        <w:tc>
          <w:tcPr>
            <w:tcW w:w="5200" w:type="dxa"/>
            <w:tcBorders>
              <w:top w:val="nil"/>
              <w:left w:val="nil"/>
              <w:bottom w:val="single" w:sz="4" w:space="0" w:color="auto"/>
              <w:right w:val="single" w:sz="4" w:space="0" w:color="auto"/>
            </w:tcBorders>
            <w:shd w:val="clear" w:color="auto" w:fill="auto"/>
            <w:vAlign w:val="center"/>
            <w:hideMark/>
          </w:tcPr>
          <w:p w14:paraId="33D65D8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1CEF21D"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B2B15DB" w14:textId="77777777" w:rsidR="00626B84" w:rsidRPr="00626B84" w:rsidRDefault="00626B84" w:rsidP="00626B84">
            <w:pPr>
              <w:jc w:val="right"/>
              <w:rPr>
                <w:sz w:val="20"/>
                <w:szCs w:val="20"/>
              </w:rPr>
            </w:pPr>
            <w:r w:rsidRPr="00626B84">
              <w:rPr>
                <w:sz w:val="20"/>
                <w:szCs w:val="20"/>
              </w:rPr>
              <w:t>4 324 424,00</w:t>
            </w:r>
          </w:p>
        </w:tc>
        <w:tc>
          <w:tcPr>
            <w:tcW w:w="1329" w:type="dxa"/>
            <w:tcBorders>
              <w:top w:val="nil"/>
              <w:left w:val="nil"/>
              <w:bottom w:val="single" w:sz="4" w:space="0" w:color="auto"/>
              <w:right w:val="single" w:sz="4" w:space="0" w:color="auto"/>
            </w:tcBorders>
            <w:shd w:val="clear" w:color="auto" w:fill="auto"/>
            <w:vAlign w:val="center"/>
            <w:hideMark/>
          </w:tcPr>
          <w:p w14:paraId="7EF24BCB" w14:textId="77777777" w:rsidR="00626B84" w:rsidRPr="00626B84" w:rsidRDefault="00626B84" w:rsidP="00626B84">
            <w:pPr>
              <w:jc w:val="right"/>
              <w:rPr>
                <w:sz w:val="20"/>
                <w:szCs w:val="20"/>
              </w:rPr>
            </w:pPr>
            <w:r w:rsidRPr="00626B84">
              <w:rPr>
                <w:sz w:val="20"/>
                <w:szCs w:val="20"/>
              </w:rPr>
              <w:t>1 356 272,24</w:t>
            </w:r>
          </w:p>
        </w:tc>
        <w:tc>
          <w:tcPr>
            <w:tcW w:w="1249" w:type="dxa"/>
            <w:tcBorders>
              <w:top w:val="nil"/>
              <w:left w:val="nil"/>
              <w:bottom w:val="single" w:sz="4" w:space="0" w:color="auto"/>
              <w:right w:val="single" w:sz="4" w:space="0" w:color="auto"/>
            </w:tcBorders>
            <w:shd w:val="clear" w:color="auto" w:fill="auto"/>
            <w:hideMark/>
          </w:tcPr>
          <w:p w14:paraId="3052B7C3" w14:textId="77777777" w:rsidR="00626B84" w:rsidRPr="00626B84" w:rsidRDefault="00626B84" w:rsidP="00626B84">
            <w:pPr>
              <w:jc w:val="right"/>
              <w:rPr>
                <w:sz w:val="20"/>
                <w:szCs w:val="20"/>
              </w:rPr>
            </w:pPr>
            <w:r w:rsidRPr="00626B84">
              <w:rPr>
                <w:sz w:val="20"/>
                <w:szCs w:val="20"/>
              </w:rPr>
              <w:t>2 968 151,76</w:t>
            </w:r>
          </w:p>
        </w:tc>
      </w:tr>
      <w:tr w:rsidR="00626B84" w:rsidRPr="00626B84" w14:paraId="6C04CC5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4DA7B6" w14:textId="77777777" w:rsidR="00626B84" w:rsidRPr="00626B84" w:rsidRDefault="00626B84" w:rsidP="00626B84">
            <w:pPr>
              <w:jc w:val="center"/>
              <w:rPr>
                <w:sz w:val="20"/>
                <w:szCs w:val="20"/>
              </w:rPr>
            </w:pPr>
            <w:r w:rsidRPr="00626B84">
              <w:rPr>
                <w:sz w:val="20"/>
                <w:szCs w:val="20"/>
              </w:rPr>
              <w:lastRenderedPageBreak/>
              <w:t>241</w:t>
            </w:r>
          </w:p>
        </w:tc>
        <w:tc>
          <w:tcPr>
            <w:tcW w:w="901" w:type="dxa"/>
            <w:tcBorders>
              <w:top w:val="nil"/>
              <w:left w:val="nil"/>
              <w:bottom w:val="single" w:sz="4" w:space="0" w:color="auto"/>
              <w:right w:val="single" w:sz="4" w:space="0" w:color="auto"/>
            </w:tcBorders>
            <w:shd w:val="clear" w:color="auto" w:fill="auto"/>
            <w:vAlign w:val="center"/>
            <w:hideMark/>
          </w:tcPr>
          <w:p w14:paraId="3827D0F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A87E05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9B5DF7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14BAA9B" w14:textId="77777777" w:rsidR="00626B84" w:rsidRPr="00626B84" w:rsidRDefault="00626B84" w:rsidP="00626B84">
            <w:pPr>
              <w:jc w:val="center"/>
              <w:rPr>
                <w:sz w:val="20"/>
                <w:szCs w:val="20"/>
              </w:rPr>
            </w:pPr>
            <w:r w:rsidRPr="00626B84">
              <w:rPr>
                <w:sz w:val="20"/>
                <w:szCs w:val="20"/>
              </w:rPr>
              <w:t>0350010502</w:t>
            </w:r>
          </w:p>
        </w:tc>
        <w:tc>
          <w:tcPr>
            <w:tcW w:w="5200" w:type="dxa"/>
            <w:tcBorders>
              <w:top w:val="nil"/>
              <w:left w:val="nil"/>
              <w:bottom w:val="single" w:sz="4" w:space="0" w:color="auto"/>
              <w:right w:val="single" w:sz="4" w:space="0" w:color="auto"/>
            </w:tcBorders>
            <w:shd w:val="clear" w:color="auto" w:fill="auto"/>
            <w:vAlign w:val="center"/>
            <w:hideMark/>
          </w:tcPr>
          <w:p w14:paraId="5EDCE13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AB9AE5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061F688" w14:textId="77777777" w:rsidR="00626B84" w:rsidRPr="00626B84" w:rsidRDefault="00626B84" w:rsidP="00626B84">
            <w:pPr>
              <w:jc w:val="right"/>
              <w:rPr>
                <w:sz w:val="20"/>
                <w:szCs w:val="20"/>
              </w:rPr>
            </w:pPr>
            <w:r w:rsidRPr="00626B84">
              <w:rPr>
                <w:sz w:val="20"/>
                <w:szCs w:val="20"/>
              </w:rPr>
              <w:t>1 305 976,00</w:t>
            </w:r>
          </w:p>
        </w:tc>
        <w:tc>
          <w:tcPr>
            <w:tcW w:w="1329" w:type="dxa"/>
            <w:tcBorders>
              <w:top w:val="nil"/>
              <w:left w:val="nil"/>
              <w:bottom w:val="single" w:sz="4" w:space="0" w:color="auto"/>
              <w:right w:val="single" w:sz="4" w:space="0" w:color="auto"/>
            </w:tcBorders>
            <w:shd w:val="clear" w:color="auto" w:fill="auto"/>
            <w:vAlign w:val="center"/>
            <w:hideMark/>
          </w:tcPr>
          <w:p w14:paraId="693B7859" w14:textId="77777777" w:rsidR="00626B84" w:rsidRPr="00626B84" w:rsidRDefault="00626B84" w:rsidP="00626B84">
            <w:pPr>
              <w:jc w:val="right"/>
              <w:rPr>
                <w:sz w:val="20"/>
                <w:szCs w:val="20"/>
              </w:rPr>
            </w:pPr>
            <w:r w:rsidRPr="00626B84">
              <w:rPr>
                <w:sz w:val="20"/>
                <w:szCs w:val="20"/>
              </w:rPr>
              <w:t>332 818,65</w:t>
            </w:r>
          </w:p>
        </w:tc>
        <w:tc>
          <w:tcPr>
            <w:tcW w:w="1249" w:type="dxa"/>
            <w:tcBorders>
              <w:top w:val="nil"/>
              <w:left w:val="nil"/>
              <w:bottom w:val="single" w:sz="4" w:space="0" w:color="auto"/>
              <w:right w:val="single" w:sz="4" w:space="0" w:color="auto"/>
            </w:tcBorders>
            <w:shd w:val="clear" w:color="auto" w:fill="auto"/>
            <w:hideMark/>
          </w:tcPr>
          <w:p w14:paraId="2984F056" w14:textId="77777777" w:rsidR="00626B84" w:rsidRPr="00626B84" w:rsidRDefault="00626B84" w:rsidP="00626B84">
            <w:pPr>
              <w:jc w:val="right"/>
              <w:rPr>
                <w:sz w:val="20"/>
                <w:szCs w:val="20"/>
              </w:rPr>
            </w:pPr>
            <w:r w:rsidRPr="00626B84">
              <w:rPr>
                <w:sz w:val="20"/>
                <w:szCs w:val="20"/>
              </w:rPr>
              <w:t>973 157,35</w:t>
            </w:r>
          </w:p>
        </w:tc>
      </w:tr>
      <w:tr w:rsidR="00626B84" w:rsidRPr="00626B84" w14:paraId="7F351336"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1FE8D2" w14:textId="77777777" w:rsidR="00626B84" w:rsidRPr="00626B84" w:rsidRDefault="00626B84" w:rsidP="00626B84">
            <w:pPr>
              <w:jc w:val="center"/>
              <w:rPr>
                <w:sz w:val="20"/>
                <w:szCs w:val="20"/>
              </w:rPr>
            </w:pPr>
            <w:r w:rsidRPr="00626B84">
              <w:rPr>
                <w:sz w:val="20"/>
                <w:szCs w:val="20"/>
              </w:rPr>
              <w:t>242</w:t>
            </w:r>
          </w:p>
        </w:tc>
        <w:tc>
          <w:tcPr>
            <w:tcW w:w="901" w:type="dxa"/>
            <w:tcBorders>
              <w:top w:val="nil"/>
              <w:left w:val="nil"/>
              <w:bottom w:val="single" w:sz="4" w:space="0" w:color="auto"/>
              <w:right w:val="single" w:sz="4" w:space="0" w:color="auto"/>
            </w:tcBorders>
            <w:shd w:val="clear" w:color="auto" w:fill="auto"/>
            <w:vAlign w:val="center"/>
            <w:hideMark/>
          </w:tcPr>
          <w:p w14:paraId="5633713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E8B3C4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E94157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208F788" w14:textId="77777777" w:rsidR="00626B84" w:rsidRPr="00626B84" w:rsidRDefault="00626B84" w:rsidP="00626B84">
            <w:pPr>
              <w:jc w:val="center"/>
              <w:rPr>
                <w:sz w:val="20"/>
                <w:szCs w:val="20"/>
              </w:rPr>
            </w:pPr>
            <w:r w:rsidRPr="00626B84">
              <w:rPr>
                <w:sz w:val="20"/>
                <w:szCs w:val="20"/>
              </w:rPr>
              <w:t>0350086270</w:t>
            </w:r>
          </w:p>
        </w:tc>
        <w:tc>
          <w:tcPr>
            <w:tcW w:w="5200" w:type="dxa"/>
            <w:tcBorders>
              <w:top w:val="nil"/>
              <w:left w:val="nil"/>
              <w:bottom w:val="single" w:sz="4" w:space="0" w:color="auto"/>
              <w:right w:val="single" w:sz="4" w:space="0" w:color="auto"/>
            </w:tcBorders>
            <w:shd w:val="clear" w:color="auto" w:fill="auto"/>
            <w:vAlign w:val="center"/>
            <w:hideMark/>
          </w:tcPr>
          <w:p w14:paraId="0D0D132C" w14:textId="77777777" w:rsidR="00626B84" w:rsidRPr="00626B84" w:rsidRDefault="00626B84" w:rsidP="00626B84">
            <w:pPr>
              <w:rPr>
                <w:sz w:val="20"/>
                <w:szCs w:val="20"/>
              </w:rPr>
            </w:pPr>
            <w:r w:rsidRPr="00626B84">
              <w:rPr>
                <w:sz w:val="20"/>
                <w:szCs w:val="20"/>
              </w:rPr>
              <w:t>Расходы на оплату услуг по приему сточных вод, откачанных ассенизаторской машиной МКУ "УСЗ" Шарыповского МО из зданий муниципальных учреждений округа в централизованную систему водоотведения и обеспечению их транспортировки, очистки и сброса в водный объект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9A52EA3"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0FB1122" w14:textId="77777777" w:rsidR="00626B84" w:rsidRPr="00626B84" w:rsidRDefault="00626B84" w:rsidP="00626B84">
            <w:pPr>
              <w:jc w:val="right"/>
              <w:rPr>
                <w:sz w:val="20"/>
                <w:szCs w:val="20"/>
              </w:rPr>
            </w:pPr>
            <w:r w:rsidRPr="00626B84">
              <w:rPr>
                <w:sz w:val="20"/>
                <w:szCs w:val="20"/>
              </w:rPr>
              <w:t>211 200,00</w:t>
            </w:r>
          </w:p>
        </w:tc>
        <w:tc>
          <w:tcPr>
            <w:tcW w:w="1329" w:type="dxa"/>
            <w:tcBorders>
              <w:top w:val="nil"/>
              <w:left w:val="nil"/>
              <w:bottom w:val="single" w:sz="4" w:space="0" w:color="auto"/>
              <w:right w:val="single" w:sz="4" w:space="0" w:color="auto"/>
            </w:tcBorders>
            <w:shd w:val="clear" w:color="auto" w:fill="auto"/>
            <w:vAlign w:val="center"/>
            <w:hideMark/>
          </w:tcPr>
          <w:p w14:paraId="1ACD311A" w14:textId="77777777" w:rsidR="00626B84" w:rsidRPr="00626B84" w:rsidRDefault="00626B84" w:rsidP="00626B84">
            <w:pPr>
              <w:jc w:val="right"/>
              <w:rPr>
                <w:sz w:val="20"/>
                <w:szCs w:val="20"/>
              </w:rPr>
            </w:pPr>
            <w:r w:rsidRPr="00626B84">
              <w:rPr>
                <w:sz w:val="20"/>
                <w:szCs w:val="20"/>
              </w:rPr>
              <w:t>41 056,16</w:t>
            </w:r>
          </w:p>
        </w:tc>
        <w:tc>
          <w:tcPr>
            <w:tcW w:w="1249" w:type="dxa"/>
            <w:tcBorders>
              <w:top w:val="nil"/>
              <w:left w:val="nil"/>
              <w:bottom w:val="single" w:sz="4" w:space="0" w:color="auto"/>
              <w:right w:val="single" w:sz="4" w:space="0" w:color="auto"/>
            </w:tcBorders>
            <w:shd w:val="clear" w:color="auto" w:fill="auto"/>
            <w:hideMark/>
          </w:tcPr>
          <w:p w14:paraId="4CE16D90" w14:textId="77777777" w:rsidR="00626B84" w:rsidRPr="00626B84" w:rsidRDefault="00626B84" w:rsidP="00626B84">
            <w:pPr>
              <w:jc w:val="right"/>
              <w:rPr>
                <w:sz w:val="20"/>
                <w:szCs w:val="20"/>
              </w:rPr>
            </w:pPr>
            <w:r w:rsidRPr="00626B84">
              <w:rPr>
                <w:sz w:val="20"/>
                <w:szCs w:val="20"/>
              </w:rPr>
              <w:t>170 143,84</w:t>
            </w:r>
          </w:p>
        </w:tc>
      </w:tr>
      <w:tr w:rsidR="00626B84" w:rsidRPr="00626B84" w14:paraId="7DD2EB6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2F0005" w14:textId="77777777" w:rsidR="00626B84" w:rsidRPr="00626B84" w:rsidRDefault="00626B84" w:rsidP="00626B84">
            <w:pPr>
              <w:jc w:val="center"/>
              <w:rPr>
                <w:sz w:val="20"/>
                <w:szCs w:val="20"/>
              </w:rPr>
            </w:pPr>
            <w:r w:rsidRPr="00626B84">
              <w:rPr>
                <w:sz w:val="20"/>
                <w:szCs w:val="20"/>
              </w:rPr>
              <w:t>243</w:t>
            </w:r>
          </w:p>
        </w:tc>
        <w:tc>
          <w:tcPr>
            <w:tcW w:w="901" w:type="dxa"/>
            <w:tcBorders>
              <w:top w:val="nil"/>
              <w:left w:val="nil"/>
              <w:bottom w:val="single" w:sz="4" w:space="0" w:color="auto"/>
              <w:right w:val="single" w:sz="4" w:space="0" w:color="auto"/>
            </w:tcBorders>
            <w:shd w:val="clear" w:color="auto" w:fill="auto"/>
            <w:vAlign w:val="center"/>
            <w:hideMark/>
          </w:tcPr>
          <w:p w14:paraId="50208DF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BF327E2"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A4DB2D7"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1D29C40"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67C11B4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640D02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F7D718F" w14:textId="77777777" w:rsidR="00626B84" w:rsidRPr="00626B84" w:rsidRDefault="00626B84" w:rsidP="00626B84">
            <w:pPr>
              <w:jc w:val="right"/>
              <w:rPr>
                <w:sz w:val="20"/>
                <w:szCs w:val="20"/>
              </w:rPr>
            </w:pPr>
            <w:r w:rsidRPr="00626B84">
              <w:rPr>
                <w:sz w:val="20"/>
                <w:szCs w:val="20"/>
              </w:rPr>
              <w:t>32 202 934,00</w:t>
            </w:r>
          </w:p>
        </w:tc>
        <w:tc>
          <w:tcPr>
            <w:tcW w:w="1329" w:type="dxa"/>
            <w:tcBorders>
              <w:top w:val="nil"/>
              <w:left w:val="nil"/>
              <w:bottom w:val="single" w:sz="4" w:space="0" w:color="auto"/>
              <w:right w:val="single" w:sz="4" w:space="0" w:color="auto"/>
            </w:tcBorders>
            <w:shd w:val="clear" w:color="auto" w:fill="auto"/>
            <w:vAlign w:val="center"/>
            <w:hideMark/>
          </w:tcPr>
          <w:p w14:paraId="7A7A4041" w14:textId="77777777" w:rsidR="00626B84" w:rsidRPr="00626B84" w:rsidRDefault="00626B84" w:rsidP="00626B84">
            <w:pPr>
              <w:jc w:val="right"/>
              <w:rPr>
                <w:sz w:val="20"/>
                <w:szCs w:val="20"/>
              </w:rPr>
            </w:pPr>
            <w:r w:rsidRPr="00626B84">
              <w:rPr>
                <w:sz w:val="20"/>
                <w:szCs w:val="20"/>
              </w:rPr>
              <w:t>6 219 936,10</w:t>
            </w:r>
          </w:p>
        </w:tc>
        <w:tc>
          <w:tcPr>
            <w:tcW w:w="1249" w:type="dxa"/>
            <w:tcBorders>
              <w:top w:val="nil"/>
              <w:left w:val="nil"/>
              <w:bottom w:val="single" w:sz="4" w:space="0" w:color="auto"/>
              <w:right w:val="single" w:sz="4" w:space="0" w:color="auto"/>
            </w:tcBorders>
            <w:shd w:val="clear" w:color="auto" w:fill="auto"/>
            <w:hideMark/>
          </w:tcPr>
          <w:p w14:paraId="3EFFFE7E" w14:textId="77777777" w:rsidR="00626B84" w:rsidRPr="00626B84" w:rsidRDefault="00626B84" w:rsidP="00626B84">
            <w:pPr>
              <w:jc w:val="right"/>
              <w:rPr>
                <w:sz w:val="20"/>
                <w:szCs w:val="20"/>
              </w:rPr>
            </w:pPr>
            <w:r w:rsidRPr="00626B84">
              <w:rPr>
                <w:sz w:val="20"/>
                <w:szCs w:val="20"/>
              </w:rPr>
              <w:t>25 982 997,90</w:t>
            </w:r>
          </w:p>
        </w:tc>
      </w:tr>
      <w:tr w:rsidR="00626B84" w:rsidRPr="00626B84" w14:paraId="3CB0791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9EDBFD" w14:textId="77777777" w:rsidR="00626B84" w:rsidRPr="00626B84" w:rsidRDefault="00626B84" w:rsidP="00626B84">
            <w:pPr>
              <w:jc w:val="center"/>
              <w:rPr>
                <w:sz w:val="20"/>
                <w:szCs w:val="20"/>
              </w:rPr>
            </w:pPr>
            <w:r w:rsidRPr="00626B84">
              <w:rPr>
                <w:sz w:val="20"/>
                <w:szCs w:val="20"/>
              </w:rPr>
              <w:t>244</w:t>
            </w:r>
          </w:p>
        </w:tc>
        <w:tc>
          <w:tcPr>
            <w:tcW w:w="901" w:type="dxa"/>
            <w:tcBorders>
              <w:top w:val="nil"/>
              <w:left w:val="nil"/>
              <w:bottom w:val="single" w:sz="4" w:space="0" w:color="auto"/>
              <w:right w:val="single" w:sz="4" w:space="0" w:color="auto"/>
            </w:tcBorders>
            <w:shd w:val="clear" w:color="auto" w:fill="auto"/>
            <w:vAlign w:val="center"/>
            <w:hideMark/>
          </w:tcPr>
          <w:p w14:paraId="2C6A4AA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4BEEF6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BF2996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4F50374"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1692419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3EB56DD"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76700C50" w14:textId="77777777" w:rsidR="00626B84" w:rsidRPr="00626B84" w:rsidRDefault="00626B84" w:rsidP="00626B84">
            <w:pPr>
              <w:jc w:val="right"/>
              <w:rPr>
                <w:sz w:val="20"/>
                <w:szCs w:val="20"/>
              </w:rPr>
            </w:pPr>
            <w:r w:rsidRPr="00626B84">
              <w:rPr>
                <w:sz w:val="20"/>
                <w:szCs w:val="20"/>
              </w:rPr>
              <w:t>129 000,00</w:t>
            </w:r>
          </w:p>
        </w:tc>
        <w:tc>
          <w:tcPr>
            <w:tcW w:w="1329" w:type="dxa"/>
            <w:tcBorders>
              <w:top w:val="nil"/>
              <w:left w:val="nil"/>
              <w:bottom w:val="single" w:sz="4" w:space="0" w:color="auto"/>
              <w:right w:val="single" w:sz="4" w:space="0" w:color="auto"/>
            </w:tcBorders>
            <w:shd w:val="clear" w:color="auto" w:fill="auto"/>
            <w:vAlign w:val="center"/>
            <w:hideMark/>
          </w:tcPr>
          <w:p w14:paraId="43954376" w14:textId="77777777" w:rsidR="00626B84" w:rsidRPr="00626B84" w:rsidRDefault="00626B84" w:rsidP="00626B84">
            <w:pPr>
              <w:jc w:val="right"/>
              <w:rPr>
                <w:sz w:val="20"/>
                <w:szCs w:val="20"/>
              </w:rPr>
            </w:pPr>
            <w:r w:rsidRPr="00626B84">
              <w:rPr>
                <w:sz w:val="20"/>
                <w:szCs w:val="20"/>
              </w:rPr>
              <w:t>2 000,00</w:t>
            </w:r>
          </w:p>
        </w:tc>
        <w:tc>
          <w:tcPr>
            <w:tcW w:w="1249" w:type="dxa"/>
            <w:tcBorders>
              <w:top w:val="nil"/>
              <w:left w:val="nil"/>
              <w:bottom w:val="single" w:sz="4" w:space="0" w:color="auto"/>
              <w:right w:val="single" w:sz="4" w:space="0" w:color="auto"/>
            </w:tcBorders>
            <w:shd w:val="clear" w:color="auto" w:fill="auto"/>
            <w:hideMark/>
          </w:tcPr>
          <w:p w14:paraId="5049DD02" w14:textId="77777777" w:rsidR="00626B84" w:rsidRPr="00626B84" w:rsidRDefault="00626B84" w:rsidP="00626B84">
            <w:pPr>
              <w:jc w:val="right"/>
              <w:rPr>
                <w:sz w:val="20"/>
                <w:szCs w:val="20"/>
              </w:rPr>
            </w:pPr>
            <w:r w:rsidRPr="00626B84">
              <w:rPr>
                <w:sz w:val="20"/>
                <w:szCs w:val="20"/>
              </w:rPr>
              <w:t>127 000,00</w:t>
            </w:r>
          </w:p>
        </w:tc>
      </w:tr>
      <w:tr w:rsidR="00626B84" w:rsidRPr="00626B84" w14:paraId="4106BD9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21EEEC" w14:textId="77777777" w:rsidR="00626B84" w:rsidRPr="00626B84" w:rsidRDefault="00626B84" w:rsidP="00626B84">
            <w:pPr>
              <w:jc w:val="center"/>
              <w:rPr>
                <w:sz w:val="20"/>
                <w:szCs w:val="20"/>
              </w:rPr>
            </w:pPr>
            <w:r w:rsidRPr="00626B84">
              <w:rPr>
                <w:sz w:val="20"/>
                <w:szCs w:val="20"/>
              </w:rPr>
              <w:t>245</w:t>
            </w:r>
          </w:p>
        </w:tc>
        <w:tc>
          <w:tcPr>
            <w:tcW w:w="901" w:type="dxa"/>
            <w:tcBorders>
              <w:top w:val="nil"/>
              <w:left w:val="nil"/>
              <w:bottom w:val="single" w:sz="4" w:space="0" w:color="auto"/>
              <w:right w:val="single" w:sz="4" w:space="0" w:color="auto"/>
            </w:tcBorders>
            <w:shd w:val="clear" w:color="auto" w:fill="auto"/>
            <w:vAlign w:val="center"/>
            <w:hideMark/>
          </w:tcPr>
          <w:p w14:paraId="05D7BAD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0277B2F"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5AD92F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EEAEB5D"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0554110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51DDC8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5A246F0" w14:textId="77777777" w:rsidR="00626B84" w:rsidRPr="00626B84" w:rsidRDefault="00626B84" w:rsidP="00626B84">
            <w:pPr>
              <w:jc w:val="right"/>
              <w:rPr>
                <w:sz w:val="20"/>
                <w:szCs w:val="20"/>
              </w:rPr>
            </w:pPr>
            <w:r w:rsidRPr="00626B84">
              <w:rPr>
                <w:sz w:val="20"/>
                <w:szCs w:val="20"/>
              </w:rPr>
              <w:t>9 679 984,00</w:t>
            </w:r>
          </w:p>
        </w:tc>
        <w:tc>
          <w:tcPr>
            <w:tcW w:w="1329" w:type="dxa"/>
            <w:tcBorders>
              <w:top w:val="nil"/>
              <w:left w:val="nil"/>
              <w:bottom w:val="single" w:sz="4" w:space="0" w:color="auto"/>
              <w:right w:val="single" w:sz="4" w:space="0" w:color="auto"/>
            </w:tcBorders>
            <w:shd w:val="clear" w:color="auto" w:fill="auto"/>
            <w:vAlign w:val="center"/>
            <w:hideMark/>
          </w:tcPr>
          <w:p w14:paraId="1D8856DB" w14:textId="77777777" w:rsidR="00626B84" w:rsidRPr="00626B84" w:rsidRDefault="00626B84" w:rsidP="00626B84">
            <w:pPr>
              <w:jc w:val="right"/>
              <w:rPr>
                <w:sz w:val="20"/>
                <w:szCs w:val="20"/>
              </w:rPr>
            </w:pPr>
            <w:r w:rsidRPr="00626B84">
              <w:rPr>
                <w:sz w:val="20"/>
                <w:szCs w:val="20"/>
              </w:rPr>
              <w:t>1 521 973,99</w:t>
            </w:r>
          </w:p>
        </w:tc>
        <w:tc>
          <w:tcPr>
            <w:tcW w:w="1249" w:type="dxa"/>
            <w:tcBorders>
              <w:top w:val="nil"/>
              <w:left w:val="nil"/>
              <w:bottom w:val="single" w:sz="4" w:space="0" w:color="auto"/>
              <w:right w:val="single" w:sz="4" w:space="0" w:color="auto"/>
            </w:tcBorders>
            <w:shd w:val="clear" w:color="auto" w:fill="auto"/>
            <w:hideMark/>
          </w:tcPr>
          <w:p w14:paraId="1278D818" w14:textId="77777777" w:rsidR="00626B84" w:rsidRPr="00626B84" w:rsidRDefault="00626B84" w:rsidP="00626B84">
            <w:pPr>
              <w:jc w:val="right"/>
              <w:rPr>
                <w:sz w:val="20"/>
                <w:szCs w:val="20"/>
              </w:rPr>
            </w:pPr>
            <w:r w:rsidRPr="00626B84">
              <w:rPr>
                <w:sz w:val="20"/>
                <w:szCs w:val="20"/>
              </w:rPr>
              <w:t>8 158 010,01</w:t>
            </w:r>
          </w:p>
        </w:tc>
      </w:tr>
      <w:tr w:rsidR="00626B84" w:rsidRPr="00626B84" w14:paraId="7BC0F6D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A48F38" w14:textId="77777777" w:rsidR="00626B84" w:rsidRPr="00626B84" w:rsidRDefault="00626B84" w:rsidP="00626B84">
            <w:pPr>
              <w:jc w:val="center"/>
              <w:rPr>
                <w:sz w:val="20"/>
                <w:szCs w:val="20"/>
              </w:rPr>
            </w:pPr>
            <w:r w:rsidRPr="00626B84">
              <w:rPr>
                <w:sz w:val="20"/>
                <w:szCs w:val="20"/>
              </w:rPr>
              <w:t>246</w:t>
            </w:r>
          </w:p>
        </w:tc>
        <w:tc>
          <w:tcPr>
            <w:tcW w:w="901" w:type="dxa"/>
            <w:tcBorders>
              <w:top w:val="nil"/>
              <w:left w:val="nil"/>
              <w:bottom w:val="single" w:sz="4" w:space="0" w:color="auto"/>
              <w:right w:val="single" w:sz="4" w:space="0" w:color="auto"/>
            </w:tcBorders>
            <w:shd w:val="clear" w:color="auto" w:fill="auto"/>
            <w:vAlign w:val="center"/>
            <w:hideMark/>
          </w:tcPr>
          <w:p w14:paraId="56171BC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F908EB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7C0910B"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1894F87"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7BBCC3AF"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3AC020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8D62D97" w14:textId="77777777" w:rsidR="00626B84" w:rsidRPr="00626B84" w:rsidRDefault="00626B84" w:rsidP="00626B84">
            <w:pPr>
              <w:jc w:val="right"/>
              <w:rPr>
                <w:sz w:val="20"/>
                <w:szCs w:val="20"/>
              </w:rPr>
            </w:pPr>
            <w:r w:rsidRPr="00626B84">
              <w:rPr>
                <w:sz w:val="20"/>
                <w:szCs w:val="20"/>
              </w:rPr>
              <w:t>6 268 280,00</w:t>
            </w:r>
          </w:p>
        </w:tc>
        <w:tc>
          <w:tcPr>
            <w:tcW w:w="1329" w:type="dxa"/>
            <w:tcBorders>
              <w:top w:val="nil"/>
              <w:left w:val="nil"/>
              <w:bottom w:val="single" w:sz="4" w:space="0" w:color="auto"/>
              <w:right w:val="single" w:sz="4" w:space="0" w:color="auto"/>
            </w:tcBorders>
            <w:shd w:val="clear" w:color="auto" w:fill="auto"/>
            <w:vAlign w:val="center"/>
            <w:hideMark/>
          </w:tcPr>
          <w:p w14:paraId="5B9FE766" w14:textId="77777777" w:rsidR="00626B84" w:rsidRPr="00626B84" w:rsidRDefault="00626B84" w:rsidP="00626B84">
            <w:pPr>
              <w:jc w:val="right"/>
              <w:rPr>
                <w:sz w:val="20"/>
                <w:szCs w:val="20"/>
              </w:rPr>
            </w:pPr>
            <w:r w:rsidRPr="00626B84">
              <w:rPr>
                <w:sz w:val="20"/>
                <w:szCs w:val="20"/>
              </w:rPr>
              <w:t>2 189 452,93</w:t>
            </w:r>
          </w:p>
        </w:tc>
        <w:tc>
          <w:tcPr>
            <w:tcW w:w="1249" w:type="dxa"/>
            <w:tcBorders>
              <w:top w:val="nil"/>
              <w:left w:val="nil"/>
              <w:bottom w:val="single" w:sz="4" w:space="0" w:color="auto"/>
              <w:right w:val="single" w:sz="4" w:space="0" w:color="auto"/>
            </w:tcBorders>
            <w:shd w:val="clear" w:color="auto" w:fill="auto"/>
            <w:hideMark/>
          </w:tcPr>
          <w:p w14:paraId="207D2353" w14:textId="77777777" w:rsidR="00626B84" w:rsidRPr="00626B84" w:rsidRDefault="00626B84" w:rsidP="00626B84">
            <w:pPr>
              <w:jc w:val="right"/>
              <w:rPr>
                <w:sz w:val="20"/>
                <w:szCs w:val="20"/>
              </w:rPr>
            </w:pPr>
            <w:r w:rsidRPr="00626B84">
              <w:rPr>
                <w:sz w:val="20"/>
                <w:szCs w:val="20"/>
              </w:rPr>
              <w:t>4 078 827,07</w:t>
            </w:r>
          </w:p>
        </w:tc>
      </w:tr>
      <w:tr w:rsidR="00626B84" w:rsidRPr="00626B84" w14:paraId="2349869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CBD368" w14:textId="77777777" w:rsidR="00626B84" w:rsidRPr="00626B84" w:rsidRDefault="00626B84" w:rsidP="00626B84">
            <w:pPr>
              <w:jc w:val="center"/>
              <w:rPr>
                <w:sz w:val="20"/>
                <w:szCs w:val="20"/>
              </w:rPr>
            </w:pPr>
            <w:r w:rsidRPr="00626B84">
              <w:rPr>
                <w:sz w:val="20"/>
                <w:szCs w:val="20"/>
              </w:rPr>
              <w:lastRenderedPageBreak/>
              <w:t>247</w:t>
            </w:r>
          </w:p>
        </w:tc>
        <w:tc>
          <w:tcPr>
            <w:tcW w:w="901" w:type="dxa"/>
            <w:tcBorders>
              <w:top w:val="nil"/>
              <w:left w:val="nil"/>
              <w:bottom w:val="single" w:sz="4" w:space="0" w:color="auto"/>
              <w:right w:val="single" w:sz="4" w:space="0" w:color="auto"/>
            </w:tcBorders>
            <w:shd w:val="clear" w:color="auto" w:fill="auto"/>
            <w:vAlign w:val="center"/>
            <w:hideMark/>
          </w:tcPr>
          <w:p w14:paraId="0A7A032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5D7451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E81272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BC76FFD"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1D20039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035B687"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57A8459D" w14:textId="77777777" w:rsidR="00626B84" w:rsidRPr="00626B84" w:rsidRDefault="00626B84" w:rsidP="00626B84">
            <w:pPr>
              <w:jc w:val="right"/>
              <w:rPr>
                <w:sz w:val="20"/>
                <w:szCs w:val="20"/>
              </w:rPr>
            </w:pPr>
            <w:r w:rsidRPr="00626B84">
              <w:rPr>
                <w:sz w:val="20"/>
                <w:szCs w:val="20"/>
              </w:rPr>
              <w:t>594 100,00</w:t>
            </w:r>
          </w:p>
        </w:tc>
        <w:tc>
          <w:tcPr>
            <w:tcW w:w="1329" w:type="dxa"/>
            <w:tcBorders>
              <w:top w:val="nil"/>
              <w:left w:val="nil"/>
              <w:bottom w:val="single" w:sz="4" w:space="0" w:color="auto"/>
              <w:right w:val="single" w:sz="4" w:space="0" w:color="auto"/>
            </w:tcBorders>
            <w:shd w:val="clear" w:color="auto" w:fill="auto"/>
            <w:vAlign w:val="center"/>
            <w:hideMark/>
          </w:tcPr>
          <w:p w14:paraId="6D837984" w14:textId="77777777" w:rsidR="00626B84" w:rsidRPr="00626B84" w:rsidRDefault="00626B84" w:rsidP="00626B84">
            <w:pPr>
              <w:jc w:val="right"/>
              <w:rPr>
                <w:sz w:val="20"/>
                <w:szCs w:val="20"/>
              </w:rPr>
            </w:pPr>
            <w:r w:rsidRPr="00626B84">
              <w:rPr>
                <w:sz w:val="20"/>
                <w:szCs w:val="20"/>
              </w:rPr>
              <w:t>185 031,41</w:t>
            </w:r>
          </w:p>
        </w:tc>
        <w:tc>
          <w:tcPr>
            <w:tcW w:w="1249" w:type="dxa"/>
            <w:tcBorders>
              <w:top w:val="nil"/>
              <w:left w:val="nil"/>
              <w:bottom w:val="single" w:sz="4" w:space="0" w:color="auto"/>
              <w:right w:val="single" w:sz="4" w:space="0" w:color="auto"/>
            </w:tcBorders>
            <w:shd w:val="clear" w:color="auto" w:fill="auto"/>
            <w:hideMark/>
          </w:tcPr>
          <w:p w14:paraId="67D9A2DA" w14:textId="77777777" w:rsidR="00626B84" w:rsidRPr="00626B84" w:rsidRDefault="00626B84" w:rsidP="00626B84">
            <w:pPr>
              <w:jc w:val="right"/>
              <w:rPr>
                <w:sz w:val="20"/>
                <w:szCs w:val="20"/>
              </w:rPr>
            </w:pPr>
            <w:r w:rsidRPr="00626B84">
              <w:rPr>
                <w:sz w:val="20"/>
                <w:szCs w:val="20"/>
              </w:rPr>
              <w:t>409 068,59</w:t>
            </w:r>
          </w:p>
        </w:tc>
      </w:tr>
      <w:tr w:rsidR="00626B84" w:rsidRPr="00626B84" w14:paraId="2870622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BD69A8" w14:textId="77777777" w:rsidR="00626B84" w:rsidRPr="00626B84" w:rsidRDefault="00626B84" w:rsidP="00626B84">
            <w:pPr>
              <w:jc w:val="center"/>
              <w:rPr>
                <w:sz w:val="20"/>
                <w:szCs w:val="20"/>
              </w:rPr>
            </w:pPr>
            <w:r w:rsidRPr="00626B84">
              <w:rPr>
                <w:sz w:val="20"/>
                <w:szCs w:val="20"/>
              </w:rPr>
              <w:t>248</w:t>
            </w:r>
          </w:p>
        </w:tc>
        <w:tc>
          <w:tcPr>
            <w:tcW w:w="901" w:type="dxa"/>
            <w:tcBorders>
              <w:top w:val="nil"/>
              <w:left w:val="nil"/>
              <w:bottom w:val="single" w:sz="4" w:space="0" w:color="auto"/>
              <w:right w:val="single" w:sz="4" w:space="0" w:color="auto"/>
            </w:tcBorders>
            <w:shd w:val="clear" w:color="auto" w:fill="auto"/>
            <w:vAlign w:val="center"/>
            <w:hideMark/>
          </w:tcPr>
          <w:p w14:paraId="3B8B363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6AB89D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DD3B6E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E1B8AF1" w14:textId="77777777" w:rsidR="00626B84" w:rsidRPr="00626B84" w:rsidRDefault="00626B84" w:rsidP="00626B84">
            <w:pPr>
              <w:jc w:val="center"/>
              <w:rPr>
                <w:sz w:val="20"/>
                <w:szCs w:val="20"/>
              </w:rPr>
            </w:pPr>
            <w:r w:rsidRPr="00626B84">
              <w:rPr>
                <w:sz w:val="20"/>
                <w:szCs w:val="20"/>
              </w:rPr>
              <w:t>0350086980</w:t>
            </w:r>
          </w:p>
        </w:tc>
        <w:tc>
          <w:tcPr>
            <w:tcW w:w="5200" w:type="dxa"/>
            <w:tcBorders>
              <w:top w:val="nil"/>
              <w:left w:val="nil"/>
              <w:bottom w:val="single" w:sz="4" w:space="0" w:color="auto"/>
              <w:right w:val="single" w:sz="4" w:space="0" w:color="auto"/>
            </w:tcBorders>
            <w:shd w:val="clear" w:color="auto" w:fill="auto"/>
            <w:vAlign w:val="center"/>
            <w:hideMark/>
          </w:tcPr>
          <w:p w14:paraId="21ADF1A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91D678B" w14:textId="77777777" w:rsidR="00626B84" w:rsidRPr="00626B84" w:rsidRDefault="00626B84" w:rsidP="00626B84">
            <w:pPr>
              <w:jc w:val="center"/>
              <w:rPr>
                <w:sz w:val="20"/>
                <w:szCs w:val="20"/>
              </w:rPr>
            </w:pPr>
            <w:r w:rsidRPr="00626B84">
              <w:rPr>
                <w:sz w:val="20"/>
                <w:szCs w:val="20"/>
              </w:rPr>
              <w:t>852</w:t>
            </w:r>
          </w:p>
        </w:tc>
        <w:tc>
          <w:tcPr>
            <w:tcW w:w="1482" w:type="dxa"/>
            <w:tcBorders>
              <w:top w:val="nil"/>
              <w:left w:val="nil"/>
              <w:bottom w:val="single" w:sz="4" w:space="0" w:color="auto"/>
              <w:right w:val="single" w:sz="4" w:space="0" w:color="auto"/>
            </w:tcBorders>
            <w:shd w:val="clear" w:color="auto" w:fill="auto"/>
            <w:vAlign w:val="center"/>
            <w:hideMark/>
          </w:tcPr>
          <w:p w14:paraId="681A1656" w14:textId="77777777" w:rsidR="00626B84" w:rsidRPr="00626B84" w:rsidRDefault="00626B84" w:rsidP="00626B84">
            <w:pPr>
              <w:jc w:val="right"/>
              <w:rPr>
                <w:sz w:val="20"/>
                <w:szCs w:val="20"/>
              </w:rPr>
            </w:pPr>
            <w:r w:rsidRPr="00626B84">
              <w:rPr>
                <w:sz w:val="20"/>
                <w:szCs w:val="20"/>
              </w:rPr>
              <w:t>20 000,00</w:t>
            </w:r>
          </w:p>
        </w:tc>
        <w:tc>
          <w:tcPr>
            <w:tcW w:w="1329" w:type="dxa"/>
            <w:tcBorders>
              <w:top w:val="nil"/>
              <w:left w:val="nil"/>
              <w:bottom w:val="single" w:sz="4" w:space="0" w:color="auto"/>
              <w:right w:val="single" w:sz="4" w:space="0" w:color="auto"/>
            </w:tcBorders>
            <w:shd w:val="clear" w:color="auto" w:fill="auto"/>
            <w:vAlign w:val="center"/>
            <w:hideMark/>
          </w:tcPr>
          <w:p w14:paraId="4BD7CF16" w14:textId="77777777" w:rsidR="00626B84" w:rsidRPr="00626B84" w:rsidRDefault="00626B84" w:rsidP="00626B84">
            <w:pPr>
              <w:jc w:val="right"/>
              <w:rPr>
                <w:sz w:val="20"/>
                <w:szCs w:val="20"/>
              </w:rPr>
            </w:pPr>
            <w:r w:rsidRPr="00626B84">
              <w:rPr>
                <w:sz w:val="20"/>
                <w:szCs w:val="20"/>
              </w:rPr>
              <w:t>4 000,00</w:t>
            </w:r>
          </w:p>
        </w:tc>
        <w:tc>
          <w:tcPr>
            <w:tcW w:w="1249" w:type="dxa"/>
            <w:tcBorders>
              <w:top w:val="nil"/>
              <w:left w:val="nil"/>
              <w:bottom w:val="single" w:sz="4" w:space="0" w:color="auto"/>
              <w:right w:val="single" w:sz="4" w:space="0" w:color="auto"/>
            </w:tcBorders>
            <w:shd w:val="clear" w:color="auto" w:fill="auto"/>
            <w:hideMark/>
          </w:tcPr>
          <w:p w14:paraId="313063C6" w14:textId="77777777" w:rsidR="00626B84" w:rsidRPr="00626B84" w:rsidRDefault="00626B84" w:rsidP="00626B84">
            <w:pPr>
              <w:jc w:val="right"/>
              <w:rPr>
                <w:sz w:val="20"/>
                <w:szCs w:val="20"/>
              </w:rPr>
            </w:pPr>
            <w:r w:rsidRPr="00626B84">
              <w:rPr>
                <w:sz w:val="20"/>
                <w:szCs w:val="20"/>
              </w:rPr>
              <w:t>16 000,00</w:t>
            </w:r>
          </w:p>
        </w:tc>
      </w:tr>
      <w:tr w:rsidR="00626B84" w:rsidRPr="00626B84" w14:paraId="03D45C1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72F125" w14:textId="77777777" w:rsidR="00626B84" w:rsidRPr="00626B84" w:rsidRDefault="00626B84" w:rsidP="00626B84">
            <w:pPr>
              <w:jc w:val="center"/>
              <w:rPr>
                <w:sz w:val="20"/>
                <w:szCs w:val="20"/>
              </w:rPr>
            </w:pPr>
            <w:r w:rsidRPr="00626B84">
              <w:rPr>
                <w:sz w:val="20"/>
                <w:szCs w:val="20"/>
              </w:rPr>
              <w:t>249</w:t>
            </w:r>
          </w:p>
        </w:tc>
        <w:tc>
          <w:tcPr>
            <w:tcW w:w="901" w:type="dxa"/>
            <w:tcBorders>
              <w:top w:val="nil"/>
              <w:left w:val="nil"/>
              <w:bottom w:val="single" w:sz="4" w:space="0" w:color="auto"/>
              <w:right w:val="single" w:sz="4" w:space="0" w:color="auto"/>
            </w:tcBorders>
            <w:shd w:val="clear" w:color="auto" w:fill="auto"/>
            <w:vAlign w:val="center"/>
            <w:hideMark/>
          </w:tcPr>
          <w:p w14:paraId="269A1D5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655B9F"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878864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2C42F61" w14:textId="77777777" w:rsidR="00626B84" w:rsidRPr="00626B84" w:rsidRDefault="00626B84" w:rsidP="00626B84">
            <w:pPr>
              <w:jc w:val="center"/>
              <w:rPr>
                <w:sz w:val="20"/>
                <w:szCs w:val="20"/>
              </w:rPr>
            </w:pPr>
            <w:r w:rsidRPr="00626B84">
              <w:rPr>
                <w:sz w:val="20"/>
                <w:szCs w:val="20"/>
              </w:rPr>
              <w:t>0350091010</w:t>
            </w:r>
          </w:p>
        </w:tc>
        <w:tc>
          <w:tcPr>
            <w:tcW w:w="5200" w:type="dxa"/>
            <w:tcBorders>
              <w:top w:val="nil"/>
              <w:left w:val="nil"/>
              <w:bottom w:val="single" w:sz="4" w:space="0" w:color="auto"/>
              <w:right w:val="single" w:sz="4" w:space="0" w:color="auto"/>
            </w:tcBorders>
            <w:shd w:val="clear" w:color="auto" w:fill="auto"/>
            <w:vAlign w:val="center"/>
            <w:hideMark/>
          </w:tcPr>
          <w:p w14:paraId="2B5A7C8F" w14:textId="77777777" w:rsidR="00626B84" w:rsidRPr="00626B84" w:rsidRDefault="00626B84" w:rsidP="00626B84">
            <w:pPr>
              <w:rPr>
                <w:sz w:val="20"/>
                <w:szCs w:val="20"/>
              </w:rPr>
            </w:pPr>
            <w:r w:rsidRPr="00626B84">
              <w:rPr>
                <w:sz w:val="20"/>
                <w:szCs w:val="20"/>
              </w:rPr>
              <w:t>Субсидия на финансовое обеспечение затрат МУП "Инженерные системы"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96953C0" w14:textId="77777777" w:rsidR="00626B84" w:rsidRPr="00626B84" w:rsidRDefault="00626B84" w:rsidP="00626B84">
            <w:pPr>
              <w:jc w:val="center"/>
              <w:rPr>
                <w:sz w:val="20"/>
                <w:szCs w:val="20"/>
              </w:rPr>
            </w:pPr>
            <w:r w:rsidRPr="00626B84">
              <w:rPr>
                <w:sz w:val="20"/>
                <w:szCs w:val="20"/>
              </w:rPr>
              <w:t>813</w:t>
            </w:r>
          </w:p>
        </w:tc>
        <w:tc>
          <w:tcPr>
            <w:tcW w:w="1482" w:type="dxa"/>
            <w:tcBorders>
              <w:top w:val="nil"/>
              <w:left w:val="nil"/>
              <w:bottom w:val="single" w:sz="4" w:space="0" w:color="auto"/>
              <w:right w:val="single" w:sz="4" w:space="0" w:color="auto"/>
            </w:tcBorders>
            <w:shd w:val="clear" w:color="auto" w:fill="auto"/>
            <w:vAlign w:val="center"/>
            <w:hideMark/>
          </w:tcPr>
          <w:p w14:paraId="68BECE1E" w14:textId="77777777" w:rsidR="00626B84" w:rsidRPr="00626B84" w:rsidRDefault="00626B84" w:rsidP="00626B84">
            <w:pPr>
              <w:jc w:val="right"/>
              <w:rPr>
                <w:sz w:val="20"/>
                <w:szCs w:val="20"/>
              </w:rPr>
            </w:pPr>
            <w:r w:rsidRPr="00626B84">
              <w:rPr>
                <w:sz w:val="20"/>
                <w:szCs w:val="20"/>
              </w:rPr>
              <w:t>42 531 000,00</w:t>
            </w:r>
          </w:p>
        </w:tc>
        <w:tc>
          <w:tcPr>
            <w:tcW w:w="1329" w:type="dxa"/>
            <w:tcBorders>
              <w:top w:val="nil"/>
              <w:left w:val="nil"/>
              <w:bottom w:val="single" w:sz="4" w:space="0" w:color="auto"/>
              <w:right w:val="single" w:sz="4" w:space="0" w:color="auto"/>
            </w:tcBorders>
            <w:shd w:val="clear" w:color="auto" w:fill="auto"/>
            <w:vAlign w:val="center"/>
            <w:hideMark/>
          </w:tcPr>
          <w:p w14:paraId="7AF6437D" w14:textId="77777777" w:rsidR="00626B84" w:rsidRPr="00626B84" w:rsidRDefault="00626B84" w:rsidP="00626B84">
            <w:pPr>
              <w:jc w:val="right"/>
              <w:rPr>
                <w:sz w:val="20"/>
                <w:szCs w:val="20"/>
              </w:rPr>
            </w:pPr>
            <w:r w:rsidRPr="00626B84">
              <w:rPr>
                <w:sz w:val="20"/>
                <w:szCs w:val="20"/>
              </w:rPr>
              <w:t>10 191 900,00</w:t>
            </w:r>
          </w:p>
        </w:tc>
        <w:tc>
          <w:tcPr>
            <w:tcW w:w="1249" w:type="dxa"/>
            <w:tcBorders>
              <w:top w:val="nil"/>
              <w:left w:val="nil"/>
              <w:bottom w:val="single" w:sz="4" w:space="0" w:color="auto"/>
              <w:right w:val="single" w:sz="4" w:space="0" w:color="auto"/>
            </w:tcBorders>
            <w:shd w:val="clear" w:color="auto" w:fill="auto"/>
            <w:hideMark/>
          </w:tcPr>
          <w:p w14:paraId="54881682" w14:textId="77777777" w:rsidR="00626B84" w:rsidRPr="00626B84" w:rsidRDefault="00626B84" w:rsidP="00626B84">
            <w:pPr>
              <w:jc w:val="right"/>
              <w:rPr>
                <w:sz w:val="20"/>
                <w:szCs w:val="20"/>
              </w:rPr>
            </w:pPr>
            <w:r w:rsidRPr="00626B84">
              <w:rPr>
                <w:sz w:val="20"/>
                <w:szCs w:val="20"/>
              </w:rPr>
              <w:t>32 339 100,00</w:t>
            </w:r>
          </w:p>
        </w:tc>
      </w:tr>
      <w:tr w:rsidR="00626B84" w:rsidRPr="00626B84" w14:paraId="19D225E2"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DC7555" w14:textId="77777777" w:rsidR="00626B84" w:rsidRPr="00626B84" w:rsidRDefault="00626B84" w:rsidP="00626B84">
            <w:pPr>
              <w:jc w:val="center"/>
              <w:rPr>
                <w:sz w:val="20"/>
                <w:szCs w:val="20"/>
              </w:rPr>
            </w:pPr>
            <w:r w:rsidRPr="00626B84">
              <w:rPr>
                <w:sz w:val="20"/>
                <w:szCs w:val="20"/>
              </w:rPr>
              <w:t>250</w:t>
            </w:r>
          </w:p>
        </w:tc>
        <w:tc>
          <w:tcPr>
            <w:tcW w:w="901" w:type="dxa"/>
            <w:tcBorders>
              <w:top w:val="nil"/>
              <w:left w:val="nil"/>
              <w:bottom w:val="single" w:sz="4" w:space="0" w:color="auto"/>
              <w:right w:val="single" w:sz="4" w:space="0" w:color="auto"/>
            </w:tcBorders>
            <w:shd w:val="clear" w:color="auto" w:fill="auto"/>
            <w:vAlign w:val="center"/>
            <w:hideMark/>
          </w:tcPr>
          <w:p w14:paraId="188DF51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900BB4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C1CEADB"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C6AB485" w14:textId="77777777" w:rsidR="00626B84" w:rsidRPr="00626B84" w:rsidRDefault="00626B84" w:rsidP="00626B84">
            <w:pPr>
              <w:jc w:val="center"/>
              <w:rPr>
                <w:sz w:val="20"/>
                <w:szCs w:val="20"/>
              </w:rPr>
            </w:pPr>
            <w:r w:rsidRPr="00626B84">
              <w:rPr>
                <w:sz w:val="20"/>
                <w:szCs w:val="20"/>
              </w:rPr>
              <w:t>03500S5712</w:t>
            </w:r>
          </w:p>
        </w:tc>
        <w:tc>
          <w:tcPr>
            <w:tcW w:w="5200" w:type="dxa"/>
            <w:tcBorders>
              <w:top w:val="nil"/>
              <w:left w:val="nil"/>
              <w:bottom w:val="single" w:sz="4" w:space="0" w:color="auto"/>
              <w:right w:val="single" w:sz="4" w:space="0" w:color="auto"/>
            </w:tcBorders>
            <w:shd w:val="clear" w:color="auto" w:fill="auto"/>
            <w:vAlign w:val="center"/>
            <w:hideMark/>
          </w:tcPr>
          <w:p w14:paraId="749C0770" w14:textId="77777777" w:rsidR="00626B84" w:rsidRPr="00626B84" w:rsidRDefault="00626B84" w:rsidP="00626B84">
            <w:pPr>
              <w:rPr>
                <w:sz w:val="20"/>
                <w:szCs w:val="20"/>
              </w:rPr>
            </w:pPr>
            <w:r w:rsidRPr="00626B84">
              <w:rPr>
                <w:sz w:val="20"/>
                <w:szCs w:val="20"/>
              </w:rPr>
              <w:t>Расходы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0D64B93" w14:textId="77777777" w:rsidR="00626B84" w:rsidRPr="00626B84" w:rsidRDefault="00626B84" w:rsidP="00626B84">
            <w:pPr>
              <w:jc w:val="center"/>
              <w:rPr>
                <w:sz w:val="20"/>
                <w:szCs w:val="20"/>
              </w:rPr>
            </w:pPr>
            <w:r w:rsidRPr="00626B84">
              <w:rPr>
                <w:sz w:val="20"/>
                <w:szCs w:val="20"/>
              </w:rPr>
              <w:t>243</w:t>
            </w:r>
          </w:p>
        </w:tc>
        <w:tc>
          <w:tcPr>
            <w:tcW w:w="1482" w:type="dxa"/>
            <w:tcBorders>
              <w:top w:val="nil"/>
              <w:left w:val="nil"/>
              <w:bottom w:val="single" w:sz="4" w:space="0" w:color="auto"/>
              <w:right w:val="single" w:sz="4" w:space="0" w:color="auto"/>
            </w:tcBorders>
            <w:shd w:val="clear" w:color="auto" w:fill="auto"/>
            <w:vAlign w:val="center"/>
            <w:hideMark/>
          </w:tcPr>
          <w:p w14:paraId="581E11DB" w14:textId="77777777" w:rsidR="00626B84" w:rsidRPr="00626B84" w:rsidRDefault="00626B84" w:rsidP="00626B84">
            <w:pPr>
              <w:jc w:val="right"/>
              <w:rPr>
                <w:sz w:val="20"/>
                <w:szCs w:val="20"/>
              </w:rPr>
            </w:pPr>
            <w:r w:rsidRPr="00626B84">
              <w:rPr>
                <w:sz w:val="20"/>
                <w:szCs w:val="20"/>
              </w:rPr>
              <w:t>470 000,00</w:t>
            </w:r>
          </w:p>
        </w:tc>
        <w:tc>
          <w:tcPr>
            <w:tcW w:w="1329" w:type="dxa"/>
            <w:tcBorders>
              <w:top w:val="nil"/>
              <w:left w:val="nil"/>
              <w:bottom w:val="single" w:sz="4" w:space="0" w:color="auto"/>
              <w:right w:val="single" w:sz="4" w:space="0" w:color="auto"/>
            </w:tcBorders>
            <w:shd w:val="clear" w:color="auto" w:fill="auto"/>
            <w:vAlign w:val="center"/>
            <w:hideMark/>
          </w:tcPr>
          <w:p w14:paraId="149FD50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2BC388C" w14:textId="77777777" w:rsidR="00626B84" w:rsidRPr="00626B84" w:rsidRDefault="00626B84" w:rsidP="00626B84">
            <w:pPr>
              <w:jc w:val="right"/>
              <w:rPr>
                <w:sz w:val="20"/>
                <w:szCs w:val="20"/>
              </w:rPr>
            </w:pPr>
            <w:r w:rsidRPr="00626B84">
              <w:rPr>
                <w:sz w:val="20"/>
                <w:szCs w:val="20"/>
              </w:rPr>
              <w:t>470 000,00</w:t>
            </w:r>
          </w:p>
        </w:tc>
      </w:tr>
      <w:tr w:rsidR="00626B84" w:rsidRPr="00626B84" w14:paraId="7F5CE58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040C78" w14:textId="77777777" w:rsidR="00626B84" w:rsidRPr="00626B84" w:rsidRDefault="00626B84" w:rsidP="00626B84">
            <w:pPr>
              <w:jc w:val="center"/>
              <w:rPr>
                <w:sz w:val="20"/>
                <w:szCs w:val="20"/>
              </w:rPr>
            </w:pPr>
            <w:r w:rsidRPr="00626B84">
              <w:rPr>
                <w:sz w:val="20"/>
                <w:szCs w:val="20"/>
              </w:rPr>
              <w:t>251</w:t>
            </w:r>
          </w:p>
        </w:tc>
        <w:tc>
          <w:tcPr>
            <w:tcW w:w="901" w:type="dxa"/>
            <w:tcBorders>
              <w:top w:val="nil"/>
              <w:left w:val="nil"/>
              <w:bottom w:val="single" w:sz="4" w:space="0" w:color="auto"/>
              <w:right w:val="single" w:sz="4" w:space="0" w:color="auto"/>
            </w:tcBorders>
            <w:shd w:val="clear" w:color="auto" w:fill="auto"/>
            <w:vAlign w:val="center"/>
            <w:hideMark/>
          </w:tcPr>
          <w:p w14:paraId="6C5F285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99C70A6"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219A4355"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615E21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08FF19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D32ED4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5C610C5" w14:textId="77777777" w:rsidR="00626B84" w:rsidRPr="00626B84" w:rsidRDefault="00626B84" w:rsidP="00626B84">
            <w:pPr>
              <w:jc w:val="right"/>
              <w:rPr>
                <w:sz w:val="20"/>
                <w:szCs w:val="20"/>
              </w:rPr>
            </w:pPr>
            <w:r w:rsidRPr="00626B84">
              <w:rPr>
                <w:sz w:val="20"/>
                <w:szCs w:val="20"/>
              </w:rPr>
              <w:t>1 020 790,00</w:t>
            </w:r>
          </w:p>
        </w:tc>
        <w:tc>
          <w:tcPr>
            <w:tcW w:w="1329" w:type="dxa"/>
            <w:tcBorders>
              <w:top w:val="nil"/>
              <w:left w:val="nil"/>
              <w:bottom w:val="single" w:sz="4" w:space="0" w:color="auto"/>
              <w:right w:val="single" w:sz="4" w:space="0" w:color="auto"/>
            </w:tcBorders>
            <w:shd w:val="clear" w:color="auto" w:fill="auto"/>
            <w:vAlign w:val="center"/>
            <w:hideMark/>
          </w:tcPr>
          <w:p w14:paraId="6A7E0F39" w14:textId="77777777" w:rsidR="00626B84" w:rsidRPr="00626B84" w:rsidRDefault="00626B84" w:rsidP="00626B84">
            <w:pPr>
              <w:jc w:val="right"/>
              <w:rPr>
                <w:sz w:val="20"/>
                <w:szCs w:val="20"/>
              </w:rPr>
            </w:pPr>
            <w:r w:rsidRPr="00626B84">
              <w:rPr>
                <w:sz w:val="20"/>
                <w:szCs w:val="20"/>
              </w:rPr>
              <w:t>113 589,57</w:t>
            </w:r>
          </w:p>
        </w:tc>
        <w:tc>
          <w:tcPr>
            <w:tcW w:w="1249" w:type="dxa"/>
            <w:tcBorders>
              <w:top w:val="nil"/>
              <w:left w:val="nil"/>
              <w:bottom w:val="single" w:sz="4" w:space="0" w:color="auto"/>
              <w:right w:val="single" w:sz="4" w:space="0" w:color="auto"/>
            </w:tcBorders>
            <w:shd w:val="clear" w:color="auto" w:fill="auto"/>
            <w:hideMark/>
          </w:tcPr>
          <w:p w14:paraId="011AE201" w14:textId="77777777" w:rsidR="00626B84" w:rsidRPr="00626B84" w:rsidRDefault="00626B84" w:rsidP="00626B84">
            <w:pPr>
              <w:jc w:val="right"/>
              <w:rPr>
                <w:sz w:val="20"/>
                <w:szCs w:val="20"/>
              </w:rPr>
            </w:pPr>
            <w:r w:rsidRPr="00626B84">
              <w:rPr>
                <w:sz w:val="20"/>
                <w:szCs w:val="20"/>
              </w:rPr>
              <w:t>907 200,43</w:t>
            </w:r>
          </w:p>
        </w:tc>
      </w:tr>
      <w:tr w:rsidR="00626B84" w:rsidRPr="00626B84" w14:paraId="2108F89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DE497B" w14:textId="77777777" w:rsidR="00626B84" w:rsidRPr="00626B84" w:rsidRDefault="00626B84" w:rsidP="00626B84">
            <w:pPr>
              <w:jc w:val="center"/>
              <w:rPr>
                <w:sz w:val="20"/>
                <w:szCs w:val="20"/>
              </w:rPr>
            </w:pPr>
            <w:r w:rsidRPr="00626B84">
              <w:rPr>
                <w:sz w:val="20"/>
                <w:szCs w:val="20"/>
              </w:rPr>
              <w:t>252</w:t>
            </w:r>
          </w:p>
        </w:tc>
        <w:tc>
          <w:tcPr>
            <w:tcW w:w="901" w:type="dxa"/>
            <w:tcBorders>
              <w:top w:val="nil"/>
              <w:left w:val="nil"/>
              <w:bottom w:val="single" w:sz="4" w:space="0" w:color="auto"/>
              <w:right w:val="single" w:sz="4" w:space="0" w:color="auto"/>
            </w:tcBorders>
            <w:shd w:val="clear" w:color="auto" w:fill="auto"/>
            <w:vAlign w:val="center"/>
            <w:hideMark/>
          </w:tcPr>
          <w:p w14:paraId="4FB5C62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B80AC07"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62544FC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7863B5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39F90E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B88053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C3D6B32" w14:textId="77777777" w:rsidR="00626B84" w:rsidRPr="00626B84" w:rsidRDefault="00626B84" w:rsidP="00626B84">
            <w:pPr>
              <w:jc w:val="right"/>
              <w:rPr>
                <w:sz w:val="20"/>
                <w:szCs w:val="20"/>
              </w:rPr>
            </w:pPr>
            <w:r w:rsidRPr="00626B84">
              <w:rPr>
                <w:sz w:val="20"/>
                <w:szCs w:val="20"/>
              </w:rPr>
              <w:t>914 870,00</w:t>
            </w:r>
          </w:p>
        </w:tc>
        <w:tc>
          <w:tcPr>
            <w:tcW w:w="1329" w:type="dxa"/>
            <w:tcBorders>
              <w:top w:val="nil"/>
              <w:left w:val="nil"/>
              <w:bottom w:val="single" w:sz="4" w:space="0" w:color="auto"/>
              <w:right w:val="single" w:sz="4" w:space="0" w:color="auto"/>
            </w:tcBorders>
            <w:shd w:val="clear" w:color="auto" w:fill="auto"/>
            <w:vAlign w:val="center"/>
            <w:hideMark/>
          </w:tcPr>
          <w:p w14:paraId="7B4630EE" w14:textId="77777777" w:rsidR="00626B84" w:rsidRPr="00626B84" w:rsidRDefault="00626B84" w:rsidP="00626B84">
            <w:pPr>
              <w:jc w:val="right"/>
              <w:rPr>
                <w:sz w:val="20"/>
                <w:szCs w:val="20"/>
              </w:rPr>
            </w:pPr>
            <w:r w:rsidRPr="00626B84">
              <w:rPr>
                <w:sz w:val="20"/>
                <w:szCs w:val="20"/>
              </w:rPr>
              <w:t>109 269,57</w:t>
            </w:r>
          </w:p>
        </w:tc>
        <w:tc>
          <w:tcPr>
            <w:tcW w:w="1249" w:type="dxa"/>
            <w:tcBorders>
              <w:top w:val="nil"/>
              <w:left w:val="nil"/>
              <w:bottom w:val="single" w:sz="4" w:space="0" w:color="auto"/>
              <w:right w:val="single" w:sz="4" w:space="0" w:color="auto"/>
            </w:tcBorders>
            <w:shd w:val="clear" w:color="auto" w:fill="auto"/>
            <w:hideMark/>
          </w:tcPr>
          <w:p w14:paraId="4ED01D83" w14:textId="77777777" w:rsidR="00626B84" w:rsidRPr="00626B84" w:rsidRDefault="00626B84" w:rsidP="00626B84">
            <w:pPr>
              <w:jc w:val="right"/>
              <w:rPr>
                <w:sz w:val="20"/>
                <w:szCs w:val="20"/>
              </w:rPr>
            </w:pPr>
            <w:r w:rsidRPr="00626B84">
              <w:rPr>
                <w:sz w:val="20"/>
                <w:szCs w:val="20"/>
              </w:rPr>
              <w:t>805 600,43</w:t>
            </w:r>
          </w:p>
        </w:tc>
      </w:tr>
      <w:tr w:rsidR="00626B84" w:rsidRPr="00626B84" w14:paraId="10F1D6C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359610" w14:textId="77777777" w:rsidR="00626B84" w:rsidRPr="00626B84" w:rsidRDefault="00626B84" w:rsidP="00626B84">
            <w:pPr>
              <w:jc w:val="center"/>
              <w:rPr>
                <w:sz w:val="20"/>
                <w:szCs w:val="20"/>
              </w:rPr>
            </w:pPr>
            <w:r w:rsidRPr="00626B84">
              <w:rPr>
                <w:sz w:val="20"/>
                <w:szCs w:val="20"/>
              </w:rPr>
              <w:t>253</w:t>
            </w:r>
          </w:p>
        </w:tc>
        <w:tc>
          <w:tcPr>
            <w:tcW w:w="901" w:type="dxa"/>
            <w:tcBorders>
              <w:top w:val="nil"/>
              <w:left w:val="nil"/>
              <w:bottom w:val="single" w:sz="4" w:space="0" w:color="auto"/>
              <w:right w:val="single" w:sz="4" w:space="0" w:color="auto"/>
            </w:tcBorders>
            <w:shd w:val="clear" w:color="auto" w:fill="auto"/>
            <w:vAlign w:val="center"/>
            <w:hideMark/>
          </w:tcPr>
          <w:p w14:paraId="52CAE28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C60C1C9"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36F7221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1E2F584" w14:textId="77777777" w:rsidR="00626B84" w:rsidRPr="00626B84" w:rsidRDefault="00626B84" w:rsidP="00626B84">
            <w:pPr>
              <w:jc w:val="center"/>
              <w:rPr>
                <w:sz w:val="20"/>
                <w:szCs w:val="20"/>
              </w:rPr>
            </w:pPr>
            <w:r w:rsidRPr="00626B84">
              <w:rPr>
                <w:sz w:val="20"/>
                <w:szCs w:val="20"/>
              </w:rPr>
              <w:t>0410075182</w:t>
            </w:r>
          </w:p>
        </w:tc>
        <w:tc>
          <w:tcPr>
            <w:tcW w:w="5200" w:type="dxa"/>
            <w:tcBorders>
              <w:top w:val="nil"/>
              <w:left w:val="nil"/>
              <w:bottom w:val="single" w:sz="4" w:space="0" w:color="auto"/>
              <w:right w:val="single" w:sz="4" w:space="0" w:color="auto"/>
            </w:tcBorders>
            <w:shd w:val="clear" w:color="auto" w:fill="auto"/>
            <w:vAlign w:val="center"/>
            <w:hideMark/>
          </w:tcPr>
          <w:p w14:paraId="3AF18EC9"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5FFF99F2"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BC1CC73" w14:textId="77777777" w:rsidR="00626B84" w:rsidRPr="00626B84" w:rsidRDefault="00626B84" w:rsidP="00626B84">
            <w:pPr>
              <w:jc w:val="right"/>
              <w:rPr>
                <w:sz w:val="20"/>
                <w:szCs w:val="20"/>
              </w:rPr>
            </w:pPr>
            <w:r w:rsidRPr="00626B84">
              <w:rPr>
                <w:sz w:val="20"/>
                <w:szCs w:val="20"/>
              </w:rPr>
              <w:t>101 267,28</w:t>
            </w:r>
          </w:p>
        </w:tc>
        <w:tc>
          <w:tcPr>
            <w:tcW w:w="1329" w:type="dxa"/>
            <w:tcBorders>
              <w:top w:val="nil"/>
              <w:left w:val="nil"/>
              <w:bottom w:val="single" w:sz="4" w:space="0" w:color="auto"/>
              <w:right w:val="single" w:sz="4" w:space="0" w:color="auto"/>
            </w:tcBorders>
            <w:shd w:val="clear" w:color="auto" w:fill="auto"/>
            <w:vAlign w:val="center"/>
            <w:hideMark/>
          </w:tcPr>
          <w:p w14:paraId="04CD5B6E" w14:textId="77777777" w:rsidR="00626B84" w:rsidRPr="00626B84" w:rsidRDefault="00626B84" w:rsidP="00626B84">
            <w:pPr>
              <w:jc w:val="right"/>
              <w:rPr>
                <w:sz w:val="20"/>
                <w:szCs w:val="20"/>
              </w:rPr>
            </w:pPr>
            <w:r w:rsidRPr="00626B84">
              <w:rPr>
                <w:sz w:val="20"/>
                <w:szCs w:val="20"/>
              </w:rPr>
              <w:t>16 878,00</w:t>
            </w:r>
          </w:p>
        </w:tc>
        <w:tc>
          <w:tcPr>
            <w:tcW w:w="1249" w:type="dxa"/>
            <w:tcBorders>
              <w:top w:val="nil"/>
              <w:left w:val="nil"/>
              <w:bottom w:val="single" w:sz="4" w:space="0" w:color="auto"/>
              <w:right w:val="single" w:sz="4" w:space="0" w:color="auto"/>
            </w:tcBorders>
            <w:shd w:val="clear" w:color="auto" w:fill="auto"/>
            <w:hideMark/>
          </w:tcPr>
          <w:p w14:paraId="553943FB" w14:textId="77777777" w:rsidR="00626B84" w:rsidRPr="00626B84" w:rsidRDefault="00626B84" w:rsidP="00626B84">
            <w:pPr>
              <w:jc w:val="right"/>
              <w:rPr>
                <w:sz w:val="20"/>
                <w:szCs w:val="20"/>
              </w:rPr>
            </w:pPr>
            <w:r w:rsidRPr="00626B84">
              <w:rPr>
                <w:sz w:val="20"/>
                <w:szCs w:val="20"/>
              </w:rPr>
              <w:t>84 389,28</w:t>
            </w:r>
          </w:p>
        </w:tc>
      </w:tr>
      <w:tr w:rsidR="00626B84" w:rsidRPr="00626B84" w14:paraId="5D471656"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C9DEB9" w14:textId="77777777" w:rsidR="00626B84" w:rsidRPr="00626B84" w:rsidRDefault="00626B84" w:rsidP="00626B84">
            <w:pPr>
              <w:jc w:val="center"/>
              <w:rPr>
                <w:sz w:val="20"/>
                <w:szCs w:val="20"/>
              </w:rPr>
            </w:pPr>
            <w:r w:rsidRPr="00626B84">
              <w:rPr>
                <w:sz w:val="20"/>
                <w:szCs w:val="20"/>
              </w:rPr>
              <w:lastRenderedPageBreak/>
              <w:t>254</w:t>
            </w:r>
          </w:p>
        </w:tc>
        <w:tc>
          <w:tcPr>
            <w:tcW w:w="901" w:type="dxa"/>
            <w:tcBorders>
              <w:top w:val="nil"/>
              <w:left w:val="nil"/>
              <w:bottom w:val="single" w:sz="4" w:space="0" w:color="auto"/>
              <w:right w:val="single" w:sz="4" w:space="0" w:color="auto"/>
            </w:tcBorders>
            <w:shd w:val="clear" w:color="auto" w:fill="auto"/>
            <w:vAlign w:val="center"/>
            <w:hideMark/>
          </w:tcPr>
          <w:p w14:paraId="637222CA"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CAD9971"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1AE459C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554AC9D" w14:textId="77777777" w:rsidR="00626B84" w:rsidRPr="00626B84" w:rsidRDefault="00626B84" w:rsidP="00626B84">
            <w:pPr>
              <w:jc w:val="center"/>
              <w:rPr>
                <w:sz w:val="20"/>
                <w:szCs w:val="20"/>
              </w:rPr>
            </w:pPr>
            <w:r w:rsidRPr="00626B84">
              <w:rPr>
                <w:sz w:val="20"/>
                <w:szCs w:val="20"/>
              </w:rPr>
              <w:t>0410075182</w:t>
            </w:r>
          </w:p>
        </w:tc>
        <w:tc>
          <w:tcPr>
            <w:tcW w:w="5200" w:type="dxa"/>
            <w:tcBorders>
              <w:top w:val="nil"/>
              <w:left w:val="nil"/>
              <w:bottom w:val="single" w:sz="4" w:space="0" w:color="auto"/>
              <w:right w:val="single" w:sz="4" w:space="0" w:color="auto"/>
            </w:tcBorders>
            <w:shd w:val="clear" w:color="auto" w:fill="auto"/>
            <w:vAlign w:val="center"/>
            <w:hideMark/>
          </w:tcPr>
          <w:p w14:paraId="5C6ED8E7"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2383F5E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87D6C8C" w14:textId="77777777" w:rsidR="00626B84" w:rsidRPr="00626B84" w:rsidRDefault="00626B84" w:rsidP="00626B84">
            <w:pPr>
              <w:jc w:val="right"/>
              <w:rPr>
                <w:sz w:val="20"/>
                <w:szCs w:val="20"/>
              </w:rPr>
            </w:pPr>
            <w:r w:rsidRPr="00626B84">
              <w:rPr>
                <w:sz w:val="20"/>
                <w:szCs w:val="20"/>
              </w:rPr>
              <w:t>30 582,72</w:t>
            </w:r>
          </w:p>
        </w:tc>
        <w:tc>
          <w:tcPr>
            <w:tcW w:w="1329" w:type="dxa"/>
            <w:tcBorders>
              <w:top w:val="nil"/>
              <w:left w:val="nil"/>
              <w:bottom w:val="single" w:sz="4" w:space="0" w:color="auto"/>
              <w:right w:val="single" w:sz="4" w:space="0" w:color="auto"/>
            </w:tcBorders>
            <w:shd w:val="clear" w:color="auto" w:fill="auto"/>
            <w:vAlign w:val="center"/>
            <w:hideMark/>
          </w:tcPr>
          <w:p w14:paraId="1EB9F13B" w14:textId="77777777" w:rsidR="00626B84" w:rsidRPr="00626B84" w:rsidRDefault="00626B84" w:rsidP="00626B84">
            <w:pPr>
              <w:jc w:val="right"/>
              <w:rPr>
                <w:sz w:val="20"/>
                <w:szCs w:val="20"/>
              </w:rPr>
            </w:pPr>
            <w:r w:rsidRPr="00626B84">
              <w:rPr>
                <w:sz w:val="20"/>
                <w:szCs w:val="20"/>
              </w:rPr>
              <w:t>5 091,57</w:t>
            </w:r>
          </w:p>
        </w:tc>
        <w:tc>
          <w:tcPr>
            <w:tcW w:w="1249" w:type="dxa"/>
            <w:tcBorders>
              <w:top w:val="nil"/>
              <w:left w:val="nil"/>
              <w:bottom w:val="single" w:sz="4" w:space="0" w:color="auto"/>
              <w:right w:val="single" w:sz="4" w:space="0" w:color="auto"/>
            </w:tcBorders>
            <w:shd w:val="clear" w:color="auto" w:fill="auto"/>
            <w:hideMark/>
          </w:tcPr>
          <w:p w14:paraId="5E682B04" w14:textId="77777777" w:rsidR="00626B84" w:rsidRPr="00626B84" w:rsidRDefault="00626B84" w:rsidP="00626B84">
            <w:pPr>
              <w:jc w:val="right"/>
              <w:rPr>
                <w:sz w:val="20"/>
                <w:szCs w:val="20"/>
              </w:rPr>
            </w:pPr>
            <w:r w:rsidRPr="00626B84">
              <w:rPr>
                <w:sz w:val="20"/>
                <w:szCs w:val="20"/>
              </w:rPr>
              <w:t>25 491,15</w:t>
            </w:r>
          </w:p>
        </w:tc>
      </w:tr>
      <w:tr w:rsidR="00626B84" w:rsidRPr="00626B84" w14:paraId="120E1A5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30D1F0" w14:textId="77777777" w:rsidR="00626B84" w:rsidRPr="00626B84" w:rsidRDefault="00626B84" w:rsidP="00626B84">
            <w:pPr>
              <w:jc w:val="center"/>
              <w:rPr>
                <w:sz w:val="20"/>
                <w:szCs w:val="20"/>
              </w:rPr>
            </w:pPr>
            <w:r w:rsidRPr="00626B84">
              <w:rPr>
                <w:sz w:val="20"/>
                <w:szCs w:val="20"/>
              </w:rPr>
              <w:t>255</w:t>
            </w:r>
          </w:p>
        </w:tc>
        <w:tc>
          <w:tcPr>
            <w:tcW w:w="901" w:type="dxa"/>
            <w:tcBorders>
              <w:top w:val="nil"/>
              <w:left w:val="nil"/>
              <w:bottom w:val="single" w:sz="4" w:space="0" w:color="auto"/>
              <w:right w:val="single" w:sz="4" w:space="0" w:color="auto"/>
            </w:tcBorders>
            <w:shd w:val="clear" w:color="auto" w:fill="auto"/>
            <w:vAlign w:val="center"/>
            <w:hideMark/>
          </w:tcPr>
          <w:p w14:paraId="6AF29EDB"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8C51A03"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3C83D90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928D534" w14:textId="77777777" w:rsidR="00626B84" w:rsidRPr="00626B84" w:rsidRDefault="00626B84" w:rsidP="00626B84">
            <w:pPr>
              <w:jc w:val="center"/>
              <w:rPr>
                <w:sz w:val="20"/>
                <w:szCs w:val="20"/>
              </w:rPr>
            </w:pPr>
            <w:r w:rsidRPr="00626B84">
              <w:rPr>
                <w:sz w:val="20"/>
                <w:szCs w:val="20"/>
              </w:rPr>
              <w:t>0410075182</w:t>
            </w:r>
          </w:p>
        </w:tc>
        <w:tc>
          <w:tcPr>
            <w:tcW w:w="5200" w:type="dxa"/>
            <w:tcBorders>
              <w:top w:val="nil"/>
              <w:left w:val="nil"/>
              <w:bottom w:val="single" w:sz="4" w:space="0" w:color="auto"/>
              <w:right w:val="single" w:sz="4" w:space="0" w:color="auto"/>
            </w:tcBorders>
            <w:shd w:val="clear" w:color="auto" w:fill="auto"/>
            <w:vAlign w:val="center"/>
            <w:hideMark/>
          </w:tcPr>
          <w:p w14:paraId="1E87FD91"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21756B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466059E" w14:textId="77777777" w:rsidR="00626B84" w:rsidRPr="00626B84" w:rsidRDefault="00626B84" w:rsidP="00626B84">
            <w:pPr>
              <w:jc w:val="right"/>
              <w:rPr>
                <w:sz w:val="20"/>
                <w:szCs w:val="20"/>
              </w:rPr>
            </w:pPr>
            <w:r w:rsidRPr="00626B84">
              <w:rPr>
                <w:sz w:val="20"/>
                <w:szCs w:val="20"/>
              </w:rPr>
              <w:t>683 020,00</w:t>
            </w:r>
          </w:p>
        </w:tc>
        <w:tc>
          <w:tcPr>
            <w:tcW w:w="1329" w:type="dxa"/>
            <w:tcBorders>
              <w:top w:val="nil"/>
              <w:left w:val="nil"/>
              <w:bottom w:val="single" w:sz="4" w:space="0" w:color="auto"/>
              <w:right w:val="single" w:sz="4" w:space="0" w:color="auto"/>
            </w:tcBorders>
            <w:shd w:val="clear" w:color="auto" w:fill="auto"/>
            <w:vAlign w:val="center"/>
            <w:hideMark/>
          </w:tcPr>
          <w:p w14:paraId="48F24A2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2138626" w14:textId="77777777" w:rsidR="00626B84" w:rsidRPr="00626B84" w:rsidRDefault="00626B84" w:rsidP="00626B84">
            <w:pPr>
              <w:jc w:val="right"/>
              <w:rPr>
                <w:sz w:val="20"/>
                <w:szCs w:val="20"/>
              </w:rPr>
            </w:pPr>
            <w:r w:rsidRPr="00626B84">
              <w:rPr>
                <w:sz w:val="20"/>
                <w:szCs w:val="20"/>
              </w:rPr>
              <w:t>683 020,00</w:t>
            </w:r>
          </w:p>
        </w:tc>
      </w:tr>
      <w:tr w:rsidR="00626B84" w:rsidRPr="00626B84" w14:paraId="7DC170F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14B6AC" w14:textId="77777777" w:rsidR="00626B84" w:rsidRPr="00626B84" w:rsidRDefault="00626B84" w:rsidP="00626B84">
            <w:pPr>
              <w:jc w:val="center"/>
              <w:rPr>
                <w:sz w:val="20"/>
                <w:szCs w:val="20"/>
              </w:rPr>
            </w:pPr>
            <w:r w:rsidRPr="00626B84">
              <w:rPr>
                <w:sz w:val="20"/>
                <w:szCs w:val="20"/>
              </w:rPr>
              <w:t>256</w:t>
            </w:r>
          </w:p>
        </w:tc>
        <w:tc>
          <w:tcPr>
            <w:tcW w:w="901" w:type="dxa"/>
            <w:tcBorders>
              <w:top w:val="nil"/>
              <w:left w:val="nil"/>
              <w:bottom w:val="single" w:sz="4" w:space="0" w:color="auto"/>
              <w:right w:val="single" w:sz="4" w:space="0" w:color="auto"/>
            </w:tcBorders>
            <w:shd w:val="clear" w:color="auto" w:fill="auto"/>
            <w:vAlign w:val="center"/>
            <w:hideMark/>
          </w:tcPr>
          <w:p w14:paraId="2FB0BA2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9E14F11"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43A3192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3093FDD" w14:textId="77777777" w:rsidR="00626B84" w:rsidRPr="00626B84" w:rsidRDefault="00626B84" w:rsidP="00626B84">
            <w:pPr>
              <w:jc w:val="center"/>
              <w:rPr>
                <w:sz w:val="20"/>
                <w:szCs w:val="20"/>
              </w:rPr>
            </w:pPr>
            <w:r w:rsidRPr="00626B84">
              <w:rPr>
                <w:sz w:val="20"/>
                <w:szCs w:val="20"/>
              </w:rPr>
              <w:t>0410091030</w:t>
            </w:r>
          </w:p>
        </w:tc>
        <w:tc>
          <w:tcPr>
            <w:tcW w:w="5200" w:type="dxa"/>
            <w:tcBorders>
              <w:top w:val="nil"/>
              <w:left w:val="nil"/>
              <w:bottom w:val="single" w:sz="4" w:space="0" w:color="auto"/>
              <w:right w:val="single" w:sz="4" w:space="0" w:color="auto"/>
            </w:tcBorders>
            <w:shd w:val="clear" w:color="auto" w:fill="auto"/>
            <w:vAlign w:val="center"/>
            <w:hideMark/>
          </w:tcPr>
          <w:p w14:paraId="74E3F8CB" w14:textId="77777777" w:rsidR="00626B84" w:rsidRPr="00626B84" w:rsidRDefault="00626B84" w:rsidP="00626B84">
            <w:pPr>
              <w:rPr>
                <w:sz w:val="20"/>
                <w:szCs w:val="20"/>
              </w:rPr>
            </w:pPr>
            <w:r w:rsidRPr="00626B84">
              <w:rPr>
                <w:sz w:val="20"/>
                <w:szCs w:val="20"/>
              </w:rPr>
              <w:t>Расходы по организации мероприятий на осуществление деятельности по обращению с животными без владельцев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8CC791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74E05DB"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57435343" w14:textId="77777777" w:rsidR="00626B84" w:rsidRPr="00626B84" w:rsidRDefault="00626B84" w:rsidP="00626B84">
            <w:pPr>
              <w:jc w:val="right"/>
              <w:rPr>
                <w:sz w:val="20"/>
                <w:szCs w:val="20"/>
              </w:rPr>
            </w:pPr>
            <w:r w:rsidRPr="00626B84">
              <w:rPr>
                <w:sz w:val="20"/>
                <w:szCs w:val="20"/>
              </w:rPr>
              <w:t>87 300,00</w:t>
            </w:r>
          </w:p>
        </w:tc>
        <w:tc>
          <w:tcPr>
            <w:tcW w:w="1249" w:type="dxa"/>
            <w:tcBorders>
              <w:top w:val="nil"/>
              <w:left w:val="nil"/>
              <w:bottom w:val="single" w:sz="4" w:space="0" w:color="auto"/>
              <w:right w:val="single" w:sz="4" w:space="0" w:color="auto"/>
            </w:tcBorders>
            <w:shd w:val="clear" w:color="auto" w:fill="auto"/>
            <w:hideMark/>
          </w:tcPr>
          <w:p w14:paraId="4CDE0DBA" w14:textId="77777777" w:rsidR="00626B84" w:rsidRPr="00626B84" w:rsidRDefault="00626B84" w:rsidP="00626B84">
            <w:pPr>
              <w:jc w:val="right"/>
              <w:rPr>
                <w:sz w:val="20"/>
                <w:szCs w:val="20"/>
              </w:rPr>
            </w:pPr>
            <w:r w:rsidRPr="00626B84">
              <w:rPr>
                <w:sz w:val="20"/>
                <w:szCs w:val="20"/>
              </w:rPr>
              <w:t>12 700,00</w:t>
            </w:r>
          </w:p>
        </w:tc>
      </w:tr>
      <w:tr w:rsidR="00626B84" w:rsidRPr="00626B84" w14:paraId="1945021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185A47" w14:textId="77777777" w:rsidR="00626B84" w:rsidRPr="00626B84" w:rsidRDefault="00626B84" w:rsidP="00626B84">
            <w:pPr>
              <w:jc w:val="center"/>
              <w:rPr>
                <w:sz w:val="20"/>
                <w:szCs w:val="20"/>
              </w:rPr>
            </w:pPr>
            <w:r w:rsidRPr="00626B84">
              <w:rPr>
                <w:sz w:val="20"/>
                <w:szCs w:val="20"/>
              </w:rPr>
              <w:t>257</w:t>
            </w:r>
          </w:p>
        </w:tc>
        <w:tc>
          <w:tcPr>
            <w:tcW w:w="901" w:type="dxa"/>
            <w:tcBorders>
              <w:top w:val="nil"/>
              <w:left w:val="nil"/>
              <w:bottom w:val="single" w:sz="4" w:space="0" w:color="auto"/>
              <w:right w:val="single" w:sz="4" w:space="0" w:color="auto"/>
            </w:tcBorders>
            <w:shd w:val="clear" w:color="auto" w:fill="auto"/>
            <w:vAlign w:val="center"/>
            <w:hideMark/>
          </w:tcPr>
          <w:p w14:paraId="1E4C0A7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63A6BAB"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6A416EC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B44916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08A071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A3EB08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2072D92" w14:textId="77777777" w:rsidR="00626B84" w:rsidRPr="00626B84" w:rsidRDefault="00626B84" w:rsidP="00626B84">
            <w:pPr>
              <w:jc w:val="right"/>
              <w:rPr>
                <w:sz w:val="20"/>
                <w:szCs w:val="20"/>
              </w:rPr>
            </w:pPr>
            <w:r w:rsidRPr="00626B84">
              <w:rPr>
                <w:sz w:val="20"/>
                <w:szCs w:val="20"/>
              </w:rPr>
              <w:t>105 920,00</w:t>
            </w:r>
          </w:p>
        </w:tc>
        <w:tc>
          <w:tcPr>
            <w:tcW w:w="1329" w:type="dxa"/>
            <w:tcBorders>
              <w:top w:val="nil"/>
              <w:left w:val="nil"/>
              <w:bottom w:val="single" w:sz="4" w:space="0" w:color="auto"/>
              <w:right w:val="single" w:sz="4" w:space="0" w:color="auto"/>
            </w:tcBorders>
            <w:shd w:val="clear" w:color="auto" w:fill="auto"/>
            <w:vAlign w:val="center"/>
            <w:hideMark/>
          </w:tcPr>
          <w:p w14:paraId="086BFD8E" w14:textId="77777777" w:rsidR="00626B84" w:rsidRPr="00626B84" w:rsidRDefault="00626B84" w:rsidP="00626B84">
            <w:pPr>
              <w:jc w:val="right"/>
              <w:rPr>
                <w:sz w:val="20"/>
                <w:szCs w:val="20"/>
              </w:rPr>
            </w:pPr>
            <w:r w:rsidRPr="00626B84">
              <w:rPr>
                <w:sz w:val="20"/>
                <w:szCs w:val="20"/>
              </w:rPr>
              <w:t>4 320,00</w:t>
            </w:r>
          </w:p>
        </w:tc>
        <w:tc>
          <w:tcPr>
            <w:tcW w:w="1249" w:type="dxa"/>
            <w:tcBorders>
              <w:top w:val="nil"/>
              <w:left w:val="nil"/>
              <w:bottom w:val="single" w:sz="4" w:space="0" w:color="auto"/>
              <w:right w:val="single" w:sz="4" w:space="0" w:color="auto"/>
            </w:tcBorders>
            <w:shd w:val="clear" w:color="auto" w:fill="auto"/>
            <w:hideMark/>
          </w:tcPr>
          <w:p w14:paraId="31EAD6F3" w14:textId="77777777" w:rsidR="00626B84" w:rsidRPr="00626B84" w:rsidRDefault="00626B84" w:rsidP="00626B84">
            <w:pPr>
              <w:jc w:val="right"/>
              <w:rPr>
                <w:sz w:val="20"/>
                <w:szCs w:val="20"/>
              </w:rPr>
            </w:pPr>
            <w:r w:rsidRPr="00626B84">
              <w:rPr>
                <w:sz w:val="20"/>
                <w:szCs w:val="20"/>
              </w:rPr>
              <w:t>101 600,00</w:t>
            </w:r>
          </w:p>
        </w:tc>
      </w:tr>
      <w:tr w:rsidR="00626B84" w:rsidRPr="00626B84" w14:paraId="68F7530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6F0A93" w14:textId="77777777" w:rsidR="00626B84" w:rsidRPr="00626B84" w:rsidRDefault="00626B84" w:rsidP="00626B84">
            <w:pPr>
              <w:jc w:val="center"/>
              <w:rPr>
                <w:sz w:val="20"/>
                <w:szCs w:val="20"/>
              </w:rPr>
            </w:pPr>
            <w:r w:rsidRPr="00626B84">
              <w:rPr>
                <w:sz w:val="20"/>
                <w:szCs w:val="20"/>
              </w:rPr>
              <w:t>258</w:t>
            </w:r>
          </w:p>
        </w:tc>
        <w:tc>
          <w:tcPr>
            <w:tcW w:w="901" w:type="dxa"/>
            <w:tcBorders>
              <w:top w:val="nil"/>
              <w:left w:val="nil"/>
              <w:bottom w:val="single" w:sz="4" w:space="0" w:color="auto"/>
              <w:right w:val="single" w:sz="4" w:space="0" w:color="auto"/>
            </w:tcBorders>
            <w:shd w:val="clear" w:color="auto" w:fill="auto"/>
            <w:vAlign w:val="center"/>
            <w:hideMark/>
          </w:tcPr>
          <w:p w14:paraId="49F55C6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4E7B62F"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28451B3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E30F2C6" w14:textId="77777777" w:rsidR="00626B84" w:rsidRPr="00626B84" w:rsidRDefault="00626B84" w:rsidP="00626B84">
            <w:pPr>
              <w:jc w:val="center"/>
              <w:rPr>
                <w:sz w:val="20"/>
                <w:szCs w:val="20"/>
              </w:rPr>
            </w:pPr>
            <w:r w:rsidRPr="00626B84">
              <w:rPr>
                <w:sz w:val="20"/>
                <w:szCs w:val="20"/>
              </w:rPr>
              <w:t>0340086050</w:t>
            </w:r>
          </w:p>
        </w:tc>
        <w:tc>
          <w:tcPr>
            <w:tcW w:w="5200" w:type="dxa"/>
            <w:tcBorders>
              <w:top w:val="nil"/>
              <w:left w:val="nil"/>
              <w:bottom w:val="single" w:sz="4" w:space="0" w:color="auto"/>
              <w:right w:val="single" w:sz="4" w:space="0" w:color="auto"/>
            </w:tcBorders>
            <w:shd w:val="clear" w:color="auto" w:fill="auto"/>
            <w:vAlign w:val="center"/>
            <w:hideMark/>
          </w:tcPr>
          <w:p w14:paraId="36DE9D2D" w14:textId="77777777" w:rsidR="00626B84" w:rsidRPr="00626B84" w:rsidRDefault="00626B84" w:rsidP="00626B84">
            <w:pPr>
              <w:rPr>
                <w:sz w:val="20"/>
                <w:szCs w:val="20"/>
              </w:rPr>
            </w:pPr>
            <w:r w:rsidRPr="00626B84">
              <w:rPr>
                <w:sz w:val="20"/>
                <w:szCs w:val="20"/>
              </w:rPr>
              <w:t>Расходы по ремонту, содержанию и видеомониторингу контейнерных площадок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15409BF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AAB4929" w14:textId="77777777" w:rsidR="00626B84" w:rsidRPr="00626B84" w:rsidRDefault="00626B84" w:rsidP="00626B84">
            <w:pPr>
              <w:jc w:val="right"/>
              <w:rPr>
                <w:sz w:val="20"/>
                <w:szCs w:val="20"/>
              </w:rPr>
            </w:pPr>
            <w:r w:rsidRPr="00626B84">
              <w:rPr>
                <w:sz w:val="20"/>
                <w:szCs w:val="20"/>
              </w:rPr>
              <w:t>25 920,00</w:t>
            </w:r>
          </w:p>
        </w:tc>
        <w:tc>
          <w:tcPr>
            <w:tcW w:w="1329" w:type="dxa"/>
            <w:tcBorders>
              <w:top w:val="nil"/>
              <w:left w:val="nil"/>
              <w:bottom w:val="single" w:sz="4" w:space="0" w:color="auto"/>
              <w:right w:val="single" w:sz="4" w:space="0" w:color="auto"/>
            </w:tcBorders>
            <w:shd w:val="clear" w:color="auto" w:fill="auto"/>
            <w:vAlign w:val="center"/>
            <w:hideMark/>
          </w:tcPr>
          <w:p w14:paraId="48229737" w14:textId="77777777" w:rsidR="00626B84" w:rsidRPr="00626B84" w:rsidRDefault="00626B84" w:rsidP="00626B84">
            <w:pPr>
              <w:jc w:val="right"/>
              <w:rPr>
                <w:sz w:val="20"/>
                <w:szCs w:val="20"/>
              </w:rPr>
            </w:pPr>
            <w:r w:rsidRPr="00626B84">
              <w:rPr>
                <w:sz w:val="20"/>
                <w:szCs w:val="20"/>
              </w:rPr>
              <w:t>4 320,00</w:t>
            </w:r>
          </w:p>
        </w:tc>
        <w:tc>
          <w:tcPr>
            <w:tcW w:w="1249" w:type="dxa"/>
            <w:tcBorders>
              <w:top w:val="nil"/>
              <w:left w:val="nil"/>
              <w:bottom w:val="single" w:sz="4" w:space="0" w:color="auto"/>
              <w:right w:val="single" w:sz="4" w:space="0" w:color="auto"/>
            </w:tcBorders>
            <w:shd w:val="clear" w:color="auto" w:fill="auto"/>
            <w:hideMark/>
          </w:tcPr>
          <w:p w14:paraId="720FF357" w14:textId="77777777" w:rsidR="00626B84" w:rsidRPr="00626B84" w:rsidRDefault="00626B84" w:rsidP="00626B84">
            <w:pPr>
              <w:jc w:val="right"/>
              <w:rPr>
                <w:sz w:val="20"/>
                <w:szCs w:val="20"/>
              </w:rPr>
            </w:pPr>
            <w:r w:rsidRPr="00626B84">
              <w:rPr>
                <w:sz w:val="20"/>
                <w:szCs w:val="20"/>
              </w:rPr>
              <w:t>21 600,00</w:t>
            </w:r>
          </w:p>
        </w:tc>
      </w:tr>
      <w:tr w:rsidR="00626B84" w:rsidRPr="00626B84" w14:paraId="02B54B3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3A2310" w14:textId="77777777" w:rsidR="00626B84" w:rsidRPr="00626B84" w:rsidRDefault="00626B84" w:rsidP="00626B84">
            <w:pPr>
              <w:jc w:val="center"/>
              <w:rPr>
                <w:sz w:val="20"/>
                <w:szCs w:val="20"/>
              </w:rPr>
            </w:pPr>
            <w:r w:rsidRPr="00626B84">
              <w:rPr>
                <w:sz w:val="20"/>
                <w:szCs w:val="20"/>
              </w:rPr>
              <w:t>259</w:t>
            </w:r>
          </w:p>
        </w:tc>
        <w:tc>
          <w:tcPr>
            <w:tcW w:w="901" w:type="dxa"/>
            <w:tcBorders>
              <w:top w:val="nil"/>
              <w:left w:val="nil"/>
              <w:bottom w:val="single" w:sz="4" w:space="0" w:color="auto"/>
              <w:right w:val="single" w:sz="4" w:space="0" w:color="auto"/>
            </w:tcBorders>
            <w:shd w:val="clear" w:color="auto" w:fill="auto"/>
            <w:vAlign w:val="center"/>
            <w:hideMark/>
          </w:tcPr>
          <w:p w14:paraId="18601AF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9F8579E"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07461DF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7F87735" w14:textId="77777777" w:rsidR="00626B84" w:rsidRPr="00626B84" w:rsidRDefault="00626B84" w:rsidP="00626B84">
            <w:pPr>
              <w:jc w:val="center"/>
              <w:rPr>
                <w:sz w:val="20"/>
                <w:szCs w:val="20"/>
              </w:rPr>
            </w:pPr>
            <w:r w:rsidRPr="00626B84">
              <w:rPr>
                <w:sz w:val="20"/>
                <w:szCs w:val="20"/>
              </w:rPr>
              <w:t>03400S4632</w:t>
            </w:r>
          </w:p>
        </w:tc>
        <w:tc>
          <w:tcPr>
            <w:tcW w:w="5200" w:type="dxa"/>
            <w:tcBorders>
              <w:top w:val="nil"/>
              <w:left w:val="nil"/>
              <w:bottom w:val="single" w:sz="4" w:space="0" w:color="auto"/>
              <w:right w:val="single" w:sz="4" w:space="0" w:color="auto"/>
            </w:tcBorders>
            <w:shd w:val="clear" w:color="auto" w:fill="auto"/>
            <w:vAlign w:val="center"/>
            <w:hideMark/>
          </w:tcPr>
          <w:p w14:paraId="0201E401" w14:textId="77777777" w:rsidR="00626B84" w:rsidRPr="00626B84" w:rsidRDefault="00626B84" w:rsidP="00626B84">
            <w:pPr>
              <w:rPr>
                <w:sz w:val="20"/>
                <w:szCs w:val="20"/>
              </w:rPr>
            </w:pPr>
            <w:r w:rsidRPr="00626B84">
              <w:rPr>
                <w:sz w:val="20"/>
                <w:szCs w:val="20"/>
              </w:rPr>
              <w:t>Расходы на обустройство мест (площадок) накопления отходов потребления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1D94B33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CACD977" w14:textId="77777777" w:rsidR="00626B84" w:rsidRPr="00626B84" w:rsidRDefault="00626B84" w:rsidP="00626B84">
            <w:pPr>
              <w:jc w:val="right"/>
              <w:rPr>
                <w:sz w:val="20"/>
                <w:szCs w:val="20"/>
              </w:rPr>
            </w:pPr>
            <w:r w:rsidRPr="00626B84">
              <w:rPr>
                <w:sz w:val="20"/>
                <w:szCs w:val="20"/>
              </w:rPr>
              <w:t>80 000,00</w:t>
            </w:r>
          </w:p>
        </w:tc>
        <w:tc>
          <w:tcPr>
            <w:tcW w:w="1329" w:type="dxa"/>
            <w:tcBorders>
              <w:top w:val="nil"/>
              <w:left w:val="nil"/>
              <w:bottom w:val="single" w:sz="4" w:space="0" w:color="auto"/>
              <w:right w:val="single" w:sz="4" w:space="0" w:color="auto"/>
            </w:tcBorders>
            <w:shd w:val="clear" w:color="auto" w:fill="auto"/>
            <w:vAlign w:val="center"/>
            <w:hideMark/>
          </w:tcPr>
          <w:p w14:paraId="3E1FA4D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F029FB2" w14:textId="77777777" w:rsidR="00626B84" w:rsidRPr="00626B84" w:rsidRDefault="00626B84" w:rsidP="00626B84">
            <w:pPr>
              <w:jc w:val="right"/>
              <w:rPr>
                <w:sz w:val="20"/>
                <w:szCs w:val="20"/>
              </w:rPr>
            </w:pPr>
            <w:r w:rsidRPr="00626B84">
              <w:rPr>
                <w:sz w:val="20"/>
                <w:szCs w:val="20"/>
              </w:rPr>
              <w:t>80 000,00</w:t>
            </w:r>
          </w:p>
        </w:tc>
      </w:tr>
      <w:tr w:rsidR="00626B84" w:rsidRPr="00626B84" w14:paraId="5532473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13C891" w14:textId="77777777" w:rsidR="00626B84" w:rsidRPr="00626B84" w:rsidRDefault="00626B84" w:rsidP="00626B84">
            <w:pPr>
              <w:jc w:val="center"/>
              <w:rPr>
                <w:sz w:val="20"/>
                <w:szCs w:val="20"/>
              </w:rPr>
            </w:pPr>
            <w:r w:rsidRPr="00626B84">
              <w:rPr>
                <w:sz w:val="20"/>
                <w:szCs w:val="20"/>
              </w:rPr>
              <w:t>260</w:t>
            </w:r>
          </w:p>
        </w:tc>
        <w:tc>
          <w:tcPr>
            <w:tcW w:w="901" w:type="dxa"/>
            <w:tcBorders>
              <w:top w:val="nil"/>
              <w:left w:val="nil"/>
              <w:bottom w:val="single" w:sz="4" w:space="0" w:color="auto"/>
              <w:right w:val="single" w:sz="4" w:space="0" w:color="auto"/>
            </w:tcBorders>
            <w:shd w:val="clear" w:color="auto" w:fill="auto"/>
            <w:vAlign w:val="center"/>
            <w:hideMark/>
          </w:tcPr>
          <w:p w14:paraId="120203A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252BEC7" w14:textId="77777777" w:rsidR="00626B84" w:rsidRPr="00626B84" w:rsidRDefault="00626B84" w:rsidP="00626B84">
            <w:pPr>
              <w:rPr>
                <w:sz w:val="20"/>
                <w:szCs w:val="20"/>
              </w:rPr>
            </w:pPr>
            <w:r w:rsidRPr="00626B84">
              <w:rPr>
                <w:sz w:val="20"/>
                <w:szCs w:val="20"/>
              </w:rPr>
              <w:t>09</w:t>
            </w:r>
          </w:p>
        </w:tc>
        <w:tc>
          <w:tcPr>
            <w:tcW w:w="935" w:type="dxa"/>
            <w:tcBorders>
              <w:top w:val="nil"/>
              <w:left w:val="nil"/>
              <w:bottom w:val="single" w:sz="4" w:space="0" w:color="auto"/>
              <w:right w:val="single" w:sz="4" w:space="0" w:color="auto"/>
            </w:tcBorders>
            <w:shd w:val="clear" w:color="auto" w:fill="auto"/>
            <w:vAlign w:val="center"/>
            <w:hideMark/>
          </w:tcPr>
          <w:p w14:paraId="6B6DD276"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F2FEC5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C8A4F4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10FF48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C25303E" w14:textId="77777777" w:rsidR="00626B84" w:rsidRPr="00626B84" w:rsidRDefault="00626B84" w:rsidP="00626B84">
            <w:pPr>
              <w:jc w:val="right"/>
              <w:rPr>
                <w:sz w:val="20"/>
                <w:szCs w:val="20"/>
              </w:rPr>
            </w:pPr>
            <w:r w:rsidRPr="00626B84">
              <w:rPr>
                <w:sz w:val="20"/>
                <w:szCs w:val="20"/>
              </w:rPr>
              <w:t>196 775,90</w:t>
            </w:r>
          </w:p>
        </w:tc>
        <w:tc>
          <w:tcPr>
            <w:tcW w:w="1329" w:type="dxa"/>
            <w:tcBorders>
              <w:top w:val="nil"/>
              <w:left w:val="nil"/>
              <w:bottom w:val="single" w:sz="4" w:space="0" w:color="auto"/>
              <w:right w:val="single" w:sz="4" w:space="0" w:color="auto"/>
            </w:tcBorders>
            <w:shd w:val="clear" w:color="auto" w:fill="auto"/>
            <w:vAlign w:val="center"/>
            <w:hideMark/>
          </w:tcPr>
          <w:p w14:paraId="19B899C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9EF879C" w14:textId="77777777" w:rsidR="00626B84" w:rsidRPr="00626B84" w:rsidRDefault="00626B84" w:rsidP="00626B84">
            <w:pPr>
              <w:jc w:val="right"/>
              <w:rPr>
                <w:sz w:val="20"/>
                <w:szCs w:val="20"/>
              </w:rPr>
            </w:pPr>
            <w:r w:rsidRPr="00626B84">
              <w:rPr>
                <w:sz w:val="20"/>
                <w:szCs w:val="20"/>
              </w:rPr>
              <w:t>196 775,90</w:t>
            </w:r>
          </w:p>
        </w:tc>
      </w:tr>
      <w:tr w:rsidR="00626B84" w:rsidRPr="00626B84" w14:paraId="0AAB734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E3A14B" w14:textId="77777777" w:rsidR="00626B84" w:rsidRPr="00626B84" w:rsidRDefault="00626B84" w:rsidP="00626B84">
            <w:pPr>
              <w:jc w:val="center"/>
              <w:rPr>
                <w:sz w:val="20"/>
                <w:szCs w:val="20"/>
              </w:rPr>
            </w:pPr>
            <w:r w:rsidRPr="00626B84">
              <w:rPr>
                <w:sz w:val="20"/>
                <w:szCs w:val="20"/>
              </w:rPr>
              <w:t>261</w:t>
            </w:r>
          </w:p>
        </w:tc>
        <w:tc>
          <w:tcPr>
            <w:tcW w:w="901" w:type="dxa"/>
            <w:tcBorders>
              <w:top w:val="nil"/>
              <w:left w:val="nil"/>
              <w:bottom w:val="single" w:sz="4" w:space="0" w:color="auto"/>
              <w:right w:val="single" w:sz="4" w:space="0" w:color="auto"/>
            </w:tcBorders>
            <w:shd w:val="clear" w:color="auto" w:fill="auto"/>
            <w:vAlign w:val="center"/>
            <w:hideMark/>
          </w:tcPr>
          <w:p w14:paraId="2BAF5B3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14B23D4" w14:textId="77777777" w:rsidR="00626B84" w:rsidRPr="00626B84" w:rsidRDefault="00626B84" w:rsidP="00626B84">
            <w:pPr>
              <w:rPr>
                <w:sz w:val="20"/>
                <w:szCs w:val="20"/>
              </w:rPr>
            </w:pPr>
            <w:r w:rsidRPr="00626B84">
              <w:rPr>
                <w:sz w:val="20"/>
                <w:szCs w:val="20"/>
              </w:rPr>
              <w:t>09</w:t>
            </w:r>
          </w:p>
        </w:tc>
        <w:tc>
          <w:tcPr>
            <w:tcW w:w="935" w:type="dxa"/>
            <w:tcBorders>
              <w:top w:val="nil"/>
              <w:left w:val="nil"/>
              <w:bottom w:val="single" w:sz="4" w:space="0" w:color="auto"/>
              <w:right w:val="single" w:sz="4" w:space="0" w:color="auto"/>
            </w:tcBorders>
            <w:shd w:val="clear" w:color="auto" w:fill="auto"/>
            <w:vAlign w:val="center"/>
            <w:hideMark/>
          </w:tcPr>
          <w:p w14:paraId="3AAA1D2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B2C862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622910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723A39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D47F270" w14:textId="77777777" w:rsidR="00626B84" w:rsidRPr="00626B84" w:rsidRDefault="00626B84" w:rsidP="00626B84">
            <w:pPr>
              <w:jc w:val="right"/>
              <w:rPr>
                <w:sz w:val="20"/>
                <w:szCs w:val="20"/>
              </w:rPr>
            </w:pPr>
            <w:r w:rsidRPr="00626B84">
              <w:rPr>
                <w:sz w:val="20"/>
                <w:szCs w:val="20"/>
              </w:rPr>
              <w:t>196 775,90</w:t>
            </w:r>
          </w:p>
        </w:tc>
        <w:tc>
          <w:tcPr>
            <w:tcW w:w="1329" w:type="dxa"/>
            <w:tcBorders>
              <w:top w:val="nil"/>
              <w:left w:val="nil"/>
              <w:bottom w:val="single" w:sz="4" w:space="0" w:color="auto"/>
              <w:right w:val="single" w:sz="4" w:space="0" w:color="auto"/>
            </w:tcBorders>
            <w:shd w:val="clear" w:color="auto" w:fill="auto"/>
            <w:vAlign w:val="center"/>
            <w:hideMark/>
          </w:tcPr>
          <w:p w14:paraId="1C2C5B9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CC2DD2A" w14:textId="77777777" w:rsidR="00626B84" w:rsidRPr="00626B84" w:rsidRDefault="00626B84" w:rsidP="00626B84">
            <w:pPr>
              <w:jc w:val="right"/>
              <w:rPr>
                <w:sz w:val="20"/>
                <w:szCs w:val="20"/>
              </w:rPr>
            </w:pPr>
            <w:r w:rsidRPr="00626B84">
              <w:rPr>
                <w:sz w:val="20"/>
                <w:szCs w:val="20"/>
              </w:rPr>
              <w:t>196 775,90</w:t>
            </w:r>
          </w:p>
        </w:tc>
      </w:tr>
      <w:tr w:rsidR="00626B84" w:rsidRPr="00626B84" w14:paraId="24ECD23C"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71DDD4" w14:textId="77777777" w:rsidR="00626B84" w:rsidRPr="00626B84" w:rsidRDefault="00626B84" w:rsidP="00626B84">
            <w:pPr>
              <w:jc w:val="center"/>
              <w:rPr>
                <w:sz w:val="20"/>
                <w:szCs w:val="20"/>
              </w:rPr>
            </w:pPr>
            <w:r w:rsidRPr="00626B84">
              <w:rPr>
                <w:sz w:val="20"/>
                <w:szCs w:val="20"/>
              </w:rPr>
              <w:t>262</w:t>
            </w:r>
          </w:p>
        </w:tc>
        <w:tc>
          <w:tcPr>
            <w:tcW w:w="901" w:type="dxa"/>
            <w:tcBorders>
              <w:top w:val="nil"/>
              <w:left w:val="nil"/>
              <w:bottom w:val="single" w:sz="4" w:space="0" w:color="auto"/>
              <w:right w:val="single" w:sz="4" w:space="0" w:color="auto"/>
            </w:tcBorders>
            <w:shd w:val="clear" w:color="auto" w:fill="auto"/>
            <w:vAlign w:val="center"/>
            <w:hideMark/>
          </w:tcPr>
          <w:p w14:paraId="2157FDF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7B6883B" w14:textId="77777777" w:rsidR="00626B84" w:rsidRPr="00626B84" w:rsidRDefault="00626B84" w:rsidP="00626B84">
            <w:pPr>
              <w:rPr>
                <w:sz w:val="20"/>
                <w:szCs w:val="20"/>
              </w:rPr>
            </w:pPr>
            <w:r w:rsidRPr="00626B84">
              <w:rPr>
                <w:sz w:val="20"/>
                <w:szCs w:val="20"/>
              </w:rPr>
              <w:t>09</w:t>
            </w:r>
          </w:p>
        </w:tc>
        <w:tc>
          <w:tcPr>
            <w:tcW w:w="935" w:type="dxa"/>
            <w:tcBorders>
              <w:top w:val="nil"/>
              <w:left w:val="nil"/>
              <w:bottom w:val="single" w:sz="4" w:space="0" w:color="auto"/>
              <w:right w:val="single" w:sz="4" w:space="0" w:color="auto"/>
            </w:tcBorders>
            <w:shd w:val="clear" w:color="auto" w:fill="auto"/>
            <w:vAlign w:val="center"/>
            <w:hideMark/>
          </w:tcPr>
          <w:p w14:paraId="40950C4F"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1061A7A" w14:textId="77777777" w:rsidR="00626B84" w:rsidRPr="00626B84" w:rsidRDefault="00626B84" w:rsidP="00626B84">
            <w:pPr>
              <w:jc w:val="center"/>
              <w:rPr>
                <w:sz w:val="20"/>
                <w:szCs w:val="20"/>
              </w:rPr>
            </w:pPr>
            <w:r w:rsidRPr="00626B84">
              <w:rPr>
                <w:sz w:val="20"/>
                <w:szCs w:val="20"/>
              </w:rPr>
              <w:t>0410075550</w:t>
            </w:r>
          </w:p>
        </w:tc>
        <w:tc>
          <w:tcPr>
            <w:tcW w:w="5200" w:type="dxa"/>
            <w:tcBorders>
              <w:top w:val="nil"/>
              <w:left w:val="nil"/>
              <w:bottom w:val="single" w:sz="4" w:space="0" w:color="auto"/>
              <w:right w:val="single" w:sz="4" w:space="0" w:color="auto"/>
            </w:tcBorders>
            <w:shd w:val="clear" w:color="auto" w:fill="auto"/>
            <w:vAlign w:val="center"/>
            <w:hideMark/>
          </w:tcPr>
          <w:p w14:paraId="523283C0" w14:textId="77777777" w:rsidR="00626B84" w:rsidRPr="00626B84" w:rsidRDefault="00626B84" w:rsidP="00626B84">
            <w:pPr>
              <w:rPr>
                <w:sz w:val="20"/>
                <w:szCs w:val="20"/>
              </w:rPr>
            </w:pPr>
            <w:r w:rsidRPr="00626B84">
              <w:rPr>
                <w:sz w:val="20"/>
                <w:szCs w:val="20"/>
              </w:rPr>
              <w:t xml:space="preserve">Расходы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626B84">
              <w:rPr>
                <w:sz w:val="20"/>
                <w:szCs w:val="20"/>
              </w:rPr>
              <w:t>акарицидных</w:t>
            </w:r>
            <w:proofErr w:type="spellEnd"/>
            <w:r w:rsidRPr="00626B84">
              <w:rPr>
                <w:sz w:val="20"/>
                <w:szCs w:val="20"/>
              </w:rPr>
              <w:t xml:space="preserve"> обработок наиболее посещаемых населением участков территории природных очагов клещевых инфекций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76F536E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8479003" w14:textId="77777777" w:rsidR="00626B84" w:rsidRPr="00626B84" w:rsidRDefault="00626B84" w:rsidP="00626B84">
            <w:pPr>
              <w:jc w:val="right"/>
              <w:rPr>
                <w:sz w:val="20"/>
                <w:szCs w:val="20"/>
              </w:rPr>
            </w:pPr>
            <w:r w:rsidRPr="00626B84">
              <w:rPr>
                <w:sz w:val="20"/>
                <w:szCs w:val="20"/>
              </w:rPr>
              <w:t>196 775,90</w:t>
            </w:r>
          </w:p>
        </w:tc>
        <w:tc>
          <w:tcPr>
            <w:tcW w:w="1329" w:type="dxa"/>
            <w:tcBorders>
              <w:top w:val="nil"/>
              <w:left w:val="nil"/>
              <w:bottom w:val="single" w:sz="4" w:space="0" w:color="auto"/>
              <w:right w:val="single" w:sz="4" w:space="0" w:color="auto"/>
            </w:tcBorders>
            <w:shd w:val="clear" w:color="auto" w:fill="auto"/>
            <w:vAlign w:val="center"/>
            <w:hideMark/>
          </w:tcPr>
          <w:p w14:paraId="2C6C8C2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B49451A" w14:textId="77777777" w:rsidR="00626B84" w:rsidRPr="00626B84" w:rsidRDefault="00626B84" w:rsidP="00626B84">
            <w:pPr>
              <w:jc w:val="right"/>
              <w:rPr>
                <w:sz w:val="20"/>
                <w:szCs w:val="20"/>
              </w:rPr>
            </w:pPr>
            <w:r w:rsidRPr="00626B84">
              <w:rPr>
                <w:sz w:val="20"/>
                <w:szCs w:val="20"/>
              </w:rPr>
              <w:t>196 775,90</w:t>
            </w:r>
          </w:p>
        </w:tc>
      </w:tr>
      <w:tr w:rsidR="00626B84" w:rsidRPr="00626B84" w14:paraId="6E7D4B4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4A0ED5" w14:textId="77777777" w:rsidR="00626B84" w:rsidRPr="00626B84" w:rsidRDefault="00626B84" w:rsidP="00626B84">
            <w:pPr>
              <w:jc w:val="center"/>
              <w:rPr>
                <w:sz w:val="20"/>
                <w:szCs w:val="20"/>
              </w:rPr>
            </w:pPr>
            <w:r w:rsidRPr="00626B84">
              <w:rPr>
                <w:sz w:val="20"/>
                <w:szCs w:val="20"/>
              </w:rPr>
              <w:t>263</w:t>
            </w:r>
          </w:p>
        </w:tc>
        <w:tc>
          <w:tcPr>
            <w:tcW w:w="901" w:type="dxa"/>
            <w:tcBorders>
              <w:top w:val="nil"/>
              <w:left w:val="nil"/>
              <w:bottom w:val="single" w:sz="4" w:space="0" w:color="auto"/>
              <w:right w:val="single" w:sz="4" w:space="0" w:color="auto"/>
            </w:tcBorders>
            <w:shd w:val="clear" w:color="auto" w:fill="auto"/>
            <w:vAlign w:val="center"/>
            <w:hideMark/>
          </w:tcPr>
          <w:p w14:paraId="3027BC5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F717A4B"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F6D98E4"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A8F303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23A134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901C44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3D40148" w14:textId="77777777" w:rsidR="00626B84" w:rsidRPr="00626B84" w:rsidRDefault="00626B84" w:rsidP="00626B84">
            <w:pPr>
              <w:jc w:val="right"/>
              <w:rPr>
                <w:sz w:val="20"/>
                <w:szCs w:val="20"/>
              </w:rPr>
            </w:pPr>
            <w:r w:rsidRPr="00626B84">
              <w:rPr>
                <w:sz w:val="20"/>
                <w:szCs w:val="20"/>
              </w:rPr>
              <w:t>27 594 900,00</w:t>
            </w:r>
          </w:p>
        </w:tc>
        <w:tc>
          <w:tcPr>
            <w:tcW w:w="1329" w:type="dxa"/>
            <w:tcBorders>
              <w:top w:val="nil"/>
              <w:left w:val="nil"/>
              <w:bottom w:val="single" w:sz="4" w:space="0" w:color="auto"/>
              <w:right w:val="single" w:sz="4" w:space="0" w:color="auto"/>
            </w:tcBorders>
            <w:shd w:val="clear" w:color="auto" w:fill="auto"/>
            <w:vAlign w:val="center"/>
            <w:hideMark/>
          </w:tcPr>
          <w:p w14:paraId="6741FC0C" w14:textId="77777777" w:rsidR="00626B84" w:rsidRPr="00626B84" w:rsidRDefault="00626B84" w:rsidP="00626B84">
            <w:pPr>
              <w:jc w:val="right"/>
              <w:rPr>
                <w:sz w:val="20"/>
                <w:szCs w:val="20"/>
              </w:rPr>
            </w:pPr>
            <w:r w:rsidRPr="00626B84">
              <w:rPr>
                <w:sz w:val="20"/>
                <w:szCs w:val="20"/>
              </w:rPr>
              <w:t>3 704 647,26</w:t>
            </w:r>
          </w:p>
        </w:tc>
        <w:tc>
          <w:tcPr>
            <w:tcW w:w="1249" w:type="dxa"/>
            <w:tcBorders>
              <w:top w:val="nil"/>
              <w:left w:val="nil"/>
              <w:bottom w:val="single" w:sz="4" w:space="0" w:color="auto"/>
              <w:right w:val="single" w:sz="4" w:space="0" w:color="auto"/>
            </w:tcBorders>
            <w:shd w:val="clear" w:color="auto" w:fill="auto"/>
            <w:hideMark/>
          </w:tcPr>
          <w:p w14:paraId="696F50D8" w14:textId="77777777" w:rsidR="00626B84" w:rsidRPr="00626B84" w:rsidRDefault="00626B84" w:rsidP="00626B84">
            <w:pPr>
              <w:jc w:val="right"/>
              <w:rPr>
                <w:sz w:val="20"/>
                <w:szCs w:val="20"/>
              </w:rPr>
            </w:pPr>
            <w:r w:rsidRPr="00626B84">
              <w:rPr>
                <w:sz w:val="20"/>
                <w:szCs w:val="20"/>
              </w:rPr>
              <w:t>23 890 252,74</w:t>
            </w:r>
          </w:p>
        </w:tc>
      </w:tr>
      <w:tr w:rsidR="00626B84" w:rsidRPr="00626B84" w14:paraId="7AB3816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BECB32" w14:textId="77777777" w:rsidR="00626B84" w:rsidRPr="00626B84" w:rsidRDefault="00626B84" w:rsidP="00626B84">
            <w:pPr>
              <w:jc w:val="center"/>
              <w:rPr>
                <w:sz w:val="20"/>
                <w:szCs w:val="20"/>
              </w:rPr>
            </w:pPr>
            <w:r w:rsidRPr="00626B84">
              <w:rPr>
                <w:sz w:val="20"/>
                <w:szCs w:val="20"/>
              </w:rPr>
              <w:t>264</w:t>
            </w:r>
          </w:p>
        </w:tc>
        <w:tc>
          <w:tcPr>
            <w:tcW w:w="901" w:type="dxa"/>
            <w:tcBorders>
              <w:top w:val="nil"/>
              <w:left w:val="nil"/>
              <w:bottom w:val="single" w:sz="4" w:space="0" w:color="auto"/>
              <w:right w:val="single" w:sz="4" w:space="0" w:color="auto"/>
            </w:tcBorders>
            <w:shd w:val="clear" w:color="auto" w:fill="auto"/>
            <w:vAlign w:val="center"/>
            <w:hideMark/>
          </w:tcPr>
          <w:p w14:paraId="4D8631AD"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02CA4FF"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BC29AB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3B6FEC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E59FCE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D4707A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8FC4E55" w14:textId="77777777" w:rsidR="00626B84" w:rsidRPr="00626B84" w:rsidRDefault="00626B84" w:rsidP="00626B84">
            <w:pPr>
              <w:jc w:val="right"/>
              <w:rPr>
                <w:sz w:val="20"/>
                <w:szCs w:val="20"/>
              </w:rPr>
            </w:pPr>
            <w:r w:rsidRPr="00626B84">
              <w:rPr>
                <w:sz w:val="20"/>
                <w:szCs w:val="20"/>
              </w:rPr>
              <w:t>9 527 500,00</w:t>
            </w:r>
          </w:p>
        </w:tc>
        <w:tc>
          <w:tcPr>
            <w:tcW w:w="1329" w:type="dxa"/>
            <w:tcBorders>
              <w:top w:val="nil"/>
              <w:left w:val="nil"/>
              <w:bottom w:val="single" w:sz="4" w:space="0" w:color="auto"/>
              <w:right w:val="single" w:sz="4" w:space="0" w:color="auto"/>
            </w:tcBorders>
            <w:shd w:val="clear" w:color="auto" w:fill="auto"/>
            <w:vAlign w:val="center"/>
            <w:hideMark/>
          </w:tcPr>
          <w:p w14:paraId="2255D81D" w14:textId="77777777" w:rsidR="00626B84" w:rsidRPr="00626B84" w:rsidRDefault="00626B84" w:rsidP="00626B84">
            <w:pPr>
              <w:jc w:val="right"/>
              <w:rPr>
                <w:sz w:val="20"/>
                <w:szCs w:val="20"/>
              </w:rPr>
            </w:pPr>
            <w:r w:rsidRPr="00626B84">
              <w:rPr>
                <w:sz w:val="20"/>
                <w:szCs w:val="20"/>
              </w:rPr>
              <w:t>1 364 366,41</w:t>
            </w:r>
          </w:p>
        </w:tc>
        <w:tc>
          <w:tcPr>
            <w:tcW w:w="1249" w:type="dxa"/>
            <w:tcBorders>
              <w:top w:val="nil"/>
              <w:left w:val="nil"/>
              <w:bottom w:val="single" w:sz="4" w:space="0" w:color="auto"/>
              <w:right w:val="single" w:sz="4" w:space="0" w:color="auto"/>
            </w:tcBorders>
            <w:shd w:val="clear" w:color="auto" w:fill="auto"/>
            <w:hideMark/>
          </w:tcPr>
          <w:p w14:paraId="5250A414" w14:textId="77777777" w:rsidR="00626B84" w:rsidRPr="00626B84" w:rsidRDefault="00626B84" w:rsidP="00626B84">
            <w:pPr>
              <w:jc w:val="right"/>
              <w:rPr>
                <w:sz w:val="20"/>
                <w:szCs w:val="20"/>
              </w:rPr>
            </w:pPr>
            <w:r w:rsidRPr="00626B84">
              <w:rPr>
                <w:sz w:val="20"/>
                <w:szCs w:val="20"/>
              </w:rPr>
              <w:t xml:space="preserve">8 163 </w:t>
            </w:r>
            <w:r w:rsidRPr="00626B84">
              <w:rPr>
                <w:sz w:val="20"/>
                <w:szCs w:val="20"/>
              </w:rPr>
              <w:lastRenderedPageBreak/>
              <w:t>133,59</w:t>
            </w:r>
          </w:p>
        </w:tc>
      </w:tr>
      <w:tr w:rsidR="00626B84" w:rsidRPr="00626B84" w14:paraId="66E54A7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78736F" w14:textId="77777777" w:rsidR="00626B84" w:rsidRPr="00626B84" w:rsidRDefault="00626B84" w:rsidP="00626B84">
            <w:pPr>
              <w:jc w:val="center"/>
              <w:rPr>
                <w:sz w:val="20"/>
                <w:szCs w:val="20"/>
              </w:rPr>
            </w:pPr>
            <w:r w:rsidRPr="00626B84">
              <w:rPr>
                <w:sz w:val="20"/>
                <w:szCs w:val="20"/>
              </w:rPr>
              <w:lastRenderedPageBreak/>
              <w:t>265</w:t>
            </w:r>
          </w:p>
        </w:tc>
        <w:tc>
          <w:tcPr>
            <w:tcW w:w="901" w:type="dxa"/>
            <w:tcBorders>
              <w:top w:val="nil"/>
              <w:left w:val="nil"/>
              <w:bottom w:val="single" w:sz="4" w:space="0" w:color="auto"/>
              <w:right w:val="single" w:sz="4" w:space="0" w:color="auto"/>
            </w:tcBorders>
            <w:shd w:val="clear" w:color="auto" w:fill="auto"/>
            <w:vAlign w:val="center"/>
            <w:hideMark/>
          </w:tcPr>
          <w:p w14:paraId="4EF13E84"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17F83BF3"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2920A5A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47EEED9" w14:textId="77777777" w:rsidR="00626B84" w:rsidRPr="00626B84" w:rsidRDefault="00626B84" w:rsidP="00626B84">
            <w:pPr>
              <w:jc w:val="center"/>
              <w:rPr>
                <w:sz w:val="20"/>
                <w:szCs w:val="20"/>
              </w:rPr>
            </w:pPr>
            <w:r w:rsidRPr="00626B84">
              <w:rPr>
                <w:sz w:val="20"/>
                <w:szCs w:val="20"/>
              </w:rPr>
              <w:t>9610085610</w:t>
            </w:r>
          </w:p>
        </w:tc>
        <w:tc>
          <w:tcPr>
            <w:tcW w:w="5200" w:type="dxa"/>
            <w:tcBorders>
              <w:top w:val="nil"/>
              <w:left w:val="nil"/>
              <w:bottom w:val="single" w:sz="4" w:space="0" w:color="auto"/>
              <w:right w:val="single" w:sz="4" w:space="0" w:color="auto"/>
            </w:tcBorders>
            <w:shd w:val="clear" w:color="auto" w:fill="auto"/>
            <w:vAlign w:val="center"/>
            <w:hideMark/>
          </w:tcPr>
          <w:p w14:paraId="749DE11B" w14:textId="77777777" w:rsidR="00626B84" w:rsidRPr="00626B84" w:rsidRDefault="00626B84" w:rsidP="00626B84">
            <w:pPr>
              <w:rPr>
                <w:sz w:val="20"/>
                <w:szCs w:val="20"/>
              </w:rPr>
            </w:pPr>
            <w:r w:rsidRPr="00626B84">
              <w:rPr>
                <w:sz w:val="20"/>
                <w:szCs w:val="20"/>
              </w:rPr>
              <w:t>Доплаты к пенсиям за выслугу лет лицам, замещавшим выборные муниципальные должности и муниципальным служащим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7D1C6B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5C02DC5" w14:textId="77777777" w:rsidR="00626B84" w:rsidRPr="00626B84" w:rsidRDefault="00626B84" w:rsidP="00626B84">
            <w:pPr>
              <w:jc w:val="right"/>
              <w:rPr>
                <w:sz w:val="20"/>
                <w:szCs w:val="20"/>
              </w:rPr>
            </w:pPr>
            <w:r w:rsidRPr="00626B84">
              <w:rPr>
                <w:sz w:val="20"/>
                <w:szCs w:val="20"/>
              </w:rPr>
              <w:t>15 900,00</w:t>
            </w:r>
          </w:p>
        </w:tc>
        <w:tc>
          <w:tcPr>
            <w:tcW w:w="1329" w:type="dxa"/>
            <w:tcBorders>
              <w:top w:val="nil"/>
              <w:left w:val="nil"/>
              <w:bottom w:val="single" w:sz="4" w:space="0" w:color="auto"/>
              <w:right w:val="single" w:sz="4" w:space="0" w:color="auto"/>
            </w:tcBorders>
            <w:shd w:val="clear" w:color="auto" w:fill="auto"/>
            <w:vAlign w:val="center"/>
            <w:hideMark/>
          </w:tcPr>
          <w:p w14:paraId="68A8C49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D8BCA86" w14:textId="77777777" w:rsidR="00626B84" w:rsidRPr="00626B84" w:rsidRDefault="00626B84" w:rsidP="00626B84">
            <w:pPr>
              <w:jc w:val="right"/>
              <w:rPr>
                <w:sz w:val="20"/>
                <w:szCs w:val="20"/>
              </w:rPr>
            </w:pPr>
            <w:r w:rsidRPr="00626B84">
              <w:rPr>
                <w:sz w:val="20"/>
                <w:szCs w:val="20"/>
              </w:rPr>
              <w:t>15 900,00</w:t>
            </w:r>
          </w:p>
        </w:tc>
      </w:tr>
      <w:tr w:rsidR="00626B84" w:rsidRPr="00626B84" w14:paraId="26F00AE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65FA78" w14:textId="77777777" w:rsidR="00626B84" w:rsidRPr="00626B84" w:rsidRDefault="00626B84" w:rsidP="00626B84">
            <w:pPr>
              <w:jc w:val="center"/>
              <w:rPr>
                <w:sz w:val="20"/>
                <w:szCs w:val="20"/>
              </w:rPr>
            </w:pPr>
            <w:r w:rsidRPr="00626B84">
              <w:rPr>
                <w:sz w:val="20"/>
                <w:szCs w:val="20"/>
              </w:rPr>
              <w:t>266</w:t>
            </w:r>
          </w:p>
        </w:tc>
        <w:tc>
          <w:tcPr>
            <w:tcW w:w="901" w:type="dxa"/>
            <w:tcBorders>
              <w:top w:val="nil"/>
              <w:left w:val="nil"/>
              <w:bottom w:val="single" w:sz="4" w:space="0" w:color="auto"/>
              <w:right w:val="single" w:sz="4" w:space="0" w:color="auto"/>
            </w:tcBorders>
            <w:shd w:val="clear" w:color="auto" w:fill="auto"/>
            <w:vAlign w:val="center"/>
            <w:hideMark/>
          </w:tcPr>
          <w:p w14:paraId="3446752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0E0955C7"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172C696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DD400B7" w14:textId="77777777" w:rsidR="00626B84" w:rsidRPr="00626B84" w:rsidRDefault="00626B84" w:rsidP="00626B84">
            <w:pPr>
              <w:jc w:val="center"/>
              <w:rPr>
                <w:sz w:val="20"/>
                <w:szCs w:val="20"/>
              </w:rPr>
            </w:pPr>
            <w:r w:rsidRPr="00626B84">
              <w:rPr>
                <w:sz w:val="20"/>
                <w:szCs w:val="20"/>
              </w:rPr>
              <w:t>9610085610</w:t>
            </w:r>
          </w:p>
        </w:tc>
        <w:tc>
          <w:tcPr>
            <w:tcW w:w="5200" w:type="dxa"/>
            <w:tcBorders>
              <w:top w:val="nil"/>
              <w:left w:val="nil"/>
              <w:bottom w:val="single" w:sz="4" w:space="0" w:color="auto"/>
              <w:right w:val="single" w:sz="4" w:space="0" w:color="auto"/>
            </w:tcBorders>
            <w:shd w:val="clear" w:color="auto" w:fill="auto"/>
            <w:vAlign w:val="center"/>
            <w:hideMark/>
          </w:tcPr>
          <w:p w14:paraId="692C28B8" w14:textId="77777777" w:rsidR="00626B84" w:rsidRPr="00626B84" w:rsidRDefault="00626B84" w:rsidP="00626B84">
            <w:pPr>
              <w:rPr>
                <w:sz w:val="20"/>
                <w:szCs w:val="20"/>
              </w:rPr>
            </w:pPr>
            <w:r w:rsidRPr="00626B84">
              <w:rPr>
                <w:sz w:val="20"/>
                <w:szCs w:val="20"/>
              </w:rPr>
              <w:t>Доплаты к пенсиям за выслугу лет лицам, замещавшим выборные муниципальные должности и муниципальным служащим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E231C8B" w14:textId="77777777" w:rsidR="00626B84" w:rsidRPr="00626B84" w:rsidRDefault="00626B84" w:rsidP="00626B84">
            <w:pPr>
              <w:jc w:val="center"/>
              <w:rPr>
                <w:sz w:val="20"/>
                <w:szCs w:val="20"/>
              </w:rPr>
            </w:pPr>
            <w:r w:rsidRPr="00626B84">
              <w:rPr>
                <w:sz w:val="20"/>
                <w:szCs w:val="20"/>
              </w:rPr>
              <w:t>312</w:t>
            </w:r>
          </w:p>
        </w:tc>
        <w:tc>
          <w:tcPr>
            <w:tcW w:w="1482" w:type="dxa"/>
            <w:tcBorders>
              <w:top w:val="nil"/>
              <w:left w:val="nil"/>
              <w:bottom w:val="single" w:sz="4" w:space="0" w:color="auto"/>
              <w:right w:val="single" w:sz="4" w:space="0" w:color="auto"/>
            </w:tcBorders>
            <w:shd w:val="clear" w:color="auto" w:fill="auto"/>
            <w:vAlign w:val="center"/>
            <w:hideMark/>
          </w:tcPr>
          <w:p w14:paraId="040AEA73" w14:textId="77777777" w:rsidR="00626B84" w:rsidRPr="00626B84" w:rsidRDefault="00626B84" w:rsidP="00626B84">
            <w:pPr>
              <w:jc w:val="right"/>
              <w:rPr>
                <w:sz w:val="20"/>
                <w:szCs w:val="20"/>
              </w:rPr>
            </w:pPr>
            <w:r w:rsidRPr="00626B84">
              <w:rPr>
                <w:sz w:val="20"/>
                <w:szCs w:val="20"/>
              </w:rPr>
              <w:t>9 511 600,00</w:t>
            </w:r>
          </w:p>
        </w:tc>
        <w:tc>
          <w:tcPr>
            <w:tcW w:w="1329" w:type="dxa"/>
            <w:tcBorders>
              <w:top w:val="nil"/>
              <w:left w:val="nil"/>
              <w:bottom w:val="single" w:sz="4" w:space="0" w:color="auto"/>
              <w:right w:val="single" w:sz="4" w:space="0" w:color="auto"/>
            </w:tcBorders>
            <w:shd w:val="clear" w:color="auto" w:fill="auto"/>
            <w:vAlign w:val="center"/>
            <w:hideMark/>
          </w:tcPr>
          <w:p w14:paraId="31D0EB1C" w14:textId="77777777" w:rsidR="00626B84" w:rsidRPr="00626B84" w:rsidRDefault="00626B84" w:rsidP="00626B84">
            <w:pPr>
              <w:jc w:val="right"/>
              <w:rPr>
                <w:sz w:val="20"/>
                <w:szCs w:val="20"/>
              </w:rPr>
            </w:pPr>
            <w:r w:rsidRPr="00626B84">
              <w:rPr>
                <w:sz w:val="20"/>
                <w:szCs w:val="20"/>
              </w:rPr>
              <w:t>1 364 366,41</w:t>
            </w:r>
          </w:p>
        </w:tc>
        <w:tc>
          <w:tcPr>
            <w:tcW w:w="1249" w:type="dxa"/>
            <w:tcBorders>
              <w:top w:val="nil"/>
              <w:left w:val="nil"/>
              <w:bottom w:val="single" w:sz="4" w:space="0" w:color="auto"/>
              <w:right w:val="single" w:sz="4" w:space="0" w:color="auto"/>
            </w:tcBorders>
            <w:shd w:val="clear" w:color="auto" w:fill="auto"/>
            <w:hideMark/>
          </w:tcPr>
          <w:p w14:paraId="36D866E4" w14:textId="77777777" w:rsidR="00626B84" w:rsidRPr="00626B84" w:rsidRDefault="00626B84" w:rsidP="00626B84">
            <w:pPr>
              <w:jc w:val="right"/>
              <w:rPr>
                <w:sz w:val="20"/>
                <w:szCs w:val="20"/>
              </w:rPr>
            </w:pPr>
            <w:r w:rsidRPr="00626B84">
              <w:rPr>
                <w:sz w:val="20"/>
                <w:szCs w:val="20"/>
              </w:rPr>
              <w:t>8 147 233,59</w:t>
            </w:r>
          </w:p>
        </w:tc>
      </w:tr>
      <w:tr w:rsidR="00626B84" w:rsidRPr="00626B84" w14:paraId="53487E1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DE093E" w14:textId="77777777" w:rsidR="00626B84" w:rsidRPr="00626B84" w:rsidRDefault="00626B84" w:rsidP="00626B84">
            <w:pPr>
              <w:jc w:val="center"/>
              <w:rPr>
                <w:sz w:val="20"/>
                <w:szCs w:val="20"/>
              </w:rPr>
            </w:pPr>
            <w:r w:rsidRPr="00626B84">
              <w:rPr>
                <w:sz w:val="20"/>
                <w:szCs w:val="20"/>
              </w:rPr>
              <w:t>267</w:t>
            </w:r>
          </w:p>
        </w:tc>
        <w:tc>
          <w:tcPr>
            <w:tcW w:w="901" w:type="dxa"/>
            <w:tcBorders>
              <w:top w:val="nil"/>
              <w:left w:val="nil"/>
              <w:bottom w:val="single" w:sz="4" w:space="0" w:color="auto"/>
              <w:right w:val="single" w:sz="4" w:space="0" w:color="auto"/>
            </w:tcBorders>
            <w:shd w:val="clear" w:color="auto" w:fill="auto"/>
            <w:vAlign w:val="center"/>
            <w:hideMark/>
          </w:tcPr>
          <w:p w14:paraId="1E156F8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7639BDA"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035EDAEF"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901A30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ED8BAE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B863A6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77C6EFE" w14:textId="77777777" w:rsidR="00626B84" w:rsidRPr="00626B84" w:rsidRDefault="00626B84" w:rsidP="00626B84">
            <w:pPr>
              <w:jc w:val="right"/>
              <w:rPr>
                <w:sz w:val="20"/>
                <w:szCs w:val="20"/>
              </w:rPr>
            </w:pPr>
            <w:r w:rsidRPr="00626B84">
              <w:rPr>
                <w:sz w:val="20"/>
                <w:szCs w:val="20"/>
              </w:rPr>
              <w:t>18 067 400,00</w:t>
            </w:r>
          </w:p>
        </w:tc>
        <w:tc>
          <w:tcPr>
            <w:tcW w:w="1329" w:type="dxa"/>
            <w:tcBorders>
              <w:top w:val="nil"/>
              <w:left w:val="nil"/>
              <w:bottom w:val="single" w:sz="4" w:space="0" w:color="auto"/>
              <w:right w:val="single" w:sz="4" w:space="0" w:color="auto"/>
            </w:tcBorders>
            <w:shd w:val="clear" w:color="auto" w:fill="auto"/>
            <w:vAlign w:val="center"/>
            <w:hideMark/>
          </w:tcPr>
          <w:p w14:paraId="0BBAE8BC" w14:textId="77777777" w:rsidR="00626B84" w:rsidRPr="00626B84" w:rsidRDefault="00626B84" w:rsidP="00626B84">
            <w:pPr>
              <w:jc w:val="right"/>
              <w:rPr>
                <w:sz w:val="20"/>
                <w:szCs w:val="20"/>
              </w:rPr>
            </w:pPr>
            <w:r w:rsidRPr="00626B84">
              <w:rPr>
                <w:sz w:val="20"/>
                <w:szCs w:val="20"/>
              </w:rPr>
              <w:t>2 340 280,85</w:t>
            </w:r>
          </w:p>
        </w:tc>
        <w:tc>
          <w:tcPr>
            <w:tcW w:w="1249" w:type="dxa"/>
            <w:tcBorders>
              <w:top w:val="nil"/>
              <w:left w:val="nil"/>
              <w:bottom w:val="single" w:sz="4" w:space="0" w:color="auto"/>
              <w:right w:val="single" w:sz="4" w:space="0" w:color="auto"/>
            </w:tcBorders>
            <w:shd w:val="clear" w:color="auto" w:fill="auto"/>
            <w:hideMark/>
          </w:tcPr>
          <w:p w14:paraId="1C7F1B56" w14:textId="77777777" w:rsidR="00626B84" w:rsidRPr="00626B84" w:rsidRDefault="00626B84" w:rsidP="00626B84">
            <w:pPr>
              <w:jc w:val="right"/>
              <w:rPr>
                <w:sz w:val="20"/>
                <w:szCs w:val="20"/>
              </w:rPr>
            </w:pPr>
            <w:r w:rsidRPr="00626B84">
              <w:rPr>
                <w:sz w:val="20"/>
                <w:szCs w:val="20"/>
              </w:rPr>
              <w:t>15 727 119,15</w:t>
            </w:r>
          </w:p>
        </w:tc>
      </w:tr>
      <w:tr w:rsidR="00626B84" w:rsidRPr="00626B84" w14:paraId="19C26E0A"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194B7D" w14:textId="77777777" w:rsidR="00626B84" w:rsidRPr="00626B84" w:rsidRDefault="00626B84" w:rsidP="00626B84">
            <w:pPr>
              <w:jc w:val="center"/>
              <w:rPr>
                <w:sz w:val="20"/>
                <w:szCs w:val="20"/>
              </w:rPr>
            </w:pPr>
            <w:r w:rsidRPr="00626B84">
              <w:rPr>
                <w:sz w:val="20"/>
                <w:szCs w:val="20"/>
              </w:rPr>
              <w:t>268</w:t>
            </w:r>
          </w:p>
        </w:tc>
        <w:tc>
          <w:tcPr>
            <w:tcW w:w="901" w:type="dxa"/>
            <w:tcBorders>
              <w:top w:val="nil"/>
              <w:left w:val="nil"/>
              <w:bottom w:val="single" w:sz="4" w:space="0" w:color="auto"/>
              <w:right w:val="single" w:sz="4" w:space="0" w:color="auto"/>
            </w:tcBorders>
            <w:shd w:val="clear" w:color="auto" w:fill="auto"/>
            <w:vAlign w:val="center"/>
            <w:hideMark/>
          </w:tcPr>
          <w:p w14:paraId="2871B0CF"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C98CA18"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C8DCCD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6F830F1" w14:textId="77777777" w:rsidR="00626B84" w:rsidRPr="00626B84" w:rsidRDefault="00626B84" w:rsidP="00626B84">
            <w:pPr>
              <w:jc w:val="center"/>
              <w:rPr>
                <w:sz w:val="20"/>
                <w:szCs w:val="20"/>
              </w:rPr>
            </w:pPr>
            <w:r w:rsidRPr="00626B84">
              <w:rPr>
                <w:sz w:val="20"/>
                <w:szCs w:val="20"/>
              </w:rPr>
              <w:t>9610002890</w:t>
            </w:r>
          </w:p>
        </w:tc>
        <w:tc>
          <w:tcPr>
            <w:tcW w:w="5200" w:type="dxa"/>
            <w:tcBorders>
              <w:top w:val="nil"/>
              <w:left w:val="nil"/>
              <w:bottom w:val="single" w:sz="4" w:space="0" w:color="auto"/>
              <w:right w:val="single" w:sz="4" w:space="0" w:color="auto"/>
            </w:tcBorders>
            <w:shd w:val="clear" w:color="auto" w:fill="auto"/>
            <w:vAlign w:val="center"/>
            <w:hideMark/>
          </w:tcPr>
          <w:p w14:paraId="5A7A697D" w14:textId="77777777" w:rsidR="00626B84" w:rsidRPr="00626B84" w:rsidRDefault="00626B84" w:rsidP="00626B84">
            <w:pPr>
              <w:rPr>
                <w:sz w:val="20"/>
                <w:szCs w:val="20"/>
              </w:rPr>
            </w:pPr>
            <w:r w:rsidRPr="00626B84">
              <w:rPr>
                <w:sz w:val="20"/>
                <w:szCs w:val="20"/>
              </w:rPr>
              <w:t>Организация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52DB561"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5942353" w14:textId="77777777" w:rsidR="00626B84" w:rsidRPr="00626B84" w:rsidRDefault="00626B84" w:rsidP="00626B84">
            <w:pPr>
              <w:jc w:val="right"/>
              <w:rPr>
                <w:sz w:val="20"/>
                <w:szCs w:val="20"/>
              </w:rPr>
            </w:pPr>
            <w:r w:rsidRPr="00626B84">
              <w:rPr>
                <w:sz w:val="20"/>
                <w:szCs w:val="20"/>
              </w:rPr>
              <w:t>4 133 487,00</w:t>
            </w:r>
          </w:p>
        </w:tc>
        <w:tc>
          <w:tcPr>
            <w:tcW w:w="1329" w:type="dxa"/>
            <w:tcBorders>
              <w:top w:val="nil"/>
              <w:left w:val="nil"/>
              <w:bottom w:val="single" w:sz="4" w:space="0" w:color="auto"/>
              <w:right w:val="single" w:sz="4" w:space="0" w:color="auto"/>
            </w:tcBorders>
            <w:shd w:val="clear" w:color="auto" w:fill="auto"/>
            <w:vAlign w:val="center"/>
            <w:hideMark/>
          </w:tcPr>
          <w:p w14:paraId="7F1C263A" w14:textId="77777777" w:rsidR="00626B84" w:rsidRPr="00626B84" w:rsidRDefault="00626B84" w:rsidP="00626B84">
            <w:pPr>
              <w:jc w:val="right"/>
              <w:rPr>
                <w:sz w:val="20"/>
                <w:szCs w:val="20"/>
              </w:rPr>
            </w:pPr>
            <w:r w:rsidRPr="00626B84">
              <w:rPr>
                <w:sz w:val="20"/>
                <w:szCs w:val="20"/>
              </w:rPr>
              <w:t>653 341,19</w:t>
            </w:r>
          </w:p>
        </w:tc>
        <w:tc>
          <w:tcPr>
            <w:tcW w:w="1249" w:type="dxa"/>
            <w:tcBorders>
              <w:top w:val="nil"/>
              <w:left w:val="nil"/>
              <w:bottom w:val="single" w:sz="4" w:space="0" w:color="auto"/>
              <w:right w:val="single" w:sz="4" w:space="0" w:color="auto"/>
            </w:tcBorders>
            <w:shd w:val="clear" w:color="auto" w:fill="auto"/>
            <w:hideMark/>
          </w:tcPr>
          <w:p w14:paraId="75F381AB" w14:textId="77777777" w:rsidR="00626B84" w:rsidRPr="00626B84" w:rsidRDefault="00626B84" w:rsidP="00626B84">
            <w:pPr>
              <w:jc w:val="right"/>
              <w:rPr>
                <w:sz w:val="20"/>
                <w:szCs w:val="20"/>
              </w:rPr>
            </w:pPr>
            <w:r w:rsidRPr="00626B84">
              <w:rPr>
                <w:sz w:val="20"/>
                <w:szCs w:val="20"/>
              </w:rPr>
              <w:t>3 480 145,81</w:t>
            </w:r>
          </w:p>
        </w:tc>
      </w:tr>
      <w:tr w:rsidR="00626B84" w:rsidRPr="00626B84" w14:paraId="5C6875A1"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044548" w14:textId="77777777" w:rsidR="00626B84" w:rsidRPr="00626B84" w:rsidRDefault="00626B84" w:rsidP="00626B84">
            <w:pPr>
              <w:jc w:val="center"/>
              <w:rPr>
                <w:sz w:val="20"/>
                <w:szCs w:val="20"/>
              </w:rPr>
            </w:pPr>
            <w:r w:rsidRPr="00626B84">
              <w:rPr>
                <w:sz w:val="20"/>
                <w:szCs w:val="20"/>
              </w:rPr>
              <w:t>269</w:t>
            </w:r>
          </w:p>
        </w:tc>
        <w:tc>
          <w:tcPr>
            <w:tcW w:w="901" w:type="dxa"/>
            <w:tcBorders>
              <w:top w:val="nil"/>
              <w:left w:val="nil"/>
              <w:bottom w:val="single" w:sz="4" w:space="0" w:color="auto"/>
              <w:right w:val="single" w:sz="4" w:space="0" w:color="auto"/>
            </w:tcBorders>
            <w:shd w:val="clear" w:color="auto" w:fill="auto"/>
            <w:vAlign w:val="center"/>
            <w:hideMark/>
          </w:tcPr>
          <w:p w14:paraId="65E2B837"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5C206BF"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F89B56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2100754D" w14:textId="77777777" w:rsidR="00626B84" w:rsidRPr="00626B84" w:rsidRDefault="00626B84" w:rsidP="00626B84">
            <w:pPr>
              <w:jc w:val="center"/>
              <w:rPr>
                <w:sz w:val="20"/>
                <w:szCs w:val="20"/>
              </w:rPr>
            </w:pPr>
            <w:r w:rsidRPr="00626B84">
              <w:rPr>
                <w:sz w:val="20"/>
                <w:szCs w:val="20"/>
              </w:rPr>
              <w:t>9610002890</w:t>
            </w:r>
          </w:p>
        </w:tc>
        <w:tc>
          <w:tcPr>
            <w:tcW w:w="5200" w:type="dxa"/>
            <w:tcBorders>
              <w:top w:val="nil"/>
              <w:left w:val="nil"/>
              <w:bottom w:val="single" w:sz="4" w:space="0" w:color="auto"/>
              <w:right w:val="single" w:sz="4" w:space="0" w:color="auto"/>
            </w:tcBorders>
            <w:shd w:val="clear" w:color="auto" w:fill="auto"/>
            <w:vAlign w:val="center"/>
            <w:hideMark/>
          </w:tcPr>
          <w:p w14:paraId="29A0D8C0" w14:textId="77777777" w:rsidR="00626B84" w:rsidRPr="00626B84" w:rsidRDefault="00626B84" w:rsidP="00626B84">
            <w:pPr>
              <w:rPr>
                <w:sz w:val="20"/>
                <w:szCs w:val="20"/>
              </w:rPr>
            </w:pPr>
            <w:r w:rsidRPr="00626B84">
              <w:rPr>
                <w:sz w:val="20"/>
                <w:szCs w:val="20"/>
              </w:rPr>
              <w:t>Организация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AA8060F"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3AFD2BCA" w14:textId="77777777" w:rsidR="00626B84" w:rsidRPr="00626B84" w:rsidRDefault="00626B84" w:rsidP="00626B84">
            <w:pPr>
              <w:jc w:val="right"/>
              <w:rPr>
                <w:sz w:val="20"/>
                <w:szCs w:val="20"/>
              </w:rPr>
            </w:pPr>
            <w:r w:rsidRPr="00626B84">
              <w:rPr>
                <w:sz w:val="20"/>
                <w:szCs w:val="20"/>
              </w:rPr>
              <w:t>7 900,00</w:t>
            </w:r>
          </w:p>
        </w:tc>
        <w:tc>
          <w:tcPr>
            <w:tcW w:w="1329" w:type="dxa"/>
            <w:tcBorders>
              <w:top w:val="nil"/>
              <w:left w:val="nil"/>
              <w:bottom w:val="single" w:sz="4" w:space="0" w:color="auto"/>
              <w:right w:val="single" w:sz="4" w:space="0" w:color="auto"/>
            </w:tcBorders>
            <w:shd w:val="clear" w:color="auto" w:fill="auto"/>
            <w:vAlign w:val="center"/>
            <w:hideMark/>
          </w:tcPr>
          <w:p w14:paraId="1D85C30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F975A1A" w14:textId="77777777" w:rsidR="00626B84" w:rsidRPr="00626B84" w:rsidRDefault="00626B84" w:rsidP="00626B84">
            <w:pPr>
              <w:jc w:val="right"/>
              <w:rPr>
                <w:sz w:val="20"/>
                <w:szCs w:val="20"/>
              </w:rPr>
            </w:pPr>
            <w:r w:rsidRPr="00626B84">
              <w:rPr>
                <w:sz w:val="20"/>
                <w:szCs w:val="20"/>
              </w:rPr>
              <w:t>7 900,00</w:t>
            </w:r>
          </w:p>
        </w:tc>
      </w:tr>
      <w:tr w:rsidR="00626B84" w:rsidRPr="00626B84" w14:paraId="0F0113E5"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7587B1" w14:textId="77777777" w:rsidR="00626B84" w:rsidRPr="00626B84" w:rsidRDefault="00626B84" w:rsidP="00626B84">
            <w:pPr>
              <w:jc w:val="center"/>
              <w:rPr>
                <w:sz w:val="20"/>
                <w:szCs w:val="20"/>
              </w:rPr>
            </w:pPr>
            <w:r w:rsidRPr="00626B84">
              <w:rPr>
                <w:sz w:val="20"/>
                <w:szCs w:val="20"/>
              </w:rPr>
              <w:t>270</w:t>
            </w:r>
          </w:p>
        </w:tc>
        <w:tc>
          <w:tcPr>
            <w:tcW w:w="901" w:type="dxa"/>
            <w:tcBorders>
              <w:top w:val="nil"/>
              <w:left w:val="nil"/>
              <w:bottom w:val="single" w:sz="4" w:space="0" w:color="auto"/>
              <w:right w:val="single" w:sz="4" w:space="0" w:color="auto"/>
            </w:tcBorders>
            <w:shd w:val="clear" w:color="auto" w:fill="auto"/>
            <w:vAlign w:val="center"/>
            <w:hideMark/>
          </w:tcPr>
          <w:p w14:paraId="6DE361D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72DA5C9"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D3DF5D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D0D59E8" w14:textId="77777777" w:rsidR="00626B84" w:rsidRPr="00626B84" w:rsidRDefault="00626B84" w:rsidP="00626B84">
            <w:pPr>
              <w:jc w:val="center"/>
              <w:rPr>
                <w:sz w:val="20"/>
                <w:szCs w:val="20"/>
              </w:rPr>
            </w:pPr>
            <w:r w:rsidRPr="00626B84">
              <w:rPr>
                <w:sz w:val="20"/>
                <w:szCs w:val="20"/>
              </w:rPr>
              <w:t>9610002890</w:t>
            </w:r>
          </w:p>
        </w:tc>
        <w:tc>
          <w:tcPr>
            <w:tcW w:w="5200" w:type="dxa"/>
            <w:tcBorders>
              <w:top w:val="nil"/>
              <w:left w:val="nil"/>
              <w:bottom w:val="single" w:sz="4" w:space="0" w:color="auto"/>
              <w:right w:val="single" w:sz="4" w:space="0" w:color="auto"/>
            </w:tcBorders>
            <w:shd w:val="clear" w:color="auto" w:fill="auto"/>
            <w:vAlign w:val="center"/>
            <w:hideMark/>
          </w:tcPr>
          <w:p w14:paraId="543EC51D" w14:textId="77777777" w:rsidR="00626B84" w:rsidRPr="00626B84" w:rsidRDefault="00626B84" w:rsidP="00626B84">
            <w:pPr>
              <w:rPr>
                <w:sz w:val="20"/>
                <w:szCs w:val="20"/>
              </w:rPr>
            </w:pPr>
            <w:r w:rsidRPr="00626B84">
              <w:rPr>
                <w:sz w:val="20"/>
                <w:szCs w:val="20"/>
              </w:rPr>
              <w:t>Организация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71CCD58"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6FE5A58" w14:textId="77777777" w:rsidR="00626B84" w:rsidRPr="00626B84" w:rsidRDefault="00626B84" w:rsidP="00626B84">
            <w:pPr>
              <w:jc w:val="right"/>
              <w:rPr>
                <w:sz w:val="20"/>
                <w:szCs w:val="20"/>
              </w:rPr>
            </w:pPr>
            <w:r w:rsidRPr="00626B84">
              <w:rPr>
                <w:sz w:val="20"/>
                <w:szCs w:val="20"/>
              </w:rPr>
              <w:t>1 248 313,00</w:t>
            </w:r>
          </w:p>
        </w:tc>
        <w:tc>
          <w:tcPr>
            <w:tcW w:w="1329" w:type="dxa"/>
            <w:tcBorders>
              <w:top w:val="nil"/>
              <w:left w:val="nil"/>
              <w:bottom w:val="single" w:sz="4" w:space="0" w:color="auto"/>
              <w:right w:val="single" w:sz="4" w:space="0" w:color="auto"/>
            </w:tcBorders>
            <w:shd w:val="clear" w:color="auto" w:fill="auto"/>
            <w:vAlign w:val="center"/>
            <w:hideMark/>
          </w:tcPr>
          <w:p w14:paraId="16DCD6B6" w14:textId="77777777" w:rsidR="00626B84" w:rsidRPr="00626B84" w:rsidRDefault="00626B84" w:rsidP="00626B84">
            <w:pPr>
              <w:jc w:val="right"/>
              <w:rPr>
                <w:sz w:val="20"/>
                <w:szCs w:val="20"/>
              </w:rPr>
            </w:pPr>
            <w:r w:rsidRPr="00626B84">
              <w:rPr>
                <w:sz w:val="20"/>
                <w:szCs w:val="20"/>
              </w:rPr>
              <w:t>158 920,94</w:t>
            </w:r>
          </w:p>
        </w:tc>
        <w:tc>
          <w:tcPr>
            <w:tcW w:w="1249" w:type="dxa"/>
            <w:tcBorders>
              <w:top w:val="nil"/>
              <w:left w:val="nil"/>
              <w:bottom w:val="single" w:sz="4" w:space="0" w:color="auto"/>
              <w:right w:val="single" w:sz="4" w:space="0" w:color="auto"/>
            </w:tcBorders>
            <w:shd w:val="clear" w:color="auto" w:fill="auto"/>
            <w:hideMark/>
          </w:tcPr>
          <w:p w14:paraId="3125B798" w14:textId="77777777" w:rsidR="00626B84" w:rsidRPr="00626B84" w:rsidRDefault="00626B84" w:rsidP="00626B84">
            <w:pPr>
              <w:jc w:val="right"/>
              <w:rPr>
                <w:sz w:val="20"/>
                <w:szCs w:val="20"/>
              </w:rPr>
            </w:pPr>
            <w:r w:rsidRPr="00626B84">
              <w:rPr>
                <w:sz w:val="20"/>
                <w:szCs w:val="20"/>
              </w:rPr>
              <w:t>1 089 392,06</w:t>
            </w:r>
          </w:p>
        </w:tc>
      </w:tr>
      <w:tr w:rsidR="00626B84" w:rsidRPr="00626B84" w14:paraId="5E9EF226"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64EB38" w14:textId="77777777" w:rsidR="00626B84" w:rsidRPr="00626B84" w:rsidRDefault="00626B84" w:rsidP="00626B84">
            <w:pPr>
              <w:jc w:val="center"/>
              <w:rPr>
                <w:sz w:val="20"/>
                <w:szCs w:val="20"/>
              </w:rPr>
            </w:pPr>
            <w:r w:rsidRPr="00626B84">
              <w:rPr>
                <w:sz w:val="20"/>
                <w:szCs w:val="20"/>
              </w:rPr>
              <w:lastRenderedPageBreak/>
              <w:t>271</w:t>
            </w:r>
          </w:p>
        </w:tc>
        <w:tc>
          <w:tcPr>
            <w:tcW w:w="901" w:type="dxa"/>
            <w:tcBorders>
              <w:top w:val="nil"/>
              <w:left w:val="nil"/>
              <w:bottom w:val="single" w:sz="4" w:space="0" w:color="auto"/>
              <w:right w:val="single" w:sz="4" w:space="0" w:color="auto"/>
            </w:tcBorders>
            <w:shd w:val="clear" w:color="auto" w:fill="auto"/>
            <w:vAlign w:val="center"/>
            <w:hideMark/>
          </w:tcPr>
          <w:p w14:paraId="35A09192"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BFD59CA"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16A8CB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FA5763E" w14:textId="77777777" w:rsidR="00626B84" w:rsidRPr="00626B84" w:rsidRDefault="00626B84" w:rsidP="00626B84">
            <w:pPr>
              <w:jc w:val="center"/>
              <w:rPr>
                <w:sz w:val="20"/>
                <w:szCs w:val="20"/>
              </w:rPr>
            </w:pPr>
            <w:r w:rsidRPr="00626B84">
              <w:rPr>
                <w:sz w:val="20"/>
                <w:szCs w:val="20"/>
              </w:rPr>
              <w:t>9610002890</w:t>
            </w:r>
          </w:p>
        </w:tc>
        <w:tc>
          <w:tcPr>
            <w:tcW w:w="5200" w:type="dxa"/>
            <w:tcBorders>
              <w:top w:val="nil"/>
              <w:left w:val="nil"/>
              <w:bottom w:val="single" w:sz="4" w:space="0" w:color="auto"/>
              <w:right w:val="single" w:sz="4" w:space="0" w:color="auto"/>
            </w:tcBorders>
            <w:shd w:val="clear" w:color="auto" w:fill="auto"/>
            <w:vAlign w:val="center"/>
            <w:hideMark/>
          </w:tcPr>
          <w:p w14:paraId="29B5E4B1" w14:textId="77777777" w:rsidR="00626B84" w:rsidRPr="00626B84" w:rsidRDefault="00626B84" w:rsidP="00626B84">
            <w:pPr>
              <w:rPr>
                <w:sz w:val="20"/>
                <w:szCs w:val="20"/>
              </w:rPr>
            </w:pPr>
            <w:r w:rsidRPr="00626B84">
              <w:rPr>
                <w:sz w:val="20"/>
                <w:szCs w:val="20"/>
              </w:rPr>
              <w:t>Организация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2132EA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4F24430" w14:textId="77777777" w:rsidR="00626B84" w:rsidRPr="00626B84" w:rsidRDefault="00626B84" w:rsidP="00626B84">
            <w:pPr>
              <w:jc w:val="right"/>
              <w:rPr>
                <w:sz w:val="20"/>
                <w:szCs w:val="20"/>
              </w:rPr>
            </w:pPr>
            <w:r w:rsidRPr="00626B84">
              <w:rPr>
                <w:sz w:val="20"/>
                <w:szCs w:val="20"/>
              </w:rPr>
              <w:t>196 600,00</w:t>
            </w:r>
          </w:p>
        </w:tc>
        <w:tc>
          <w:tcPr>
            <w:tcW w:w="1329" w:type="dxa"/>
            <w:tcBorders>
              <w:top w:val="nil"/>
              <w:left w:val="nil"/>
              <w:bottom w:val="single" w:sz="4" w:space="0" w:color="auto"/>
              <w:right w:val="single" w:sz="4" w:space="0" w:color="auto"/>
            </w:tcBorders>
            <w:shd w:val="clear" w:color="auto" w:fill="auto"/>
            <w:vAlign w:val="center"/>
            <w:hideMark/>
          </w:tcPr>
          <w:p w14:paraId="0D2EDF2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A328180" w14:textId="77777777" w:rsidR="00626B84" w:rsidRPr="00626B84" w:rsidRDefault="00626B84" w:rsidP="00626B84">
            <w:pPr>
              <w:jc w:val="right"/>
              <w:rPr>
                <w:sz w:val="20"/>
                <w:szCs w:val="20"/>
              </w:rPr>
            </w:pPr>
            <w:r w:rsidRPr="00626B84">
              <w:rPr>
                <w:sz w:val="20"/>
                <w:szCs w:val="20"/>
              </w:rPr>
              <w:t>196 600,00</w:t>
            </w:r>
          </w:p>
        </w:tc>
      </w:tr>
      <w:tr w:rsidR="00626B84" w:rsidRPr="00626B84" w14:paraId="31A00F2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BC962A" w14:textId="77777777" w:rsidR="00626B84" w:rsidRPr="00626B84" w:rsidRDefault="00626B84" w:rsidP="00626B84">
            <w:pPr>
              <w:jc w:val="center"/>
              <w:rPr>
                <w:sz w:val="20"/>
                <w:szCs w:val="20"/>
              </w:rPr>
            </w:pPr>
            <w:r w:rsidRPr="00626B84">
              <w:rPr>
                <w:sz w:val="20"/>
                <w:szCs w:val="20"/>
              </w:rPr>
              <w:t>272</w:t>
            </w:r>
          </w:p>
        </w:tc>
        <w:tc>
          <w:tcPr>
            <w:tcW w:w="901" w:type="dxa"/>
            <w:tcBorders>
              <w:top w:val="nil"/>
              <w:left w:val="nil"/>
              <w:bottom w:val="single" w:sz="4" w:space="0" w:color="auto"/>
              <w:right w:val="single" w:sz="4" w:space="0" w:color="auto"/>
            </w:tcBorders>
            <w:shd w:val="clear" w:color="auto" w:fill="auto"/>
            <w:vAlign w:val="center"/>
            <w:hideMark/>
          </w:tcPr>
          <w:p w14:paraId="67D9947C"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12240FA"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A2367D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B52DB8C" w14:textId="77777777" w:rsidR="00626B84" w:rsidRPr="00626B84" w:rsidRDefault="00626B84" w:rsidP="00626B84">
            <w:pPr>
              <w:jc w:val="center"/>
              <w:rPr>
                <w:sz w:val="20"/>
                <w:szCs w:val="20"/>
              </w:rPr>
            </w:pPr>
            <w:r w:rsidRPr="00626B84">
              <w:rPr>
                <w:sz w:val="20"/>
                <w:szCs w:val="20"/>
              </w:rPr>
              <w:t>9610075520</w:t>
            </w:r>
          </w:p>
        </w:tc>
        <w:tc>
          <w:tcPr>
            <w:tcW w:w="5200" w:type="dxa"/>
            <w:tcBorders>
              <w:top w:val="nil"/>
              <w:left w:val="nil"/>
              <w:bottom w:val="single" w:sz="4" w:space="0" w:color="auto"/>
              <w:right w:val="single" w:sz="4" w:space="0" w:color="auto"/>
            </w:tcBorders>
            <w:shd w:val="clear" w:color="auto" w:fill="auto"/>
            <w:vAlign w:val="center"/>
            <w:hideMark/>
          </w:tcPr>
          <w:p w14:paraId="34BD7828"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3B75864"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BC6E792" w14:textId="77777777" w:rsidR="00626B84" w:rsidRPr="00626B84" w:rsidRDefault="00626B84" w:rsidP="00626B84">
            <w:pPr>
              <w:jc w:val="right"/>
              <w:rPr>
                <w:sz w:val="20"/>
                <w:szCs w:val="20"/>
              </w:rPr>
            </w:pPr>
            <w:r w:rsidRPr="00626B84">
              <w:rPr>
                <w:sz w:val="20"/>
                <w:szCs w:val="20"/>
              </w:rPr>
              <w:t>8 144 700,00</w:t>
            </w:r>
          </w:p>
        </w:tc>
        <w:tc>
          <w:tcPr>
            <w:tcW w:w="1329" w:type="dxa"/>
            <w:tcBorders>
              <w:top w:val="nil"/>
              <w:left w:val="nil"/>
              <w:bottom w:val="single" w:sz="4" w:space="0" w:color="auto"/>
              <w:right w:val="single" w:sz="4" w:space="0" w:color="auto"/>
            </w:tcBorders>
            <w:shd w:val="clear" w:color="auto" w:fill="auto"/>
            <w:vAlign w:val="center"/>
            <w:hideMark/>
          </w:tcPr>
          <w:p w14:paraId="68AE8D73" w14:textId="77777777" w:rsidR="00626B84" w:rsidRPr="00626B84" w:rsidRDefault="00626B84" w:rsidP="00626B84">
            <w:pPr>
              <w:jc w:val="right"/>
              <w:rPr>
                <w:sz w:val="20"/>
                <w:szCs w:val="20"/>
              </w:rPr>
            </w:pPr>
            <w:r w:rsidRPr="00626B84">
              <w:rPr>
                <w:sz w:val="20"/>
                <w:szCs w:val="20"/>
              </w:rPr>
              <w:t>1 230 731,74</w:t>
            </w:r>
          </w:p>
        </w:tc>
        <w:tc>
          <w:tcPr>
            <w:tcW w:w="1249" w:type="dxa"/>
            <w:tcBorders>
              <w:top w:val="nil"/>
              <w:left w:val="nil"/>
              <w:bottom w:val="single" w:sz="4" w:space="0" w:color="auto"/>
              <w:right w:val="single" w:sz="4" w:space="0" w:color="auto"/>
            </w:tcBorders>
            <w:shd w:val="clear" w:color="auto" w:fill="auto"/>
            <w:hideMark/>
          </w:tcPr>
          <w:p w14:paraId="0B756493" w14:textId="77777777" w:rsidR="00626B84" w:rsidRPr="00626B84" w:rsidRDefault="00626B84" w:rsidP="00626B84">
            <w:pPr>
              <w:jc w:val="right"/>
              <w:rPr>
                <w:sz w:val="20"/>
                <w:szCs w:val="20"/>
              </w:rPr>
            </w:pPr>
            <w:r w:rsidRPr="00626B84">
              <w:rPr>
                <w:sz w:val="20"/>
                <w:szCs w:val="20"/>
              </w:rPr>
              <w:t>6 913 968,26</w:t>
            </w:r>
          </w:p>
        </w:tc>
      </w:tr>
      <w:tr w:rsidR="00626B84" w:rsidRPr="00626B84" w14:paraId="6BFB2BE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731EE4" w14:textId="77777777" w:rsidR="00626B84" w:rsidRPr="00626B84" w:rsidRDefault="00626B84" w:rsidP="00626B84">
            <w:pPr>
              <w:jc w:val="center"/>
              <w:rPr>
                <w:sz w:val="20"/>
                <w:szCs w:val="20"/>
              </w:rPr>
            </w:pPr>
            <w:r w:rsidRPr="00626B84">
              <w:rPr>
                <w:sz w:val="20"/>
                <w:szCs w:val="20"/>
              </w:rPr>
              <w:t>273</w:t>
            </w:r>
          </w:p>
        </w:tc>
        <w:tc>
          <w:tcPr>
            <w:tcW w:w="901" w:type="dxa"/>
            <w:tcBorders>
              <w:top w:val="nil"/>
              <w:left w:val="nil"/>
              <w:bottom w:val="single" w:sz="4" w:space="0" w:color="auto"/>
              <w:right w:val="single" w:sz="4" w:space="0" w:color="auto"/>
            </w:tcBorders>
            <w:shd w:val="clear" w:color="auto" w:fill="auto"/>
            <w:vAlign w:val="center"/>
            <w:hideMark/>
          </w:tcPr>
          <w:p w14:paraId="2F75001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6918EC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092058DE"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8FE02EF" w14:textId="77777777" w:rsidR="00626B84" w:rsidRPr="00626B84" w:rsidRDefault="00626B84" w:rsidP="00626B84">
            <w:pPr>
              <w:jc w:val="center"/>
              <w:rPr>
                <w:sz w:val="20"/>
                <w:szCs w:val="20"/>
              </w:rPr>
            </w:pPr>
            <w:r w:rsidRPr="00626B84">
              <w:rPr>
                <w:sz w:val="20"/>
                <w:szCs w:val="20"/>
              </w:rPr>
              <w:t>9610075520</w:t>
            </w:r>
          </w:p>
        </w:tc>
        <w:tc>
          <w:tcPr>
            <w:tcW w:w="5200" w:type="dxa"/>
            <w:tcBorders>
              <w:top w:val="nil"/>
              <w:left w:val="nil"/>
              <w:bottom w:val="single" w:sz="4" w:space="0" w:color="auto"/>
              <w:right w:val="single" w:sz="4" w:space="0" w:color="auto"/>
            </w:tcBorders>
            <w:shd w:val="clear" w:color="auto" w:fill="auto"/>
            <w:vAlign w:val="center"/>
            <w:hideMark/>
          </w:tcPr>
          <w:p w14:paraId="03C34CD7"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667888D"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7CEE8F1E"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66F5628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ED13C17" w14:textId="77777777" w:rsidR="00626B84" w:rsidRPr="00626B84" w:rsidRDefault="00626B84" w:rsidP="00626B84">
            <w:pPr>
              <w:jc w:val="right"/>
              <w:rPr>
                <w:sz w:val="20"/>
                <w:szCs w:val="20"/>
              </w:rPr>
            </w:pPr>
            <w:r w:rsidRPr="00626B84">
              <w:rPr>
                <w:sz w:val="20"/>
                <w:szCs w:val="20"/>
              </w:rPr>
              <w:t>25 000,00</w:t>
            </w:r>
          </w:p>
        </w:tc>
      </w:tr>
      <w:tr w:rsidR="00626B84" w:rsidRPr="00626B84" w14:paraId="24B4B182"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D005FA" w14:textId="77777777" w:rsidR="00626B84" w:rsidRPr="00626B84" w:rsidRDefault="00626B84" w:rsidP="00626B84">
            <w:pPr>
              <w:jc w:val="center"/>
              <w:rPr>
                <w:sz w:val="20"/>
                <w:szCs w:val="20"/>
              </w:rPr>
            </w:pPr>
            <w:r w:rsidRPr="00626B84">
              <w:rPr>
                <w:sz w:val="20"/>
                <w:szCs w:val="20"/>
              </w:rPr>
              <w:t>274</w:t>
            </w:r>
          </w:p>
        </w:tc>
        <w:tc>
          <w:tcPr>
            <w:tcW w:w="901" w:type="dxa"/>
            <w:tcBorders>
              <w:top w:val="nil"/>
              <w:left w:val="nil"/>
              <w:bottom w:val="single" w:sz="4" w:space="0" w:color="auto"/>
              <w:right w:val="single" w:sz="4" w:space="0" w:color="auto"/>
            </w:tcBorders>
            <w:shd w:val="clear" w:color="auto" w:fill="auto"/>
            <w:vAlign w:val="center"/>
            <w:hideMark/>
          </w:tcPr>
          <w:p w14:paraId="5081FF31"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2627DD8F"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626B79DC"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02ECEA1" w14:textId="77777777" w:rsidR="00626B84" w:rsidRPr="00626B84" w:rsidRDefault="00626B84" w:rsidP="00626B84">
            <w:pPr>
              <w:jc w:val="center"/>
              <w:rPr>
                <w:sz w:val="20"/>
                <w:szCs w:val="20"/>
              </w:rPr>
            </w:pPr>
            <w:r w:rsidRPr="00626B84">
              <w:rPr>
                <w:sz w:val="20"/>
                <w:szCs w:val="20"/>
              </w:rPr>
              <w:t>9610075520</w:t>
            </w:r>
          </w:p>
        </w:tc>
        <w:tc>
          <w:tcPr>
            <w:tcW w:w="5200" w:type="dxa"/>
            <w:tcBorders>
              <w:top w:val="nil"/>
              <w:left w:val="nil"/>
              <w:bottom w:val="single" w:sz="4" w:space="0" w:color="auto"/>
              <w:right w:val="single" w:sz="4" w:space="0" w:color="auto"/>
            </w:tcBorders>
            <w:shd w:val="clear" w:color="auto" w:fill="auto"/>
            <w:vAlign w:val="center"/>
            <w:hideMark/>
          </w:tcPr>
          <w:p w14:paraId="2EB9CAEF"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8AB0180"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3655AB3" w14:textId="77777777" w:rsidR="00626B84" w:rsidRPr="00626B84" w:rsidRDefault="00626B84" w:rsidP="00626B84">
            <w:pPr>
              <w:jc w:val="right"/>
              <w:rPr>
                <w:sz w:val="20"/>
                <w:szCs w:val="20"/>
              </w:rPr>
            </w:pPr>
            <w:r w:rsidRPr="00626B84">
              <w:rPr>
                <w:sz w:val="20"/>
                <w:szCs w:val="20"/>
              </w:rPr>
              <w:t>2 459 700,00</w:t>
            </w:r>
          </w:p>
        </w:tc>
        <w:tc>
          <w:tcPr>
            <w:tcW w:w="1329" w:type="dxa"/>
            <w:tcBorders>
              <w:top w:val="nil"/>
              <w:left w:val="nil"/>
              <w:bottom w:val="single" w:sz="4" w:space="0" w:color="auto"/>
              <w:right w:val="single" w:sz="4" w:space="0" w:color="auto"/>
            </w:tcBorders>
            <w:shd w:val="clear" w:color="auto" w:fill="auto"/>
            <w:vAlign w:val="center"/>
            <w:hideMark/>
          </w:tcPr>
          <w:p w14:paraId="22555EA5" w14:textId="77777777" w:rsidR="00626B84" w:rsidRPr="00626B84" w:rsidRDefault="00626B84" w:rsidP="00626B84">
            <w:pPr>
              <w:jc w:val="right"/>
              <w:rPr>
                <w:sz w:val="20"/>
                <w:szCs w:val="20"/>
              </w:rPr>
            </w:pPr>
            <w:r w:rsidRPr="00626B84">
              <w:rPr>
                <w:sz w:val="20"/>
                <w:szCs w:val="20"/>
              </w:rPr>
              <w:t>295 586,98</w:t>
            </w:r>
          </w:p>
        </w:tc>
        <w:tc>
          <w:tcPr>
            <w:tcW w:w="1249" w:type="dxa"/>
            <w:tcBorders>
              <w:top w:val="nil"/>
              <w:left w:val="nil"/>
              <w:bottom w:val="single" w:sz="4" w:space="0" w:color="auto"/>
              <w:right w:val="single" w:sz="4" w:space="0" w:color="auto"/>
            </w:tcBorders>
            <w:shd w:val="clear" w:color="auto" w:fill="auto"/>
            <w:hideMark/>
          </w:tcPr>
          <w:p w14:paraId="401C9CB5" w14:textId="77777777" w:rsidR="00626B84" w:rsidRPr="00626B84" w:rsidRDefault="00626B84" w:rsidP="00626B84">
            <w:pPr>
              <w:jc w:val="right"/>
              <w:rPr>
                <w:sz w:val="20"/>
                <w:szCs w:val="20"/>
              </w:rPr>
            </w:pPr>
            <w:r w:rsidRPr="00626B84">
              <w:rPr>
                <w:sz w:val="20"/>
                <w:szCs w:val="20"/>
              </w:rPr>
              <w:t>2 164 113,02</w:t>
            </w:r>
          </w:p>
        </w:tc>
      </w:tr>
      <w:tr w:rsidR="00626B84" w:rsidRPr="00626B84" w14:paraId="4CD4CBC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0A9554" w14:textId="77777777" w:rsidR="00626B84" w:rsidRPr="00626B84" w:rsidRDefault="00626B84" w:rsidP="00626B84">
            <w:pPr>
              <w:jc w:val="center"/>
              <w:rPr>
                <w:sz w:val="20"/>
                <w:szCs w:val="20"/>
              </w:rPr>
            </w:pPr>
            <w:r w:rsidRPr="00626B84">
              <w:rPr>
                <w:sz w:val="20"/>
                <w:szCs w:val="20"/>
              </w:rPr>
              <w:t>275</w:t>
            </w:r>
          </w:p>
        </w:tc>
        <w:tc>
          <w:tcPr>
            <w:tcW w:w="901" w:type="dxa"/>
            <w:tcBorders>
              <w:top w:val="nil"/>
              <w:left w:val="nil"/>
              <w:bottom w:val="single" w:sz="4" w:space="0" w:color="auto"/>
              <w:right w:val="single" w:sz="4" w:space="0" w:color="auto"/>
            </w:tcBorders>
            <w:shd w:val="clear" w:color="auto" w:fill="auto"/>
            <w:vAlign w:val="center"/>
            <w:hideMark/>
          </w:tcPr>
          <w:p w14:paraId="080F8DD6"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57C107CF"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23556B77"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F0870DA" w14:textId="77777777" w:rsidR="00626B84" w:rsidRPr="00626B84" w:rsidRDefault="00626B84" w:rsidP="00626B84">
            <w:pPr>
              <w:jc w:val="center"/>
              <w:rPr>
                <w:sz w:val="20"/>
                <w:szCs w:val="20"/>
              </w:rPr>
            </w:pPr>
            <w:r w:rsidRPr="00626B84">
              <w:rPr>
                <w:sz w:val="20"/>
                <w:szCs w:val="20"/>
              </w:rPr>
              <w:t>9610075520</w:t>
            </w:r>
          </w:p>
        </w:tc>
        <w:tc>
          <w:tcPr>
            <w:tcW w:w="5200" w:type="dxa"/>
            <w:tcBorders>
              <w:top w:val="nil"/>
              <w:left w:val="nil"/>
              <w:bottom w:val="single" w:sz="4" w:space="0" w:color="auto"/>
              <w:right w:val="single" w:sz="4" w:space="0" w:color="auto"/>
            </w:tcBorders>
            <w:shd w:val="clear" w:color="auto" w:fill="auto"/>
            <w:vAlign w:val="center"/>
            <w:hideMark/>
          </w:tcPr>
          <w:p w14:paraId="21DE0CA6"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E9811A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AE9E2E0" w14:textId="77777777" w:rsidR="00626B84" w:rsidRPr="00626B84" w:rsidRDefault="00626B84" w:rsidP="00626B84">
            <w:pPr>
              <w:jc w:val="right"/>
              <w:rPr>
                <w:sz w:val="20"/>
                <w:szCs w:val="20"/>
              </w:rPr>
            </w:pPr>
            <w:r w:rsidRPr="00626B84">
              <w:rPr>
                <w:sz w:val="20"/>
                <w:szCs w:val="20"/>
              </w:rPr>
              <w:t>1 216 200,00</w:t>
            </w:r>
          </w:p>
        </w:tc>
        <w:tc>
          <w:tcPr>
            <w:tcW w:w="1329" w:type="dxa"/>
            <w:tcBorders>
              <w:top w:val="nil"/>
              <w:left w:val="nil"/>
              <w:bottom w:val="single" w:sz="4" w:space="0" w:color="auto"/>
              <w:right w:val="single" w:sz="4" w:space="0" w:color="auto"/>
            </w:tcBorders>
            <w:shd w:val="clear" w:color="auto" w:fill="auto"/>
            <w:vAlign w:val="center"/>
            <w:hideMark/>
          </w:tcPr>
          <w:p w14:paraId="49B16F7C" w14:textId="77777777" w:rsidR="00626B84" w:rsidRPr="00626B84" w:rsidRDefault="00626B84" w:rsidP="00626B84">
            <w:pPr>
              <w:jc w:val="right"/>
              <w:rPr>
                <w:sz w:val="20"/>
                <w:szCs w:val="20"/>
              </w:rPr>
            </w:pPr>
            <w:r w:rsidRPr="00626B84">
              <w:rPr>
                <w:sz w:val="20"/>
                <w:szCs w:val="20"/>
              </w:rPr>
              <w:t>1 700,00</w:t>
            </w:r>
          </w:p>
        </w:tc>
        <w:tc>
          <w:tcPr>
            <w:tcW w:w="1249" w:type="dxa"/>
            <w:tcBorders>
              <w:top w:val="nil"/>
              <w:left w:val="nil"/>
              <w:bottom w:val="single" w:sz="4" w:space="0" w:color="auto"/>
              <w:right w:val="single" w:sz="4" w:space="0" w:color="auto"/>
            </w:tcBorders>
            <w:shd w:val="clear" w:color="auto" w:fill="auto"/>
            <w:hideMark/>
          </w:tcPr>
          <w:p w14:paraId="370EC628" w14:textId="77777777" w:rsidR="00626B84" w:rsidRPr="00626B84" w:rsidRDefault="00626B84" w:rsidP="00626B84">
            <w:pPr>
              <w:jc w:val="right"/>
              <w:rPr>
                <w:sz w:val="20"/>
                <w:szCs w:val="20"/>
              </w:rPr>
            </w:pPr>
            <w:r w:rsidRPr="00626B84">
              <w:rPr>
                <w:sz w:val="20"/>
                <w:szCs w:val="20"/>
              </w:rPr>
              <w:t>1 214 500,00</w:t>
            </w:r>
          </w:p>
        </w:tc>
      </w:tr>
      <w:tr w:rsidR="00626B84" w:rsidRPr="00626B84" w14:paraId="7D4E8B47"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99F2E0" w14:textId="77777777" w:rsidR="00626B84" w:rsidRPr="00626B84" w:rsidRDefault="00626B84" w:rsidP="00626B84">
            <w:pPr>
              <w:jc w:val="center"/>
              <w:rPr>
                <w:sz w:val="20"/>
                <w:szCs w:val="20"/>
              </w:rPr>
            </w:pPr>
            <w:r w:rsidRPr="00626B84">
              <w:rPr>
                <w:sz w:val="20"/>
                <w:szCs w:val="20"/>
              </w:rPr>
              <w:lastRenderedPageBreak/>
              <w:t>276</w:t>
            </w:r>
          </w:p>
        </w:tc>
        <w:tc>
          <w:tcPr>
            <w:tcW w:w="901" w:type="dxa"/>
            <w:tcBorders>
              <w:top w:val="nil"/>
              <w:left w:val="nil"/>
              <w:bottom w:val="single" w:sz="4" w:space="0" w:color="auto"/>
              <w:right w:val="single" w:sz="4" w:space="0" w:color="auto"/>
            </w:tcBorders>
            <w:shd w:val="clear" w:color="auto" w:fill="auto"/>
            <w:vAlign w:val="center"/>
            <w:hideMark/>
          </w:tcPr>
          <w:p w14:paraId="1F073898"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7312E20D"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6770DD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05A304C" w14:textId="77777777" w:rsidR="00626B84" w:rsidRPr="00626B84" w:rsidRDefault="00626B84" w:rsidP="00626B84">
            <w:pPr>
              <w:jc w:val="center"/>
              <w:rPr>
                <w:sz w:val="20"/>
                <w:szCs w:val="20"/>
              </w:rPr>
            </w:pPr>
            <w:r w:rsidRPr="00626B84">
              <w:rPr>
                <w:sz w:val="20"/>
                <w:szCs w:val="20"/>
              </w:rPr>
              <w:t>9610078460</w:t>
            </w:r>
          </w:p>
        </w:tc>
        <w:tc>
          <w:tcPr>
            <w:tcW w:w="5200" w:type="dxa"/>
            <w:tcBorders>
              <w:top w:val="nil"/>
              <w:left w:val="nil"/>
              <w:bottom w:val="single" w:sz="4" w:space="0" w:color="auto"/>
              <w:right w:val="single" w:sz="4" w:space="0" w:color="auto"/>
            </w:tcBorders>
            <w:shd w:val="clear" w:color="auto" w:fill="auto"/>
            <w:vAlign w:val="center"/>
            <w:hideMark/>
          </w:tcPr>
          <w:p w14:paraId="6EFB8283"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1CAD08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CAF9FE5" w14:textId="77777777" w:rsidR="00626B84" w:rsidRPr="00626B84" w:rsidRDefault="00626B84" w:rsidP="00626B84">
            <w:pPr>
              <w:jc w:val="right"/>
              <w:rPr>
                <w:sz w:val="20"/>
                <w:szCs w:val="20"/>
              </w:rPr>
            </w:pPr>
            <w:r w:rsidRPr="00626B84">
              <w:rPr>
                <w:sz w:val="20"/>
                <w:szCs w:val="20"/>
              </w:rPr>
              <w:t>140 707,00</w:t>
            </w:r>
          </w:p>
        </w:tc>
        <w:tc>
          <w:tcPr>
            <w:tcW w:w="1329" w:type="dxa"/>
            <w:tcBorders>
              <w:top w:val="nil"/>
              <w:left w:val="nil"/>
              <w:bottom w:val="single" w:sz="4" w:space="0" w:color="auto"/>
              <w:right w:val="single" w:sz="4" w:space="0" w:color="auto"/>
            </w:tcBorders>
            <w:shd w:val="clear" w:color="auto" w:fill="auto"/>
            <w:vAlign w:val="center"/>
            <w:hideMark/>
          </w:tcPr>
          <w:p w14:paraId="1895D28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6BA8A0A" w14:textId="77777777" w:rsidR="00626B84" w:rsidRPr="00626B84" w:rsidRDefault="00626B84" w:rsidP="00626B84">
            <w:pPr>
              <w:jc w:val="right"/>
              <w:rPr>
                <w:sz w:val="20"/>
                <w:szCs w:val="20"/>
              </w:rPr>
            </w:pPr>
            <w:r w:rsidRPr="00626B84">
              <w:rPr>
                <w:sz w:val="20"/>
                <w:szCs w:val="20"/>
              </w:rPr>
              <w:t>140 707,00</w:t>
            </w:r>
          </w:p>
        </w:tc>
      </w:tr>
      <w:tr w:rsidR="00626B84" w:rsidRPr="00626B84" w14:paraId="45E1A942"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422757" w14:textId="77777777" w:rsidR="00626B84" w:rsidRPr="00626B84" w:rsidRDefault="00626B84" w:rsidP="00626B84">
            <w:pPr>
              <w:jc w:val="center"/>
              <w:rPr>
                <w:sz w:val="20"/>
                <w:szCs w:val="20"/>
              </w:rPr>
            </w:pPr>
            <w:r w:rsidRPr="00626B84">
              <w:rPr>
                <w:sz w:val="20"/>
                <w:szCs w:val="20"/>
              </w:rPr>
              <w:t>277</w:t>
            </w:r>
          </w:p>
        </w:tc>
        <w:tc>
          <w:tcPr>
            <w:tcW w:w="901" w:type="dxa"/>
            <w:tcBorders>
              <w:top w:val="nil"/>
              <w:left w:val="nil"/>
              <w:bottom w:val="single" w:sz="4" w:space="0" w:color="auto"/>
              <w:right w:val="single" w:sz="4" w:space="0" w:color="auto"/>
            </w:tcBorders>
            <w:shd w:val="clear" w:color="auto" w:fill="auto"/>
            <w:vAlign w:val="center"/>
            <w:hideMark/>
          </w:tcPr>
          <w:p w14:paraId="09EC1AE3"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41D0279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698CB83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684957C" w14:textId="77777777" w:rsidR="00626B84" w:rsidRPr="00626B84" w:rsidRDefault="00626B84" w:rsidP="00626B84">
            <w:pPr>
              <w:jc w:val="center"/>
              <w:rPr>
                <w:sz w:val="20"/>
                <w:szCs w:val="20"/>
              </w:rPr>
            </w:pPr>
            <w:r w:rsidRPr="00626B84">
              <w:rPr>
                <w:sz w:val="20"/>
                <w:szCs w:val="20"/>
              </w:rPr>
              <w:t>9610078460</w:t>
            </w:r>
          </w:p>
        </w:tc>
        <w:tc>
          <w:tcPr>
            <w:tcW w:w="5200" w:type="dxa"/>
            <w:tcBorders>
              <w:top w:val="nil"/>
              <w:left w:val="nil"/>
              <w:bottom w:val="single" w:sz="4" w:space="0" w:color="auto"/>
              <w:right w:val="single" w:sz="4" w:space="0" w:color="auto"/>
            </w:tcBorders>
            <w:shd w:val="clear" w:color="auto" w:fill="auto"/>
            <w:vAlign w:val="center"/>
            <w:hideMark/>
          </w:tcPr>
          <w:p w14:paraId="37679F06"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D4C6F0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84BAB05" w14:textId="77777777" w:rsidR="00626B84" w:rsidRPr="00626B84" w:rsidRDefault="00626B84" w:rsidP="00626B84">
            <w:pPr>
              <w:jc w:val="right"/>
              <w:rPr>
                <w:sz w:val="20"/>
                <w:szCs w:val="20"/>
              </w:rPr>
            </w:pPr>
            <w:r w:rsidRPr="00626B84">
              <w:rPr>
                <w:sz w:val="20"/>
                <w:szCs w:val="20"/>
              </w:rPr>
              <w:t>42 493,00</w:t>
            </w:r>
          </w:p>
        </w:tc>
        <w:tc>
          <w:tcPr>
            <w:tcW w:w="1329" w:type="dxa"/>
            <w:tcBorders>
              <w:top w:val="nil"/>
              <w:left w:val="nil"/>
              <w:bottom w:val="single" w:sz="4" w:space="0" w:color="auto"/>
              <w:right w:val="single" w:sz="4" w:space="0" w:color="auto"/>
            </w:tcBorders>
            <w:shd w:val="clear" w:color="auto" w:fill="auto"/>
            <w:vAlign w:val="center"/>
            <w:hideMark/>
          </w:tcPr>
          <w:p w14:paraId="29ECABF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8F0C8E" w14:textId="77777777" w:rsidR="00626B84" w:rsidRPr="00626B84" w:rsidRDefault="00626B84" w:rsidP="00626B84">
            <w:pPr>
              <w:jc w:val="right"/>
              <w:rPr>
                <w:sz w:val="20"/>
                <w:szCs w:val="20"/>
              </w:rPr>
            </w:pPr>
            <w:r w:rsidRPr="00626B84">
              <w:rPr>
                <w:sz w:val="20"/>
                <w:szCs w:val="20"/>
              </w:rPr>
              <w:t>42 493,00</w:t>
            </w:r>
          </w:p>
        </w:tc>
      </w:tr>
      <w:tr w:rsidR="00626B84" w:rsidRPr="00626B84" w14:paraId="485F194D" w14:textId="77777777" w:rsidTr="00626B84">
        <w:trPr>
          <w:trHeight w:val="22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27249C" w14:textId="77777777" w:rsidR="00626B84" w:rsidRPr="00626B84" w:rsidRDefault="00626B84" w:rsidP="00626B84">
            <w:pPr>
              <w:jc w:val="center"/>
              <w:rPr>
                <w:sz w:val="20"/>
                <w:szCs w:val="20"/>
              </w:rPr>
            </w:pPr>
            <w:r w:rsidRPr="00626B84">
              <w:rPr>
                <w:sz w:val="20"/>
                <w:szCs w:val="20"/>
              </w:rPr>
              <w:t>278</w:t>
            </w:r>
          </w:p>
        </w:tc>
        <w:tc>
          <w:tcPr>
            <w:tcW w:w="901" w:type="dxa"/>
            <w:tcBorders>
              <w:top w:val="nil"/>
              <w:left w:val="nil"/>
              <w:bottom w:val="single" w:sz="4" w:space="0" w:color="auto"/>
              <w:right w:val="single" w:sz="4" w:space="0" w:color="auto"/>
            </w:tcBorders>
            <w:shd w:val="clear" w:color="auto" w:fill="auto"/>
            <w:vAlign w:val="center"/>
            <w:hideMark/>
          </w:tcPr>
          <w:p w14:paraId="61B47A7E"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63CC1D7F"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2894764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28AD6F6" w14:textId="77777777" w:rsidR="00626B84" w:rsidRPr="00626B84" w:rsidRDefault="00626B84" w:rsidP="00626B84">
            <w:pPr>
              <w:jc w:val="center"/>
              <w:rPr>
                <w:sz w:val="20"/>
                <w:szCs w:val="20"/>
              </w:rPr>
            </w:pPr>
            <w:r w:rsidRPr="00626B84">
              <w:rPr>
                <w:sz w:val="20"/>
                <w:szCs w:val="20"/>
              </w:rPr>
              <w:t>9610078460</w:t>
            </w:r>
          </w:p>
        </w:tc>
        <w:tc>
          <w:tcPr>
            <w:tcW w:w="5200" w:type="dxa"/>
            <w:tcBorders>
              <w:top w:val="nil"/>
              <w:left w:val="nil"/>
              <w:bottom w:val="single" w:sz="4" w:space="0" w:color="auto"/>
              <w:right w:val="single" w:sz="4" w:space="0" w:color="auto"/>
            </w:tcBorders>
            <w:shd w:val="clear" w:color="auto" w:fill="auto"/>
            <w:vAlign w:val="center"/>
            <w:hideMark/>
          </w:tcPr>
          <w:p w14:paraId="036592A8"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AB7F11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DA94385" w14:textId="77777777" w:rsidR="00626B84" w:rsidRPr="00626B84" w:rsidRDefault="00626B84" w:rsidP="00626B84">
            <w:pPr>
              <w:jc w:val="right"/>
              <w:rPr>
                <w:sz w:val="20"/>
                <w:szCs w:val="20"/>
              </w:rPr>
            </w:pPr>
            <w:r w:rsidRPr="00626B84">
              <w:rPr>
                <w:sz w:val="20"/>
                <w:szCs w:val="20"/>
              </w:rPr>
              <w:t>3 800,00</w:t>
            </w:r>
          </w:p>
        </w:tc>
        <w:tc>
          <w:tcPr>
            <w:tcW w:w="1329" w:type="dxa"/>
            <w:tcBorders>
              <w:top w:val="nil"/>
              <w:left w:val="nil"/>
              <w:bottom w:val="single" w:sz="4" w:space="0" w:color="auto"/>
              <w:right w:val="single" w:sz="4" w:space="0" w:color="auto"/>
            </w:tcBorders>
            <w:shd w:val="clear" w:color="auto" w:fill="auto"/>
            <w:vAlign w:val="center"/>
            <w:hideMark/>
          </w:tcPr>
          <w:p w14:paraId="51900D5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E5BF1FC" w14:textId="77777777" w:rsidR="00626B84" w:rsidRPr="00626B84" w:rsidRDefault="00626B84" w:rsidP="00626B84">
            <w:pPr>
              <w:jc w:val="right"/>
              <w:rPr>
                <w:sz w:val="20"/>
                <w:szCs w:val="20"/>
              </w:rPr>
            </w:pPr>
            <w:r w:rsidRPr="00626B84">
              <w:rPr>
                <w:sz w:val="20"/>
                <w:szCs w:val="20"/>
              </w:rPr>
              <w:t>3 800,00</w:t>
            </w:r>
          </w:p>
        </w:tc>
      </w:tr>
      <w:tr w:rsidR="00626B84" w:rsidRPr="00626B84" w14:paraId="483BB05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5A8721" w14:textId="77777777" w:rsidR="00626B84" w:rsidRPr="00626B84" w:rsidRDefault="00626B84" w:rsidP="00626B84">
            <w:pPr>
              <w:jc w:val="center"/>
              <w:rPr>
                <w:sz w:val="20"/>
                <w:szCs w:val="20"/>
              </w:rPr>
            </w:pPr>
            <w:r w:rsidRPr="00626B84">
              <w:rPr>
                <w:sz w:val="20"/>
                <w:szCs w:val="20"/>
              </w:rPr>
              <w:t>279</w:t>
            </w:r>
          </w:p>
        </w:tc>
        <w:tc>
          <w:tcPr>
            <w:tcW w:w="901" w:type="dxa"/>
            <w:tcBorders>
              <w:top w:val="nil"/>
              <w:left w:val="nil"/>
              <w:bottom w:val="single" w:sz="4" w:space="0" w:color="auto"/>
              <w:right w:val="single" w:sz="4" w:space="0" w:color="auto"/>
            </w:tcBorders>
            <w:shd w:val="clear" w:color="auto" w:fill="auto"/>
            <w:vAlign w:val="center"/>
            <w:hideMark/>
          </w:tcPr>
          <w:p w14:paraId="42FE9C89" w14:textId="77777777" w:rsidR="00626B84" w:rsidRPr="00626B84" w:rsidRDefault="00626B84" w:rsidP="00626B84">
            <w:pPr>
              <w:jc w:val="center"/>
              <w:rPr>
                <w:sz w:val="20"/>
                <w:szCs w:val="20"/>
              </w:rPr>
            </w:pPr>
            <w:r w:rsidRPr="00626B84">
              <w:rPr>
                <w:sz w:val="20"/>
                <w:szCs w:val="20"/>
              </w:rPr>
              <w:t>014</w:t>
            </w:r>
          </w:p>
        </w:tc>
        <w:tc>
          <w:tcPr>
            <w:tcW w:w="600" w:type="dxa"/>
            <w:tcBorders>
              <w:top w:val="nil"/>
              <w:left w:val="nil"/>
              <w:bottom w:val="single" w:sz="4" w:space="0" w:color="auto"/>
              <w:right w:val="single" w:sz="4" w:space="0" w:color="auto"/>
            </w:tcBorders>
            <w:shd w:val="clear" w:color="auto" w:fill="auto"/>
            <w:vAlign w:val="center"/>
            <w:hideMark/>
          </w:tcPr>
          <w:p w14:paraId="3CC7F94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5EB3EE64"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7CD4FFD" w14:textId="77777777" w:rsidR="00626B84" w:rsidRPr="00626B84" w:rsidRDefault="00626B84" w:rsidP="00626B84">
            <w:pPr>
              <w:jc w:val="center"/>
              <w:rPr>
                <w:sz w:val="20"/>
                <w:szCs w:val="20"/>
              </w:rPr>
            </w:pPr>
            <w:r w:rsidRPr="00626B84">
              <w:rPr>
                <w:sz w:val="20"/>
                <w:szCs w:val="20"/>
              </w:rPr>
              <w:t>9610080820</w:t>
            </w:r>
          </w:p>
        </w:tc>
        <w:tc>
          <w:tcPr>
            <w:tcW w:w="5200" w:type="dxa"/>
            <w:tcBorders>
              <w:top w:val="nil"/>
              <w:left w:val="nil"/>
              <w:bottom w:val="single" w:sz="4" w:space="0" w:color="auto"/>
              <w:right w:val="single" w:sz="4" w:space="0" w:color="auto"/>
            </w:tcBorders>
            <w:shd w:val="clear" w:color="auto" w:fill="auto"/>
            <w:vAlign w:val="center"/>
            <w:hideMark/>
          </w:tcPr>
          <w:p w14:paraId="5A8278B2" w14:textId="77777777" w:rsidR="00626B84" w:rsidRPr="00626B84" w:rsidRDefault="00626B84" w:rsidP="00626B84">
            <w:pPr>
              <w:rPr>
                <w:sz w:val="20"/>
                <w:szCs w:val="20"/>
              </w:rPr>
            </w:pPr>
            <w:r w:rsidRPr="00626B84">
              <w:rPr>
                <w:sz w:val="20"/>
                <w:szCs w:val="20"/>
              </w:rPr>
              <w:t>Разовая выплата лицам, удостоенным Почетного звания "Почетный гражданин Шарыповского района"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A5D320F" w14:textId="77777777" w:rsidR="00626B84" w:rsidRPr="00626B84" w:rsidRDefault="00626B84" w:rsidP="00626B84">
            <w:pPr>
              <w:jc w:val="center"/>
              <w:rPr>
                <w:sz w:val="20"/>
                <w:szCs w:val="20"/>
              </w:rPr>
            </w:pPr>
            <w:r w:rsidRPr="00626B84">
              <w:rPr>
                <w:sz w:val="20"/>
                <w:szCs w:val="20"/>
              </w:rPr>
              <w:t>313</w:t>
            </w:r>
          </w:p>
        </w:tc>
        <w:tc>
          <w:tcPr>
            <w:tcW w:w="1482" w:type="dxa"/>
            <w:tcBorders>
              <w:top w:val="nil"/>
              <w:left w:val="nil"/>
              <w:bottom w:val="single" w:sz="4" w:space="0" w:color="auto"/>
              <w:right w:val="single" w:sz="4" w:space="0" w:color="auto"/>
            </w:tcBorders>
            <w:shd w:val="clear" w:color="auto" w:fill="auto"/>
            <w:vAlign w:val="center"/>
            <w:hideMark/>
          </w:tcPr>
          <w:p w14:paraId="44564AC8" w14:textId="77777777" w:rsidR="00626B84" w:rsidRPr="00626B84" w:rsidRDefault="00626B84" w:rsidP="00626B84">
            <w:pPr>
              <w:jc w:val="right"/>
              <w:rPr>
                <w:sz w:val="20"/>
                <w:szCs w:val="20"/>
              </w:rPr>
            </w:pPr>
            <w:r w:rsidRPr="00626B84">
              <w:rPr>
                <w:sz w:val="20"/>
                <w:szCs w:val="20"/>
              </w:rPr>
              <w:t>448 500,00</w:t>
            </w:r>
          </w:p>
        </w:tc>
        <w:tc>
          <w:tcPr>
            <w:tcW w:w="1329" w:type="dxa"/>
            <w:tcBorders>
              <w:top w:val="nil"/>
              <w:left w:val="nil"/>
              <w:bottom w:val="single" w:sz="4" w:space="0" w:color="auto"/>
              <w:right w:val="single" w:sz="4" w:space="0" w:color="auto"/>
            </w:tcBorders>
            <w:shd w:val="clear" w:color="auto" w:fill="auto"/>
            <w:vAlign w:val="center"/>
            <w:hideMark/>
          </w:tcPr>
          <w:p w14:paraId="3D7FB29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6F4610A" w14:textId="77777777" w:rsidR="00626B84" w:rsidRPr="00626B84" w:rsidRDefault="00626B84" w:rsidP="00626B84">
            <w:pPr>
              <w:jc w:val="right"/>
              <w:rPr>
                <w:sz w:val="20"/>
                <w:szCs w:val="20"/>
              </w:rPr>
            </w:pPr>
            <w:r w:rsidRPr="00626B84">
              <w:rPr>
                <w:sz w:val="20"/>
                <w:szCs w:val="20"/>
              </w:rPr>
              <w:t>448 500,00</w:t>
            </w:r>
          </w:p>
        </w:tc>
      </w:tr>
      <w:tr w:rsidR="00626B84" w:rsidRPr="00626B84" w14:paraId="1F98B42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E82503" w14:textId="77777777" w:rsidR="00626B84" w:rsidRPr="00626B84" w:rsidRDefault="00626B84" w:rsidP="00626B84">
            <w:pPr>
              <w:jc w:val="center"/>
              <w:rPr>
                <w:b/>
                <w:bCs/>
                <w:sz w:val="20"/>
                <w:szCs w:val="20"/>
              </w:rPr>
            </w:pPr>
            <w:r w:rsidRPr="00626B84">
              <w:rPr>
                <w:b/>
                <w:bCs/>
                <w:sz w:val="20"/>
                <w:szCs w:val="20"/>
              </w:rPr>
              <w:t>280</w:t>
            </w:r>
          </w:p>
        </w:tc>
        <w:tc>
          <w:tcPr>
            <w:tcW w:w="901" w:type="dxa"/>
            <w:tcBorders>
              <w:top w:val="nil"/>
              <w:left w:val="nil"/>
              <w:bottom w:val="single" w:sz="4" w:space="0" w:color="auto"/>
              <w:right w:val="single" w:sz="4" w:space="0" w:color="auto"/>
            </w:tcBorders>
            <w:shd w:val="clear" w:color="auto" w:fill="auto"/>
            <w:vAlign w:val="center"/>
            <w:hideMark/>
          </w:tcPr>
          <w:p w14:paraId="48E0BB28" w14:textId="77777777" w:rsidR="00626B84" w:rsidRPr="00626B84" w:rsidRDefault="00626B84" w:rsidP="00626B84">
            <w:pPr>
              <w:jc w:val="center"/>
              <w:rPr>
                <w:b/>
                <w:bCs/>
                <w:sz w:val="20"/>
                <w:szCs w:val="20"/>
              </w:rPr>
            </w:pPr>
            <w:r w:rsidRPr="00626B84">
              <w:rPr>
                <w:b/>
                <w:bCs/>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7078C9EA"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64E714C9"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01549C0"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BBAFF5A"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FE2E6CD"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EBD2EC5" w14:textId="77777777" w:rsidR="00626B84" w:rsidRPr="00626B84" w:rsidRDefault="00626B84" w:rsidP="00626B84">
            <w:pPr>
              <w:jc w:val="right"/>
              <w:rPr>
                <w:b/>
                <w:bCs/>
                <w:sz w:val="20"/>
                <w:szCs w:val="20"/>
              </w:rPr>
            </w:pPr>
            <w:r w:rsidRPr="00626B84">
              <w:rPr>
                <w:b/>
                <w:bCs/>
                <w:sz w:val="20"/>
                <w:szCs w:val="20"/>
              </w:rPr>
              <w:t>48 529 900,00</w:t>
            </w:r>
          </w:p>
        </w:tc>
        <w:tc>
          <w:tcPr>
            <w:tcW w:w="1329" w:type="dxa"/>
            <w:tcBorders>
              <w:top w:val="nil"/>
              <w:left w:val="nil"/>
              <w:bottom w:val="single" w:sz="4" w:space="0" w:color="auto"/>
              <w:right w:val="single" w:sz="4" w:space="0" w:color="auto"/>
            </w:tcBorders>
            <w:shd w:val="clear" w:color="auto" w:fill="auto"/>
            <w:vAlign w:val="center"/>
            <w:hideMark/>
          </w:tcPr>
          <w:p w14:paraId="6AB835C6" w14:textId="77777777" w:rsidR="00626B84" w:rsidRPr="00626B84" w:rsidRDefault="00626B84" w:rsidP="00626B84">
            <w:pPr>
              <w:jc w:val="right"/>
              <w:rPr>
                <w:b/>
                <w:bCs/>
                <w:sz w:val="20"/>
                <w:szCs w:val="20"/>
              </w:rPr>
            </w:pPr>
            <w:r w:rsidRPr="00626B84">
              <w:rPr>
                <w:b/>
                <w:bCs/>
                <w:sz w:val="20"/>
                <w:szCs w:val="20"/>
              </w:rPr>
              <w:t>8 271 035,29</w:t>
            </w:r>
          </w:p>
        </w:tc>
        <w:tc>
          <w:tcPr>
            <w:tcW w:w="1249" w:type="dxa"/>
            <w:tcBorders>
              <w:top w:val="nil"/>
              <w:left w:val="nil"/>
              <w:bottom w:val="single" w:sz="4" w:space="0" w:color="auto"/>
              <w:right w:val="single" w:sz="4" w:space="0" w:color="auto"/>
            </w:tcBorders>
            <w:shd w:val="clear" w:color="auto" w:fill="auto"/>
            <w:hideMark/>
          </w:tcPr>
          <w:p w14:paraId="37F3D0A9" w14:textId="77777777" w:rsidR="00626B84" w:rsidRPr="00626B84" w:rsidRDefault="00626B84" w:rsidP="00626B84">
            <w:pPr>
              <w:jc w:val="right"/>
              <w:rPr>
                <w:b/>
                <w:bCs/>
                <w:sz w:val="20"/>
                <w:szCs w:val="20"/>
              </w:rPr>
            </w:pPr>
            <w:r w:rsidRPr="00626B84">
              <w:rPr>
                <w:b/>
                <w:bCs/>
                <w:sz w:val="20"/>
                <w:szCs w:val="20"/>
              </w:rPr>
              <w:t>40 258 864,71</w:t>
            </w:r>
          </w:p>
        </w:tc>
      </w:tr>
      <w:tr w:rsidR="00626B84" w:rsidRPr="00626B84" w14:paraId="5E65BB7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44A81E" w14:textId="77777777" w:rsidR="00626B84" w:rsidRPr="00626B84" w:rsidRDefault="00626B84" w:rsidP="00626B84">
            <w:pPr>
              <w:jc w:val="center"/>
              <w:rPr>
                <w:sz w:val="20"/>
                <w:szCs w:val="20"/>
              </w:rPr>
            </w:pPr>
            <w:r w:rsidRPr="00626B84">
              <w:rPr>
                <w:sz w:val="20"/>
                <w:szCs w:val="20"/>
              </w:rPr>
              <w:lastRenderedPageBreak/>
              <w:t>281</w:t>
            </w:r>
          </w:p>
        </w:tc>
        <w:tc>
          <w:tcPr>
            <w:tcW w:w="901" w:type="dxa"/>
            <w:tcBorders>
              <w:top w:val="nil"/>
              <w:left w:val="nil"/>
              <w:bottom w:val="single" w:sz="4" w:space="0" w:color="auto"/>
              <w:right w:val="single" w:sz="4" w:space="0" w:color="auto"/>
            </w:tcBorders>
            <w:shd w:val="clear" w:color="auto" w:fill="auto"/>
            <w:vAlign w:val="center"/>
            <w:hideMark/>
          </w:tcPr>
          <w:p w14:paraId="24F2603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0161E53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3A42509"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B2D95D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EDB7BE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52DB7D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5F1B7C6" w14:textId="77777777" w:rsidR="00626B84" w:rsidRPr="00626B84" w:rsidRDefault="00626B84" w:rsidP="00626B84">
            <w:pPr>
              <w:jc w:val="right"/>
              <w:rPr>
                <w:sz w:val="20"/>
                <w:szCs w:val="20"/>
              </w:rPr>
            </w:pPr>
            <w:r w:rsidRPr="00626B84">
              <w:rPr>
                <w:sz w:val="20"/>
                <w:szCs w:val="20"/>
              </w:rPr>
              <w:t>47 229 900,00</w:t>
            </w:r>
          </w:p>
        </w:tc>
        <w:tc>
          <w:tcPr>
            <w:tcW w:w="1329" w:type="dxa"/>
            <w:tcBorders>
              <w:top w:val="nil"/>
              <w:left w:val="nil"/>
              <w:bottom w:val="single" w:sz="4" w:space="0" w:color="auto"/>
              <w:right w:val="single" w:sz="4" w:space="0" w:color="auto"/>
            </w:tcBorders>
            <w:shd w:val="clear" w:color="auto" w:fill="auto"/>
            <w:vAlign w:val="center"/>
            <w:hideMark/>
          </w:tcPr>
          <w:p w14:paraId="35240185" w14:textId="77777777" w:rsidR="00626B84" w:rsidRPr="00626B84" w:rsidRDefault="00626B84" w:rsidP="00626B84">
            <w:pPr>
              <w:jc w:val="right"/>
              <w:rPr>
                <w:sz w:val="20"/>
                <w:szCs w:val="20"/>
              </w:rPr>
            </w:pPr>
            <w:r w:rsidRPr="00626B84">
              <w:rPr>
                <w:sz w:val="20"/>
                <w:szCs w:val="20"/>
              </w:rPr>
              <w:t>8 268 630,36</w:t>
            </w:r>
          </w:p>
        </w:tc>
        <w:tc>
          <w:tcPr>
            <w:tcW w:w="1249" w:type="dxa"/>
            <w:tcBorders>
              <w:top w:val="nil"/>
              <w:left w:val="nil"/>
              <w:bottom w:val="single" w:sz="4" w:space="0" w:color="auto"/>
              <w:right w:val="single" w:sz="4" w:space="0" w:color="auto"/>
            </w:tcBorders>
            <w:shd w:val="clear" w:color="auto" w:fill="auto"/>
            <w:hideMark/>
          </w:tcPr>
          <w:p w14:paraId="415B15F2" w14:textId="77777777" w:rsidR="00626B84" w:rsidRPr="00626B84" w:rsidRDefault="00626B84" w:rsidP="00626B84">
            <w:pPr>
              <w:jc w:val="right"/>
              <w:rPr>
                <w:sz w:val="20"/>
                <w:szCs w:val="20"/>
              </w:rPr>
            </w:pPr>
            <w:r w:rsidRPr="00626B84">
              <w:rPr>
                <w:sz w:val="20"/>
                <w:szCs w:val="20"/>
              </w:rPr>
              <w:t>38 961 269,64</w:t>
            </w:r>
          </w:p>
        </w:tc>
      </w:tr>
      <w:tr w:rsidR="00626B84" w:rsidRPr="00626B84" w14:paraId="7FE873F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D54979" w14:textId="77777777" w:rsidR="00626B84" w:rsidRPr="00626B84" w:rsidRDefault="00626B84" w:rsidP="00626B84">
            <w:pPr>
              <w:jc w:val="center"/>
              <w:rPr>
                <w:sz w:val="20"/>
                <w:szCs w:val="20"/>
              </w:rPr>
            </w:pPr>
            <w:r w:rsidRPr="00626B84">
              <w:rPr>
                <w:sz w:val="20"/>
                <w:szCs w:val="20"/>
              </w:rPr>
              <w:t>282</w:t>
            </w:r>
          </w:p>
        </w:tc>
        <w:tc>
          <w:tcPr>
            <w:tcW w:w="901" w:type="dxa"/>
            <w:tcBorders>
              <w:top w:val="nil"/>
              <w:left w:val="nil"/>
              <w:bottom w:val="single" w:sz="4" w:space="0" w:color="auto"/>
              <w:right w:val="single" w:sz="4" w:space="0" w:color="auto"/>
            </w:tcBorders>
            <w:shd w:val="clear" w:color="auto" w:fill="auto"/>
            <w:vAlign w:val="center"/>
            <w:hideMark/>
          </w:tcPr>
          <w:p w14:paraId="34709C39"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F25F48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228CE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E8433B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0BFC28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79580F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D82579A" w14:textId="77777777" w:rsidR="00626B84" w:rsidRPr="00626B84" w:rsidRDefault="00626B84" w:rsidP="00626B84">
            <w:pPr>
              <w:jc w:val="right"/>
              <w:rPr>
                <w:sz w:val="20"/>
                <w:szCs w:val="20"/>
              </w:rPr>
            </w:pPr>
            <w:r w:rsidRPr="00626B84">
              <w:rPr>
                <w:sz w:val="20"/>
                <w:szCs w:val="20"/>
              </w:rPr>
              <w:t>47 229 900,00</w:t>
            </w:r>
          </w:p>
        </w:tc>
        <w:tc>
          <w:tcPr>
            <w:tcW w:w="1329" w:type="dxa"/>
            <w:tcBorders>
              <w:top w:val="nil"/>
              <w:left w:val="nil"/>
              <w:bottom w:val="single" w:sz="4" w:space="0" w:color="auto"/>
              <w:right w:val="single" w:sz="4" w:space="0" w:color="auto"/>
            </w:tcBorders>
            <w:shd w:val="clear" w:color="auto" w:fill="auto"/>
            <w:vAlign w:val="center"/>
            <w:hideMark/>
          </w:tcPr>
          <w:p w14:paraId="3C67AC27" w14:textId="77777777" w:rsidR="00626B84" w:rsidRPr="00626B84" w:rsidRDefault="00626B84" w:rsidP="00626B84">
            <w:pPr>
              <w:jc w:val="right"/>
              <w:rPr>
                <w:sz w:val="20"/>
                <w:szCs w:val="20"/>
              </w:rPr>
            </w:pPr>
            <w:r w:rsidRPr="00626B84">
              <w:rPr>
                <w:sz w:val="20"/>
                <w:szCs w:val="20"/>
              </w:rPr>
              <w:t>8 268 630,36</w:t>
            </w:r>
          </w:p>
        </w:tc>
        <w:tc>
          <w:tcPr>
            <w:tcW w:w="1249" w:type="dxa"/>
            <w:tcBorders>
              <w:top w:val="nil"/>
              <w:left w:val="nil"/>
              <w:bottom w:val="single" w:sz="4" w:space="0" w:color="auto"/>
              <w:right w:val="single" w:sz="4" w:space="0" w:color="auto"/>
            </w:tcBorders>
            <w:shd w:val="clear" w:color="auto" w:fill="auto"/>
            <w:hideMark/>
          </w:tcPr>
          <w:p w14:paraId="70441BB9" w14:textId="77777777" w:rsidR="00626B84" w:rsidRPr="00626B84" w:rsidRDefault="00626B84" w:rsidP="00626B84">
            <w:pPr>
              <w:jc w:val="right"/>
              <w:rPr>
                <w:sz w:val="20"/>
                <w:szCs w:val="20"/>
              </w:rPr>
            </w:pPr>
            <w:r w:rsidRPr="00626B84">
              <w:rPr>
                <w:sz w:val="20"/>
                <w:szCs w:val="20"/>
              </w:rPr>
              <w:t>38 961 269,64</w:t>
            </w:r>
          </w:p>
        </w:tc>
      </w:tr>
      <w:tr w:rsidR="00626B84" w:rsidRPr="00626B84" w14:paraId="5544ECE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B53946" w14:textId="77777777" w:rsidR="00626B84" w:rsidRPr="00626B84" w:rsidRDefault="00626B84" w:rsidP="00626B84">
            <w:pPr>
              <w:jc w:val="center"/>
              <w:rPr>
                <w:sz w:val="20"/>
                <w:szCs w:val="20"/>
              </w:rPr>
            </w:pPr>
            <w:r w:rsidRPr="00626B84">
              <w:rPr>
                <w:sz w:val="20"/>
                <w:szCs w:val="20"/>
              </w:rPr>
              <w:t>283</w:t>
            </w:r>
          </w:p>
        </w:tc>
        <w:tc>
          <w:tcPr>
            <w:tcW w:w="901" w:type="dxa"/>
            <w:tcBorders>
              <w:top w:val="nil"/>
              <w:left w:val="nil"/>
              <w:bottom w:val="single" w:sz="4" w:space="0" w:color="auto"/>
              <w:right w:val="single" w:sz="4" w:space="0" w:color="auto"/>
            </w:tcBorders>
            <w:shd w:val="clear" w:color="auto" w:fill="auto"/>
            <w:vAlign w:val="center"/>
            <w:hideMark/>
          </w:tcPr>
          <w:p w14:paraId="2A62FFFB"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30319F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90749FC"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7ADFFB2" w14:textId="77777777" w:rsidR="00626B84" w:rsidRPr="00626B84" w:rsidRDefault="00626B84" w:rsidP="00626B84">
            <w:pPr>
              <w:jc w:val="center"/>
              <w:rPr>
                <w:sz w:val="20"/>
                <w:szCs w:val="20"/>
              </w:rPr>
            </w:pPr>
            <w:r w:rsidRPr="00626B84">
              <w:rPr>
                <w:sz w:val="20"/>
                <w:szCs w:val="20"/>
              </w:rPr>
              <w:t>1110010210</w:t>
            </w:r>
          </w:p>
        </w:tc>
        <w:tc>
          <w:tcPr>
            <w:tcW w:w="5200" w:type="dxa"/>
            <w:tcBorders>
              <w:top w:val="nil"/>
              <w:left w:val="nil"/>
              <w:bottom w:val="single" w:sz="4" w:space="0" w:color="auto"/>
              <w:right w:val="single" w:sz="4" w:space="0" w:color="auto"/>
            </w:tcBorders>
            <w:shd w:val="clear" w:color="auto" w:fill="auto"/>
            <w:vAlign w:val="center"/>
            <w:hideMark/>
          </w:tcPr>
          <w:p w14:paraId="79371D8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5274203A"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C0531CD" w14:textId="77777777" w:rsidR="00626B84" w:rsidRPr="00626B84" w:rsidRDefault="00626B84" w:rsidP="00626B84">
            <w:pPr>
              <w:jc w:val="right"/>
              <w:rPr>
                <w:sz w:val="20"/>
                <w:szCs w:val="20"/>
              </w:rPr>
            </w:pPr>
            <w:r w:rsidRPr="00626B84">
              <w:rPr>
                <w:sz w:val="20"/>
                <w:szCs w:val="20"/>
              </w:rPr>
              <w:t>135 868,00</w:t>
            </w:r>
          </w:p>
        </w:tc>
        <w:tc>
          <w:tcPr>
            <w:tcW w:w="1329" w:type="dxa"/>
            <w:tcBorders>
              <w:top w:val="nil"/>
              <w:left w:val="nil"/>
              <w:bottom w:val="single" w:sz="4" w:space="0" w:color="auto"/>
              <w:right w:val="single" w:sz="4" w:space="0" w:color="auto"/>
            </w:tcBorders>
            <w:shd w:val="clear" w:color="auto" w:fill="auto"/>
            <w:vAlign w:val="center"/>
            <w:hideMark/>
          </w:tcPr>
          <w:p w14:paraId="7E54726A" w14:textId="77777777" w:rsidR="00626B84" w:rsidRPr="00626B84" w:rsidRDefault="00626B84" w:rsidP="00626B84">
            <w:pPr>
              <w:jc w:val="right"/>
              <w:rPr>
                <w:sz w:val="20"/>
                <w:szCs w:val="20"/>
              </w:rPr>
            </w:pPr>
            <w:r w:rsidRPr="00626B84">
              <w:rPr>
                <w:sz w:val="20"/>
                <w:szCs w:val="20"/>
              </w:rPr>
              <w:t>45 684,20</w:t>
            </w:r>
          </w:p>
        </w:tc>
        <w:tc>
          <w:tcPr>
            <w:tcW w:w="1249" w:type="dxa"/>
            <w:tcBorders>
              <w:top w:val="nil"/>
              <w:left w:val="nil"/>
              <w:bottom w:val="single" w:sz="4" w:space="0" w:color="auto"/>
              <w:right w:val="single" w:sz="4" w:space="0" w:color="auto"/>
            </w:tcBorders>
            <w:shd w:val="clear" w:color="auto" w:fill="auto"/>
            <w:hideMark/>
          </w:tcPr>
          <w:p w14:paraId="08B650C3" w14:textId="77777777" w:rsidR="00626B84" w:rsidRPr="00626B84" w:rsidRDefault="00626B84" w:rsidP="00626B84">
            <w:pPr>
              <w:jc w:val="right"/>
              <w:rPr>
                <w:sz w:val="20"/>
                <w:szCs w:val="20"/>
              </w:rPr>
            </w:pPr>
            <w:r w:rsidRPr="00626B84">
              <w:rPr>
                <w:sz w:val="20"/>
                <w:szCs w:val="20"/>
              </w:rPr>
              <w:t>90 183,80</w:t>
            </w:r>
          </w:p>
        </w:tc>
      </w:tr>
      <w:tr w:rsidR="00626B84" w:rsidRPr="00626B84" w14:paraId="2AF38E4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405BBD" w14:textId="77777777" w:rsidR="00626B84" w:rsidRPr="00626B84" w:rsidRDefault="00626B84" w:rsidP="00626B84">
            <w:pPr>
              <w:jc w:val="center"/>
              <w:rPr>
                <w:sz w:val="20"/>
                <w:szCs w:val="20"/>
              </w:rPr>
            </w:pPr>
            <w:r w:rsidRPr="00626B84">
              <w:rPr>
                <w:sz w:val="20"/>
                <w:szCs w:val="20"/>
              </w:rPr>
              <w:t>284</w:t>
            </w:r>
          </w:p>
        </w:tc>
        <w:tc>
          <w:tcPr>
            <w:tcW w:w="901" w:type="dxa"/>
            <w:tcBorders>
              <w:top w:val="nil"/>
              <w:left w:val="nil"/>
              <w:bottom w:val="single" w:sz="4" w:space="0" w:color="auto"/>
              <w:right w:val="single" w:sz="4" w:space="0" w:color="auto"/>
            </w:tcBorders>
            <w:shd w:val="clear" w:color="auto" w:fill="auto"/>
            <w:vAlign w:val="center"/>
            <w:hideMark/>
          </w:tcPr>
          <w:p w14:paraId="500C3FFF"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00FFE76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45D95D0"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5493144" w14:textId="77777777" w:rsidR="00626B84" w:rsidRPr="00626B84" w:rsidRDefault="00626B84" w:rsidP="00626B84">
            <w:pPr>
              <w:jc w:val="center"/>
              <w:rPr>
                <w:sz w:val="20"/>
                <w:szCs w:val="20"/>
              </w:rPr>
            </w:pPr>
            <w:r w:rsidRPr="00626B84">
              <w:rPr>
                <w:sz w:val="20"/>
                <w:szCs w:val="20"/>
              </w:rPr>
              <w:t>1110010210</w:t>
            </w:r>
          </w:p>
        </w:tc>
        <w:tc>
          <w:tcPr>
            <w:tcW w:w="5200" w:type="dxa"/>
            <w:tcBorders>
              <w:top w:val="nil"/>
              <w:left w:val="nil"/>
              <w:bottom w:val="single" w:sz="4" w:space="0" w:color="auto"/>
              <w:right w:val="single" w:sz="4" w:space="0" w:color="auto"/>
            </w:tcBorders>
            <w:shd w:val="clear" w:color="auto" w:fill="auto"/>
            <w:vAlign w:val="center"/>
            <w:hideMark/>
          </w:tcPr>
          <w:p w14:paraId="23F3E7E1"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5F1364F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615942E" w14:textId="77777777" w:rsidR="00626B84" w:rsidRPr="00626B84" w:rsidRDefault="00626B84" w:rsidP="00626B84">
            <w:pPr>
              <w:jc w:val="right"/>
              <w:rPr>
                <w:sz w:val="20"/>
                <w:szCs w:val="20"/>
              </w:rPr>
            </w:pPr>
            <w:r w:rsidRPr="00626B84">
              <w:rPr>
                <w:sz w:val="20"/>
                <w:szCs w:val="20"/>
              </w:rPr>
              <w:t>41 032,00</w:t>
            </w:r>
          </w:p>
        </w:tc>
        <w:tc>
          <w:tcPr>
            <w:tcW w:w="1329" w:type="dxa"/>
            <w:tcBorders>
              <w:top w:val="nil"/>
              <w:left w:val="nil"/>
              <w:bottom w:val="single" w:sz="4" w:space="0" w:color="auto"/>
              <w:right w:val="single" w:sz="4" w:space="0" w:color="auto"/>
            </w:tcBorders>
            <w:shd w:val="clear" w:color="auto" w:fill="auto"/>
            <w:vAlign w:val="center"/>
            <w:hideMark/>
          </w:tcPr>
          <w:p w14:paraId="04E25586" w14:textId="77777777" w:rsidR="00626B84" w:rsidRPr="00626B84" w:rsidRDefault="00626B84" w:rsidP="00626B84">
            <w:pPr>
              <w:jc w:val="right"/>
              <w:rPr>
                <w:sz w:val="20"/>
                <w:szCs w:val="20"/>
              </w:rPr>
            </w:pPr>
            <w:r w:rsidRPr="00626B84">
              <w:rPr>
                <w:sz w:val="20"/>
                <w:szCs w:val="20"/>
              </w:rPr>
              <w:t>13 796,63</w:t>
            </w:r>
          </w:p>
        </w:tc>
        <w:tc>
          <w:tcPr>
            <w:tcW w:w="1249" w:type="dxa"/>
            <w:tcBorders>
              <w:top w:val="nil"/>
              <w:left w:val="nil"/>
              <w:bottom w:val="single" w:sz="4" w:space="0" w:color="auto"/>
              <w:right w:val="single" w:sz="4" w:space="0" w:color="auto"/>
            </w:tcBorders>
            <w:shd w:val="clear" w:color="auto" w:fill="auto"/>
            <w:hideMark/>
          </w:tcPr>
          <w:p w14:paraId="79F79A9E" w14:textId="77777777" w:rsidR="00626B84" w:rsidRPr="00626B84" w:rsidRDefault="00626B84" w:rsidP="00626B84">
            <w:pPr>
              <w:jc w:val="right"/>
              <w:rPr>
                <w:sz w:val="20"/>
                <w:szCs w:val="20"/>
              </w:rPr>
            </w:pPr>
            <w:r w:rsidRPr="00626B84">
              <w:rPr>
                <w:sz w:val="20"/>
                <w:szCs w:val="20"/>
              </w:rPr>
              <w:t>27 235,37</w:t>
            </w:r>
          </w:p>
        </w:tc>
      </w:tr>
      <w:tr w:rsidR="00626B84" w:rsidRPr="00626B84" w14:paraId="1EF25CC6"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A6A67D" w14:textId="77777777" w:rsidR="00626B84" w:rsidRPr="00626B84" w:rsidRDefault="00626B84" w:rsidP="00626B84">
            <w:pPr>
              <w:jc w:val="center"/>
              <w:rPr>
                <w:sz w:val="20"/>
                <w:szCs w:val="20"/>
              </w:rPr>
            </w:pPr>
            <w:r w:rsidRPr="00626B84">
              <w:rPr>
                <w:sz w:val="20"/>
                <w:szCs w:val="20"/>
              </w:rPr>
              <w:t>285</w:t>
            </w:r>
          </w:p>
        </w:tc>
        <w:tc>
          <w:tcPr>
            <w:tcW w:w="901" w:type="dxa"/>
            <w:tcBorders>
              <w:top w:val="nil"/>
              <w:left w:val="nil"/>
              <w:bottom w:val="single" w:sz="4" w:space="0" w:color="auto"/>
              <w:right w:val="single" w:sz="4" w:space="0" w:color="auto"/>
            </w:tcBorders>
            <w:shd w:val="clear" w:color="auto" w:fill="auto"/>
            <w:vAlign w:val="center"/>
            <w:hideMark/>
          </w:tcPr>
          <w:p w14:paraId="004E020D"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4BB14AC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B8E3B2F"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A817D93" w14:textId="77777777" w:rsidR="00626B84" w:rsidRPr="00626B84" w:rsidRDefault="00626B84" w:rsidP="00626B84">
            <w:pPr>
              <w:jc w:val="center"/>
              <w:rPr>
                <w:sz w:val="20"/>
                <w:szCs w:val="20"/>
              </w:rPr>
            </w:pPr>
            <w:r w:rsidRPr="00626B84">
              <w:rPr>
                <w:sz w:val="20"/>
                <w:szCs w:val="20"/>
              </w:rPr>
              <w:t>1110010340</w:t>
            </w:r>
          </w:p>
        </w:tc>
        <w:tc>
          <w:tcPr>
            <w:tcW w:w="5200" w:type="dxa"/>
            <w:tcBorders>
              <w:top w:val="nil"/>
              <w:left w:val="nil"/>
              <w:bottom w:val="single" w:sz="4" w:space="0" w:color="auto"/>
              <w:right w:val="single" w:sz="4" w:space="0" w:color="auto"/>
            </w:tcBorders>
            <w:shd w:val="clear" w:color="auto" w:fill="auto"/>
            <w:vAlign w:val="center"/>
            <w:hideMark/>
          </w:tcPr>
          <w:p w14:paraId="64BB41D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7EDA0CAD"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E2549CD" w14:textId="77777777" w:rsidR="00626B84" w:rsidRPr="00626B84" w:rsidRDefault="00626B84" w:rsidP="00626B84">
            <w:pPr>
              <w:jc w:val="right"/>
              <w:rPr>
                <w:sz w:val="20"/>
                <w:szCs w:val="20"/>
              </w:rPr>
            </w:pPr>
            <w:r w:rsidRPr="00626B84">
              <w:rPr>
                <w:sz w:val="20"/>
                <w:szCs w:val="20"/>
              </w:rPr>
              <w:t>61 444,00</w:t>
            </w:r>
          </w:p>
        </w:tc>
        <w:tc>
          <w:tcPr>
            <w:tcW w:w="1329" w:type="dxa"/>
            <w:tcBorders>
              <w:top w:val="nil"/>
              <w:left w:val="nil"/>
              <w:bottom w:val="single" w:sz="4" w:space="0" w:color="auto"/>
              <w:right w:val="single" w:sz="4" w:space="0" w:color="auto"/>
            </w:tcBorders>
            <w:shd w:val="clear" w:color="auto" w:fill="auto"/>
            <w:vAlign w:val="center"/>
            <w:hideMark/>
          </w:tcPr>
          <w:p w14:paraId="478D082D" w14:textId="77777777" w:rsidR="00626B84" w:rsidRPr="00626B84" w:rsidRDefault="00626B84" w:rsidP="00626B84">
            <w:pPr>
              <w:jc w:val="right"/>
              <w:rPr>
                <w:sz w:val="20"/>
                <w:szCs w:val="20"/>
              </w:rPr>
            </w:pPr>
            <w:r w:rsidRPr="00626B84">
              <w:rPr>
                <w:sz w:val="20"/>
                <w:szCs w:val="20"/>
              </w:rPr>
              <w:t>33 728,00</w:t>
            </w:r>
          </w:p>
        </w:tc>
        <w:tc>
          <w:tcPr>
            <w:tcW w:w="1249" w:type="dxa"/>
            <w:tcBorders>
              <w:top w:val="nil"/>
              <w:left w:val="nil"/>
              <w:bottom w:val="single" w:sz="4" w:space="0" w:color="auto"/>
              <w:right w:val="single" w:sz="4" w:space="0" w:color="auto"/>
            </w:tcBorders>
            <w:shd w:val="clear" w:color="auto" w:fill="auto"/>
            <w:hideMark/>
          </w:tcPr>
          <w:p w14:paraId="087F83DD" w14:textId="77777777" w:rsidR="00626B84" w:rsidRPr="00626B84" w:rsidRDefault="00626B84" w:rsidP="00626B84">
            <w:pPr>
              <w:jc w:val="right"/>
              <w:rPr>
                <w:sz w:val="20"/>
                <w:szCs w:val="20"/>
              </w:rPr>
            </w:pPr>
            <w:r w:rsidRPr="00626B84">
              <w:rPr>
                <w:sz w:val="20"/>
                <w:szCs w:val="20"/>
              </w:rPr>
              <w:t>27 716,00</w:t>
            </w:r>
          </w:p>
        </w:tc>
      </w:tr>
      <w:tr w:rsidR="00626B84" w:rsidRPr="00626B84" w14:paraId="4E51A2F8"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DDE734" w14:textId="77777777" w:rsidR="00626B84" w:rsidRPr="00626B84" w:rsidRDefault="00626B84" w:rsidP="00626B84">
            <w:pPr>
              <w:jc w:val="center"/>
              <w:rPr>
                <w:sz w:val="20"/>
                <w:szCs w:val="20"/>
              </w:rPr>
            </w:pPr>
            <w:r w:rsidRPr="00626B84">
              <w:rPr>
                <w:sz w:val="20"/>
                <w:szCs w:val="20"/>
              </w:rPr>
              <w:t>286</w:t>
            </w:r>
          </w:p>
        </w:tc>
        <w:tc>
          <w:tcPr>
            <w:tcW w:w="901" w:type="dxa"/>
            <w:tcBorders>
              <w:top w:val="nil"/>
              <w:left w:val="nil"/>
              <w:bottom w:val="single" w:sz="4" w:space="0" w:color="auto"/>
              <w:right w:val="single" w:sz="4" w:space="0" w:color="auto"/>
            </w:tcBorders>
            <w:shd w:val="clear" w:color="auto" w:fill="auto"/>
            <w:vAlign w:val="center"/>
            <w:hideMark/>
          </w:tcPr>
          <w:p w14:paraId="25FB967A"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FC87EF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9BBAFDD"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0565481" w14:textId="77777777" w:rsidR="00626B84" w:rsidRPr="00626B84" w:rsidRDefault="00626B84" w:rsidP="00626B84">
            <w:pPr>
              <w:jc w:val="center"/>
              <w:rPr>
                <w:sz w:val="20"/>
                <w:szCs w:val="20"/>
              </w:rPr>
            </w:pPr>
            <w:r w:rsidRPr="00626B84">
              <w:rPr>
                <w:sz w:val="20"/>
                <w:szCs w:val="20"/>
              </w:rPr>
              <w:t>1110010340</w:t>
            </w:r>
          </w:p>
        </w:tc>
        <w:tc>
          <w:tcPr>
            <w:tcW w:w="5200" w:type="dxa"/>
            <w:tcBorders>
              <w:top w:val="nil"/>
              <w:left w:val="nil"/>
              <w:bottom w:val="single" w:sz="4" w:space="0" w:color="auto"/>
              <w:right w:val="single" w:sz="4" w:space="0" w:color="auto"/>
            </w:tcBorders>
            <w:shd w:val="clear" w:color="auto" w:fill="auto"/>
            <w:vAlign w:val="center"/>
            <w:hideMark/>
          </w:tcPr>
          <w:p w14:paraId="0AF49A9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64DADEB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B9E9DC9" w14:textId="77777777" w:rsidR="00626B84" w:rsidRPr="00626B84" w:rsidRDefault="00626B84" w:rsidP="00626B84">
            <w:pPr>
              <w:jc w:val="right"/>
              <w:rPr>
                <w:sz w:val="20"/>
                <w:szCs w:val="20"/>
              </w:rPr>
            </w:pPr>
            <w:r w:rsidRPr="00626B84">
              <w:rPr>
                <w:sz w:val="20"/>
                <w:szCs w:val="20"/>
              </w:rPr>
              <w:t>18 556,00</w:t>
            </w:r>
          </w:p>
        </w:tc>
        <w:tc>
          <w:tcPr>
            <w:tcW w:w="1329" w:type="dxa"/>
            <w:tcBorders>
              <w:top w:val="nil"/>
              <w:left w:val="nil"/>
              <w:bottom w:val="single" w:sz="4" w:space="0" w:color="auto"/>
              <w:right w:val="single" w:sz="4" w:space="0" w:color="auto"/>
            </w:tcBorders>
            <w:shd w:val="clear" w:color="auto" w:fill="auto"/>
            <w:vAlign w:val="center"/>
            <w:hideMark/>
          </w:tcPr>
          <w:p w14:paraId="4F1802FB" w14:textId="77777777" w:rsidR="00626B84" w:rsidRPr="00626B84" w:rsidRDefault="00626B84" w:rsidP="00626B84">
            <w:pPr>
              <w:jc w:val="right"/>
              <w:rPr>
                <w:sz w:val="20"/>
                <w:szCs w:val="20"/>
              </w:rPr>
            </w:pPr>
            <w:r w:rsidRPr="00626B84">
              <w:rPr>
                <w:sz w:val="20"/>
                <w:szCs w:val="20"/>
              </w:rPr>
              <w:t>10 185,86</w:t>
            </w:r>
          </w:p>
        </w:tc>
        <w:tc>
          <w:tcPr>
            <w:tcW w:w="1249" w:type="dxa"/>
            <w:tcBorders>
              <w:top w:val="nil"/>
              <w:left w:val="nil"/>
              <w:bottom w:val="single" w:sz="4" w:space="0" w:color="auto"/>
              <w:right w:val="single" w:sz="4" w:space="0" w:color="auto"/>
            </w:tcBorders>
            <w:shd w:val="clear" w:color="auto" w:fill="auto"/>
            <w:hideMark/>
          </w:tcPr>
          <w:p w14:paraId="673744A7" w14:textId="77777777" w:rsidR="00626B84" w:rsidRPr="00626B84" w:rsidRDefault="00626B84" w:rsidP="00626B84">
            <w:pPr>
              <w:jc w:val="right"/>
              <w:rPr>
                <w:sz w:val="20"/>
                <w:szCs w:val="20"/>
              </w:rPr>
            </w:pPr>
            <w:r w:rsidRPr="00626B84">
              <w:rPr>
                <w:sz w:val="20"/>
                <w:szCs w:val="20"/>
              </w:rPr>
              <w:t>8 370,14</w:t>
            </w:r>
          </w:p>
        </w:tc>
      </w:tr>
      <w:tr w:rsidR="00626B84" w:rsidRPr="00626B84" w14:paraId="57715E5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E5D7F1" w14:textId="77777777" w:rsidR="00626B84" w:rsidRPr="00626B84" w:rsidRDefault="00626B84" w:rsidP="00626B84">
            <w:pPr>
              <w:jc w:val="center"/>
              <w:rPr>
                <w:sz w:val="20"/>
                <w:szCs w:val="20"/>
              </w:rPr>
            </w:pPr>
            <w:r w:rsidRPr="00626B84">
              <w:rPr>
                <w:sz w:val="20"/>
                <w:szCs w:val="20"/>
              </w:rPr>
              <w:t>287</w:t>
            </w:r>
          </w:p>
        </w:tc>
        <w:tc>
          <w:tcPr>
            <w:tcW w:w="901" w:type="dxa"/>
            <w:tcBorders>
              <w:top w:val="nil"/>
              <w:left w:val="nil"/>
              <w:bottom w:val="single" w:sz="4" w:space="0" w:color="auto"/>
              <w:right w:val="single" w:sz="4" w:space="0" w:color="auto"/>
            </w:tcBorders>
            <w:shd w:val="clear" w:color="auto" w:fill="auto"/>
            <w:vAlign w:val="center"/>
            <w:hideMark/>
          </w:tcPr>
          <w:p w14:paraId="0899F5D9"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1579294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431390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F665A4C" w14:textId="77777777" w:rsidR="00626B84" w:rsidRPr="00626B84" w:rsidRDefault="00626B84" w:rsidP="00626B84">
            <w:pPr>
              <w:jc w:val="center"/>
              <w:rPr>
                <w:sz w:val="20"/>
                <w:szCs w:val="20"/>
              </w:rPr>
            </w:pPr>
            <w:r w:rsidRPr="00626B84">
              <w:rPr>
                <w:sz w:val="20"/>
                <w:szCs w:val="20"/>
              </w:rPr>
              <w:t>111001034М</w:t>
            </w:r>
          </w:p>
        </w:tc>
        <w:tc>
          <w:tcPr>
            <w:tcW w:w="5200" w:type="dxa"/>
            <w:tcBorders>
              <w:top w:val="nil"/>
              <w:left w:val="nil"/>
              <w:bottom w:val="single" w:sz="4" w:space="0" w:color="auto"/>
              <w:right w:val="single" w:sz="4" w:space="0" w:color="auto"/>
            </w:tcBorders>
            <w:shd w:val="clear" w:color="auto" w:fill="auto"/>
            <w:vAlign w:val="center"/>
            <w:hideMark/>
          </w:tcPr>
          <w:p w14:paraId="24A306C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1D46D83B"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1E2192A" w14:textId="77777777" w:rsidR="00626B84" w:rsidRPr="00626B84" w:rsidRDefault="00626B84" w:rsidP="00626B84">
            <w:pPr>
              <w:jc w:val="right"/>
              <w:rPr>
                <w:sz w:val="20"/>
                <w:szCs w:val="20"/>
              </w:rPr>
            </w:pPr>
            <w:r w:rsidRPr="00626B84">
              <w:rPr>
                <w:sz w:val="20"/>
                <w:szCs w:val="20"/>
              </w:rPr>
              <w:t>3 571 200,00</w:t>
            </w:r>
          </w:p>
        </w:tc>
        <w:tc>
          <w:tcPr>
            <w:tcW w:w="1329" w:type="dxa"/>
            <w:tcBorders>
              <w:top w:val="nil"/>
              <w:left w:val="nil"/>
              <w:bottom w:val="single" w:sz="4" w:space="0" w:color="auto"/>
              <w:right w:val="single" w:sz="4" w:space="0" w:color="auto"/>
            </w:tcBorders>
            <w:shd w:val="clear" w:color="auto" w:fill="auto"/>
            <w:vAlign w:val="center"/>
            <w:hideMark/>
          </w:tcPr>
          <w:p w14:paraId="19EC2FE9" w14:textId="77777777" w:rsidR="00626B84" w:rsidRPr="00626B84" w:rsidRDefault="00626B84" w:rsidP="00626B84">
            <w:pPr>
              <w:jc w:val="right"/>
              <w:rPr>
                <w:sz w:val="20"/>
                <w:szCs w:val="20"/>
              </w:rPr>
            </w:pPr>
            <w:r w:rsidRPr="00626B84">
              <w:rPr>
                <w:sz w:val="20"/>
                <w:szCs w:val="20"/>
              </w:rPr>
              <w:t>667 087,00</w:t>
            </w:r>
          </w:p>
        </w:tc>
        <w:tc>
          <w:tcPr>
            <w:tcW w:w="1249" w:type="dxa"/>
            <w:tcBorders>
              <w:top w:val="nil"/>
              <w:left w:val="nil"/>
              <w:bottom w:val="single" w:sz="4" w:space="0" w:color="auto"/>
              <w:right w:val="single" w:sz="4" w:space="0" w:color="auto"/>
            </w:tcBorders>
            <w:shd w:val="clear" w:color="auto" w:fill="auto"/>
            <w:hideMark/>
          </w:tcPr>
          <w:p w14:paraId="14F6B458" w14:textId="77777777" w:rsidR="00626B84" w:rsidRPr="00626B84" w:rsidRDefault="00626B84" w:rsidP="00626B84">
            <w:pPr>
              <w:jc w:val="right"/>
              <w:rPr>
                <w:sz w:val="20"/>
                <w:szCs w:val="20"/>
              </w:rPr>
            </w:pPr>
            <w:r w:rsidRPr="00626B84">
              <w:rPr>
                <w:sz w:val="20"/>
                <w:szCs w:val="20"/>
              </w:rPr>
              <w:t>2 904 113,00</w:t>
            </w:r>
          </w:p>
        </w:tc>
      </w:tr>
      <w:tr w:rsidR="00626B84" w:rsidRPr="00626B84" w14:paraId="26EB89C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3E4A83" w14:textId="77777777" w:rsidR="00626B84" w:rsidRPr="00626B84" w:rsidRDefault="00626B84" w:rsidP="00626B84">
            <w:pPr>
              <w:jc w:val="center"/>
              <w:rPr>
                <w:sz w:val="20"/>
                <w:szCs w:val="20"/>
              </w:rPr>
            </w:pPr>
            <w:r w:rsidRPr="00626B84">
              <w:rPr>
                <w:sz w:val="20"/>
                <w:szCs w:val="20"/>
              </w:rPr>
              <w:t>288</w:t>
            </w:r>
          </w:p>
        </w:tc>
        <w:tc>
          <w:tcPr>
            <w:tcW w:w="901" w:type="dxa"/>
            <w:tcBorders>
              <w:top w:val="nil"/>
              <w:left w:val="nil"/>
              <w:bottom w:val="single" w:sz="4" w:space="0" w:color="auto"/>
              <w:right w:val="single" w:sz="4" w:space="0" w:color="auto"/>
            </w:tcBorders>
            <w:shd w:val="clear" w:color="auto" w:fill="auto"/>
            <w:vAlign w:val="center"/>
            <w:hideMark/>
          </w:tcPr>
          <w:p w14:paraId="77BD61EC"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7628EE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B0FEFD4"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D708AA9" w14:textId="77777777" w:rsidR="00626B84" w:rsidRPr="00626B84" w:rsidRDefault="00626B84" w:rsidP="00626B84">
            <w:pPr>
              <w:jc w:val="center"/>
              <w:rPr>
                <w:sz w:val="20"/>
                <w:szCs w:val="20"/>
              </w:rPr>
            </w:pPr>
            <w:r w:rsidRPr="00626B84">
              <w:rPr>
                <w:sz w:val="20"/>
                <w:szCs w:val="20"/>
              </w:rPr>
              <w:t>111001034М</w:t>
            </w:r>
          </w:p>
        </w:tc>
        <w:tc>
          <w:tcPr>
            <w:tcW w:w="5200" w:type="dxa"/>
            <w:tcBorders>
              <w:top w:val="nil"/>
              <w:left w:val="nil"/>
              <w:bottom w:val="single" w:sz="4" w:space="0" w:color="auto"/>
              <w:right w:val="single" w:sz="4" w:space="0" w:color="auto"/>
            </w:tcBorders>
            <w:shd w:val="clear" w:color="auto" w:fill="auto"/>
            <w:vAlign w:val="center"/>
            <w:hideMark/>
          </w:tcPr>
          <w:p w14:paraId="3184256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359C8AA2"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17F3FFE" w14:textId="77777777" w:rsidR="00626B84" w:rsidRPr="00626B84" w:rsidRDefault="00626B84" w:rsidP="00626B84">
            <w:pPr>
              <w:jc w:val="right"/>
              <w:rPr>
                <w:sz w:val="20"/>
                <w:szCs w:val="20"/>
              </w:rPr>
            </w:pPr>
            <w:r w:rsidRPr="00626B84">
              <w:rPr>
                <w:sz w:val="20"/>
                <w:szCs w:val="20"/>
              </w:rPr>
              <w:t>1 078 503,00</w:t>
            </w:r>
          </w:p>
        </w:tc>
        <w:tc>
          <w:tcPr>
            <w:tcW w:w="1329" w:type="dxa"/>
            <w:tcBorders>
              <w:top w:val="nil"/>
              <w:left w:val="nil"/>
              <w:bottom w:val="single" w:sz="4" w:space="0" w:color="auto"/>
              <w:right w:val="single" w:sz="4" w:space="0" w:color="auto"/>
            </w:tcBorders>
            <w:shd w:val="clear" w:color="auto" w:fill="auto"/>
            <w:vAlign w:val="center"/>
            <w:hideMark/>
          </w:tcPr>
          <w:p w14:paraId="19C6D6A2" w14:textId="77777777" w:rsidR="00626B84" w:rsidRPr="00626B84" w:rsidRDefault="00626B84" w:rsidP="00626B84">
            <w:pPr>
              <w:jc w:val="right"/>
              <w:rPr>
                <w:sz w:val="20"/>
                <w:szCs w:val="20"/>
              </w:rPr>
            </w:pPr>
            <w:r w:rsidRPr="00626B84">
              <w:rPr>
                <w:sz w:val="20"/>
                <w:szCs w:val="20"/>
              </w:rPr>
              <w:t>201 460,27</w:t>
            </w:r>
          </w:p>
        </w:tc>
        <w:tc>
          <w:tcPr>
            <w:tcW w:w="1249" w:type="dxa"/>
            <w:tcBorders>
              <w:top w:val="nil"/>
              <w:left w:val="nil"/>
              <w:bottom w:val="single" w:sz="4" w:space="0" w:color="auto"/>
              <w:right w:val="single" w:sz="4" w:space="0" w:color="auto"/>
            </w:tcBorders>
            <w:shd w:val="clear" w:color="auto" w:fill="auto"/>
            <w:hideMark/>
          </w:tcPr>
          <w:p w14:paraId="7C24B2C7" w14:textId="77777777" w:rsidR="00626B84" w:rsidRPr="00626B84" w:rsidRDefault="00626B84" w:rsidP="00626B84">
            <w:pPr>
              <w:jc w:val="right"/>
              <w:rPr>
                <w:sz w:val="20"/>
                <w:szCs w:val="20"/>
              </w:rPr>
            </w:pPr>
            <w:r w:rsidRPr="00626B84">
              <w:rPr>
                <w:sz w:val="20"/>
                <w:szCs w:val="20"/>
              </w:rPr>
              <w:t>877 042,73</w:t>
            </w:r>
          </w:p>
        </w:tc>
      </w:tr>
      <w:tr w:rsidR="00626B84" w:rsidRPr="00626B84" w14:paraId="09DF0AC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10AEEB" w14:textId="77777777" w:rsidR="00626B84" w:rsidRPr="00626B84" w:rsidRDefault="00626B84" w:rsidP="00626B84">
            <w:pPr>
              <w:jc w:val="center"/>
              <w:rPr>
                <w:sz w:val="20"/>
                <w:szCs w:val="20"/>
              </w:rPr>
            </w:pPr>
            <w:r w:rsidRPr="00626B84">
              <w:rPr>
                <w:sz w:val="20"/>
                <w:szCs w:val="20"/>
              </w:rPr>
              <w:t>289</w:t>
            </w:r>
          </w:p>
        </w:tc>
        <w:tc>
          <w:tcPr>
            <w:tcW w:w="901" w:type="dxa"/>
            <w:tcBorders>
              <w:top w:val="nil"/>
              <w:left w:val="nil"/>
              <w:bottom w:val="single" w:sz="4" w:space="0" w:color="auto"/>
              <w:right w:val="single" w:sz="4" w:space="0" w:color="auto"/>
            </w:tcBorders>
            <w:shd w:val="clear" w:color="auto" w:fill="auto"/>
            <w:vAlign w:val="center"/>
            <w:hideMark/>
          </w:tcPr>
          <w:p w14:paraId="5C13463C"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A7A55F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240F3B1"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0D1BD05" w14:textId="77777777" w:rsidR="00626B84" w:rsidRPr="00626B84" w:rsidRDefault="00626B84" w:rsidP="00626B84">
            <w:pPr>
              <w:jc w:val="center"/>
              <w:rPr>
                <w:sz w:val="20"/>
                <w:szCs w:val="20"/>
              </w:rPr>
            </w:pPr>
            <w:r w:rsidRPr="00626B84">
              <w:rPr>
                <w:sz w:val="20"/>
                <w:szCs w:val="20"/>
              </w:rPr>
              <w:t>1110010350</w:t>
            </w:r>
          </w:p>
        </w:tc>
        <w:tc>
          <w:tcPr>
            <w:tcW w:w="5200" w:type="dxa"/>
            <w:tcBorders>
              <w:top w:val="nil"/>
              <w:left w:val="nil"/>
              <w:bottom w:val="single" w:sz="4" w:space="0" w:color="auto"/>
              <w:right w:val="single" w:sz="4" w:space="0" w:color="auto"/>
            </w:tcBorders>
            <w:shd w:val="clear" w:color="auto" w:fill="auto"/>
            <w:vAlign w:val="center"/>
            <w:hideMark/>
          </w:tcPr>
          <w:p w14:paraId="494D3C1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33060416"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8D78468" w14:textId="77777777" w:rsidR="00626B84" w:rsidRPr="00626B84" w:rsidRDefault="00626B84" w:rsidP="00626B84">
            <w:pPr>
              <w:jc w:val="right"/>
              <w:rPr>
                <w:sz w:val="20"/>
                <w:szCs w:val="20"/>
              </w:rPr>
            </w:pPr>
            <w:r w:rsidRPr="00626B84">
              <w:rPr>
                <w:sz w:val="20"/>
                <w:szCs w:val="20"/>
              </w:rPr>
              <w:t>67 050,00</w:t>
            </w:r>
          </w:p>
        </w:tc>
        <w:tc>
          <w:tcPr>
            <w:tcW w:w="1329" w:type="dxa"/>
            <w:tcBorders>
              <w:top w:val="nil"/>
              <w:left w:val="nil"/>
              <w:bottom w:val="single" w:sz="4" w:space="0" w:color="auto"/>
              <w:right w:val="single" w:sz="4" w:space="0" w:color="auto"/>
            </w:tcBorders>
            <w:shd w:val="clear" w:color="auto" w:fill="auto"/>
            <w:vAlign w:val="center"/>
            <w:hideMark/>
          </w:tcPr>
          <w:p w14:paraId="4EFF370A" w14:textId="77777777" w:rsidR="00626B84" w:rsidRPr="00626B84" w:rsidRDefault="00626B84" w:rsidP="00626B84">
            <w:pPr>
              <w:jc w:val="right"/>
              <w:rPr>
                <w:sz w:val="20"/>
                <w:szCs w:val="20"/>
              </w:rPr>
            </w:pPr>
            <w:r w:rsidRPr="00626B84">
              <w:rPr>
                <w:sz w:val="20"/>
                <w:szCs w:val="20"/>
              </w:rPr>
              <w:t>25 323,20</w:t>
            </w:r>
          </w:p>
        </w:tc>
        <w:tc>
          <w:tcPr>
            <w:tcW w:w="1249" w:type="dxa"/>
            <w:tcBorders>
              <w:top w:val="nil"/>
              <w:left w:val="nil"/>
              <w:bottom w:val="single" w:sz="4" w:space="0" w:color="auto"/>
              <w:right w:val="single" w:sz="4" w:space="0" w:color="auto"/>
            </w:tcBorders>
            <w:shd w:val="clear" w:color="auto" w:fill="auto"/>
            <w:hideMark/>
          </w:tcPr>
          <w:p w14:paraId="2FEF4962" w14:textId="77777777" w:rsidR="00626B84" w:rsidRPr="00626B84" w:rsidRDefault="00626B84" w:rsidP="00626B84">
            <w:pPr>
              <w:jc w:val="right"/>
              <w:rPr>
                <w:sz w:val="20"/>
                <w:szCs w:val="20"/>
              </w:rPr>
            </w:pPr>
            <w:r w:rsidRPr="00626B84">
              <w:rPr>
                <w:sz w:val="20"/>
                <w:szCs w:val="20"/>
              </w:rPr>
              <w:t>41 726,80</w:t>
            </w:r>
          </w:p>
        </w:tc>
      </w:tr>
      <w:tr w:rsidR="00626B84" w:rsidRPr="00626B84" w14:paraId="30993FE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ACFD0F" w14:textId="77777777" w:rsidR="00626B84" w:rsidRPr="00626B84" w:rsidRDefault="00626B84" w:rsidP="00626B84">
            <w:pPr>
              <w:jc w:val="center"/>
              <w:rPr>
                <w:sz w:val="20"/>
                <w:szCs w:val="20"/>
              </w:rPr>
            </w:pPr>
            <w:r w:rsidRPr="00626B84">
              <w:rPr>
                <w:sz w:val="20"/>
                <w:szCs w:val="20"/>
              </w:rPr>
              <w:t>290</w:t>
            </w:r>
          </w:p>
        </w:tc>
        <w:tc>
          <w:tcPr>
            <w:tcW w:w="901" w:type="dxa"/>
            <w:tcBorders>
              <w:top w:val="nil"/>
              <w:left w:val="nil"/>
              <w:bottom w:val="single" w:sz="4" w:space="0" w:color="auto"/>
              <w:right w:val="single" w:sz="4" w:space="0" w:color="auto"/>
            </w:tcBorders>
            <w:shd w:val="clear" w:color="auto" w:fill="auto"/>
            <w:vAlign w:val="center"/>
            <w:hideMark/>
          </w:tcPr>
          <w:p w14:paraId="23750BF5"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C5871D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81556DF"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5B28133" w14:textId="77777777" w:rsidR="00626B84" w:rsidRPr="00626B84" w:rsidRDefault="00626B84" w:rsidP="00626B84">
            <w:pPr>
              <w:jc w:val="center"/>
              <w:rPr>
                <w:sz w:val="20"/>
                <w:szCs w:val="20"/>
              </w:rPr>
            </w:pPr>
            <w:r w:rsidRPr="00626B84">
              <w:rPr>
                <w:sz w:val="20"/>
                <w:szCs w:val="20"/>
              </w:rPr>
              <w:t>1110010350</w:t>
            </w:r>
          </w:p>
        </w:tc>
        <w:tc>
          <w:tcPr>
            <w:tcW w:w="5200" w:type="dxa"/>
            <w:tcBorders>
              <w:top w:val="nil"/>
              <w:left w:val="nil"/>
              <w:bottom w:val="single" w:sz="4" w:space="0" w:color="auto"/>
              <w:right w:val="single" w:sz="4" w:space="0" w:color="auto"/>
            </w:tcBorders>
            <w:shd w:val="clear" w:color="auto" w:fill="auto"/>
            <w:vAlign w:val="center"/>
            <w:hideMark/>
          </w:tcPr>
          <w:p w14:paraId="5C1379B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72312271"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62033565" w14:textId="77777777" w:rsidR="00626B84" w:rsidRPr="00626B84" w:rsidRDefault="00626B84" w:rsidP="00626B84">
            <w:pPr>
              <w:jc w:val="right"/>
              <w:rPr>
                <w:sz w:val="20"/>
                <w:szCs w:val="20"/>
              </w:rPr>
            </w:pPr>
            <w:r w:rsidRPr="00626B84">
              <w:rPr>
                <w:sz w:val="20"/>
                <w:szCs w:val="20"/>
              </w:rPr>
              <w:t>20 250,00</w:t>
            </w:r>
          </w:p>
        </w:tc>
        <w:tc>
          <w:tcPr>
            <w:tcW w:w="1329" w:type="dxa"/>
            <w:tcBorders>
              <w:top w:val="nil"/>
              <w:left w:val="nil"/>
              <w:bottom w:val="single" w:sz="4" w:space="0" w:color="auto"/>
              <w:right w:val="single" w:sz="4" w:space="0" w:color="auto"/>
            </w:tcBorders>
            <w:shd w:val="clear" w:color="auto" w:fill="auto"/>
            <w:vAlign w:val="center"/>
            <w:hideMark/>
          </w:tcPr>
          <w:p w14:paraId="302456B5" w14:textId="77777777" w:rsidR="00626B84" w:rsidRPr="00626B84" w:rsidRDefault="00626B84" w:rsidP="00626B84">
            <w:pPr>
              <w:jc w:val="right"/>
              <w:rPr>
                <w:sz w:val="20"/>
                <w:szCs w:val="20"/>
              </w:rPr>
            </w:pPr>
            <w:r w:rsidRPr="00626B84">
              <w:rPr>
                <w:sz w:val="20"/>
                <w:szCs w:val="20"/>
              </w:rPr>
              <w:t>7 647,61</w:t>
            </w:r>
          </w:p>
        </w:tc>
        <w:tc>
          <w:tcPr>
            <w:tcW w:w="1249" w:type="dxa"/>
            <w:tcBorders>
              <w:top w:val="nil"/>
              <w:left w:val="nil"/>
              <w:bottom w:val="single" w:sz="4" w:space="0" w:color="auto"/>
              <w:right w:val="single" w:sz="4" w:space="0" w:color="auto"/>
            </w:tcBorders>
            <w:shd w:val="clear" w:color="auto" w:fill="auto"/>
            <w:hideMark/>
          </w:tcPr>
          <w:p w14:paraId="7D1F309F" w14:textId="77777777" w:rsidR="00626B84" w:rsidRPr="00626B84" w:rsidRDefault="00626B84" w:rsidP="00626B84">
            <w:pPr>
              <w:jc w:val="right"/>
              <w:rPr>
                <w:sz w:val="20"/>
                <w:szCs w:val="20"/>
              </w:rPr>
            </w:pPr>
            <w:r w:rsidRPr="00626B84">
              <w:rPr>
                <w:sz w:val="20"/>
                <w:szCs w:val="20"/>
              </w:rPr>
              <w:t>12 602,39</w:t>
            </w:r>
          </w:p>
        </w:tc>
      </w:tr>
      <w:tr w:rsidR="00626B84" w:rsidRPr="00626B84" w14:paraId="116E9C5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35F377" w14:textId="77777777" w:rsidR="00626B84" w:rsidRPr="00626B84" w:rsidRDefault="00626B84" w:rsidP="00626B84">
            <w:pPr>
              <w:jc w:val="center"/>
              <w:rPr>
                <w:sz w:val="20"/>
                <w:szCs w:val="20"/>
              </w:rPr>
            </w:pPr>
            <w:r w:rsidRPr="00626B84">
              <w:rPr>
                <w:sz w:val="20"/>
                <w:szCs w:val="20"/>
              </w:rPr>
              <w:t>291</w:t>
            </w:r>
          </w:p>
        </w:tc>
        <w:tc>
          <w:tcPr>
            <w:tcW w:w="901" w:type="dxa"/>
            <w:tcBorders>
              <w:top w:val="nil"/>
              <w:left w:val="nil"/>
              <w:bottom w:val="single" w:sz="4" w:space="0" w:color="auto"/>
              <w:right w:val="single" w:sz="4" w:space="0" w:color="auto"/>
            </w:tcBorders>
            <w:shd w:val="clear" w:color="auto" w:fill="auto"/>
            <w:vAlign w:val="center"/>
            <w:hideMark/>
          </w:tcPr>
          <w:p w14:paraId="6AC9CE94"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B07065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78C25A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68C7765" w14:textId="77777777" w:rsidR="00626B84" w:rsidRPr="00626B84" w:rsidRDefault="00626B84" w:rsidP="00626B84">
            <w:pPr>
              <w:jc w:val="center"/>
              <w:rPr>
                <w:sz w:val="20"/>
                <w:szCs w:val="20"/>
              </w:rPr>
            </w:pPr>
            <w:r w:rsidRPr="00626B84">
              <w:rPr>
                <w:sz w:val="20"/>
                <w:szCs w:val="20"/>
              </w:rPr>
              <w:t>111001035М</w:t>
            </w:r>
          </w:p>
        </w:tc>
        <w:tc>
          <w:tcPr>
            <w:tcW w:w="5200" w:type="dxa"/>
            <w:tcBorders>
              <w:top w:val="nil"/>
              <w:left w:val="nil"/>
              <w:bottom w:val="single" w:sz="4" w:space="0" w:color="auto"/>
              <w:right w:val="single" w:sz="4" w:space="0" w:color="auto"/>
            </w:tcBorders>
            <w:shd w:val="clear" w:color="auto" w:fill="auto"/>
            <w:vAlign w:val="center"/>
            <w:hideMark/>
          </w:tcPr>
          <w:p w14:paraId="25CD125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47466E3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3FF64E2" w14:textId="77777777" w:rsidR="00626B84" w:rsidRPr="00626B84" w:rsidRDefault="00626B84" w:rsidP="00626B84">
            <w:pPr>
              <w:jc w:val="right"/>
              <w:rPr>
                <w:sz w:val="20"/>
                <w:szCs w:val="20"/>
              </w:rPr>
            </w:pPr>
            <w:r w:rsidRPr="00626B84">
              <w:rPr>
                <w:sz w:val="20"/>
                <w:szCs w:val="20"/>
              </w:rPr>
              <w:t>2 010 983,00</w:t>
            </w:r>
          </w:p>
        </w:tc>
        <w:tc>
          <w:tcPr>
            <w:tcW w:w="1329" w:type="dxa"/>
            <w:tcBorders>
              <w:top w:val="nil"/>
              <w:left w:val="nil"/>
              <w:bottom w:val="single" w:sz="4" w:space="0" w:color="auto"/>
              <w:right w:val="single" w:sz="4" w:space="0" w:color="auto"/>
            </w:tcBorders>
            <w:shd w:val="clear" w:color="auto" w:fill="auto"/>
            <w:vAlign w:val="center"/>
            <w:hideMark/>
          </w:tcPr>
          <w:p w14:paraId="27CE2CB0" w14:textId="77777777" w:rsidR="00626B84" w:rsidRPr="00626B84" w:rsidRDefault="00626B84" w:rsidP="00626B84">
            <w:pPr>
              <w:jc w:val="right"/>
              <w:rPr>
                <w:sz w:val="20"/>
                <w:szCs w:val="20"/>
              </w:rPr>
            </w:pPr>
            <w:r w:rsidRPr="00626B84">
              <w:rPr>
                <w:sz w:val="20"/>
                <w:szCs w:val="20"/>
              </w:rPr>
              <w:t>500 854,00</w:t>
            </w:r>
          </w:p>
        </w:tc>
        <w:tc>
          <w:tcPr>
            <w:tcW w:w="1249" w:type="dxa"/>
            <w:tcBorders>
              <w:top w:val="nil"/>
              <w:left w:val="nil"/>
              <w:bottom w:val="single" w:sz="4" w:space="0" w:color="auto"/>
              <w:right w:val="single" w:sz="4" w:space="0" w:color="auto"/>
            </w:tcBorders>
            <w:shd w:val="clear" w:color="auto" w:fill="auto"/>
            <w:hideMark/>
          </w:tcPr>
          <w:p w14:paraId="2B9515B5" w14:textId="77777777" w:rsidR="00626B84" w:rsidRPr="00626B84" w:rsidRDefault="00626B84" w:rsidP="00626B84">
            <w:pPr>
              <w:jc w:val="right"/>
              <w:rPr>
                <w:sz w:val="20"/>
                <w:szCs w:val="20"/>
              </w:rPr>
            </w:pPr>
            <w:r w:rsidRPr="00626B84">
              <w:rPr>
                <w:sz w:val="20"/>
                <w:szCs w:val="20"/>
              </w:rPr>
              <w:t>1 510 129,00</w:t>
            </w:r>
          </w:p>
        </w:tc>
      </w:tr>
      <w:tr w:rsidR="00626B84" w:rsidRPr="00626B84" w14:paraId="2C0881E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6FA7EA" w14:textId="77777777" w:rsidR="00626B84" w:rsidRPr="00626B84" w:rsidRDefault="00626B84" w:rsidP="00626B84">
            <w:pPr>
              <w:jc w:val="center"/>
              <w:rPr>
                <w:sz w:val="20"/>
                <w:szCs w:val="20"/>
              </w:rPr>
            </w:pPr>
            <w:r w:rsidRPr="00626B84">
              <w:rPr>
                <w:sz w:val="20"/>
                <w:szCs w:val="20"/>
              </w:rPr>
              <w:lastRenderedPageBreak/>
              <w:t>292</w:t>
            </w:r>
          </w:p>
        </w:tc>
        <w:tc>
          <w:tcPr>
            <w:tcW w:w="901" w:type="dxa"/>
            <w:tcBorders>
              <w:top w:val="nil"/>
              <w:left w:val="nil"/>
              <w:bottom w:val="single" w:sz="4" w:space="0" w:color="auto"/>
              <w:right w:val="single" w:sz="4" w:space="0" w:color="auto"/>
            </w:tcBorders>
            <w:shd w:val="clear" w:color="auto" w:fill="auto"/>
            <w:vAlign w:val="center"/>
            <w:hideMark/>
          </w:tcPr>
          <w:p w14:paraId="6589A9B3"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D40353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3470647"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6C8B6B8" w14:textId="77777777" w:rsidR="00626B84" w:rsidRPr="00626B84" w:rsidRDefault="00626B84" w:rsidP="00626B84">
            <w:pPr>
              <w:jc w:val="center"/>
              <w:rPr>
                <w:sz w:val="20"/>
                <w:szCs w:val="20"/>
              </w:rPr>
            </w:pPr>
            <w:r w:rsidRPr="00626B84">
              <w:rPr>
                <w:sz w:val="20"/>
                <w:szCs w:val="20"/>
              </w:rPr>
              <w:t>111001035М</w:t>
            </w:r>
          </w:p>
        </w:tc>
        <w:tc>
          <w:tcPr>
            <w:tcW w:w="5200" w:type="dxa"/>
            <w:tcBorders>
              <w:top w:val="nil"/>
              <w:left w:val="nil"/>
              <w:bottom w:val="single" w:sz="4" w:space="0" w:color="auto"/>
              <w:right w:val="single" w:sz="4" w:space="0" w:color="auto"/>
            </w:tcBorders>
            <w:shd w:val="clear" w:color="auto" w:fill="auto"/>
            <w:vAlign w:val="center"/>
            <w:hideMark/>
          </w:tcPr>
          <w:p w14:paraId="3D16A46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28AD20E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4D383C7" w14:textId="77777777" w:rsidR="00626B84" w:rsidRPr="00626B84" w:rsidRDefault="00626B84" w:rsidP="00626B84">
            <w:pPr>
              <w:jc w:val="right"/>
              <w:rPr>
                <w:sz w:val="20"/>
                <w:szCs w:val="20"/>
              </w:rPr>
            </w:pPr>
            <w:r w:rsidRPr="00626B84">
              <w:rPr>
                <w:sz w:val="20"/>
                <w:szCs w:val="20"/>
              </w:rPr>
              <w:t>607 317,00</w:t>
            </w:r>
          </w:p>
        </w:tc>
        <w:tc>
          <w:tcPr>
            <w:tcW w:w="1329" w:type="dxa"/>
            <w:tcBorders>
              <w:top w:val="nil"/>
              <w:left w:val="nil"/>
              <w:bottom w:val="single" w:sz="4" w:space="0" w:color="auto"/>
              <w:right w:val="single" w:sz="4" w:space="0" w:color="auto"/>
            </w:tcBorders>
            <w:shd w:val="clear" w:color="auto" w:fill="auto"/>
            <w:vAlign w:val="center"/>
            <w:hideMark/>
          </w:tcPr>
          <w:p w14:paraId="11731E92" w14:textId="77777777" w:rsidR="00626B84" w:rsidRPr="00626B84" w:rsidRDefault="00626B84" w:rsidP="00626B84">
            <w:pPr>
              <w:jc w:val="right"/>
              <w:rPr>
                <w:sz w:val="20"/>
                <w:szCs w:val="20"/>
              </w:rPr>
            </w:pPr>
            <w:r w:rsidRPr="00626B84">
              <w:rPr>
                <w:sz w:val="20"/>
                <w:szCs w:val="20"/>
              </w:rPr>
              <w:t>151 257,91</w:t>
            </w:r>
          </w:p>
        </w:tc>
        <w:tc>
          <w:tcPr>
            <w:tcW w:w="1249" w:type="dxa"/>
            <w:tcBorders>
              <w:top w:val="nil"/>
              <w:left w:val="nil"/>
              <w:bottom w:val="single" w:sz="4" w:space="0" w:color="auto"/>
              <w:right w:val="single" w:sz="4" w:space="0" w:color="auto"/>
            </w:tcBorders>
            <w:shd w:val="clear" w:color="auto" w:fill="auto"/>
            <w:hideMark/>
          </w:tcPr>
          <w:p w14:paraId="08688023" w14:textId="77777777" w:rsidR="00626B84" w:rsidRPr="00626B84" w:rsidRDefault="00626B84" w:rsidP="00626B84">
            <w:pPr>
              <w:jc w:val="right"/>
              <w:rPr>
                <w:sz w:val="20"/>
                <w:szCs w:val="20"/>
              </w:rPr>
            </w:pPr>
            <w:r w:rsidRPr="00626B84">
              <w:rPr>
                <w:sz w:val="20"/>
                <w:szCs w:val="20"/>
              </w:rPr>
              <w:t>456 059,09</w:t>
            </w:r>
          </w:p>
        </w:tc>
      </w:tr>
      <w:tr w:rsidR="00626B84" w:rsidRPr="00626B84" w14:paraId="0FDD1C1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6D3850" w14:textId="77777777" w:rsidR="00626B84" w:rsidRPr="00626B84" w:rsidRDefault="00626B84" w:rsidP="00626B84">
            <w:pPr>
              <w:jc w:val="center"/>
              <w:rPr>
                <w:sz w:val="20"/>
                <w:szCs w:val="20"/>
              </w:rPr>
            </w:pPr>
            <w:r w:rsidRPr="00626B84">
              <w:rPr>
                <w:sz w:val="20"/>
                <w:szCs w:val="20"/>
              </w:rPr>
              <w:t>293</w:t>
            </w:r>
          </w:p>
        </w:tc>
        <w:tc>
          <w:tcPr>
            <w:tcW w:w="901" w:type="dxa"/>
            <w:tcBorders>
              <w:top w:val="nil"/>
              <w:left w:val="nil"/>
              <w:bottom w:val="single" w:sz="4" w:space="0" w:color="auto"/>
              <w:right w:val="single" w:sz="4" w:space="0" w:color="auto"/>
            </w:tcBorders>
            <w:shd w:val="clear" w:color="auto" w:fill="auto"/>
            <w:vAlign w:val="center"/>
            <w:hideMark/>
          </w:tcPr>
          <w:p w14:paraId="42163F63"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A8A892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FBBEB30"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73A8AB8" w14:textId="77777777" w:rsidR="00626B84" w:rsidRPr="00626B84" w:rsidRDefault="00626B84" w:rsidP="00626B84">
            <w:pPr>
              <w:jc w:val="center"/>
              <w:rPr>
                <w:sz w:val="20"/>
                <w:szCs w:val="20"/>
              </w:rPr>
            </w:pPr>
            <w:r w:rsidRPr="00626B84">
              <w:rPr>
                <w:sz w:val="20"/>
                <w:szCs w:val="20"/>
              </w:rPr>
              <w:t>1110010490</w:t>
            </w:r>
          </w:p>
        </w:tc>
        <w:tc>
          <w:tcPr>
            <w:tcW w:w="5200" w:type="dxa"/>
            <w:tcBorders>
              <w:top w:val="nil"/>
              <w:left w:val="nil"/>
              <w:bottom w:val="single" w:sz="4" w:space="0" w:color="auto"/>
              <w:right w:val="single" w:sz="4" w:space="0" w:color="auto"/>
            </w:tcBorders>
            <w:shd w:val="clear" w:color="auto" w:fill="auto"/>
            <w:vAlign w:val="center"/>
            <w:hideMark/>
          </w:tcPr>
          <w:p w14:paraId="2BE89F7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163A844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DF16EC9" w14:textId="77777777" w:rsidR="00626B84" w:rsidRPr="00626B84" w:rsidRDefault="00626B84" w:rsidP="00626B84">
            <w:pPr>
              <w:jc w:val="right"/>
              <w:rPr>
                <w:sz w:val="20"/>
                <w:szCs w:val="20"/>
              </w:rPr>
            </w:pPr>
            <w:r w:rsidRPr="00626B84">
              <w:rPr>
                <w:sz w:val="20"/>
                <w:szCs w:val="20"/>
              </w:rPr>
              <w:t>24 578,00</w:t>
            </w:r>
          </w:p>
        </w:tc>
        <w:tc>
          <w:tcPr>
            <w:tcW w:w="1329" w:type="dxa"/>
            <w:tcBorders>
              <w:top w:val="nil"/>
              <w:left w:val="nil"/>
              <w:bottom w:val="single" w:sz="4" w:space="0" w:color="auto"/>
              <w:right w:val="single" w:sz="4" w:space="0" w:color="auto"/>
            </w:tcBorders>
            <w:shd w:val="clear" w:color="auto" w:fill="auto"/>
            <w:vAlign w:val="center"/>
            <w:hideMark/>
          </w:tcPr>
          <w:p w14:paraId="1233EA71" w14:textId="77777777" w:rsidR="00626B84" w:rsidRPr="00626B84" w:rsidRDefault="00626B84" w:rsidP="00626B84">
            <w:pPr>
              <w:jc w:val="right"/>
              <w:rPr>
                <w:sz w:val="20"/>
                <w:szCs w:val="20"/>
              </w:rPr>
            </w:pPr>
            <w:r w:rsidRPr="00626B84">
              <w:rPr>
                <w:sz w:val="20"/>
                <w:szCs w:val="20"/>
              </w:rPr>
              <w:t>22 816,00</w:t>
            </w:r>
          </w:p>
        </w:tc>
        <w:tc>
          <w:tcPr>
            <w:tcW w:w="1249" w:type="dxa"/>
            <w:tcBorders>
              <w:top w:val="nil"/>
              <w:left w:val="nil"/>
              <w:bottom w:val="single" w:sz="4" w:space="0" w:color="auto"/>
              <w:right w:val="single" w:sz="4" w:space="0" w:color="auto"/>
            </w:tcBorders>
            <w:shd w:val="clear" w:color="auto" w:fill="auto"/>
            <w:hideMark/>
          </w:tcPr>
          <w:p w14:paraId="6CB5A739" w14:textId="77777777" w:rsidR="00626B84" w:rsidRPr="00626B84" w:rsidRDefault="00626B84" w:rsidP="00626B84">
            <w:pPr>
              <w:jc w:val="right"/>
              <w:rPr>
                <w:sz w:val="20"/>
                <w:szCs w:val="20"/>
              </w:rPr>
            </w:pPr>
            <w:r w:rsidRPr="00626B84">
              <w:rPr>
                <w:sz w:val="20"/>
                <w:szCs w:val="20"/>
              </w:rPr>
              <w:t>1 762,00</w:t>
            </w:r>
          </w:p>
        </w:tc>
      </w:tr>
      <w:tr w:rsidR="00626B84" w:rsidRPr="00626B84" w14:paraId="5BE5349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8A4A16" w14:textId="77777777" w:rsidR="00626B84" w:rsidRPr="00626B84" w:rsidRDefault="00626B84" w:rsidP="00626B84">
            <w:pPr>
              <w:jc w:val="center"/>
              <w:rPr>
                <w:sz w:val="20"/>
                <w:szCs w:val="20"/>
              </w:rPr>
            </w:pPr>
            <w:r w:rsidRPr="00626B84">
              <w:rPr>
                <w:sz w:val="20"/>
                <w:szCs w:val="20"/>
              </w:rPr>
              <w:t>294</w:t>
            </w:r>
          </w:p>
        </w:tc>
        <w:tc>
          <w:tcPr>
            <w:tcW w:w="901" w:type="dxa"/>
            <w:tcBorders>
              <w:top w:val="nil"/>
              <w:left w:val="nil"/>
              <w:bottom w:val="single" w:sz="4" w:space="0" w:color="auto"/>
              <w:right w:val="single" w:sz="4" w:space="0" w:color="auto"/>
            </w:tcBorders>
            <w:shd w:val="clear" w:color="auto" w:fill="auto"/>
            <w:vAlign w:val="center"/>
            <w:hideMark/>
          </w:tcPr>
          <w:p w14:paraId="4448F14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D5D0EF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614730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98D7DBA" w14:textId="77777777" w:rsidR="00626B84" w:rsidRPr="00626B84" w:rsidRDefault="00626B84" w:rsidP="00626B84">
            <w:pPr>
              <w:jc w:val="center"/>
              <w:rPr>
                <w:sz w:val="20"/>
                <w:szCs w:val="20"/>
              </w:rPr>
            </w:pPr>
            <w:r w:rsidRPr="00626B84">
              <w:rPr>
                <w:sz w:val="20"/>
                <w:szCs w:val="20"/>
              </w:rPr>
              <w:t>1110010490</w:t>
            </w:r>
          </w:p>
        </w:tc>
        <w:tc>
          <w:tcPr>
            <w:tcW w:w="5200" w:type="dxa"/>
            <w:tcBorders>
              <w:top w:val="nil"/>
              <w:left w:val="nil"/>
              <w:bottom w:val="single" w:sz="4" w:space="0" w:color="auto"/>
              <w:right w:val="single" w:sz="4" w:space="0" w:color="auto"/>
            </w:tcBorders>
            <w:shd w:val="clear" w:color="auto" w:fill="auto"/>
            <w:vAlign w:val="center"/>
            <w:hideMark/>
          </w:tcPr>
          <w:p w14:paraId="541D2C8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7E41F65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394ED8E" w14:textId="77777777" w:rsidR="00626B84" w:rsidRPr="00626B84" w:rsidRDefault="00626B84" w:rsidP="00626B84">
            <w:pPr>
              <w:jc w:val="right"/>
              <w:rPr>
                <w:sz w:val="20"/>
                <w:szCs w:val="20"/>
              </w:rPr>
            </w:pPr>
            <w:r w:rsidRPr="00626B84">
              <w:rPr>
                <w:sz w:val="20"/>
                <w:szCs w:val="20"/>
              </w:rPr>
              <w:t>7 422,00</w:t>
            </w:r>
          </w:p>
        </w:tc>
        <w:tc>
          <w:tcPr>
            <w:tcW w:w="1329" w:type="dxa"/>
            <w:tcBorders>
              <w:top w:val="nil"/>
              <w:left w:val="nil"/>
              <w:bottom w:val="single" w:sz="4" w:space="0" w:color="auto"/>
              <w:right w:val="single" w:sz="4" w:space="0" w:color="auto"/>
            </w:tcBorders>
            <w:shd w:val="clear" w:color="auto" w:fill="auto"/>
            <w:vAlign w:val="center"/>
            <w:hideMark/>
          </w:tcPr>
          <w:p w14:paraId="436A3B06" w14:textId="77777777" w:rsidR="00626B84" w:rsidRPr="00626B84" w:rsidRDefault="00626B84" w:rsidP="00626B84">
            <w:pPr>
              <w:jc w:val="right"/>
              <w:rPr>
                <w:sz w:val="20"/>
                <w:szCs w:val="20"/>
              </w:rPr>
            </w:pPr>
            <w:r w:rsidRPr="00626B84">
              <w:rPr>
                <w:sz w:val="20"/>
                <w:szCs w:val="20"/>
              </w:rPr>
              <w:t>6 890,44</w:t>
            </w:r>
          </w:p>
        </w:tc>
        <w:tc>
          <w:tcPr>
            <w:tcW w:w="1249" w:type="dxa"/>
            <w:tcBorders>
              <w:top w:val="nil"/>
              <w:left w:val="nil"/>
              <w:bottom w:val="single" w:sz="4" w:space="0" w:color="auto"/>
              <w:right w:val="single" w:sz="4" w:space="0" w:color="auto"/>
            </w:tcBorders>
            <w:shd w:val="clear" w:color="auto" w:fill="auto"/>
            <w:hideMark/>
          </w:tcPr>
          <w:p w14:paraId="5D67383C" w14:textId="77777777" w:rsidR="00626B84" w:rsidRPr="00626B84" w:rsidRDefault="00626B84" w:rsidP="00626B84">
            <w:pPr>
              <w:jc w:val="right"/>
              <w:rPr>
                <w:sz w:val="20"/>
                <w:szCs w:val="20"/>
              </w:rPr>
            </w:pPr>
            <w:r w:rsidRPr="00626B84">
              <w:rPr>
                <w:sz w:val="20"/>
                <w:szCs w:val="20"/>
              </w:rPr>
              <w:t>531,56</w:t>
            </w:r>
          </w:p>
        </w:tc>
      </w:tr>
      <w:tr w:rsidR="00626B84" w:rsidRPr="00626B84" w14:paraId="00B7C57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1F095B" w14:textId="77777777" w:rsidR="00626B84" w:rsidRPr="00626B84" w:rsidRDefault="00626B84" w:rsidP="00626B84">
            <w:pPr>
              <w:jc w:val="center"/>
              <w:rPr>
                <w:sz w:val="20"/>
                <w:szCs w:val="20"/>
              </w:rPr>
            </w:pPr>
            <w:r w:rsidRPr="00626B84">
              <w:rPr>
                <w:sz w:val="20"/>
                <w:szCs w:val="20"/>
              </w:rPr>
              <w:t>295</w:t>
            </w:r>
          </w:p>
        </w:tc>
        <w:tc>
          <w:tcPr>
            <w:tcW w:w="901" w:type="dxa"/>
            <w:tcBorders>
              <w:top w:val="nil"/>
              <w:left w:val="nil"/>
              <w:bottom w:val="single" w:sz="4" w:space="0" w:color="auto"/>
              <w:right w:val="single" w:sz="4" w:space="0" w:color="auto"/>
            </w:tcBorders>
            <w:shd w:val="clear" w:color="auto" w:fill="auto"/>
            <w:vAlign w:val="center"/>
            <w:hideMark/>
          </w:tcPr>
          <w:p w14:paraId="58B697A3"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FE42F2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FF2652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11E7B08" w14:textId="77777777" w:rsidR="00626B84" w:rsidRPr="00626B84" w:rsidRDefault="00626B84" w:rsidP="00626B84">
            <w:pPr>
              <w:jc w:val="center"/>
              <w:rPr>
                <w:sz w:val="20"/>
                <w:szCs w:val="20"/>
              </w:rPr>
            </w:pPr>
            <w:r w:rsidRPr="00626B84">
              <w:rPr>
                <w:sz w:val="20"/>
                <w:szCs w:val="20"/>
              </w:rPr>
              <w:t>1110010500</w:t>
            </w:r>
          </w:p>
        </w:tc>
        <w:tc>
          <w:tcPr>
            <w:tcW w:w="5200" w:type="dxa"/>
            <w:tcBorders>
              <w:top w:val="nil"/>
              <w:left w:val="nil"/>
              <w:bottom w:val="single" w:sz="4" w:space="0" w:color="auto"/>
              <w:right w:val="single" w:sz="4" w:space="0" w:color="auto"/>
            </w:tcBorders>
            <w:shd w:val="clear" w:color="auto" w:fill="auto"/>
            <w:vAlign w:val="center"/>
            <w:hideMark/>
          </w:tcPr>
          <w:p w14:paraId="7962A5C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587F25F3"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0DFC6F4" w14:textId="77777777" w:rsidR="00626B84" w:rsidRPr="00626B84" w:rsidRDefault="00626B84" w:rsidP="00626B84">
            <w:pPr>
              <w:jc w:val="right"/>
              <w:rPr>
                <w:sz w:val="20"/>
                <w:szCs w:val="20"/>
              </w:rPr>
            </w:pPr>
            <w:r w:rsidRPr="00626B84">
              <w:rPr>
                <w:sz w:val="20"/>
                <w:szCs w:val="20"/>
              </w:rPr>
              <w:t>134 101,00</w:t>
            </w:r>
          </w:p>
        </w:tc>
        <w:tc>
          <w:tcPr>
            <w:tcW w:w="1329" w:type="dxa"/>
            <w:tcBorders>
              <w:top w:val="nil"/>
              <w:left w:val="nil"/>
              <w:bottom w:val="single" w:sz="4" w:space="0" w:color="auto"/>
              <w:right w:val="single" w:sz="4" w:space="0" w:color="auto"/>
            </w:tcBorders>
            <w:shd w:val="clear" w:color="auto" w:fill="auto"/>
            <w:vAlign w:val="center"/>
            <w:hideMark/>
          </w:tcPr>
          <w:p w14:paraId="43E032CA" w14:textId="77777777" w:rsidR="00626B84" w:rsidRPr="00626B84" w:rsidRDefault="00626B84" w:rsidP="00626B84">
            <w:pPr>
              <w:jc w:val="right"/>
              <w:rPr>
                <w:sz w:val="20"/>
                <w:szCs w:val="20"/>
              </w:rPr>
            </w:pPr>
            <w:r w:rsidRPr="00626B84">
              <w:rPr>
                <w:sz w:val="20"/>
                <w:szCs w:val="20"/>
              </w:rPr>
              <w:t>17 130,40</w:t>
            </w:r>
          </w:p>
        </w:tc>
        <w:tc>
          <w:tcPr>
            <w:tcW w:w="1249" w:type="dxa"/>
            <w:tcBorders>
              <w:top w:val="nil"/>
              <w:left w:val="nil"/>
              <w:bottom w:val="single" w:sz="4" w:space="0" w:color="auto"/>
              <w:right w:val="single" w:sz="4" w:space="0" w:color="auto"/>
            </w:tcBorders>
            <w:shd w:val="clear" w:color="auto" w:fill="auto"/>
            <w:hideMark/>
          </w:tcPr>
          <w:p w14:paraId="0B095969" w14:textId="77777777" w:rsidR="00626B84" w:rsidRPr="00626B84" w:rsidRDefault="00626B84" w:rsidP="00626B84">
            <w:pPr>
              <w:jc w:val="right"/>
              <w:rPr>
                <w:sz w:val="20"/>
                <w:szCs w:val="20"/>
              </w:rPr>
            </w:pPr>
            <w:r w:rsidRPr="00626B84">
              <w:rPr>
                <w:sz w:val="20"/>
                <w:szCs w:val="20"/>
              </w:rPr>
              <w:t>116 970,60</w:t>
            </w:r>
          </w:p>
        </w:tc>
      </w:tr>
      <w:tr w:rsidR="00626B84" w:rsidRPr="00626B84" w14:paraId="129E957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1E7803" w14:textId="77777777" w:rsidR="00626B84" w:rsidRPr="00626B84" w:rsidRDefault="00626B84" w:rsidP="00626B84">
            <w:pPr>
              <w:jc w:val="center"/>
              <w:rPr>
                <w:sz w:val="20"/>
                <w:szCs w:val="20"/>
              </w:rPr>
            </w:pPr>
            <w:r w:rsidRPr="00626B84">
              <w:rPr>
                <w:sz w:val="20"/>
                <w:szCs w:val="20"/>
              </w:rPr>
              <w:t>296</w:t>
            </w:r>
          </w:p>
        </w:tc>
        <w:tc>
          <w:tcPr>
            <w:tcW w:w="901" w:type="dxa"/>
            <w:tcBorders>
              <w:top w:val="nil"/>
              <w:left w:val="nil"/>
              <w:bottom w:val="single" w:sz="4" w:space="0" w:color="auto"/>
              <w:right w:val="single" w:sz="4" w:space="0" w:color="auto"/>
            </w:tcBorders>
            <w:shd w:val="clear" w:color="auto" w:fill="auto"/>
            <w:vAlign w:val="center"/>
            <w:hideMark/>
          </w:tcPr>
          <w:p w14:paraId="1CEEDD84"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12B4C87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C7A4AB7"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A911E64" w14:textId="77777777" w:rsidR="00626B84" w:rsidRPr="00626B84" w:rsidRDefault="00626B84" w:rsidP="00626B84">
            <w:pPr>
              <w:jc w:val="center"/>
              <w:rPr>
                <w:sz w:val="20"/>
                <w:szCs w:val="20"/>
              </w:rPr>
            </w:pPr>
            <w:r w:rsidRPr="00626B84">
              <w:rPr>
                <w:sz w:val="20"/>
                <w:szCs w:val="20"/>
              </w:rPr>
              <w:t>1110010500</w:t>
            </w:r>
          </w:p>
        </w:tc>
        <w:tc>
          <w:tcPr>
            <w:tcW w:w="5200" w:type="dxa"/>
            <w:tcBorders>
              <w:top w:val="nil"/>
              <w:left w:val="nil"/>
              <w:bottom w:val="single" w:sz="4" w:space="0" w:color="auto"/>
              <w:right w:val="single" w:sz="4" w:space="0" w:color="auto"/>
            </w:tcBorders>
            <w:shd w:val="clear" w:color="auto" w:fill="auto"/>
            <w:vAlign w:val="center"/>
            <w:hideMark/>
          </w:tcPr>
          <w:p w14:paraId="6C47C4A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184F60AF"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83CC75B" w14:textId="77777777" w:rsidR="00626B84" w:rsidRPr="00626B84" w:rsidRDefault="00626B84" w:rsidP="00626B84">
            <w:pPr>
              <w:jc w:val="right"/>
              <w:rPr>
                <w:sz w:val="20"/>
                <w:szCs w:val="20"/>
              </w:rPr>
            </w:pPr>
            <w:r w:rsidRPr="00626B84">
              <w:rPr>
                <w:sz w:val="20"/>
                <w:szCs w:val="20"/>
              </w:rPr>
              <w:t>40 499,00</w:t>
            </w:r>
          </w:p>
        </w:tc>
        <w:tc>
          <w:tcPr>
            <w:tcW w:w="1329" w:type="dxa"/>
            <w:tcBorders>
              <w:top w:val="nil"/>
              <w:left w:val="nil"/>
              <w:bottom w:val="single" w:sz="4" w:space="0" w:color="auto"/>
              <w:right w:val="single" w:sz="4" w:space="0" w:color="auto"/>
            </w:tcBorders>
            <w:shd w:val="clear" w:color="auto" w:fill="auto"/>
            <w:vAlign w:val="center"/>
            <w:hideMark/>
          </w:tcPr>
          <w:p w14:paraId="0EB8C73A" w14:textId="77777777" w:rsidR="00626B84" w:rsidRPr="00626B84" w:rsidRDefault="00626B84" w:rsidP="00626B84">
            <w:pPr>
              <w:jc w:val="right"/>
              <w:rPr>
                <w:sz w:val="20"/>
                <w:szCs w:val="20"/>
              </w:rPr>
            </w:pPr>
            <w:r w:rsidRPr="00626B84">
              <w:rPr>
                <w:sz w:val="20"/>
                <w:szCs w:val="20"/>
              </w:rPr>
              <w:t>5 173,39</w:t>
            </w:r>
          </w:p>
        </w:tc>
        <w:tc>
          <w:tcPr>
            <w:tcW w:w="1249" w:type="dxa"/>
            <w:tcBorders>
              <w:top w:val="nil"/>
              <w:left w:val="nil"/>
              <w:bottom w:val="single" w:sz="4" w:space="0" w:color="auto"/>
              <w:right w:val="single" w:sz="4" w:space="0" w:color="auto"/>
            </w:tcBorders>
            <w:shd w:val="clear" w:color="auto" w:fill="auto"/>
            <w:hideMark/>
          </w:tcPr>
          <w:p w14:paraId="61BFB564" w14:textId="77777777" w:rsidR="00626B84" w:rsidRPr="00626B84" w:rsidRDefault="00626B84" w:rsidP="00626B84">
            <w:pPr>
              <w:jc w:val="right"/>
              <w:rPr>
                <w:sz w:val="20"/>
                <w:szCs w:val="20"/>
              </w:rPr>
            </w:pPr>
            <w:r w:rsidRPr="00626B84">
              <w:rPr>
                <w:sz w:val="20"/>
                <w:szCs w:val="20"/>
              </w:rPr>
              <w:t>35 325,61</w:t>
            </w:r>
          </w:p>
        </w:tc>
      </w:tr>
      <w:tr w:rsidR="00626B84" w:rsidRPr="00626B84" w14:paraId="722A1F4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D80144" w14:textId="77777777" w:rsidR="00626B84" w:rsidRPr="00626B84" w:rsidRDefault="00626B84" w:rsidP="00626B84">
            <w:pPr>
              <w:jc w:val="center"/>
              <w:rPr>
                <w:sz w:val="20"/>
                <w:szCs w:val="20"/>
              </w:rPr>
            </w:pPr>
            <w:r w:rsidRPr="00626B84">
              <w:rPr>
                <w:sz w:val="20"/>
                <w:szCs w:val="20"/>
              </w:rPr>
              <w:t>297</w:t>
            </w:r>
          </w:p>
        </w:tc>
        <w:tc>
          <w:tcPr>
            <w:tcW w:w="901" w:type="dxa"/>
            <w:tcBorders>
              <w:top w:val="nil"/>
              <w:left w:val="nil"/>
              <w:bottom w:val="single" w:sz="4" w:space="0" w:color="auto"/>
              <w:right w:val="single" w:sz="4" w:space="0" w:color="auto"/>
            </w:tcBorders>
            <w:shd w:val="clear" w:color="auto" w:fill="auto"/>
            <w:vAlign w:val="center"/>
            <w:hideMark/>
          </w:tcPr>
          <w:p w14:paraId="41B5792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9F592C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D0CAC5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A3B78F7" w14:textId="77777777" w:rsidR="00626B84" w:rsidRPr="00626B84" w:rsidRDefault="00626B84" w:rsidP="00626B84">
            <w:pPr>
              <w:jc w:val="center"/>
              <w:rPr>
                <w:sz w:val="20"/>
                <w:szCs w:val="20"/>
              </w:rPr>
            </w:pPr>
            <w:r w:rsidRPr="00626B84">
              <w:rPr>
                <w:sz w:val="20"/>
                <w:szCs w:val="20"/>
              </w:rPr>
              <w:t>1110085160</w:t>
            </w:r>
          </w:p>
        </w:tc>
        <w:tc>
          <w:tcPr>
            <w:tcW w:w="5200" w:type="dxa"/>
            <w:tcBorders>
              <w:top w:val="nil"/>
              <w:left w:val="nil"/>
              <w:bottom w:val="single" w:sz="4" w:space="0" w:color="auto"/>
              <w:right w:val="single" w:sz="4" w:space="0" w:color="auto"/>
            </w:tcBorders>
            <w:shd w:val="clear" w:color="auto" w:fill="auto"/>
            <w:vAlign w:val="center"/>
            <w:hideMark/>
          </w:tcPr>
          <w:p w14:paraId="169C77E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0BB04FB5"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5EE791F" w14:textId="77777777" w:rsidR="00626B84" w:rsidRPr="00626B84" w:rsidRDefault="00626B84" w:rsidP="00626B84">
            <w:pPr>
              <w:jc w:val="right"/>
              <w:rPr>
                <w:sz w:val="20"/>
                <w:szCs w:val="20"/>
              </w:rPr>
            </w:pPr>
            <w:r w:rsidRPr="00626B84">
              <w:rPr>
                <w:sz w:val="20"/>
                <w:szCs w:val="20"/>
              </w:rPr>
              <w:t>23 276 192,00</w:t>
            </w:r>
          </w:p>
        </w:tc>
        <w:tc>
          <w:tcPr>
            <w:tcW w:w="1329" w:type="dxa"/>
            <w:tcBorders>
              <w:top w:val="nil"/>
              <w:left w:val="nil"/>
              <w:bottom w:val="single" w:sz="4" w:space="0" w:color="auto"/>
              <w:right w:val="single" w:sz="4" w:space="0" w:color="auto"/>
            </w:tcBorders>
            <w:shd w:val="clear" w:color="auto" w:fill="auto"/>
            <w:vAlign w:val="center"/>
            <w:hideMark/>
          </w:tcPr>
          <w:p w14:paraId="28A94DBD" w14:textId="77777777" w:rsidR="00626B84" w:rsidRPr="00626B84" w:rsidRDefault="00626B84" w:rsidP="00626B84">
            <w:pPr>
              <w:jc w:val="right"/>
              <w:rPr>
                <w:sz w:val="20"/>
                <w:szCs w:val="20"/>
              </w:rPr>
            </w:pPr>
            <w:r w:rsidRPr="00626B84">
              <w:rPr>
                <w:sz w:val="20"/>
                <w:szCs w:val="20"/>
              </w:rPr>
              <w:t>4 084 341,02</w:t>
            </w:r>
          </w:p>
        </w:tc>
        <w:tc>
          <w:tcPr>
            <w:tcW w:w="1249" w:type="dxa"/>
            <w:tcBorders>
              <w:top w:val="nil"/>
              <w:left w:val="nil"/>
              <w:bottom w:val="single" w:sz="4" w:space="0" w:color="auto"/>
              <w:right w:val="single" w:sz="4" w:space="0" w:color="auto"/>
            </w:tcBorders>
            <w:shd w:val="clear" w:color="auto" w:fill="auto"/>
            <w:hideMark/>
          </w:tcPr>
          <w:p w14:paraId="02181D56" w14:textId="77777777" w:rsidR="00626B84" w:rsidRPr="00626B84" w:rsidRDefault="00626B84" w:rsidP="00626B84">
            <w:pPr>
              <w:jc w:val="right"/>
              <w:rPr>
                <w:sz w:val="20"/>
                <w:szCs w:val="20"/>
              </w:rPr>
            </w:pPr>
            <w:r w:rsidRPr="00626B84">
              <w:rPr>
                <w:sz w:val="20"/>
                <w:szCs w:val="20"/>
              </w:rPr>
              <w:t>19 191 850,98</w:t>
            </w:r>
          </w:p>
        </w:tc>
      </w:tr>
      <w:tr w:rsidR="00626B84" w:rsidRPr="00626B84" w14:paraId="53212B7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FE684B" w14:textId="77777777" w:rsidR="00626B84" w:rsidRPr="00626B84" w:rsidRDefault="00626B84" w:rsidP="00626B84">
            <w:pPr>
              <w:jc w:val="center"/>
              <w:rPr>
                <w:sz w:val="20"/>
                <w:szCs w:val="20"/>
              </w:rPr>
            </w:pPr>
            <w:r w:rsidRPr="00626B84">
              <w:rPr>
                <w:sz w:val="20"/>
                <w:szCs w:val="20"/>
              </w:rPr>
              <w:t>298</w:t>
            </w:r>
          </w:p>
        </w:tc>
        <w:tc>
          <w:tcPr>
            <w:tcW w:w="901" w:type="dxa"/>
            <w:tcBorders>
              <w:top w:val="nil"/>
              <w:left w:val="nil"/>
              <w:bottom w:val="single" w:sz="4" w:space="0" w:color="auto"/>
              <w:right w:val="single" w:sz="4" w:space="0" w:color="auto"/>
            </w:tcBorders>
            <w:shd w:val="clear" w:color="auto" w:fill="auto"/>
            <w:vAlign w:val="center"/>
            <w:hideMark/>
          </w:tcPr>
          <w:p w14:paraId="3EF3E814"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2E1B112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F6D960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A215F5E" w14:textId="77777777" w:rsidR="00626B84" w:rsidRPr="00626B84" w:rsidRDefault="00626B84" w:rsidP="00626B84">
            <w:pPr>
              <w:jc w:val="center"/>
              <w:rPr>
                <w:sz w:val="20"/>
                <w:szCs w:val="20"/>
              </w:rPr>
            </w:pPr>
            <w:r w:rsidRPr="00626B84">
              <w:rPr>
                <w:sz w:val="20"/>
                <w:szCs w:val="20"/>
              </w:rPr>
              <w:t>1110085160</w:t>
            </w:r>
          </w:p>
        </w:tc>
        <w:tc>
          <w:tcPr>
            <w:tcW w:w="5200" w:type="dxa"/>
            <w:tcBorders>
              <w:top w:val="nil"/>
              <w:left w:val="nil"/>
              <w:bottom w:val="single" w:sz="4" w:space="0" w:color="auto"/>
              <w:right w:val="single" w:sz="4" w:space="0" w:color="auto"/>
            </w:tcBorders>
            <w:shd w:val="clear" w:color="auto" w:fill="auto"/>
            <w:vAlign w:val="center"/>
            <w:hideMark/>
          </w:tcPr>
          <w:p w14:paraId="3D543DF0"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63D90125"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170DC3EF" w14:textId="77777777" w:rsidR="00626B84" w:rsidRPr="00626B84" w:rsidRDefault="00626B84" w:rsidP="00626B84">
            <w:pPr>
              <w:jc w:val="right"/>
              <w:rPr>
                <w:sz w:val="20"/>
                <w:szCs w:val="20"/>
              </w:rPr>
            </w:pPr>
            <w:r w:rsidRPr="00626B84">
              <w:rPr>
                <w:sz w:val="20"/>
                <w:szCs w:val="20"/>
              </w:rPr>
              <w:t>39 200,00</w:t>
            </w:r>
          </w:p>
        </w:tc>
        <w:tc>
          <w:tcPr>
            <w:tcW w:w="1329" w:type="dxa"/>
            <w:tcBorders>
              <w:top w:val="nil"/>
              <w:left w:val="nil"/>
              <w:bottom w:val="single" w:sz="4" w:space="0" w:color="auto"/>
              <w:right w:val="single" w:sz="4" w:space="0" w:color="auto"/>
            </w:tcBorders>
            <w:shd w:val="clear" w:color="auto" w:fill="auto"/>
            <w:vAlign w:val="center"/>
            <w:hideMark/>
          </w:tcPr>
          <w:p w14:paraId="062252FD" w14:textId="77777777" w:rsidR="00626B84" w:rsidRPr="00626B84" w:rsidRDefault="00626B84" w:rsidP="00626B84">
            <w:pPr>
              <w:jc w:val="right"/>
              <w:rPr>
                <w:sz w:val="20"/>
                <w:szCs w:val="20"/>
              </w:rPr>
            </w:pPr>
            <w:r w:rsidRPr="00626B84">
              <w:rPr>
                <w:sz w:val="20"/>
                <w:szCs w:val="20"/>
              </w:rPr>
              <w:t>3 000,00</w:t>
            </w:r>
          </w:p>
        </w:tc>
        <w:tc>
          <w:tcPr>
            <w:tcW w:w="1249" w:type="dxa"/>
            <w:tcBorders>
              <w:top w:val="nil"/>
              <w:left w:val="nil"/>
              <w:bottom w:val="single" w:sz="4" w:space="0" w:color="auto"/>
              <w:right w:val="single" w:sz="4" w:space="0" w:color="auto"/>
            </w:tcBorders>
            <w:shd w:val="clear" w:color="auto" w:fill="auto"/>
            <w:hideMark/>
          </w:tcPr>
          <w:p w14:paraId="6DD658FF" w14:textId="77777777" w:rsidR="00626B84" w:rsidRPr="00626B84" w:rsidRDefault="00626B84" w:rsidP="00626B84">
            <w:pPr>
              <w:jc w:val="right"/>
              <w:rPr>
                <w:sz w:val="20"/>
                <w:szCs w:val="20"/>
              </w:rPr>
            </w:pPr>
            <w:r w:rsidRPr="00626B84">
              <w:rPr>
                <w:sz w:val="20"/>
                <w:szCs w:val="20"/>
              </w:rPr>
              <w:t>36 200,00</w:t>
            </w:r>
          </w:p>
        </w:tc>
      </w:tr>
      <w:tr w:rsidR="00626B84" w:rsidRPr="00626B84" w14:paraId="2B06F2E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8D65BF" w14:textId="77777777" w:rsidR="00626B84" w:rsidRPr="00626B84" w:rsidRDefault="00626B84" w:rsidP="00626B84">
            <w:pPr>
              <w:jc w:val="center"/>
              <w:rPr>
                <w:sz w:val="20"/>
                <w:szCs w:val="20"/>
              </w:rPr>
            </w:pPr>
            <w:r w:rsidRPr="00626B84">
              <w:rPr>
                <w:sz w:val="20"/>
                <w:szCs w:val="20"/>
              </w:rPr>
              <w:t>299</w:t>
            </w:r>
          </w:p>
        </w:tc>
        <w:tc>
          <w:tcPr>
            <w:tcW w:w="901" w:type="dxa"/>
            <w:tcBorders>
              <w:top w:val="nil"/>
              <w:left w:val="nil"/>
              <w:bottom w:val="single" w:sz="4" w:space="0" w:color="auto"/>
              <w:right w:val="single" w:sz="4" w:space="0" w:color="auto"/>
            </w:tcBorders>
            <w:shd w:val="clear" w:color="auto" w:fill="auto"/>
            <w:vAlign w:val="center"/>
            <w:hideMark/>
          </w:tcPr>
          <w:p w14:paraId="5D853158"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9C2D87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2F6D207"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1E421FE" w14:textId="77777777" w:rsidR="00626B84" w:rsidRPr="00626B84" w:rsidRDefault="00626B84" w:rsidP="00626B84">
            <w:pPr>
              <w:jc w:val="center"/>
              <w:rPr>
                <w:sz w:val="20"/>
                <w:szCs w:val="20"/>
              </w:rPr>
            </w:pPr>
            <w:r w:rsidRPr="00626B84">
              <w:rPr>
                <w:sz w:val="20"/>
                <w:szCs w:val="20"/>
              </w:rPr>
              <w:t>1110085160</w:t>
            </w:r>
          </w:p>
        </w:tc>
        <w:tc>
          <w:tcPr>
            <w:tcW w:w="5200" w:type="dxa"/>
            <w:tcBorders>
              <w:top w:val="nil"/>
              <w:left w:val="nil"/>
              <w:bottom w:val="single" w:sz="4" w:space="0" w:color="auto"/>
              <w:right w:val="single" w:sz="4" w:space="0" w:color="auto"/>
            </w:tcBorders>
            <w:shd w:val="clear" w:color="auto" w:fill="auto"/>
            <w:vAlign w:val="center"/>
            <w:hideMark/>
          </w:tcPr>
          <w:p w14:paraId="57F90A1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080578F7"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4FE5653" w14:textId="77777777" w:rsidR="00626B84" w:rsidRPr="00626B84" w:rsidRDefault="00626B84" w:rsidP="00626B84">
            <w:pPr>
              <w:jc w:val="right"/>
              <w:rPr>
                <w:sz w:val="20"/>
                <w:szCs w:val="20"/>
              </w:rPr>
            </w:pPr>
            <w:r w:rsidRPr="00626B84">
              <w:rPr>
                <w:sz w:val="20"/>
                <w:szCs w:val="20"/>
              </w:rPr>
              <w:t>7 029 448,00</w:t>
            </w:r>
          </w:p>
        </w:tc>
        <w:tc>
          <w:tcPr>
            <w:tcW w:w="1329" w:type="dxa"/>
            <w:tcBorders>
              <w:top w:val="nil"/>
              <w:left w:val="nil"/>
              <w:bottom w:val="single" w:sz="4" w:space="0" w:color="auto"/>
              <w:right w:val="single" w:sz="4" w:space="0" w:color="auto"/>
            </w:tcBorders>
            <w:shd w:val="clear" w:color="auto" w:fill="auto"/>
            <w:vAlign w:val="center"/>
            <w:hideMark/>
          </w:tcPr>
          <w:p w14:paraId="3C4289A4" w14:textId="77777777" w:rsidR="00626B84" w:rsidRPr="00626B84" w:rsidRDefault="00626B84" w:rsidP="00626B84">
            <w:pPr>
              <w:jc w:val="right"/>
              <w:rPr>
                <w:sz w:val="20"/>
                <w:szCs w:val="20"/>
              </w:rPr>
            </w:pPr>
            <w:r w:rsidRPr="00626B84">
              <w:rPr>
                <w:sz w:val="20"/>
                <w:szCs w:val="20"/>
              </w:rPr>
              <w:t>1 227 300,84</w:t>
            </w:r>
          </w:p>
        </w:tc>
        <w:tc>
          <w:tcPr>
            <w:tcW w:w="1249" w:type="dxa"/>
            <w:tcBorders>
              <w:top w:val="nil"/>
              <w:left w:val="nil"/>
              <w:bottom w:val="single" w:sz="4" w:space="0" w:color="auto"/>
              <w:right w:val="single" w:sz="4" w:space="0" w:color="auto"/>
            </w:tcBorders>
            <w:shd w:val="clear" w:color="auto" w:fill="auto"/>
            <w:hideMark/>
          </w:tcPr>
          <w:p w14:paraId="5FA72A19" w14:textId="77777777" w:rsidR="00626B84" w:rsidRPr="00626B84" w:rsidRDefault="00626B84" w:rsidP="00626B84">
            <w:pPr>
              <w:jc w:val="right"/>
              <w:rPr>
                <w:sz w:val="20"/>
                <w:szCs w:val="20"/>
              </w:rPr>
            </w:pPr>
            <w:r w:rsidRPr="00626B84">
              <w:rPr>
                <w:sz w:val="20"/>
                <w:szCs w:val="20"/>
              </w:rPr>
              <w:t>5 802 147,16</w:t>
            </w:r>
          </w:p>
        </w:tc>
      </w:tr>
      <w:tr w:rsidR="00626B84" w:rsidRPr="00626B84" w14:paraId="27B7B85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A13806" w14:textId="77777777" w:rsidR="00626B84" w:rsidRPr="00626B84" w:rsidRDefault="00626B84" w:rsidP="00626B84">
            <w:pPr>
              <w:jc w:val="center"/>
              <w:rPr>
                <w:sz w:val="20"/>
                <w:szCs w:val="20"/>
              </w:rPr>
            </w:pPr>
            <w:r w:rsidRPr="00626B84">
              <w:rPr>
                <w:sz w:val="20"/>
                <w:szCs w:val="20"/>
              </w:rPr>
              <w:t>300</w:t>
            </w:r>
          </w:p>
        </w:tc>
        <w:tc>
          <w:tcPr>
            <w:tcW w:w="901" w:type="dxa"/>
            <w:tcBorders>
              <w:top w:val="nil"/>
              <w:left w:val="nil"/>
              <w:bottom w:val="single" w:sz="4" w:space="0" w:color="auto"/>
              <w:right w:val="single" w:sz="4" w:space="0" w:color="auto"/>
            </w:tcBorders>
            <w:shd w:val="clear" w:color="auto" w:fill="auto"/>
            <w:vAlign w:val="center"/>
            <w:hideMark/>
          </w:tcPr>
          <w:p w14:paraId="77EF092E"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2840231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F8F337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3B5938C" w14:textId="77777777" w:rsidR="00626B84" w:rsidRPr="00626B84" w:rsidRDefault="00626B84" w:rsidP="00626B84">
            <w:pPr>
              <w:jc w:val="center"/>
              <w:rPr>
                <w:sz w:val="20"/>
                <w:szCs w:val="20"/>
              </w:rPr>
            </w:pPr>
            <w:r w:rsidRPr="00626B84">
              <w:rPr>
                <w:sz w:val="20"/>
                <w:szCs w:val="20"/>
              </w:rPr>
              <w:t>1110085160</w:t>
            </w:r>
          </w:p>
        </w:tc>
        <w:tc>
          <w:tcPr>
            <w:tcW w:w="5200" w:type="dxa"/>
            <w:tcBorders>
              <w:top w:val="nil"/>
              <w:left w:val="nil"/>
              <w:bottom w:val="single" w:sz="4" w:space="0" w:color="auto"/>
              <w:right w:val="single" w:sz="4" w:space="0" w:color="auto"/>
            </w:tcBorders>
            <w:shd w:val="clear" w:color="auto" w:fill="auto"/>
            <w:vAlign w:val="center"/>
            <w:hideMark/>
          </w:tcPr>
          <w:p w14:paraId="17EA5AB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14A71E3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A3FB205" w14:textId="77777777" w:rsidR="00626B84" w:rsidRPr="00626B84" w:rsidRDefault="00626B84" w:rsidP="00626B84">
            <w:pPr>
              <w:jc w:val="right"/>
              <w:rPr>
                <w:sz w:val="20"/>
                <w:szCs w:val="20"/>
              </w:rPr>
            </w:pPr>
            <w:r w:rsidRPr="00626B84">
              <w:rPr>
                <w:sz w:val="20"/>
                <w:szCs w:val="20"/>
              </w:rPr>
              <w:t>3 426 681,84</w:t>
            </w:r>
          </w:p>
        </w:tc>
        <w:tc>
          <w:tcPr>
            <w:tcW w:w="1329" w:type="dxa"/>
            <w:tcBorders>
              <w:top w:val="nil"/>
              <w:left w:val="nil"/>
              <w:bottom w:val="single" w:sz="4" w:space="0" w:color="auto"/>
              <w:right w:val="single" w:sz="4" w:space="0" w:color="auto"/>
            </w:tcBorders>
            <w:shd w:val="clear" w:color="auto" w:fill="auto"/>
            <w:vAlign w:val="center"/>
            <w:hideMark/>
          </w:tcPr>
          <w:p w14:paraId="289D5BEF" w14:textId="77777777" w:rsidR="00626B84" w:rsidRPr="00626B84" w:rsidRDefault="00626B84" w:rsidP="00626B84">
            <w:pPr>
              <w:jc w:val="right"/>
              <w:rPr>
                <w:sz w:val="20"/>
                <w:szCs w:val="20"/>
              </w:rPr>
            </w:pPr>
            <w:r w:rsidRPr="00626B84">
              <w:rPr>
                <w:sz w:val="20"/>
                <w:szCs w:val="20"/>
              </w:rPr>
              <w:t>528 676,13</w:t>
            </w:r>
          </w:p>
        </w:tc>
        <w:tc>
          <w:tcPr>
            <w:tcW w:w="1249" w:type="dxa"/>
            <w:tcBorders>
              <w:top w:val="nil"/>
              <w:left w:val="nil"/>
              <w:bottom w:val="single" w:sz="4" w:space="0" w:color="auto"/>
              <w:right w:val="single" w:sz="4" w:space="0" w:color="auto"/>
            </w:tcBorders>
            <w:shd w:val="clear" w:color="auto" w:fill="auto"/>
            <w:hideMark/>
          </w:tcPr>
          <w:p w14:paraId="37DCABCD" w14:textId="77777777" w:rsidR="00626B84" w:rsidRPr="00626B84" w:rsidRDefault="00626B84" w:rsidP="00626B84">
            <w:pPr>
              <w:jc w:val="right"/>
              <w:rPr>
                <w:sz w:val="20"/>
                <w:szCs w:val="20"/>
              </w:rPr>
            </w:pPr>
            <w:r w:rsidRPr="00626B84">
              <w:rPr>
                <w:sz w:val="20"/>
                <w:szCs w:val="20"/>
              </w:rPr>
              <w:t>2 898 005,71</w:t>
            </w:r>
          </w:p>
        </w:tc>
      </w:tr>
      <w:tr w:rsidR="00626B84" w:rsidRPr="00626B84" w14:paraId="43D6F0F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284F94" w14:textId="77777777" w:rsidR="00626B84" w:rsidRPr="00626B84" w:rsidRDefault="00626B84" w:rsidP="00626B84">
            <w:pPr>
              <w:jc w:val="center"/>
              <w:rPr>
                <w:sz w:val="20"/>
                <w:szCs w:val="20"/>
              </w:rPr>
            </w:pPr>
            <w:r w:rsidRPr="00626B84">
              <w:rPr>
                <w:sz w:val="20"/>
                <w:szCs w:val="20"/>
              </w:rPr>
              <w:t>301</w:t>
            </w:r>
          </w:p>
        </w:tc>
        <w:tc>
          <w:tcPr>
            <w:tcW w:w="901" w:type="dxa"/>
            <w:tcBorders>
              <w:top w:val="nil"/>
              <w:left w:val="nil"/>
              <w:bottom w:val="single" w:sz="4" w:space="0" w:color="auto"/>
              <w:right w:val="single" w:sz="4" w:space="0" w:color="auto"/>
            </w:tcBorders>
            <w:shd w:val="clear" w:color="auto" w:fill="auto"/>
            <w:vAlign w:val="center"/>
            <w:hideMark/>
          </w:tcPr>
          <w:p w14:paraId="7B81B668"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A3FA53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6B255D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2942D03" w14:textId="77777777" w:rsidR="00626B84" w:rsidRPr="00626B84" w:rsidRDefault="00626B84" w:rsidP="00626B84">
            <w:pPr>
              <w:jc w:val="center"/>
              <w:rPr>
                <w:sz w:val="20"/>
                <w:szCs w:val="20"/>
              </w:rPr>
            </w:pPr>
            <w:r w:rsidRPr="00626B84">
              <w:rPr>
                <w:sz w:val="20"/>
                <w:szCs w:val="20"/>
              </w:rPr>
              <w:t>1110085160</w:t>
            </w:r>
          </w:p>
        </w:tc>
        <w:tc>
          <w:tcPr>
            <w:tcW w:w="5200" w:type="dxa"/>
            <w:tcBorders>
              <w:top w:val="nil"/>
              <w:left w:val="nil"/>
              <w:bottom w:val="single" w:sz="4" w:space="0" w:color="auto"/>
              <w:right w:val="single" w:sz="4" w:space="0" w:color="auto"/>
            </w:tcBorders>
            <w:shd w:val="clear" w:color="auto" w:fill="auto"/>
            <w:vAlign w:val="center"/>
            <w:hideMark/>
          </w:tcPr>
          <w:p w14:paraId="398FBB5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5A138838"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3A5DB758" w14:textId="77777777" w:rsidR="00626B84" w:rsidRPr="00626B84" w:rsidRDefault="00626B84" w:rsidP="00626B84">
            <w:pPr>
              <w:jc w:val="right"/>
              <w:rPr>
                <w:sz w:val="20"/>
                <w:szCs w:val="20"/>
              </w:rPr>
            </w:pPr>
            <w:r w:rsidRPr="00626B84">
              <w:rPr>
                <w:sz w:val="20"/>
                <w:szCs w:val="20"/>
              </w:rPr>
              <w:t>536 218,16</w:t>
            </w:r>
          </w:p>
        </w:tc>
        <w:tc>
          <w:tcPr>
            <w:tcW w:w="1329" w:type="dxa"/>
            <w:tcBorders>
              <w:top w:val="nil"/>
              <w:left w:val="nil"/>
              <w:bottom w:val="single" w:sz="4" w:space="0" w:color="auto"/>
              <w:right w:val="single" w:sz="4" w:space="0" w:color="auto"/>
            </w:tcBorders>
            <w:shd w:val="clear" w:color="auto" w:fill="auto"/>
            <w:vAlign w:val="center"/>
            <w:hideMark/>
          </w:tcPr>
          <w:p w14:paraId="384F6D22" w14:textId="77777777" w:rsidR="00626B84" w:rsidRPr="00626B84" w:rsidRDefault="00626B84" w:rsidP="00626B84">
            <w:pPr>
              <w:jc w:val="right"/>
              <w:rPr>
                <w:sz w:val="20"/>
                <w:szCs w:val="20"/>
              </w:rPr>
            </w:pPr>
            <w:r w:rsidRPr="00626B84">
              <w:rPr>
                <w:sz w:val="20"/>
                <w:szCs w:val="20"/>
              </w:rPr>
              <w:t>21 902,13</w:t>
            </w:r>
          </w:p>
        </w:tc>
        <w:tc>
          <w:tcPr>
            <w:tcW w:w="1249" w:type="dxa"/>
            <w:tcBorders>
              <w:top w:val="nil"/>
              <w:left w:val="nil"/>
              <w:bottom w:val="single" w:sz="4" w:space="0" w:color="auto"/>
              <w:right w:val="single" w:sz="4" w:space="0" w:color="auto"/>
            </w:tcBorders>
            <w:shd w:val="clear" w:color="auto" w:fill="auto"/>
            <w:hideMark/>
          </w:tcPr>
          <w:p w14:paraId="5A1A73BD" w14:textId="77777777" w:rsidR="00626B84" w:rsidRPr="00626B84" w:rsidRDefault="00626B84" w:rsidP="00626B84">
            <w:pPr>
              <w:jc w:val="right"/>
              <w:rPr>
                <w:sz w:val="20"/>
                <w:szCs w:val="20"/>
              </w:rPr>
            </w:pPr>
            <w:r w:rsidRPr="00626B84">
              <w:rPr>
                <w:sz w:val="20"/>
                <w:szCs w:val="20"/>
              </w:rPr>
              <w:t>514 316,03</w:t>
            </w:r>
          </w:p>
        </w:tc>
      </w:tr>
      <w:tr w:rsidR="00626B84" w:rsidRPr="00626B84" w14:paraId="4BF9381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E68B92" w14:textId="77777777" w:rsidR="00626B84" w:rsidRPr="00626B84" w:rsidRDefault="00626B84" w:rsidP="00626B84">
            <w:pPr>
              <w:jc w:val="center"/>
              <w:rPr>
                <w:sz w:val="20"/>
                <w:szCs w:val="20"/>
              </w:rPr>
            </w:pPr>
            <w:r w:rsidRPr="00626B84">
              <w:rPr>
                <w:sz w:val="20"/>
                <w:szCs w:val="20"/>
              </w:rPr>
              <w:t>302</w:t>
            </w:r>
          </w:p>
        </w:tc>
        <w:tc>
          <w:tcPr>
            <w:tcW w:w="901" w:type="dxa"/>
            <w:tcBorders>
              <w:top w:val="nil"/>
              <w:left w:val="nil"/>
              <w:bottom w:val="single" w:sz="4" w:space="0" w:color="auto"/>
              <w:right w:val="single" w:sz="4" w:space="0" w:color="auto"/>
            </w:tcBorders>
            <w:shd w:val="clear" w:color="auto" w:fill="auto"/>
            <w:vAlign w:val="center"/>
            <w:hideMark/>
          </w:tcPr>
          <w:p w14:paraId="52852C1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9F9563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6CFFA7"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9987FAF" w14:textId="77777777" w:rsidR="00626B84" w:rsidRPr="00626B84" w:rsidRDefault="00626B84" w:rsidP="00626B84">
            <w:pPr>
              <w:jc w:val="center"/>
              <w:rPr>
                <w:sz w:val="20"/>
                <w:szCs w:val="20"/>
              </w:rPr>
            </w:pPr>
            <w:r w:rsidRPr="00626B84">
              <w:rPr>
                <w:sz w:val="20"/>
                <w:szCs w:val="20"/>
              </w:rPr>
              <w:t>111008516П</w:t>
            </w:r>
          </w:p>
        </w:tc>
        <w:tc>
          <w:tcPr>
            <w:tcW w:w="5200" w:type="dxa"/>
            <w:tcBorders>
              <w:top w:val="nil"/>
              <w:left w:val="nil"/>
              <w:bottom w:val="single" w:sz="4" w:space="0" w:color="auto"/>
              <w:right w:val="single" w:sz="4" w:space="0" w:color="auto"/>
            </w:tcBorders>
            <w:shd w:val="clear" w:color="auto" w:fill="auto"/>
            <w:vAlign w:val="center"/>
            <w:hideMark/>
          </w:tcPr>
          <w:p w14:paraId="1A674A7F" w14:textId="77777777" w:rsidR="00626B84" w:rsidRPr="00626B84" w:rsidRDefault="00626B84" w:rsidP="00626B84">
            <w:pPr>
              <w:rPr>
                <w:sz w:val="20"/>
                <w:szCs w:val="20"/>
              </w:rPr>
            </w:pPr>
            <w:r w:rsidRPr="00626B84">
              <w:rPr>
                <w:sz w:val="20"/>
                <w:szCs w:val="20"/>
              </w:rPr>
              <w:t>Расходы на выплату премий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07A1AF86"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0D762CC" w14:textId="77777777" w:rsidR="00626B84" w:rsidRPr="00626B84" w:rsidRDefault="00626B84" w:rsidP="00626B84">
            <w:pPr>
              <w:jc w:val="right"/>
              <w:rPr>
                <w:sz w:val="20"/>
                <w:szCs w:val="20"/>
              </w:rPr>
            </w:pPr>
            <w:r w:rsidRPr="00626B84">
              <w:rPr>
                <w:sz w:val="20"/>
                <w:szCs w:val="20"/>
              </w:rPr>
              <w:t>2 327 693,00</w:t>
            </w:r>
          </w:p>
        </w:tc>
        <w:tc>
          <w:tcPr>
            <w:tcW w:w="1329" w:type="dxa"/>
            <w:tcBorders>
              <w:top w:val="nil"/>
              <w:left w:val="nil"/>
              <w:bottom w:val="single" w:sz="4" w:space="0" w:color="auto"/>
              <w:right w:val="single" w:sz="4" w:space="0" w:color="auto"/>
            </w:tcBorders>
            <w:shd w:val="clear" w:color="auto" w:fill="auto"/>
            <w:vAlign w:val="center"/>
            <w:hideMark/>
          </w:tcPr>
          <w:p w14:paraId="41F61203" w14:textId="77777777" w:rsidR="00626B84" w:rsidRPr="00626B84" w:rsidRDefault="00626B84" w:rsidP="00626B84">
            <w:pPr>
              <w:jc w:val="right"/>
              <w:rPr>
                <w:sz w:val="20"/>
                <w:szCs w:val="20"/>
              </w:rPr>
            </w:pPr>
            <w:r w:rsidRPr="00626B84">
              <w:rPr>
                <w:sz w:val="20"/>
                <w:szCs w:val="20"/>
              </w:rPr>
              <w:t>408 126,81</w:t>
            </w:r>
          </w:p>
        </w:tc>
        <w:tc>
          <w:tcPr>
            <w:tcW w:w="1249" w:type="dxa"/>
            <w:tcBorders>
              <w:top w:val="nil"/>
              <w:left w:val="nil"/>
              <w:bottom w:val="single" w:sz="4" w:space="0" w:color="auto"/>
              <w:right w:val="single" w:sz="4" w:space="0" w:color="auto"/>
            </w:tcBorders>
            <w:shd w:val="clear" w:color="auto" w:fill="auto"/>
            <w:hideMark/>
          </w:tcPr>
          <w:p w14:paraId="181DD821" w14:textId="77777777" w:rsidR="00626B84" w:rsidRPr="00626B84" w:rsidRDefault="00626B84" w:rsidP="00626B84">
            <w:pPr>
              <w:jc w:val="right"/>
              <w:rPr>
                <w:sz w:val="20"/>
                <w:szCs w:val="20"/>
              </w:rPr>
            </w:pPr>
            <w:r w:rsidRPr="00626B84">
              <w:rPr>
                <w:sz w:val="20"/>
                <w:szCs w:val="20"/>
              </w:rPr>
              <w:t>1 919 566,19</w:t>
            </w:r>
          </w:p>
        </w:tc>
      </w:tr>
      <w:tr w:rsidR="00626B84" w:rsidRPr="00626B84" w14:paraId="13D2FE2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E8A1FE" w14:textId="77777777" w:rsidR="00626B84" w:rsidRPr="00626B84" w:rsidRDefault="00626B84" w:rsidP="00626B84">
            <w:pPr>
              <w:jc w:val="center"/>
              <w:rPr>
                <w:sz w:val="20"/>
                <w:szCs w:val="20"/>
              </w:rPr>
            </w:pPr>
            <w:r w:rsidRPr="00626B84">
              <w:rPr>
                <w:sz w:val="20"/>
                <w:szCs w:val="20"/>
              </w:rPr>
              <w:lastRenderedPageBreak/>
              <w:t>303</w:t>
            </w:r>
          </w:p>
        </w:tc>
        <w:tc>
          <w:tcPr>
            <w:tcW w:w="901" w:type="dxa"/>
            <w:tcBorders>
              <w:top w:val="nil"/>
              <w:left w:val="nil"/>
              <w:bottom w:val="single" w:sz="4" w:space="0" w:color="auto"/>
              <w:right w:val="single" w:sz="4" w:space="0" w:color="auto"/>
            </w:tcBorders>
            <w:shd w:val="clear" w:color="auto" w:fill="auto"/>
            <w:vAlign w:val="center"/>
            <w:hideMark/>
          </w:tcPr>
          <w:p w14:paraId="219B617F"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0F7FEE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4FAE5D8"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85067F5" w14:textId="77777777" w:rsidR="00626B84" w:rsidRPr="00626B84" w:rsidRDefault="00626B84" w:rsidP="00626B84">
            <w:pPr>
              <w:jc w:val="center"/>
              <w:rPr>
                <w:sz w:val="20"/>
                <w:szCs w:val="20"/>
              </w:rPr>
            </w:pPr>
            <w:r w:rsidRPr="00626B84">
              <w:rPr>
                <w:sz w:val="20"/>
                <w:szCs w:val="20"/>
              </w:rPr>
              <w:t>111008516П</w:t>
            </w:r>
          </w:p>
        </w:tc>
        <w:tc>
          <w:tcPr>
            <w:tcW w:w="5200" w:type="dxa"/>
            <w:tcBorders>
              <w:top w:val="nil"/>
              <w:left w:val="nil"/>
              <w:bottom w:val="single" w:sz="4" w:space="0" w:color="auto"/>
              <w:right w:val="single" w:sz="4" w:space="0" w:color="auto"/>
            </w:tcBorders>
            <w:shd w:val="clear" w:color="auto" w:fill="auto"/>
            <w:vAlign w:val="center"/>
            <w:hideMark/>
          </w:tcPr>
          <w:p w14:paraId="4FB10FB3" w14:textId="77777777" w:rsidR="00626B84" w:rsidRPr="00626B84" w:rsidRDefault="00626B84" w:rsidP="00626B84">
            <w:pPr>
              <w:rPr>
                <w:sz w:val="20"/>
                <w:szCs w:val="20"/>
              </w:rPr>
            </w:pPr>
            <w:r w:rsidRPr="00626B84">
              <w:rPr>
                <w:sz w:val="20"/>
                <w:szCs w:val="20"/>
              </w:rPr>
              <w:t>Расходы на выплату премий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56B41CDE"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6C45E7E" w14:textId="77777777" w:rsidR="00626B84" w:rsidRPr="00626B84" w:rsidRDefault="00626B84" w:rsidP="00626B84">
            <w:pPr>
              <w:jc w:val="right"/>
              <w:rPr>
                <w:sz w:val="20"/>
                <w:szCs w:val="20"/>
              </w:rPr>
            </w:pPr>
            <w:r w:rsidRPr="00626B84">
              <w:rPr>
                <w:sz w:val="20"/>
                <w:szCs w:val="20"/>
              </w:rPr>
              <w:t>702 964,00</w:t>
            </w:r>
          </w:p>
        </w:tc>
        <w:tc>
          <w:tcPr>
            <w:tcW w:w="1329" w:type="dxa"/>
            <w:tcBorders>
              <w:top w:val="nil"/>
              <w:left w:val="nil"/>
              <w:bottom w:val="single" w:sz="4" w:space="0" w:color="auto"/>
              <w:right w:val="single" w:sz="4" w:space="0" w:color="auto"/>
            </w:tcBorders>
            <w:shd w:val="clear" w:color="auto" w:fill="auto"/>
            <w:vAlign w:val="center"/>
            <w:hideMark/>
          </w:tcPr>
          <w:p w14:paraId="4669EC8D" w14:textId="77777777" w:rsidR="00626B84" w:rsidRPr="00626B84" w:rsidRDefault="00626B84" w:rsidP="00626B84">
            <w:pPr>
              <w:jc w:val="right"/>
              <w:rPr>
                <w:sz w:val="20"/>
                <w:szCs w:val="20"/>
              </w:rPr>
            </w:pPr>
            <w:r w:rsidRPr="00626B84">
              <w:rPr>
                <w:sz w:val="20"/>
                <w:szCs w:val="20"/>
              </w:rPr>
              <w:t>123 254,29</w:t>
            </w:r>
          </w:p>
        </w:tc>
        <w:tc>
          <w:tcPr>
            <w:tcW w:w="1249" w:type="dxa"/>
            <w:tcBorders>
              <w:top w:val="nil"/>
              <w:left w:val="nil"/>
              <w:bottom w:val="single" w:sz="4" w:space="0" w:color="auto"/>
              <w:right w:val="single" w:sz="4" w:space="0" w:color="auto"/>
            </w:tcBorders>
            <w:shd w:val="clear" w:color="auto" w:fill="auto"/>
            <w:hideMark/>
          </w:tcPr>
          <w:p w14:paraId="68A4C2D3" w14:textId="77777777" w:rsidR="00626B84" w:rsidRPr="00626B84" w:rsidRDefault="00626B84" w:rsidP="00626B84">
            <w:pPr>
              <w:jc w:val="right"/>
              <w:rPr>
                <w:sz w:val="20"/>
                <w:szCs w:val="20"/>
              </w:rPr>
            </w:pPr>
            <w:r w:rsidRPr="00626B84">
              <w:rPr>
                <w:sz w:val="20"/>
                <w:szCs w:val="20"/>
              </w:rPr>
              <w:t>579 709,71</w:t>
            </w:r>
          </w:p>
        </w:tc>
      </w:tr>
      <w:tr w:rsidR="00626B84" w:rsidRPr="00626B84" w14:paraId="3C6FE70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6E0946" w14:textId="77777777" w:rsidR="00626B84" w:rsidRPr="00626B84" w:rsidRDefault="00626B84" w:rsidP="00626B84">
            <w:pPr>
              <w:jc w:val="center"/>
              <w:rPr>
                <w:sz w:val="20"/>
                <w:szCs w:val="20"/>
              </w:rPr>
            </w:pPr>
            <w:r w:rsidRPr="00626B84">
              <w:rPr>
                <w:sz w:val="20"/>
                <w:szCs w:val="20"/>
              </w:rPr>
              <w:t>304</w:t>
            </w:r>
          </w:p>
        </w:tc>
        <w:tc>
          <w:tcPr>
            <w:tcW w:w="901" w:type="dxa"/>
            <w:tcBorders>
              <w:top w:val="nil"/>
              <w:left w:val="nil"/>
              <w:bottom w:val="single" w:sz="4" w:space="0" w:color="auto"/>
              <w:right w:val="single" w:sz="4" w:space="0" w:color="auto"/>
            </w:tcBorders>
            <w:shd w:val="clear" w:color="auto" w:fill="auto"/>
            <w:vAlign w:val="center"/>
            <w:hideMark/>
          </w:tcPr>
          <w:p w14:paraId="38667EBF"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4F1947B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7E0372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FAFC110" w14:textId="77777777" w:rsidR="00626B84" w:rsidRPr="00626B84" w:rsidRDefault="00626B84" w:rsidP="00626B84">
            <w:pPr>
              <w:jc w:val="center"/>
              <w:rPr>
                <w:sz w:val="20"/>
                <w:szCs w:val="20"/>
              </w:rPr>
            </w:pPr>
            <w:r w:rsidRPr="00626B84">
              <w:rPr>
                <w:sz w:val="20"/>
                <w:szCs w:val="20"/>
              </w:rPr>
              <w:t>1110087860</w:t>
            </w:r>
          </w:p>
        </w:tc>
        <w:tc>
          <w:tcPr>
            <w:tcW w:w="5200" w:type="dxa"/>
            <w:tcBorders>
              <w:top w:val="nil"/>
              <w:left w:val="nil"/>
              <w:bottom w:val="single" w:sz="4" w:space="0" w:color="auto"/>
              <w:right w:val="single" w:sz="4" w:space="0" w:color="auto"/>
            </w:tcBorders>
            <w:shd w:val="clear" w:color="auto" w:fill="auto"/>
            <w:vAlign w:val="center"/>
            <w:hideMark/>
          </w:tcPr>
          <w:p w14:paraId="648E2EA5"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3DA053B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4AB99E21" w14:textId="77777777" w:rsidR="00626B84" w:rsidRPr="00626B84" w:rsidRDefault="00626B84" w:rsidP="00626B84">
            <w:pPr>
              <w:jc w:val="right"/>
              <w:rPr>
                <w:sz w:val="20"/>
                <w:szCs w:val="20"/>
              </w:rPr>
            </w:pPr>
            <w:r w:rsidRPr="00626B84">
              <w:rPr>
                <w:sz w:val="20"/>
                <w:szCs w:val="20"/>
              </w:rPr>
              <w:t>1 591 936,00</w:t>
            </w:r>
          </w:p>
        </w:tc>
        <w:tc>
          <w:tcPr>
            <w:tcW w:w="1329" w:type="dxa"/>
            <w:tcBorders>
              <w:top w:val="nil"/>
              <w:left w:val="nil"/>
              <w:bottom w:val="single" w:sz="4" w:space="0" w:color="auto"/>
              <w:right w:val="single" w:sz="4" w:space="0" w:color="auto"/>
            </w:tcBorders>
            <w:shd w:val="clear" w:color="auto" w:fill="auto"/>
            <w:vAlign w:val="center"/>
            <w:hideMark/>
          </w:tcPr>
          <w:p w14:paraId="4DF4265D" w14:textId="77777777" w:rsidR="00626B84" w:rsidRPr="00626B84" w:rsidRDefault="00626B84" w:rsidP="00626B84">
            <w:pPr>
              <w:jc w:val="right"/>
              <w:rPr>
                <w:sz w:val="20"/>
                <w:szCs w:val="20"/>
              </w:rPr>
            </w:pPr>
            <w:r w:rsidRPr="00626B84">
              <w:rPr>
                <w:sz w:val="20"/>
                <w:szCs w:val="20"/>
              </w:rPr>
              <w:t>125 187,58</w:t>
            </w:r>
          </w:p>
        </w:tc>
        <w:tc>
          <w:tcPr>
            <w:tcW w:w="1249" w:type="dxa"/>
            <w:tcBorders>
              <w:top w:val="nil"/>
              <w:left w:val="nil"/>
              <w:bottom w:val="single" w:sz="4" w:space="0" w:color="auto"/>
              <w:right w:val="single" w:sz="4" w:space="0" w:color="auto"/>
            </w:tcBorders>
            <w:shd w:val="clear" w:color="auto" w:fill="auto"/>
            <w:hideMark/>
          </w:tcPr>
          <w:p w14:paraId="2A70977A" w14:textId="77777777" w:rsidR="00626B84" w:rsidRPr="00626B84" w:rsidRDefault="00626B84" w:rsidP="00626B84">
            <w:pPr>
              <w:jc w:val="right"/>
              <w:rPr>
                <w:sz w:val="20"/>
                <w:szCs w:val="20"/>
              </w:rPr>
            </w:pPr>
            <w:r w:rsidRPr="00626B84">
              <w:rPr>
                <w:sz w:val="20"/>
                <w:szCs w:val="20"/>
              </w:rPr>
              <w:t>1 466 748,42</w:t>
            </w:r>
          </w:p>
        </w:tc>
      </w:tr>
      <w:tr w:rsidR="00626B84" w:rsidRPr="00626B84" w14:paraId="33D053F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FFE5B8" w14:textId="77777777" w:rsidR="00626B84" w:rsidRPr="00626B84" w:rsidRDefault="00626B84" w:rsidP="00626B84">
            <w:pPr>
              <w:jc w:val="center"/>
              <w:rPr>
                <w:sz w:val="20"/>
                <w:szCs w:val="20"/>
              </w:rPr>
            </w:pPr>
            <w:r w:rsidRPr="00626B84">
              <w:rPr>
                <w:sz w:val="20"/>
                <w:szCs w:val="20"/>
              </w:rPr>
              <w:t>305</w:t>
            </w:r>
          </w:p>
        </w:tc>
        <w:tc>
          <w:tcPr>
            <w:tcW w:w="901" w:type="dxa"/>
            <w:tcBorders>
              <w:top w:val="nil"/>
              <w:left w:val="nil"/>
              <w:bottom w:val="single" w:sz="4" w:space="0" w:color="auto"/>
              <w:right w:val="single" w:sz="4" w:space="0" w:color="auto"/>
            </w:tcBorders>
            <w:shd w:val="clear" w:color="auto" w:fill="auto"/>
            <w:vAlign w:val="center"/>
            <w:hideMark/>
          </w:tcPr>
          <w:p w14:paraId="131C9153"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49FFC99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4E54E50"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BFA5690" w14:textId="77777777" w:rsidR="00626B84" w:rsidRPr="00626B84" w:rsidRDefault="00626B84" w:rsidP="00626B84">
            <w:pPr>
              <w:jc w:val="center"/>
              <w:rPr>
                <w:sz w:val="20"/>
                <w:szCs w:val="20"/>
              </w:rPr>
            </w:pPr>
            <w:r w:rsidRPr="00626B84">
              <w:rPr>
                <w:sz w:val="20"/>
                <w:szCs w:val="20"/>
              </w:rPr>
              <w:t>1110087860</w:t>
            </w:r>
          </w:p>
        </w:tc>
        <w:tc>
          <w:tcPr>
            <w:tcW w:w="5200" w:type="dxa"/>
            <w:tcBorders>
              <w:top w:val="nil"/>
              <w:left w:val="nil"/>
              <w:bottom w:val="single" w:sz="4" w:space="0" w:color="auto"/>
              <w:right w:val="single" w:sz="4" w:space="0" w:color="auto"/>
            </w:tcBorders>
            <w:shd w:val="clear" w:color="auto" w:fill="auto"/>
            <w:vAlign w:val="center"/>
            <w:hideMark/>
          </w:tcPr>
          <w:p w14:paraId="6DD7A3C2"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подпрограммы "Организация бюджетного процесса"</w:t>
            </w:r>
          </w:p>
        </w:tc>
        <w:tc>
          <w:tcPr>
            <w:tcW w:w="804" w:type="dxa"/>
            <w:tcBorders>
              <w:top w:val="nil"/>
              <w:left w:val="nil"/>
              <w:bottom w:val="single" w:sz="4" w:space="0" w:color="auto"/>
              <w:right w:val="single" w:sz="4" w:space="0" w:color="auto"/>
            </w:tcBorders>
            <w:shd w:val="clear" w:color="auto" w:fill="auto"/>
            <w:vAlign w:val="center"/>
            <w:hideMark/>
          </w:tcPr>
          <w:p w14:paraId="04B23454"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38E2EE4" w14:textId="77777777" w:rsidR="00626B84" w:rsidRPr="00626B84" w:rsidRDefault="00626B84" w:rsidP="00626B84">
            <w:pPr>
              <w:jc w:val="right"/>
              <w:rPr>
                <w:sz w:val="20"/>
                <w:szCs w:val="20"/>
              </w:rPr>
            </w:pPr>
            <w:r w:rsidRPr="00626B84">
              <w:rPr>
                <w:sz w:val="20"/>
                <w:szCs w:val="20"/>
              </w:rPr>
              <w:t>480 764,00</w:t>
            </w:r>
          </w:p>
        </w:tc>
        <w:tc>
          <w:tcPr>
            <w:tcW w:w="1329" w:type="dxa"/>
            <w:tcBorders>
              <w:top w:val="nil"/>
              <w:left w:val="nil"/>
              <w:bottom w:val="single" w:sz="4" w:space="0" w:color="auto"/>
              <w:right w:val="single" w:sz="4" w:space="0" w:color="auto"/>
            </w:tcBorders>
            <w:shd w:val="clear" w:color="auto" w:fill="auto"/>
            <w:vAlign w:val="center"/>
            <w:hideMark/>
          </w:tcPr>
          <w:p w14:paraId="40A9B965" w14:textId="77777777" w:rsidR="00626B84" w:rsidRPr="00626B84" w:rsidRDefault="00626B84" w:rsidP="00626B84">
            <w:pPr>
              <w:jc w:val="right"/>
              <w:rPr>
                <w:sz w:val="20"/>
                <w:szCs w:val="20"/>
              </w:rPr>
            </w:pPr>
            <w:r w:rsidRPr="00626B84">
              <w:rPr>
                <w:sz w:val="20"/>
                <w:szCs w:val="20"/>
              </w:rPr>
              <w:t>37 806,65</w:t>
            </w:r>
          </w:p>
        </w:tc>
        <w:tc>
          <w:tcPr>
            <w:tcW w:w="1249" w:type="dxa"/>
            <w:tcBorders>
              <w:top w:val="nil"/>
              <w:left w:val="nil"/>
              <w:bottom w:val="single" w:sz="4" w:space="0" w:color="auto"/>
              <w:right w:val="single" w:sz="4" w:space="0" w:color="auto"/>
            </w:tcBorders>
            <w:shd w:val="clear" w:color="auto" w:fill="auto"/>
            <w:hideMark/>
          </w:tcPr>
          <w:p w14:paraId="4A3A25FE" w14:textId="77777777" w:rsidR="00626B84" w:rsidRPr="00626B84" w:rsidRDefault="00626B84" w:rsidP="00626B84">
            <w:pPr>
              <w:jc w:val="right"/>
              <w:rPr>
                <w:sz w:val="20"/>
                <w:szCs w:val="20"/>
              </w:rPr>
            </w:pPr>
            <w:r w:rsidRPr="00626B84">
              <w:rPr>
                <w:sz w:val="20"/>
                <w:szCs w:val="20"/>
              </w:rPr>
              <w:t>442 957,35</w:t>
            </w:r>
          </w:p>
        </w:tc>
      </w:tr>
      <w:tr w:rsidR="00626B84" w:rsidRPr="00626B84" w14:paraId="2AAA155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33257E" w14:textId="77777777" w:rsidR="00626B84" w:rsidRPr="00626B84" w:rsidRDefault="00626B84" w:rsidP="00626B84">
            <w:pPr>
              <w:jc w:val="center"/>
              <w:rPr>
                <w:sz w:val="20"/>
                <w:szCs w:val="20"/>
              </w:rPr>
            </w:pPr>
            <w:r w:rsidRPr="00626B84">
              <w:rPr>
                <w:sz w:val="20"/>
                <w:szCs w:val="20"/>
              </w:rPr>
              <w:t>306</w:t>
            </w:r>
          </w:p>
        </w:tc>
        <w:tc>
          <w:tcPr>
            <w:tcW w:w="901" w:type="dxa"/>
            <w:tcBorders>
              <w:top w:val="nil"/>
              <w:left w:val="nil"/>
              <w:bottom w:val="single" w:sz="4" w:space="0" w:color="auto"/>
              <w:right w:val="single" w:sz="4" w:space="0" w:color="auto"/>
            </w:tcBorders>
            <w:shd w:val="clear" w:color="auto" w:fill="auto"/>
            <w:vAlign w:val="center"/>
            <w:hideMark/>
          </w:tcPr>
          <w:p w14:paraId="7732340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5C02E7E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6877064"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4EFA69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8D7994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220BE4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D311A3C" w14:textId="77777777" w:rsidR="00626B84" w:rsidRPr="00626B84" w:rsidRDefault="00626B84" w:rsidP="00626B84">
            <w:pPr>
              <w:jc w:val="right"/>
              <w:rPr>
                <w:sz w:val="20"/>
                <w:szCs w:val="20"/>
              </w:rPr>
            </w:pPr>
            <w:r w:rsidRPr="00626B84">
              <w:rPr>
                <w:sz w:val="20"/>
                <w:szCs w:val="20"/>
              </w:rPr>
              <w:t>300 000,00</w:t>
            </w:r>
          </w:p>
        </w:tc>
        <w:tc>
          <w:tcPr>
            <w:tcW w:w="1329" w:type="dxa"/>
            <w:tcBorders>
              <w:top w:val="nil"/>
              <w:left w:val="nil"/>
              <w:bottom w:val="single" w:sz="4" w:space="0" w:color="auto"/>
              <w:right w:val="single" w:sz="4" w:space="0" w:color="auto"/>
            </w:tcBorders>
            <w:shd w:val="clear" w:color="auto" w:fill="auto"/>
            <w:vAlign w:val="center"/>
            <w:hideMark/>
          </w:tcPr>
          <w:p w14:paraId="5FC86B9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D3E94E" w14:textId="77777777" w:rsidR="00626B84" w:rsidRPr="00626B84" w:rsidRDefault="00626B84" w:rsidP="00626B84">
            <w:pPr>
              <w:jc w:val="right"/>
              <w:rPr>
                <w:sz w:val="20"/>
                <w:szCs w:val="20"/>
              </w:rPr>
            </w:pPr>
            <w:r w:rsidRPr="00626B84">
              <w:rPr>
                <w:sz w:val="20"/>
                <w:szCs w:val="20"/>
              </w:rPr>
              <w:t>300 000,00</w:t>
            </w:r>
          </w:p>
        </w:tc>
      </w:tr>
      <w:tr w:rsidR="00626B84" w:rsidRPr="00626B84" w14:paraId="0862026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00EFA3" w14:textId="77777777" w:rsidR="00626B84" w:rsidRPr="00626B84" w:rsidRDefault="00626B84" w:rsidP="00626B84">
            <w:pPr>
              <w:jc w:val="center"/>
              <w:rPr>
                <w:sz w:val="20"/>
                <w:szCs w:val="20"/>
              </w:rPr>
            </w:pPr>
            <w:r w:rsidRPr="00626B84">
              <w:rPr>
                <w:sz w:val="20"/>
                <w:szCs w:val="20"/>
              </w:rPr>
              <w:t>307</w:t>
            </w:r>
          </w:p>
        </w:tc>
        <w:tc>
          <w:tcPr>
            <w:tcW w:w="901" w:type="dxa"/>
            <w:tcBorders>
              <w:top w:val="nil"/>
              <w:left w:val="nil"/>
              <w:bottom w:val="single" w:sz="4" w:space="0" w:color="auto"/>
              <w:right w:val="single" w:sz="4" w:space="0" w:color="auto"/>
            </w:tcBorders>
            <w:shd w:val="clear" w:color="auto" w:fill="auto"/>
            <w:vAlign w:val="center"/>
            <w:hideMark/>
          </w:tcPr>
          <w:p w14:paraId="70F61BED"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2C9A398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39DAF3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35762D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A76A83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52134D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5F48ED7" w14:textId="77777777" w:rsidR="00626B84" w:rsidRPr="00626B84" w:rsidRDefault="00626B84" w:rsidP="00626B84">
            <w:pPr>
              <w:jc w:val="right"/>
              <w:rPr>
                <w:sz w:val="20"/>
                <w:szCs w:val="20"/>
              </w:rPr>
            </w:pPr>
            <w:r w:rsidRPr="00626B84">
              <w:rPr>
                <w:sz w:val="20"/>
                <w:szCs w:val="20"/>
              </w:rPr>
              <w:t>300 000,00</w:t>
            </w:r>
          </w:p>
        </w:tc>
        <w:tc>
          <w:tcPr>
            <w:tcW w:w="1329" w:type="dxa"/>
            <w:tcBorders>
              <w:top w:val="nil"/>
              <w:left w:val="nil"/>
              <w:bottom w:val="single" w:sz="4" w:space="0" w:color="auto"/>
              <w:right w:val="single" w:sz="4" w:space="0" w:color="auto"/>
            </w:tcBorders>
            <w:shd w:val="clear" w:color="auto" w:fill="auto"/>
            <w:vAlign w:val="center"/>
            <w:hideMark/>
          </w:tcPr>
          <w:p w14:paraId="7218C88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BD22854" w14:textId="77777777" w:rsidR="00626B84" w:rsidRPr="00626B84" w:rsidRDefault="00626B84" w:rsidP="00626B84">
            <w:pPr>
              <w:jc w:val="right"/>
              <w:rPr>
                <w:sz w:val="20"/>
                <w:szCs w:val="20"/>
              </w:rPr>
            </w:pPr>
            <w:r w:rsidRPr="00626B84">
              <w:rPr>
                <w:sz w:val="20"/>
                <w:szCs w:val="20"/>
              </w:rPr>
              <w:t>300 000,00</w:t>
            </w:r>
          </w:p>
        </w:tc>
      </w:tr>
      <w:tr w:rsidR="00626B84" w:rsidRPr="00626B84" w14:paraId="68CCDA0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02BB67" w14:textId="77777777" w:rsidR="00626B84" w:rsidRPr="00626B84" w:rsidRDefault="00626B84" w:rsidP="00626B84">
            <w:pPr>
              <w:jc w:val="center"/>
              <w:rPr>
                <w:sz w:val="20"/>
                <w:szCs w:val="20"/>
              </w:rPr>
            </w:pPr>
            <w:r w:rsidRPr="00626B84">
              <w:rPr>
                <w:sz w:val="20"/>
                <w:szCs w:val="20"/>
              </w:rPr>
              <w:t>308</w:t>
            </w:r>
          </w:p>
        </w:tc>
        <w:tc>
          <w:tcPr>
            <w:tcW w:w="901" w:type="dxa"/>
            <w:tcBorders>
              <w:top w:val="nil"/>
              <w:left w:val="nil"/>
              <w:bottom w:val="single" w:sz="4" w:space="0" w:color="auto"/>
              <w:right w:val="single" w:sz="4" w:space="0" w:color="auto"/>
            </w:tcBorders>
            <w:shd w:val="clear" w:color="auto" w:fill="auto"/>
            <w:vAlign w:val="center"/>
            <w:hideMark/>
          </w:tcPr>
          <w:p w14:paraId="0ADC28AD"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3B11288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C4D697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0D2BAB6" w14:textId="77777777" w:rsidR="00626B84" w:rsidRPr="00626B84" w:rsidRDefault="00626B84" w:rsidP="00626B84">
            <w:pPr>
              <w:jc w:val="center"/>
              <w:rPr>
                <w:sz w:val="20"/>
                <w:szCs w:val="20"/>
              </w:rPr>
            </w:pPr>
            <w:r w:rsidRPr="00626B84">
              <w:rPr>
                <w:sz w:val="20"/>
                <w:szCs w:val="20"/>
              </w:rPr>
              <w:t>9710088250</w:t>
            </w:r>
          </w:p>
        </w:tc>
        <w:tc>
          <w:tcPr>
            <w:tcW w:w="5200" w:type="dxa"/>
            <w:tcBorders>
              <w:top w:val="nil"/>
              <w:left w:val="nil"/>
              <w:bottom w:val="single" w:sz="4" w:space="0" w:color="auto"/>
              <w:right w:val="single" w:sz="4" w:space="0" w:color="auto"/>
            </w:tcBorders>
            <w:shd w:val="clear" w:color="auto" w:fill="auto"/>
            <w:vAlign w:val="center"/>
            <w:hideMark/>
          </w:tcPr>
          <w:p w14:paraId="0F51CDD5" w14:textId="77777777" w:rsidR="00626B84" w:rsidRPr="00626B84" w:rsidRDefault="00626B84" w:rsidP="00626B84">
            <w:pPr>
              <w:rPr>
                <w:sz w:val="20"/>
                <w:szCs w:val="20"/>
              </w:rPr>
            </w:pPr>
            <w:r w:rsidRPr="00626B84">
              <w:rPr>
                <w:sz w:val="20"/>
                <w:szCs w:val="20"/>
              </w:rPr>
              <w:t>Расходы, связанные с уплатой исполнительных листов, предъявленных к казне муниципального образования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052259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A780690" w14:textId="77777777" w:rsidR="00626B84" w:rsidRPr="00626B84" w:rsidRDefault="00626B84" w:rsidP="00626B84">
            <w:pPr>
              <w:jc w:val="right"/>
              <w:rPr>
                <w:sz w:val="20"/>
                <w:szCs w:val="20"/>
              </w:rPr>
            </w:pPr>
            <w:r w:rsidRPr="00626B84">
              <w:rPr>
                <w:sz w:val="20"/>
                <w:szCs w:val="20"/>
              </w:rPr>
              <w:t>280 000,00</w:t>
            </w:r>
          </w:p>
        </w:tc>
        <w:tc>
          <w:tcPr>
            <w:tcW w:w="1329" w:type="dxa"/>
            <w:tcBorders>
              <w:top w:val="nil"/>
              <w:left w:val="nil"/>
              <w:bottom w:val="single" w:sz="4" w:space="0" w:color="auto"/>
              <w:right w:val="single" w:sz="4" w:space="0" w:color="auto"/>
            </w:tcBorders>
            <w:shd w:val="clear" w:color="auto" w:fill="auto"/>
            <w:vAlign w:val="center"/>
            <w:hideMark/>
          </w:tcPr>
          <w:p w14:paraId="69A0A8D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3791FFC" w14:textId="77777777" w:rsidR="00626B84" w:rsidRPr="00626B84" w:rsidRDefault="00626B84" w:rsidP="00626B84">
            <w:pPr>
              <w:jc w:val="right"/>
              <w:rPr>
                <w:sz w:val="20"/>
                <w:szCs w:val="20"/>
              </w:rPr>
            </w:pPr>
            <w:r w:rsidRPr="00626B84">
              <w:rPr>
                <w:sz w:val="20"/>
                <w:szCs w:val="20"/>
              </w:rPr>
              <w:t>280 000,00</w:t>
            </w:r>
          </w:p>
        </w:tc>
      </w:tr>
      <w:tr w:rsidR="00626B84" w:rsidRPr="00626B84" w14:paraId="757A157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D4B2A2" w14:textId="77777777" w:rsidR="00626B84" w:rsidRPr="00626B84" w:rsidRDefault="00626B84" w:rsidP="00626B84">
            <w:pPr>
              <w:jc w:val="center"/>
              <w:rPr>
                <w:sz w:val="20"/>
                <w:szCs w:val="20"/>
              </w:rPr>
            </w:pPr>
            <w:r w:rsidRPr="00626B84">
              <w:rPr>
                <w:sz w:val="20"/>
                <w:szCs w:val="20"/>
              </w:rPr>
              <w:t>309</w:t>
            </w:r>
          </w:p>
        </w:tc>
        <w:tc>
          <w:tcPr>
            <w:tcW w:w="901" w:type="dxa"/>
            <w:tcBorders>
              <w:top w:val="nil"/>
              <w:left w:val="nil"/>
              <w:bottom w:val="single" w:sz="4" w:space="0" w:color="auto"/>
              <w:right w:val="single" w:sz="4" w:space="0" w:color="auto"/>
            </w:tcBorders>
            <w:shd w:val="clear" w:color="auto" w:fill="auto"/>
            <w:vAlign w:val="center"/>
            <w:hideMark/>
          </w:tcPr>
          <w:p w14:paraId="1BD5A8E7"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EBD544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057D22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4262DC2" w14:textId="77777777" w:rsidR="00626B84" w:rsidRPr="00626B84" w:rsidRDefault="00626B84" w:rsidP="00626B84">
            <w:pPr>
              <w:jc w:val="center"/>
              <w:rPr>
                <w:sz w:val="20"/>
                <w:szCs w:val="20"/>
              </w:rPr>
            </w:pPr>
            <w:r w:rsidRPr="00626B84">
              <w:rPr>
                <w:sz w:val="20"/>
                <w:szCs w:val="20"/>
              </w:rPr>
              <w:t>9710088250</w:t>
            </w:r>
          </w:p>
        </w:tc>
        <w:tc>
          <w:tcPr>
            <w:tcW w:w="5200" w:type="dxa"/>
            <w:tcBorders>
              <w:top w:val="nil"/>
              <w:left w:val="nil"/>
              <w:bottom w:val="single" w:sz="4" w:space="0" w:color="auto"/>
              <w:right w:val="single" w:sz="4" w:space="0" w:color="auto"/>
            </w:tcBorders>
            <w:shd w:val="clear" w:color="auto" w:fill="auto"/>
            <w:vAlign w:val="center"/>
            <w:hideMark/>
          </w:tcPr>
          <w:p w14:paraId="77B65499" w14:textId="77777777" w:rsidR="00626B84" w:rsidRPr="00626B84" w:rsidRDefault="00626B84" w:rsidP="00626B84">
            <w:pPr>
              <w:rPr>
                <w:sz w:val="20"/>
                <w:szCs w:val="20"/>
              </w:rPr>
            </w:pPr>
            <w:r w:rsidRPr="00626B84">
              <w:rPr>
                <w:sz w:val="20"/>
                <w:szCs w:val="20"/>
              </w:rPr>
              <w:t>Расходы, связанные с уплатой исполнительных листов, предъявленных к казне муниципального образования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8D86BCB" w14:textId="77777777" w:rsidR="00626B84" w:rsidRPr="00626B84" w:rsidRDefault="00626B84" w:rsidP="00626B84">
            <w:pPr>
              <w:jc w:val="center"/>
              <w:rPr>
                <w:sz w:val="20"/>
                <w:szCs w:val="20"/>
              </w:rPr>
            </w:pPr>
            <w:r w:rsidRPr="00626B84">
              <w:rPr>
                <w:sz w:val="20"/>
                <w:szCs w:val="20"/>
              </w:rPr>
              <w:t>831</w:t>
            </w:r>
          </w:p>
        </w:tc>
        <w:tc>
          <w:tcPr>
            <w:tcW w:w="1482" w:type="dxa"/>
            <w:tcBorders>
              <w:top w:val="nil"/>
              <w:left w:val="nil"/>
              <w:bottom w:val="single" w:sz="4" w:space="0" w:color="auto"/>
              <w:right w:val="single" w:sz="4" w:space="0" w:color="auto"/>
            </w:tcBorders>
            <w:shd w:val="clear" w:color="auto" w:fill="auto"/>
            <w:vAlign w:val="center"/>
            <w:hideMark/>
          </w:tcPr>
          <w:p w14:paraId="11AC081E" w14:textId="77777777" w:rsidR="00626B84" w:rsidRPr="00626B84" w:rsidRDefault="00626B84" w:rsidP="00626B84">
            <w:pPr>
              <w:jc w:val="right"/>
              <w:rPr>
                <w:sz w:val="20"/>
                <w:szCs w:val="20"/>
              </w:rPr>
            </w:pPr>
            <w:r w:rsidRPr="00626B84">
              <w:rPr>
                <w:sz w:val="20"/>
                <w:szCs w:val="20"/>
              </w:rPr>
              <w:t>20 000,00</w:t>
            </w:r>
          </w:p>
        </w:tc>
        <w:tc>
          <w:tcPr>
            <w:tcW w:w="1329" w:type="dxa"/>
            <w:tcBorders>
              <w:top w:val="nil"/>
              <w:left w:val="nil"/>
              <w:bottom w:val="single" w:sz="4" w:space="0" w:color="auto"/>
              <w:right w:val="single" w:sz="4" w:space="0" w:color="auto"/>
            </w:tcBorders>
            <w:shd w:val="clear" w:color="auto" w:fill="auto"/>
            <w:vAlign w:val="center"/>
            <w:hideMark/>
          </w:tcPr>
          <w:p w14:paraId="0FC0115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664D632" w14:textId="77777777" w:rsidR="00626B84" w:rsidRPr="00626B84" w:rsidRDefault="00626B84" w:rsidP="00626B84">
            <w:pPr>
              <w:jc w:val="right"/>
              <w:rPr>
                <w:sz w:val="20"/>
                <w:szCs w:val="20"/>
              </w:rPr>
            </w:pPr>
            <w:r w:rsidRPr="00626B84">
              <w:rPr>
                <w:sz w:val="20"/>
                <w:szCs w:val="20"/>
              </w:rPr>
              <w:t>20 000,00</w:t>
            </w:r>
          </w:p>
        </w:tc>
      </w:tr>
      <w:tr w:rsidR="00626B84" w:rsidRPr="00626B84" w14:paraId="34E0D7C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96D6F0" w14:textId="77777777" w:rsidR="00626B84" w:rsidRPr="00626B84" w:rsidRDefault="00626B84" w:rsidP="00626B84">
            <w:pPr>
              <w:jc w:val="center"/>
              <w:rPr>
                <w:sz w:val="20"/>
                <w:szCs w:val="20"/>
              </w:rPr>
            </w:pPr>
            <w:r w:rsidRPr="00626B84">
              <w:rPr>
                <w:sz w:val="20"/>
                <w:szCs w:val="20"/>
              </w:rPr>
              <w:t>310</w:t>
            </w:r>
          </w:p>
        </w:tc>
        <w:tc>
          <w:tcPr>
            <w:tcW w:w="901" w:type="dxa"/>
            <w:tcBorders>
              <w:top w:val="nil"/>
              <w:left w:val="nil"/>
              <w:bottom w:val="single" w:sz="4" w:space="0" w:color="auto"/>
              <w:right w:val="single" w:sz="4" w:space="0" w:color="auto"/>
            </w:tcBorders>
            <w:shd w:val="clear" w:color="auto" w:fill="auto"/>
            <w:vAlign w:val="center"/>
            <w:hideMark/>
          </w:tcPr>
          <w:p w14:paraId="20C0AB80"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1A802013" w14:textId="77777777" w:rsidR="00626B84" w:rsidRPr="00626B84" w:rsidRDefault="00626B84" w:rsidP="00626B84">
            <w:pPr>
              <w:rPr>
                <w:sz w:val="20"/>
                <w:szCs w:val="20"/>
              </w:rPr>
            </w:pPr>
            <w:r w:rsidRPr="00626B84">
              <w:rPr>
                <w:sz w:val="20"/>
                <w:szCs w:val="20"/>
              </w:rPr>
              <w:t>13</w:t>
            </w:r>
          </w:p>
        </w:tc>
        <w:tc>
          <w:tcPr>
            <w:tcW w:w="935" w:type="dxa"/>
            <w:tcBorders>
              <w:top w:val="nil"/>
              <w:left w:val="nil"/>
              <w:bottom w:val="single" w:sz="4" w:space="0" w:color="auto"/>
              <w:right w:val="single" w:sz="4" w:space="0" w:color="auto"/>
            </w:tcBorders>
            <w:shd w:val="clear" w:color="auto" w:fill="auto"/>
            <w:vAlign w:val="center"/>
            <w:hideMark/>
          </w:tcPr>
          <w:p w14:paraId="405B32D2"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5B98BC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A3494A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E36D2F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846EA9F" w14:textId="77777777" w:rsidR="00626B84" w:rsidRPr="00626B84" w:rsidRDefault="00626B84" w:rsidP="00626B84">
            <w:pPr>
              <w:jc w:val="right"/>
              <w:rPr>
                <w:sz w:val="20"/>
                <w:szCs w:val="20"/>
              </w:rPr>
            </w:pPr>
            <w:r w:rsidRPr="00626B84">
              <w:rPr>
                <w:sz w:val="20"/>
                <w:szCs w:val="20"/>
              </w:rPr>
              <w:t>1 000 000,00</w:t>
            </w:r>
          </w:p>
        </w:tc>
        <w:tc>
          <w:tcPr>
            <w:tcW w:w="1329" w:type="dxa"/>
            <w:tcBorders>
              <w:top w:val="nil"/>
              <w:left w:val="nil"/>
              <w:bottom w:val="single" w:sz="4" w:space="0" w:color="auto"/>
              <w:right w:val="single" w:sz="4" w:space="0" w:color="auto"/>
            </w:tcBorders>
            <w:shd w:val="clear" w:color="auto" w:fill="auto"/>
            <w:vAlign w:val="center"/>
            <w:hideMark/>
          </w:tcPr>
          <w:p w14:paraId="03A3C0C3" w14:textId="77777777" w:rsidR="00626B84" w:rsidRPr="00626B84" w:rsidRDefault="00626B84" w:rsidP="00626B84">
            <w:pPr>
              <w:jc w:val="right"/>
              <w:rPr>
                <w:sz w:val="20"/>
                <w:szCs w:val="20"/>
              </w:rPr>
            </w:pPr>
            <w:r w:rsidRPr="00626B84">
              <w:rPr>
                <w:sz w:val="20"/>
                <w:szCs w:val="20"/>
              </w:rPr>
              <w:t>2 404,93</w:t>
            </w:r>
          </w:p>
        </w:tc>
        <w:tc>
          <w:tcPr>
            <w:tcW w:w="1249" w:type="dxa"/>
            <w:tcBorders>
              <w:top w:val="nil"/>
              <w:left w:val="nil"/>
              <w:bottom w:val="single" w:sz="4" w:space="0" w:color="auto"/>
              <w:right w:val="single" w:sz="4" w:space="0" w:color="auto"/>
            </w:tcBorders>
            <w:shd w:val="clear" w:color="auto" w:fill="auto"/>
            <w:hideMark/>
          </w:tcPr>
          <w:p w14:paraId="3C26BB01" w14:textId="77777777" w:rsidR="00626B84" w:rsidRPr="00626B84" w:rsidRDefault="00626B84" w:rsidP="00626B84">
            <w:pPr>
              <w:jc w:val="right"/>
              <w:rPr>
                <w:sz w:val="20"/>
                <w:szCs w:val="20"/>
              </w:rPr>
            </w:pPr>
            <w:r w:rsidRPr="00626B84">
              <w:rPr>
                <w:sz w:val="20"/>
                <w:szCs w:val="20"/>
              </w:rPr>
              <w:t>997 595,07</w:t>
            </w:r>
          </w:p>
        </w:tc>
      </w:tr>
      <w:tr w:rsidR="00626B84" w:rsidRPr="00626B84" w14:paraId="460C559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C1B80B" w14:textId="77777777" w:rsidR="00626B84" w:rsidRPr="00626B84" w:rsidRDefault="00626B84" w:rsidP="00626B84">
            <w:pPr>
              <w:jc w:val="center"/>
              <w:rPr>
                <w:sz w:val="20"/>
                <w:szCs w:val="20"/>
              </w:rPr>
            </w:pPr>
            <w:r w:rsidRPr="00626B84">
              <w:rPr>
                <w:sz w:val="20"/>
                <w:szCs w:val="20"/>
              </w:rPr>
              <w:t>311</w:t>
            </w:r>
          </w:p>
        </w:tc>
        <w:tc>
          <w:tcPr>
            <w:tcW w:w="901" w:type="dxa"/>
            <w:tcBorders>
              <w:top w:val="nil"/>
              <w:left w:val="nil"/>
              <w:bottom w:val="single" w:sz="4" w:space="0" w:color="auto"/>
              <w:right w:val="single" w:sz="4" w:space="0" w:color="auto"/>
            </w:tcBorders>
            <w:shd w:val="clear" w:color="auto" w:fill="auto"/>
            <w:vAlign w:val="center"/>
            <w:hideMark/>
          </w:tcPr>
          <w:p w14:paraId="12BE48ED"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29007827" w14:textId="77777777" w:rsidR="00626B84" w:rsidRPr="00626B84" w:rsidRDefault="00626B84" w:rsidP="00626B84">
            <w:pPr>
              <w:rPr>
                <w:sz w:val="20"/>
                <w:szCs w:val="20"/>
              </w:rPr>
            </w:pPr>
            <w:r w:rsidRPr="00626B84">
              <w:rPr>
                <w:sz w:val="20"/>
                <w:szCs w:val="20"/>
              </w:rPr>
              <w:t>13</w:t>
            </w:r>
          </w:p>
        </w:tc>
        <w:tc>
          <w:tcPr>
            <w:tcW w:w="935" w:type="dxa"/>
            <w:tcBorders>
              <w:top w:val="nil"/>
              <w:left w:val="nil"/>
              <w:bottom w:val="single" w:sz="4" w:space="0" w:color="auto"/>
              <w:right w:val="single" w:sz="4" w:space="0" w:color="auto"/>
            </w:tcBorders>
            <w:shd w:val="clear" w:color="auto" w:fill="auto"/>
            <w:vAlign w:val="center"/>
            <w:hideMark/>
          </w:tcPr>
          <w:p w14:paraId="120E31A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593CA6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1C9B3F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20A6BB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4D41D69" w14:textId="77777777" w:rsidR="00626B84" w:rsidRPr="00626B84" w:rsidRDefault="00626B84" w:rsidP="00626B84">
            <w:pPr>
              <w:jc w:val="right"/>
              <w:rPr>
                <w:sz w:val="20"/>
                <w:szCs w:val="20"/>
              </w:rPr>
            </w:pPr>
            <w:r w:rsidRPr="00626B84">
              <w:rPr>
                <w:sz w:val="20"/>
                <w:szCs w:val="20"/>
              </w:rPr>
              <w:t>1 000 000,00</w:t>
            </w:r>
          </w:p>
        </w:tc>
        <w:tc>
          <w:tcPr>
            <w:tcW w:w="1329" w:type="dxa"/>
            <w:tcBorders>
              <w:top w:val="nil"/>
              <w:left w:val="nil"/>
              <w:bottom w:val="single" w:sz="4" w:space="0" w:color="auto"/>
              <w:right w:val="single" w:sz="4" w:space="0" w:color="auto"/>
            </w:tcBorders>
            <w:shd w:val="clear" w:color="auto" w:fill="auto"/>
            <w:vAlign w:val="center"/>
            <w:hideMark/>
          </w:tcPr>
          <w:p w14:paraId="78790043" w14:textId="77777777" w:rsidR="00626B84" w:rsidRPr="00626B84" w:rsidRDefault="00626B84" w:rsidP="00626B84">
            <w:pPr>
              <w:jc w:val="right"/>
              <w:rPr>
                <w:sz w:val="20"/>
                <w:szCs w:val="20"/>
              </w:rPr>
            </w:pPr>
            <w:r w:rsidRPr="00626B84">
              <w:rPr>
                <w:sz w:val="20"/>
                <w:szCs w:val="20"/>
              </w:rPr>
              <w:t>2 404,93</w:t>
            </w:r>
          </w:p>
        </w:tc>
        <w:tc>
          <w:tcPr>
            <w:tcW w:w="1249" w:type="dxa"/>
            <w:tcBorders>
              <w:top w:val="nil"/>
              <w:left w:val="nil"/>
              <w:bottom w:val="single" w:sz="4" w:space="0" w:color="auto"/>
              <w:right w:val="single" w:sz="4" w:space="0" w:color="auto"/>
            </w:tcBorders>
            <w:shd w:val="clear" w:color="auto" w:fill="auto"/>
            <w:hideMark/>
          </w:tcPr>
          <w:p w14:paraId="550BF03E" w14:textId="77777777" w:rsidR="00626B84" w:rsidRPr="00626B84" w:rsidRDefault="00626B84" w:rsidP="00626B84">
            <w:pPr>
              <w:jc w:val="right"/>
              <w:rPr>
                <w:sz w:val="20"/>
                <w:szCs w:val="20"/>
              </w:rPr>
            </w:pPr>
            <w:r w:rsidRPr="00626B84">
              <w:rPr>
                <w:sz w:val="20"/>
                <w:szCs w:val="20"/>
              </w:rPr>
              <w:t>997 595,07</w:t>
            </w:r>
          </w:p>
        </w:tc>
      </w:tr>
      <w:tr w:rsidR="00626B84" w:rsidRPr="00626B84" w14:paraId="43D7F10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3B4363" w14:textId="77777777" w:rsidR="00626B84" w:rsidRPr="00626B84" w:rsidRDefault="00626B84" w:rsidP="00626B84">
            <w:pPr>
              <w:jc w:val="center"/>
              <w:rPr>
                <w:sz w:val="20"/>
                <w:szCs w:val="20"/>
              </w:rPr>
            </w:pPr>
            <w:r w:rsidRPr="00626B84">
              <w:rPr>
                <w:sz w:val="20"/>
                <w:szCs w:val="20"/>
              </w:rPr>
              <w:t>312</w:t>
            </w:r>
          </w:p>
        </w:tc>
        <w:tc>
          <w:tcPr>
            <w:tcW w:w="901" w:type="dxa"/>
            <w:tcBorders>
              <w:top w:val="nil"/>
              <w:left w:val="nil"/>
              <w:bottom w:val="single" w:sz="4" w:space="0" w:color="auto"/>
              <w:right w:val="single" w:sz="4" w:space="0" w:color="auto"/>
            </w:tcBorders>
            <w:shd w:val="clear" w:color="auto" w:fill="auto"/>
            <w:vAlign w:val="center"/>
            <w:hideMark/>
          </w:tcPr>
          <w:p w14:paraId="16951126" w14:textId="77777777" w:rsidR="00626B84" w:rsidRPr="00626B84" w:rsidRDefault="00626B84" w:rsidP="00626B84">
            <w:pPr>
              <w:jc w:val="center"/>
              <w:rPr>
                <w:sz w:val="20"/>
                <w:szCs w:val="20"/>
              </w:rPr>
            </w:pPr>
            <w:r w:rsidRPr="00626B84">
              <w:rPr>
                <w:sz w:val="20"/>
                <w:szCs w:val="20"/>
              </w:rPr>
              <w:t>015</w:t>
            </w:r>
          </w:p>
        </w:tc>
        <w:tc>
          <w:tcPr>
            <w:tcW w:w="600" w:type="dxa"/>
            <w:tcBorders>
              <w:top w:val="nil"/>
              <w:left w:val="nil"/>
              <w:bottom w:val="single" w:sz="4" w:space="0" w:color="auto"/>
              <w:right w:val="single" w:sz="4" w:space="0" w:color="auto"/>
            </w:tcBorders>
            <w:shd w:val="clear" w:color="auto" w:fill="auto"/>
            <w:vAlign w:val="center"/>
            <w:hideMark/>
          </w:tcPr>
          <w:p w14:paraId="6FBF8CA9" w14:textId="77777777" w:rsidR="00626B84" w:rsidRPr="00626B84" w:rsidRDefault="00626B84" w:rsidP="00626B84">
            <w:pPr>
              <w:rPr>
                <w:sz w:val="20"/>
                <w:szCs w:val="20"/>
              </w:rPr>
            </w:pPr>
            <w:r w:rsidRPr="00626B84">
              <w:rPr>
                <w:sz w:val="20"/>
                <w:szCs w:val="20"/>
              </w:rPr>
              <w:t>13</w:t>
            </w:r>
          </w:p>
        </w:tc>
        <w:tc>
          <w:tcPr>
            <w:tcW w:w="935" w:type="dxa"/>
            <w:tcBorders>
              <w:top w:val="nil"/>
              <w:left w:val="nil"/>
              <w:bottom w:val="single" w:sz="4" w:space="0" w:color="auto"/>
              <w:right w:val="single" w:sz="4" w:space="0" w:color="auto"/>
            </w:tcBorders>
            <w:shd w:val="clear" w:color="auto" w:fill="auto"/>
            <w:vAlign w:val="center"/>
            <w:hideMark/>
          </w:tcPr>
          <w:p w14:paraId="22840F8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F5489AE" w14:textId="77777777" w:rsidR="00626B84" w:rsidRPr="00626B84" w:rsidRDefault="00626B84" w:rsidP="00626B84">
            <w:pPr>
              <w:jc w:val="center"/>
              <w:rPr>
                <w:sz w:val="20"/>
                <w:szCs w:val="20"/>
              </w:rPr>
            </w:pPr>
            <w:r w:rsidRPr="00626B84">
              <w:rPr>
                <w:sz w:val="20"/>
                <w:szCs w:val="20"/>
              </w:rPr>
              <w:t>1120085680</w:t>
            </w:r>
          </w:p>
        </w:tc>
        <w:tc>
          <w:tcPr>
            <w:tcW w:w="5200" w:type="dxa"/>
            <w:tcBorders>
              <w:top w:val="nil"/>
              <w:left w:val="nil"/>
              <w:bottom w:val="single" w:sz="4" w:space="0" w:color="auto"/>
              <w:right w:val="single" w:sz="4" w:space="0" w:color="auto"/>
            </w:tcBorders>
            <w:shd w:val="clear" w:color="auto" w:fill="auto"/>
            <w:vAlign w:val="center"/>
            <w:hideMark/>
          </w:tcPr>
          <w:p w14:paraId="2932B7AC" w14:textId="77777777" w:rsidR="00626B84" w:rsidRPr="00626B84" w:rsidRDefault="00626B84" w:rsidP="00626B84">
            <w:pPr>
              <w:rPr>
                <w:sz w:val="20"/>
                <w:szCs w:val="20"/>
              </w:rPr>
            </w:pPr>
            <w:r w:rsidRPr="00626B84">
              <w:rPr>
                <w:sz w:val="20"/>
                <w:szCs w:val="20"/>
              </w:rPr>
              <w:t>Расходы на обслуживание муниципального долга Шарыповского муниципального округа в рамках подпрограммы "Управление муниципальным долгом"</w:t>
            </w:r>
          </w:p>
        </w:tc>
        <w:tc>
          <w:tcPr>
            <w:tcW w:w="804" w:type="dxa"/>
            <w:tcBorders>
              <w:top w:val="nil"/>
              <w:left w:val="nil"/>
              <w:bottom w:val="single" w:sz="4" w:space="0" w:color="auto"/>
              <w:right w:val="single" w:sz="4" w:space="0" w:color="auto"/>
            </w:tcBorders>
            <w:shd w:val="clear" w:color="auto" w:fill="auto"/>
            <w:vAlign w:val="center"/>
            <w:hideMark/>
          </w:tcPr>
          <w:p w14:paraId="19BD04B3" w14:textId="77777777" w:rsidR="00626B84" w:rsidRPr="00626B84" w:rsidRDefault="00626B84" w:rsidP="00626B84">
            <w:pPr>
              <w:jc w:val="center"/>
              <w:rPr>
                <w:sz w:val="20"/>
                <w:szCs w:val="20"/>
              </w:rPr>
            </w:pPr>
            <w:r w:rsidRPr="00626B84">
              <w:rPr>
                <w:sz w:val="20"/>
                <w:szCs w:val="20"/>
              </w:rPr>
              <w:t>730</w:t>
            </w:r>
          </w:p>
        </w:tc>
        <w:tc>
          <w:tcPr>
            <w:tcW w:w="1482" w:type="dxa"/>
            <w:tcBorders>
              <w:top w:val="nil"/>
              <w:left w:val="nil"/>
              <w:bottom w:val="single" w:sz="4" w:space="0" w:color="auto"/>
              <w:right w:val="single" w:sz="4" w:space="0" w:color="auto"/>
            </w:tcBorders>
            <w:shd w:val="clear" w:color="auto" w:fill="auto"/>
            <w:vAlign w:val="center"/>
            <w:hideMark/>
          </w:tcPr>
          <w:p w14:paraId="0369F7E2" w14:textId="77777777" w:rsidR="00626B84" w:rsidRPr="00626B84" w:rsidRDefault="00626B84" w:rsidP="00626B84">
            <w:pPr>
              <w:jc w:val="right"/>
              <w:rPr>
                <w:sz w:val="20"/>
                <w:szCs w:val="20"/>
              </w:rPr>
            </w:pPr>
            <w:r w:rsidRPr="00626B84">
              <w:rPr>
                <w:sz w:val="20"/>
                <w:szCs w:val="20"/>
              </w:rPr>
              <w:t>1 000 000,00</w:t>
            </w:r>
          </w:p>
        </w:tc>
        <w:tc>
          <w:tcPr>
            <w:tcW w:w="1329" w:type="dxa"/>
            <w:tcBorders>
              <w:top w:val="nil"/>
              <w:left w:val="nil"/>
              <w:bottom w:val="single" w:sz="4" w:space="0" w:color="auto"/>
              <w:right w:val="single" w:sz="4" w:space="0" w:color="auto"/>
            </w:tcBorders>
            <w:shd w:val="clear" w:color="auto" w:fill="auto"/>
            <w:vAlign w:val="center"/>
            <w:hideMark/>
          </w:tcPr>
          <w:p w14:paraId="13575D11" w14:textId="77777777" w:rsidR="00626B84" w:rsidRPr="00626B84" w:rsidRDefault="00626B84" w:rsidP="00626B84">
            <w:pPr>
              <w:jc w:val="right"/>
              <w:rPr>
                <w:sz w:val="20"/>
                <w:szCs w:val="20"/>
              </w:rPr>
            </w:pPr>
            <w:r w:rsidRPr="00626B84">
              <w:rPr>
                <w:sz w:val="20"/>
                <w:szCs w:val="20"/>
              </w:rPr>
              <w:t>2 404,93</w:t>
            </w:r>
          </w:p>
        </w:tc>
        <w:tc>
          <w:tcPr>
            <w:tcW w:w="1249" w:type="dxa"/>
            <w:tcBorders>
              <w:top w:val="nil"/>
              <w:left w:val="nil"/>
              <w:bottom w:val="single" w:sz="4" w:space="0" w:color="auto"/>
              <w:right w:val="single" w:sz="4" w:space="0" w:color="auto"/>
            </w:tcBorders>
            <w:shd w:val="clear" w:color="auto" w:fill="auto"/>
            <w:hideMark/>
          </w:tcPr>
          <w:p w14:paraId="1999FEFD" w14:textId="77777777" w:rsidR="00626B84" w:rsidRPr="00626B84" w:rsidRDefault="00626B84" w:rsidP="00626B84">
            <w:pPr>
              <w:jc w:val="right"/>
              <w:rPr>
                <w:sz w:val="20"/>
                <w:szCs w:val="20"/>
              </w:rPr>
            </w:pPr>
            <w:r w:rsidRPr="00626B84">
              <w:rPr>
                <w:sz w:val="20"/>
                <w:szCs w:val="20"/>
              </w:rPr>
              <w:t>997 595,07</w:t>
            </w:r>
          </w:p>
        </w:tc>
      </w:tr>
      <w:tr w:rsidR="00626B84" w:rsidRPr="00626B84" w14:paraId="7CE672F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464719" w14:textId="77777777" w:rsidR="00626B84" w:rsidRPr="00626B84" w:rsidRDefault="00626B84" w:rsidP="00626B84">
            <w:pPr>
              <w:jc w:val="center"/>
              <w:rPr>
                <w:b/>
                <w:bCs/>
                <w:sz w:val="20"/>
                <w:szCs w:val="20"/>
              </w:rPr>
            </w:pPr>
            <w:r w:rsidRPr="00626B84">
              <w:rPr>
                <w:b/>
                <w:bCs/>
                <w:sz w:val="20"/>
                <w:szCs w:val="20"/>
              </w:rPr>
              <w:t>313</w:t>
            </w:r>
          </w:p>
        </w:tc>
        <w:tc>
          <w:tcPr>
            <w:tcW w:w="901" w:type="dxa"/>
            <w:tcBorders>
              <w:top w:val="nil"/>
              <w:left w:val="nil"/>
              <w:bottom w:val="single" w:sz="4" w:space="0" w:color="auto"/>
              <w:right w:val="single" w:sz="4" w:space="0" w:color="auto"/>
            </w:tcBorders>
            <w:shd w:val="clear" w:color="auto" w:fill="auto"/>
            <w:vAlign w:val="center"/>
            <w:hideMark/>
          </w:tcPr>
          <w:p w14:paraId="792274B4" w14:textId="77777777" w:rsidR="00626B84" w:rsidRPr="00626B84" w:rsidRDefault="00626B84" w:rsidP="00626B84">
            <w:pPr>
              <w:jc w:val="center"/>
              <w:rPr>
                <w:b/>
                <w:bCs/>
                <w:sz w:val="20"/>
                <w:szCs w:val="20"/>
              </w:rPr>
            </w:pPr>
            <w:r w:rsidRPr="00626B84">
              <w:rPr>
                <w:b/>
                <w:bCs/>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39E40970"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7C4AE4D3"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0397C5E"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8651CF5"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A14B1AD"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6F12F6A" w14:textId="77777777" w:rsidR="00626B84" w:rsidRPr="00626B84" w:rsidRDefault="00626B84" w:rsidP="00626B84">
            <w:pPr>
              <w:jc w:val="right"/>
              <w:rPr>
                <w:b/>
                <w:bCs/>
                <w:sz w:val="20"/>
                <w:szCs w:val="20"/>
              </w:rPr>
            </w:pPr>
            <w:r w:rsidRPr="00626B84">
              <w:rPr>
                <w:b/>
                <w:bCs/>
                <w:sz w:val="20"/>
                <w:szCs w:val="20"/>
              </w:rPr>
              <w:t>5 710 700,00</w:t>
            </w:r>
          </w:p>
        </w:tc>
        <w:tc>
          <w:tcPr>
            <w:tcW w:w="1329" w:type="dxa"/>
            <w:tcBorders>
              <w:top w:val="nil"/>
              <w:left w:val="nil"/>
              <w:bottom w:val="single" w:sz="4" w:space="0" w:color="auto"/>
              <w:right w:val="single" w:sz="4" w:space="0" w:color="auto"/>
            </w:tcBorders>
            <w:shd w:val="clear" w:color="auto" w:fill="auto"/>
            <w:vAlign w:val="center"/>
            <w:hideMark/>
          </w:tcPr>
          <w:p w14:paraId="6DB4A8D5" w14:textId="77777777" w:rsidR="00626B84" w:rsidRPr="00626B84" w:rsidRDefault="00626B84" w:rsidP="00626B84">
            <w:pPr>
              <w:jc w:val="right"/>
              <w:rPr>
                <w:b/>
                <w:bCs/>
                <w:sz w:val="20"/>
                <w:szCs w:val="20"/>
              </w:rPr>
            </w:pPr>
            <w:r w:rsidRPr="00626B84">
              <w:rPr>
                <w:b/>
                <w:bCs/>
                <w:sz w:val="20"/>
                <w:szCs w:val="20"/>
              </w:rPr>
              <w:t>901 057,73</w:t>
            </w:r>
          </w:p>
        </w:tc>
        <w:tc>
          <w:tcPr>
            <w:tcW w:w="1249" w:type="dxa"/>
            <w:tcBorders>
              <w:top w:val="nil"/>
              <w:left w:val="nil"/>
              <w:bottom w:val="single" w:sz="4" w:space="0" w:color="auto"/>
              <w:right w:val="single" w:sz="4" w:space="0" w:color="auto"/>
            </w:tcBorders>
            <w:shd w:val="clear" w:color="auto" w:fill="auto"/>
            <w:hideMark/>
          </w:tcPr>
          <w:p w14:paraId="46BDDD7A" w14:textId="77777777" w:rsidR="00626B84" w:rsidRPr="00626B84" w:rsidRDefault="00626B84" w:rsidP="00626B84">
            <w:pPr>
              <w:jc w:val="right"/>
              <w:rPr>
                <w:b/>
                <w:bCs/>
                <w:sz w:val="20"/>
                <w:szCs w:val="20"/>
              </w:rPr>
            </w:pPr>
            <w:r w:rsidRPr="00626B84">
              <w:rPr>
                <w:b/>
                <w:bCs/>
                <w:sz w:val="20"/>
                <w:szCs w:val="20"/>
              </w:rPr>
              <w:t>4 809 642,27</w:t>
            </w:r>
          </w:p>
        </w:tc>
      </w:tr>
      <w:tr w:rsidR="00626B84" w:rsidRPr="00626B84" w14:paraId="20E4CD5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4C81E" w14:textId="77777777" w:rsidR="00626B84" w:rsidRPr="00626B84" w:rsidRDefault="00626B84" w:rsidP="00626B84">
            <w:pPr>
              <w:jc w:val="center"/>
              <w:rPr>
                <w:sz w:val="20"/>
                <w:szCs w:val="20"/>
              </w:rPr>
            </w:pPr>
            <w:r w:rsidRPr="00626B84">
              <w:rPr>
                <w:sz w:val="20"/>
                <w:szCs w:val="20"/>
              </w:rPr>
              <w:t>314</w:t>
            </w:r>
          </w:p>
        </w:tc>
        <w:tc>
          <w:tcPr>
            <w:tcW w:w="901" w:type="dxa"/>
            <w:tcBorders>
              <w:top w:val="nil"/>
              <w:left w:val="nil"/>
              <w:bottom w:val="single" w:sz="4" w:space="0" w:color="auto"/>
              <w:right w:val="single" w:sz="4" w:space="0" w:color="auto"/>
            </w:tcBorders>
            <w:shd w:val="clear" w:color="auto" w:fill="auto"/>
            <w:vAlign w:val="center"/>
            <w:hideMark/>
          </w:tcPr>
          <w:p w14:paraId="110DF9D9"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036B03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D139C54"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46114A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B618E0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893649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9869CA4" w14:textId="77777777" w:rsidR="00626B84" w:rsidRPr="00626B84" w:rsidRDefault="00626B84" w:rsidP="00626B84">
            <w:pPr>
              <w:jc w:val="right"/>
              <w:rPr>
                <w:sz w:val="20"/>
                <w:szCs w:val="20"/>
              </w:rPr>
            </w:pPr>
            <w:r w:rsidRPr="00626B84">
              <w:rPr>
                <w:sz w:val="20"/>
                <w:szCs w:val="20"/>
              </w:rPr>
              <w:t>5 710 700,00</w:t>
            </w:r>
          </w:p>
        </w:tc>
        <w:tc>
          <w:tcPr>
            <w:tcW w:w="1329" w:type="dxa"/>
            <w:tcBorders>
              <w:top w:val="nil"/>
              <w:left w:val="nil"/>
              <w:bottom w:val="single" w:sz="4" w:space="0" w:color="auto"/>
              <w:right w:val="single" w:sz="4" w:space="0" w:color="auto"/>
            </w:tcBorders>
            <w:shd w:val="clear" w:color="auto" w:fill="auto"/>
            <w:vAlign w:val="center"/>
            <w:hideMark/>
          </w:tcPr>
          <w:p w14:paraId="3C342ABA" w14:textId="77777777" w:rsidR="00626B84" w:rsidRPr="00626B84" w:rsidRDefault="00626B84" w:rsidP="00626B84">
            <w:pPr>
              <w:jc w:val="right"/>
              <w:rPr>
                <w:sz w:val="20"/>
                <w:szCs w:val="20"/>
              </w:rPr>
            </w:pPr>
            <w:r w:rsidRPr="00626B84">
              <w:rPr>
                <w:sz w:val="20"/>
                <w:szCs w:val="20"/>
              </w:rPr>
              <w:t>901 057,73</w:t>
            </w:r>
          </w:p>
        </w:tc>
        <w:tc>
          <w:tcPr>
            <w:tcW w:w="1249" w:type="dxa"/>
            <w:tcBorders>
              <w:top w:val="nil"/>
              <w:left w:val="nil"/>
              <w:bottom w:val="single" w:sz="4" w:space="0" w:color="auto"/>
              <w:right w:val="single" w:sz="4" w:space="0" w:color="auto"/>
            </w:tcBorders>
            <w:shd w:val="clear" w:color="auto" w:fill="auto"/>
            <w:hideMark/>
          </w:tcPr>
          <w:p w14:paraId="3857F1D2" w14:textId="77777777" w:rsidR="00626B84" w:rsidRPr="00626B84" w:rsidRDefault="00626B84" w:rsidP="00626B84">
            <w:pPr>
              <w:jc w:val="right"/>
              <w:rPr>
                <w:sz w:val="20"/>
                <w:szCs w:val="20"/>
              </w:rPr>
            </w:pPr>
            <w:r w:rsidRPr="00626B84">
              <w:rPr>
                <w:sz w:val="20"/>
                <w:szCs w:val="20"/>
              </w:rPr>
              <w:t>4 809 642,27</w:t>
            </w:r>
          </w:p>
        </w:tc>
      </w:tr>
      <w:tr w:rsidR="00626B84" w:rsidRPr="00626B84" w14:paraId="096530D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A78550" w14:textId="77777777" w:rsidR="00626B84" w:rsidRPr="00626B84" w:rsidRDefault="00626B84" w:rsidP="00626B84">
            <w:pPr>
              <w:jc w:val="center"/>
              <w:rPr>
                <w:sz w:val="20"/>
                <w:szCs w:val="20"/>
              </w:rPr>
            </w:pPr>
            <w:r w:rsidRPr="00626B84">
              <w:rPr>
                <w:sz w:val="20"/>
                <w:szCs w:val="20"/>
              </w:rPr>
              <w:t>315</w:t>
            </w:r>
          </w:p>
        </w:tc>
        <w:tc>
          <w:tcPr>
            <w:tcW w:w="901" w:type="dxa"/>
            <w:tcBorders>
              <w:top w:val="nil"/>
              <w:left w:val="nil"/>
              <w:bottom w:val="single" w:sz="4" w:space="0" w:color="auto"/>
              <w:right w:val="single" w:sz="4" w:space="0" w:color="auto"/>
            </w:tcBorders>
            <w:shd w:val="clear" w:color="auto" w:fill="auto"/>
            <w:vAlign w:val="center"/>
            <w:hideMark/>
          </w:tcPr>
          <w:p w14:paraId="29B212B3"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2F841F3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AAD5D2F"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7DCD1B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D66BDF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991733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BFD9BFC" w14:textId="77777777" w:rsidR="00626B84" w:rsidRPr="00626B84" w:rsidRDefault="00626B84" w:rsidP="00626B84">
            <w:pPr>
              <w:jc w:val="right"/>
              <w:rPr>
                <w:sz w:val="20"/>
                <w:szCs w:val="20"/>
              </w:rPr>
            </w:pPr>
            <w:r w:rsidRPr="00626B84">
              <w:rPr>
                <w:sz w:val="20"/>
                <w:szCs w:val="20"/>
              </w:rPr>
              <w:t>5 710 700,00</w:t>
            </w:r>
          </w:p>
        </w:tc>
        <w:tc>
          <w:tcPr>
            <w:tcW w:w="1329" w:type="dxa"/>
            <w:tcBorders>
              <w:top w:val="nil"/>
              <w:left w:val="nil"/>
              <w:bottom w:val="single" w:sz="4" w:space="0" w:color="auto"/>
              <w:right w:val="single" w:sz="4" w:space="0" w:color="auto"/>
            </w:tcBorders>
            <w:shd w:val="clear" w:color="auto" w:fill="auto"/>
            <w:vAlign w:val="center"/>
            <w:hideMark/>
          </w:tcPr>
          <w:p w14:paraId="3B55E352" w14:textId="77777777" w:rsidR="00626B84" w:rsidRPr="00626B84" w:rsidRDefault="00626B84" w:rsidP="00626B84">
            <w:pPr>
              <w:jc w:val="right"/>
              <w:rPr>
                <w:sz w:val="20"/>
                <w:szCs w:val="20"/>
              </w:rPr>
            </w:pPr>
            <w:r w:rsidRPr="00626B84">
              <w:rPr>
                <w:sz w:val="20"/>
                <w:szCs w:val="20"/>
              </w:rPr>
              <w:t>901 057,73</w:t>
            </w:r>
          </w:p>
        </w:tc>
        <w:tc>
          <w:tcPr>
            <w:tcW w:w="1249" w:type="dxa"/>
            <w:tcBorders>
              <w:top w:val="nil"/>
              <w:left w:val="nil"/>
              <w:bottom w:val="single" w:sz="4" w:space="0" w:color="auto"/>
              <w:right w:val="single" w:sz="4" w:space="0" w:color="auto"/>
            </w:tcBorders>
            <w:shd w:val="clear" w:color="auto" w:fill="auto"/>
            <w:hideMark/>
          </w:tcPr>
          <w:p w14:paraId="68FE9348" w14:textId="77777777" w:rsidR="00626B84" w:rsidRPr="00626B84" w:rsidRDefault="00626B84" w:rsidP="00626B84">
            <w:pPr>
              <w:jc w:val="right"/>
              <w:rPr>
                <w:sz w:val="20"/>
                <w:szCs w:val="20"/>
              </w:rPr>
            </w:pPr>
            <w:r w:rsidRPr="00626B84">
              <w:rPr>
                <w:sz w:val="20"/>
                <w:szCs w:val="20"/>
              </w:rPr>
              <w:t>4 809 642,27</w:t>
            </w:r>
          </w:p>
        </w:tc>
      </w:tr>
      <w:tr w:rsidR="00626B84" w:rsidRPr="00626B84" w14:paraId="7A98109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0F4901" w14:textId="77777777" w:rsidR="00626B84" w:rsidRPr="00626B84" w:rsidRDefault="00626B84" w:rsidP="00626B84">
            <w:pPr>
              <w:jc w:val="center"/>
              <w:rPr>
                <w:sz w:val="20"/>
                <w:szCs w:val="20"/>
              </w:rPr>
            </w:pPr>
            <w:r w:rsidRPr="00626B84">
              <w:rPr>
                <w:sz w:val="20"/>
                <w:szCs w:val="20"/>
              </w:rPr>
              <w:t>316</w:t>
            </w:r>
          </w:p>
        </w:tc>
        <w:tc>
          <w:tcPr>
            <w:tcW w:w="901" w:type="dxa"/>
            <w:tcBorders>
              <w:top w:val="nil"/>
              <w:left w:val="nil"/>
              <w:bottom w:val="single" w:sz="4" w:space="0" w:color="auto"/>
              <w:right w:val="single" w:sz="4" w:space="0" w:color="auto"/>
            </w:tcBorders>
            <w:shd w:val="clear" w:color="auto" w:fill="auto"/>
            <w:vAlign w:val="center"/>
            <w:hideMark/>
          </w:tcPr>
          <w:p w14:paraId="077054E1"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7B74E0F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E7BB3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E0662D5" w14:textId="77777777" w:rsidR="00626B84" w:rsidRPr="00626B84" w:rsidRDefault="00626B84" w:rsidP="00626B84">
            <w:pPr>
              <w:jc w:val="center"/>
              <w:rPr>
                <w:sz w:val="20"/>
                <w:szCs w:val="20"/>
              </w:rPr>
            </w:pPr>
            <w:r w:rsidRPr="00626B84">
              <w:rPr>
                <w:sz w:val="20"/>
                <w:szCs w:val="20"/>
              </w:rPr>
              <w:t>941001034В</w:t>
            </w:r>
          </w:p>
        </w:tc>
        <w:tc>
          <w:tcPr>
            <w:tcW w:w="5200" w:type="dxa"/>
            <w:tcBorders>
              <w:top w:val="nil"/>
              <w:left w:val="nil"/>
              <w:bottom w:val="single" w:sz="4" w:space="0" w:color="auto"/>
              <w:right w:val="single" w:sz="4" w:space="0" w:color="auto"/>
            </w:tcBorders>
            <w:shd w:val="clear" w:color="auto" w:fill="auto"/>
            <w:vAlign w:val="center"/>
            <w:hideMark/>
          </w:tcPr>
          <w:p w14:paraId="660A592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60AE37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AC626B3" w14:textId="77777777" w:rsidR="00626B84" w:rsidRPr="00626B84" w:rsidRDefault="00626B84" w:rsidP="00626B84">
            <w:pPr>
              <w:jc w:val="right"/>
              <w:rPr>
                <w:sz w:val="20"/>
                <w:szCs w:val="20"/>
              </w:rPr>
            </w:pPr>
            <w:r w:rsidRPr="00626B84">
              <w:rPr>
                <w:sz w:val="20"/>
                <w:szCs w:val="20"/>
              </w:rPr>
              <w:t>238 100,00</w:t>
            </w:r>
          </w:p>
        </w:tc>
        <w:tc>
          <w:tcPr>
            <w:tcW w:w="1329" w:type="dxa"/>
            <w:tcBorders>
              <w:top w:val="nil"/>
              <w:left w:val="nil"/>
              <w:bottom w:val="single" w:sz="4" w:space="0" w:color="auto"/>
              <w:right w:val="single" w:sz="4" w:space="0" w:color="auto"/>
            </w:tcBorders>
            <w:shd w:val="clear" w:color="auto" w:fill="auto"/>
            <w:vAlign w:val="center"/>
            <w:hideMark/>
          </w:tcPr>
          <w:p w14:paraId="7EC77744" w14:textId="77777777" w:rsidR="00626B84" w:rsidRPr="00626B84" w:rsidRDefault="00626B84" w:rsidP="00626B84">
            <w:pPr>
              <w:jc w:val="right"/>
              <w:rPr>
                <w:sz w:val="20"/>
                <w:szCs w:val="20"/>
              </w:rPr>
            </w:pPr>
            <w:r w:rsidRPr="00626B84">
              <w:rPr>
                <w:sz w:val="20"/>
                <w:szCs w:val="20"/>
              </w:rPr>
              <w:t>39 680,00</w:t>
            </w:r>
          </w:p>
        </w:tc>
        <w:tc>
          <w:tcPr>
            <w:tcW w:w="1249" w:type="dxa"/>
            <w:tcBorders>
              <w:top w:val="nil"/>
              <w:left w:val="nil"/>
              <w:bottom w:val="single" w:sz="4" w:space="0" w:color="auto"/>
              <w:right w:val="single" w:sz="4" w:space="0" w:color="auto"/>
            </w:tcBorders>
            <w:shd w:val="clear" w:color="auto" w:fill="auto"/>
            <w:hideMark/>
          </w:tcPr>
          <w:p w14:paraId="45376E87" w14:textId="77777777" w:rsidR="00626B84" w:rsidRPr="00626B84" w:rsidRDefault="00626B84" w:rsidP="00626B84">
            <w:pPr>
              <w:jc w:val="right"/>
              <w:rPr>
                <w:sz w:val="20"/>
                <w:szCs w:val="20"/>
              </w:rPr>
            </w:pPr>
            <w:r w:rsidRPr="00626B84">
              <w:rPr>
                <w:sz w:val="20"/>
                <w:szCs w:val="20"/>
              </w:rPr>
              <w:t>198 420,00</w:t>
            </w:r>
          </w:p>
        </w:tc>
      </w:tr>
      <w:tr w:rsidR="00626B84" w:rsidRPr="00626B84" w14:paraId="7637C92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C0C7F2" w14:textId="77777777" w:rsidR="00626B84" w:rsidRPr="00626B84" w:rsidRDefault="00626B84" w:rsidP="00626B84">
            <w:pPr>
              <w:jc w:val="center"/>
              <w:rPr>
                <w:sz w:val="20"/>
                <w:szCs w:val="20"/>
              </w:rPr>
            </w:pPr>
            <w:r w:rsidRPr="00626B84">
              <w:rPr>
                <w:sz w:val="20"/>
                <w:szCs w:val="20"/>
              </w:rPr>
              <w:t>317</w:t>
            </w:r>
          </w:p>
        </w:tc>
        <w:tc>
          <w:tcPr>
            <w:tcW w:w="901" w:type="dxa"/>
            <w:tcBorders>
              <w:top w:val="nil"/>
              <w:left w:val="nil"/>
              <w:bottom w:val="single" w:sz="4" w:space="0" w:color="auto"/>
              <w:right w:val="single" w:sz="4" w:space="0" w:color="auto"/>
            </w:tcBorders>
            <w:shd w:val="clear" w:color="auto" w:fill="auto"/>
            <w:vAlign w:val="center"/>
            <w:hideMark/>
          </w:tcPr>
          <w:p w14:paraId="1CC36229"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0E99912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462E308"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0AC7D87" w14:textId="77777777" w:rsidR="00626B84" w:rsidRPr="00626B84" w:rsidRDefault="00626B84" w:rsidP="00626B84">
            <w:pPr>
              <w:jc w:val="center"/>
              <w:rPr>
                <w:sz w:val="20"/>
                <w:szCs w:val="20"/>
              </w:rPr>
            </w:pPr>
            <w:r w:rsidRPr="00626B84">
              <w:rPr>
                <w:sz w:val="20"/>
                <w:szCs w:val="20"/>
              </w:rPr>
              <w:t>941001034В</w:t>
            </w:r>
          </w:p>
        </w:tc>
        <w:tc>
          <w:tcPr>
            <w:tcW w:w="5200" w:type="dxa"/>
            <w:tcBorders>
              <w:top w:val="nil"/>
              <w:left w:val="nil"/>
              <w:bottom w:val="single" w:sz="4" w:space="0" w:color="auto"/>
              <w:right w:val="single" w:sz="4" w:space="0" w:color="auto"/>
            </w:tcBorders>
            <w:shd w:val="clear" w:color="auto" w:fill="auto"/>
            <w:vAlign w:val="center"/>
            <w:hideMark/>
          </w:tcPr>
          <w:p w14:paraId="045872C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038ABEA"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9280581" w14:textId="77777777" w:rsidR="00626B84" w:rsidRPr="00626B84" w:rsidRDefault="00626B84" w:rsidP="00626B84">
            <w:pPr>
              <w:jc w:val="right"/>
              <w:rPr>
                <w:sz w:val="20"/>
                <w:szCs w:val="20"/>
              </w:rPr>
            </w:pPr>
            <w:r w:rsidRPr="00626B84">
              <w:rPr>
                <w:sz w:val="20"/>
                <w:szCs w:val="20"/>
              </w:rPr>
              <w:t>71 907,00</w:t>
            </w:r>
          </w:p>
        </w:tc>
        <w:tc>
          <w:tcPr>
            <w:tcW w:w="1329" w:type="dxa"/>
            <w:tcBorders>
              <w:top w:val="nil"/>
              <w:left w:val="nil"/>
              <w:bottom w:val="single" w:sz="4" w:space="0" w:color="auto"/>
              <w:right w:val="single" w:sz="4" w:space="0" w:color="auto"/>
            </w:tcBorders>
            <w:shd w:val="clear" w:color="auto" w:fill="auto"/>
            <w:vAlign w:val="center"/>
            <w:hideMark/>
          </w:tcPr>
          <w:p w14:paraId="7F67E300" w14:textId="77777777" w:rsidR="00626B84" w:rsidRPr="00626B84" w:rsidRDefault="00626B84" w:rsidP="00626B84">
            <w:pPr>
              <w:jc w:val="right"/>
              <w:rPr>
                <w:sz w:val="20"/>
                <w:szCs w:val="20"/>
              </w:rPr>
            </w:pPr>
            <w:r w:rsidRPr="00626B84">
              <w:rPr>
                <w:sz w:val="20"/>
                <w:szCs w:val="20"/>
              </w:rPr>
              <w:t>11 983,36</w:t>
            </w:r>
          </w:p>
        </w:tc>
        <w:tc>
          <w:tcPr>
            <w:tcW w:w="1249" w:type="dxa"/>
            <w:tcBorders>
              <w:top w:val="nil"/>
              <w:left w:val="nil"/>
              <w:bottom w:val="single" w:sz="4" w:space="0" w:color="auto"/>
              <w:right w:val="single" w:sz="4" w:space="0" w:color="auto"/>
            </w:tcBorders>
            <w:shd w:val="clear" w:color="auto" w:fill="auto"/>
            <w:hideMark/>
          </w:tcPr>
          <w:p w14:paraId="4F7C7F98" w14:textId="77777777" w:rsidR="00626B84" w:rsidRPr="00626B84" w:rsidRDefault="00626B84" w:rsidP="00626B84">
            <w:pPr>
              <w:jc w:val="right"/>
              <w:rPr>
                <w:sz w:val="20"/>
                <w:szCs w:val="20"/>
              </w:rPr>
            </w:pPr>
            <w:r w:rsidRPr="00626B84">
              <w:rPr>
                <w:sz w:val="20"/>
                <w:szCs w:val="20"/>
              </w:rPr>
              <w:t>59 923,64</w:t>
            </w:r>
          </w:p>
        </w:tc>
      </w:tr>
      <w:tr w:rsidR="00626B84" w:rsidRPr="00626B84" w14:paraId="7BD6891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2CBC53" w14:textId="77777777" w:rsidR="00626B84" w:rsidRPr="00626B84" w:rsidRDefault="00626B84" w:rsidP="00626B84">
            <w:pPr>
              <w:jc w:val="center"/>
              <w:rPr>
                <w:sz w:val="20"/>
                <w:szCs w:val="20"/>
              </w:rPr>
            </w:pPr>
            <w:r w:rsidRPr="00626B84">
              <w:rPr>
                <w:sz w:val="20"/>
                <w:szCs w:val="20"/>
              </w:rPr>
              <w:lastRenderedPageBreak/>
              <w:t>318</w:t>
            </w:r>
          </w:p>
        </w:tc>
        <w:tc>
          <w:tcPr>
            <w:tcW w:w="901" w:type="dxa"/>
            <w:tcBorders>
              <w:top w:val="nil"/>
              <w:left w:val="nil"/>
              <w:bottom w:val="single" w:sz="4" w:space="0" w:color="auto"/>
              <w:right w:val="single" w:sz="4" w:space="0" w:color="auto"/>
            </w:tcBorders>
            <w:shd w:val="clear" w:color="auto" w:fill="auto"/>
            <w:vAlign w:val="center"/>
            <w:hideMark/>
          </w:tcPr>
          <w:p w14:paraId="3041B05E"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317D56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46370D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5EBE0F0" w14:textId="77777777" w:rsidR="00626B84" w:rsidRPr="00626B84" w:rsidRDefault="00626B84" w:rsidP="00626B84">
            <w:pPr>
              <w:jc w:val="center"/>
              <w:rPr>
                <w:sz w:val="20"/>
                <w:szCs w:val="20"/>
              </w:rPr>
            </w:pPr>
            <w:r w:rsidRPr="00626B84">
              <w:rPr>
                <w:sz w:val="20"/>
                <w:szCs w:val="20"/>
              </w:rPr>
              <w:t>941001034М</w:t>
            </w:r>
          </w:p>
        </w:tc>
        <w:tc>
          <w:tcPr>
            <w:tcW w:w="5200" w:type="dxa"/>
            <w:tcBorders>
              <w:top w:val="nil"/>
              <w:left w:val="nil"/>
              <w:bottom w:val="single" w:sz="4" w:space="0" w:color="auto"/>
              <w:right w:val="single" w:sz="4" w:space="0" w:color="auto"/>
            </w:tcBorders>
            <w:shd w:val="clear" w:color="auto" w:fill="auto"/>
            <w:vAlign w:val="center"/>
            <w:hideMark/>
          </w:tcPr>
          <w:p w14:paraId="152116F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17A583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D97446B" w14:textId="77777777" w:rsidR="00626B84" w:rsidRPr="00626B84" w:rsidRDefault="00626B84" w:rsidP="00626B84">
            <w:pPr>
              <w:jc w:val="right"/>
              <w:rPr>
                <w:sz w:val="20"/>
                <w:szCs w:val="20"/>
              </w:rPr>
            </w:pPr>
            <w:r w:rsidRPr="00626B84">
              <w:rPr>
                <w:sz w:val="20"/>
                <w:szCs w:val="20"/>
              </w:rPr>
              <w:t>238 100,00</w:t>
            </w:r>
          </w:p>
        </w:tc>
        <w:tc>
          <w:tcPr>
            <w:tcW w:w="1329" w:type="dxa"/>
            <w:tcBorders>
              <w:top w:val="nil"/>
              <w:left w:val="nil"/>
              <w:bottom w:val="single" w:sz="4" w:space="0" w:color="auto"/>
              <w:right w:val="single" w:sz="4" w:space="0" w:color="auto"/>
            </w:tcBorders>
            <w:shd w:val="clear" w:color="auto" w:fill="auto"/>
            <w:vAlign w:val="center"/>
            <w:hideMark/>
          </w:tcPr>
          <w:p w14:paraId="6F28A22C" w14:textId="77777777" w:rsidR="00626B84" w:rsidRPr="00626B84" w:rsidRDefault="00626B84" w:rsidP="00626B84">
            <w:pPr>
              <w:jc w:val="right"/>
              <w:rPr>
                <w:sz w:val="20"/>
                <w:szCs w:val="20"/>
              </w:rPr>
            </w:pPr>
            <w:r w:rsidRPr="00626B84">
              <w:rPr>
                <w:sz w:val="20"/>
                <w:szCs w:val="20"/>
              </w:rPr>
              <w:t>22 209,97</w:t>
            </w:r>
          </w:p>
        </w:tc>
        <w:tc>
          <w:tcPr>
            <w:tcW w:w="1249" w:type="dxa"/>
            <w:tcBorders>
              <w:top w:val="nil"/>
              <w:left w:val="nil"/>
              <w:bottom w:val="single" w:sz="4" w:space="0" w:color="auto"/>
              <w:right w:val="single" w:sz="4" w:space="0" w:color="auto"/>
            </w:tcBorders>
            <w:shd w:val="clear" w:color="auto" w:fill="auto"/>
            <w:hideMark/>
          </w:tcPr>
          <w:p w14:paraId="04E26202" w14:textId="77777777" w:rsidR="00626B84" w:rsidRPr="00626B84" w:rsidRDefault="00626B84" w:rsidP="00626B84">
            <w:pPr>
              <w:jc w:val="right"/>
              <w:rPr>
                <w:sz w:val="20"/>
                <w:szCs w:val="20"/>
              </w:rPr>
            </w:pPr>
            <w:r w:rsidRPr="00626B84">
              <w:rPr>
                <w:sz w:val="20"/>
                <w:szCs w:val="20"/>
              </w:rPr>
              <w:t>215 890,03</w:t>
            </w:r>
          </w:p>
        </w:tc>
      </w:tr>
      <w:tr w:rsidR="00626B84" w:rsidRPr="00626B84" w14:paraId="451D717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572C0C" w14:textId="77777777" w:rsidR="00626B84" w:rsidRPr="00626B84" w:rsidRDefault="00626B84" w:rsidP="00626B84">
            <w:pPr>
              <w:jc w:val="center"/>
              <w:rPr>
                <w:sz w:val="20"/>
                <w:szCs w:val="20"/>
              </w:rPr>
            </w:pPr>
            <w:r w:rsidRPr="00626B84">
              <w:rPr>
                <w:sz w:val="20"/>
                <w:szCs w:val="20"/>
              </w:rPr>
              <w:t>319</w:t>
            </w:r>
          </w:p>
        </w:tc>
        <w:tc>
          <w:tcPr>
            <w:tcW w:w="901" w:type="dxa"/>
            <w:tcBorders>
              <w:top w:val="nil"/>
              <w:left w:val="nil"/>
              <w:bottom w:val="single" w:sz="4" w:space="0" w:color="auto"/>
              <w:right w:val="single" w:sz="4" w:space="0" w:color="auto"/>
            </w:tcBorders>
            <w:shd w:val="clear" w:color="auto" w:fill="auto"/>
            <w:vAlign w:val="center"/>
            <w:hideMark/>
          </w:tcPr>
          <w:p w14:paraId="5B41B4C7"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02C1303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86302AC"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96A5AC7" w14:textId="77777777" w:rsidR="00626B84" w:rsidRPr="00626B84" w:rsidRDefault="00626B84" w:rsidP="00626B84">
            <w:pPr>
              <w:jc w:val="center"/>
              <w:rPr>
                <w:sz w:val="20"/>
                <w:szCs w:val="20"/>
              </w:rPr>
            </w:pPr>
            <w:r w:rsidRPr="00626B84">
              <w:rPr>
                <w:sz w:val="20"/>
                <w:szCs w:val="20"/>
              </w:rPr>
              <w:t>941001034М</w:t>
            </w:r>
          </w:p>
        </w:tc>
        <w:tc>
          <w:tcPr>
            <w:tcW w:w="5200" w:type="dxa"/>
            <w:tcBorders>
              <w:top w:val="nil"/>
              <w:left w:val="nil"/>
              <w:bottom w:val="single" w:sz="4" w:space="0" w:color="auto"/>
              <w:right w:val="single" w:sz="4" w:space="0" w:color="auto"/>
            </w:tcBorders>
            <w:shd w:val="clear" w:color="auto" w:fill="auto"/>
            <w:vAlign w:val="center"/>
            <w:hideMark/>
          </w:tcPr>
          <w:p w14:paraId="20294A0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B0AB2AE"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475B4E0" w14:textId="77777777" w:rsidR="00626B84" w:rsidRPr="00626B84" w:rsidRDefault="00626B84" w:rsidP="00626B84">
            <w:pPr>
              <w:jc w:val="right"/>
              <w:rPr>
                <w:sz w:val="20"/>
                <w:szCs w:val="20"/>
              </w:rPr>
            </w:pPr>
            <w:r w:rsidRPr="00626B84">
              <w:rPr>
                <w:sz w:val="20"/>
                <w:szCs w:val="20"/>
              </w:rPr>
              <w:t>71 907,00</w:t>
            </w:r>
          </w:p>
        </w:tc>
        <w:tc>
          <w:tcPr>
            <w:tcW w:w="1329" w:type="dxa"/>
            <w:tcBorders>
              <w:top w:val="nil"/>
              <w:left w:val="nil"/>
              <w:bottom w:val="single" w:sz="4" w:space="0" w:color="auto"/>
              <w:right w:val="single" w:sz="4" w:space="0" w:color="auto"/>
            </w:tcBorders>
            <w:shd w:val="clear" w:color="auto" w:fill="auto"/>
            <w:vAlign w:val="center"/>
            <w:hideMark/>
          </w:tcPr>
          <w:p w14:paraId="02A8AC00" w14:textId="77777777" w:rsidR="00626B84" w:rsidRPr="00626B84" w:rsidRDefault="00626B84" w:rsidP="00626B84">
            <w:pPr>
              <w:jc w:val="right"/>
              <w:rPr>
                <w:sz w:val="20"/>
                <w:szCs w:val="20"/>
              </w:rPr>
            </w:pPr>
            <w:r w:rsidRPr="00626B84">
              <w:rPr>
                <w:sz w:val="20"/>
                <w:szCs w:val="20"/>
              </w:rPr>
              <w:t>5 991,68</w:t>
            </w:r>
          </w:p>
        </w:tc>
        <w:tc>
          <w:tcPr>
            <w:tcW w:w="1249" w:type="dxa"/>
            <w:tcBorders>
              <w:top w:val="nil"/>
              <w:left w:val="nil"/>
              <w:bottom w:val="single" w:sz="4" w:space="0" w:color="auto"/>
              <w:right w:val="single" w:sz="4" w:space="0" w:color="auto"/>
            </w:tcBorders>
            <w:shd w:val="clear" w:color="auto" w:fill="auto"/>
            <w:hideMark/>
          </w:tcPr>
          <w:p w14:paraId="1BDB3F70" w14:textId="77777777" w:rsidR="00626B84" w:rsidRPr="00626B84" w:rsidRDefault="00626B84" w:rsidP="00626B84">
            <w:pPr>
              <w:jc w:val="right"/>
              <w:rPr>
                <w:sz w:val="20"/>
                <w:szCs w:val="20"/>
              </w:rPr>
            </w:pPr>
            <w:r w:rsidRPr="00626B84">
              <w:rPr>
                <w:sz w:val="20"/>
                <w:szCs w:val="20"/>
              </w:rPr>
              <w:t>65 915,32</w:t>
            </w:r>
          </w:p>
        </w:tc>
      </w:tr>
      <w:tr w:rsidR="00626B84" w:rsidRPr="00626B84" w14:paraId="37F6D10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961761" w14:textId="77777777" w:rsidR="00626B84" w:rsidRPr="00626B84" w:rsidRDefault="00626B84" w:rsidP="00626B84">
            <w:pPr>
              <w:jc w:val="center"/>
              <w:rPr>
                <w:sz w:val="20"/>
                <w:szCs w:val="20"/>
              </w:rPr>
            </w:pPr>
            <w:r w:rsidRPr="00626B84">
              <w:rPr>
                <w:sz w:val="20"/>
                <w:szCs w:val="20"/>
              </w:rPr>
              <w:t>320</w:t>
            </w:r>
          </w:p>
        </w:tc>
        <w:tc>
          <w:tcPr>
            <w:tcW w:w="901" w:type="dxa"/>
            <w:tcBorders>
              <w:top w:val="nil"/>
              <w:left w:val="nil"/>
              <w:bottom w:val="single" w:sz="4" w:space="0" w:color="auto"/>
              <w:right w:val="single" w:sz="4" w:space="0" w:color="auto"/>
            </w:tcBorders>
            <w:shd w:val="clear" w:color="auto" w:fill="auto"/>
            <w:vAlign w:val="center"/>
            <w:hideMark/>
          </w:tcPr>
          <w:p w14:paraId="3A0BAC78"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CE4555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EAA5A46"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3855F27E" w14:textId="77777777" w:rsidR="00626B84" w:rsidRPr="00626B84" w:rsidRDefault="00626B84" w:rsidP="00626B84">
            <w:pPr>
              <w:jc w:val="center"/>
              <w:rPr>
                <w:sz w:val="20"/>
                <w:szCs w:val="20"/>
              </w:rPr>
            </w:pPr>
            <w:r w:rsidRPr="00626B84">
              <w:rPr>
                <w:sz w:val="20"/>
                <w:szCs w:val="20"/>
              </w:rPr>
              <w:t>941001035В</w:t>
            </w:r>
          </w:p>
        </w:tc>
        <w:tc>
          <w:tcPr>
            <w:tcW w:w="5200" w:type="dxa"/>
            <w:tcBorders>
              <w:top w:val="nil"/>
              <w:left w:val="nil"/>
              <w:bottom w:val="single" w:sz="4" w:space="0" w:color="auto"/>
              <w:right w:val="single" w:sz="4" w:space="0" w:color="auto"/>
            </w:tcBorders>
            <w:shd w:val="clear" w:color="auto" w:fill="auto"/>
            <w:vAlign w:val="center"/>
            <w:hideMark/>
          </w:tcPr>
          <w:p w14:paraId="5444950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617064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C59144F" w14:textId="77777777" w:rsidR="00626B84" w:rsidRPr="00626B84" w:rsidRDefault="00626B84" w:rsidP="00626B84">
            <w:pPr>
              <w:jc w:val="right"/>
              <w:rPr>
                <w:sz w:val="20"/>
                <w:szCs w:val="20"/>
              </w:rPr>
            </w:pPr>
            <w:r w:rsidRPr="00626B84">
              <w:rPr>
                <w:sz w:val="20"/>
                <w:szCs w:val="20"/>
              </w:rPr>
              <w:t>134 064,00</w:t>
            </w:r>
          </w:p>
        </w:tc>
        <w:tc>
          <w:tcPr>
            <w:tcW w:w="1329" w:type="dxa"/>
            <w:tcBorders>
              <w:top w:val="nil"/>
              <w:left w:val="nil"/>
              <w:bottom w:val="single" w:sz="4" w:space="0" w:color="auto"/>
              <w:right w:val="single" w:sz="4" w:space="0" w:color="auto"/>
            </w:tcBorders>
            <w:shd w:val="clear" w:color="auto" w:fill="auto"/>
            <w:vAlign w:val="center"/>
            <w:hideMark/>
          </w:tcPr>
          <w:p w14:paraId="206CE2DB" w14:textId="77777777" w:rsidR="00626B84" w:rsidRPr="00626B84" w:rsidRDefault="00626B84" w:rsidP="00626B84">
            <w:pPr>
              <w:jc w:val="right"/>
              <w:rPr>
                <w:sz w:val="20"/>
                <w:szCs w:val="20"/>
              </w:rPr>
            </w:pPr>
            <w:r w:rsidRPr="00626B84">
              <w:rPr>
                <w:sz w:val="20"/>
                <w:szCs w:val="20"/>
              </w:rPr>
              <w:t>29 792,00</w:t>
            </w:r>
          </w:p>
        </w:tc>
        <w:tc>
          <w:tcPr>
            <w:tcW w:w="1249" w:type="dxa"/>
            <w:tcBorders>
              <w:top w:val="nil"/>
              <w:left w:val="nil"/>
              <w:bottom w:val="single" w:sz="4" w:space="0" w:color="auto"/>
              <w:right w:val="single" w:sz="4" w:space="0" w:color="auto"/>
            </w:tcBorders>
            <w:shd w:val="clear" w:color="auto" w:fill="auto"/>
            <w:hideMark/>
          </w:tcPr>
          <w:p w14:paraId="0C47C254" w14:textId="77777777" w:rsidR="00626B84" w:rsidRPr="00626B84" w:rsidRDefault="00626B84" w:rsidP="00626B84">
            <w:pPr>
              <w:jc w:val="right"/>
              <w:rPr>
                <w:sz w:val="20"/>
                <w:szCs w:val="20"/>
              </w:rPr>
            </w:pPr>
            <w:r w:rsidRPr="00626B84">
              <w:rPr>
                <w:sz w:val="20"/>
                <w:szCs w:val="20"/>
              </w:rPr>
              <w:t>104 272,00</w:t>
            </w:r>
          </w:p>
        </w:tc>
      </w:tr>
      <w:tr w:rsidR="00626B84" w:rsidRPr="00626B84" w14:paraId="13A5E64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BDE272" w14:textId="77777777" w:rsidR="00626B84" w:rsidRPr="00626B84" w:rsidRDefault="00626B84" w:rsidP="00626B84">
            <w:pPr>
              <w:jc w:val="center"/>
              <w:rPr>
                <w:sz w:val="20"/>
                <w:szCs w:val="20"/>
              </w:rPr>
            </w:pPr>
            <w:r w:rsidRPr="00626B84">
              <w:rPr>
                <w:sz w:val="20"/>
                <w:szCs w:val="20"/>
              </w:rPr>
              <w:t>321</w:t>
            </w:r>
          </w:p>
        </w:tc>
        <w:tc>
          <w:tcPr>
            <w:tcW w:w="901" w:type="dxa"/>
            <w:tcBorders>
              <w:top w:val="nil"/>
              <w:left w:val="nil"/>
              <w:bottom w:val="single" w:sz="4" w:space="0" w:color="auto"/>
              <w:right w:val="single" w:sz="4" w:space="0" w:color="auto"/>
            </w:tcBorders>
            <w:shd w:val="clear" w:color="auto" w:fill="auto"/>
            <w:vAlign w:val="center"/>
            <w:hideMark/>
          </w:tcPr>
          <w:p w14:paraId="19A4EE48"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75602D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9B7E545"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EE368E0" w14:textId="77777777" w:rsidR="00626B84" w:rsidRPr="00626B84" w:rsidRDefault="00626B84" w:rsidP="00626B84">
            <w:pPr>
              <w:jc w:val="center"/>
              <w:rPr>
                <w:sz w:val="20"/>
                <w:szCs w:val="20"/>
              </w:rPr>
            </w:pPr>
            <w:r w:rsidRPr="00626B84">
              <w:rPr>
                <w:sz w:val="20"/>
                <w:szCs w:val="20"/>
              </w:rPr>
              <w:t>941001035В</w:t>
            </w:r>
          </w:p>
        </w:tc>
        <w:tc>
          <w:tcPr>
            <w:tcW w:w="5200" w:type="dxa"/>
            <w:tcBorders>
              <w:top w:val="nil"/>
              <w:left w:val="nil"/>
              <w:bottom w:val="single" w:sz="4" w:space="0" w:color="auto"/>
              <w:right w:val="single" w:sz="4" w:space="0" w:color="auto"/>
            </w:tcBorders>
            <w:shd w:val="clear" w:color="auto" w:fill="auto"/>
            <w:vAlign w:val="center"/>
            <w:hideMark/>
          </w:tcPr>
          <w:p w14:paraId="053B26E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9512BD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A0C87FD" w14:textId="77777777" w:rsidR="00626B84" w:rsidRPr="00626B84" w:rsidRDefault="00626B84" w:rsidP="00626B84">
            <w:pPr>
              <w:jc w:val="right"/>
              <w:rPr>
                <w:sz w:val="20"/>
                <w:szCs w:val="20"/>
              </w:rPr>
            </w:pPr>
            <w:r w:rsidRPr="00626B84">
              <w:rPr>
                <w:sz w:val="20"/>
                <w:szCs w:val="20"/>
              </w:rPr>
              <w:t>40 635,99</w:t>
            </w:r>
          </w:p>
        </w:tc>
        <w:tc>
          <w:tcPr>
            <w:tcW w:w="1329" w:type="dxa"/>
            <w:tcBorders>
              <w:top w:val="nil"/>
              <w:left w:val="nil"/>
              <w:bottom w:val="single" w:sz="4" w:space="0" w:color="auto"/>
              <w:right w:val="single" w:sz="4" w:space="0" w:color="auto"/>
            </w:tcBorders>
            <w:shd w:val="clear" w:color="auto" w:fill="auto"/>
            <w:vAlign w:val="center"/>
            <w:hideMark/>
          </w:tcPr>
          <w:p w14:paraId="5DC9D26B" w14:textId="77777777" w:rsidR="00626B84" w:rsidRPr="00626B84" w:rsidRDefault="00626B84" w:rsidP="00626B84">
            <w:pPr>
              <w:jc w:val="right"/>
              <w:rPr>
                <w:sz w:val="20"/>
                <w:szCs w:val="20"/>
              </w:rPr>
            </w:pPr>
            <w:r w:rsidRPr="00626B84">
              <w:rPr>
                <w:sz w:val="20"/>
                <w:szCs w:val="20"/>
              </w:rPr>
              <w:t>8 997,18</w:t>
            </w:r>
          </w:p>
        </w:tc>
        <w:tc>
          <w:tcPr>
            <w:tcW w:w="1249" w:type="dxa"/>
            <w:tcBorders>
              <w:top w:val="nil"/>
              <w:left w:val="nil"/>
              <w:bottom w:val="single" w:sz="4" w:space="0" w:color="auto"/>
              <w:right w:val="single" w:sz="4" w:space="0" w:color="auto"/>
            </w:tcBorders>
            <w:shd w:val="clear" w:color="auto" w:fill="auto"/>
            <w:hideMark/>
          </w:tcPr>
          <w:p w14:paraId="229A4716" w14:textId="77777777" w:rsidR="00626B84" w:rsidRPr="00626B84" w:rsidRDefault="00626B84" w:rsidP="00626B84">
            <w:pPr>
              <w:jc w:val="right"/>
              <w:rPr>
                <w:sz w:val="20"/>
                <w:szCs w:val="20"/>
              </w:rPr>
            </w:pPr>
            <w:r w:rsidRPr="00626B84">
              <w:rPr>
                <w:sz w:val="20"/>
                <w:szCs w:val="20"/>
              </w:rPr>
              <w:t>31 638,81</w:t>
            </w:r>
          </w:p>
        </w:tc>
      </w:tr>
      <w:tr w:rsidR="00626B84" w:rsidRPr="00626B84" w14:paraId="77A667A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7F9F49" w14:textId="77777777" w:rsidR="00626B84" w:rsidRPr="00626B84" w:rsidRDefault="00626B84" w:rsidP="00626B84">
            <w:pPr>
              <w:jc w:val="center"/>
              <w:rPr>
                <w:sz w:val="20"/>
                <w:szCs w:val="20"/>
              </w:rPr>
            </w:pPr>
            <w:r w:rsidRPr="00626B84">
              <w:rPr>
                <w:sz w:val="20"/>
                <w:szCs w:val="20"/>
              </w:rPr>
              <w:t>322</w:t>
            </w:r>
          </w:p>
        </w:tc>
        <w:tc>
          <w:tcPr>
            <w:tcW w:w="901" w:type="dxa"/>
            <w:tcBorders>
              <w:top w:val="nil"/>
              <w:left w:val="nil"/>
              <w:bottom w:val="single" w:sz="4" w:space="0" w:color="auto"/>
              <w:right w:val="single" w:sz="4" w:space="0" w:color="auto"/>
            </w:tcBorders>
            <w:shd w:val="clear" w:color="auto" w:fill="auto"/>
            <w:vAlign w:val="center"/>
            <w:hideMark/>
          </w:tcPr>
          <w:p w14:paraId="610E9287"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07182B2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53D0090"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04B7C63" w14:textId="77777777" w:rsidR="00626B84" w:rsidRPr="00626B84" w:rsidRDefault="00626B84" w:rsidP="00626B84">
            <w:pPr>
              <w:jc w:val="center"/>
              <w:rPr>
                <w:sz w:val="20"/>
                <w:szCs w:val="20"/>
              </w:rPr>
            </w:pPr>
            <w:r w:rsidRPr="00626B84">
              <w:rPr>
                <w:sz w:val="20"/>
                <w:szCs w:val="20"/>
              </w:rPr>
              <w:t>941001035М</w:t>
            </w:r>
          </w:p>
        </w:tc>
        <w:tc>
          <w:tcPr>
            <w:tcW w:w="5200" w:type="dxa"/>
            <w:tcBorders>
              <w:top w:val="nil"/>
              <w:left w:val="nil"/>
              <w:bottom w:val="single" w:sz="4" w:space="0" w:color="auto"/>
              <w:right w:val="single" w:sz="4" w:space="0" w:color="auto"/>
            </w:tcBorders>
            <w:shd w:val="clear" w:color="auto" w:fill="auto"/>
            <w:vAlign w:val="center"/>
            <w:hideMark/>
          </w:tcPr>
          <w:p w14:paraId="7AEFC74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BBC6BB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67D60F6" w14:textId="77777777" w:rsidR="00626B84" w:rsidRPr="00626B84" w:rsidRDefault="00626B84" w:rsidP="00626B84">
            <w:pPr>
              <w:jc w:val="right"/>
              <w:rPr>
                <w:sz w:val="20"/>
                <w:szCs w:val="20"/>
              </w:rPr>
            </w:pPr>
            <w:r w:rsidRPr="00626B84">
              <w:rPr>
                <w:sz w:val="20"/>
                <w:szCs w:val="20"/>
              </w:rPr>
              <w:t>134 064,00</w:t>
            </w:r>
          </w:p>
        </w:tc>
        <w:tc>
          <w:tcPr>
            <w:tcW w:w="1329" w:type="dxa"/>
            <w:tcBorders>
              <w:top w:val="nil"/>
              <w:left w:val="nil"/>
              <w:bottom w:val="single" w:sz="4" w:space="0" w:color="auto"/>
              <w:right w:val="single" w:sz="4" w:space="0" w:color="auto"/>
            </w:tcBorders>
            <w:shd w:val="clear" w:color="auto" w:fill="auto"/>
            <w:vAlign w:val="center"/>
            <w:hideMark/>
          </w:tcPr>
          <w:p w14:paraId="72FDA584" w14:textId="77777777" w:rsidR="00626B84" w:rsidRPr="00626B84" w:rsidRDefault="00626B84" w:rsidP="00626B84">
            <w:pPr>
              <w:jc w:val="right"/>
              <w:rPr>
                <w:sz w:val="20"/>
                <w:szCs w:val="20"/>
              </w:rPr>
            </w:pPr>
            <w:r w:rsidRPr="00626B84">
              <w:rPr>
                <w:sz w:val="20"/>
                <w:szCs w:val="20"/>
              </w:rPr>
              <w:t>16 675,39</w:t>
            </w:r>
          </w:p>
        </w:tc>
        <w:tc>
          <w:tcPr>
            <w:tcW w:w="1249" w:type="dxa"/>
            <w:tcBorders>
              <w:top w:val="nil"/>
              <w:left w:val="nil"/>
              <w:bottom w:val="single" w:sz="4" w:space="0" w:color="auto"/>
              <w:right w:val="single" w:sz="4" w:space="0" w:color="auto"/>
            </w:tcBorders>
            <w:shd w:val="clear" w:color="auto" w:fill="auto"/>
            <w:hideMark/>
          </w:tcPr>
          <w:p w14:paraId="07C3A53A" w14:textId="77777777" w:rsidR="00626B84" w:rsidRPr="00626B84" w:rsidRDefault="00626B84" w:rsidP="00626B84">
            <w:pPr>
              <w:jc w:val="right"/>
              <w:rPr>
                <w:sz w:val="20"/>
                <w:szCs w:val="20"/>
              </w:rPr>
            </w:pPr>
            <w:r w:rsidRPr="00626B84">
              <w:rPr>
                <w:sz w:val="20"/>
                <w:szCs w:val="20"/>
              </w:rPr>
              <w:t>117 388,61</w:t>
            </w:r>
          </w:p>
        </w:tc>
      </w:tr>
      <w:tr w:rsidR="00626B84" w:rsidRPr="00626B84" w14:paraId="50F20AB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E44E3C" w14:textId="77777777" w:rsidR="00626B84" w:rsidRPr="00626B84" w:rsidRDefault="00626B84" w:rsidP="00626B84">
            <w:pPr>
              <w:jc w:val="center"/>
              <w:rPr>
                <w:sz w:val="20"/>
                <w:szCs w:val="20"/>
              </w:rPr>
            </w:pPr>
            <w:r w:rsidRPr="00626B84">
              <w:rPr>
                <w:sz w:val="20"/>
                <w:szCs w:val="20"/>
              </w:rPr>
              <w:t>323</w:t>
            </w:r>
          </w:p>
        </w:tc>
        <w:tc>
          <w:tcPr>
            <w:tcW w:w="901" w:type="dxa"/>
            <w:tcBorders>
              <w:top w:val="nil"/>
              <w:left w:val="nil"/>
              <w:bottom w:val="single" w:sz="4" w:space="0" w:color="auto"/>
              <w:right w:val="single" w:sz="4" w:space="0" w:color="auto"/>
            </w:tcBorders>
            <w:shd w:val="clear" w:color="auto" w:fill="auto"/>
            <w:vAlign w:val="center"/>
            <w:hideMark/>
          </w:tcPr>
          <w:p w14:paraId="629A2D56"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4FCA186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717114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AFF36F8" w14:textId="77777777" w:rsidR="00626B84" w:rsidRPr="00626B84" w:rsidRDefault="00626B84" w:rsidP="00626B84">
            <w:pPr>
              <w:jc w:val="center"/>
              <w:rPr>
                <w:sz w:val="20"/>
                <w:szCs w:val="20"/>
              </w:rPr>
            </w:pPr>
            <w:r w:rsidRPr="00626B84">
              <w:rPr>
                <w:sz w:val="20"/>
                <w:szCs w:val="20"/>
              </w:rPr>
              <w:t>941001035М</w:t>
            </w:r>
          </w:p>
        </w:tc>
        <w:tc>
          <w:tcPr>
            <w:tcW w:w="5200" w:type="dxa"/>
            <w:tcBorders>
              <w:top w:val="nil"/>
              <w:left w:val="nil"/>
              <w:bottom w:val="single" w:sz="4" w:space="0" w:color="auto"/>
              <w:right w:val="single" w:sz="4" w:space="0" w:color="auto"/>
            </w:tcBorders>
            <w:shd w:val="clear" w:color="auto" w:fill="auto"/>
            <w:vAlign w:val="center"/>
            <w:hideMark/>
          </w:tcPr>
          <w:p w14:paraId="5BECC84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5CCDD5C"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F54CC6B" w14:textId="77777777" w:rsidR="00626B84" w:rsidRPr="00626B84" w:rsidRDefault="00626B84" w:rsidP="00626B84">
            <w:pPr>
              <w:jc w:val="right"/>
              <w:rPr>
                <w:sz w:val="20"/>
                <w:szCs w:val="20"/>
              </w:rPr>
            </w:pPr>
            <w:r w:rsidRPr="00626B84">
              <w:rPr>
                <w:sz w:val="20"/>
                <w:szCs w:val="20"/>
              </w:rPr>
              <w:t>40 636,01</w:t>
            </w:r>
          </w:p>
        </w:tc>
        <w:tc>
          <w:tcPr>
            <w:tcW w:w="1329" w:type="dxa"/>
            <w:tcBorders>
              <w:top w:val="nil"/>
              <w:left w:val="nil"/>
              <w:bottom w:val="single" w:sz="4" w:space="0" w:color="auto"/>
              <w:right w:val="single" w:sz="4" w:space="0" w:color="auto"/>
            </w:tcBorders>
            <w:shd w:val="clear" w:color="auto" w:fill="auto"/>
            <w:vAlign w:val="center"/>
            <w:hideMark/>
          </w:tcPr>
          <w:p w14:paraId="3332EEFA" w14:textId="77777777" w:rsidR="00626B84" w:rsidRPr="00626B84" w:rsidRDefault="00626B84" w:rsidP="00626B84">
            <w:pPr>
              <w:jc w:val="right"/>
              <w:rPr>
                <w:sz w:val="20"/>
                <w:szCs w:val="20"/>
              </w:rPr>
            </w:pPr>
            <w:r w:rsidRPr="00626B84">
              <w:rPr>
                <w:sz w:val="20"/>
                <w:szCs w:val="20"/>
              </w:rPr>
              <w:t>4 498,59</w:t>
            </w:r>
          </w:p>
        </w:tc>
        <w:tc>
          <w:tcPr>
            <w:tcW w:w="1249" w:type="dxa"/>
            <w:tcBorders>
              <w:top w:val="nil"/>
              <w:left w:val="nil"/>
              <w:bottom w:val="single" w:sz="4" w:space="0" w:color="auto"/>
              <w:right w:val="single" w:sz="4" w:space="0" w:color="auto"/>
            </w:tcBorders>
            <w:shd w:val="clear" w:color="auto" w:fill="auto"/>
            <w:hideMark/>
          </w:tcPr>
          <w:p w14:paraId="4406B8F3" w14:textId="77777777" w:rsidR="00626B84" w:rsidRPr="00626B84" w:rsidRDefault="00626B84" w:rsidP="00626B84">
            <w:pPr>
              <w:jc w:val="right"/>
              <w:rPr>
                <w:sz w:val="20"/>
                <w:szCs w:val="20"/>
              </w:rPr>
            </w:pPr>
            <w:r w:rsidRPr="00626B84">
              <w:rPr>
                <w:sz w:val="20"/>
                <w:szCs w:val="20"/>
              </w:rPr>
              <w:t>36 137,42</w:t>
            </w:r>
          </w:p>
        </w:tc>
      </w:tr>
      <w:tr w:rsidR="00626B84" w:rsidRPr="00626B84" w14:paraId="71DBF8B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929A92" w14:textId="77777777" w:rsidR="00626B84" w:rsidRPr="00626B84" w:rsidRDefault="00626B84" w:rsidP="00626B84">
            <w:pPr>
              <w:jc w:val="center"/>
              <w:rPr>
                <w:sz w:val="20"/>
                <w:szCs w:val="20"/>
              </w:rPr>
            </w:pPr>
            <w:r w:rsidRPr="00626B84">
              <w:rPr>
                <w:sz w:val="20"/>
                <w:szCs w:val="20"/>
              </w:rPr>
              <w:t>324</w:t>
            </w:r>
          </w:p>
        </w:tc>
        <w:tc>
          <w:tcPr>
            <w:tcW w:w="901" w:type="dxa"/>
            <w:tcBorders>
              <w:top w:val="nil"/>
              <w:left w:val="nil"/>
              <w:bottom w:val="single" w:sz="4" w:space="0" w:color="auto"/>
              <w:right w:val="single" w:sz="4" w:space="0" w:color="auto"/>
            </w:tcBorders>
            <w:shd w:val="clear" w:color="auto" w:fill="auto"/>
            <w:vAlign w:val="center"/>
            <w:hideMark/>
          </w:tcPr>
          <w:p w14:paraId="4340CFCB"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2870893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04D0775"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2623CC60" w14:textId="77777777" w:rsidR="00626B84" w:rsidRPr="00626B84" w:rsidRDefault="00626B84" w:rsidP="00626B84">
            <w:pPr>
              <w:jc w:val="center"/>
              <w:rPr>
                <w:sz w:val="20"/>
                <w:szCs w:val="20"/>
              </w:rPr>
            </w:pPr>
            <w:r w:rsidRPr="00626B84">
              <w:rPr>
                <w:sz w:val="20"/>
                <w:szCs w:val="20"/>
              </w:rPr>
              <w:t>9410085160</w:t>
            </w:r>
          </w:p>
        </w:tc>
        <w:tc>
          <w:tcPr>
            <w:tcW w:w="5200" w:type="dxa"/>
            <w:tcBorders>
              <w:top w:val="nil"/>
              <w:left w:val="nil"/>
              <w:bottom w:val="single" w:sz="4" w:space="0" w:color="auto"/>
              <w:right w:val="single" w:sz="4" w:space="0" w:color="auto"/>
            </w:tcBorders>
            <w:shd w:val="clear" w:color="auto" w:fill="auto"/>
            <w:vAlign w:val="center"/>
            <w:hideMark/>
          </w:tcPr>
          <w:p w14:paraId="4664538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1E5ED77"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CD3AC46" w14:textId="77777777" w:rsidR="00626B84" w:rsidRPr="00626B84" w:rsidRDefault="00626B84" w:rsidP="00626B84">
            <w:pPr>
              <w:jc w:val="right"/>
              <w:rPr>
                <w:sz w:val="20"/>
                <w:szCs w:val="20"/>
              </w:rPr>
            </w:pPr>
            <w:r w:rsidRPr="00626B84">
              <w:rPr>
                <w:sz w:val="20"/>
                <w:szCs w:val="20"/>
              </w:rPr>
              <w:t>1 287 888,63</w:t>
            </w:r>
          </w:p>
        </w:tc>
        <w:tc>
          <w:tcPr>
            <w:tcW w:w="1329" w:type="dxa"/>
            <w:tcBorders>
              <w:top w:val="nil"/>
              <w:left w:val="nil"/>
              <w:bottom w:val="single" w:sz="4" w:space="0" w:color="auto"/>
              <w:right w:val="single" w:sz="4" w:space="0" w:color="auto"/>
            </w:tcBorders>
            <w:shd w:val="clear" w:color="auto" w:fill="auto"/>
            <w:vAlign w:val="center"/>
            <w:hideMark/>
          </w:tcPr>
          <w:p w14:paraId="1F84BC31" w14:textId="77777777" w:rsidR="00626B84" w:rsidRPr="00626B84" w:rsidRDefault="00626B84" w:rsidP="00626B84">
            <w:pPr>
              <w:jc w:val="right"/>
              <w:rPr>
                <w:sz w:val="20"/>
                <w:szCs w:val="20"/>
              </w:rPr>
            </w:pPr>
            <w:r w:rsidRPr="00626B84">
              <w:rPr>
                <w:sz w:val="20"/>
                <w:szCs w:val="20"/>
              </w:rPr>
              <w:t>172 002,13</w:t>
            </w:r>
          </w:p>
        </w:tc>
        <w:tc>
          <w:tcPr>
            <w:tcW w:w="1249" w:type="dxa"/>
            <w:tcBorders>
              <w:top w:val="nil"/>
              <w:left w:val="nil"/>
              <w:bottom w:val="single" w:sz="4" w:space="0" w:color="auto"/>
              <w:right w:val="single" w:sz="4" w:space="0" w:color="auto"/>
            </w:tcBorders>
            <w:shd w:val="clear" w:color="auto" w:fill="auto"/>
            <w:hideMark/>
          </w:tcPr>
          <w:p w14:paraId="42347792" w14:textId="77777777" w:rsidR="00626B84" w:rsidRPr="00626B84" w:rsidRDefault="00626B84" w:rsidP="00626B84">
            <w:pPr>
              <w:jc w:val="right"/>
              <w:rPr>
                <w:sz w:val="20"/>
                <w:szCs w:val="20"/>
              </w:rPr>
            </w:pPr>
            <w:r w:rsidRPr="00626B84">
              <w:rPr>
                <w:sz w:val="20"/>
                <w:szCs w:val="20"/>
              </w:rPr>
              <w:t>1 115 886,50</w:t>
            </w:r>
          </w:p>
        </w:tc>
      </w:tr>
      <w:tr w:rsidR="00626B84" w:rsidRPr="00626B84" w14:paraId="6D7C91E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E1C580" w14:textId="77777777" w:rsidR="00626B84" w:rsidRPr="00626B84" w:rsidRDefault="00626B84" w:rsidP="00626B84">
            <w:pPr>
              <w:jc w:val="center"/>
              <w:rPr>
                <w:sz w:val="20"/>
                <w:szCs w:val="20"/>
              </w:rPr>
            </w:pPr>
            <w:r w:rsidRPr="00626B84">
              <w:rPr>
                <w:sz w:val="20"/>
                <w:szCs w:val="20"/>
              </w:rPr>
              <w:t>325</w:t>
            </w:r>
          </w:p>
        </w:tc>
        <w:tc>
          <w:tcPr>
            <w:tcW w:w="901" w:type="dxa"/>
            <w:tcBorders>
              <w:top w:val="nil"/>
              <w:left w:val="nil"/>
              <w:bottom w:val="single" w:sz="4" w:space="0" w:color="auto"/>
              <w:right w:val="single" w:sz="4" w:space="0" w:color="auto"/>
            </w:tcBorders>
            <w:shd w:val="clear" w:color="auto" w:fill="auto"/>
            <w:vAlign w:val="center"/>
            <w:hideMark/>
          </w:tcPr>
          <w:p w14:paraId="56626F61"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1957B8B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558A6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4DABC0C0" w14:textId="77777777" w:rsidR="00626B84" w:rsidRPr="00626B84" w:rsidRDefault="00626B84" w:rsidP="00626B84">
            <w:pPr>
              <w:jc w:val="center"/>
              <w:rPr>
                <w:sz w:val="20"/>
                <w:szCs w:val="20"/>
              </w:rPr>
            </w:pPr>
            <w:r w:rsidRPr="00626B84">
              <w:rPr>
                <w:sz w:val="20"/>
                <w:szCs w:val="20"/>
              </w:rPr>
              <w:t>9410085160</w:t>
            </w:r>
          </w:p>
        </w:tc>
        <w:tc>
          <w:tcPr>
            <w:tcW w:w="5200" w:type="dxa"/>
            <w:tcBorders>
              <w:top w:val="nil"/>
              <w:left w:val="nil"/>
              <w:bottom w:val="single" w:sz="4" w:space="0" w:color="auto"/>
              <w:right w:val="single" w:sz="4" w:space="0" w:color="auto"/>
            </w:tcBorders>
            <w:shd w:val="clear" w:color="auto" w:fill="auto"/>
            <w:vAlign w:val="center"/>
            <w:hideMark/>
          </w:tcPr>
          <w:p w14:paraId="510E611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FAF72F1"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78D95B3E" w14:textId="77777777" w:rsidR="00626B84" w:rsidRPr="00626B84" w:rsidRDefault="00626B84" w:rsidP="00626B84">
            <w:pPr>
              <w:jc w:val="right"/>
              <w:rPr>
                <w:sz w:val="20"/>
                <w:szCs w:val="20"/>
              </w:rPr>
            </w:pPr>
            <w:r w:rsidRPr="00626B84">
              <w:rPr>
                <w:sz w:val="20"/>
                <w:szCs w:val="20"/>
              </w:rPr>
              <w:t>75 000,00</w:t>
            </w:r>
          </w:p>
        </w:tc>
        <w:tc>
          <w:tcPr>
            <w:tcW w:w="1329" w:type="dxa"/>
            <w:tcBorders>
              <w:top w:val="nil"/>
              <w:left w:val="nil"/>
              <w:bottom w:val="single" w:sz="4" w:space="0" w:color="auto"/>
              <w:right w:val="single" w:sz="4" w:space="0" w:color="auto"/>
            </w:tcBorders>
            <w:shd w:val="clear" w:color="auto" w:fill="auto"/>
            <w:vAlign w:val="center"/>
            <w:hideMark/>
          </w:tcPr>
          <w:p w14:paraId="458E559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076ED5C" w14:textId="77777777" w:rsidR="00626B84" w:rsidRPr="00626B84" w:rsidRDefault="00626B84" w:rsidP="00626B84">
            <w:pPr>
              <w:jc w:val="right"/>
              <w:rPr>
                <w:sz w:val="20"/>
                <w:szCs w:val="20"/>
              </w:rPr>
            </w:pPr>
            <w:r w:rsidRPr="00626B84">
              <w:rPr>
                <w:sz w:val="20"/>
                <w:szCs w:val="20"/>
              </w:rPr>
              <w:t>75 000,00</w:t>
            </w:r>
          </w:p>
        </w:tc>
      </w:tr>
      <w:tr w:rsidR="00626B84" w:rsidRPr="00626B84" w14:paraId="11F8D5E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F71115" w14:textId="77777777" w:rsidR="00626B84" w:rsidRPr="00626B84" w:rsidRDefault="00626B84" w:rsidP="00626B84">
            <w:pPr>
              <w:jc w:val="center"/>
              <w:rPr>
                <w:sz w:val="20"/>
                <w:szCs w:val="20"/>
              </w:rPr>
            </w:pPr>
            <w:r w:rsidRPr="00626B84">
              <w:rPr>
                <w:sz w:val="20"/>
                <w:szCs w:val="20"/>
              </w:rPr>
              <w:t>326</w:t>
            </w:r>
          </w:p>
        </w:tc>
        <w:tc>
          <w:tcPr>
            <w:tcW w:w="901" w:type="dxa"/>
            <w:tcBorders>
              <w:top w:val="nil"/>
              <w:left w:val="nil"/>
              <w:bottom w:val="single" w:sz="4" w:space="0" w:color="auto"/>
              <w:right w:val="single" w:sz="4" w:space="0" w:color="auto"/>
            </w:tcBorders>
            <w:shd w:val="clear" w:color="auto" w:fill="auto"/>
            <w:vAlign w:val="center"/>
            <w:hideMark/>
          </w:tcPr>
          <w:p w14:paraId="47572BDE"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763ACA4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86FBFF8"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2245867" w14:textId="77777777" w:rsidR="00626B84" w:rsidRPr="00626B84" w:rsidRDefault="00626B84" w:rsidP="00626B84">
            <w:pPr>
              <w:jc w:val="center"/>
              <w:rPr>
                <w:sz w:val="20"/>
                <w:szCs w:val="20"/>
              </w:rPr>
            </w:pPr>
            <w:r w:rsidRPr="00626B84">
              <w:rPr>
                <w:sz w:val="20"/>
                <w:szCs w:val="20"/>
              </w:rPr>
              <w:t>9410085160</w:t>
            </w:r>
          </w:p>
        </w:tc>
        <w:tc>
          <w:tcPr>
            <w:tcW w:w="5200" w:type="dxa"/>
            <w:tcBorders>
              <w:top w:val="nil"/>
              <w:left w:val="nil"/>
              <w:bottom w:val="single" w:sz="4" w:space="0" w:color="auto"/>
              <w:right w:val="single" w:sz="4" w:space="0" w:color="auto"/>
            </w:tcBorders>
            <w:shd w:val="clear" w:color="auto" w:fill="auto"/>
            <w:vAlign w:val="center"/>
            <w:hideMark/>
          </w:tcPr>
          <w:p w14:paraId="4760099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A5C92B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C7645EF" w14:textId="77777777" w:rsidR="00626B84" w:rsidRPr="00626B84" w:rsidRDefault="00626B84" w:rsidP="00626B84">
            <w:pPr>
              <w:jc w:val="right"/>
              <w:rPr>
                <w:sz w:val="20"/>
                <w:szCs w:val="20"/>
              </w:rPr>
            </w:pPr>
            <w:r w:rsidRPr="00626B84">
              <w:rPr>
                <w:sz w:val="20"/>
                <w:szCs w:val="20"/>
              </w:rPr>
              <w:t>388 942,37</w:t>
            </w:r>
          </w:p>
        </w:tc>
        <w:tc>
          <w:tcPr>
            <w:tcW w:w="1329" w:type="dxa"/>
            <w:tcBorders>
              <w:top w:val="nil"/>
              <w:left w:val="nil"/>
              <w:bottom w:val="single" w:sz="4" w:space="0" w:color="auto"/>
              <w:right w:val="single" w:sz="4" w:space="0" w:color="auto"/>
            </w:tcBorders>
            <w:shd w:val="clear" w:color="auto" w:fill="auto"/>
            <w:vAlign w:val="center"/>
            <w:hideMark/>
          </w:tcPr>
          <w:p w14:paraId="4065C388" w14:textId="77777777" w:rsidR="00626B84" w:rsidRPr="00626B84" w:rsidRDefault="00626B84" w:rsidP="00626B84">
            <w:pPr>
              <w:jc w:val="right"/>
              <w:rPr>
                <w:sz w:val="20"/>
                <w:szCs w:val="20"/>
              </w:rPr>
            </w:pPr>
            <w:r w:rsidRPr="00626B84">
              <w:rPr>
                <w:sz w:val="20"/>
                <w:szCs w:val="20"/>
              </w:rPr>
              <w:t>37 261,19</w:t>
            </w:r>
          </w:p>
        </w:tc>
        <w:tc>
          <w:tcPr>
            <w:tcW w:w="1249" w:type="dxa"/>
            <w:tcBorders>
              <w:top w:val="nil"/>
              <w:left w:val="nil"/>
              <w:bottom w:val="single" w:sz="4" w:space="0" w:color="auto"/>
              <w:right w:val="single" w:sz="4" w:space="0" w:color="auto"/>
            </w:tcBorders>
            <w:shd w:val="clear" w:color="auto" w:fill="auto"/>
            <w:hideMark/>
          </w:tcPr>
          <w:p w14:paraId="1B0B0CDA" w14:textId="77777777" w:rsidR="00626B84" w:rsidRPr="00626B84" w:rsidRDefault="00626B84" w:rsidP="00626B84">
            <w:pPr>
              <w:jc w:val="right"/>
              <w:rPr>
                <w:sz w:val="20"/>
                <w:szCs w:val="20"/>
              </w:rPr>
            </w:pPr>
            <w:r w:rsidRPr="00626B84">
              <w:rPr>
                <w:sz w:val="20"/>
                <w:szCs w:val="20"/>
              </w:rPr>
              <w:t>351 681,18</w:t>
            </w:r>
          </w:p>
        </w:tc>
      </w:tr>
      <w:tr w:rsidR="00626B84" w:rsidRPr="00626B84" w14:paraId="0462E06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319B37" w14:textId="77777777" w:rsidR="00626B84" w:rsidRPr="00626B84" w:rsidRDefault="00626B84" w:rsidP="00626B84">
            <w:pPr>
              <w:jc w:val="center"/>
              <w:rPr>
                <w:sz w:val="20"/>
                <w:szCs w:val="20"/>
              </w:rPr>
            </w:pPr>
            <w:r w:rsidRPr="00626B84">
              <w:rPr>
                <w:sz w:val="20"/>
                <w:szCs w:val="20"/>
              </w:rPr>
              <w:lastRenderedPageBreak/>
              <w:t>327</w:t>
            </w:r>
          </w:p>
        </w:tc>
        <w:tc>
          <w:tcPr>
            <w:tcW w:w="901" w:type="dxa"/>
            <w:tcBorders>
              <w:top w:val="nil"/>
              <w:left w:val="nil"/>
              <w:bottom w:val="single" w:sz="4" w:space="0" w:color="auto"/>
              <w:right w:val="single" w:sz="4" w:space="0" w:color="auto"/>
            </w:tcBorders>
            <w:shd w:val="clear" w:color="auto" w:fill="auto"/>
            <w:vAlign w:val="center"/>
            <w:hideMark/>
          </w:tcPr>
          <w:p w14:paraId="141C403C"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1AD8FA9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1114C11"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F9FF547" w14:textId="77777777" w:rsidR="00626B84" w:rsidRPr="00626B84" w:rsidRDefault="00626B84" w:rsidP="00626B84">
            <w:pPr>
              <w:jc w:val="center"/>
              <w:rPr>
                <w:sz w:val="20"/>
                <w:szCs w:val="20"/>
              </w:rPr>
            </w:pPr>
            <w:r w:rsidRPr="00626B84">
              <w:rPr>
                <w:sz w:val="20"/>
                <w:szCs w:val="20"/>
              </w:rPr>
              <w:t>9410085160</w:t>
            </w:r>
          </w:p>
        </w:tc>
        <w:tc>
          <w:tcPr>
            <w:tcW w:w="5200" w:type="dxa"/>
            <w:tcBorders>
              <w:top w:val="nil"/>
              <w:left w:val="nil"/>
              <w:bottom w:val="single" w:sz="4" w:space="0" w:color="auto"/>
              <w:right w:val="single" w:sz="4" w:space="0" w:color="auto"/>
            </w:tcBorders>
            <w:shd w:val="clear" w:color="auto" w:fill="auto"/>
            <w:vAlign w:val="center"/>
            <w:hideMark/>
          </w:tcPr>
          <w:p w14:paraId="16917B1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62CC49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E7F2335" w14:textId="77777777" w:rsidR="00626B84" w:rsidRPr="00626B84" w:rsidRDefault="00626B84" w:rsidP="00626B84">
            <w:pPr>
              <w:jc w:val="right"/>
              <w:rPr>
                <w:sz w:val="20"/>
                <w:szCs w:val="20"/>
              </w:rPr>
            </w:pPr>
            <w:r w:rsidRPr="00626B84">
              <w:rPr>
                <w:sz w:val="20"/>
                <w:szCs w:val="20"/>
              </w:rPr>
              <w:t>202 266,00</w:t>
            </w:r>
          </w:p>
        </w:tc>
        <w:tc>
          <w:tcPr>
            <w:tcW w:w="1329" w:type="dxa"/>
            <w:tcBorders>
              <w:top w:val="nil"/>
              <w:left w:val="nil"/>
              <w:bottom w:val="single" w:sz="4" w:space="0" w:color="auto"/>
              <w:right w:val="single" w:sz="4" w:space="0" w:color="auto"/>
            </w:tcBorders>
            <w:shd w:val="clear" w:color="auto" w:fill="auto"/>
            <w:vAlign w:val="center"/>
            <w:hideMark/>
          </w:tcPr>
          <w:p w14:paraId="4E768B3C" w14:textId="77777777" w:rsidR="00626B84" w:rsidRPr="00626B84" w:rsidRDefault="00626B84" w:rsidP="00626B84">
            <w:pPr>
              <w:jc w:val="right"/>
              <w:rPr>
                <w:sz w:val="20"/>
                <w:szCs w:val="20"/>
              </w:rPr>
            </w:pPr>
            <w:r w:rsidRPr="00626B84">
              <w:rPr>
                <w:sz w:val="20"/>
                <w:szCs w:val="20"/>
              </w:rPr>
              <w:t>87 942,00</w:t>
            </w:r>
          </w:p>
        </w:tc>
        <w:tc>
          <w:tcPr>
            <w:tcW w:w="1249" w:type="dxa"/>
            <w:tcBorders>
              <w:top w:val="nil"/>
              <w:left w:val="nil"/>
              <w:bottom w:val="single" w:sz="4" w:space="0" w:color="auto"/>
              <w:right w:val="single" w:sz="4" w:space="0" w:color="auto"/>
            </w:tcBorders>
            <w:shd w:val="clear" w:color="auto" w:fill="auto"/>
            <w:hideMark/>
          </w:tcPr>
          <w:p w14:paraId="34C8549D" w14:textId="77777777" w:rsidR="00626B84" w:rsidRPr="00626B84" w:rsidRDefault="00626B84" w:rsidP="00626B84">
            <w:pPr>
              <w:jc w:val="right"/>
              <w:rPr>
                <w:sz w:val="20"/>
                <w:szCs w:val="20"/>
              </w:rPr>
            </w:pPr>
            <w:r w:rsidRPr="00626B84">
              <w:rPr>
                <w:sz w:val="20"/>
                <w:szCs w:val="20"/>
              </w:rPr>
              <w:t>114 324,00</w:t>
            </w:r>
          </w:p>
        </w:tc>
      </w:tr>
      <w:tr w:rsidR="00626B84" w:rsidRPr="00626B84" w14:paraId="3986DAC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46BECE" w14:textId="77777777" w:rsidR="00626B84" w:rsidRPr="00626B84" w:rsidRDefault="00626B84" w:rsidP="00626B84">
            <w:pPr>
              <w:jc w:val="center"/>
              <w:rPr>
                <w:sz w:val="20"/>
                <w:szCs w:val="20"/>
              </w:rPr>
            </w:pPr>
            <w:r w:rsidRPr="00626B84">
              <w:rPr>
                <w:sz w:val="20"/>
                <w:szCs w:val="20"/>
              </w:rPr>
              <w:t>328</w:t>
            </w:r>
          </w:p>
        </w:tc>
        <w:tc>
          <w:tcPr>
            <w:tcW w:w="901" w:type="dxa"/>
            <w:tcBorders>
              <w:top w:val="nil"/>
              <w:left w:val="nil"/>
              <w:bottom w:val="single" w:sz="4" w:space="0" w:color="auto"/>
              <w:right w:val="single" w:sz="4" w:space="0" w:color="auto"/>
            </w:tcBorders>
            <w:shd w:val="clear" w:color="auto" w:fill="auto"/>
            <w:vAlign w:val="center"/>
            <w:hideMark/>
          </w:tcPr>
          <w:p w14:paraId="1512CF50"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0DA7E7D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D74CF6E"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546A9FF" w14:textId="77777777" w:rsidR="00626B84" w:rsidRPr="00626B84" w:rsidRDefault="00626B84" w:rsidP="00626B84">
            <w:pPr>
              <w:jc w:val="center"/>
              <w:rPr>
                <w:sz w:val="20"/>
                <w:szCs w:val="20"/>
              </w:rPr>
            </w:pPr>
            <w:r w:rsidRPr="00626B84">
              <w:rPr>
                <w:sz w:val="20"/>
                <w:szCs w:val="20"/>
              </w:rPr>
              <w:t>9410085160</w:t>
            </w:r>
          </w:p>
        </w:tc>
        <w:tc>
          <w:tcPr>
            <w:tcW w:w="5200" w:type="dxa"/>
            <w:tcBorders>
              <w:top w:val="nil"/>
              <w:left w:val="nil"/>
              <w:bottom w:val="single" w:sz="4" w:space="0" w:color="auto"/>
              <w:right w:val="single" w:sz="4" w:space="0" w:color="auto"/>
            </w:tcBorders>
            <w:shd w:val="clear" w:color="auto" w:fill="auto"/>
            <w:vAlign w:val="center"/>
            <w:hideMark/>
          </w:tcPr>
          <w:p w14:paraId="02F4590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3074C22"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7A00AD36"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0701E0F0" w14:textId="77777777" w:rsidR="00626B84" w:rsidRPr="00626B84" w:rsidRDefault="00626B84" w:rsidP="00626B84">
            <w:pPr>
              <w:jc w:val="right"/>
              <w:rPr>
                <w:sz w:val="20"/>
                <w:szCs w:val="20"/>
              </w:rPr>
            </w:pPr>
            <w:r w:rsidRPr="00626B84">
              <w:rPr>
                <w:sz w:val="20"/>
                <w:szCs w:val="20"/>
              </w:rPr>
              <w:t>3 000,00</w:t>
            </w:r>
          </w:p>
        </w:tc>
        <w:tc>
          <w:tcPr>
            <w:tcW w:w="1249" w:type="dxa"/>
            <w:tcBorders>
              <w:top w:val="nil"/>
              <w:left w:val="nil"/>
              <w:bottom w:val="single" w:sz="4" w:space="0" w:color="auto"/>
              <w:right w:val="single" w:sz="4" w:space="0" w:color="auto"/>
            </w:tcBorders>
            <w:shd w:val="clear" w:color="auto" w:fill="auto"/>
            <w:hideMark/>
          </w:tcPr>
          <w:p w14:paraId="6E1F1573" w14:textId="77777777" w:rsidR="00626B84" w:rsidRPr="00626B84" w:rsidRDefault="00626B84" w:rsidP="00626B84">
            <w:pPr>
              <w:jc w:val="right"/>
              <w:rPr>
                <w:sz w:val="20"/>
                <w:szCs w:val="20"/>
              </w:rPr>
            </w:pPr>
            <w:r w:rsidRPr="00626B84">
              <w:rPr>
                <w:sz w:val="20"/>
                <w:szCs w:val="20"/>
              </w:rPr>
              <w:t>22 000,00</w:t>
            </w:r>
          </w:p>
        </w:tc>
      </w:tr>
      <w:tr w:rsidR="00626B84" w:rsidRPr="00626B84" w14:paraId="63A77F1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84FEC2" w14:textId="77777777" w:rsidR="00626B84" w:rsidRPr="00626B84" w:rsidRDefault="00626B84" w:rsidP="00626B84">
            <w:pPr>
              <w:jc w:val="center"/>
              <w:rPr>
                <w:sz w:val="20"/>
                <w:szCs w:val="20"/>
              </w:rPr>
            </w:pPr>
            <w:r w:rsidRPr="00626B84">
              <w:rPr>
                <w:sz w:val="20"/>
                <w:szCs w:val="20"/>
              </w:rPr>
              <w:t>329</w:t>
            </w:r>
          </w:p>
        </w:tc>
        <w:tc>
          <w:tcPr>
            <w:tcW w:w="901" w:type="dxa"/>
            <w:tcBorders>
              <w:top w:val="nil"/>
              <w:left w:val="nil"/>
              <w:bottom w:val="single" w:sz="4" w:space="0" w:color="auto"/>
              <w:right w:val="single" w:sz="4" w:space="0" w:color="auto"/>
            </w:tcBorders>
            <w:shd w:val="clear" w:color="auto" w:fill="auto"/>
            <w:vAlign w:val="center"/>
            <w:hideMark/>
          </w:tcPr>
          <w:p w14:paraId="5A2E1DDC"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363C626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597EF52"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0C4F7D3" w14:textId="77777777" w:rsidR="00626B84" w:rsidRPr="00626B84" w:rsidRDefault="00626B84" w:rsidP="00626B84">
            <w:pPr>
              <w:jc w:val="center"/>
              <w:rPr>
                <w:sz w:val="20"/>
                <w:szCs w:val="20"/>
              </w:rPr>
            </w:pPr>
            <w:r w:rsidRPr="00626B84">
              <w:rPr>
                <w:sz w:val="20"/>
                <w:szCs w:val="20"/>
              </w:rPr>
              <w:t>941008516П</w:t>
            </w:r>
          </w:p>
        </w:tc>
        <w:tc>
          <w:tcPr>
            <w:tcW w:w="5200" w:type="dxa"/>
            <w:tcBorders>
              <w:top w:val="nil"/>
              <w:left w:val="nil"/>
              <w:bottom w:val="single" w:sz="4" w:space="0" w:color="auto"/>
              <w:right w:val="single" w:sz="4" w:space="0" w:color="auto"/>
            </w:tcBorders>
            <w:shd w:val="clear" w:color="auto" w:fill="auto"/>
            <w:vAlign w:val="center"/>
            <w:hideMark/>
          </w:tcPr>
          <w:p w14:paraId="4F644E17"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614ACA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723197BA" w14:textId="77777777" w:rsidR="00626B84" w:rsidRPr="00626B84" w:rsidRDefault="00626B84" w:rsidP="00626B84">
            <w:pPr>
              <w:jc w:val="right"/>
              <w:rPr>
                <w:sz w:val="20"/>
                <w:szCs w:val="20"/>
              </w:rPr>
            </w:pPr>
            <w:r w:rsidRPr="00626B84">
              <w:rPr>
                <w:sz w:val="20"/>
                <w:szCs w:val="20"/>
              </w:rPr>
              <w:t>128 754,22</w:t>
            </w:r>
          </w:p>
        </w:tc>
        <w:tc>
          <w:tcPr>
            <w:tcW w:w="1329" w:type="dxa"/>
            <w:tcBorders>
              <w:top w:val="nil"/>
              <w:left w:val="nil"/>
              <w:bottom w:val="single" w:sz="4" w:space="0" w:color="auto"/>
              <w:right w:val="single" w:sz="4" w:space="0" w:color="auto"/>
            </w:tcBorders>
            <w:shd w:val="clear" w:color="auto" w:fill="auto"/>
            <w:vAlign w:val="center"/>
            <w:hideMark/>
          </w:tcPr>
          <w:p w14:paraId="7396B8D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83D5309" w14:textId="77777777" w:rsidR="00626B84" w:rsidRPr="00626B84" w:rsidRDefault="00626B84" w:rsidP="00626B84">
            <w:pPr>
              <w:jc w:val="right"/>
              <w:rPr>
                <w:sz w:val="20"/>
                <w:szCs w:val="20"/>
              </w:rPr>
            </w:pPr>
            <w:r w:rsidRPr="00626B84">
              <w:rPr>
                <w:sz w:val="20"/>
                <w:szCs w:val="20"/>
              </w:rPr>
              <w:t>128 754,22</w:t>
            </w:r>
          </w:p>
        </w:tc>
      </w:tr>
      <w:tr w:rsidR="00626B84" w:rsidRPr="00626B84" w14:paraId="06F2F123"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C4B609" w14:textId="77777777" w:rsidR="00626B84" w:rsidRPr="00626B84" w:rsidRDefault="00626B84" w:rsidP="00626B84">
            <w:pPr>
              <w:jc w:val="center"/>
              <w:rPr>
                <w:sz w:val="20"/>
                <w:szCs w:val="20"/>
              </w:rPr>
            </w:pPr>
            <w:r w:rsidRPr="00626B84">
              <w:rPr>
                <w:sz w:val="20"/>
                <w:szCs w:val="20"/>
              </w:rPr>
              <w:t>330</w:t>
            </w:r>
          </w:p>
        </w:tc>
        <w:tc>
          <w:tcPr>
            <w:tcW w:w="901" w:type="dxa"/>
            <w:tcBorders>
              <w:top w:val="nil"/>
              <w:left w:val="nil"/>
              <w:bottom w:val="single" w:sz="4" w:space="0" w:color="auto"/>
              <w:right w:val="single" w:sz="4" w:space="0" w:color="auto"/>
            </w:tcBorders>
            <w:shd w:val="clear" w:color="auto" w:fill="auto"/>
            <w:vAlign w:val="center"/>
            <w:hideMark/>
          </w:tcPr>
          <w:p w14:paraId="34882EB8"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7750C3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0620C0C"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C74E414" w14:textId="77777777" w:rsidR="00626B84" w:rsidRPr="00626B84" w:rsidRDefault="00626B84" w:rsidP="00626B84">
            <w:pPr>
              <w:jc w:val="center"/>
              <w:rPr>
                <w:sz w:val="20"/>
                <w:szCs w:val="20"/>
              </w:rPr>
            </w:pPr>
            <w:r w:rsidRPr="00626B84">
              <w:rPr>
                <w:sz w:val="20"/>
                <w:szCs w:val="20"/>
              </w:rPr>
              <w:t>941008516П</w:t>
            </w:r>
          </w:p>
        </w:tc>
        <w:tc>
          <w:tcPr>
            <w:tcW w:w="5200" w:type="dxa"/>
            <w:tcBorders>
              <w:top w:val="nil"/>
              <w:left w:val="nil"/>
              <w:bottom w:val="single" w:sz="4" w:space="0" w:color="auto"/>
              <w:right w:val="single" w:sz="4" w:space="0" w:color="auto"/>
            </w:tcBorders>
            <w:shd w:val="clear" w:color="auto" w:fill="auto"/>
            <w:vAlign w:val="center"/>
            <w:hideMark/>
          </w:tcPr>
          <w:p w14:paraId="4B5EA430"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8CDA5E0"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4612D15" w14:textId="77777777" w:rsidR="00626B84" w:rsidRPr="00626B84" w:rsidRDefault="00626B84" w:rsidP="00626B84">
            <w:pPr>
              <w:jc w:val="right"/>
              <w:rPr>
                <w:sz w:val="20"/>
                <w:szCs w:val="20"/>
              </w:rPr>
            </w:pPr>
            <w:r w:rsidRPr="00626B84">
              <w:rPr>
                <w:sz w:val="20"/>
                <w:szCs w:val="20"/>
              </w:rPr>
              <w:t>38 883,78</w:t>
            </w:r>
          </w:p>
        </w:tc>
        <w:tc>
          <w:tcPr>
            <w:tcW w:w="1329" w:type="dxa"/>
            <w:tcBorders>
              <w:top w:val="nil"/>
              <w:left w:val="nil"/>
              <w:bottom w:val="single" w:sz="4" w:space="0" w:color="auto"/>
              <w:right w:val="single" w:sz="4" w:space="0" w:color="auto"/>
            </w:tcBorders>
            <w:shd w:val="clear" w:color="auto" w:fill="auto"/>
            <w:vAlign w:val="center"/>
            <w:hideMark/>
          </w:tcPr>
          <w:p w14:paraId="2F0B6D0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46161D4" w14:textId="77777777" w:rsidR="00626B84" w:rsidRPr="00626B84" w:rsidRDefault="00626B84" w:rsidP="00626B84">
            <w:pPr>
              <w:jc w:val="right"/>
              <w:rPr>
                <w:sz w:val="20"/>
                <w:szCs w:val="20"/>
              </w:rPr>
            </w:pPr>
            <w:r w:rsidRPr="00626B84">
              <w:rPr>
                <w:sz w:val="20"/>
                <w:szCs w:val="20"/>
              </w:rPr>
              <w:t>38 883,78</w:t>
            </w:r>
          </w:p>
        </w:tc>
      </w:tr>
      <w:tr w:rsidR="00626B84" w:rsidRPr="00626B84" w14:paraId="7B23A05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198D81" w14:textId="77777777" w:rsidR="00626B84" w:rsidRPr="00626B84" w:rsidRDefault="00626B84" w:rsidP="00626B84">
            <w:pPr>
              <w:jc w:val="center"/>
              <w:rPr>
                <w:sz w:val="20"/>
                <w:szCs w:val="20"/>
              </w:rPr>
            </w:pPr>
            <w:r w:rsidRPr="00626B84">
              <w:rPr>
                <w:sz w:val="20"/>
                <w:szCs w:val="20"/>
              </w:rPr>
              <w:t>331</w:t>
            </w:r>
          </w:p>
        </w:tc>
        <w:tc>
          <w:tcPr>
            <w:tcW w:w="901" w:type="dxa"/>
            <w:tcBorders>
              <w:top w:val="nil"/>
              <w:left w:val="nil"/>
              <w:bottom w:val="single" w:sz="4" w:space="0" w:color="auto"/>
              <w:right w:val="single" w:sz="4" w:space="0" w:color="auto"/>
            </w:tcBorders>
            <w:shd w:val="clear" w:color="auto" w:fill="auto"/>
            <w:vAlign w:val="center"/>
            <w:hideMark/>
          </w:tcPr>
          <w:p w14:paraId="3C5653C6"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56D8987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5DD64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00F28C2F" w14:textId="77777777" w:rsidR="00626B84" w:rsidRPr="00626B84" w:rsidRDefault="00626B84" w:rsidP="00626B84">
            <w:pPr>
              <w:jc w:val="center"/>
              <w:rPr>
                <w:sz w:val="20"/>
                <w:szCs w:val="20"/>
              </w:rPr>
            </w:pPr>
            <w:r w:rsidRPr="00626B84">
              <w:rPr>
                <w:sz w:val="20"/>
                <w:szCs w:val="20"/>
              </w:rPr>
              <w:t>9410085670</w:t>
            </w:r>
          </w:p>
        </w:tc>
        <w:tc>
          <w:tcPr>
            <w:tcW w:w="5200" w:type="dxa"/>
            <w:tcBorders>
              <w:top w:val="nil"/>
              <w:left w:val="nil"/>
              <w:bottom w:val="single" w:sz="4" w:space="0" w:color="auto"/>
              <w:right w:val="single" w:sz="4" w:space="0" w:color="auto"/>
            </w:tcBorders>
            <w:shd w:val="clear" w:color="auto" w:fill="auto"/>
            <w:vAlign w:val="center"/>
            <w:hideMark/>
          </w:tcPr>
          <w:p w14:paraId="73F89C7F" w14:textId="77777777" w:rsidR="00626B84" w:rsidRPr="00626B84" w:rsidRDefault="00626B84" w:rsidP="00626B84">
            <w:pPr>
              <w:rPr>
                <w:sz w:val="20"/>
                <w:szCs w:val="20"/>
              </w:rPr>
            </w:pPr>
            <w:r w:rsidRPr="00626B84">
              <w:rPr>
                <w:sz w:val="20"/>
                <w:szCs w:val="20"/>
              </w:rPr>
              <w:t>Функционирование лиц, замещающих выборные муниципальные должности контрольного органа муниципального образования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398A18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179CB47" w14:textId="77777777" w:rsidR="00626B84" w:rsidRPr="00626B84" w:rsidRDefault="00626B84" w:rsidP="00626B84">
            <w:pPr>
              <w:jc w:val="right"/>
              <w:rPr>
                <w:sz w:val="20"/>
                <w:szCs w:val="20"/>
              </w:rPr>
            </w:pPr>
            <w:r w:rsidRPr="00626B84">
              <w:rPr>
                <w:sz w:val="20"/>
                <w:szCs w:val="20"/>
              </w:rPr>
              <w:t>1 811 608,60</w:t>
            </w:r>
          </w:p>
        </w:tc>
        <w:tc>
          <w:tcPr>
            <w:tcW w:w="1329" w:type="dxa"/>
            <w:tcBorders>
              <w:top w:val="nil"/>
              <w:left w:val="nil"/>
              <w:bottom w:val="single" w:sz="4" w:space="0" w:color="auto"/>
              <w:right w:val="single" w:sz="4" w:space="0" w:color="auto"/>
            </w:tcBorders>
            <w:shd w:val="clear" w:color="auto" w:fill="auto"/>
            <w:vAlign w:val="center"/>
            <w:hideMark/>
          </w:tcPr>
          <w:p w14:paraId="287839B6" w14:textId="77777777" w:rsidR="00626B84" w:rsidRPr="00626B84" w:rsidRDefault="00626B84" w:rsidP="00626B84">
            <w:pPr>
              <w:jc w:val="right"/>
              <w:rPr>
                <w:sz w:val="20"/>
                <w:szCs w:val="20"/>
              </w:rPr>
            </w:pPr>
            <w:r w:rsidRPr="00626B84">
              <w:rPr>
                <w:sz w:val="20"/>
                <w:szCs w:val="20"/>
              </w:rPr>
              <w:t>370 211,86</w:t>
            </w:r>
          </w:p>
        </w:tc>
        <w:tc>
          <w:tcPr>
            <w:tcW w:w="1249" w:type="dxa"/>
            <w:tcBorders>
              <w:top w:val="nil"/>
              <w:left w:val="nil"/>
              <w:bottom w:val="single" w:sz="4" w:space="0" w:color="auto"/>
              <w:right w:val="single" w:sz="4" w:space="0" w:color="auto"/>
            </w:tcBorders>
            <w:shd w:val="clear" w:color="auto" w:fill="auto"/>
            <w:hideMark/>
          </w:tcPr>
          <w:p w14:paraId="274AC992" w14:textId="77777777" w:rsidR="00626B84" w:rsidRPr="00626B84" w:rsidRDefault="00626B84" w:rsidP="00626B84">
            <w:pPr>
              <w:jc w:val="right"/>
              <w:rPr>
                <w:sz w:val="20"/>
                <w:szCs w:val="20"/>
              </w:rPr>
            </w:pPr>
            <w:r w:rsidRPr="00626B84">
              <w:rPr>
                <w:sz w:val="20"/>
                <w:szCs w:val="20"/>
              </w:rPr>
              <w:t>1 441 396,74</w:t>
            </w:r>
          </w:p>
        </w:tc>
      </w:tr>
      <w:tr w:rsidR="00626B84" w:rsidRPr="00626B84" w14:paraId="2DEAA3C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AC2DC" w14:textId="77777777" w:rsidR="00626B84" w:rsidRPr="00626B84" w:rsidRDefault="00626B84" w:rsidP="00626B84">
            <w:pPr>
              <w:jc w:val="center"/>
              <w:rPr>
                <w:sz w:val="20"/>
                <w:szCs w:val="20"/>
              </w:rPr>
            </w:pPr>
            <w:r w:rsidRPr="00626B84">
              <w:rPr>
                <w:sz w:val="20"/>
                <w:szCs w:val="20"/>
              </w:rPr>
              <w:t>332</w:t>
            </w:r>
          </w:p>
        </w:tc>
        <w:tc>
          <w:tcPr>
            <w:tcW w:w="901" w:type="dxa"/>
            <w:tcBorders>
              <w:top w:val="nil"/>
              <w:left w:val="nil"/>
              <w:bottom w:val="single" w:sz="4" w:space="0" w:color="auto"/>
              <w:right w:val="single" w:sz="4" w:space="0" w:color="auto"/>
            </w:tcBorders>
            <w:shd w:val="clear" w:color="auto" w:fill="auto"/>
            <w:vAlign w:val="center"/>
            <w:hideMark/>
          </w:tcPr>
          <w:p w14:paraId="1DA22DA4"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71BDBD7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71BB7EF"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D6C1CF9" w14:textId="77777777" w:rsidR="00626B84" w:rsidRPr="00626B84" w:rsidRDefault="00626B84" w:rsidP="00626B84">
            <w:pPr>
              <w:jc w:val="center"/>
              <w:rPr>
                <w:sz w:val="20"/>
                <w:szCs w:val="20"/>
              </w:rPr>
            </w:pPr>
            <w:r w:rsidRPr="00626B84">
              <w:rPr>
                <w:sz w:val="20"/>
                <w:szCs w:val="20"/>
              </w:rPr>
              <w:t>9410085670</w:t>
            </w:r>
          </w:p>
        </w:tc>
        <w:tc>
          <w:tcPr>
            <w:tcW w:w="5200" w:type="dxa"/>
            <w:tcBorders>
              <w:top w:val="nil"/>
              <w:left w:val="nil"/>
              <w:bottom w:val="single" w:sz="4" w:space="0" w:color="auto"/>
              <w:right w:val="single" w:sz="4" w:space="0" w:color="auto"/>
            </w:tcBorders>
            <w:shd w:val="clear" w:color="auto" w:fill="auto"/>
            <w:vAlign w:val="center"/>
            <w:hideMark/>
          </w:tcPr>
          <w:p w14:paraId="57A04B6E" w14:textId="77777777" w:rsidR="00626B84" w:rsidRPr="00626B84" w:rsidRDefault="00626B84" w:rsidP="00626B84">
            <w:pPr>
              <w:rPr>
                <w:sz w:val="20"/>
                <w:szCs w:val="20"/>
              </w:rPr>
            </w:pPr>
            <w:r w:rsidRPr="00626B84">
              <w:rPr>
                <w:sz w:val="20"/>
                <w:szCs w:val="20"/>
              </w:rPr>
              <w:t>Функционирование лиц, замещающих выборные муниципальные должности контрольного органа муниципального образования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B7AA60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6B407066" w14:textId="77777777" w:rsidR="00626B84" w:rsidRPr="00626B84" w:rsidRDefault="00626B84" w:rsidP="00626B84">
            <w:pPr>
              <w:jc w:val="right"/>
              <w:rPr>
                <w:sz w:val="20"/>
                <w:szCs w:val="20"/>
              </w:rPr>
            </w:pPr>
            <w:r w:rsidRPr="00626B84">
              <w:rPr>
                <w:sz w:val="20"/>
                <w:szCs w:val="20"/>
              </w:rPr>
              <w:t>547 106,40</w:t>
            </w:r>
          </w:p>
        </w:tc>
        <w:tc>
          <w:tcPr>
            <w:tcW w:w="1329" w:type="dxa"/>
            <w:tcBorders>
              <w:top w:val="nil"/>
              <w:left w:val="nil"/>
              <w:bottom w:val="single" w:sz="4" w:space="0" w:color="auto"/>
              <w:right w:val="single" w:sz="4" w:space="0" w:color="auto"/>
            </w:tcBorders>
            <w:shd w:val="clear" w:color="auto" w:fill="auto"/>
            <w:vAlign w:val="center"/>
            <w:hideMark/>
          </w:tcPr>
          <w:p w14:paraId="2224DDAF" w14:textId="77777777" w:rsidR="00626B84" w:rsidRPr="00626B84" w:rsidRDefault="00626B84" w:rsidP="00626B84">
            <w:pPr>
              <w:jc w:val="right"/>
              <w:rPr>
                <w:sz w:val="20"/>
                <w:szCs w:val="20"/>
              </w:rPr>
            </w:pPr>
            <w:r w:rsidRPr="00626B84">
              <w:rPr>
                <w:sz w:val="20"/>
                <w:szCs w:val="20"/>
              </w:rPr>
              <w:t>90 812,38</w:t>
            </w:r>
          </w:p>
        </w:tc>
        <w:tc>
          <w:tcPr>
            <w:tcW w:w="1249" w:type="dxa"/>
            <w:tcBorders>
              <w:top w:val="nil"/>
              <w:left w:val="nil"/>
              <w:bottom w:val="single" w:sz="4" w:space="0" w:color="auto"/>
              <w:right w:val="single" w:sz="4" w:space="0" w:color="auto"/>
            </w:tcBorders>
            <w:shd w:val="clear" w:color="auto" w:fill="auto"/>
            <w:hideMark/>
          </w:tcPr>
          <w:p w14:paraId="7B595A50" w14:textId="77777777" w:rsidR="00626B84" w:rsidRPr="00626B84" w:rsidRDefault="00626B84" w:rsidP="00626B84">
            <w:pPr>
              <w:jc w:val="right"/>
              <w:rPr>
                <w:sz w:val="20"/>
                <w:szCs w:val="20"/>
              </w:rPr>
            </w:pPr>
            <w:r w:rsidRPr="00626B84">
              <w:rPr>
                <w:sz w:val="20"/>
                <w:szCs w:val="20"/>
              </w:rPr>
              <w:t>456 294,02</w:t>
            </w:r>
          </w:p>
        </w:tc>
      </w:tr>
      <w:tr w:rsidR="00626B84" w:rsidRPr="00626B84" w14:paraId="25B6CCA7"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9AC950" w14:textId="77777777" w:rsidR="00626B84" w:rsidRPr="00626B84" w:rsidRDefault="00626B84" w:rsidP="00626B84">
            <w:pPr>
              <w:jc w:val="center"/>
              <w:rPr>
                <w:sz w:val="20"/>
                <w:szCs w:val="20"/>
              </w:rPr>
            </w:pPr>
            <w:r w:rsidRPr="00626B84">
              <w:rPr>
                <w:sz w:val="20"/>
                <w:szCs w:val="20"/>
              </w:rPr>
              <w:t>333</w:t>
            </w:r>
          </w:p>
        </w:tc>
        <w:tc>
          <w:tcPr>
            <w:tcW w:w="901" w:type="dxa"/>
            <w:tcBorders>
              <w:top w:val="nil"/>
              <w:left w:val="nil"/>
              <w:bottom w:val="single" w:sz="4" w:space="0" w:color="auto"/>
              <w:right w:val="single" w:sz="4" w:space="0" w:color="auto"/>
            </w:tcBorders>
            <w:shd w:val="clear" w:color="auto" w:fill="auto"/>
            <w:vAlign w:val="center"/>
            <w:hideMark/>
          </w:tcPr>
          <w:p w14:paraId="5629D3BC"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1DACACB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469AA2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4B1D902" w14:textId="77777777" w:rsidR="00626B84" w:rsidRPr="00626B84" w:rsidRDefault="00626B84" w:rsidP="00626B84">
            <w:pPr>
              <w:jc w:val="center"/>
              <w:rPr>
                <w:sz w:val="20"/>
                <w:szCs w:val="20"/>
              </w:rPr>
            </w:pPr>
            <w:r w:rsidRPr="00626B84">
              <w:rPr>
                <w:sz w:val="20"/>
                <w:szCs w:val="20"/>
              </w:rPr>
              <w:t>941008567П</w:t>
            </w:r>
          </w:p>
        </w:tc>
        <w:tc>
          <w:tcPr>
            <w:tcW w:w="5200" w:type="dxa"/>
            <w:tcBorders>
              <w:top w:val="nil"/>
              <w:left w:val="nil"/>
              <w:bottom w:val="single" w:sz="4" w:space="0" w:color="auto"/>
              <w:right w:val="single" w:sz="4" w:space="0" w:color="auto"/>
            </w:tcBorders>
            <w:shd w:val="clear" w:color="auto" w:fill="auto"/>
            <w:vAlign w:val="center"/>
            <w:hideMark/>
          </w:tcPr>
          <w:p w14:paraId="15DF1412"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A11B10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3C260F9" w14:textId="77777777" w:rsidR="00626B84" w:rsidRPr="00626B84" w:rsidRDefault="00626B84" w:rsidP="00626B84">
            <w:pPr>
              <w:jc w:val="right"/>
              <w:rPr>
                <w:sz w:val="20"/>
                <w:szCs w:val="20"/>
              </w:rPr>
            </w:pPr>
            <w:r w:rsidRPr="00626B84">
              <w:rPr>
                <w:sz w:val="20"/>
                <w:szCs w:val="20"/>
              </w:rPr>
              <w:t>181 133,18</w:t>
            </w:r>
          </w:p>
        </w:tc>
        <w:tc>
          <w:tcPr>
            <w:tcW w:w="1329" w:type="dxa"/>
            <w:tcBorders>
              <w:top w:val="nil"/>
              <w:left w:val="nil"/>
              <w:bottom w:val="single" w:sz="4" w:space="0" w:color="auto"/>
              <w:right w:val="single" w:sz="4" w:space="0" w:color="auto"/>
            </w:tcBorders>
            <w:shd w:val="clear" w:color="auto" w:fill="auto"/>
            <w:vAlign w:val="center"/>
            <w:hideMark/>
          </w:tcPr>
          <w:p w14:paraId="530EDFB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CAA20BC" w14:textId="77777777" w:rsidR="00626B84" w:rsidRPr="00626B84" w:rsidRDefault="00626B84" w:rsidP="00626B84">
            <w:pPr>
              <w:jc w:val="right"/>
              <w:rPr>
                <w:sz w:val="20"/>
                <w:szCs w:val="20"/>
              </w:rPr>
            </w:pPr>
            <w:r w:rsidRPr="00626B84">
              <w:rPr>
                <w:sz w:val="20"/>
                <w:szCs w:val="20"/>
              </w:rPr>
              <w:t>181 133,18</w:t>
            </w:r>
          </w:p>
        </w:tc>
      </w:tr>
      <w:tr w:rsidR="00626B84" w:rsidRPr="00626B84" w14:paraId="293D3D5D"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D5DBFC" w14:textId="77777777" w:rsidR="00626B84" w:rsidRPr="00626B84" w:rsidRDefault="00626B84" w:rsidP="00626B84">
            <w:pPr>
              <w:jc w:val="center"/>
              <w:rPr>
                <w:sz w:val="20"/>
                <w:szCs w:val="20"/>
              </w:rPr>
            </w:pPr>
            <w:r w:rsidRPr="00626B84">
              <w:rPr>
                <w:sz w:val="20"/>
                <w:szCs w:val="20"/>
              </w:rPr>
              <w:t>334</w:t>
            </w:r>
          </w:p>
        </w:tc>
        <w:tc>
          <w:tcPr>
            <w:tcW w:w="901" w:type="dxa"/>
            <w:tcBorders>
              <w:top w:val="nil"/>
              <w:left w:val="nil"/>
              <w:bottom w:val="single" w:sz="4" w:space="0" w:color="auto"/>
              <w:right w:val="single" w:sz="4" w:space="0" w:color="auto"/>
            </w:tcBorders>
            <w:shd w:val="clear" w:color="auto" w:fill="auto"/>
            <w:vAlign w:val="center"/>
            <w:hideMark/>
          </w:tcPr>
          <w:p w14:paraId="57655106" w14:textId="77777777" w:rsidR="00626B84" w:rsidRPr="00626B84" w:rsidRDefault="00626B84" w:rsidP="00626B84">
            <w:pPr>
              <w:jc w:val="center"/>
              <w:rPr>
                <w:sz w:val="20"/>
                <w:szCs w:val="20"/>
              </w:rPr>
            </w:pPr>
            <w:r w:rsidRPr="00626B84">
              <w:rPr>
                <w:sz w:val="20"/>
                <w:szCs w:val="20"/>
              </w:rPr>
              <w:t>016</w:t>
            </w:r>
          </w:p>
        </w:tc>
        <w:tc>
          <w:tcPr>
            <w:tcW w:w="600" w:type="dxa"/>
            <w:tcBorders>
              <w:top w:val="nil"/>
              <w:left w:val="nil"/>
              <w:bottom w:val="single" w:sz="4" w:space="0" w:color="auto"/>
              <w:right w:val="single" w:sz="4" w:space="0" w:color="auto"/>
            </w:tcBorders>
            <w:shd w:val="clear" w:color="auto" w:fill="auto"/>
            <w:vAlign w:val="center"/>
            <w:hideMark/>
          </w:tcPr>
          <w:p w14:paraId="64E2446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766C22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C32A4B0" w14:textId="77777777" w:rsidR="00626B84" w:rsidRPr="00626B84" w:rsidRDefault="00626B84" w:rsidP="00626B84">
            <w:pPr>
              <w:jc w:val="center"/>
              <w:rPr>
                <w:sz w:val="20"/>
                <w:szCs w:val="20"/>
              </w:rPr>
            </w:pPr>
            <w:r w:rsidRPr="00626B84">
              <w:rPr>
                <w:sz w:val="20"/>
                <w:szCs w:val="20"/>
              </w:rPr>
              <w:t>941008567П</w:t>
            </w:r>
          </w:p>
        </w:tc>
        <w:tc>
          <w:tcPr>
            <w:tcW w:w="5200" w:type="dxa"/>
            <w:tcBorders>
              <w:top w:val="nil"/>
              <w:left w:val="nil"/>
              <w:bottom w:val="single" w:sz="4" w:space="0" w:color="auto"/>
              <w:right w:val="single" w:sz="4" w:space="0" w:color="auto"/>
            </w:tcBorders>
            <w:shd w:val="clear" w:color="auto" w:fill="auto"/>
            <w:vAlign w:val="center"/>
            <w:hideMark/>
          </w:tcPr>
          <w:p w14:paraId="5DE4C3F6"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Контрольно-счетной палаты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C3E8DE8"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6D6D971" w14:textId="77777777" w:rsidR="00626B84" w:rsidRPr="00626B84" w:rsidRDefault="00626B84" w:rsidP="00626B84">
            <w:pPr>
              <w:jc w:val="right"/>
              <w:rPr>
                <w:sz w:val="20"/>
                <w:szCs w:val="20"/>
              </w:rPr>
            </w:pPr>
            <w:r w:rsidRPr="00626B84">
              <w:rPr>
                <w:sz w:val="20"/>
                <w:szCs w:val="20"/>
              </w:rPr>
              <w:t>54 702,82</w:t>
            </w:r>
          </w:p>
        </w:tc>
        <w:tc>
          <w:tcPr>
            <w:tcW w:w="1329" w:type="dxa"/>
            <w:tcBorders>
              <w:top w:val="nil"/>
              <w:left w:val="nil"/>
              <w:bottom w:val="single" w:sz="4" w:space="0" w:color="auto"/>
              <w:right w:val="single" w:sz="4" w:space="0" w:color="auto"/>
            </w:tcBorders>
            <w:shd w:val="clear" w:color="auto" w:fill="auto"/>
            <w:vAlign w:val="center"/>
            <w:hideMark/>
          </w:tcPr>
          <w:p w14:paraId="2B60ADE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FD29E6" w14:textId="77777777" w:rsidR="00626B84" w:rsidRPr="00626B84" w:rsidRDefault="00626B84" w:rsidP="00626B84">
            <w:pPr>
              <w:jc w:val="right"/>
              <w:rPr>
                <w:sz w:val="20"/>
                <w:szCs w:val="20"/>
              </w:rPr>
            </w:pPr>
            <w:r w:rsidRPr="00626B84">
              <w:rPr>
                <w:sz w:val="20"/>
                <w:szCs w:val="20"/>
              </w:rPr>
              <w:t>54 702,82</w:t>
            </w:r>
          </w:p>
        </w:tc>
      </w:tr>
      <w:tr w:rsidR="00626B84" w:rsidRPr="00626B84" w14:paraId="79AEB4E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67E656" w14:textId="77777777" w:rsidR="00626B84" w:rsidRPr="00626B84" w:rsidRDefault="00626B84" w:rsidP="00626B84">
            <w:pPr>
              <w:jc w:val="center"/>
              <w:rPr>
                <w:b/>
                <w:bCs/>
                <w:sz w:val="20"/>
                <w:szCs w:val="20"/>
              </w:rPr>
            </w:pPr>
            <w:r w:rsidRPr="00626B84">
              <w:rPr>
                <w:b/>
                <w:bCs/>
                <w:sz w:val="20"/>
                <w:szCs w:val="20"/>
              </w:rPr>
              <w:t>335</w:t>
            </w:r>
          </w:p>
        </w:tc>
        <w:tc>
          <w:tcPr>
            <w:tcW w:w="901" w:type="dxa"/>
            <w:tcBorders>
              <w:top w:val="nil"/>
              <w:left w:val="nil"/>
              <w:bottom w:val="single" w:sz="4" w:space="0" w:color="auto"/>
              <w:right w:val="single" w:sz="4" w:space="0" w:color="auto"/>
            </w:tcBorders>
            <w:shd w:val="clear" w:color="auto" w:fill="auto"/>
            <w:vAlign w:val="center"/>
            <w:hideMark/>
          </w:tcPr>
          <w:p w14:paraId="05FC4B03" w14:textId="77777777" w:rsidR="00626B84" w:rsidRPr="00626B84" w:rsidRDefault="00626B84" w:rsidP="00626B84">
            <w:pPr>
              <w:jc w:val="center"/>
              <w:rPr>
                <w:b/>
                <w:bCs/>
                <w:sz w:val="20"/>
                <w:szCs w:val="20"/>
              </w:rPr>
            </w:pPr>
            <w:r w:rsidRPr="00626B84">
              <w:rPr>
                <w:b/>
                <w:bCs/>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3AD6566E"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BBE9779"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9C5CACE"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4023679"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3F0A08A"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14BAD25" w14:textId="77777777" w:rsidR="00626B84" w:rsidRPr="00626B84" w:rsidRDefault="00626B84" w:rsidP="00626B84">
            <w:pPr>
              <w:jc w:val="right"/>
              <w:rPr>
                <w:b/>
                <w:bCs/>
                <w:sz w:val="20"/>
                <w:szCs w:val="20"/>
              </w:rPr>
            </w:pPr>
            <w:r w:rsidRPr="00626B84">
              <w:rPr>
                <w:b/>
                <w:bCs/>
                <w:sz w:val="20"/>
                <w:szCs w:val="20"/>
              </w:rPr>
              <w:t>230 336 732,23</w:t>
            </w:r>
          </w:p>
        </w:tc>
        <w:tc>
          <w:tcPr>
            <w:tcW w:w="1329" w:type="dxa"/>
            <w:tcBorders>
              <w:top w:val="nil"/>
              <w:left w:val="nil"/>
              <w:bottom w:val="single" w:sz="4" w:space="0" w:color="auto"/>
              <w:right w:val="single" w:sz="4" w:space="0" w:color="auto"/>
            </w:tcBorders>
            <w:shd w:val="clear" w:color="auto" w:fill="auto"/>
            <w:vAlign w:val="center"/>
            <w:hideMark/>
          </w:tcPr>
          <w:p w14:paraId="4F3E2434" w14:textId="77777777" w:rsidR="00626B84" w:rsidRPr="00626B84" w:rsidRDefault="00626B84" w:rsidP="00626B84">
            <w:pPr>
              <w:jc w:val="right"/>
              <w:rPr>
                <w:b/>
                <w:bCs/>
                <w:sz w:val="20"/>
                <w:szCs w:val="20"/>
              </w:rPr>
            </w:pPr>
            <w:r w:rsidRPr="00626B84">
              <w:rPr>
                <w:b/>
                <w:bCs/>
                <w:sz w:val="20"/>
                <w:szCs w:val="20"/>
              </w:rPr>
              <w:t>6 451 935,93</w:t>
            </w:r>
          </w:p>
        </w:tc>
        <w:tc>
          <w:tcPr>
            <w:tcW w:w="1249" w:type="dxa"/>
            <w:tcBorders>
              <w:top w:val="nil"/>
              <w:left w:val="nil"/>
              <w:bottom w:val="single" w:sz="4" w:space="0" w:color="auto"/>
              <w:right w:val="single" w:sz="4" w:space="0" w:color="auto"/>
            </w:tcBorders>
            <w:shd w:val="clear" w:color="auto" w:fill="auto"/>
            <w:hideMark/>
          </w:tcPr>
          <w:p w14:paraId="1DFFCED6" w14:textId="77777777" w:rsidR="00626B84" w:rsidRPr="00626B84" w:rsidRDefault="00626B84" w:rsidP="00626B84">
            <w:pPr>
              <w:jc w:val="right"/>
              <w:rPr>
                <w:b/>
                <w:bCs/>
                <w:sz w:val="20"/>
                <w:szCs w:val="20"/>
              </w:rPr>
            </w:pPr>
            <w:r w:rsidRPr="00626B84">
              <w:rPr>
                <w:b/>
                <w:bCs/>
                <w:sz w:val="20"/>
                <w:szCs w:val="20"/>
              </w:rPr>
              <w:t>223 884 796,30</w:t>
            </w:r>
          </w:p>
        </w:tc>
      </w:tr>
      <w:tr w:rsidR="00626B84" w:rsidRPr="00626B84" w14:paraId="75D3421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5F78A8" w14:textId="77777777" w:rsidR="00626B84" w:rsidRPr="00626B84" w:rsidRDefault="00626B84" w:rsidP="00626B84">
            <w:pPr>
              <w:jc w:val="center"/>
              <w:rPr>
                <w:sz w:val="20"/>
                <w:szCs w:val="20"/>
              </w:rPr>
            </w:pPr>
            <w:r w:rsidRPr="00626B84">
              <w:rPr>
                <w:sz w:val="20"/>
                <w:szCs w:val="20"/>
              </w:rPr>
              <w:t>336</w:t>
            </w:r>
          </w:p>
        </w:tc>
        <w:tc>
          <w:tcPr>
            <w:tcW w:w="901" w:type="dxa"/>
            <w:tcBorders>
              <w:top w:val="nil"/>
              <w:left w:val="nil"/>
              <w:bottom w:val="single" w:sz="4" w:space="0" w:color="auto"/>
              <w:right w:val="single" w:sz="4" w:space="0" w:color="auto"/>
            </w:tcBorders>
            <w:shd w:val="clear" w:color="auto" w:fill="auto"/>
            <w:vAlign w:val="center"/>
            <w:hideMark/>
          </w:tcPr>
          <w:p w14:paraId="6FA4A46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1A44591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B1B88DF"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A5EBCF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F83FD1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590249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5D92753" w14:textId="77777777" w:rsidR="00626B84" w:rsidRPr="00626B84" w:rsidRDefault="00626B84" w:rsidP="00626B84">
            <w:pPr>
              <w:jc w:val="right"/>
              <w:rPr>
                <w:sz w:val="20"/>
                <w:szCs w:val="20"/>
              </w:rPr>
            </w:pPr>
            <w:r w:rsidRPr="00626B84">
              <w:rPr>
                <w:sz w:val="20"/>
                <w:szCs w:val="20"/>
              </w:rPr>
              <w:t>32 668 400,00</w:t>
            </w:r>
          </w:p>
        </w:tc>
        <w:tc>
          <w:tcPr>
            <w:tcW w:w="1329" w:type="dxa"/>
            <w:tcBorders>
              <w:top w:val="nil"/>
              <w:left w:val="nil"/>
              <w:bottom w:val="single" w:sz="4" w:space="0" w:color="auto"/>
              <w:right w:val="single" w:sz="4" w:space="0" w:color="auto"/>
            </w:tcBorders>
            <w:shd w:val="clear" w:color="auto" w:fill="auto"/>
            <w:vAlign w:val="center"/>
            <w:hideMark/>
          </w:tcPr>
          <w:p w14:paraId="16C66CE7" w14:textId="77777777" w:rsidR="00626B84" w:rsidRPr="00626B84" w:rsidRDefault="00626B84" w:rsidP="00626B84">
            <w:pPr>
              <w:jc w:val="right"/>
              <w:rPr>
                <w:sz w:val="20"/>
                <w:szCs w:val="20"/>
              </w:rPr>
            </w:pPr>
            <w:r w:rsidRPr="00626B84">
              <w:rPr>
                <w:sz w:val="20"/>
                <w:szCs w:val="20"/>
              </w:rPr>
              <w:t>4 953 082,19</w:t>
            </w:r>
          </w:p>
        </w:tc>
        <w:tc>
          <w:tcPr>
            <w:tcW w:w="1249" w:type="dxa"/>
            <w:tcBorders>
              <w:top w:val="nil"/>
              <w:left w:val="nil"/>
              <w:bottom w:val="single" w:sz="4" w:space="0" w:color="auto"/>
              <w:right w:val="single" w:sz="4" w:space="0" w:color="auto"/>
            </w:tcBorders>
            <w:shd w:val="clear" w:color="auto" w:fill="auto"/>
            <w:hideMark/>
          </w:tcPr>
          <w:p w14:paraId="554C93E9" w14:textId="77777777" w:rsidR="00626B84" w:rsidRPr="00626B84" w:rsidRDefault="00626B84" w:rsidP="00626B84">
            <w:pPr>
              <w:jc w:val="right"/>
              <w:rPr>
                <w:sz w:val="20"/>
                <w:szCs w:val="20"/>
              </w:rPr>
            </w:pPr>
            <w:r w:rsidRPr="00626B84">
              <w:rPr>
                <w:sz w:val="20"/>
                <w:szCs w:val="20"/>
              </w:rPr>
              <w:t>27 715 317,81</w:t>
            </w:r>
          </w:p>
        </w:tc>
      </w:tr>
      <w:tr w:rsidR="00626B84" w:rsidRPr="00626B84" w14:paraId="38BCD57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9C1EAA" w14:textId="77777777" w:rsidR="00626B84" w:rsidRPr="00626B84" w:rsidRDefault="00626B84" w:rsidP="00626B84">
            <w:pPr>
              <w:jc w:val="center"/>
              <w:rPr>
                <w:sz w:val="20"/>
                <w:szCs w:val="20"/>
              </w:rPr>
            </w:pPr>
            <w:r w:rsidRPr="00626B84">
              <w:rPr>
                <w:sz w:val="20"/>
                <w:szCs w:val="20"/>
              </w:rPr>
              <w:t>337</w:t>
            </w:r>
          </w:p>
        </w:tc>
        <w:tc>
          <w:tcPr>
            <w:tcW w:w="901" w:type="dxa"/>
            <w:tcBorders>
              <w:top w:val="nil"/>
              <w:left w:val="nil"/>
              <w:bottom w:val="single" w:sz="4" w:space="0" w:color="auto"/>
              <w:right w:val="single" w:sz="4" w:space="0" w:color="auto"/>
            </w:tcBorders>
            <w:shd w:val="clear" w:color="auto" w:fill="auto"/>
            <w:vAlign w:val="center"/>
            <w:hideMark/>
          </w:tcPr>
          <w:p w14:paraId="3451283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880924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777C45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8B5348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AADB60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52C016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43FB43A" w14:textId="77777777" w:rsidR="00626B84" w:rsidRPr="00626B84" w:rsidRDefault="00626B84" w:rsidP="00626B84">
            <w:pPr>
              <w:jc w:val="right"/>
              <w:rPr>
                <w:sz w:val="20"/>
                <w:szCs w:val="20"/>
              </w:rPr>
            </w:pPr>
            <w:r w:rsidRPr="00626B84">
              <w:rPr>
                <w:sz w:val="20"/>
                <w:szCs w:val="20"/>
              </w:rPr>
              <w:t>32 668 400,00</w:t>
            </w:r>
          </w:p>
        </w:tc>
        <w:tc>
          <w:tcPr>
            <w:tcW w:w="1329" w:type="dxa"/>
            <w:tcBorders>
              <w:top w:val="nil"/>
              <w:left w:val="nil"/>
              <w:bottom w:val="single" w:sz="4" w:space="0" w:color="auto"/>
              <w:right w:val="single" w:sz="4" w:space="0" w:color="auto"/>
            </w:tcBorders>
            <w:shd w:val="clear" w:color="auto" w:fill="auto"/>
            <w:vAlign w:val="center"/>
            <w:hideMark/>
          </w:tcPr>
          <w:p w14:paraId="6AF1D1AF" w14:textId="77777777" w:rsidR="00626B84" w:rsidRPr="00626B84" w:rsidRDefault="00626B84" w:rsidP="00626B84">
            <w:pPr>
              <w:jc w:val="right"/>
              <w:rPr>
                <w:sz w:val="20"/>
                <w:szCs w:val="20"/>
              </w:rPr>
            </w:pPr>
            <w:r w:rsidRPr="00626B84">
              <w:rPr>
                <w:sz w:val="20"/>
                <w:szCs w:val="20"/>
              </w:rPr>
              <w:t>4 953 082,19</w:t>
            </w:r>
          </w:p>
        </w:tc>
        <w:tc>
          <w:tcPr>
            <w:tcW w:w="1249" w:type="dxa"/>
            <w:tcBorders>
              <w:top w:val="nil"/>
              <w:left w:val="nil"/>
              <w:bottom w:val="single" w:sz="4" w:space="0" w:color="auto"/>
              <w:right w:val="single" w:sz="4" w:space="0" w:color="auto"/>
            </w:tcBorders>
            <w:shd w:val="clear" w:color="auto" w:fill="auto"/>
            <w:hideMark/>
          </w:tcPr>
          <w:p w14:paraId="5A0624C1" w14:textId="77777777" w:rsidR="00626B84" w:rsidRPr="00626B84" w:rsidRDefault="00626B84" w:rsidP="00626B84">
            <w:pPr>
              <w:jc w:val="right"/>
              <w:rPr>
                <w:sz w:val="20"/>
                <w:szCs w:val="20"/>
              </w:rPr>
            </w:pPr>
            <w:r w:rsidRPr="00626B84">
              <w:rPr>
                <w:sz w:val="20"/>
                <w:szCs w:val="20"/>
              </w:rPr>
              <w:t>27 715 317,81</w:t>
            </w:r>
          </w:p>
        </w:tc>
      </w:tr>
      <w:tr w:rsidR="00626B84" w:rsidRPr="00626B84" w14:paraId="0079068B" w14:textId="77777777" w:rsidTr="00626B84">
        <w:trPr>
          <w:trHeight w:val="28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55BF13" w14:textId="77777777" w:rsidR="00626B84" w:rsidRPr="00626B84" w:rsidRDefault="00626B84" w:rsidP="00626B84">
            <w:pPr>
              <w:jc w:val="center"/>
              <w:rPr>
                <w:sz w:val="20"/>
                <w:szCs w:val="20"/>
              </w:rPr>
            </w:pPr>
            <w:r w:rsidRPr="00626B84">
              <w:rPr>
                <w:sz w:val="20"/>
                <w:szCs w:val="20"/>
              </w:rPr>
              <w:lastRenderedPageBreak/>
              <w:t>338</w:t>
            </w:r>
          </w:p>
        </w:tc>
        <w:tc>
          <w:tcPr>
            <w:tcW w:w="901" w:type="dxa"/>
            <w:tcBorders>
              <w:top w:val="nil"/>
              <w:left w:val="nil"/>
              <w:bottom w:val="single" w:sz="4" w:space="0" w:color="auto"/>
              <w:right w:val="single" w:sz="4" w:space="0" w:color="auto"/>
            </w:tcBorders>
            <w:shd w:val="clear" w:color="auto" w:fill="auto"/>
            <w:vAlign w:val="center"/>
            <w:hideMark/>
          </w:tcPr>
          <w:p w14:paraId="57900003"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A5D513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900F0C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4213D83" w14:textId="77777777" w:rsidR="00626B84" w:rsidRPr="00626B84" w:rsidRDefault="00626B84" w:rsidP="00626B84">
            <w:pPr>
              <w:jc w:val="center"/>
              <w:rPr>
                <w:sz w:val="20"/>
                <w:szCs w:val="20"/>
              </w:rPr>
            </w:pPr>
            <w:r w:rsidRPr="00626B84">
              <w:rPr>
                <w:sz w:val="20"/>
                <w:szCs w:val="20"/>
              </w:rPr>
              <w:t>0230075871</w:t>
            </w:r>
          </w:p>
        </w:tc>
        <w:tc>
          <w:tcPr>
            <w:tcW w:w="5200" w:type="dxa"/>
            <w:tcBorders>
              <w:top w:val="nil"/>
              <w:left w:val="nil"/>
              <w:bottom w:val="single" w:sz="4" w:space="0" w:color="auto"/>
              <w:right w:val="single" w:sz="4" w:space="0" w:color="auto"/>
            </w:tcBorders>
            <w:shd w:val="clear" w:color="auto" w:fill="auto"/>
            <w:vAlign w:val="center"/>
            <w:hideMark/>
          </w:tcPr>
          <w:p w14:paraId="7A4187F4"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804" w:type="dxa"/>
            <w:tcBorders>
              <w:top w:val="nil"/>
              <w:left w:val="nil"/>
              <w:bottom w:val="single" w:sz="4" w:space="0" w:color="auto"/>
              <w:right w:val="single" w:sz="4" w:space="0" w:color="auto"/>
            </w:tcBorders>
            <w:shd w:val="clear" w:color="auto" w:fill="auto"/>
            <w:vAlign w:val="center"/>
            <w:hideMark/>
          </w:tcPr>
          <w:p w14:paraId="3F0992C7"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D50AEF0" w14:textId="77777777" w:rsidR="00626B84" w:rsidRPr="00626B84" w:rsidRDefault="00626B84" w:rsidP="00626B84">
            <w:pPr>
              <w:jc w:val="right"/>
              <w:rPr>
                <w:sz w:val="20"/>
                <w:szCs w:val="20"/>
              </w:rPr>
            </w:pPr>
            <w:r w:rsidRPr="00626B84">
              <w:rPr>
                <w:sz w:val="20"/>
                <w:szCs w:val="20"/>
              </w:rPr>
              <w:t>843 855,61</w:t>
            </w:r>
          </w:p>
        </w:tc>
        <w:tc>
          <w:tcPr>
            <w:tcW w:w="1329" w:type="dxa"/>
            <w:tcBorders>
              <w:top w:val="nil"/>
              <w:left w:val="nil"/>
              <w:bottom w:val="single" w:sz="4" w:space="0" w:color="auto"/>
              <w:right w:val="single" w:sz="4" w:space="0" w:color="auto"/>
            </w:tcBorders>
            <w:shd w:val="clear" w:color="auto" w:fill="auto"/>
            <w:vAlign w:val="center"/>
            <w:hideMark/>
          </w:tcPr>
          <w:p w14:paraId="4B541470" w14:textId="77777777" w:rsidR="00626B84" w:rsidRPr="00626B84" w:rsidRDefault="00626B84" w:rsidP="00626B84">
            <w:pPr>
              <w:jc w:val="right"/>
              <w:rPr>
                <w:sz w:val="20"/>
                <w:szCs w:val="20"/>
              </w:rPr>
            </w:pPr>
            <w:r w:rsidRPr="00626B84">
              <w:rPr>
                <w:sz w:val="20"/>
                <w:szCs w:val="20"/>
              </w:rPr>
              <w:t>168 228,00</w:t>
            </w:r>
          </w:p>
        </w:tc>
        <w:tc>
          <w:tcPr>
            <w:tcW w:w="1249" w:type="dxa"/>
            <w:tcBorders>
              <w:top w:val="nil"/>
              <w:left w:val="nil"/>
              <w:bottom w:val="single" w:sz="4" w:space="0" w:color="auto"/>
              <w:right w:val="single" w:sz="4" w:space="0" w:color="auto"/>
            </w:tcBorders>
            <w:shd w:val="clear" w:color="auto" w:fill="auto"/>
            <w:hideMark/>
          </w:tcPr>
          <w:p w14:paraId="73A0F236" w14:textId="77777777" w:rsidR="00626B84" w:rsidRPr="00626B84" w:rsidRDefault="00626B84" w:rsidP="00626B84">
            <w:pPr>
              <w:jc w:val="right"/>
              <w:rPr>
                <w:sz w:val="20"/>
                <w:szCs w:val="20"/>
              </w:rPr>
            </w:pPr>
            <w:r w:rsidRPr="00626B84">
              <w:rPr>
                <w:sz w:val="20"/>
                <w:szCs w:val="20"/>
              </w:rPr>
              <w:t>675 627,61</w:t>
            </w:r>
          </w:p>
        </w:tc>
      </w:tr>
      <w:tr w:rsidR="00626B84" w:rsidRPr="00626B84" w14:paraId="2B153024" w14:textId="77777777" w:rsidTr="00626B84">
        <w:trPr>
          <w:trHeight w:val="28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FCBEF7" w14:textId="77777777" w:rsidR="00626B84" w:rsidRPr="00626B84" w:rsidRDefault="00626B84" w:rsidP="00626B84">
            <w:pPr>
              <w:jc w:val="center"/>
              <w:rPr>
                <w:sz w:val="20"/>
                <w:szCs w:val="20"/>
              </w:rPr>
            </w:pPr>
            <w:r w:rsidRPr="00626B84">
              <w:rPr>
                <w:sz w:val="20"/>
                <w:szCs w:val="20"/>
              </w:rPr>
              <w:t>339</w:t>
            </w:r>
          </w:p>
        </w:tc>
        <w:tc>
          <w:tcPr>
            <w:tcW w:w="901" w:type="dxa"/>
            <w:tcBorders>
              <w:top w:val="nil"/>
              <w:left w:val="nil"/>
              <w:bottom w:val="single" w:sz="4" w:space="0" w:color="auto"/>
              <w:right w:val="single" w:sz="4" w:space="0" w:color="auto"/>
            </w:tcBorders>
            <w:shd w:val="clear" w:color="auto" w:fill="auto"/>
            <w:vAlign w:val="center"/>
            <w:hideMark/>
          </w:tcPr>
          <w:p w14:paraId="2436D39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660F0B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FFFB60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FF64B88" w14:textId="77777777" w:rsidR="00626B84" w:rsidRPr="00626B84" w:rsidRDefault="00626B84" w:rsidP="00626B84">
            <w:pPr>
              <w:jc w:val="center"/>
              <w:rPr>
                <w:sz w:val="20"/>
                <w:szCs w:val="20"/>
              </w:rPr>
            </w:pPr>
            <w:r w:rsidRPr="00626B84">
              <w:rPr>
                <w:sz w:val="20"/>
                <w:szCs w:val="20"/>
              </w:rPr>
              <w:t>0230075871</w:t>
            </w:r>
          </w:p>
        </w:tc>
        <w:tc>
          <w:tcPr>
            <w:tcW w:w="5200" w:type="dxa"/>
            <w:tcBorders>
              <w:top w:val="nil"/>
              <w:left w:val="nil"/>
              <w:bottom w:val="single" w:sz="4" w:space="0" w:color="auto"/>
              <w:right w:val="single" w:sz="4" w:space="0" w:color="auto"/>
            </w:tcBorders>
            <w:shd w:val="clear" w:color="auto" w:fill="auto"/>
            <w:vAlign w:val="center"/>
            <w:hideMark/>
          </w:tcPr>
          <w:p w14:paraId="26BC9452"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804" w:type="dxa"/>
            <w:tcBorders>
              <w:top w:val="nil"/>
              <w:left w:val="nil"/>
              <w:bottom w:val="single" w:sz="4" w:space="0" w:color="auto"/>
              <w:right w:val="single" w:sz="4" w:space="0" w:color="auto"/>
            </w:tcBorders>
            <w:shd w:val="clear" w:color="auto" w:fill="auto"/>
            <w:vAlign w:val="center"/>
            <w:hideMark/>
          </w:tcPr>
          <w:p w14:paraId="2B92E7A1"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DCCDD29" w14:textId="77777777" w:rsidR="00626B84" w:rsidRPr="00626B84" w:rsidRDefault="00626B84" w:rsidP="00626B84">
            <w:pPr>
              <w:jc w:val="right"/>
              <w:rPr>
                <w:sz w:val="20"/>
                <w:szCs w:val="20"/>
              </w:rPr>
            </w:pPr>
            <w:r w:rsidRPr="00626B84">
              <w:rPr>
                <w:sz w:val="20"/>
                <w:szCs w:val="20"/>
              </w:rPr>
              <w:t>254 844,39</w:t>
            </w:r>
          </w:p>
        </w:tc>
        <w:tc>
          <w:tcPr>
            <w:tcW w:w="1329" w:type="dxa"/>
            <w:tcBorders>
              <w:top w:val="nil"/>
              <w:left w:val="nil"/>
              <w:bottom w:val="single" w:sz="4" w:space="0" w:color="auto"/>
              <w:right w:val="single" w:sz="4" w:space="0" w:color="auto"/>
            </w:tcBorders>
            <w:shd w:val="clear" w:color="auto" w:fill="auto"/>
            <w:vAlign w:val="center"/>
            <w:hideMark/>
          </w:tcPr>
          <w:p w14:paraId="774D4748" w14:textId="77777777" w:rsidR="00626B84" w:rsidRPr="00626B84" w:rsidRDefault="00626B84" w:rsidP="00626B84">
            <w:pPr>
              <w:jc w:val="right"/>
              <w:rPr>
                <w:sz w:val="20"/>
                <w:szCs w:val="20"/>
              </w:rPr>
            </w:pPr>
            <w:r w:rsidRPr="00626B84">
              <w:rPr>
                <w:sz w:val="20"/>
                <w:szCs w:val="20"/>
              </w:rPr>
              <w:t>42 473,88</w:t>
            </w:r>
          </w:p>
        </w:tc>
        <w:tc>
          <w:tcPr>
            <w:tcW w:w="1249" w:type="dxa"/>
            <w:tcBorders>
              <w:top w:val="nil"/>
              <w:left w:val="nil"/>
              <w:bottom w:val="single" w:sz="4" w:space="0" w:color="auto"/>
              <w:right w:val="single" w:sz="4" w:space="0" w:color="auto"/>
            </w:tcBorders>
            <w:shd w:val="clear" w:color="auto" w:fill="auto"/>
            <w:hideMark/>
          </w:tcPr>
          <w:p w14:paraId="6AB489BE" w14:textId="77777777" w:rsidR="00626B84" w:rsidRPr="00626B84" w:rsidRDefault="00626B84" w:rsidP="00626B84">
            <w:pPr>
              <w:jc w:val="right"/>
              <w:rPr>
                <w:sz w:val="20"/>
                <w:szCs w:val="20"/>
              </w:rPr>
            </w:pPr>
            <w:r w:rsidRPr="00626B84">
              <w:rPr>
                <w:sz w:val="20"/>
                <w:szCs w:val="20"/>
              </w:rPr>
              <w:t>212 370,51</w:t>
            </w:r>
          </w:p>
        </w:tc>
      </w:tr>
      <w:tr w:rsidR="00626B84" w:rsidRPr="00626B84" w14:paraId="26E4C817" w14:textId="77777777" w:rsidTr="00626B84">
        <w:trPr>
          <w:trHeight w:val="28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E4A10E" w14:textId="77777777" w:rsidR="00626B84" w:rsidRPr="00626B84" w:rsidRDefault="00626B84" w:rsidP="00626B84">
            <w:pPr>
              <w:jc w:val="center"/>
              <w:rPr>
                <w:sz w:val="20"/>
                <w:szCs w:val="20"/>
              </w:rPr>
            </w:pPr>
            <w:r w:rsidRPr="00626B84">
              <w:rPr>
                <w:sz w:val="20"/>
                <w:szCs w:val="20"/>
              </w:rPr>
              <w:t>340</w:t>
            </w:r>
          </w:p>
        </w:tc>
        <w:tc>
          <w:tcPr>
            <w:tcW w:w="901" w:type="dxa"/>
            <w:tcBorders>
              <w:top w:val="nil"/>
              <w:left w:val="nil"/>
              <w:bottom w:val="single" w:sz="4" w:space="0" w:color="auto"/>
              <w:right w:val="single" w:sz="4" w:space="0" w:color="auto"/>
            </w:tcBorders>
            <w:shd w:val="clear" w:color="auto" w:fill="auto"/>
            <w:vAlign w:val="center"/>
            <w:hideMark/>
          </w:tcPr>
          <w:p w14:paraId="6C0376F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BF7DC9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ED748A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40C064A" w14:textId="77777777" w:rsidR="00626B84" w:rsidRPr="00626B84" w:rsidRDefault="00626B84" w:rsidP="00626B84">
            <w:pPr>
              <w:jc w:val="center"/>
              <w:rPr>
                <w:sz w:val="20"/>
                <w:szCs w:val="20"/>
              </w:rPr>
            </w:pPr>
            <w:r w:rsidRPr="00626B84">
              <w:rPr>
                <w:sz w:val="20"/>
                <w:szCs w:val="20"/>
              </w:rPr>
              <w:t>0230075871</w:t>
            </w:r>
          </w:p>
        </w:tc>
        <w:tc>
          <w:tcPr>
            <w:tcW w:w="5200" w:type="dxa"/>
            <w:tcBorders>
              <w:top w:val="nil"/>
              <w:left w:val="nil"/>
              <w:bottom w:val="single" w:sz="4" w:space="0" w:color="auto"/>
              <w:right w:val="single" w:sz="4" w:space="0" w:color="auto"/>
            </w:tcBorders>
            <w:shd w:val="clear" w:color="auto" w:fill="auto"/>
            <w:vAlign w:val="center"/>
            <w:hideMark/>
          </w:tcPr>
          <w:p w14:paraId="4C5A1EDF" w14:textId="77777777" w:rsidR="00626B84" w:rsidRPr="00626B84" w:rsidRDefault="00626B84" w:rsidP="00626B84">
            <w:pPr>
              <w:rPr>
                <w:sz w:val="20"/>
                <w:szCs w:val="20"/>
              </w:rPr>
            </w:pPr>
            <w:r w:rsidRPr="00626B84">
              <w:rPr>
                <w:sz w:val="20"/>
                <w:szCs w:val="20"/>
              </w:rPr>
              <w:t xml:space="preserve">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"Обеспечение жилыми помещениями детей-сирот и детей, оставшихся без </w:t>
            </w:r>
            <w:r w:rsidRPr="00626B84">
              <w:rPr>
                <w:sz w:val="20"/>
                <w:szCs w:val="20"/>
              </w:rPr>
              <w:lastRenderedPageBreak/>
              <w:t>попечения родителей, лиц из числа детей-сирот, оставшихся без попечения родителей"</w:t>
            </w:r>
          </w:p>
        </w:tc>
        <w:tc>
          <w:tcPr>
            <w:tcW w:w="804" w:type="dxa"/>
            <w:tcBorders>
              <w:top w:val="nil"/>
              <w:left w:val="nil"/>
              <w:bottom w:val="single" w:sz="4" w:space="0" w:color="auto"/>
              <w:right w:val="single" w:sz="4" w:space="0" w:color="auto"/>
            </w:tcBorders>
            <w:shd w:val="clear" w:color="auto" w:fill="auto"/>
            <w:vAlign w:val="center"/>
            <w:hideMark/>
          </w:tcPr>
          <w:p w14:paraId="385F309F" w14:textId="77777777" w:rsidR="00626B84" w:rsidRPr="00626B84" w:rsidRDefault="00626B84" w:rsidP="00626B84">
            <w:pPr>
              <w:jc w:val="center"/>
              <w:rPr>
                <w:sz w:val="20"/>
                <w:szCs w:val="20"/>
              </w:rPr>
            </w:pPr>
            <w:r w:rsidRPr="00626B84">
              <w:rPr>
                <w:sz w:val="20"/>
                <w:szCs w:val="20"/>
              </w:rPr>
              <w:lastRenderedPageBreak/>
              <w:t>244</w:t>
            </w:r>
          </w:p>
        </w:tc>
        <w:tc>
          <w:tcPr>
            <w:tcW w:w="1482" w:type="dxa"/>
            <w:tcBorders>
              <w:top w:val="nil"/>
              <w:left w:val="nil"/>
              <w:bottom w:val="single" w:sz="4" w:space="0" w:color="auto"/>
              <w:right w:val="single" w:sz="4" w:space="0" w:color="auto"/>
            </w:tcBorders>
            <w:shd w:val="clear" w:color="auto" w:fill="auto"/>
            <w:vAlign w:val="center"/>
            <w:hideMark/>
          </w:tcPr>
          <w:p w14:paraId="36D914E9" w14:textId="77777777" w:rsidR="00626B84" w:rsidRPr="00626B84" w:rsidRDefault="00626B84" w:rsidP="00626B84">
            <w:pPr>
              <w:jc w:val="right"/>
              <w:rPr>
                <w:sz w:val="20"/>
                <w:szCs w:val="20"/>
              </w:rPr>
            </w:pPr>
            <w:r w:rsidRPr="00626B84">
              <w:rPr>
                <w:sz w:val="20"/>
                <w:szCs w:val="20"/>
              </w:rPr>
              <w:t>24 400,00</w:t>
            </w:r>
          </w:p>
        </w:tc>
        <w:tc>
          <w:tcPr>
            <w:tcW w:w="1329" w:type="dxa"/>
            <w:tcBorders>
              <w:top w:val="nil"/>
              <w:left w:val="nil"/>
              <w:bottom w:val="single" w:sz="4" w:space="0" w:color="auto"/>
              <w:right w:val="single" w:sz="4" w:space="0" w:color="auto"/>
            </w:tcBorders>
            <w:shd w:val="clear" w:color="auto" w:fill="auto"/>
            <w:vAlign w:val="center"/>
            <w:hideMark/>
          </w:tcPr>
          <w:p w14:paraId="4103FD9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258178" w14:textId="77777777" w:rsidR="00626B84" w:rsidRPr="00626B84" w:rsidRDefault="00626B84" w:rsidP="00626B84">
            <w:pPr>
              <w:jc w:val="right"/>
              <w:rPr>
                <w:sz w:val="20"/>
                <w:szCs w:val="20"/>
              </w:rPr>
            </w:pPr>
            <w:r w:rsidRPr="00626B84">
              <w:rPr>
                <w:sz w:val="20"/>
                <w:szCs w:val="20"/>
              </w:rPr>
              <w:t>24 400,00</w:t>
            </w:r>
          </w:p>
        </w:tc>
      </w:tr>
      <w:tr w:rsidR="00626B84" w:rsidRPr="00626B84" w14:paraId="7D55CEB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DCD89F" w14:textId="77777777" w:rsidR="00626B84" w:rsidRPr="00626B84" w:rsidRDefault="00626B84" w:rsidP="00626B84">
            <w:pPr>
              <w:jc w:val="center"/>
              <w:rPr>
                <w:sz w:val="20"/>
                <w:szCs w:val="20"/>
              </w:rPr>
            </w:pPr>
            <w:r w:rsidRPr="00626B84">
              <w:rPr>
                <w:sz w:val="20"/>
                <w:szCs w:val="20"/>
              </w:rPr>
              <w:t>341</w:t>
            </w:r>
          </w:p>
        </w:tc>
        <w:tc>
          <w:tcPr>
            <w:tcW w:w="901" w:type="dxa"/>
            <w:tcBorders>
              <w:top w:val="nil"/>
              <w:left w:val="nil"/>
              <w:bottom w:val="single" w:sz="4" w:space="0" w:color="auto"/>
              <w:right w:val="single" w:sz="4" w:space="0" w:color="auto"/>
            </w:tcBorders>
            <w:shd w:val="clear" w:color="auto" w:fill="auto"/>
            <w:vAlign w:val="center"/>
            <w:hideMark/>
          </w:tcPr>
          <w:p w14:paraId="006F236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2AEFA5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DC7C5F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4023D32" w14:textId="77777777" w:rsidR="00626B84" w:rsidRPr="00626B84" w:rsidRDefault="00626B84" w:rsidP="00626B84">
            <w:pPr>
              <w:jc w:val="center"/>
              <w:rPr>
                <w:sz w:val="20"/>
                <w:szCs w:val="20"/>
              </w:rPr>
            </w:pPr>
            <w:r w:rsidRPr="00626B84">
              <w:rPr>
                <w:sz w:val="20"/>
                <w:szCs w:val="20"/>
              </w:rPr>
              <w:t>1010081031</w:t>
            </w:r>
          </w:p>
        </w:tc>
        <w:tc>
          <w:tcPr>
            <w:tcW w:w="5200" w:type="dxa"/>
            <w:tcBorders>
              <w:top w:val="nil"/>
              <w:left w:val="nil"/>
              <w:bottom w:val="single" w:sz="4" w:space="0" w:color="auto"/>
              <w:right w:val="single" w:sz="4" w:space="0" w:color="auto"/>
            </w:tcBorders>
            <w:shd w:val="clear" w:color="auto" w:fill="auto"/>
            <w:vAlign w:val="center"/>
            <w:hideMark/>
          </w:tcPr>
          <w:p w14:paraId="64F25DEF" w14:textId="77777777" w:rsidR="00626B84" w:rsidRPr="00626B84" w:rsidRDefault="00626B84" w:rsidP="00626B84">
            <w:pPr>
              <w:rPr>
                <w:sz w:val="20"/>
                <w:szCs w:val="20"/>
              </w:rPr>
            </w:pPr>
            <w:r w:rsidRPr="00626B84">
              <w:rPr>
                <w:sz w:val="20"/>
                <w:szCs w:val="20"/>
              </w:rPr>
              <w:t>Расходы на проведение рыночной оценки муниципального имущества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410A918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D7EFED4" w14:textId="77777777" w:rsidR="00626B84" w:rsidRPr="00626B84" w:rsidRDefault="00626B84" w:rsidP="00626B84">
            <w:pPr>
              <w:jc w:val="right"/>
              <w:rPr>
                <w:sz w:val="20"/>
                <w:szCs w:val="20"/>
              </w:rPr>
            </w:pPr>
            <w:r w:rsidRPr="00626B84">
              <w:rPr>
                <w:sz w:val="20"/>
                <w:szCs w:val="20"/>
              </w:rPr>
              <w:t>258 000,00</w:t>
            </w:r>
          </w:p>
        </w:tc>
        <w:tc>
          <w:tcPr>
            <w:tcW w:w="1329" w:type="dxa"/>
            <w:tcBorders>
              <w:top w:val="nil"/>
              <w:left w:val="nil"/>
              <w:bottom w:val="single" w:sz="4" w:space="0" w:color="auto"/>
              <w:right w:val="single" w:sz="4" w:space="0" w:color="auto"/>
            </w:tcBorders>
            <w:shd w:val="clear" w:color="auto" w:fill="auto"/>
            <w:vAlign w:val="center"/>
            <w:hideMark/>
          </w:tcPr>
          <w:p w14:paraId="1C02E9B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CD4ED3" w14:textId="77777777" w:rsidR="00626B84" w:rsidRPr="00626B84" w:rsidRDefault="00626B84" w:rsidP="00626B84">
            <w:pPr>
              <w:jc w:val="right"/>
              <w:rPr>
                <w:sz w:val="20"/>
                <w:szCs w:val="20"/>
              </w:rPr>
            </w:pPr>
            <w:r w:rsidRPr="00626B84">
              <w:rPr>
                <w:sz w:val="20"/>
                <w:szCs w:val="20"/>
              </w:rPr>
              <w:t>258 000,00</w:t>
            </w:r>
          </w:p>
        </w:tc>
      </w:tr>
      <w:tr w:rsidR="00626B84" w:rsidRPr="00626B84" w14:paraId="1B75460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E8290E" w14:textId="77777777" w:rsidR="00626B84" w:rsidRPr="00626B84" w:rsidRDefault="00626B84" w:rsidP="00626B84">
            <w:pPr>
              <w:jc w:val="center"/>
              <w:rPr>
                <w:sz w:val="20"/>
                <w:szCs w:val="20"/>
              </w:rPr>
            </w:pPr>
            <w:r w:rsidRPr="00626B84">
              <w:rPr>
                <w:sz w:val="20"/>
                <w:szCs w:val="20"/>
              </w:rPr>
              <w:t>342</w:t>
            </w:r>
          </w:p>
        </w:tc>
        <w:tc>
          <w:tcPr>
            <w:tcW w:w="901" w:type="dxa"/>
            <w:tcBorders>
              <w:top w:val="nil"/>
              <w:left w:val="nil"/>
              <w:bottom w:val="single" w:sz="4" w:space="0" w:color="auto"/>
              <w:right w:val="single" w:sz="4" w:space="0" w:color="auto"/>
            </w:tcBorders>
            <w:shd w:val="clear" w:color="auto" w:fill="auto"/>
            <w:vAlign w:val="center"/>
            <w:hideMark/>
          </w:tcPr>
          <w:p w14:paraId="687BF18C"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5EE848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A5F859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D93C0A7" w14:textId="77777777" w:rsidR="00626B84" w:rsidRPr="00626B84" w:rsidRDefault="00626B84" w:rsidP="00626B84">
            <w:pPr>
              <w:jc w:val="center"/>
              <w:rPr>
                <w:sz w:val="20"/>
                <w:szCs w:val="20"/>
              </w:rPr>
            </w:pPr>
            <w:r w:rsidRPr="00626B84">
              <w:rPr>
                <w:sz w:val="20"/>
                <w:szCs w:val="20"/>
              </w:rPr>
              <w:t>1010081032</w:t>
            </w:r>
          </w:p>
        </w:tc>
        <w:tc>
          <w:tcPr>
            <w:tcW w:w="5200" w:type="dxa"/>
            <w:tcBorders>
              <w:top w:val="nil"/>
              <w:left w:val="nil"/>
              <w:bottom w:val="single" w:sz="4" w:space="0" w:color="auto"/>
              <w:right w:val="single" w:sz="4" w:space="0" w:color="auto"/>
            </w:tcBorders>
            <w:shd w:val="clear" w:color="auto" w:fill="auto"/>
            <w:vAlign w:val="center"/>
            <w:hideMark/>
          </w:tcPr>
          <w:p w14:paraId="48528A41" w14:textId="77777777" w:rsidR="00626B84" w:rsidRPr="00626B84" w:rsidRDefault="00626B84" w:rsidP="00626B84">
            <w:pPr>
              <w:rPr>
                <w:sz w:val="20"/>
                <w:szCs w:val="20"/>
              </w:rPr>
            </w:pPr>
            <w:r w:rsidRPr="00626B84">
              <w:rPr>
                <w:sz w:val="20"/>
                <w:szCs w:val="20"/>
              </w:rPr>
              <w:t>Расходы на проведение рыночной оценки муниципального имущества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218EB34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A81B36A" w14:textId="77777777" w:rsidR="00626B84" w:rsidRPr="00626B84" w:rsidRDefault="00626B84" w:rsidP="00626B84">
            <w:pPr>
              <w:jc w:val="right"/>
              <w:rPr>
                <w:sz w:val="20"/>
                <w:szCs w:val="20"/>
              </w:rPr>
            </w:pPr>
            <w:r w:rsidRPr="00626B84">
              <w:rPr>
                <w:sz w:val="20"/>
                <w:szCs w:val="20"/>
              </w:rPr>
              <w:t>130 000,00</w:t>
            </w:r>
          </w:p>
        </w:tc>
        <w:tc>
          <w:tcPr>
            <w:tcW w:w="1329" w:type="dxa"/>
            <w:tcBorders>
              <w:top w:val="nil"/>
              <w:left w:val="nil"/>
              <w:bottom w:val="single" w:sz="4" w:space="0" w:color="auto"/>
              <w:right w:val="single" w:sz="4" w:space="0" w:color="auto"/>
            </w:tcBorders>
            <w:shd w:val="clear" w:color="auto" w:fill="auto"/>
            <w:vAlign w:val="center"/>
            <w:hideMark/>
          </w:tcPr>
          <w:p w14:paraId="5CCCE1E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B03CA51" w14:textId="77777777" w:rsidR="00626B84" w:rsidRPr="00626B84" w:rsidRDefault="00626B84" w:rsidP="00626B84">
            <w:pPr>
              <w:jc w:val="right"/>
              <w:rPr>
                <w:sz w:val="20"/>
                <w:szCs w:val="20"/>
              </w:rPr>
            </w:pPr>
            <w:r w:rsidRPr="00626B84">
              <w:rPr>
                <w:sz w:val="20"/>
                <w:szCs w:val="20"/>
              </w:rPr>
              <w:t>130 000,00</w:t>
            </w:r>
          </w:p>
        </w:tc>
      </w:tr>
      <w:tr w:rsidR="00626B84" w:rsidRPr="00626B84" w14:paraId="2BBADB7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0BD0F4" w14:textId="77777777" w:rsidR="00626B84" w:rsidRPr="00626B84" w:rsidRDefault="00626B84" w:rsidP="00626B84">
            <w:pPr>
              <w:jc w:val="center"/>
              <w:rPr>
                <w:sz w:val="20"/>
                <w:szCs w:val="20"/>
              </w:rPr>
            </w:pPr>
            <w:r w:rsidRPr="00626B84">
              <w:rPr>
                <w:sz w:val="20"/>
                <w:szCs w:val="20"/>
              </w:rPr>
              <w:t>343</w:t>
            </w:r>
          </w:p>
        </w:tc>
        <w:tc>
          <w:tcPr>
            <w:tcW w:w="901" w:type="dxa"/>
            <w:tcBorders>
              <w:top w:val="nil"/>
              <w:left w:val="nil"/>
              <w:bottom w:val="single" w:sz="4" w:space="0" w:color="auto"/>
              <w:right w:val="single" w:sz="4" w:space="0" w:color="auto"/>
            </w:tcBorders>
            <w:shd w:val="clear" w:color="auto" w:fill="auto"/>
            <w:vAlign w:val="center"/>
            <w:hideMark/>
          </w:tcPr>
          <w:p w14:paraId="495C281C"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F7BA39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53FEDD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09503A3" w14:textId="77777777" w:rsidR="00626B84" w:rsidRPr="00626B84" w:rsidRDefault="00626B84" w:rsidP="00626B84">
            <w:pPr>
              <w:jc w:val="center"/>
              <w:rPr>
                <w:sz w:val="20"/>
                <w:szCs w:val="20"/>
              </w:rPr>
            </w:pPr>
            <w:r w:rsidRPr="00626B84">
              <w:rPr>
                <w:sz w:val="20"/>
                <w:szCs w:val="20"/>
              </w:rPr>
              <w:t>1010081091</w:t>
            </w:r>
          </w:p>
        </w:tc>
        <w:tc>
          <w:tcPr>
            <w:tcW w:w="5200" w:type="dxa"/>
            <w:tcBorders>
              <w:top w:val="nil"/>
              <w:left w:val="nil"/>
              <w:bottom w:val="single" w:sz="4" w:space="0" w:color="auto"/>
              <w:right w:val="single" w:sz="4" w:space="0" w:color="auto"/>
            </w:tcBorders>
            <w:shd w:val="clear" w:color="auto" w:fill="auto"/>
            <w:vAlign w:val="center"/>
            <w:hideMark/>
          </w:tcPr>
          <w:p w14:paraId="5FB961A6" w14:textId="77777777" w:rsidR="00626B84" w:rsidRPr="00626B84" w:rsidRDefault="00626B84" w:rsidP="00626B84">
            <w:pPr>
              <w:rPr>
                <w:sz w:val="20"/>
                <w:szCs w:val="20"/>
              </w:rPr>
            </w:pPr>
            <w:r w:rsidRPr="00626B84">
              <w:rPr>
                <w:sz w:val="20"/>
                <w:szCs w:val="20"/>
              </w:rPr>
              <w:t>Расходы на проведение работ по определению рыночной стоимости земельных участков и рыночной стоимости права аренды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65E40A8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875969D" w14:textId="77777777" w:rsidR="00626B84" w:rsidRPr="00626B84" w:rsidRDefault="00626B84" w:rsidP="00626B84">
            <w:pPr>
              <w:jc w:val="right"/>
              <w:rPr>
                <w:sz w:val="20"/>
                <w:szCs w:val="20"/>
              </w:rPr>
            </w:pPr>
            <w:r w:rsidRPr="00626B84">
              <w:rPr>
                <w:sz w:val="20"/>
                <w:szCs w:val="20"/>
              </w:rPr>
              <w:t>86 500,00</w:t>
            </w:r>
          </w:p>
        </w:tc>
        <w:tc>
          <w:tcPr>
            <w:tcW w:w="1329" w:type="dxa"/>
            <w:tcBorders>
              <w:top w:val="nil"/>
              <w:left w:val="nil"/>
              <w:bottom w:val="single" w:sz="4" w:space="0" w:color="auto"/>
              <w:right w:val="single" w:sz="4" w:space="0" w:color="auto"/>
            </w:tcBorders>
            <w:shd w:val="clear" w:color="auto" w:fill="auto"/>
            <w:vAlign w:val="center"/>
            <w:hideMark/>
          </w:tcPr>
          <w:p w14:paraId="52200B9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26A1BD7" w14:textId="77777777" w:rsidR="00626B84" w:rsidRPr="00626B84" w:rsidRDefault="00626B84" w:rsidP="00626B84">
            <w:pPr>
              <w:jc w:val="right"/>
              <w:rPr>
                <w:sz w:val="20"/>
                <w:szCs w:val="20"/>
              </w:rPr>
            </w:pPr>
            <w:r w:rsidRPr="00626B84">
              <w:rPr>
                <w:sz w:val="20"/>
                <w:szCs w:val="20"/>
              </w:rPr>
              <w:t>86 500,00</w:t>
            </w:r>
          </w:p>
        </w:tc>
      </w:tr>
      <w:tr w:rsidR="00626B84" w:rsidRPr="00626B84" w14:paraId="515F3C7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829F07" w14:textId="77777777" w:rsidR="00626B84" w:rsidRPr="00626B84" w:rsidRDefault="00626B84" w:rsidP="00626B84">
            <w:pPr>
              <w:jc w:val="center"/>
              <w:rPr>
                <w:sz w:val="20"/>
                <w:szCs w:val="20"/>
              </w:rPr>
            </w:pPr>
            <w:r w:rsidRPr="00626B84">
              <w:rPr>
                <w:sz w:val="20"/>
                <w:szCs w:val="20"/>
              </w:rPr>
              <w:t>344</w:t>
            </w:r>
          </w:p>
        </w:tc>
        <w:tc>
          <w:tcPr>
            <w:tcW w:w="901" w:type="dxa"/>
            <w:tcBorders>
              <w:top w:val="nil"/>
              <w:left w:val="nil"/>
              <w:bottom w:val="single" w:sz="4" w:space="0" w:color="auto"/>
              <w:right w:val="single" w:sz="4" w:space="0" w:color="auto"/>
            </w:tcBorders>
            <w:shd w:val="clear" w:color="auto" w:fill="auto"/>
            <w:vAlign w:val="center"/>
            <w:hideMark/>
          </w:tcPr>
          <w:p w14:paraId="401BA2D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F43D18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7C9E85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7E2D906" w14:textId="77777777" w:rsidR="00626B84" w:rsidRPr="00626B84" w:rsidRDefault="00626B84" w:rsidP="00626B84">
            <w:pPr>
              <w:jc w:val="center"/>
              <w:rPr>
                <w:sz w:val="20"/>
                <w:szCs w:val="20"/>
              </w:rPr>
            </w:pPr>
            <w:r w:rsidRPr="00626B84">
              <w:rPr>
                <w:sz w:val="20"/>
                <w:szCs w:val="20"/>
              </w:rPr>
              <w:t>1010081092</w:t>
            </w:r>
          </w:p>
        </w:tc>
        <w:tc>
          <w:tcPr>
            <w:tcW w:w="5200" w:type="dxa"/>
            <w:tcBorders>
              <w:top w:val="nil"/>
              <w:left w:val="nil"/>
              <w:bottom w:val="single" w:sz="4" w:space="0" w:color="auto"/>
              <w:right w:val="single" w:sz="4" w:space="0" w:color="auto"/>
            </w:tcBorders>
            <w:shd w:val="clear" w:color="auto" w:fill="auto"/>
            <w:vAlign w:val="center"/>
            <w:hideMark/>
          </w:tcPr>
          <w:p w14:paraId="64AC9458" w14:textId="77777777" w:rsidR="00626B84" w:rsidRPr="00626B84" w:rsidRDefault="00626B84" w:rsidP="00626B84">
            <w:pPr>
              <w:rPr>
                <w:sz w:val="20"/>
                <w:szCs w:val="20"/>
              </w:rPr>
            </w:pPr>
            <w:r w:rsidRPr="00626B84">
              <w:rPr>
                <w:sz w:val="20"/>
                <w:szCs w:val="20"/>
              </w:rPr>
              <w:t>Расходы на проведение работ по определению рыночной стоимости земельных участков и рыночной стоимости права аренды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4BC3D3A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29B85C9" w14:textId="77777777" w:rsidR="00626B84" w:rsidRPr="00626B84" w:rsidRDefault="00626B84" w:rsidP="00626B84">
            <w:pPr>
              <w:jc w:val="right"/>
              <w:rPr>
                <w:sz w:val="20"/>
                <w:szCs w:val="20"/>
              </w:rPr>
            </w:pPr>
            <w:r w:rsidRPr="00626B84">
              <w:rPr>
                <w:sz w:val="20"/>
                <w:szCs w:val="20"/>
              </w:rPr>
              <w:t>5 000,00</w:t>
            </w:r>
          </w:p>
        </w:tc>
        <w:tc>
          <w:tcPr>
            <w:tcW w:w="1329" w:type="dxa"/>
            <w:tcBorders>
              <w:top w:val="nil"/>
              <w:left w:val="nil"/>
              <w:bottom w:val="single" w:sz="4" w:space="0" w:color="auto"/>
              <w:right w:val="single" w:sz="4" w:space="0" w:color="auto"/>
            </w:tcBorders>
            <w:shd w:val="clear" w:color="auto" w:fill="auto"/>
            <w:vAlign w:val="center"/>
            <w:hideMark/>
          </w:tcPr>
          <w:p w14:paraId="13683AE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0A76876" w14:textId="77777777" w:rsidR="00626B84" w:rsidRPr="00626B84" w:rsidRDefault="00626B84" w:rsidP="00626B84">
            <w:pPr>
              <w:jc w:val="right"/>
              <w:rPr>
                <w:sz w:val="20"/>
                <w:szCs w:val="20"/>
              </w:rPr>
            </w:pPr>
            <w:r w:rsidRPr="00626B84">
              <w:rPr>
                <w:sz w:val="20"/>
                <w:szCs w:val="20"/>
              </w:rPr>
              <w:t>5 000,00</w:t>
            </w:r>
          </w:p>
        </w:tc>
      </w:tr>
      <w:tr w:rsidR="00626B84" w:rsidRPr="00626B84" w14:paraId="2573190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9FE458" w14:textId="77777777" w:rsidR="00626B84" w:rsidRPr="00626B84" w:rsidRDefault="00626B84" w:rsidP="00626B84">
            <w:pPr>
              <w:jc w:val="center"/>
              <w:rPr>
                <w:sz w:val="20"/>
                <w:szCs w:val="20"/>
              </w:rPr>
            </w:pPr>
            <w:r w:rsidRPr="00626B84">
              <w:rPr>
                <w:sz w:val="20"/>
                <w:szCs w:val="20"/>
              </w:rPr>
              <w:t>345</w:t>
            </w:r>
          </w:p>
        </w:tc>
        <w:tc>
          <w:tcPr>
            <w:tcW w:w="901" w:type="dxa"/>
            <w:tcBorders>
              <w:top w:val="nil"/>
              <w:left w:val="nil"/>
              <w:bottom w:val="single" w:sz="4" w:space="0" w:color="auto"/>
              <w:right w:val="single" w:sz="4" w:space="0" w:color="auto"/>
            </w:tcBorders>
            <w:shd w:val="clear" w:color="auto" w:fill="auto"/>
            <w:vAlign w:val="center"/>
            <w:hideMark/>
          </w:tcPr>
          <w:p w14:paraId="0A07DD83"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AC9A06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41ADFD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60A07E9" w14:textId="77777777" w:rsidR="00626B84" w:rsidRPr="00626B84" w:rsidRDefault="00626B84" w:rsidP="00626B84">
            <w:pPr>
              <w:jc w:val="center"/>
              <w:rPr>
                <w:sz w:val="20"/>
                <w:szCs w:val="20"/>
              </w:rPr>
            </w:pPr>
            <w:r w:rsidRPr="00626B84">
              <w:rPr>
                <w:sz w:val="20"/>
                <w:szCs w:val="20"/>
              </w:rPr>
              <w:t>1010081222</w:t>
            </w:r>
          </w:p>
        </w:tc>
        <w:tc>
          <w:tcPr>
            <w:tcW w:w="5200" w:type="dxa"/>
            <w:tcBorders>
              <w:top w:val="nil"/>
              <w:left w:val="nil"/>
              <w:bottom w:val="single" w:sz="4" w:space="0" w:color="auto"/>
              <w:right w:val="single" w:sz="4" w:space="0" w:color="auto"/>
            </w:tcBorders>
            <w:shd w:val="clear" w:color="auto" w:fill="auto"/>
            <w:vAlign w:val="center"/>
            <w:hideMark/>
          </w:tcPr>
          <w:p w14:paraId="69DE3016" w14:textId="77777777" w:rsidR="00626B84" w:rsidRPr="00626B84" w:rsidRDefault="00626B84" w:rsidP="00626B84">
            <w:pPr>
              <w:rPr>
                <w:sz w:val="20"/>
                <w:szCs w:val="20"/>
              </w:rPr>
            </w:pPr>
            <w:r w:rsidRPr="00626B84">
              <w:rPr>
                <w:sz w:val="20"/>
                <w:szCs w:val="20"/>
              </w:rPr>
              <w:t>Расходы на содержание муниципального имущества, находящегося в собственности муниципального образования Шарыповский муниципальный округ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0BE7AFE9"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5254310B" w14:textId="77777777" w:rsidR="00626B84" w:rsidRPr="00626B84" w:rsidRDefault="00626B84" w:rsidP="00626B84">
            <w:pPr>
              <w:jc w:val="right"/>
              <w:rPr>
                <w:sz w:val="20"/>
                <w:szCs w:val="20"/>
              </w:rPr>
            </w:pPr>
            <w:r w:rsidRPr="00626B84">
              <w:rPr>
                <w:sz w:val="20"/>
                <w:szCs w:val="20"/>
              </w:rPr>
              <w:t>116 400,00</w:t>
            </w:r>
          </w:p>
        </w:tc>
        <w:tc>
          <w:tcPr>
            <w:tcW w:w="1329" w:type="dxa"/>
            <w:tcBorders>
              <w:top w:val="nil"/>
              <w:left w:val="nil"/>
              <w:bottom w:val="single" w:sz="4" w:space="0" w:color="auto"/>
              <w:right w:val="single" w:sz="4" w:space="0" w:color="auto"/>
            </w:tcBorders>
            <w:shd w:val="clear" w:color="auto" w:fill="auto"/>
            <w:vAlign w:val="center"/>
            <w:hideMark/>
          </w:tcPr>
          <w:p w14:paraId="02EA641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50D9752" w14:textId="77777777" w:rsidR="00626B84" w:rsidRPr="00626B84" w:rsidRDefault="00626B84" w:rsidP="00626B84">
            <w:pPr>
              <w:jc w:val="right"/>
              <w:rPr>
                <w:sz w:val="20"/>
                <w:szCs w:val="20"/>
              </w:rPr>
            </w:pPr>
            <w:r w:rsidRPr="00626B84">
              <w:rPr>
                <w:sz w:val="20"/>
                <w:szCs w:val="20"/>
              </w:rPr>
              <w:t>116 400,00</w:t>
            </w:r>
          </w:p>
        </w:tc>
      </w:tr>
      <w:tr w:rsidR="00626B84" w:rsidRPr="00626B84" w14:paraId="2743103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9321A4" w14:textId="77777777" w:rsidR="00626B84" w:rsidRPr="00626B84" w:rsidRDefault="00626B84" w:rsidP="00626B84">
            <w:pPr>
              <w:jc w:val="center"/>
              <w:rPr>
                <w:sz w:val="20"/>
                <w:szCs w:val="20"/>
              </w:rPr>
            </w:pPr>
            <w:r w:rsidRPr="00626B84">
              <w:rPr>
                <w:sz w:val="20"/>
                <w:szCs w:val="20"/>
              </w:rPr>
              <w:t>346</w:t>
            </w:r>
          </w:p>
        </w:tc>
        <w:tc>
          <w:tcPr>
            <w:tcW w:w="901" w:type="dxa"/>
            <w:tcBorders>
              <w:top w:val="nil"/>
              <w:left w:val="nil"/>
              <w:bottom w:val="single" w:sz="4" w:space="0" w:color="auto"/>
              <w:right w:val="single" w:sz="4" w:space="0" w:color="auto"/>
            </w:tcBorders>
            <w:shd w:val="clear" w:color="auto" w:fill="auto"/>
            <w:vAlign w:val="center"/>
            <w:hideMark/>
          </w:tcPr>
          <w:p w14:paraId="667E6818"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1A6C408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5F5474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DBC3167" w14:textId="77777777" w:rsidR="00626B84" w:rsidRPr="00626B84" w:rsidRDefault="00626B84" w:rsidP="00626B84">
            <w:pPr>
              <w:jc w:val="center"/>
              <w:rPr>
                <w:sz w:val="20"/>
                <w:szCs w:val="20"/>
              </w:rPr>
            </w:pPr>
            <w:r w:rsidRPr="00626B84">
              <w:rPr>
                <w:sz w:val="20"/>
                <w:szCs w:val="20"/>
              </w:rPr>
              <w:t>1010081222</w:t>
            </w:r>
          </w:p>
        </w:tc>
        <w:tc>
          <w:tcPr>
            <w:tcW w:w="5200" w:type="dxa"/>
            <w:tcBorders>
              <w:top w:val="nil"/>
              <w:left w:val="nil"/>
              <w:bottom w:val="single" w:sz="4" w:space="0" w:color="auto"/>
              <w:right w:val="single" w:sz="4" w:space="0" w:color="auto"/>
            </w:tcBorders>
            <w:shd w:val="clear" w:color="auto" w:fill="auto"/>
            <w:vAlign w:val="center"/>
            <w:hideMark/>
          </w:tcPr>
          <w:p w14:paraId="67C0289D" w14:textId="77777777" w:rsidR="00626B84" w:rsidRPr="00626B84" w:rsidRDefault="00626B84" w:rsidP="00626B84">
            <w:pPr>
              <w:rPr>
                <w:sz w:val="20"/>
                <w:szCs w:val="20"/>
              </w:rPr>
            </w:pPr>
            <w:r w:rsidRPr="00626B84">
              <w:rPr>
                <w:sz w:val="20"/>
                <w:szCs w:val="20"/>
              </w:rPr>
              <w:t>Расходы на содержание муниципального имущества, находящегося в собственности муниципального образования Шарыповский муниципальный округ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51E2F3F6" w14:textId="77777777" w:rsidR="00626B84" w:rsidRPr="00626B84" w:rsidRDefault="00626B84" w:rsidP="00626B84">
            <w:pPr>
              <w:jc w:val="center"/>
              <w:rPr>
                <w:sz w:val="20"/>
                <w:szCs w:val="20"/>
              </w:rPr>
            </w:pPr>
            <w:r w:rsidRPr="00626B84">
              <w:rPr>
                <w:sz w:val="20"/>
                <w:szCs w:val="20"/>
              </w:rPr>
              <w:t>852</w:t>
            </w:r>
          </w:p>
        </w:tc>
        <w:tc>
          <w:tcPr>
            <w:tcW w:w="1482" w:type="dxa"/>
            <w:tcBorders>
              <w:top w:val="nil"/>
              <w:left w:val="nil"/>
              <w:bottom w:val="single" w:sz="4" w:space="0" w:color="auto"/>
              <w:right w:val="single" w:sz="4" w:space="0" w:color="auto"/>
            </w:tcBorders>
            <w:shd w:val="clear" w:color="auto" w:fill="auto"/>
            <w:vAlign w:val="center"/>
            <w:hideMark/>
          </w:tcPr>
          <w:p w14:paraId="0AB617E9"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06BFFC9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E4925FD" w14:textId="77777777" w:rsidR="00626B84" w:rsidRPr="00626B84" w:rsidRDefault="00626B84" w:rsidP="00626B84">
            <w:pPr>
              <w:jc w:val="right"/>
              <w:rPr>
                <w:sz w:val="20"/>
                <w:szCs w:val="20"/>
              </w:rPr>
            </w:pPr>
            <w:r w:rsidRPr="00626B84">
              <w:rPr>
                <w:sz w:val="20"/>
                <w:szCs w:val="20"/>
              </w:rPr>
              <w:t>150 000,00</w:t>
            </w:r>
          </w:p>
        </w:tc>
      </w:tr>
      <w:tr w:rsidR="00626B84" w:rsidRPr="00626B84" w14:paraId="1CF8701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D0BA88" w14:textId="77777777" w:rsidR="00626B84" w:rsidRPr="00626B84" w:rsidRDefault="00626B84" w:rsidP="00626B84">
            <w:pPr>
              <w:jc w:val="center"/>
              <w:rPr>
                <w:sz w:val="20"/>
                <w:szCs w:val="20"/>
              </w:rPr>
            </w:pPr>
            <w:r w:rsidRPr="00626B84">
              <w:rPr>
                <w:sz w:val="20"/>
                <w:szCs w:val="20"/>
              </w:rPr>
              <w:lastRenderedPageBreak/>
              <w:t>347</w:t>
            </w:r>
          </w:p>
        </w:tc>
        <w:tc>
          <w:tcPr>
            <w:tcW w:w="901" w:type="dxa"/>
            <w:tcBorders>
              <w:top w:val="nil"/>
              <w:left w:val="nil"/>
              <w:bottom w:val="single" w:sz="4" w:space="0" w:color="auto"/>
              <w:right w:val="single" w:sz="4" w:space="0" w:color="auto"/>
            </w:tcBorders>
            <w:shd w:val="clear" w:color="auto" w:fill="auto"/>
            <w:vAlign w:val="center"/>
            <w:hideMark/>
          </w:tcPr>
          <w:p w14:paraId="2C90DCFB"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C7A606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DD1136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8E1406A" w14:textId="77777777" w:rsidR="00626B84" w:rsidRPr="00626B84" w:rsidRDefault="00626B84" w:rsidP="00626B84">
            <w:pPr>
              <w:jc w:val="center"/>
              <w:rPr>
                <w:sz w:val="20"/>
                <w:szCs w:val="20"/>
              </w:rPr>
            </w:pPr>
            <w:r w:rsidRPr="00626B84">
              <w:rPr>
                <w:sz w:val="20"/>
                <w:szCs w:val="20"/>
              </w:rPr>
              <w:t>1010081222</w:t>
            </w:r>
          </w:p>
        </w:tc>
        <w:tc>
          <w:tcPr>
            <w:tcW w:w="5200" w:type="dxa"/>
            <w:tcBorders>
              <w:top w:val="nil"/>
              <w:left w:val="nil"/>
              <w:bottom w:val="single" w:sz="4" w:space="0" w:color="auto"/>
              <w:right w:val="single" w:sz="4" w:space="0" w:color="auto"/>
            </w:tcBorders>
            <w:shd w:val="clear" w:color="auto" w:fill="auto"/>
            <w:vAlign w:val="center"/>
            <w:hideMark/>
          </w:tcPr>
          <w:p w14:paraId="6470E39E" w14:textId="77777777" w:rsidR="00626B84" w:rsidRPr="00626B84" w:rsidRDefault="00626B84" w:rsidP="00626B84">
            <w:pPr>
              <w:rPr>
                <w:sz w:val="20"/>
                <w:szCs w:val="20"/>
              </w:rPr>
            </w:pPr>
            <w:r w:rsidRPr="00626B84">
              <w:rPr>
                <w:sz w:val="20"/>
                <w:szCs w:val="20"/>
              </w:rPr>
              <w:t>Расходы на содержание муниципального имущества, находящегося в собственности муниципального образования Шарыповский муниципальный округ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59D91EAE"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797AE3D5" w14:textId="77777777" w:rsidR="00626B84" w:rsidRPr="00626B84" w:rsidRDefault="00626B84" w:rsidP="00626B84">
            <w:pPr>
              <w:jc w:val="right"/>
              <w:rPr>
                <w:sz w:val="20"/>
                <w:szCs w:val="20"/>
              </w:rPr>
            </w:pPr>
            <w:r w:rsidRPr="00626B84">
              <w:rPr>
                <w:sz w:val="20"/>
                <w:szCs w:val="20"/>
              </w:rPr>
              <w:t>100,00</w:t>
            </w:r>
          </w:p>
        </w:tc>
        <w:tc>
          <w:tcPr>
            <w:tcW w:w="1329" w:type="dxa"/>
            <w:tcBorders>
              <w:top w:val="nil"/>
              <w:left w:val="nil"/>
              <w:bottom w:val="single" w:sz="4" w:space="0" w:color="auto"/>
              <w:right w:val="single" w:sz="4" w:space="0" w:color="auto"/>
            </w:tcBorders>
            <w:shd w:val="clear" w:color="auto" w:fill="auto"/>
            <w:vAlign w:val="center"/>
            <w:hideMark/>
          </w:tcPr>
          <w:p w14:paraId="7A834E6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A6482BE" w14:textId="77777777" w:rsidR="00626B84" w:rsidRPr="00626B84" w:rsidRDefault="00626B84" w:rsidP="00626B84">
            <w:pPr>
              <w:jc w:val="right"/>
              <w:rPr>
                <w:sz w:val="20"/>
                <w:szCs w:val="20"/>
              </w:rPr>
            </w:pPr>
            <w:r w:rsidRPr="00626B84">
              <w:rPr>
                <w:sz w:val="20"/>
                <w:szCs w:val="20"/>
              </w:rPr>
              <w:t>100,00</w:t>
            </w:r>
          </w:p>
        </w:tc>
      </w:tr>
      <w:tr w:rsidR="00626B84" w:rsidRPr="00626B84" w14:paraId="502A375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F0FD9F" w14:textId="77777777" w:rsidR="00626B84" w:rsidRPr="00626B84" w:rsidRDefault="00626B84" w:rsidP="00626B84">
            <w:pPr>
              <w:jc w:val="center"/>
              <w:rPr>
                <w:sz w:val="20"/>
                <w:szCs w:val="20"/>
              </w:rPr>
            </w:pPr>
            <w:r w:rsidRPr="00626B84">
              <w:rPr>
                <w:sz w:val="20"/>
                <w:szCs w:val="20"/>
              </w:rPr>
              <w:t>348</w:t>
            </w:r>
          </w:p>
        </w:tc>
        <w:tc>
          <w:tcPr>
            <w:tcW w:w="901" w:type="dxa"/>
            <w:tcBorders>
              <w:top w:val="nil"/>
              <w:left w:val="nil"/>
              <w:bottom w:val="single" w:sz="4" w:space="0" w:color="auto"/>
              <w:right w:val="single" w:sz="4" w:space="0" w:color="auto"/>
            </w:tcBorders>
            <w:shd w:val="clear" w:color="auto" w:fill="auto"/>
            <w:vAlign w:val="center"/>
            <w:hideMark/>
          </w:tcPr>
          <w:p w14:paraId="153E7962"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18C3560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8C9436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C2CC5D3" w14:textId="77777777" w:rsidR="00626B84" w:rsidRPr="00626B84" w:rsidRDefault="00626B84" w:rsidP="00626B84">
            <w:pPr>
              <w:jc w:val="center"/>
              <w:rPr>
                <w:sz w:val="20"/>
                <w:szCs w:val="20"/>
              </w:rPr>
            </w:pPr>
            <w:r w:rsidRPr="00626B84">
              <w:rPr>
                <w:sz w:val="20"/>
                <w:szCs w:val="20"/>
              </w:rPr>
              <w:t>1020010210</w:t>
            </w:r>
          </w:p>
        </w:tc>
        <w:tc>
          <w:tcPr>
            <w:tcW w:w="5200" w:type="dxa"/>
            <w:tcBorders>
              <w:top w:val="nil"/>
              <w:left w:val="nil"/>
              <w:bottom w:val="single" w:sz="4" w:space="0" w:color="auto"/>
              <w:right w:val="single" w:sz="4" w:space="0" w:color="auto"/>
            </w:tcBorders>
            <w:shd w:val="clear" w:color="auto" w:fill="auto"/>
            <w:vAlign w:val="center"/>
            <w:hideMark/>
          </w:tcPr>
          <w:p w14:paraId="5CAE1AF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E4CBA51"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0946755" w14:textId="77777777" w:rsidR="00626B84" w:rsidRPr="00626B84" w:rsidRDefault="00626B84" w:rsidP="00626B84">
            <w:pPr>
              <w:jc w:val="right"/>
              <w:rPr>
                <w:sz w:val="20"/>
                <w:szCs w:val="20"/>
              </w:rPr>
            </w:pPr>
            <w:r w:rsidRPr="00626B84">
              <w:rPr>
                <w:sz w:val="20"/>
                <w:szCs w:val="20"/>
              </w:rPr>
              <w:t>219 350,00</w:t>
            </w:r>
          </w:p>
        </w:tc>
        <w:tc>
          <w:tcPr>
            <w:tcW w:w="1329" w:type="dxa"/>
            <w:tcBorders>
              <w:top w:val="nil"/>
              <w:left w:val="nil"/>
              <w:bottom w:val="single" w:sz="4" w:space="0" w:color="auto"/>
              <w:right w:val="single" w:sz="4" w:space="0" w:color="auto"/>
            </w:tcBorders>
            <w:shd w:val="clear" w:color="auto" w:fill="auto"/>
            <w:vAlign w:val="center"/>
            <w:hideMark/>
          </w:tcPr>
          <w:p w14:paraId="584CDA4E" w14:textId="77777777" w:rsidR="00626B84" w:rsidRPr="00626B84" w:rsidRDefault="00626B84" w:rsidP="00626B84">
            <w:pPr>
              <w:jc w:val="right"/>
              <w:rPr>
                <w:sz w:val="20"/>
                <w:szCs w:val="20"/>
              </w:rPr>
            </w:pPr>
            <w:r w:rsidRPr="00626B84">
              <w:rPr>
                <w:sz w:val="20"/>
                <w:szCs w:val="20"/>
              </w:rPr>
              <w:t>40 652,17</w:t>
            </w:r>
          </w:p>
        </w:tc>
        <w:tc>
          <w:tcPr>
            <w:tcW w:w="1249" w:type="dxa"/>
            <w:tcBorders>
              <w:top w:val="nil"/>
              <w:left w:val="nil"/>
              <w:bottom w:val="single" w:sz="4" w:space="0" w:color="auto"/>
              <w:right w:val="single" w:sz="4" w:space="0" w:color="auto"/>
            </w:tcBorders>
            <w:shd w:val="clear" w:color="auto" w:fill="auto"/>
            <w:hideMark/>
          </w:tcPr>
          <w:p w14:paraId="175FC58C" w14:textId="77777777" w:rsidR="00626B84" w:rsidRPr="00626B84" w:rsidRDefault="00626B84" w:rsidP="00626B84">
            <w:pPr>
              <w:jc w:val="right"/>
              <w:rPr>
                <w:sz w:val="20"/>
                <w:szCs w:val="20"/>
              </w:rPr>
            </w:pPr>
            <w:r w:rsidRPr="00626B84">
              <w:rPr>
                <w:sz w:val="20"/>
                <w:szCs w:val="20"/>
              </w:rPr>
              <w:t>178 697,83</w:t>
            </w:r>
          </w:p>
        </w:tc>
      </w:tr>
      <w:tr w:rsidR="00626B84" w:rsidRPr="00626B84" w14:paraId="0AA44E57"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9905C0" w14:textId="77777777" w:rsidR="00626B84" w:rsidRPr="00626B84" w:rsidRDefault="00626B84" w:rsidP="00626B84">
            <w:pPr>
              <w:jc w:val="center"/>
              <w:rPr>
                <w:sz w:val="20"/>
                <w:szCs w:val="20"/>
              </w:rPr>
            </w:pPr>
            <w:r w:rsidRPr="00626B84">
              <w:rPr>
                <w:sz w:val="20"/>
                <w:szCs w:val="20"/>
              </w:rPr>
              <w:t>349</w:t>
            </w:r>
          </w:p>
        </w:tc>
        <w:tc>
          <w:tcPr>
            <w:tcW w:w="901" w:type="dxa"/>
            <w:tcBorders>
              <w:top w:val="nil"/>
              <w:left w:val="nil"/>
              <w:bottom w:val="single" w:sz="4" w:space="0" w:color="auto"/>
              <w:right w:val="single" w:sz="4" w:space="0" w:color="auto"/>
            </w:tcBorders>
            <w:shd w:val="clear" w:color="auto" w:fill="auto"/>
            <w:vAlign w:val="center"/>
            <w:hideMark/>
          </w:tcPr>
          <w:p w14:paraId="4F7E831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37822B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2D9592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73E9C6B" w14:textId="77777777" w:rsidR="00626B84" w:rsidRPr="00626B84" w:rsidRDefault="00626B84" w:rsidP="00626B84">
            <w:pPr>
              <w:jc w:val="center"/>
              <w:rPr>
                <w:sz w:val="20"/>
                <w:szCs w:val="20"/>
              </w:rPr>
            </w:pPr>
            <w:r w:rsidRPr="00626B84">
              <w:rPr>
                <w:sz w:val="20"/>
                <w:szCs w:val="20"/>
              </w:rPr>
              <w:t>1020010210</w:t>
            </w:r>
          </w:p>
        </w:tc>
        <w:tc>
          <w:tcPr>
            <w:tcW w:w="5200" w:type="dxa"/>
            <w:tcBorders>
              <w:top w:val="nil"/>
              <w:left w:val="nil"/>
              <w:bottom w:val="single" w:sz="4" w:space="0" w:color="auto"/>
              <w:right w:val="single" w:sz="4" w:space="0" w:color="auto"/>
            </w:tcBorders>
            <w:shd w:val="clear" w:color="auto" w:fill="auto"/>
            <w:vAlign w:val="center"/>
            <w:hideMark/>
          </w:tcPr>
          <w:p w14:paraId="58036799"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5AA314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D320CD9" w14:textId="77777777" w:rsidR="00626B84" w:rsidRPr="00626B84" w:rsidRDefault="00626B84" w:rsidP="00626B84">
            <w:pPr>
              <w:jc w:val="right"/>
              <w:rPr>
                <w:sz w:val="20"/>
                <w:szCs w:val="20"/>
              </w:rPr>
            </w:pPr>
            <w:r w:rsidRPr="00626B84">
              <w:rPr>
                <w:sz w:val="20"/>
                <w:szCs w:val="20"/>
              </w:rPr>
              <w:t>66 250,00</w:t>
            </w:r>
          </w:p>
        </w:tc>
        <w:tc>
          <w:tcPr>
            <w:tcW w:w="1329" w:type="dxa"/>
            <w:tcBorders>
              <w:top w:val="nil"/>
              <w:left w:val="nil"/>
              <w:bottom w:val="single" w:sz="4" w:space="0" w:color="auto"/>
              <w:right w:val="single" w:sz="4" w:space="0" w:color="auto"/>
            </w:tcBorders>
            <w:shd w:val="clear" w:color="auto" w:fill="auto"/>
            <w:vAlign w:val="center"/>
            <w:hideMark/>
          </w:tcPr>
          <w:p w14:paraId="4423AB50" w14:textId="77777777" w:rsidR="00626B84" w:rsidRPr="00626B84" w:rsidRDefault="00626B84" w:rsidP="00626B84">
            <w:pPr>
              <w:jc w:val="right"/>
              <w:rPr>
                <w:sz w:val="20"/>
                <w:szCs w:val="20"/>
              </w:rPr>
            </w:pPr>
            <w:r w:rsidRPr="00626B84">
              <w:rPr>
                <w:sz w:val="20"/>
                <w:szCs w:val="20"/>
              </w:rPr>
              <w:t>9 583,10</w:t>
            </w:r>
          </w:p>
        </w:tc>
        <w:tc>
          <w:tcPr>
            <w:tcW w:w="1249" w:type="dxa"/>
            <w:tcBorders>
              <w:top w:val="nil"/>
              <w:left w:val="nil"/>
              <w:bottom w:val="single" w:sz="4" w:space="0" w:color="auto"/>
              <w:right w:val="single" w:sz="4" w:space="0" w:color="auto"/>
            </w:tcBorders>
            <w:shd w:val="clear" w:color="auto" w:fill="auto"/>
            <w:hideMark/>
          </w:tcPr>
          <w:p w14:paraId="276FE4AB" w14:textId="77777777" w:rsidR="00626B84" w:rsidRPr="00626B84" w:rsidRDefault="00626B84" w:rsidP="00626B84">
            <w:pPr>
              <w:jc w:val="right"/>
              <w:rPr>
                <w:sz w:val="20"/>
                <w:szCs w:val="20"/>
              </w:rPr>
            </w:pPr>
            <w:r w:rsidRPr="00626B84">
              <w:rPr>
                <w:sz w:val="20"/>
                <w:szCs w:val="20"/>
              </w:rPr>
              <w:t>56 666,90</w:t>
            </w:r>
          </w:p>
        </w:tc>
      </w:tr>
      <w:tr w:rsidR="00626B84" w:rsidRPr="00626B84" w14:paraId="7F83D07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5E0764" w14:textId="77777777" w:rsidR="00626B84" w:rsidRPr="00626B84" w:rsidRDefault="00626B84" w:rsidP="00626B84">
            <w:pPr>
              <w:jc w:val="center"/>
              <w:rPr>
                <w:sz w:val="20"/>
                <w:szCs w:val="20"/>
              </w:rPr>
            </w:pPr>
            <w:r w:rsidRPr="00626B84">
              <w:rPr>
                <w:sz w:val="20"/>
                <w:szCs w:val="20"/>
              </w:rPr>
              <w:t>350</w:t>
            </w:r>
          </w:p>
        </w:tc>
        <w:tc>
          <w:tcPr>
            <w:tcW w:w="901" w:type="dxa"/>
            <w:tcBorders>
              <w:top w:val="nil"/>
              <w:left w:val="nil"/>
              <w:bottom w:val="single" w:sz="4" w:space="0" w:color="auto"/>
              <w:right w:val="single" w:sz="4" w:space="0" w:color="auto"/>
            </w:tcBorders>
            <w:shd w:val="clear" w:color="auto" w:fill="auto"/>
            <w:vAlign w:val="center"/>
            <w:hideMark/>
          </w:tcPr>
          <w:p w14:paraId="1E4E727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28A826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6BA236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DEC1848" w14:textId="77777777" w:rsidR="00626B84" w:rsidRPr="00626B84" w:rsidRDefault="00626B84" w:rsidP="00626B84">
            <w:pPr>
              <w:jc w:val="center"/>
              <w:rPr>
                <w:sz w:val="20"/>
                <w:szCs w:val="20"/>
              </w:rPr>
            </w:pPr>
            <w:r w:rsidRPr="00626B84">
              <w:rPr>
                <w:sz w:val="20"/>
                <w:szCs w:val="20"/>
              </w:rPr>
              <w:t>102001034М</w:t>
            </w:r>
          </w:p>
        </w:tc>
        <w:tc>
          <w:tcPr>
            <w:tcW w:w="5200" w:type="dxa"/>
            <w:tcBorders>
              <w:top w:val="nil"/>
              <w:left w:val="nil"/>
              <w:bottom w:val="single" w:sz="4" w:space="0" w:color="auto"/>
              <w:right w:val="single" w:sz="4" w:space="0" w:color="auto"/>
            </w:tcBorders>
            <w:shd w:val="clear" w:color="auto" w:fill="auto"/>
            <w:vAlign w:val="center"/>
            <w:hideMark/>
          </w:tcPr>
          <w:p w14:paraId="256C460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5C7DD33"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F7DD920" w14:textId="77777777" w:rsidR="00626B84" w:rsidRPr="00626B84" w:rsidRDefault="00626B84" w:rsidP="00626B84">
            <w:pPr>
              <w:jc w:val="right"/>
              <w:rPr>
                <w:sz w:val="20"/>
                <w:szCs w:val="20"/>
              </w:rPr>
            </w:pPr>
            <w:r w:rsidRPr="00626B84">
              <w:rPr>
                <w:sz w:val="20"/>
                <w:szCs w:val="20"/>
              </w:rPr>
              <w:t>2 737 900,00</w:t>
            </w:r>
          </w:p>
        </w:tc>
        <w:tc>
          <w:tcPr>
            <w:tcW w:w="1329" w:type="dxa"/>
            <w:tcBorders>
              <w:top w:val="nil"/>
              <w:left w:val="nil"/>
              <w:bottom w:val="single" w:sz="4" w:space="0" w:color="auto"/>
              <w:right w:val="single" w:sz="4" w:space="0" w:color="auto"/>
            </w:tcBorders>
            <w:shd w:val="clear" w:color="auto" w:fill="auto"/>
            <w:vAlign w:val="center"/>
            <w:hideMark/>
          </w:tcPr>
          <w:p w14:paraId="39FF742C" w14:textId="77777777" w:rsidR="00626B84" w:rsidRPr="00626B84" w:rsidRDefault="00626B84" w:rsidP="00626B84">
            <w:pPr>
              <w:jc w:val="right"/>
              <w:rPr>
                <w:sz w:val="20"/>
                <w:szCs w:val="20"/>
              </w:rPr>
            </w:pPr>
            <w:r w:rsidRPr="00626B84">
              <w:rPr>
                <w:sz w:val="20"/>
                <w:szCs w:val="20"/>
              </w:rPr>
              <w:t>420 234,83</w:t>
            </w:r>
          </w:p>
        </w:tc>
        <w:tc>
          <w:tcPr>
            <w:tcW w:w="1249" w:type="dxa"/>
            <w:tcBorders>
              <w:top w:val="nil"/>
              <w:left w:val="nil"/>
              <w:bottom w:val="single" w:sz="4" w:space="0" w:color="auto"/>
              <w:right w:val="single" w:sz="4" w:space="0" w:color="auto"/>
            </w:tcBorders>
            <w:shd w:val="clear" w:color="auto" w:fill="auto"/>
            <w:hideMark/>
          </w:tcPr>
          <w:p w14:paraId="181883C5" w14:textId="77777777" w:rsidR="00626B84" w:rsidRPr="00626B84" w:rsidRDefault="00626B84" w:rsidP="00626B84">
            <w:pPr>
              <w:jc w:val="right"/>
              <w:rPr>
                <w:sz w:val="20"/>
                <w:szCs w:val="20"/>
              </w:rPr>
            </w:pPr>
            <w:r w:rsidRPr="00626B84">
              <w:rPr>
                <w:sz w:val="20"/>
                <w:szCs w:val="20"/>
              </w:rPr>
              <w:t>2 317 665,17</w:t>
            </w:r>
          </w:p>
        </w:tc>
      </w:tr>
      <w:tr w:rsidR="00626B84" w:rsidRPr="00626B84" w14:paraId="109296A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E246E3" w14:textId="77777777" w:rsidR="00626B84" w:rsidRPr="00626B84" w:rsidRDefault="00626B84" w:rsidP="00626B84">
            <w:pPr>
              <w:jc w:val="center"/>
              <w:rPr>
                <w:sz w:val="20"/>
                <w:szCs w:val="20"/>
              </w:rPr>
            </w:pPr>
            <w:r w:rsidRPr="00626B84">
              <w:rPr>
                <w:sz w:val="20"/>
                <w:szCs w:val="20"/>
              </w:rPr>
              <w:t>351</w:t>
            </w:r>
          </w:p>
        </w:tc>
        <w:tc>
          <w:tcPr>
            <w:tcW w:w="901" w:type="dxa"/>
            <w:tcBorders>
              <w:top w:val="nil"/>
              <w:left w:val="nil"/>
              <w:bottom w:val="single" w:sz="4" w:space="0" w:color="auto"/>
              <w:right w:val="single" w:sz="4" w:space="0" w:color="auto"/>
            </w:tcBorders>
            <w:shd w:val="clear" w:color="auto" w:fill="auto"/>
            <w:vAlign w:val="center"/>
            <w:hideMark/>
          </w:tcPr>
          <w:p w14:paraId="49C67FDB"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F23C51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A4D80C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A519E85" w14:textId="77777777" w:rsidR="00626B84" w:rsidRPr="00626B84" w:rsidRDefault="00626B84" w:rsidP="00626B84">
            <w:pPr>
              <w:jc w:val="center"/>
              <w:rPr>
                <w:sz w:val="20"/>
                <w:szCs w:val="20"/>
              </w:rPr>
            </w:pPr>
            <w:r w:rsidRPr="00626B84">
              <w:rPr>
                <w:sz w:val="20"/>
                <w:szCs w:val="20"/>
              </w:rPr>
              <w:t>102001034М</w:t>
            </w:r>
          </w:p>
        </w:tc>
        <w:tc>
          <w:tcPr>
            <w:tcW w:w="5200" w:type="dxa"/>
            <w:tcBorders>
              <w:top w:val="nil"/>
              <w:left w:val="nil"/>
              <w:bottom w:val="single" w:sz="4" w:space="0" w:color="auto"/>
              <w:right w:val="single" w:sz="4" w:space="0" w:color="auto"/>
            </w:tcBorders>
            <w:shd w:val="clear" w:color="auto" w:fill="auto"/>
            <w:vAlign w:val="center"/>
            <w:hideMark/>
          </w:tcPr>
          <w:p w14:paraId="783B1A8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E756817"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4926F2ED" w14:textId="77777777" w:rsidR="00626B84" w:rsidRPr="00626B84" w:rsidRDefault="00626B84" w:rsidP="00626B84">
            <w:pPr>
              <w:jc w:val="right"/>
              <w:rPr>
                <w:sz w:val="20"/>
                <w:szCs w:val="20"/>
              </w:rPr>
            </w:pPr>
            <w:r w:rsidRPr="00626B84">
              <w:rPr>
                <w:sz w:val="20"/>
                <w:szCs w:val="20"/>
              </w:rPr>
              <w:t>826 800,00</w:t>
            </w:r>
          </w:p>
        </w:tc>
        <w:tc>
          <w:tcPr>
            <w:tcW w:w="1329" w:type="dxa"/>
            <w:tcBorders>
              <w:top w:val="nil"/>
              <w:left w:val="nil"/>
              <w:bottom w:val="single" w:sz="4" w:space="0" w:color="auto"/>
              <w:right w:val="single" w:sz="4" w:space="0" w:color="auto"/>
            </w:tcBorders>
            <w:shd w:val="clear" w:color="auto" w:fill="auto"/>
            <w:vAlign w:val="center"/>
            <w:hideMark/>
          </w:tcPr>
          <w:p w14:paraId="76424D41" w14:textId="77777777" w:rsidR="00626B84" w:rsidRPr="00626B84" w:rsidRDefault="00626B84" w:rsidP="00626B84">
            <w:pPr>
              <w:jc w:val="right"/>
              <w:rPr>
                <w:sz w:val="20"/>
                <w:szCs w:val="20"/>
              </w:rPr>
            </w:pPr>
            <w:r w:rsidRPr="00626B84">
              <w:rPr>
                <w:sz w:val="20"/>
                <w:szCs w:val="20"/>
              </w:rPr>
              <w:t>126 910,92</w:t>
            </w:r>
          </w:p>
        </w:tc>
        <w:tc>
          <w:tcPr>
            <w:tcW w:w="1249" w:type="dxa"/>
            <w:tcBorders>
              <w:top w:val="nil"/>
              <w:left w:val="nil"/>
              <w:bottom w:val="single" w:sz="4" w:space="0" w:color="auto"/>
              <w:right w:val="single" w:sz="4" w:space="0" w:color="auto"/>
            </w:tcBorders>
            <w:shd w:val="clear" w:color="auto" w:fill="auto"/>
            <w:hideMark/>
          </w:tcPr>
          <w:p w14:paraId="689AAAAD" w14:textId="77777777" w:rsidR="00626B84" w:rsidRPr="00626B84" w:rsidRDefault="00626B84" w:rsidP="00626B84">
            <w:pPr>
              <w:jc w:val="right"/>
              <w:rPr>
                <w:sz w:val="20"/>
                <w:szCs w:val="20"/>
              </w:rPr>
            </w:pPr>
            <w:r w:rsidRPr="00626B84">
              <w:rPr>
                <w:sz w:val="20"/>
                <w:szCs w:val="20"/>
              </w:rPr>
              <w:t>699 889,08</w:t>
            </w:r>
          </w:p>
        </w:tc>
      </w:tr>
      <w:tr w:rsidR="00626B84" w:rsidRPr="00626B84" w14:paraId="23B9A05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A9418E" w14:textId="77777777" w:rsidR="00626B84" w:rsidRPr="00626B84" w:rsidRDefault="00626B84" w:rsidP="00626B84">
            <w:pPr>
              <w:jc w:val="center"/>
              <w:rPr>
                <w:sz w:val="20"/>
                <w:szCs w:val="20"/>
              </w:rPr>
            </w:pPr>
            <w:r w:rsidRPr="00626B84">
              <w:rPr>
                <w:sz w:val="20"/>
                <w:szCs w:val="20"/>
              </w:rPr>
              <w:t>352</w:t>
            </w:r>
          </w:p>
        </w:tc>
        <w:tc>
          <w:tcPr>
            <w:tcW w:w="901" w:type="dxa"/>
            <w:tcBorders>
              <w:top w:val="nil"/>
              <w:left w:val="nil"/>
              <w:bottom w:val="single" w:sz="4" w:space="0" w:color="auto"/>
              <w:right w:val="single" w:sz="4" w:space="0" w:color="auto"/>
            </w:tcBorders>
            <w:shd w:val="clear" w:color="auto" w:fill="auto"/>
            <w:vAlign w:val="center"/>
            <w:hideMark/>
          </w:tcPr>
          <w:p w14:paraId="1244BEB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255ACC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BD1310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3525C9E" w14:textId="77777777" w:rsidR="00626B84" w:rsidRPr="00626B84" w:rsidRDefault="00626B84" w:rsidP="00626B84">
            <w:pPr>
              <w:jc w:val="center"/>
              <w:rPr>
                <w:sz w:val="20"/>
                <w:szCs w:val="20"/>
              </w:rPr>
            </w:pPr>
            <w:r w:rsidRPr="00626B84">
              <w:rPr>
                <w:sz w:val="20"/>
                <w:szCs w:val="20"/>
              </w:rPr>
              <w:t>102001035М</w:t>
            </w:r>
          </w:p>
        </w:tc>
        <w:tc>
          <w:tcPr>
            <w:tcW w:w="5200" w:type="dxa"/>
            <w:tcBorders>
              <w:top w:val="nil"/>
              <w:left w:val="nil"/>
              <w:bottom w:val="single" w:sz="4" w:space="0" w:color="auto"/>
              <w:right w:val="single" w:sz="4" w:space="0" w:color="auto"/>
            </w:tcBorders>
            <w:shd w:val="clear" w:color="auto" w:fill="auto"/>
            <w:vAlign w:val="center"/>
            <w:hideMark/>
          </w:tcPr>
          <w:p w14:paraId="09B7DE0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DCDC16E"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98298B5" w14:textId="77777777" w:rsidR="00626B84" w:rsidRPr="00626B84" w:rsidRDefault="00626B84" w:rsidP="00626B84">
            <w:pPr>
              <w:jc w:val="right"/>
              <w:rPr>
                <w:sz w:val="20"/>
                <w:szCs w:val="20"/>
              </w:rPr>
            </w:pPr>
            <w:r w:rsidRPr="00626B84">
              <w:rPr>
                <w:sz w:val="20"/>
                <w:szCs w:val="20"/>
              </w:rPr>
              <w:t>1 541 705,00</w:t>
            </w:r>
          </w:p>
        </w:tc>
        <w:tc>
          <w:tcPr>
            <w:tcW w:w="1329" w:type="dxa"/>
            <w:tcBorders>
              <w:top w:val="nil"/>
              <w:left w:val="nil"/>
              <w:bottom w:val="single" w:sz="4" w:space="0" w:color="auto"/>
              <w:right w:val="single" w:sz="4" w:space="0" w:color="auto"/>
            </w:tcBorders>
            <w:shd w:val="clear" w:color="auto" w:fill="auto"/>
            <w:vAlign w:val="center"/>
            <w:hideMark/>
          </w:tcPr>
          <w:p w14:paraId="722916C4" w14:textId="77777777" w:rsidR="00626B84" w:rsidRPr="00626B84" w:rsidRDefault="00626B84" w:rsidP="00626B84">
            <w:pPr>
              <w:jc w:val="right"/>
              <w:rPr>
                <w:sz w:val="20"/>
                <w:szCs w:val="20"/>
              </w:rPr>
            </w:pPr>
            <w:r w:rsidRPr="00626B84">
              <w:rPr>
                <w:sz w:val="20"/>
                <w:szCs w:val="20"/>
              </w:rPr>
              <w:t>315 513,80</w:t>
            </w:r>
          </w:p>
        </w:tc>
        <w:tc>
          <w:tcPr>
            <w:tcW w:w="1249" w:type="dxa"/>
            <w:tcBorders>
              <w:top w:val="nil"/>
              <w:left w:val="nil"/>
              <w:bottom w:val="single" w:sz="4" w:space="0" w:color="auto"/>
              <w:right w:val="single" w:sz="4" w:space="0" w:color="auto"/>
            </w:tcBorders>
            <w:shd w:val="clear" w:color="auto" w:fill="auto"/>
            <w:hideMark/>
          </w:tcPr>
          <w:p w14:paraId="2D5B5431" w14:textId="77777777" w:rsidR="00626B84" w:rsidRPr="00626B84" w:rsidRDefault="00626B84" w:rsidP="00626B84">
            <w:pPr>
              <w:jc w:val="right"/>
              <w:rPr>
                <w:sz w:val="20"/>
                <w:szCs w:val="20"/>
              </w:rPr>
            </w:pPr>
            <w:r w:rsidRPr="00626B84">
              <w:rPr>
                <w:sz w:val="20"/>
                <w:szCs w:val="20"/>
              </w:rPr>
              <w:t>1 226 191,20</w:t>
            </w:r>
          </w:p>
        </w:tc>
      </w:tr>
      <w:tr w:rsidR="00626B84" w:rsidRPr="00626B84" w14:paraId="74ADC9F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49CAFB" w14:textId="77777777" w:rsidR="00626B84" w:rsidRPr="00626B84" w:rsidRDefault="00626B84" w:rsidP="00626B84">
            <w:pPr>
              <w:jc w:val="center"/>
              <w:rPr>
                <w:sz w:val="20"/>
                <w:szCs w:val="20"/>
              </w:rPr>
            </w:pPr>
            <w:r w:rsidRPr="00626B84">
              <w:rPr>
                <w:sz w:val="20"/>
                <w:szCs w:val="20"/>
              </w:rPr>
              <w:t>353</w:t>
            </w:r>
          </w:p>
        </w:tc>
        <w:tc>
          <w:tcPr>
            <w:tcW w:w="901" w:type="dxa"/>
            <w:tcBorders>
              <w:top w:val="nil"/>
              <w:left w:val="nil"/>
              <w:bottom w:val="single" w:sz="4" w:space="0" w:color="auto"/>
              <w:right w:val="single" w:sz="4" w:space="0" w:color="auto"/>
            </w:tcBorders>
            <w:shd w:val="clear" w:color="auto" w:fill="auto"/>
            <w:vAlign w:val="center"/>
            <w:hideMark/>
          </w:tcPr>
          <w:p w14:paraId="60FCC5B0"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C38EE3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F17A8C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9B35468" w14:textId="77777777" w:rsidR="00626B84" w:rsidRPr="00626B84" w:rsidRDefault="00626B84" w:rsidP="00626B84">
            <w:pPr>
              <w:jc w:val="center"/>
              <w:rPr>
                <w:sz w:val="20"/>
                <w:szCs w:val="20"/>
              </w:rPr>
            </w:pPr>
            <w:r w:rsidRPr="00626B84">
              <w:rPr>
                <w:sz w:val="20"/>
                <w:szCs w:val="20"/>
              </w:rPr>
              <w:t>102001035М</w:t>
            </w:r>
          </w:p>
        </w:tc>
        <w:tc>
          <w:tcPr>
            <w:tcW w:w="5200" w:type="dxa"/>
            <w:tcBorders>
              <w:top w:val="nil"/>
              <w:left w:val="nil"/>
              <w:bottom w:val="single" w:sz="4" w:space="0" w:color="auto"/>
              <w:right w:val="single" w:sz="4" w:space="0" w:color="auto"/>
            </w:tcBorders>
            <w:shd w:val="clear" w:color="auto" w:fill="auto"/>
            <w:vAlign w:val="center"/>
            <w:hideMark/>
          </w:tcPr>
          <w:p w14:paraId="0FB9D96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7D5D9B2"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120D71FC" w14:textId="77777777" w:rsidR="00626B84" w:rsidRPr="00626B84" w:rsidRDefault="00626B84" w:rsidP="00626B84">
            <w:pPr>
              <w:jc w:val="right"/>
              <w:rPr>
                <w:sz w:val="20"/>
                <w:szCs w:val="20"/>
              </w:rPr>
            </w:pPr>
            <w:r w:rsidRPr="00626B84">
              <w:rPr>
                <w:sz w:val="20"/>
                <w:szCs w:val="20"/>
              </w:rPr>
              <w:t>465 595,00</w:t>
            </w:r>
          </w:p>
        </w:tc>
        <w:tc>
          <w:tcPr>
            <w:tcW w:w="1329" w:type="dxa"/>
            <w:tcBorders>
              <w:top w:val="nil"/>
              <w:left w:val="nil"/>
              <w:bottom w:val="single" w:sz="4" w:space="0" w:color="auto"/>
              <w:right w:val="single" w:sz="4" w:space="0" w:color="auto"/>
            </w:tcBorders>
            <w:shd w:val="clear" w:color="auto" w:fill="auto"/>
            <w:vAlign w:val="center"/>
            <w:hideMark/>
          </w:tcPr>
          <w:p w14:paraId="28DA8EBD" w14:textId="77777777" w:rsidR="00626B84" w:rsidRPr="00626B84" w:rsidRDefault="00626B84" w:rsidP="00626B84">
            <w:pPr>
              <w:jc w:val="right"/>
              <w:rPr>
                <w:sz w:val="20"/>
                <w:szCs w:val="20"/>
              </w:rPr>
            </w:pPr>
            <w:r w:rsidRPr="00626B84">
              <w:rPr>
                <w:sz w:val="20"/>
                <w:szCs w:val="20"/>
              </w:rPr>
              <w:t>95 285,17</w:t>
            </w:r>
          </w:p>
        </w:tc>
        <w:tc>
          <w:tcPr>
            <w:tcW w:w="1249" w:type="dxa"/>
            <w:tcBorders>
              <w:top w:val="nil"/>
              <w:left w:val="nil"/>
              <w:bottom w:val="single" w:sz="4" w:space="0" w:color="auto"/>
              <w:right w:val="single" w:sz="4" w:space="0" w:color="auto"/>
            </w:tcBorders>
            <w:shd w:val="clear" w:color="auto" w:fill="auto"/>
            <w:hideMark/>
          </w:tcPr>
          <w:p w14:paraId="63A2B95B" w14:textId="77777777" w:rsidR="00626B84" w:rsidRPr="00626B84" w:rsidRDefault="00626B84" w:rsidP="00626B84">
            <w:pPr>
              <w:jc w:val="right"/>
              <w:rPr>
                <w:sz w:val="20"/>
                <w:szCs w:val="20"/>
              </w:rPr>
            </w:pPr>
            <w:r w:rsidRPr="00626B84">
              <w:rPr>
                <w:sz w:val="20"/>
                <w:szCs w:val="20"/>
              </w:rPr>
              <w:t>370 309,83</w:t>
            </w:r>
          </w:p>
        </w:tc>
      </w:tr>
      <w:tr w:rsidR="00626B84" w:rsidRPr="00626B84" w14:paraId="51463EE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294CB6" w14:textId="77777777" w:rsidR="00626B84" w:rsidRPr="00626B84" w:rsidRDefault="00626B84" w:rsidP="00626B84">
            <w:pPr>
              <w:jc w:val="center"/>
              <w:rPr>
                <w:sz w:val="20"/>
                <w:szCs w:val="20"/>
              </w:rPr>
            </w:pPr>
            <w:r w:rsidRPr="00626B84">
              <w:rPr>
                <w:sz w:val="20"/>
                <w:szCs w:val="20"/>
              </w:rPr>
              <w:t>354</w:t>
            </w:r>
          </w:p>
        </w:tc>
        <w:tc>
          <w:tcPr>
            <w:tcW w:w="901" w:type="dxa"/>
            <w:tcBorders>
              <w:top w:val="nil"/>
              <w:left w:val="nil"/>
              <w:bottom w:val="single" w:sz="4" w:space="0" w:color="auto"/>
              <w:right w:val="single" w:sz="4" w:space="0" w:color="auto"/>
            </w:tcBorders>
            <w:shd w:val="clear" w:color="auto" w:fill="auto"/>
            <w:vAlign w:val="center"/>
            <w:hideMark/>
          </w:tcPr>
          <w:p w14:paraId="2D70CF70"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BD2D60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26A8CC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CA8C41C" w14:textId="77777777" w:rsidR="00626B84" w:rsidRPr="00626B84" w:rsidRDefault="00626B84" w:rsidP="00626B84">
            <w:pPr>
              <w:jc w:val="center"/>
              <w:rPr>
                <w:sz w:val="20"/>
                <w:szCs w:val="20"/>
              </w:rPr>
            </w:pPr>
            <w:r w:rsidRPr="00626B84">
              <w:rPr>
                <w:sz w:val="20"/>
                <w:szCs w:val="20"/>
              </w:rPr>
              <w:t>1020010490</w:t>
            </w:r>
          </w:p>
        </w:tc>
        <w:tc>
          <w:tcPr>
            <w:tcW w:w="5200" w:type="dxa"/>
            <w:tcBorders>
              <w:top w:val="nil"/>
              <w:left w:val="nil"/>
              <w:bottom w:val="single" w:sz="4" w:space="0" w:color="auto"/>
              <w:right w:val="single" w:sz="4" w:space="0" w:color="auto"/>
            </w:tcBorders>
            <w:shd w:val="clear" w:color="auto" w:fill="auto"/>
            <w:vAlign w:val="center"/>
            <w:hideMark/>
          </w:tcPr>
          <w:p w14:paraId="417810A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623D67F"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7E89B55" w14:textId="77777777" w:rsidR="00626B84" w:rsidRPr="00626B84" w:rsidRDefault="00626B84" w:rsidP="00626B84">
            <w:pPr>
              <w:jc w:val="right"/>
              <w:rPr>
                <w:sz w:val="20"/>
                <w:szCs w:val="20"/>
              </w:rPr>
            </w:pPr>
            <w:r w:rsidRPr="00626B84">
              <w:rPr>
                <w:sz w:val="20"/>
                <w:szCs w:val="20"/>
              </w:rPr>
              <w:t>43 010,00</w:t>
            </w:r>
          </w:p>
        </w:tc>
        <w:tc>
          <w:tcPr>
            <w:tcW w:w="1329" w:type="dxa"/>
            <w:tcBorders>
              <w:top w:val="nil"/>
              <w:left w:val="nil"/>
              <w:bottom w:val="single" w:sz="4" w:space="0" w:color="auto"/>
              <w:right w:val="single" w:sz="4" w:space="0" w:color="auto"/>
            </w:tcBorders>
            <w:shd w:val="clear" w:color="auto" w:fill="auto"/>
            <w:vAlign w:val="center"/>
            <w:hideMark/>
          </w:tcPr>
          <w:p w14:paraId="519BD382" w14:textId="77777777" w:rsidR="00626B84" w:rsidRPr="00626B84" w:rsidRDefault="00626B84" w:rsidP="00626B84">
            <w:pPr>
              <w:jc w:val="right"/>
              <w:rPr>
                <w:sz w:val="20"/>
                <w:szCs w:val="20"/>
              </w:rPr>
            </w:pPr>
            <w:r w:rsidRPr="00626B84">
              <w:rPr>
                <w:sz w:val="20"/>
                <w:szCs w:val="20"/>
              </w:rPr>
              <w:t>6 261,70</w:t>
            </w:r>
          </w:p>
        </w:tc>
        <w:tc>
          <w:tcPr>
            <w:tcW w:w="1249" w:type="dxa"/>
            <w:tcBorders>
              <w:top w:val="nil"/>
              <w:left w:val="nil"/>
              <w:bottom w:val="single" w:sz="4" w:space="0" w:color="auto"/>
              <w:right w:val="single" w:sz="4" w:space="0" w:color="auto"/>
            </w:tcBorders>
            <w:shd w:val="clear" w:color="auto" w:fill="auto"/>
            <w:hideMark/>
          </w:tcPr>
          <w:p w14:paraId="620E14F1" w14:textId="77777777" w:rsidR="00626B84" w:rsidRPr="00626B84" w:rsidRDefault="00626B84" w:rsidP="00626B84">
            <w:pPr>
              <w:jc w:val="right"/>
              <w:rPr>
                <w:sz w:val="20"/>
                <w:szCs w:val="20"/>
              </w:rPr>
            </w:pPr>
            <w:r w:rsidRPr="00626B84">
              <w:rPr>
                <w:sz w:val="20"/>
                <w:szCs w:val="20"/>
              </w:rPr>
              <w:t>36 748,30</w:t>
            </w:r>
          </w:p>
        </w:tc>
      </w:tr>
      <w:tr w:rsidR="00626B84" w:rsidRPr="00626B84" w14:paraId="21AF46D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E856ED" w14:textId="77777777" w:rsidR="00626B84" w:rsidRPr="00626B84" w:rsidRDefault="00626B84" w:rsidP="00626B84">
            <w:pPr>
              <w:jc w:val="center"/>
              <w:rPr>
                <w:sz w:val="20"/>
                <w:szCs w:val="20"/>
              </w:rPr>
            </w:pPr>
            <w:r w:rsidRPr="00626B84">
              <w:rPr>
                <w:sz w:val="20"/>
                <w:szCs w:val="20"/>
              </w:rPr>
              <w:t>355</w:t>
            </w:r>
          </w:p>
        </w:tc>
        <w:tc>
          <w:tcPr>
            <w:tcW w:w="901" w:type="dxa"/>
            <w:tcBorders>
              <w:top w:val="nil"/>
              <w:left w:val="nil"/>
              <w:bottom w:val="single" w:sz="4" w:space="0" w:color="auto"/>
              <w:right w:val="single" w:sz="4" w:space="0" w:color="auto"/>
            </w:tcBorders>
            <w:shd w:val="clear" w:color="auto" w:fill="auto"/>
            <w:vAlign w:val="center"/>
            <w:hideMark/>
          </w:tcPr>
          <w:p w14:paraId="025B7341"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9613E1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29791A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BBCC02E" w14:textId="77777777" w:rsidR="00626B84" w:rsidRPr="00626B84" w:rsidRDefault="00626B84" w:rsidP="00626B84">
            <w:pPr>
              <w:jc w:val="center"/>
              <w:rPr>
                <w:sz w:val="20"/>
                <w:szCs w:val="20"/>
              </w:rPr>
            </w:pPr>
            <w:r w:rsidRPr="00626B84">
              <w:rPr>
                <w:sz w:val="20"/>
                <w:szCs w:val="20"/>
              </w:rPr>
              <w:t>1020010490</w:t>
            </w:r>
          </w:p>
        </w:tc>
        <w:tc>
          <w:tcPr>
            <w:tcW w:w="5200" w:type="dxa"/>
            <w:tcBorders>
              <w:top w:val="nil"/>
              <w:left w:val="nil"/>
              <w:bottom w:val="single" w:sz="4" w:space="0" w:color="auto"/>
              <w:right w:val="single" w:sz="4" w:space="0" w:color="auto"/>
            </w:tcBorders>
            <w:shd w:val="clear" w:color="auto" w:fill="auto"/>
            <w:vAlign w:val="center"/>
            <w:hideMark/>
          </w:tcPr>
          <w:p w14:paraId="532578B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F9482FB"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F71BF1C" w14:textId="77777777" w:rsidR="00626B84" w:rsidRPr="00626B84" w:rsidRDefault="00626B84" w:rsidP="00626B84">
            <w:pPr>
              <w:jc w:val="right"/>
              <w:rPr>
                <w:sz w:val="20"/>
                <w:szCs w:val="20"/>
              </w:rPr>
            </w:pPr>
            <w:r w:rsidRPr="00626B84">
              <w:rPr>
                <w:sz w:val="20"/>
                <w:szCs w:val="20"/>
              </w:rPr>
              <w:t>12 990,00</w:t>
            </w:r>
          </w:p>
        </w:tc>
        <w:tc>
          <w:tcPr>
            <w:tcW w:w="1329" w:type="dxa"/>
            <w:tcBorders>
              <w:top w:val="nil"/>
              <w:left w:val="nil"/>
              <w:bottom w:val="single" w:sz="4" w:space="0" w:color="auto"/>
              <w:right w:val="single" w:sz="4" w:space="0" w:color="auto"/>
            </w:tcBorders>
            <w:shd w:val="clear" w:color="auto" w:fill="auto"/>
            <w:vAlign w:val="center"/>
            <w:hideMark/>
          </w:tcPr>
          <w:p w14:paraId="29BD6C8A" w14:textId="77777777" w:rsidR="00626B84" w:rsidRPr="00626B84" w:rsidRDefault="00626B84" w:rsidP="00626B84">
            <w:pPr>
              <w:jc w:val="right"/>
              <w:rPr>
                <w:sz w:val="20"/>
                <w:szCs w:val="20"/>
              </w:rPr>
            </w:pPr>
            <w:r w:rsidRPr="00626B84">
              <w:rPr>
                <w:sz w:val="20"/>
                <w:szCs w:val="20"/>
              </w:rPr>
              <w:t>1 891,04</w:t>
            </w:r>
          </w:p>
        </w:tc>
        <w:tc>
          <w:tcPr>
            <w:tcW w:w="1249" w:type="dxa"/>
            <w:tcBorders>
              <w:top w:val="nil"/>
              <w:left w:val="nil"/>
              <w:bottom w:val="single" w:sz="4" w:space="0" w:color="auto"/>
              <w:right w:val="single" w:sz="4" w:space="0" w:color="auto"/>
            </w:tcBorders>
            <w:shd w:val="clear" w:color="auto" w:fill="auto"/>
            <w:hideMark/>
          </w:tcPr>
          <w:p w14:paraId="62F9BC07" w14:textId="77777777" w:rsidR="00626B84" w:rsidRPr="00626B84" w:rsidRDefault="00626B84" w:rsidP="00626B84">
            <w:pPr>
              <w:jc w:val="right"/>
              <w:rPr>
                <w:sz w:val="20"/>
                <w:szCs w:val="20"/>
              </w:rPr>
            </w:pPr>
            <w:r w:rsidRPr="00626B84">
              <w:rPr>
                <w:sz w:val="20"/>
                <w:szCs w:val="20"/>
              </w:rPr>
              <w:t>11 098,96</w:t>
            </w:r>
          </w:p>
        </w:tc>
      </w:tr>
      <w:tr w:rsidR="00626B84" w:rsidRPr="00626B84" w14:paraId="4CEE35D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3D67F7" w14:textId="77777777" w:rsidR="00626B84" w:rsidRPr="00626B84" w:rsidRDefault="00626B84" w:rsidP="00626B84">
            <w:pPr>
              <w:jc w:val="center"/>
              <w:rPr>
                <w:sz w:val="20"/>
                <w:szCs w:val="20"/>
              </w:rPr>
            </w:pPr>
            <w:r w:rsidRPr="00626B84">
              <w:rPr>
                <w:sz w:val="20"/>
                <w:szCs w:val="20"/>
              </w:rPr>
              <w:lastRenderedPageBreak/>
              <w:t>356</w:t>
            </w:r>
          </w:p>
        </w:tc>
        <w:tc>
          <w:tcPr>
            <w:tcW w:w="901" w:type="dxa"/>
            <w:tcBorders>
              <w:top w:val="nil"/>
              <w:left w:val="nil"/>
              <w:bottom w:val="single" w:sz="4" w:space="0" w:color="auto"/>
              <w:right w:val="single" w:sz="4" w:space="0" w:color="auto"/>
            </w:tcBorders>
            <w:shd w:val="clear" w:color="auto" w:fill="auto"/>
            <w:vAlign w:val="center"/>
            <w:hideMark/>
          </w:tcPr>
          <w:p w14:paraId="3ACA61F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11D4EE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C678A7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B36EB32" w14:textId="77777777" w:rsidR="00626B84" w:rsidRPr="00626B84" w:rsidRDefault="00626B84" w:rsidP="00626B84">
            <w:pPr>
              <w:jc w:val="center"/>
              <w:rPr>
                <w:sz w:val="20"/>
                <w:szCs w:val="20"/>
              </w:rPr>
            </w:pPr>
            <w:r w:rsidRPr="00626B84">
              <w:rPr>
                <w:sz w:val="20"/>
                <w:szCs w:val="20"/>
              </w:rPr>
              <w:t>1020010500</w:t>
            </w:r>
          </w:p>
        </w:tc>
        <w:tc>
          <w:tcPr>
            <w:tcW w:w="5200" w:type="dxa"/>
            <w:tcBorders>
              <w:top w:val="nil"/>
              <w:left w:val="nil"/>
              <w:bottom w:val="single" w:sz="4" w:space="0" w:color="auto"/>
              <w:right w:val="single" w:sz="4" w:space="0" w:color="auto"/>
            </w:tcBorders>
            <w:shd w:val="clear" w:color="auto" w:fill="auto"/>
            <w:vAlign w:val="center"/>
            <w:hideMark/>
          </w:tcPr>
          <w:p w14:paraId="54E9897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E4AC1AB"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34F47C23" w14:textId="77777777" w:rsidR="00626B84" w:rsidRPr="00626B84" w:rsidRDefault="00626B84" w:rsidP="00626B84">
            <w:pPr>
              <w:jc w:val="right"/>
              <w:rPr>
                <w:sz w:val="20"/>
                <w:szCs w:val="20"/>
              </w:rPr>
            </w:pPr>
            <w:r w:rsidRPr="00626B84">
              <w:rPr>
                <w:sz w:val="20"/>
                <w:szCs w:val="20"/>
              </w:rPr>
              <w:t>46 927,80</w:t>
            </w:r>
          </w:p>
        </w:tc>
        <w:tc>
          <w:tcPr>
            <w:tcW w:w="1329" w:type="dxa"/>
            <w:tcBorders>
              <w:top w:val="nil"/>
              <w:left w:val="nil"/>
              <w:bottom w:val="single" w:sz="4" w:space="0" w:color="auto"/>
              <w:right w:val="single" w:sz="4" w:space="0" w:color="auto"/>
            </w:tcBorders>
            <w:shd w:val="clear" w:color="auto" w:fill="auto"/>
            <w:vAlign w:val="center"/>
            <w:hideMark/>
          </w:tcPr>
          <w:p w14:paraId="224B1B57" w14:textId="77777777" w:rsidR="00626B84" w:rsidRPr="00626B84" w:rsidRDefault="00626B84" w:rsidP="00626B84">
            <w:pPr>
              <w:jc w:val="right"/>
              <w:rPr>
                <w:sz w:val="20"/>
                <w:szCs w:val="20"/>
              </w:rPr>
            </w:pPr>
            <w:r w:rsidRPr="00626B84">
              <w:rPr>
                <w:sz w:val="20"/>
                <w:szCs w:val="20"/>
              </w:rPr>
              <w:t>9 329,61</w:t>
            </w:r>
          </w:p>
        </w:tc>
        <w:tc>
          <w:tcPr>
            <w:tcW w:w="1249" w:type="dxa"/>
            <w:tcBorders>
              <w:top w:val="nil"/>
              <w:left w:val="nil"/>
              <w:bottom w:val="single" w:sz="4" w:space="0" w:color="auto"/>
              <w:right w:val="single" w:sz="4" w:space="0" w:color="auto"/>
            </w:tcBorders>
            <w:shd w:val="clear" w:color="auto" w:fill="auto"/>
            <w:hideMark/>
          </w:tcPr>
          <w:p w14:paraId="36649D2A" w14:textId="77777777" w:rsidR="00626B84" w:rsidRPr="00626B84" w:rsidRDefault="00626B84" w:rsidP="00626B84">
            <w:pPr>
              <w:jc w:val="right"/>
              <w:rPr>
                <w:sz w:val="20"/>
                <w:szCs w:val="20"/>
              </w:rPr>
            </w:pPr>
            <w:r w:rsidRPr="00626B84">
              <w:rPr>
                <w:sz w:val="20"/>
                <w:szCs w:val="20"/>
              </w:rPr>
              <w:t>37 598,19</w:t>
            </w:r>
          </w:p>
        </w:tc>
      </w:tr>
      <w:tr w:rsidR="00626B84" w:rsidRPr="00626B84" w14:paraId="48F93FA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93596E" w14:textId="77777777" w:rsidR="00626B84" w:rsidRPr="00626B84" w:rsidRDefault="00626B84" w:rsidP="00626B84">
            <w:pPr>
              <w:jc w:val="center"/>
              <w:rPr>
                <w:sz w:val="20"/>
                <w:szCs w:val="20"/>
              </w:rPr>
            </w:pPr>
            <w:r w:rsidRPr="00626B84">
              <w:rPr>
                <w:sz w:val="20"/>
                <w:szCs w:val="20"/>
              </w:rPr>
              <w:t>357</w:t>
            </w:r>
          </w:p>
        </w:tc>
        <w:tc>
          <w:tcPr>
            <w:tcW w:w="901" w:type="dxa"/>
            <w:tcBorders>
              <w:top w:val="nil"/>
              <w:left w:val="nil"/>
              <w:bottom w:val="single" w:sz="4" w:space="0" w:color="auto"/>
              <w:right w:val="single" w:sz="4" w:space="0" w:color="auto"/>
            </w:tcBorders>
            <w:shd w:val="clear" w:color="auto" w:fill="auto"/>
            <w:vAlign w:val="center"/>
            <w:hideMark/>
          </w:tcPr>
          <w:p w14:paraId="54DACE3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926EEF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5AAA71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ED9E983" w14:textId="77777777" w:rsidR="00626B84" w:rsidRPr="00626B84" w:rsidRDefault="00626B84" w:rsidP="00626B84">
            <w:pPr>
              <w:jc w:val="center"/>
              <w:rPr>
                <w:sz w:val="20"/>
                <w:szCs w:val="20"/>
              </w:rPr>
            </w:pPr>
            <w:r w:rsidRPr="00626B84">
              <w:rPr>
                <w:sz w:val="20"/>
                <w:szCs w:val="20"/>
              </w:rPr>
              <w:t>1020010500</w:t>
            </w:r>
          </w:p>
        </w:tc>
        <w:tc>
          <w:tcPr>
            <w:tcW w:w="5200" w:type="dxa"/>
            <w:tcBorders>
              <w:top w:val="nil"/>
              <w:left w:val="nil"/>
              <w:bottom w:val="single" w:sz="4" w:space="0" w:color="auto"/>
              <w:right w:val="single" w:sz="4" w:space="0" w:color="auto"/>
            </w:tcBorders>
            <w:shd w:val="clear" w:color="auto" w:fill="auto"/>
            <w:vAlign w:val="center"/>
            <w:hideMark/>
          </w:tcPr>
          <w:p w14:paraId="18E0289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A823F8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1CC4F53" w14:textId="77777777" w:rsidR="00626B84" w:rsidRPr="00626B84" w:rsidRDefault="00626B84" w:rsidP="00626B84">
            <w:pPr>
              <w:jc w:val="right"/>
              <w:rPr>
                <w:sz w:val="20"/>
                <w:szCs w:val="20"/>
              </w:rPr>
            </w:pPr>
            <w:r w:rsidRPr="00626B84">
              <w:rPr>
                <w:sz w:val="20"/>
                <w:szCs w:val="20"/>
              </w:rPr>
              <w:t>14 172,20</w:t>
            </w:r>
          </w:p>
        </w:tc>
        <w:tc>
          <w:tcPr>
            <w:tcW w:w="1329" w:type="dxa"/>
            <w:tcBorders>
              <w:top w:val="nil"/>
              <w:left w:val="nil"/>
              <w:bottom w:val="single" w:sz="4" w:space="0" w:color="auto"/>
              <w:right w:val="single" w:sz="4" w:space="0" w:color="auto"/>
            </w:tcBorders>
            <w:shd w:val="clear" w:color="auto" w:fill="auto"/>
            <w:vAlign w:val="center"/>
            <w:hideMark/>
          </w:tcPr>
          <w:p w14:paraId="360BF3DA" w14:textId="77777777" w:rsidR="00626B84" w:rsidRPr="00626B84" w:rsidRDefault="00626B84" w:rsidP="00626B84">
            <w:pPr>
              <w:jc w:val="right"/>
              <w:rPr>
                <w:sz w:val="20"/>
                <w:szCs w:val="20"/>
              </w:rPr>
            </w:pPr>
            <w:r w:rsidRPr="00626B84">
              <w:rPr>
                <w:sz w:val="20"/>
                <w:szCs w:val="20"/>
              </w:rPr>
              <w:t>2 817,54</w:t>
            </w:r>
          </w:p>
        </w:tc>
        <w:tc>
          <w:tcPr>
            <w:tcW w:w="1249" w:type="dxa"/>
            <w:tcBorders>
              <w:top w:val="nil"/>
              <w:left w:val="nil"/>
              <w:bottom w:val="single" w:sz="4" w:space="0" w:color="auto"/>
              <w:right w:val="single" w:sz="4" w:space="0" w:color="auto"/>
            </w:tcBorders>
            <w:shd w:val="clear" w:color="auto" w:fill="auto"/>
            <w:hideMark/>
          </w:tcPr>
          <w:p w14:paraId="0396BDBA" w14:textId="77777777" w:rsidR="00626B84" w:rsidRPr="00626B84" w:rsidRDefault="00626B84" w:rsidP="00626B84">
            <w:pPr>
              <w:jc w:val="right"/>
              <w:rPr>
                <w:sz w:val="20"/>
                <w:szCs w:val="20"/>
              </w:rPr>
            </w:pPr>
            <w:r w:rsidRPr="00626B84">
              <w:rPr>
                <w:sz w:val="20"/>
                <w:szCs w:val="20"/>
              </w:rPr>
              <w:t>11 354,66</w:t>
            </w:r>
          </w:p>
        </w:tc>
      </w:tr>
      <w:tr w:rsidR="00626B84" w:rsidRPr="00626B84" w14:paraId="6917FB5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0B63D3" w14:textId="77777777" w:rsidR="00626B84" w:rsidRPr="00626B84" w:rsidRDefault="00626B84" w:rsidP="00626B84">
            <w:pPr>
              <w:jc w:val="center"/>
              <w:rPr>
                <w:sz w:val="20"/>
                <w:szCs w:val="20"/>
              </w:rPr>
            </w:pPr>
            <w:r w:rsidRPr="00626B84">
              <w:rPr>
                <w:sz w:val="20"/>
                <w:szCs w:val="20"/>
              </w:rPr>
              <w:t>358</w:t>
            </w:r>
          </w:p>
        </w:tc>
        <w:tc>
          <w:tcPr>
            <w:tcW w:w="901" w:type="dxa"/>
            <w:tcBorders>
              <w:top w:val="nil"/>
              <w:left w:val="nil"/>
              <w:bottom w:val="single" w:sz="4" w:space="0" w:color="auto"/>
              <w:right w:val="single" w:sz="4" w:space="0" w:color="auto"/>
            </w:tcBorders>
            <w:shd w:val="clear" w:color="auto" w:fill="auto"/>
            <w:vAlign w:val="center"/>
            <w:hideMark/>
          </w:tcPr>
          <w:p w14:paraId="5901690C"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627D19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09F8A3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385E79F"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2313ACD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4DA3AB3"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030ABE45" w14:textId="77777777" w:rsidR="00626B84" w:rsidRPr="00626B84" w:rsidRDefault="00626B84" w:rsidP="00626B84">
            <w:pPr>
              <w:jc w:val="right"/>
              <w:rPr>
                <w:sz w:val="20"/>
                <w:szCs w:val="20"/>
              </w:rPr>
            </w:pPr>
            <w:r w:rsidRPr="00626B84">
              <w:rPr>
                <w:sz w:val="20"/>
                <w:szCs w:val="20"/>
              </w:rPr>
              <w:t>16 090 892,00</w:t>
            </w:r>
          </w:p>
        </w:tc>
        <w:tc>
          <w:tcPr>
            <w:tcW w:w="1329" w:type="dxa"/>
            <w:tcBorders>
              <w:top w:val="nil"/>
              <w:left w:val="nil"/>
              <w:bottom w:val="single" w:sz="4" w:space="0" w:color="auto"/>
              <w:right w:val="single" w:sz="4" w:space="0" w:color="auto"/>
            </w:tcBorders>
            <w:shd w:val="clear" w:color="auto" w:fill="auto"/>
            <w:vAlign w:val="center"/>
            <w:hideMark/>
          </w:tcPr>
          <w:p w14:paraId="4E321D5B" w14:textId="77777777" w:rsidR="00626B84" w:rsidRPr="00626B84" w:rsidRDefault="00626B84" w:rsidP="00626B84">
            <w:pPr>
              <w:jc w:val="right"/>
              <w:rPr>
                <w:sz w:val="20"/>
                <w:szCs w:val="20"/>
              </w:rPr>
            </w:pPr>
            <w:r w:rsidRPr="00626B84">
              <w:rPr>
                <w:sz w:val="20"/>
                <w:szCs w:val="20"/>
              </w:rPr>
              <w:t>2 856 344,86</w:t>
            </w:r>
          </w:p>
        </w:tc>
        <w:tc>
          <w:tcPr>
            <w:tcW w:w="1249" w:type="dxa"/>
            <w:tcBorders>
              <w:top w:val="nil"/>
              <w:left w:val="nil"/>
              <w:bottom w:val="single" w:sz="4" w:space="0" w:color="auto"/>
              <w:right w:val="single" w:sz="4" w:space="0" w:color="auto"/>
            </w:tcBorders>
            <w:shd w:val="clear" w:color="auto" w:fill="auto"/>
            <w:hideMark/>
          </w:tcPr>
          <w:p w14:paraId="739D000D" w14:textId="77777777" w:rsidR="00626B84" w:rsidRPr="00626B84" w:rsidRDefault="00626B84" w:rsidP="00626B84">
            <w:pPr>
              <w:jc w:val="right"/>
              <w:rPr>
                <w:sz w:val="20"/>
                <w:szCs w:val="20"/>
              </w:rPr>
            </w:pPr>
            <w:r w:rsidRPr="00626B84">
              <w:rPr>
                <w:sz w:val="20"/>
                <w:szCs w:val="20"/>
              </w:rPr>
              <w:t>13 234 547,14</w:t>
            </w:r>
          </w:p>
        </w:tc>
      </w:tr>
      <w:tr w:rsidR="00626B84" w:rsidRPr="00626B84" w14:paraId="16B6A32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11315C" w14:textId="77777777" w:rsidR="00626B84" w:rsidRPr="00626B84" w:rsidRDefault="00626B84" w:rsidP="00626B84">
            <w:pPr>
              <w:jc w:val="center"/>
              <w:rPr>
                <w:sz w:val="20"/>
                <w:szCs w:val="20"/>
              </w:rPr>
            </w:pPr>
            <w:r w:rsidRPr="00626B84">
              <w:rPr>
                <w:sz w:val="20"/>
                <w:szCs w:val="20"/>
              </w:rPr>
              <w:t>359</w:t>
            </w:r>
          </w:p>
        </w:tc>
        <w:tc>
          <w:tcPr>
            <w:tcW w:w="901" w:type="dxa"/>
            <w:tcBorders>
              <w:top w:val="nil"/>
              <w:left w:val="nil"/>
              <w:bottom w:val="single" w:sz="4" w:space="0" w:color="auto"/>
              <w:right w:val="single" w:sz="4" w:space="0" w:color="auto"/>
            </w:tcBorders>
            <w:shd w:val="clear" w:color="auto" w:fill="auto"/>
            <w:vAlign w:val="center"/>
            <w:hideMark/>
          </w:tcPr>
          <w:p w14:paraId="269F7595"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E6EA2D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56986B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C62034E"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1725A59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A4EA564"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562BB9C1" w14:textId="77777777" w:rsidR="00626B84" w:rsidRPr="00626B84" w:rsidRDefault="00626B84" w:rsidP="00626B84">
            <w:pPr>
              <w:jc w:val="right"/>
              <w:rPr>
                <w:sz w:val="20"/>
                <w:szCs w:val="20"/>
              </w:rPr>
            </w:pPr>
            <w:r w:rsidRPr="00626B84">
              <w:rPr>
                <w:sz w:val="20"/>
                <w:szCs w:val="20"/>
              </w:rPr>
              <w:t>59 000,00</w:t>
            </w:r>
          </w:p>
        </w:tc>
        <w:tc>
          <w:tcPr>
            <w:tcW w:w="1329" w:type="dxa"/>
            <w:tcBorders>
              <w:top w:val="nil"/>
              <w:left w:val="nil"/>
              <w:bottom w:val="single" w:sz="4" w:space="0" w:color="auto"/>
              <w:right w:val="single" w:sz="4" w:space="0" w:color="auto"/>
            </w:tcBorders>
            <w:shd w:val="clear" w:color="auto" w:fill="auto"/>
            <w:vAlign w:val="center"/>
            <w:hideMark/>
          </w:tcPr>
          <w:p w14:paraId="6682057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517A235" w14:textId="77777777" w:rsidR="00626B84" w:rsidRPr="00626B84" w:rsidRDefault="00626B84" w:rsidP="00626B84">
            <w:pPr>
              <w:jc w:val="right"/>
              <w:rPr>
                <w:sz w:val="20"/>
                <w:szCs w:val="20"/>
              </w:rPr>
            </w:pPr>
            <w:r w:rsidRPr="00626B84">
              <w:rPr>
                <w:sz w:val="20"/>
                <w:szCs w:val="20"/>
              </w:rPr>
              <w:t>59 000,00</w:t>
            </w:r>
          </w:p>
        </w:tc>
      </w:tr>
      <w:tr w:rsidR="00626B84" w:rsidRPr="00626B84" w14:paraId="3B71880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9D9EC0" w14:textId="77777777" w:rsidR="00626B84" w:rsidRPr="00626B84" w:rsidRDefault="00626B84" w:rsidP="00626B84">
            <w:pPr>
              <w:jc w:val="center"/>
              <w:rPr>
                <w:sz w:val="20"/>
                <w:szCs w:val="20"/>
              </w:rPr>
            </w:pPr>
            <w:r w:rsidRPr="00626B84">
              <w:rPr>
                <w:sz w:val="20"/>
                <w:szCs w:val="20"/>
              </w:rPr>
              <w:t>360</w:t>
            </w:r>
          </w:p>
        </w:tc>
        <w:tc>
          <w:tcPr>
            <w:tcW w:w="901" w:type="dxa"/>
            <w:tcBorders>
              <w:top w:val="nil"/>
              <w:left w:val="nil"/>
              <w:bottom w:val="single" w:sz="4" w:space="0" w:color="auto"/>
              <w:right w:val="single" w:sz="4" w:space="0" w:color="auto"/>
            </w:tcBorders>
            <w:shd w:val="clear" w:color="auto" w:fill="auto"/>
            <w:vAlign w:val="center"/>
            <w:hideMark/>
          </w:tcPr>
          <w:p w14:paraId="74E0238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5C10FD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A8ABFA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7E6EA6A"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20BBDDAB"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233B7F2"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5249C0C" w14:textId="77777777" w:rsidR="00626B84" w:rsidRPr="00626B84" w:rsidRDefault="00626B84" w:rsidP="00626B84">
            <w:pPr>
              <w:jc w:val="right"/>
              <w:rPr>
                <w:sz w:val="20"/>
                <w:szCs w:val="20"/>
              </w:rPr>
            </w:pPr>
            <w:r w:rsidRPr="00626B84">
              <w:rPr>
                <w:sz w:val="20"/>
                <w:szCs w:val="20"/>
              </w:rPr>
              <w:t>4 859 453,00</w:t>
            </w:r>
          </w:p>
        </w:tc>
        <w:tc>
          <w:tcPr>
            <w:tcW w:w="1329" w:type="dxa"/>
            <w:tcBorders>
              <w:top w:val="nil"/>
              <w:left w:val="nil"/>
              <w:bottom w:val="single" w:sz="4" w:space="0" w:color="auto"/>
              <w:right w:val="single" w:sz="4" w:space="0" w:color="auto"/>
            </w:tcBorders>
            <w:shd w:val="clear" w:color="auto" w:fill="auto"/>
            <w:vAlign w:val="center"/>
            <w:hideMark/>
          </w:tcPr>
          <w:p w14:paraId="18837019" w14:textId="77777777" w:rsidR="00626B84" w:rsidRPr="00626B84" w:rsidRDefault="00626B84" w:rsidP="00626B84">
            <w:pPr>
              <w:jc w:val="right"/>
              <w:rPr>
                <w:sz w:val="20"/>
                <w:szCs w:val="20"/>
              </w:rPr>
            </w:pPr>
            <w:r w:rsidRPr="00626B84">
              <w:rPr>
                <w:sz w:val="20"/>
                <w:szCs w:val="20"/>
              </w:rPr>
              <w:t>659 090,75</w:t>
            </w:r>
          </w:p>
        </w:tc>
        <w:tc>
          <w:tcPr>
            <w:tcW w:w="1249" w:type="dxa"/>
            <w:tcBorders>
              <w:top w:val="nil"/>
              <w:left w:val="nil"/>
              <w:bottom w:val="single" w:sz="4" w:space="0" w:color="auto"/>
              <w:right w:val="single" w:sz="4" w:space="0" w:color="auto"/>
            </w:tcBorders>
            <w:shd w:val="clear" w:color="auto" w:fill="auto"/>
            <w:hideMark/>
          </w:tcPr>
          <w:p w14:paraId="05702CC0" w14:textId="77777777" w:rsidR="00626B84" w:rsidRPr="00626B84" w:rsidRDefault="00626B84" w:rsidP="00626B84">
            <w:pPr>
              <w:jc w:val="right"/>
              <w:rPr>
                <w:sz w:val="20"/>
                <w:szCs w:val="20"/>
              </w:rPr>
            </w:pPr>
            <w:r w:rsidRPr="00626B84">
              <w:rPr>
                <w:sz w:val="20"/>
                <w:szCs w:val="20"/>
              </w:rPr>
              <w:t>4 200 362,25</w:t>
            </w:r>
          </w:p>
        </w:tc>
      </w:tr>
      <w:tr w:rsidR="00626B84" w:rsidRPr="00626B84" w14:paraId="54C3E09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7C8349" w14:textId="77777777" w:rsidR="00626B84" w:rsidRPr="00626B84" w:rsidRDefault="00626B84" w:rsidP="00626B84">
            <w:pPr>
              <w:jc w:val="center"/>
              <w:rPr>
                <w:sz w:val="20"/>
                <w:szCs w:val="20"/>
              </w:rPr>
            </w:pPr>
            <w:r w:rsidRPr="00626B84">
              <w:rPr>
                <w:sz w:val="20"/>
                <w:szCs w:val="20"/>
              </w:rPr>
              <w:t>361</w:t>
            </w:r>
          </w:p>
        </w:tc>
        <w:tc>
          <w:tcPr>
            <w:tcW w:w="901" w:type="dxa"/>
            <w:tcBorders>
              <w:top w:val="nil"/>
              <w:left w:val="nil"/>
              <w:bottom w:val="single" w:sz="4" w:space="0" w:color="auto"/>
              <w:right w:val="single" w:sz="4" w:space="0" w:color="auto"/>
            </w:tcBorders>
            <w:shd w:val="clear" w:color="auto" w:fill="auto"/>
            <w:vAlign w:val="center"/>
            <w:hideMark/>
          </w:tcPr>
          <w:p w14:paraId="7CC53BF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359A78A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21282B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B2E8D17"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63E76B9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016A41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FA10CD2" w14:textId="77777777" w:rsidR="00626B84" w:rsidRPr="00626B84" w:rsidRDefault="00626B84" w:rsidP="00626B84">
            <w:pPr>
              <w:jc w:val="right"/>
              <w:rPr>
                <w:sz w:val="20"/>
                <w:szCs w:val="20"/>
              </w:rPr>
            </w:pPr>
            <w:r w:rsidRPr="00626B84">
              <w:rPr>
                <w:sz w:val="20"/>
                <w:szCs w:val="20"/>
              </w:rPr>
              <w:t>1 174 300,00</w:t>
            </w:r>
          </w:p>
        </w:tc>
        <w:tc>
          <w:tcPr>
            <w:tcW w:w="1329" w:type="dxa"/>
            <w:tcBorders>
              <w:top w:val="nil"/>
              <w:left w:val="nil"/>
              <w:bottom w:val="single" w:sz="4" w:space="0" w:color="auto"/>
              <w:right w:val="single" w:sz="4" w:space="0" w:color="auto"/>
            </w:tcBorders>
            <w:shd w:val="clear" w:color="auto" w:fill="auto"/>
            <w:vAlign w:val="center"/>
            <w:hideMark/>
          </w:tcPr>
          <w:p w14:paraId="2075BCAB" w14:textId="77777777" w:rsidR="00626B84" w:rsidRPr="00626B84" w:rsidRDefault="00626B84" w:rsidP="00626B84">
            <w:pPr>
              <w:jc w:val="right"/>
              <w:rPr>
                <w:sz w:val="20"/>
                <w:szCs w:val="20"/>
              </w:rPr>
            </w:pPr>
            <w:r w:rsidRPr="00626B84">
              <w:rPr>
                <w:sz w:val="20"/>
                <w:szCs w:val="20"/>
              </w:rPr>
              <w:t>14 790,95</w:t>
            </w:r>
          </w:p>
        </w:tc>
        <w:tc>
          <w:tcPr>
            <w:tcW w:w="1249" w:type="dxa"/>
            <w:tcBorders>
              <w:top w:val="nil"/>
              <w:left w:val="nil"/>
              <w:bottom w:val="single" w:sz="4" w:space="0" w:color="auto"/>
              <w:right w:val="single" w:sz="4" w:space="0" w:color="auto"/>
            </w:tcBorders>
            <w:shd w:val="clear" w:color="auto" w:fill="auto"/>
            <w:hideMark/>
          </w:tcPr>
          <w:p w14:paraId="5FD3A092" w14:textId="77777777" w:rsidR="00626B84" w:rsidRPr="00626B84" w:rsidRDefault="00626B84" w:rsidP="00626B84">
            <w:pPr>
              <w:jc w:val="right"/>
              <w:rPr>
                <w:sz w:val="20"/>
                <w:szCs w:val="20"/>
              </w:rPr>
            </w:pPr>
            <w:r w:rsidRPr="00626B84">
              <w:rPr>
                <w:sz w:val="20"/>
                <w:szCs w:val="20"/>
              </w:rPr>
              <w:t>1 159 509,05</w:t>
            </w:r>
          </w:p>
        </w:tc>
      </w:tr>
      <w:tr w:rsidR="00626B84" w:rsidRPr="00626B84" w14:paraId="211BAA2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8B3194" w14:textId="77777777" w:rsidR="00626B84" w:rsidRPr="00626B84" w:rsidRDefault="00626B84" w:rsidP="00626B84">
            <w:pPr>
              <w:jc w:val="center"/>
              <w:rPr>
                <w:sz w:val="20"/>
                <w:szCs w:val="20"/>
              </w:rPr>
            </w:pPr>
            <w:r w:rsidRPr="00626B84">
              <w:rPr>
                <w:sz w:val="20"/>
                <w:szCs w:val="20"/>
              </w:rPr>
              <w:t>362</w:t>
            </w:r>
          </w:p>
        </w:tc>
        <w:tc>
          <w:tcPr>
            <w:tcW w:w="901" w:type="dxa"/>
            <w:tcBorders>
              <w:top w:val="nil"/>
              <w:left w:val="nil"/>
              <w:bottom w:val="single" w:sz="4" w:space="0" w:color="auto"/>
              <w:right w:val="single" w:sz="4" w:space="0" w:color="auto"/>
            </w:tcBorders>
            <w:shd w:val="clear" w:color="auto" w:fill="auto"/>
            <w:vAlign w:val="center"/>
            <w:hideMark/>
          </w:tcPr>
          <w:p w14:paraId="6BF9F43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F1B197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DAD576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DFDFA07"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136DDE00"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8EA586C"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514F30CD" w14:textId="77777777" w:rsidR="00626B84" w:rsidRPr="00626B84" w:rsidRDefault="00626B84" w:rsidP="00626B84">
            <w:pPr>
              <w:jc w:val="right"/>
              <w:rPr>
                <w:sz w:val="20"/>
                <w:szCs w:val="20"/>
              </w:rPr>
            </w:pPr>
            <w:r w:rsidRPr="00626B84">
              <w:rPr>
                <w:sz w:val="20"/>
                <w:szCs w:val="20"/>
              </w:rPr>
              <w:t>483 500,00</w:t>
            </w:r>
          </w:p>
        </w:tc>
        <w:tc>
          <w:tcPr>
            <w:tcW w:w="1329" w:type="dxa"/>
            <w:tcBorders>
              <w:top w:val="nil"/>
              <w:left w:val="nil"/>
              <w:bottom w:val="single" w:sz="4" w:space="0" w:color="auto"/>
              <w:right w:val="single" w:sz="4" w:space="0" w:color="auto"/>
            </w:tcBorders>
            <w:shd w:val="clear" w:color="auto" w:fill="auto"/>
            <w:vAlign w:val="center"/>
            <w:hideMark/>
          </w:tcPr>
          <w:p w14:paraId="66101531" w14:textId="77777777" w:rsidR="00626B84" w:rsidRPr="00626B84" w:rsidRDefault="00626B84" w:rsidP="00626B84">
            <w:pPr>
              <w:jc w:val="right"/>
              <w:rPr>
                <w:sz w:val="20"/>
                <w:szCs w:val="20"/>
              </w:rPr>
            </w:pPr>
            <w:r w:rsidRPr="00626B84">
              <w:rPr>
                <w:sz w:val="20"/>
                <w:szCs w:val="20"/>
              </w:rPr>
              <w:t>174 590,25</w:t>
            </w:r>
          </w:p>
        </w:tc>
        <w:tc>
          <w:tcPr>
            <w:tcW w:w="1249" w:type="dxa"/>
            <w:tcBorders>
              <w:top w:val="nil"/>
              <w:left w:val="nil"/>
              <w:bottom w:val="single" w:sz="4" w:space="0" w:color="auto"/>
              <w:right w:val="single" w:sz="4" w:space="0" w:color="auto"/>
            </w:tcBorders>
            <w:shd w:val="clear" w:color="auto" w:fill="auto"/>
            <w:hideMark/>
          </w:tcPr>
          <w:p w14:paraId="1209E826" w14:textId="77777777" w:rsidR="00626B84" w:rsidRPr="00626B84" w:rsidRDefault="00626B84" w:rsidP="00626B84">
            <w:pPr>
              <w:jc w:val="right"/>
              <w:rPr>
                <w:sz w:val="20"/>
                <w:szCs w:val="20"/>
              </w:rPr>
            </w:pPr>
            <w:r w:rsidRPr="00626B84">
              <w:rPr>
                <w:sz w:val="20"/>
                <w:szCs w:val="20"/>
              </w:rPr>
              <w:t>308 909,75</w:t>
            </w:r>
          </w:p>
        </w:tc>
      </w:tr>
      <w:tr w:rsidR="00626B84" w:rsidRPr="00626B84" w14:paraId="797F495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5ABA43" w14:textId="77777777" w:rsidR="00626B84" w:rsidRPr="00626B84" w:rsidRDefault="00626B84" w:rsidP="00626B84">
            <w:pPr>
              <w:jc w:val="center"/>
              <w:rPr>
                <w:sz w:val="20"/>
                <w:szCs w:val="20"/>
              </w:rPr>
            </w:pPr>
            <w:r w:rsidRPr="00626B84">
              <w:rPr>
                <w:sz w:val="20"/>
                <w:szCs w:val="20"/>
              </w:rPr>
              <w:t>363</w:t>
            </w:r>
          </w:p>
        </w:tc>
        <w:tc>
          <w:tcPr>
            <w:tcW w:w="901" w:type="dxa"/>
            <w:tcBorders>
              <w:top w:val="nil"/>
              <w:left w:val="nil"/>
              <w:bottom w:val="single" w:sz="4" w:space="0" w:color="auto"/>
              <w:right w:val="single" w:sz="4" w:space="0" w:color="auto"/>
            </w:tcBorders>
            <w:shd w:val="clear" w:color="auto" w:fill="auto"/>
            <w:vAlign w:val="center"/>
            <w:hideMark/>
          </w:tcPr>
          <w:p w14:paraId="5CA862F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2EAB57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14168F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5654698" w14:textId="77777777" w:rsidR="00626B84" w:rsidRPr="00626B84" w:rsidRDefault="00626B84" w:rsidP="00626B84">
            <w:pPr>
              <w:jc w:val="center"/>
              <w:rPr>
                <w:sz w:val="20"/>
                <w:szCs w:val="20"/>
              </w:rPr>
            </w:pPr>
            <w:r w:rsidRPr="00626B84">
              <w:rPr>
                <w:sz w:val="20"/>
                <w:szCs w:val="20"/>
              </w:rPr>
              <w:t>102008516П</w:t>
            </w:r>
          </w:p>
        </w:tc>
        <w:tc>
          <w:tcPr>
            <w:tcW w:w="5200" w:type="dxa"/>
            <w:tcBorders>
              <w:top w:val="nil"/>
              <w:left w:val="nil"/>
              <w:bottom w:val="single" w:sz="4" w:space="0" w:color="auto"/>
              <w:right w:val="single" w:sz="4" w:space="0" w:color="auto"/>
            </w:tcBorders>
            <w:shd w:val="clear" w:color="auto" w:fill="auto"/>
            <w:vAlign w:val="center"/>
            <w:hideMark/>
          </w:tcPr>
          <w:p w14:paraId="1951EDCB" w14:textId="77777777" w:rsidR="00626B84" w:rsidRPr="00626B84" w:rsidRDefault="00626B84" w:rsidP="00626B84">
            <w:pPr>
              <w:rPr>
                <w:sz w:val="20"/>
                <w:szCs w:val="20"/>
              </w:rPr>
            </w:pPr>
            <w:r w:rsidRPr="00626B84">
              <w:rPr>
                <w:sz w:val="20"/>
                <w:szCs w:val="20"/>
              </w:rPr>
              <w:t>Расходы на выплату премий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71C3D8A"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171CB33" w14:textId="77777777" w:rsidR="00626B84" w:rsidRPr="00626B84" w:rsidRDefault="00626B84" w:rsidP="00626B84">
            <w:pPr>
              <w:jc w:val="right"/>
              <w:rPr>
                <w:sz w:val="20"/>
                <w:szCs w:val="20"/>
              </w:rPr>
            </w:pPr>
            <w:r w:rsidRPr="00626B84">
              <w:rPr>
                <w:sz w:val="20"/>
                <w:szCs w:val="20"/>
              </w:rPr>
              <w:t>1 609 105,00</w:t>
            </w:r>
          </w:p>
        </w:tc>
        <w:tc>
          <w:tcPr>
            <w:tcW w:w="1329" w:type="dxa"/>
            <w:tcBorders>
              <w:top w:val="nil"/>
              <w:left w:val="nil"/>
              <w:bottom w:val="single" w:sz="4" w:space="0" w:color="auto"/>
              <w:right w:val="single" w:sz="4" w:space="0" w:color="auto"/>
            </w:tcBorders>
            <w:shd w:val="clear" w:color="auto" w:fill="auto"/>
            <w:vAlign w:val="center"/>
            <w:hideMark/>
          </w:tcPr>
          <w:p w14:paraId="558D24F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2CEFAFC" w14:textId="77777777" w:rsidR="00626B84" w:rsidRPr="00626B84" w:rsidRDefault="00626B84" w:rsidP="00626B84">
            <w:pPr>
              <w:jc w:val="right"/>
              <w:rPr>
                <w:sz w:val="20"/>
                <w:szCs w:val="20"/>
              </w:rPr>
            </w:pPr>
            <w:r w:rsidRPr="00626B84">
              <w:rPr>
                <w:sz w:val="20"/>
                <w:szCs w:val="20"/>
              </w:rPr>
              <w:t>1 609 105,00</w:t>
            </w:r>
          </w:p>
        </w:tc>
      </w:tr>
      <w:tr w:rsidR="00626B84" w:rsidRPr="00626B84" w14:paraId="72155183"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2CBC56" w14:textId="77777777" w:rsidR="00626B84" w:rsidRPr="00626B84" w:rsidRDefault="00626B84" w:rsidP="00626B84">
            <w:pPr>
              <w:jc w:val="center"/>
              <w:rPr>
                <w:sz w:val="20"/>
                <w:szCs w:val="20"/>
              </w:rPr>
            </w:pPr>
            <w:r w:rsidRPr="00626B84">
              <w:rPr>
                <w:sz w:val="20"/>
                <w:szCs w:val="20"/>
              </w:rPr>
              <w:t>364</w:t>
            </w:r>
          </w:p>
        </w:tc>
        <w:tc>
          <w:tcPr>
            <w:tcW w:w="901" w:type="dxa"/>
            <w:tcBorders>
              <w:top w:val="nil"/>
              <w:left w:val="nil"/>
              <w:bottom w:val="single" w:sz="4" w:space="0" w:color="auto"/>
              <w:right w:val="single" w:sz="4" w:space="0" w:color="auto"/>
            </w:tcBorders>
            <w:shd w:val="clear" w:color="auto" w:fill="auto"/>
            <w:vAlign w:val="center"/>
            <w:hideMark/>
          </w:tcPr>
          <w:p w14:paraId="0641F84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BDF594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27087D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218A398" w14:textId="77777777" w:rsidR="00626B84" w:rsidRPr="00626B84" w:rsidRDefault="00626B84" w:rsidP="00626B84">
            <w:pPr>
              <w:jc w:val="center"/>
              <w:rPr>
                <w:sz w:val="20"/>
                <w:szCs w:val="20"/>
              </w:rPr>
            </w:pPr>
            <w:r w:rsidRPr="00626B84">
              <w:rPr>
                <w:sz w:val="20"/>
                <w:szCs w:val="20"/>
              </w:rPr>
              <w:t>102008516П</w:t>
            </w:r>
          </w:p>
        </w:tc>
        <w:tc>
          <w:tcPr>
            <w:tcW w:w="5200" w:type="dxa"/>
            <w:tcBorders>
              <w:top w:val="nil"/>
              <w:left w:val="nil"/>
              <w:bottom w:val="single" w:sz="4" w:space="0" w:color="auto"/>
              <w:right w:val="single" w:sz="4" w:space="0" w:color="auto"/>
            </w:tcBorders>
            <w:shd w:val="clear" w:color="auto" w:fill="auto"/>
            <w:vAlign w:val="center"/>
            <w:hideMark/>
          </w:tcPr>
          <w:p w14:paraId="2648B930" w14:textId="77777777" w:rsidR="00626B84" w:rsidRPr="00626B84" w:rsidRDefault="00626B84" w:rsidP="00626B84">
            <w:pPr>
              <w:rPr>
                <w:sz w:val="20"/>
                <w:szCs w:val="20"/>
              </w:rPr>
            </w:pPr>
            <w:r w:rsidRPr="00626B84">
              <w:rPr>
                <w:sz w:val="20"/>
                <w:szCs w:val="20"/>
              </w:rPr>
              <w:t>Расходы на выплату премий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EF53E67"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167D8B3" w14:textId="77777777" w:rsidR="00626B84" w:rsidRPr="00626B84" w:rsidRDefault="00626B84" w:rsidP="00626B84">
            <w:pPr>
              <w:jc w:val="right"/>
              <w:rPr>
                <w:sz w:val="20"/>
                <w:szCs w:val="20"/>
              </w:rPr>
            </w:pPr>
            <w:r w:rsidRPr="00626B84">
              <w:rPr>
                <w:sz w:val="20"/>
                <w:szCs w:val="20"/>
              </w:rPr>
              <w:t>485 950,00</w:t>
            </w:r>
          </w:p>
        </w:tc>
        <w:tc>
          <w:tcPr>
            <w:tcW w:w="1329" w:type="dxa"/>
            <w:tcBorders>
              <w:top w:val="nil"/>
              <w:left w:val="nil"/>
              <w:bottom w:val="single" w:sz="4" w:space="0" w:color="auto"/>
              <w:right w:val="single" w:sz="4" w:space="0" w:color="auto"/>
            </w:tcBorders>
            <w:shd w:val="clear" w:color="auto" w:fill="auto"/>
            <w:vAlign w:val="center"/>
            <w:hideMark/>
          </w:tcPr>
          <w:p w14:paraId="77F1185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401FEA" w14:textId="77777777" w:rsidR="00626B84" w:rsidRPr="00626B84" w:rsidRDefault="00626B84" w:rsidP="00626B84">
            <w:pPr>
              <w:jc w:val="right"/>
              <w:rPr>
                <w:sz w:val="20"/>
                <w:szCs w:val="20"/>
              </w:rPr>
            </w:pPr>
            <w:r w:rsidRPr="00626B84">
              <w:rPr>
                <w:sz w:val="20"/>
                <w:szCs w:val="20"/>
              </w:rPr>
              <w:t>485 950,00</w:t>
            </w:r>
          </w:p>
        </w:tc>
      </w:tr>
      <w:tr w:rsidR="00626B84" w:rsidRPr="00626B84" w14:paraId="13EC7EC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E4F205" w14:textId="77777777" w:rsidR="00626B84" w:rsidRPr="00626B84" w:rsidRDefault="00626B84" w:rsidP="00626B84">
            <w:pPr>
              <w:jc w:val="center"/>
              <w:rPr>
                <w:sz w:val="20"/>
                <w:szCs w:val="20"/>
              </w:rPr>
            </w:pPr>
            <w:r w:rsidRPr="00626B84">
              <w:rPr>
                <w:sz w:val="20"/>
                <w:szCs w:val="20"/>
              </w:rPr>
              <w:lastRenderedPageBreak/>
              <w:t>365</w:t>
            </w:r>
          </w:p>
        </w:tc>
        <w:tc>
          <w:tcPr>
            <w:tcW w:w="901" w:type="dxa"/>
            <w:tcBorders>
              <w:top w:val="nil"/>
              <w:left w:val="nil"/>
              <w:bottom w:val="single" w:sz="4" w:space="0" w:color="auto"/>
              <w:right w:val="single" w:sz="4" w:space="0" w:color="auto"/>
            </w:tcBorders>
            <w:shd w:val="clear" w:color="auto" w:fill="auto"/>
            <w:vAlign w:val="center"/>
            <w:hideMark/>
          </w:tcPr>
          <w:p w14:paraId="08258528"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272131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D54399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33251EF" w14:textId="77777777" w:rsidR="00626B84" w:rsidRPr="00626B84" w:rsidRDefault="00626B84" w:rsidP="00626B84">
            <w:pPr>
              <w:jc w:val="center"/>
              <w:rPr>
                <w:sz w:val="20"/>
                <w:szCs w:val="20"/>
              </w:rPr>
            </w:pPr>
            <w:r w:rsidRPr="00626B84">
              <w:rPr>
                <w:sz w:val="20"/>
                <w:szCs w:val="20"/>
              </w:rPr>
              <w:t>1020087860</w:t>
            </w:r>
          </w:p>
        </w:tc>
        <w:tc>
          <w:tcPr>
            <w:tcW w:w="5200" w:type="dxa"/>
            <w:tcBorders>
              <w:top w:val="nil"/>
              <w:left w:val="nil"/>
              <w:bottom w:val="single" w:sz="4" w:space="0" w:color="auto"/>
              <w:right w:val="single" w:sz="4" w:space="0" w:color="auto"/>
            </w:tcBorders>
            <w:shd w:val="clear" w:color="auto" w:fill="auto"/>
            <w:vAlign w:val="center"/>
            <w:hideMark/>
          </w:tcPr>
          <w:p w14:paraId="6C7E363B"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0F371BD"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565F46AF" w14:textId="77777777" w:rsidR="00626B84" w:rsidRPr="00626B84" w:rsidRDefault="00626B84" w:rsidP="00626B84">
            <w:pPr>
              <w:jc w:val="right"/>
              <w:rPr>
                <w:sz w:val="20"/>
                <w:szCs w:val="20"/>
              </w:rPr>
            </w:pPr>
            <w:r w:rsidRPr="00626B84">
              <w:rPr>
                <w:sz w:val="20"/>
                <w:szCs w:val="20"/>
              </w:rPr>
              <w:t>47 920,00</w:t>
            </w:r>
          </w:p>
        </w:tc>
        <w:tc>
          <w:tcPr>
            <w:tcW w:w="1329" w:type="dxa"/>
            <w:tcBorders>
              <w:top w:val="nil"/>
              <w:left w:val="nil"/>
              <w:bottom w:val="single" w:sz="4" w:space="0" w:color="auto"/>
              <w:right w:val="single" w:sz="4" w:space="0" w:color="auto"/>
            </w:tcBorders>
            <w:shd w:val="clear" w:color="auto" w:fill="auto"/>
            <w:vAlign w:val="center"/>
            <w:hideMark/>
          </w:tcPr>
          <w:p w14:paraId="20279E6A" w14:textId="77777777" w:rsidR="00626B84" w:rsidRPr="00626B84" w:rsidRDefault="00626B84" w:rsidP="00626B84">
            <w:pPr>
              <w:jc w:val="right"/>
              <w:rPr>
                <w:sz w:val="20"/>
                <w:szCs w:val="20"/>
              </w:rPr>
            </w:pPr>
            <w:r w:rsidRPr="00626B84">
              <w:rPr>
                <w:sz w:val="20"/>
                <w:szCs w:val="20"/>
              </w:rPr>
              <w:t>6 976,66</w:t>
            </w:r>
          </w:p>
        </w:tc>
        <w:tc>
          <w:tcPr>
            <w:tcW w:w="1249" w:type="dxa"/>
            <w:tcBorders>
              <w:top w:val="nil"/>
              <w:left w:val="nil"/>
              <w:bottom w:val="single" w:sz="4" w:space="0" w:color="auto"/>
              <w:right w:val="single" w:sz="4" w:space="0" w:color="auto"/>
            </w:tcBorders>
            <w:shd w:val="clear" w:color="auto" w:fill="auto"/>
            <w:hideMark/>
          </w:tcPr>
          <w:p w14:paraId="2AF4FF22" w14:textId="77777777" w:rsidR="00626B84" w:rsidRPr="00626B84" w:rsidRDefault="00626B84" w:rsidP="00626B84">
            <w:pPr>
              <w:jc w:val="right"/>
              <w:rPr>
                <w:sz w:val="20"/>
                <w:szCs w:val="20"/>
              </w:rPr>
            </w:pPr>
            <w:r w:rsidRPr="00626B84">
              <w:rPr>
                <w:sz w:val="20"/>
                <w:szCs w:val="20"/>
              </w:rPr>
              <w:t>40 943,34</w:t>
            </w:r>
          </w:p>
        </w:tc>
      </w:tr>
      <w:tr w:rsidR="00626B84" w:rsidRPr="00626B84" w14:paraId="1898887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C8D123" w14:textId="77777777" w:rsidR="00626B84" w:rsidRPr="00626B84" w:rsidRDefault="00626B84" w:rsidP="00626B84">
            <w:pPr>
              <w:jc w:val="center"/>
              <w:rPr>
                <w:sz w:val="20"/>
                <w:szCs w:val="20"/>
              </w:rPr>
            </w:pPr>
            <w:r w:rsidRPr="00626B84">
              <w:rPr>
                <w:sz w:val="20"/>
                <w:szCs w:val="20"/>
              </w:rPr>
              <w:t>366</w:t>
            </w:r>
          </w:p>
        </w:tc>
        <w:tc>
          <w:tcPr>
            <w:tcW w:w="901" w:type="dxa"/>
            <w:tcBorders>
              <w:top w:val="nil"/>
              <w:left w:val="nil"/>
              <w:bottom w:val="single" w:sz="4" w:space="0" w:color="auto"/>
              <w:right w:val="single" w:sz="4" w:space="0" w:color="auto"/>
            </w:tcBorders>
            <w:shd w:val="clear" w:color="auto" w:fill="auto"/>
            <w:vAlign w:val="center"/>
            <w:hideMark/>
          </w:tcPr>
          <w:p w14:paraId="1D0C300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79BC11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D4B071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25CBE46" w14:textId="77777777" w:rsidR="00626B84" w:rsidRPr="00626B84" w:rsidRDefault="00626B84" w:rsidP="00626B84">
            <w:pPr>
              <w:jc w:val="center"/>
              <w:rPr>
                <w:sz w:val="20"/>
                <w:szCs w:val="20"/>
              </w:rPr>
            </w:pPr>
            <w:r w:rsidRPr="00626B84">
              <w:rPr>
                <w:sz w:val="20"/>
                <w:szCs w:val="20"/>
              </w:rPr>
              <w:t>1020087860</w:t>
            </w:r>
          </w:p>
        </w:tc>
        <w:tc>
          <w:tcPr>
            <w:tcW w:w="5200" w:type="dxa"/>
            <w:tcBorders>
              <w:top w:val="nil"/>
              <w:left w:val="nil"/>
              <w:bottom w:val="single" w:sz="4" w:space="0" w:color="auto"/>
              <w:right w:val="single" w:sz="4" w:space="0" w:color="auto"/>
            </w:tcBorders>
            <w:shd w:val="clear" w:color="auto" w:fill="auto"/>
            <w:vAlign w:val="center"/>
            <w:hideMark/>
          </w:tcPr>
          <w:p w14:paraId="2AFC5BFF"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E6213F0"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3A3B0EA" w14:textId="77777777" w:rsidR="00626B84" w:rsidRPr="00626B84" w:rsidRDefault="00626B84" w:rsidP="00626B84">
            <w:pPr>
              <w:jc w:val="right"/>
              <w:rPr>
                <w:sz w:val="20"/>
                <w:szCs w:val="20"/>
              </w:rPr>
            </w:pPr>
            <w:r w:rsidRPr="00626B84">
              <w:rPr>
                <w:sz w:val="20"/>
                <w:szCs w:val="20"/>
              </w:rPr>
              <w:t>14 480,00</w:t>
            </w:r>
          </w:p>
        </w:tc>
        <w:tc>
          <w:tcPr>
            <w:tcW w:w="1329" w:type="dxa"/>
            <w:tcBorders>
              <w:top w:val="nil"/>
              <w:left w:val="nil"/>
              <w:bottom w:val="single" w:sz="4" w:space="0" w:color="auto"/>
              <w:right w:val="single" w:sz="4" w:space="0" w:color="auto"/>
            </w:tcBorders>
            <w:shd w:val="clear" w:color="auto" w:fill="auto"/>
            <w:vAlign w:val="center"/>
            <w:hideMark/>
          </w:tcPr>
          <w:p w14:paraId="39C6A280" w14:textId="77777777" w:rsidR="00626B84" w:rsidRPr="00626B84" w:rsidRDefault="00626B84" w:rsidP="00626B84">
            <w:pPr>
              <w:jc w:val="right"/>
              <w:rPr>
                <w:sz w:val="20"/>
                <w:szCs w:val="20"/>
              </w:rPr>
            </w:pPr>
            <w:r w:rsidRPr="00626B84">
              <w:rPr>
                <w:sz w:val="20"/>
                <w:szCs w:val="20"/>
              </w:rPr>
              <w:t>2 106,96</w:t>
            </w:r>
          </w:p>
        </w:tc>
        <w:tc>
          <w:tcPr>
            <w:tcW w:w="1249" w:type="dxa"/>
            <w:tcBorders>
              <w:top w:val="nil"/>
              <w:left w:val="nil"/>
              <w:bottom w:val="single" w:sz="4" w:space="0" w:color="auto"/>
              <w:right w:val="single" w:sz="4" w:space="0" w:color="auto"/>
            </w:tcBorders>
            <w:shd w:val="clear" w:color="auto" w:fill="auto"/>
            <w:hideMark/>
          </w:tcPr>
          <w:p w14:paraId="1454E9C3" w14:textId="77777777" w:rsidR="00626B84" w:rsidRPr="00626B84" w:rsidRDefault="00626B84" w:rsidP="00626B84">
            <w:pPr>
              <w:jc w:val="right"/>
              <w:rPr>
                <w:sz w:val="20"/>
                <w:szCs w:val="20"/>
              </w:rPr>
            </w:pPr>
            <w:r w:rsidRPr="00626B84">
              <w:rPr>
                <w:sz w:val="20"/>
                <w:szCs w:val="20"/>
              </w:rPr>
              <w:t>12 373,04</w:t>
            </w:r>
          </w:p>
        </w:tc>
      </w:tr>
      <w:tr w:rsidR="00626B84" w:rsidRPr="00626B84" w14:paraId="03CB239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B8715C" w14:textId="77777777" w:rsidR="00626B84" w:rsidRPr="00626B84" w:rsidRDefault="00626B84" w:rsidP="00626B84">
            <w:pPr>
              <w:jc w:val="center"/>
              <w:rPr>
                <w:sz w:val="20"/>
                <w:szCs w:val="20"/>
              </w:rPr>
            </w:pPr>
            <w:r w:rsidRPr="00626B84">
              <w:rPr>
                <w:sz w:val="20"/>
                <w:szCs w:val="20"/>
              </w:rPr>
              <w:t>367</w:t>
            </w:r>
          </w:p>
        </w:tc>
        <w:tc>
          <w:tcPr>
            <w:tcW w:w="901" w:type="dxa"/>
            <w:tcBorders>
              <w:top w:val="nil"/>
              <w:left w:val="nil"/>
              <w:bottom w:val="single" w:sz="4" w:space="0" w:color="auto"/>
              <w:right w:val="single" w:sz="4" w:space="0" w:color="auto"/>
            </w:tcBorders>
            <w:shd w:val="clear" w:color="auto" w:fill="auto"/>
            <w:vAlign w:val="center"/>
            <w:hideMark/>
          </w:tcPr>
          <w:p w14:paraId="74E1A35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F456242"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3D7436F"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442E1C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4DC4ADD"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230C34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3C016BE" w14:textId="77777777" w:rsidR="00626B84" w:rsidRPr="00626B84" w:rsidRDefault="00626B84" w:rsidP="00626B84">
            <w:pPr>
              <w:jc w:val="right"/>
              <w:rPr>
                <w:sz w:val="20"/>
                <w:szCs w:val="20"/>
              </w:rPr>
            </w:pPr>
            <w:r w:rsidRPr="00626B84">
              <w:rPr>
                <w:sz w:val="20"/>
                <w:szCs w:val="20"/>
              </w:rPr>
              <w:t>3 100 096,80</w:t>
            </w:r>
          </w:p>
        </w:tc>
        <w:tc>
          <w:tcPr>
            <w:tcW w:w="1329" w:type="dxa"/>
            <w:tcBorders>
              <w:top w:val="nil"/>
              <w:left w:val="nil"/>
              <w:bottom w:val="single" w:sz="4" w:space="0" w:color="auto"/>
              <w:right w:val="single" w:sz="4" w:space="0" w:color="auto"/>
            </w:tcBorders>
            <w:shd w:val="clear" w:color="auto" w:fill="auto"/>
            <w:vAlign w:val="center"/>
            <w:hideMark/>
          </w:tcPr>
          <w:p w14:paraId="1B35475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5FF0762" w14:textId="77777777" w:rsidR="00626B84" w:rsidRPr="00626B84" w:rsidRDefault="00626B84" w:rsidP="00626B84">
            <w:pPr>
              <w:jc w:val="right"/>
              <w:rPr>
                <w:sz w:val="20"/>
                <w:szCs w:val="20"/>
              </w:rPr>
            </w:pPr>
            <w:r w:rsidRPr="00626B84">
              <w:rPr>
                <w:sz w:val="20"/>
                <w:szCs w:val="20"/>
              </w:rPr>
              <w:t>3 100 096,80</w:t>
            </w:r>
          </w:p>
        </w:tc>
      </w:tr>
      <w:tr w:rsidR="00626B84" w:rsidRPr="00626B84" w14:paraId="7078C4C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20AA9A" w14:textId="77777777" w:rsidR="00626B84" w:rsidRPr="00626B84" w:rsidRDefault="00626B84" w:rsidP="00626B84">
            <w:pPr>
              <w:jc w:val="center"/>
              <w:rPr>
                <w:sz w:val="20"/>
                <w:szCs w:val="20"/>
              </w:rPr>
            </w:pPr>
            <w:r w:rsidRPr="00626B84">
              <w:rPr>
                <w:sz w:val="20"/>
                <w:szCs w:val="20"/>
              </w:rPr>
              <w:t>368</w:t>
            </w:r>
          </w:p>
        </w:tc>
        <w:tc>
          <w:tcPr>
            <w:tcW w:w="901" w:type="dxa"/>
            <w:tcBorders>
              <w:top w:val="nil"/>
              <w:left w:val="nil"/>
              <w:bottom w:val="single" w:sz="4" w:space="0" w:color="auto"/>
              <w:right w:val="single" w:sz="4" w:space="0" w:color="auto"/>
            </w:tcBorders>
            <w:shd w:val="clear" w:color="auto" w:fill="auto"/>
            <w:vAlign w:val="center"/>
            <w:hideMark/>
          </w:tcPr>
          <w:p w14:paraId="373D9483"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07732C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7E3667E"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9DFA8B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458767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0C62C2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D984AA7" w14:textId="77777777" w:rsidR="00626B84" w:rsidRPr="00626B84" w:rsidRDefault="00626B84" w:rsidP="00626B84">
            <w:pPr>
              <w:jc w:val="right"/>
              <w:rPr>
                <w:sz w:val="20"/>
                <w:szCs w:val="20"/>
              </w:rPr>
            </w:pPr>
            <w:r w:rsidRPr="00626B84">
              <w:rPr>
                <w:sz w:val="20"/>
                <w:szCs w:val="20"/>
              </w:rPr>
              <w:t>1 214 611,41</w:t>
            </w:r>
          </w:p>
        </w:tc>
        <w:tc>
          <w:tcPr>
            <w:tcW w:w="1329" w:type="dxa"/>
            <w:tcBorders>
              <w:top w:val="nil"/>
              <w:left w:val="nil"/>
              <w:bottom w:val="single" w:sz="4" w:space="0" w:color="auto"/>
              <w:right w:val="single" w:sz="4" w:space="0" w:color="auto"/>
            </w:tcBorders>
            <w:shd w:val="clear" w:color="auto" w:fill="auto"/>
            <w:vAlign w:val="center"/>
            <w:hideMark/>
          </w:tcPr>
          <w:p w14:paraId="4674BFE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7F22B6E" w14:textId="77777777" w:rsidR="00626B84" w:rsidRPr="00626B84" w:rsidRDefault="00626B84" w:rsidP="00626B84">
            <w:pPr>
              <w:jc w:val="right"/>
              <w:rPr>
                <w:sz w:val="20"/>
                <w:szCs w:val="20"/>
              </w:rPr>
            </w:pPr>
            <w:r w:rsidRPr="00626B84">
              <w:rPr>
                <w:sz w:val="20"/>
                <w:szCs w:val="20"/>
              </w:rPr>
              <w:t>1 214 611,41</w:t>
            </w:r>
          </w:p>
        </w:tc>
      </w:tr>
      <w:tr w:rsidR="00626B84" w:rsidRPr="00626B84" w14:paraId="34126375"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21A10A" w14:textId="77777777" w:rsidR="00626B84" w:rsidRPr="00626B84" w:rsidRDefault="00626B84" w:rsidP="00626B84">
            <w:pPr>
              <w:jc w:val="center"/>
              <w:rPr>
                <w:sz w:val="20"/>
                <w:szCs w:val="20"/>
              </w:rPr>
            </w:pPr>
            <w:r w:rsidRPr="00626B84">
              <w:rPr>
                <w:sz w:val="20"/>
                <w:szCs w:val="20"/>
              </w:rPr>
              <w:t>369</w:t>
            </w:r>
          </w:p>
        </w:tc>
        <w:tc>
          <w:tcPr>
            <w:tcW w:w="901" w:type="dxa"/>
            <w:tcBorders>
              <w:top w:val="nil"/>
              <w:left w:val="nil"/>
              <w:bottom w:val="single" w:sz="4" w:space="0" w:color="auto"/>
              <w:right w:val="single" w:sz="4" w:space="0" w:color="auto"/>
            </w:tcBorders>
            <w:shd w:val="clear" w:color="auto" w:fill="auto"/>
            <w:vAlign w:val="center"/>
            <w:hideMark/>
          </w:tcPr>
          <w:p w14:paraId="792BF6F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6AF398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B3DCB6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CB1EBF6" w14:textId="77777777" w:rsidR="00626B84" w:rsidRPr="00626B84" w:rsidRDefault="00626B84" w:rsidP="00626B84">
            <w:pPr>
              <w:jc w:val="center"/>
              <w:rPr>
                <w:sz w:val="20"/>
                <w:szCs w:val="20"/>
              </w:rPr>
            </w:pPr>
            <w:r w:rsidRPr="00626B84">
              <w:rPr>
                <w:sz w:val="20"/>
                <w:szCs w:val="20"/>
              </w:rPr>
              <w:t>10100L5991</w:t>
            </w:r>
          </w:p>
        </w:tc>
        <w:tc>
          <w:tcPr>
            <w:tcW w:w="5200" w:type="dxa"/>
            <w:tcBorders>
              <w:top w:val="nil"/>
              <w:left w:val="nil"/>
              <w:bottom w:val="single" w:sz="4" w:space="0" w:color="auto"/>
              <w:right w:val="single" w:sz="4" w:space="0" w:color="auto"/>
            </w:tcBorders>
            <w:shd w:val="clear" w:color="auto" w:fill="auto"/>
            <w:vAlign w:val="center"/>
            <w:hideMark/>
          </w:tcPr>
          <w:p w14:paraId="50B634A0" w14:textId="77777777" w:rsidR="00626B84" w:rsidRPr="00626B84" w:rsidRDefault="00626B84" w:rsidP="00626B84">
            <w:pPr>
              <w:rPr>
                <w:sz w:val="20"/>
                <w:szCs w:val="20"/>
              </w:rPr>
            </w:pPr>
            <w:r w:rsidRPr="00626B84">
              <w:rPr>
                <w:sz w:val="20"/>
                <w:szCs w:val="20"/>
              </w:rPr>
              <w:t>Расходы за счет субсидии на подготовку проектов межевания земельных участков и на проведение кадастровых работ (субсидии бюджетам муниципальных образований на реализацию мероприятий, связанных с подготовкой проектов межевания земельных участков, проведением кадастровых работ в отношении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790DCC7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16AECF8" w14:textId="77777777" w:rsidR="00626B84" w:rsidRPr="00626B84" w:rsidRDefault="00626B84" w:rsidP="00626B84">
            <w:pPr>
              <w:jc w:val="right"/>
              <w:rPr>
                <w:sz w:val="20"/>
                <w:szCs w:val="20"/>
              </w:rPr>
            </w:pPr>
            <w:r w:rsidRPr="00626B84">
              <w:rPr>
                <w:sz w:val="20"/>
                <w:szCs w:val="20"/>
              </w:rPr>
              <w:t>1 214 611,41</w:t>
            </w:r>
          </w:p>
        </w:tc>
        <w:tc>
          <w:tcPr>
            <w:tcW w:w="1329" w:type="dxa"/>
            <w:tcBorders>
              <w:top w:val="nil"/>
              <w:left w:val="nil"/>
              <w:bottom w:val="single" w:sz="4" w:space="0" w:color="auto"/>
              <w:right w:val="single" w:sz="4" w:space="0" w:color="auto"/>
            </w:tcBorders>
            <w:shd w:val="clear" w:color="auto" w:fill="auto"/>
            <w:vAlign w:val="center"/>
            <w:hideMark/>
          </w:tcPr>
          <w:p w14:paraId="1E11AED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76DA2FC" w14:textId="77777777" w:rsidR="00626B84" w:rsidRPr="00626B84" w:rsidRDefault="00626B84" w:rsidP="00626B84">
            <w:pPr>
              <w:jc w:val="right"/>
              <w:rPr>
                <w:sz w:val="20"/>
                <w:szCs w:val="20"/>
              </w:rPr>
            </w:pPr>
            <w:r w:rsidRPr="00626B84">
              <w:rPr>
                <w:sz w:val="20"/>
                <w:szCs w:val="20"/>
              </w:rPr>
              <w:t>1 214 611,41</w:t>
            </w:r>
          </w:p>
        </w:tc>
      </w:tr>
      <w:tr w:rsidR="00626B84" w:rsidRPr="00626B84" w14:paraId="34293F4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7E450A" w14:textId="77777777" w:rsidR="00626B84" w:rsidRPr="00626B84" w:rsidRDefault="00626B84" w:rsidP="00626B84">
            <w:pPr>
              <w:jc w:val="center"/>
              <w:rPr>
                <w:sz w:val="20"/>
                <w:szCs w:val="20"/>
              </w:rPr>
            </w:pPr>
            <w:r w:rsidRPr="00626B84">
              <w:rPr>
                <w:sz w:val="20"/>
                <w:szCs w:val="20"/>
              </w:rPr>
              <w:t>370</w:t>
            </w:r>
          </w:p>
        </w:tc>
        <w:tc>
          <w:tcPr>
            <w:tcW w:w="901" w:type="dxa"/>
            <w:tcBorders>
              <w:top w:val="nil"/>
              <w:left w:val="nil"/>
              <w:bottom w:val="single" w:sz="4" w:space="0" w:color="auto"/>
              <w:right w:val="single" w:sz="4" w:space="0" w:color="auto"/>
            </w:tcBorders>
            <w:shd w:val="clear" w:color="auto" w:fill="auto"/>
            <w:vAlign w:val="center"/>
            <w:hideMark/>
          </w:tcPr>
          <w:p w14:paraId="472B59B0"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51C929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430D35F"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029AA8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98077D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081D7F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0479B76" w14:textId="77777777" w:rsidR="00626B84" w:rsidRPr="00626B84" w:rsidRDefault="00626B84" w:rsidP="00626B84">
            <w:pPr>
              <w:jc w:val="right"/>
              <w:rPr>
                <w:sz w:val="20"/>
                <w:szCs w:val="20"/>
              </w:rPr>
            </w:pPr>
            <w:r w:rsidRPr="00626B84">
              <w:rPr>
                <w:sz w:val="20"/>
                <w:szCs w:val="20"/>
              </w:rPr>
              <w:t>1 885 485,39</w:t>
            </w:r>
          </w:p>
        </w:tc>
        <w:tc>
          <w:tcPr>
            <w:tcW w:w="1329" w:type="dxa"/>
            <w:tcBorders>
              <w:top w:val="nil"/>
              <w:left w:val="nil"/>
              <w:bottom w:val="single" w:sz="4" w:space="0" w:color="auto"/>
              <w:right w:val="single" w:sz="4" w:space="0" w:color="auto"/>
            </w:tcBorders>
            <w:shd w:val="clear" w:color="auto" w:fill="auto"/>
            <w:vAlign w:val="center"/>
            <w:hideMark/>
          </w:tcPr>
          <w:p w14:paraId="0623F18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BF6BFCF" w14:textId="77777777" w:rsidR="00626B84" w:rsidRPr="00626B84" w:rsidRDefault="00626B84" w:rsidP="00626B84">
            <w:pPr>
              <w:jc w:val="right"/>
              <w:rPr>
                <w:sz w:val="20"/>
                <w:szCs w:val="20"/>
              </w:rPr>
            </w:pPr>
            <w:r w:rsidRPr="00626B84">
              <w:rPr>
                <w:sz w:val="20"/>
                <w:szCs w:val="20"/>
              </w:rPr>
              <w:t>1 885 485,39</w:t>
            </w:r>
          </w:p>
        </w:tc>
      </w:tr>
      <w:tr w:rsidR="00626B84" w:rsidRPr="00626B84" w14:paraId="52C7B85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6CF017" w14:textId="77777777" w:rsidR="00626B84" w:rsidRPr="00626B84" w:rsidRDefault="00626B84" w:rsidP="00626B84">
            <w:pPr>
              <w:jc w:val="center"/>
              <w:rPr>
                <w:sz w:val="20"/>
                <w:szCs w:val="20"/>
              </w:rPr>
            </w:pPr>
            <w:r w:rsidRPr="00626B84">
              <w:rPr>
                <w:sz w:val="20"/>
                <w:szCs w:val="20"/>
              </w:rPr>
              <w:t>371</w:t>
            </w:r>
          </w:p>
        </w:tc>
        <w:tc>
          <w:tcPr>
            <w:tcW w:w="901" w:type="dxa"/>
            <w:tcBorders>
              <w:top w:val="nil"/>
              <w:left w:val="nil"/>
              <w:bottom w:val="single" w:sz="4" w:space="0" w:color="auto"/>
              <w:right w:val="single" w:sz="4" w:space="0" w:color="auto"/>
            </w:tcBorders>
            <w:shd w:val="clear" w:color="auto" w:fill="auto"/>
            <w:vAlign w:val="center"/>
            <w:hideMark/>
          </w:tcPr>
          <w:p w14:paraId="47437AC5"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2C9BE4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0961E36"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6A11C4B9" w14:textId="77777777" w:rsidR="00626B84" w:rsidRPr="00626B84" w:rsidRDefault="00626B84" w:rsidP="00626B84">
            <w:pPr>
              <w:jc w:val="center"/>
              <w:rPr>
                <w:sz w:val="20"/>
                <w:szCs w:val="20"/>
              </w:rPr>
            </w:pPr>
            <w:r w:rsidRPr="00626B84">
              <w:rPr>
                <w:sz w:val="20"/>
                <w:szCs w:val="20"/>
              </w:rPr>
              <w:t>1010081021</w:t>
            </w:r>
          </w:p>
        </w:tc>
        <w:tc>
          <w:tcPr>
            <w:tcW w:w="5200" w:type="dxa"/>
            <w:tcBorders>
              <w:top w:val="nil"/>
              <w:left w:val="nil"/>
              <w:bottom w:val="single" w:sz="4" w:space="0" w:color="auto"/>
              <w:right w:val="single" w:sz="4" w:space="0" w:color="auto"/>
            </w:tcBorders>
            <w:shd w:val="clear" w:color="auto" w:fill="auto"/>
            <w:vAlign w:val="center"/>
            <w:hideMark/>
          </w:tcPr>
          <w:p w14:paraId="46B4EC83" w14:textId="77777777" w:rsidR="00626B84" w:rsidRPr="00626B84" w:rsidRDefault="00626B84" w:rsidP="00626B84">
            <w:pPr>
              <w:rPr>
                <w:sz w:val="20"/>
                <w:szCs w:val="20"/>
              </w:rPr>
            </w:pPr>
            <w:r w:rsidRPr="00626B84">
              <w:rPr>
                <w:sz w:val="20"/>
                <w:szCs w:val="20"/>
              </w:rPr>
              <w:t>Расходы на изготовление технической документации объектов недвижимости, постановка их на кадастровый учет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25E2285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03382A0"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0327243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FA547FF" w14:textId="77777777" w:rsidR="00626B84" w:rsidRPr="00626B84" w:rsidRDefault="00626B84" w:rsidP="00626B84">
            <w:pPr>
              <w:jc w:val="right"/>
              <w:rPr>
                <w:sz w:val="20"/>
                <w:szCs w:val="20"/>
              </w:rPr>
            </w:pPr>
            <w:r w:rsidRPr="00626B84">
              <w:rPr>
                <w:sz w:val="20"/>
                <w:szCs w:val="20"/>
              </w:rPr>
              <w:t>150 000,00</w:t>
            </w:r>
          </w:p>
        </w:tc>
      </w:tr>
      <w:tr w:rsidR="00626B84" w:rsidRPr="00626B84" w14:paraId="34FC9AC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F79CA6" w14:textId="77777777" w:rsidR="00626B84" w:rsidRPr="00626B84" w:rsidRDefault="00626B84" w:rsidP="00626B84">
            <w:pPr>
              <w:jc w:val="center"/>
              <w:rPr>
                <w:sz w:val="20"/>
                <w:szCs w:val="20"/>
              </w:rPr>
            </w:pPr>
            <w:r w:rsidRPr="00626B84">
              <w:rPr>
                <w:sz w:val="20"/>
                <w:szCs w:val="20"/>
              </w:rPr>
              <w:t>372</w:t>
            </w:r>
          </w:p>
        </w:tc>
        <w:tc>
          <w:tcPr>
            <w:tcW w:w="901" w:type="dxa"/>
            <w:tcBorders>
              <w:top w:val="nil"/>
              <w:left w:val="nil"/>
              <w:bottom w:val="single" w:sz="4" w:space="0" w:color="auto"/>
              <w:right w:val="single" w:sz="4" w:space="0" w:color="auto"/>
            </w:tcBorders>
            <w:shd w:val="clear" w:color="auto" w:fill="auto"/>
            <w:vAlign w:val="center"/>
            <w:hideMark/>
          </w:tcPr>
          <w:p w14:paraId="00416B3E"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8BBE25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AE6317F"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C057E7F" w14:textId="77777777" w:rsidR="00626B84" w:rsidRPr="00626B84" w:rsidRDefault="00626B84" w:rsidP="00626B84">
            <w:pPr>
              <w:jc w:val="center"/>
              <w:rPr>
                <w:sz w:val="20"/>
                <w:szCs w:val="20"/>
              </w:rPr>
            </w:pPr>
            <w:r w:rsidRPr="00626B84">
              <w:rPr>
                <w:sz w:val="20"/>
                <w:szCs w:val="20"/>
              </w:rPr>
              <w:t>1010081022</w:t>
            </w:r>
          </w:p>
        </w:tc>
        <w:tc>
          <w:tcPr>
            <w:tcW w:w="5200" w:type="dxa"/>
            <w:tcBorders>
              <w:top w:val="nil"/>
              <w:left w:val="nil"/>
              <w:bottom w:val="single" w:sz="4" w:space="0" w:color="auto"/>
              <w:right w:val="single" w:sz="4" w:space="0" w:color="auto"/>
            </w:tcBorders>
            <w:shd w:val="clear" w:color="auto" w:fill="auto"/>
            <w:vAlign w:val="center"/>
            <w:hideMark/>
          </w:tcPr>
          <w:p w14:paraId="39D2B22B" w14:textId="77777777" w:rsidR="00626B84" w:rsidRPr="00626B84" w:rsidRDefault="00626B84" w:rsidP="00626B84">
            <w:pPr>
              <w:rPr>
                <w:sz w:val="20"/>
                <w:szCs w:val="20"/>
              </w:rPr>
            </w:pPr>
            <w:r w:rsidRPr="00626B84">
              <w:rPr>
                <w:sz w:val="20"/>
                <w:szCs w:val="20"/>
              </w:rPr>
              <w:t>Расходы на изготовление технической документации объектов недвижимости, постановка их на кадастровый учет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6309E1E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D2C434C" w14:textId="77777777" w:rsidR="00626B84" w:rsidRPr="00626B84" w:rsidRDefault="00626B84" w:rsidP="00626B84">
            <w:pPr>
              <w:jc w:val="right"/>
              <w:rPr>
                <w:sz w:val="20"/>
                <w:szCs w:val="20"/>
              </w:rPr>
            </w:pPr>
            <w:r w:rsidRPr="00626B84">
              <w:rPr>
                <w:sz w:val="20"/>
                <w:szCs w:val="20"/>
              </w:rPr>
              <w:t>249 402,00</w:t>
            </w:r>
          </w:p>
        </w:tc>
        <w:tc>
          <w:tcPr>
            <w:tcW w:w="1329" w:type="dxa"/>
            <w:tcBorders>
              <w:top w:val="nil"/>
              <w:left w:val="nil"/>
              <w:bottom w:val="single" w:sz="4" w:space="0" w:color="auto"/>
              <w:right w:val="single" w:sz="4" w:space="0" w:color="auto"/>
            </w:tcBorders>
            <w:shd w:val="clear" w:color="auto" w:fill="auto"/>
            <w:vAlign w:val="center"/>
            <w:hideMark/>
          </w:tcPr>
          <w:p w14:paraId="761E6F0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89771FD" w14:textId="77777777" w:rsidR="00626B84" w:rsidRPr="00626B84" w:rsidRDefault="00626B84" w:rsidP="00626B84">
            <w:pPr>
              <w:jc w:val="right"/>
              <w:rPr>
                <w:sz w:val="20"/>
                <w:szCs w:val="20"/>
              </w:rPr>
            </w:pPr>
            <w:r w:rsidRPr="00626B84">
              <w:rPr>
                <w:sz w:val="20"/>
                <w:szCs w:val="20"/>
              </w:rPr>
              <w:t>249 402,00</w:t>
            </w:r>
          </w:p>
        </w:tc>
      </w:tr>
      <w:tr w:rsidR="00626B84" w:rsidRPr="00626B84" w14:paraId="259B107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CB8489" w14:textId="77777777" w:rsidR="00626B84" w:rsidRPr="00626B84" w:rsidRDefault="00626B84" w:rsidP="00626B84">
            <w:pPr>
              <w:jc w:val="center"/>
              <w:rPr>
                <w:sz w:val="20"/>
                <w:szCs w:val="20"/>
              </w:rPr>
            </w:pPr>
            <w:r w:rsidRPr="00626B84">
              <w:rPr>
                <w:sz w:val="20"/>
                <w:szCs w:val="20"/>
              </w:rPr>
              <w:t>373</w:t>
            </w:r>
          </w:p>
        </w:tc>
        <w:tc>
          <w:tcPr>
            <w:tcW w:w="901" w:type="dxa"/>
            <w:tcBorders>
              <w:top w:val="nil"/>
              <w:left w:val="nil"/>
              <w:bottom w:val="single" w:sz="4" w:space="0" w:color="auto"/>
              <w:right w:val="single" w:sz="4" w:space="0" w:color="auto"/>
            </w:tcBorders>
            <w:shd w:val="clear" w:color="auto" w:fill="auto"/>
            <w:vAlign w:val="center"/>
            <w:hideMark/>
          </w:tcPr>
          <w:p w14:paraId="6FA86258"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9D1BD5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E5A41C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179A0A1F" w14:textId="77777777" w:rsidR="00626B84" w:rsidRPr="00626B84" w:rsidRDefault="00626B84" w:rsidP="00626B84">
            <w:pPr>
              <w:jc w:val="center"/>
              <w:rPr>
                <w:sz w:val="20"/>
                <w:szCs w:val="20"/>
              </w:rPr>
            </w:pPr>
            <w:r w:rsidRPr="00626B84">
              <w:rPr>
                <w:sz w:val="20"/>
                <w:szCs w:val="20"/>
              </w:rPr>
              <w:t>1010081070</w:t>
            </w:r>
          </w:p>
        </w:tc>
        <w:tc>
          <w:tcPr>
            <w:tcW w:w="5200" w:type="dxa"/>
            <w:tcBorders>
              <w:top w:val="nil"/>
              <w:left w:val="nil"/>
              <w:bottom w:val="single" w:sz="4" w:space="0" w:color="auto"/>
              <w:right w:val="single" w:sz="4" w:space="0" w:color="auto"/>
            </w:tcBorders>
            <w:shd w:val="clear" w:color="auto" w:fill="auto"/>
            <w:vAlign w:val="center"/>
            <w:hideMark/>
          </w:tcPr>
          <w:p w14:paraId="0B82FBF1" w14:textId="77777777" w:rsidR="00626B84" w:rsidRPr="00626B84" w:rsidRDefault="00626B84" w:rsidP="00626B84">
            <w:pPr>
              <w:rPr>
                <w:sz w:val="20"/>
                <w:szCs w:val="20"/>
              </w:rPr>
            </w:pPr>
            <w:r w:rsidRPr="00626B84">
              <w:rPr>
                <w:sz w:val="20"/>
                <w:szCs w:val="20"/>
              </w:rPr>
              <w:t>Расходы на оплату субаренды части земельного участка полосы отвода железной дороги, расположенного по адресу: Красноярский край, г. Шарыпово, ул. Привокзальная, 7"А", на котором расположен объект муниципальной собственности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3B07F44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B329285" w14:textId="77777777" w:rsidR="00626B84" w:rsidRPr="00626B84" w:rsidRDefault="00626B84" w:rsidP="00626B84">
            <w:pPr>
              <w:jc w:val="right"/>
              <w:rPr>
                <w:sz w:val="20"/>
                <w:szCs w:val="20"/>
              </w:rPr>
            </w:pPr>
            <w:r w:rsidRPr="00626B84">
              <w:rPr>
                <w:sz w:val="20"/>
                <w:szCs w:val="20"/>
              </w:rPr>
              <w:t>1 800,00</w:t>
            </w:r>
          </w:p>
        </w:tc>
        <w:tc>
          <w:tcPr>
            <w:tcW w:w="1329" w:type="dxa"/>
            <w:tcBorders>
              <w:top w:val="nil"/>
              <w:left w:val="nil"/>
              <w:bottom w:val="single" w:sz="4" w:space="0" w:color="auto"/>
              <w:right w:val="single" w:sz="4" w:space="0" w:color="auto"/>
            </w:tcBorders>
            <w:shd w:val="clear" w:color="auto" w:fill="auto"/>
            <w:vAlign w:val="center"/>
            <w:hideMark/>
          </w:tcPr>
          <w:p w14:paraId="1E2BCC8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15283E8" w14:textId="77777777" w:rsidR="00626B84" w:rsidRPr="00626B84" w:rsidRDefault="00626B84" w:rsidP="00626B84">
            <w:pPr>
              <w:jc w:val="right"/>
              <w:rPr>
                <w:sz w:val="20"/>
                <w:szCs w:val="20"/>
              </w:rPr>
            </w:pPr>
            <w:r w:rsidRPr="00626B84">
              <w:rPr>
                <w:sz w:val="20"/>
                <w:szCs w:val="20"/>
              </w:rPr>
              <w:t>1 800,00</w:t>
            </w:r>
          </w:p>
        </w:tc>
      </w:tr>
      <w:tr w:rsidR="00626B84" w:rsidRPr="00626B84" w14:paraId="03691D7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D4172C" w14:textId="77777777" w:rsidR="00626B84" w:rsidRPr="00626B84" w:rsidRDefault="00626B84" w:rsidP="00626B84">
            <w:pPr>
              <w:jc w:val="center"/>
              <w:rPr>
                <w:sz w:val="20"/>
                <w:szCs w:val="20"/>
              </w:rPr>
            </w:pPr>
            <w:r w:rsidRPr="00626B84">
              <w:rPr>
                <w:sz w:val="20"/>
                <w:szCs w:val="20"/>
              </w:rPr>
              <w:lastRenderedPageBreak/>
              <w:t>374</w:t>
            </w:r>
          </w:p>
        </w:tc>
        <w:tc>
          <w:tcPr>
            <w:tcW w:w="901" w:type="dxa"/>
            <w:tcBorders>
              <w:top w:val="nil"/>
              <w:left w:val="nil"/>
              <w:bottom w:val="single" w:sz="4" w:space="0" w:color="auto"/>
              <w:right w:val="single" w:sz="4" w:space="0" w:color="auto"/>
            </w:tcBorders>
            <w:shd w:val="clear" w:color="auto" w:fill="auto"/>
            <w:vAlign w:val="center"/>
            <w:hideMark/>
          </w:tcPr>
          <w:p w14:paraId="0B89E0A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437D4A0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88EC291"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57CB1974" w14:textId="77777777" w:rsidR="00626B84" w:rsidRPr="00626B84" w:rsidRDefault="00626B84" w:rsidP="00626B84">
            <w:pPr>
              <w:jc w:val="center"/>
              <w:rPr>
                <w:sz w:val="20"/>
                <w:szCs w:val="20"/>
              </w:rPr>
            </w:pPr>
            <w:r w:rsidRPr="00626B84">
              <w:rPr>
                <w:sz w:val="20"/>
                <w:szCs w:val="20"/>
              </w:rPr>
              <w:t>1010081081</w:t>
            </w:r>
          </w:p>
        </w:tc>
        <w:tc>
          <w:tcPr>
            <w:tcW w:w="5200" w:type="dxa"/>
            <w:tcBorders>
              <w:top w:val="nil"/>
              <w:left w:val="nil"/>
              <w:bottom w:val="single" w:sz="4" w:space="0" w:color="auto"/>
              <w:right w:val="single" w:sz="4" w:space="0" w:color="auto"/>
            </w:tcBorders>
            <w:shd w:val="clear" w:color="auto" w:fill="auto"/>
            <w:vAlign w:val="center"/>
            <w:hideMark/>
          </w:tcPr>
          <w:p w14:paraId="259C5CBF" w14:textId="77777777" w:rsidR="00626B84" w:rsidRPr="00626B84" w:rsidRDefault="00626B84" w:rsidP="00626B84">
            <w:pPr>
              <w:rPr>
                <w:sz w:val="20"/>
                <w:szCs w:val="20"/>
              </w:rPr>
            </w:pPr>
            <w:r w:rsidRPr="00626B84">
              <w:rPr>
                <w:sz w:val="20"/>
                <w:szCs w:val="20"/>
              </w:rPr>
              <w:t>Расходы на проведение работ по формированию и постановке на государственный кадастровый учет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7A9ECA8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8CD61C8" w14:textId="77777777" w:rsidR="00626B84" w:rsidRPr="00626B84" w:rsidRDefault="00626B84" w:rsidP="00626B84">
            <w:pPr>
              <w:jc w:val="right"/>
              <w:rPr>
                <w:sz w:val="20"/>
                <w:szCs w:val="20"/>
              </w:rPr>
            </w:pPr>
            <w:r w:rsidRPr="00626B84">
              <w:rPr>
                <w:sz w:val="20"/>
                <w:szCs w:val="20"/>
              </w:rPr>
              <w:t>355 500,00</w:t>
            </w:r>
          </w:p>
        </w:tc>
        <w:tc>
          <w:tcPr>
            <w:tcW w:w="1329" w:type="dxa"/>
            <w:tcBorders>
              <w:top w:val="nil"/>
              <w:left w:val="nil"/>
              <w:bottom w:val="single" w:sz="4" w:space="0" w:color="auto"/>
              <w:right w:val="single" w:sz="4" w:space="0" w:color="auto"/>
            </w:tcBorders>
            <w:shd w:val="clear" w:color="auto" w:fill="auto"/>
            <w:vAlign w:val="center"/>
            <w:hideMark/>
          </w:tcPr>
          <w:p w14:paraId="3A2D187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113D49" w14:textId="77777777" w:rsidR="00626B84" w:rsidRPr="00626B84" w:rsidRDefault="00626B84" w:rsidP="00626B84">
            <w:pPr>
              <w:jc w:val="right"/>
              <w:rPr>
                <w:sz w:val="20"/>
                <w:szCs w:val="20"/>
              </w:rPr>
            </w:pPr>
            <w:r w:rsidRPr="00626B84">
              <w:rPr>
                <w:sz w:val="20"/>
                <w:szCs w:val="20"/>
              </w:rPr>
              <w:t>355 500,00</w:t>
            </w:r>
          </w:p>
        </w:tc>
      </w:tr>
      <w:tr w:rsidR="00626B84" w:rsidRPr="00626B84" w14:paraId="3137C15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9C597C" w14:textId="77777777" w:rsidR="00626B84" w:rsidRPr="00626B84" w:rsidRDefault="00626B84" w:rsidP="00626B84">
            <w:pPr>
              <w:jc w:val="center"/>
              <w:rPr>
                <w:sz w:val="20"/>
                <w:szCs w:val="20"/>
              </w:rPr>
            </w:pPr>
            <w:r w:rsidRPr="00626B84">
              <w:rPr>
                <w:sz w:val="20"/>
                <w:szCs w:val="20"/>
              </w:rPr>
              <w:t>375</w:t>
            </w:r>
          </w:p>
        </w:tc>
        <w:tc>
          <w:tcPr>
            <w:tcW w:w="901" w:type="dxa"/>
            <w:tcBorders>
              <w:top w:val="nil"/>
              <w:left w:val="nil"/>
              <w:bottom w:val="single" w:sz="4" w:space="0" w:color="auto"/>
              <w:right w:val="single" w:sz="4" w:space="0" w:color="auto"/>
            </w:tcBorders>
            <w:shd w:val="clear" w:color="auto" w:fill="auto"/>
            <w:vAlign w:val="center"/>
            <w:hideMark/>
          </w:tcPr>
          <w:p w14:paraId="7321E28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5FC583D"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CD21E7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53E769E9" w14:textId="77777777" w:rsidR="00626B84" w:rsidRPr="00626B84" w:rsidRDefault="00626B84" w:rsidP="00626B84">
            <w:pPr>
              <w:jc w:val="center"/>
              <w:rPr>
                <w:sz w:val="20"/>
                <w:szCs w:val="20"/>
              </w:rPr>
            </w:pPr>
            <w:r w:rsidRPr="00626B84">
              <w:rPr>
                <w:sz w:val="20"/>
                <w:szCs w:val="20"/>
              </w:rPr>
              <w:t>1010081082</w:t>
            </w:r>
          </w:p>
        </w:tc>
        <w:tc>
          <w:tcPr>
            <w:tcW w:w="5200" w:type="dxa"/>
            <w:tcBorders>
              <w:top w:val="nil"/>
              <w:left w:val="nil"/>
              <w:bottom w:val="single" w:sz="4" w:space="0" w:color="auto"/>
              <w:right w:val="single" w:sz="4" w:space="0" w:color="auto"/>
            </w:tcBorders>
            <w:shd w:val="clear" w:color="auto" w:fill="auto"/>
            <w:vAlign w:val="center"/>
            <w:hideMark/>
          </w:tcPr>
          <w:p w14:paraId="6FD6EFC6" w14:textId="77777777" w:rsidR="00626B84" w:rsidRPr="00626B84" w:rsidRDefault="00626B84" w:rsidP="00626B84">
            <w:pPr>
              <w:rPr>
                <w:sz w:val="20"/>
                <w:szCs w:val="20"/>
              </w:rPr>
            </w:pPr>
            <w:r w:rsidRPr="00626B84">
              <w:rPr>
                <w:sz w:val="20"/>
                <w:szCs w:val="20"/>
              </w:rPr>
              <w:t>Расходы на проведение работ по формированию и постановке на государственный кадастровый учет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23B980D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E912A33" w14:textId="77777777" w:rsidR="00626B84" w:rsidRPr="00626B84" w:rsidRDefault="00626B84" w:rsidP="00626B84">
            <w:pPr>
              <w:jc w:val="right"/>
              <w:rPr>
                <w:sz w:val="20"/>
                <w:szCs w:val="20"/>
              </w:rPr>
            </w:pPr>
            <w:r w:rsidRPr="00626B84">
              <w:rPr>
                <w:sz w:val="20"/>
                <w:szCs w:val="20"/>
              </w:rPr>
              <w:t>262 785,39</w:t>
            </w:r>
          </w:p>
        </w:tc>
        <w:tc>
          <w:tcPr>
            <w:tcW w:w="1329" w:type="dxa"/>
            <w:tcBorders>
              <w:top w:val="nil"/>
              <w:left w:val="nil"/>
              <w:bottom w:val="single" w:sz="4" w:space="0" w:color="auto"/>
              <w:right w:val="single" w:sz="4" w:space="0" w:color="auto"/>
            </w:tcBorders>
            <w:shd w:val="clear" w:color="auto" w:fill="auto"/>
            <w:vAlign w:val="center"/>
            <w:hideMark/>
          </w:tcPr>
          <w:p w14:paraId="420CBBC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D8D4FB5" w14:textId="77777777" w:rsidR="00626B84" w:rsidRPr="00626B84" w:rsidRDefault="00626B84" w:rsidP="00626B84">
            <w:pPr>
              <w:jc w:val="right"/>
              <w:rPr>
                <w:sz w:val="20"/>
                <w:szCs w:val="20"/>
              </w:rPr>
            </w:pPr>
            <w:r w:rsidRPr="00626B84">
              <w:rPr>
                <w:sz w:val="20"/>
                <w:szCs w:val="20"/>
              </w:rPr>
              <w:t>262 785,39</w:t>
            </w:r>
          </w:p>
        </w:tc>
      </w:tr>
      <w:tr w:rsidR="00626B84" w:rsidRPr="00626B84" w14:paraId="170D992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015111" w14:textId="77777777" w:rsidR="00626B84" w:rsidRPr="00626B84" w:rsidRDefault="00626B84" w:rsidP="00626B84">
            <w:pPr>
              <w:jc w:val="center"/>
              <w:rPr>
                <w:sz w:val="20"/>
                <w:szCs w:val="20"/>
              </w:rPr>
            </w:pPr>
            <w:r w:rsidRPr="00626B84">
              <w:rPr>
                <w:sz w:val="20"/>
                <w:szCs w:val="20"/>
              </w:rPr>
              <w:t>376</w:t>
            </w:r>
          </w:p>
        </w:tc>
        <w:tc>
          <w:tcPr>
            <w:tcW w:w="901" w:type="dxa"/>
            <w:tcBorders>
              <w:top w:val="nil"/>
              <w:left w:val="nil"/>
              <w:bottom w:val="single" w:sz="4" w:space="0" w:color="auto"/>
              <w:right w:val="single" w:sz="4" w:space="0" w:color="auto"/>
            </w:tcBorders>
            <w:shd w:val="clear" w:color="auto" w:fill="auto"/>
            <w:vAlign w:val="center"/>
            <w:hideMark/>
          </w:tcPr>
          <w:p w14:paraId="248FDBE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3DF522B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0426802"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0E9CC2D0" w14:textId="77777777" w:rsidR="00626B84" w:rsidRPr="00626B84" w:rsidRDefault="00626B84" w:rsidP="00626B84">
            <w:pPr>
              <w:jc w:val="center"/>
              <w:rPr>
                <w:sz w:val="20"/>
                <w:szCs w:val="20"/>
              </w:rPr>
            </w:pPr>
            <w:r w:rsidRPr="00626B84">
              <w:rPr>
                <w:sz w:val="20"/>
                <w:szCs w:val="20"/>
              </w:rPr>
              <w:t>1010081082</w:t>
            </w:r>
          </w:p>
        </w:tc>
        <w:tc>
          <w:tcPr>
            <w:tcW w:w="5200" w:type="dxa"/>
            <w:tcBorders>
              <w:top w:val="nil"/>
              <w:left w:val="nil"/>
              <w:bottom w:val="single" w:sz="4" w:space="0" w:color="auto"/>
              <w:right w:val="single" w:sz="4" w:space="0" w:color="auto"/>
            </w:tcBorders>
            <w:shd w:val="clear" w:color="auto" w:fill="auto"/>
            <w:vAlign w:val="center"/>
            <w:hideMark/>
          </w:tcPr>
          <w:p w14:paraId="2EEA4DE0" w14:textId="77777777" w:rsidR="00626B84" w:rsidRPr="00626B84" w:rsidRDefault="00626B84" w:rsidP="00626B84">
            <w:pPr>
              <w:rPr>
                <w:sz w:val="20"/>
                <w:szCs w:val="20"/>
              </w:rPr>
            </w:pPr>
            <w:r w:rsidRPr="00626B84">
              <w:rPr>
                <w:sz w:val="20"/>
                <w:szCs w:val="20"/>
              </w:rPr>
              <w:t>Расходы на проведение работ по формированию и постановке на государственный кадастровый учет земельных участков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6DBA67F0" w14:textId="77777777" w:rsidR="00626B84" w:rsidRPr="00626B84" w:rsidRDefault="00626B84" w:rsidP="00626B84">
            <w:pPr>
              <w:jc w:val="center"/>
              <w:rPr>
                <w:sz w:val="20"/>
                <w:szCs w:val="20"/>
              </w:rPr>
            </w:pPr>
            <w:r w:rsidRPr="00626B84">
              <w:rPr>
                <w:sz w:val="20"/>
                <w:szCs w:val="20"/>
              </w:rPr>
              <w:t>245</w:t>
            </w:r>
          </w:p>
        </w:tc>
        <w:tc>
          <w:tcPr>
            <w:tcW w:w="1482" w:type="dxa"/>
            <w:tcBorders>
              <w:top w:val="nil"/>
              <w:left w:val="nil"/>
              <w:bottom w:val="single" w:sz="4" w:space="0" w:color="auto"/>
              <w:right w:val="single" w:sz="4" w:space="0" w:color="auto"/>
            </w:tcBorders>
            <w:shd w:val="clear" w:color="auto" w:fill="auto"/>
            <w:vAlign w:val="center"/>
            <w:hideMark/>
          </w:tcPr>
          <w:p w14:paraId="2332653D" w14:textId="77777777" w:rsidR="00626B84" w:rsidRPr="00626B84" w:rsidRDefault="00626B84" w:rsidP="00626B84">
            <w:pPr>
              <w:jc w:val="right"/>
              <w:rPr>
                <w:sz w:val="20"/>
                <w:szCs w:val="20"/>
              </w:rPr>
            </w:pPr>
            <w:r w:rsidRPr="00626B84">
              <w:rPr>
                <w:sz w:val="20"/>
                <w:szCs w:val="20"/>
              </w:rPr>
              <w:t>268 000,00</w:t>
            </w:r>
          </w:p>
        </w:tc>
        <w:tc>
          <w:tcPr>
            <w:tcW w:w="1329" w:type="dxa"/>
            <w:tcBorders>
              <w:top w:val="nil"/>
              <w:left w:val="nil"/>
              <w:bottom w:val="single" w:sz="4" w:space="0" w:color="auto"/>
              <w:right w:val="single" w:sz="4" w:space="0" w:color="auto"/>
            </w:tcBorders>
            <w:shd w:val="clear" w:color="auto" w:fill="auto"/>
            <w:vAlign w:val="center"/>
            <w:hideMark/>
          </w:tcPr>
          <w:p w14:paraId="5F62A32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61A391A" w14:textId="77777777" w:rsidR="00626B84" w:rsidRPr="00626B84" w:rsidRDefault="00626B84" w:rsidP="00626B84">
            <w:pPr>
              <w:jc w:val="right"/>
              <w:rPr>
                <w:sz w:val="20"/>
                <w:szCs w:val="20"/>
              </w:rPr>
            </w:pPr>
            <w:r w:rsidRPr="00626B84">
              <w:rPr>
                <w:sz w:val="20"/>
                <w:szCs w:val="20"/>
              </w:rPr>
              <w:t>268 000,00</w:t>
            </w:r>
          </w:p>
        </w:tc>
      </w:tr>
      <w:tr w:rsidR="00626B84" w:rsidRPr="00626B84" w14:paraId="5163F82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B9268F" w14:textId="77777777" w:rsidR="00626B84" w:rsidRPr="00626B84" w:rsidRDefault="00626B84" w:rsidP="00626B84">
            <w:pPr>
              <w:jc w:val="center"/>
              <w:rPr>
                <w:sz w:val="20"/>
                <w:szCs w:val="20"/>
              </w:rPr>
            </w:pPr>
            <w:r w:rsidRPr="00626B84">
              <w:rPr>
                <w:sz w:val="20"/>
                <w:szCs w:val="20"/>
              </w:rPr>
              <w:t>377</w:t>
            </w:r>
          </w:p>
        </w:tc>
        <w:tc>
          <w:tcPr>
            <w:tcW w:w="901" w:type="dxa"/>
            <w:tcBorders>
              <w:top w:val="nil"/>
              <w:left w:val="nil"/>
              <w:bottom w:val="single" w:sz="4" w:space="0" w:color="auto"/>
              <w:right w:val="single" w:sz="4" w:space="0" w:color="auto"/>
            </w:tcBorders>
            <w:shd w:val="clear" w:color="auto" w:fill="auto"/>
            <w:vAlign w:val="center"/>
            <w:hideMark/>
          </w:tcPr>
          <w:p w14:paraId="7D094165"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71EACDC"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EDA66CA"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BA61851" w14:textId="77777777" w:rsidR="00626B84" w:rsidRPr="00626B84" w:rsidRDefault="00626B84" w:rsidP="00626B84">
            <w:pPr>
              <w:jc w:val="center"/>
              <w:rPr>
                <w:sz w:val="20"/>
                <w:szCs w:val="20"/>
              </w:rPr>
            </w:pPr>
            <w:r w:rsidRPr="00626B84">
              <w:rPr>
                <w:sz w:val="20"/>
                <w:szCs w:val="20"/>
              </w:rPr>
              <w:t>10100S6910</w:t>
            </w:r>
          </w:p>
        </w:tc>
        <w:tc>
          <w:tcPr>
            <w:tcW w:w="5200" w:type="dxa"/>
            <w:tcBorders>
              <w:top w:val="nil"/>
              <w:left w:val="nil"/>
              <w:bottom w:val="single" w:sz="4" w:space="0" w:color="auto"/>
              <w:right w:val="single" w:sz="4" w:space="0" w:color="auto"/>
            </w:tcBorders>
            <w:shd w:val="clear" w:color="auto" w:fill="auto"/>
            <w:vAlign w:val="center"/>
            <w:hideMark/>
          </w:tcPr>
          <w:p w14:paraId="6DFFB975" w14:textId="77777777" w:rsidR="00626B84" w:rsidRPr="00626B84" w:rsidRDefault="00626B84" w:rsidP="00626B84">
            <w:pPr>
              <w:rPr>
                <w:sz w:val="20"/>
                <w:szCs w:val="20"/>
              </w:rPr>
            </w:pPr>
            <w:r w:rsidRPr="00626B84">
              <w:rPr>
                <w:sz w:val="20"/>
                <w:szCs w:val="20"/>
              </w:rPr>
              <w:t>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067ABC2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D903D4B" w14:textId="77777777" w:rsidR="00626B84" w:rsidRPr="00626B84" w:rsidRDefault="00626B84" w:rsidP="00626B84">
            <w:pPr>
              <w:jc w:val="right"/>
              <w:rPr>
                <w:sz w:val="20"/>
                <w:szCs w:val="20"/>
              </w:rPr>
            </w:pPr>
            <w:r w:rsidRPr="00626B84">
              <w:rPr>
                <w:sz w:val="20"/>
                <w:szCs w:val="20"/>
              </w:rPr>
              <w:t>597 998,00</w:t>
            </w:r>
          </w:p>
        </w:tc>
        <w:tc>
          <w:tcPr>
            <w:tcW w:w="1329" w:type="dxa"/>
            <w:tcBorders>
              <w:top w:val="nil"/>
              <w:left w:val="nil"/>
              <w:bottom w:val="single" w:sz="4" w:space="0" w:color="auto"/>
              <w:right w:val="single" w:sz="4" w:space="0" w:color="auto"/>
            </w:tcBorders>
            <w:shd w:val="clear" w:color="auto" w:fill="auto"/>
            <w:vAlign w:val="center"/>
            <w:hideMark/>
          </w:tcPr>
          <w:p w14:paraId="118C310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A4197A9" w14:textId="77777777" w:rsidR="00626B84" w:rsidRPr="00626B84" w:rsidRDefault="00626B84" w:rsidP="00626B84">
            <w:pPr>
              <w:jc w:val="right"/>
              <w:rPr>
                <w:sz w:val="20"/>
                <w:szCs w:val="20"/>
              </w:rPr>
            </w:pPr>
            <w:r w:rsidRPr="00626B84">
              <w:rPr>
                <w:sz w:val="20"/>
                <w:szCs w:val="20"/>
              </w:rPr>
              <w:t>597 998,00</w:t>
            </w:r>
          </w:p>
        </w:tc>
      </w:tr>
      <w:tr w:rsidR="00626B84" w:rsidRPr="00626B84" w14:paraId="16780C3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32B347" w14:textId="77777777" w:rsidR="00626B84" w:rsidRPr="00626B84" w:rsidRDefault="00626B84" w:rsidP="00626B84">
            <w:pPr>
              <w:jc w:val="center"/>
              <w:rPr>
                <w:sz w:val="20"/>
                <w:szCs w:val="20"/>
              </w:rPr>
            </w:pPr>
            <w:r w:rsidRPr="00626B84">
              <w:rPr>
                <w:sz w:val="20"/>
                <w:szCs w:val="20"/>
              </w:rPr>
              <w:t>378</w:t>
            </w:r>
          </w:p>
        </w:tc>
        <w:tc>
          <w:tcPr>
            <w:tcW w:w="901" w:type="dxa"/>
            <w:tcBorders>
              <w:top w:val="nil"/>
              <w:left w:val="nil"/>
              <w:bottom w:val="single" w:sz="4" w:space="0" w:color="auto"/>
              <w:right w:val="single" w:sz="4" w:space="0" w:color="auto"/>
            </w:tcBorders>
            <w:shd w:val="clear" w:color="auto" w:fill="auto"/>
            <w:vAlign w:val="center"/>
            <w:hideMark/>
          </w:tcPr>
          <w:p w14:paraId="4B14617E"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67ECE92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6BA625B"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75BEBF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C78315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A09521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29FD9E9" w14:textId="77777777" w:rsidR="00626B84" w:rsidRPr="00626B84" w:rsidRDefault="00626B84" w:rsidP="00626B84">
            <w:pPr>
              <w:jc w:val="right"/>
              <w:rPr>
                <w:sz w:val="20"/>
                <w:szCs w:val="20"/>
              </w:rPr>
            </w:pPr>
            <w:r w:rsidRPr="00626B84">
              <w:rPr>
                <w:sz w:val="20"/>
                <w:szCs w:val="20"/>
              </w:rPr>
              <w:t>10 772 740,68</w:t>
            </w:r>
          </w:p>
        </w:tc>
        <w:tc>
          <w:tcPr>
            <w:tcW w:w="1329" w:type="dxa"/>
            <w:tcBorders>
              <w:top w:val="nil"/>
              <w:left w:val="nil"/>
              <w:bottom w:val="single" w:sz="4" w:space="0" w:color="auto"/>
              <w:right w:val="single" w:sz="4" w:space="0" w:color="auto"/>
            </w:tcBorders>
            <w:shd w:val="clear" w:color="auto" w:fill="auto"/>
            <w:vAlign w:val="center"/>
            <w:hideMark/>
          </w:tcPr>
          <w:p w14:paraId="69777C09" w14:textId="77777777" w:rsidR="00626B84" w:rsidRPr="00626B84" w:rsidRDefault="00626B84" w:rsidP="00626B84">
            <w:pPr>
              <w:jc w:val="right"/>
              <w:rPr>
                <w:sz w:val="20"/>
                <w:szCs w:val="20"/>
              </w:rPr>
            </w:pPr>
            <w:r w:rsidRPr="00626B84">
              <w:rPr>
                <w:sz w:val="20"/>
                <w:szCs w:val="20"/>
              </w:rPr>
              <w:t>1 498 853,74</w:t>
            </w:r>
          </w:p>
        </w:tc>
        <w:tc>
          <w:tcPr>
            <w:tcW w:w="1249" w:type="dxa"/>
            <w:tcBorders>
              <w:top w:val="nil"/>
              <w:left w:val="nil"/>
              <w:bottom w:val="single" w:sz="4" w:space="0" w:color="auto"/>
              <w:right w:val="single" w:sz="4" w:space="0" w:color="auto"/>
            </w:tcBorders>
            <w:shd w:val="clear" w:color="auto" w:fill="auto"/>
            <w:hideMark/>
          </w:tcPr>
          <w:p w14:paraId="27DE4E8C" w14:textId="77777777" w:rsidR="00626B84" w:rsidRPr="00626B84" w:rsidRDefault="00626B84" w:rsidP="00626B84">
            <w:pPr>
              <w:jc w:val="right"/>
              <w:rPr>
                <w:sz w:val="20"/>
                <w:szCs w:val="20"/>
              </w:rPr>
            </w:pPr>
            <w:r w:rsidRPr="00626B84">
              <w:rPr>
                <w:sz w:val="20"/>
                <w:szCs w:val="20"/>
              </w:rPr>
              <w:t>9 273 886,94</w:t>
            </w:r>
          </w:p>
        </w:tc>
      </w:tr>
      <w:tr w:rsidR="00626B84" w:rsidRPr="00626B84" w14:paraId="058D101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78FB56" w14:textId="77777777" w:rsidR="00626B84" w:rsidRPr="00626B84" w:rsidRDefault="00626B84" w:rsidP="00626B84">
            <w:pPr>
              <w:jc w:val="center"/>
              <w:rPr>
                <w:sz w:val="20"/>
                <w:szCs w:val="20"/>
              </w:rPr>
            </w:pPr>
            <w:r w:rsidRPr="00626B84">
              <w:rPr>
                <w:sz w:val="20"/>
                <w:szCs w:val="20"/>
              </w:rPr>
              <w:t>379</w:t>
            </w:r>
          </w:p>
        </w:tc>
        <w:tc>
          <w:tcPr>
            <w:tcW w:w="901" w:type="dxa"/>
            <w:tcBorders>
              <w:top w:val="nil"/>
              <w:left w:val="nil"/>
              <w:bottom w:val="single" w:sz="4" w:space="0" w:color="auto"/>
              <w:right w:val="single" w:sz="4" w:space="0" w:color="auto"/>
            </w:tcBorders>
            <w:shd w:val="clear" w:color="auto" w:fill="auto"/>
            <w:vAlign w:val="center"/>
            <w:hideMark/>
          </w:tcPr>
          <w:p w14:paraId="3A4EE0EB"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F17669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FC6C8A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80C91C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54224DD"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58CFF6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D2E4F48" w14:textId="77777777" w:rsidR="00626B84" w:rsidRPr="00626B84" w:rsidRDefault="00626B84" w:rsidP="00626B84">
            <w:pPr>
              <w:jc w:val="right"/>
              <w:rPr>
                <w:sz w:val="20"/>
                <w:szCs w:val="20"/>
              </w:rPr>
            </w:pPr>
            <w:r w:rsidRPr="00626B84">
              <w:rPr>
                <w:sz w:val="20"/>
                <w:szCs w:val="20"/>
              </w:rPr>
              <w:t>10 765 286,68</w:t>
            </w:r>
          </w:p>
        </w:tc>
        <w:tc>
          <w:tcPr>
            <w:tcW w:w="1329" w:type="dxa"/>
            <w:tcBorders>
              <w:top w:val="nil"/>
              <w:left w:val="nil"/>
              <w:bottom w:val="single" w:sz="4" w:space="0" w:color="auto"/>
              <w:right w:val="single" w:sz="4" w:space="0" w:color="auto"/>
            </w:tcBorders>
            <w:shd w:val="clear" w:color="auto" w:fill="auto"/>
            <w:vAlign w:val="center"/>
            <w:hideMark/>
          </w:tcPr>
          <w:p w14:paraId="34A46096" w14:textId="77777777" w:rsidR="00626B84" w:rsidRPr="00626B84" w:rsidRDefault="00626B84" w:rsidP="00626B84">
            <w:pPr>
              <w:jc w:val="right"/>
              <w:rPr>
                <w:sz w:val="20"/>
                <w:szCs w:val="20"/>
              </w:rPr>
            </w:pPr>
            <w:r w:rsidRPr="00626B84">
              <w:rPr>
                <w:sz w:val="20"/>
                <w:szCs w:val="20"/>
              </w:rPr>
              <w:t>1 498 853,74</w:t>
            </w:r>
          </w:p>
        </w:tc>
        <w:tc>
          <w:tcPr>
            <w:tcW w:w="1249" w:type="dxa"/>
            <w:tcBorders>
              <w:top w:val="nil"/>
              <w:left w:val="nil"/>
              <w:bottom w:val="single" w:sz="4" w:space="0" w:color="auto"/>
              <w:right w:val="single" w:sz="4" w:space="0" w:color="auto"/>
            </w:tcBorders>
            <w:shd w:val="clear" w:color="auto" w:fill="auto"/>
            <w:hideMark/>
          </w:tcPr>
          <w:p w14:paraId="211A35C2" w14:textId="77777777" w:rsidR="00626B84" w:rsidRPr="00626B84" w:rsidRDefault="00626B84" w:rsidP="00626B84">
            <w:pPr>
              <w:jc w:val="right"/>
              <w:rPr>
                <w:sz w:val="20"/>
                <w:szCs w:val="20"/>
              </w:rPr>
            </w:pPr>
            <w:r w:rsidRPr="00626B84">
              <w:rPr>
                <w:sz w:val="20"/>
                <w:szCs w:val="20"/>
              </w:rPr>
              <w:t>9 266 432,94</w:t>
            </w:r>
          </w:p>
        </w:tc>
      </w:tr>
      <w:tr w:rsidR="00626B84" w:rsidRPr="00626B84" w14:paraId="626ADF7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AF408A" w14:textId="77777777" w:rsidR="00626B84" w:rsidRPr="00626B84" w:rsidRDefault="00626B84" w:rsidP="00626B84">
            <w:pPr>
              <w:jc w:val="center"/>
              <w:rPr>
                <w:sz w:val="20"/>
                <w:szCs w:val="20"/>
              </w:rPr>
            </w:pPr>
            <w:r w:rsidRPr="00626B84">
              <w:rPr>
                <w:sz w:val="20"/>
                <w:szCs w:val="20"/>
              </w:rPr>
              <w:t>380</w:t>
            </w:r>
          </w:p>
        </w:tc>
        <w:tc>
          <w:tcPr>
            <w:tcW w:w="901" w:type="dxa"/>
            <w:tcBorders>
              <w:top w:val="nil"/>
              <w:left w:val="nil"/>
              <w:bottom w:val="single" w:sz="4" w:space="0" w:color="auto"/>
              <w:right w:val="single" w:sz="4" w:space="0" w:color="auto"/>
            </w:tcBorders>
            <w:shd w:val="clear" w:color="auto" w:fill="auto"/>
            <w:vAlign w:val="center"/>
            <w:hideMark/>
          </w:tcPr>
          <w:p w14:paraId="514B9D1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CD7371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769CAE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09A777B" w14:textId="77777777" w:rsidR="00626B84" w:rsidRPr="00626B84" w:rsidRDefault="00626B84" w:rsidP="00626B84">
            <w:pPr>
              <w:jc w:val="center"/>
              <w:rPr>
                <w:sz w:val="20"/>
                <w:szCs w:val="20"/>
              </w:rPr>
            </w:pPr>
            <w:r w:rsidRPr="00626B84">
              <w:rPr>
                <w:sz w:val="20"/>
                <w:szCs w:val="20"/>
              </w:rPr>
              <w:t>1010087641</w:t>
            </w:r>
          </w:p>
        </w:tc>
        <w:tc>
          <w:tcPr>
            <w:tcW w:w="5200" w:type="dxa"/>
            <w:tcBorders>
              <w:top w:val="nil"/>
              <w:left w:val="nil"/>
              <w:bottom w:val="single" w:sz="4" w:space="0" w:color="auto"/>
              <w:right w:val="single" w:sz="4" w:space="0" w:color="auto"/>
            </w:tcBorders>
            <w:shd w:val="clear" w:color="auto" w:fill="auto"/>
            <w:vAlign w:val="center"/>
            <w:hideMark/>
          </w:tcPr>
          <w:p w14:paraId="00E688EC" w14:textId="77777777" w:rsidR="00626B84" w:rsidRPr="00626B84" w:rsidRDefault="00626B84" w:rsidP="00626B84">
            <w:pPr>
              <w:rPr>
                <w:sz w:val="20"/>
                <w:szCs w:val="20"/>
              </w:rPr>
            </w:pPr>
            <w:r w:rsidRPr="00626B84">
              <w:rPr>
                <w:sz w:val="20"/>
                <w:szCs w:val="20"/>
              </w:rPr>
              <w:t>Расходы на оплату взносов по капитальному ремонту общего имущества в многоквартирных домах за муниципальные жилые помещения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271F740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CB38736" w14:textId="77777777" w:rsidR="00626B84" w:rsidRPr="00626B84" w:rsidRDefault="00626B84" w:rsidP="00626B84">
            <w:pPr>
              <w:jc w:val="right"/>
              <w:rPr>
                <w:sz w:val="20"/>
                <w:szCs w:val="20"/>
              </w:rPr>
            </w:pPr>
            <w:r w:rsidRPr="00626B84">
              <w:rPr>
                <w:sz w:val="20"/>
                <w:szCs w:val="20"/>
              </w:rPr>
              <w:t>7 342 100,00</w:t>
            </w:r>
          </w:p>
        </w:tc>
        <w:tc>
          <w:tcPr>
            <w:tcW w:w="1329" w:type="dxa"/>
            <w:tcBorders>
              <w:top w:val="nil"/>
              <w:left w:val="nil"/>
              <w:bottom w:val="single" w:sz="4" w:space="0" w:color="auto"/>
              <w:right w:val="single" w:sz="4" w:space="0" w:color="auto"/>
            </w:tcBorders>
            <w:shd w:val="clear" w:color="auto" w:fill="auto"/>
            <w:vAlign w:val="center"/>
            <w:hideMark/>
          </w:tcPr>
          <w:p w14:paraId="0E571752" w14:textId="77777777" w:rsidR="00626B84" w:rsidRPr="00626B84" w:rsidRDefault="00626B84" w:rsidP="00626B84">
            <w:pPr>
              <w:jc w:val="right"/>
              <w:rPr>
                <w:sz w:val="20"/>
                <w:szCs w:val="20"/>
              </w:rPr>
            </w:pPr>
            <w:r w:rsidRPr="00626B84">
              <w:rPr>
                <w:sz w:val="20"/>
                <w:szCs w:val="20"/>
              </w:rPr>
              <w:t>1 128 772,15</w:t>
            </w:r>
          </w:p>
        </w:tc>
        <w:tc>
          <w:tcPr>
            <w:tcW w:w="1249" w:type="dxa"/>
            <w:tcBorders>
              <w:top w:val="nil"/>
              <w:left w:val="nil"/>
              <w:bottom w:val="single" w:sz="4" w:space="0" w:color="auto"/>
              <w:right w:val="single" w:sz="4" w:space="0" w:color="auto"/>
            </w:tcBorders>
            <w:shd w:val="clear" w:color="auto" w:fill="auto"/>
            <w:hideMark/>
          </w:tcPr>
          <w:p w14:paraId="3E2667DA" w14:textId="77777777" w:rsidR="00626B84" w:rsidRPr="00626B84" w:rsidRDefault="00626B84" w:rsidP="00626B84">
            <w:pPr>
              <w:jc w:val="right"/>
              <w:rPr>
                <w:sz w:val="20"/>
                <w:szCs w:val="20"/>
              </w:rPr>
            </w:pPr>
            <w:r w:rsidRPr="00626B84">
              <w:rPr>
                <w:sz w:val="20"/>
                <w:szCs w:val="20"/>
              </w:rPr>
              <w:t>6 213 327,85</w:t>
            </w:r>
          </w:p>
        </w:tc>
      </w:tr>
      <w:tr w:rsidR="00626B84" w:rsidRPr="00626B84" w14:paraId="4ABB2C8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0C1786" w14:textId="77777777" w:rsidR="00626B84" w:rsidRPr="00626B84" w:rsidRDefault="00626B84" w:rsidP="00626B84">
            <w:pPr>
              <w:jc w:val="center"/>
              <w:rPr>
                <w:sz w:val="20"/>
                <w:szCs w:val="20"/>
              </w:rPr>
            </w:pPr>
            <w:r w:rsidRPr="00626B84">
              <w:rPr>
                <w:sz w:val="20"/>
                <w:szCs w:val="20"/>
              </w:rPr>
              <w:t>381</w:t>
            </w:r>
          </w:p>
        </w:tc>
        <w:tc>
          <w:tcPr>
            <w:tcW w:w="901" w:type="dxa"/>
            <w:tcBorders>
              <w:top w:val="nil"/>
              <w:left w:val="nil"/>
              <w:bottom w:val="single" w:sz="4" w:space="0" w:color="auto"/>
              <w:right w:val="single" w:sz="4" w:space="0" w:color="auto"/>
            </w:tcBorders>
            <w:shd w:val="clear" w:color="auto" w:fill="auto"/>
            <w:vAlign w:val="center"/>
            <w:hideMark/>
          </w:tcPr>
          <w:p w14:paraId="1FEF3F1B"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3854B6F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4FBF88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1790703" w14:textId="77777777" w:rsidR="00626B84" w:rsidRPr="00626B84" w:rsidRDefault="00626B84" w:rsidP="00626B84">
            <w:pPr>
              <w:jc w:val="center"/>
              <w:rPr>
                <w:sz w:val="20"/>
                <w:szCs w:val="20"/>
              </w:rPr>
            </w:pPr>
            <w:r w:rsidRPr="00626B84">
              <w:rPr>
                <w:sz w:val="20"/>
                <w:szCs w:val="20"/>
              </w:rPr>
              <w:t>1010087642</w:t>
            </w:r>
          </w:p>
        </w:tc>
        <w:tc>
          <w:tcPr>
            <w:tcW w:w="5200" w:type="dxa"/>
            <w:tcBorders>
              <w:top w:val="nil"/>
              <w:left w:val="nil"/>
              <w:bottom w:val="single" w:sz="4" w:space="0" w:color="auto"/>
              <w:right w:val="single" w:sz="4" w:space="0" w:color="auto"/>
            </w:tcBorders>
            <w:shd w:val="clear" w:color="auto" w:fill="auto"/>
            <w:vAlign w:val="center"/>
            <w:hideMark/>
          </w:tcPr>
          <w:p w14:paraId="4B0EE6FD" w14:textId="77777777" w:rsidR="00626B84" w:rsidRPr="00626B84" w:rsidRDefault="00626B84" w:rsidP="00626B84">
            <w:pPr>
              <w:rPr>
                <w:sz w:val="20"/>
                <w:szCs w:val="20"/>
              </w:rPr>
            </w:pPr>
            <w:r w:rsidRPr="00626B84">
              <w:rPr>
                <w:sz w:val="20"/>
                <w:szCs w:val="20"/>
              </w:rPr>
              <w:t>Расходы на оплату взносов по капитальному ремонту общего имущества в многоквартирных домах за муниципальные жилые помещения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15C05D2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FC1F0C4" w14:textId="77777777" w:rsidR="00626B84" w:rsidRPr="00626B84" w:rsidRDefault="00626B84" w:rsidP="00626B84">
            <w:pPr>
              <w:jc w:val="right"/>
              <w:rPr>
                <w:sz w:val="20"/>
                <w:szCs w:val="20"/>
              </w:rPr>
            </w:pPr>
            <w:r w:rsidRPr="00626B84">
              <w:rPr>
                <w:sz w:val="20"/>
                <w:szCs w:val="20"/>
              </w:rPr>
              <w:t>297 000,00</w:t>
            </w:r>
          </w:p>
        </w:tc>
        <w:tc>
          <w:tcPr>
            <w:tcW w:w="1329" w:type="dxa"/>
            <w:tcBorders>
              <w:top w:val="nil"/>
              <w:left w:val="nil"/>
              <w:bottom w:val="single" w:sz="4" w:space="0" w:color="auto"/>
              <w:right w:val="single" w:sz="4" w:space="0" w:color="auto"/>
            </w:tcBorders>
            <w:shd w:val="clear" w:color="auto" w:fill="auto"/>
            <w:vAlign w:val="center"/>
            <w:hideMark/>
          </w:tcPr>
          <w:p w14:paraId="1E3E5C02" w14:textId="77777777" w:rsidR="00626B84" w:rsidRPr="00626B84" w:rsidRDefault="00626B84" w:rsidP="00626B84">
            <w:pPr>
              <w:jc w:val="right"/>
              <w:rPr>
                <w:sz w:val="20"/>
                <w:szCs w:val="20"/>
              </w:rPr>
            </w:pPr>
            <w:r w:rsidRPr="00626B84">
              <w:rPr>
                <w:sz w:val="20"/>
                <w:szCs w:val="20"/>
              </w:rPr>
              <w:t>47 032,17</w:t>
            </w:r>
          </w:p>
        </w:tc>
        <w:tc>
          <w:tcPr>
            <w:tcW w:w="1249" w:type="dxa"/>
            <w:tcBorders>
              <w:top w:val="nil"/>
              <w:left w:val="nil"/>
              <w:bottom w:val="single" w:sz="4" w:space="0" w:color="auto"/>
              <w:right w:val="single" w:sz="4" w:space="0" w:color="auto"/>
            </w:tcBorders>
            <w:shd w:val="clear" w:color="auto" w:fill="auto"/>
            <w:hideMark/>
          </w:tcPr>
          <w:p w14:paraId="595C732B" w14:textId="77777777" w:rsidR="00626B84" w:rsidRPr="00626B84" w:rsidRDefault="00626B84" w:rsidP="00626B84">
            <w:pPr>
              <w:jc w:val="right"/>
              <w:rPr>
                <w:sz w:val="20"/>
                <w:szCs w:val="20"/>
              </w:rPr>
            </w:pPr>
            <w:r w:rsidRPr="00626B84">
              <w:rPr>
                <w:sz w:val="20"/>
                <w:szCs w:val="20"/>
              </w:rPr>
              <w:t>249 967,83</w:t>
            </w:r>
          </w:p>
        </w:tc>
      </w:tr>
      <w:tr w:rsidR="00626B84" w:rsidRPr="00626B84" w14:paraId="14F96AD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A85D8A" w14:textId="77777777" w:rsidR="00626B84" w:rsidRPr="00626B84" w:rsidRDefault="00626B84" w:rsidP="00626B84">
            <w:pPr>
              <w:jc w:val="center"/>
              <w:rPr>
                <w:sz w:val="20"/>
                <w:szCs w:val="20"/>
              </w:rPr>
            </w:pPr>
            <w:r w:rsidRPr="00626B84">
              <w:rPr>
                <w:sz w:val="20"/>
                <w:szCs w:val="20"/>
              </w:rPr>
              <w:t>382</w:t>
            </w:r>
          </w:p>
        </w:tc>
        <w:tc>
          <w:tcPr>
            <w:tcW w:w="901" w:type="dxa"/>
            <w:tcBorders>
              <w:top w:val="nil"/>
              <w:left w:val="nil"/>
              <w:bottom w:val="single" w:sz="4" w:space="0" w:color="auto"/>
              <w:right w:val="single" w:sz="4" w:space="0" w:color="auto"/>
            </w:tcBorders>
            <w:shd w:val="clear" w:color="auto" w:fill="auto"/>
            <w:vAlign w:val="center"/>
            <w:hideMark/>
          </w:tcPr>
          <w:p w14:paraId="1B191B7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D3FCE7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3E09F7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B51A7B0" w14:textId="77777777" w:rsidR="00626B84" w:rsidRPr="00626B84" w:rsidRDefault="00626B84" w:rsidP="00626B84">
            <w:pPr>
              <w:jc w:val="center"/>
              <w:rPr>
                <w:sz w:val="20"/>
                <w:szCs w:val="20"/>
              </w:rPr>
            </w:pPr>
            <w:r w:rsidRPr="00626B84">
              <w:rPr>
                <w:sz w:val="20"/>
                <w:szCs w:val="20"/>
              </w:rPr>
              <w:t>1010090580</w:t>
            </w:r>
          </w:p>
        </w:tc>
        <w:tc>
          <w:tcPr>
            <w:tcW w:w="5200" w:type="dxa"/>
            <w:tcBorders>
              <w:top w:val="nil"/>
              <w:left w:val="nil"/>
              <w:bottom w:val="single" w:sz="4" w:space="0" w:color="auto"/>
              <w:right w:val="single" w:sz="4" w:space="0" w:color="auto"/>
            </w:tcBorders>
            <w:shd w:val="clear" w:color="auto" w:fill="auto"/>
            <w:vAlign w:val="center"/>
            <w:hideMark/>
          </w:tcPr>
          <w:p w14:paraId="669AEB85" w14:textId="77777777" w:rsidR="00626B84" w:rsidRPr="00626B84" w:rsidRDefault="00626B84" w:rsidP="00626B84">
            <w:pPr>
              <w:rPr>
                <w:sz w:val="20"/>
                <w:szCs w:val="20"/>
              </w:rPr>
            </w:pPr>
            <w:r w:rsidRPr="00626B84">
              <w:rPr>
                <w:sz w:val="20"/>
                <w:szCs w:val="20"/>
              </w:rPr>
              <w:t>Расходы на оплату коммунальных услуг ПАО "</w:t>
            </w:r>
            <w:proofErr w:type="spellStart"/>
            <w:r w:rsidRPr="00626B84">
              <w:rPr>
                <w:sz w:val="20"/>
                <w:szCs w:val="20"/>
              </w:rPr>
              <w:t>Юнипро</w:t>
            </w:r>
            <w:proofErr w:type="spellEnd"/>
            <w:r w:rsidRPr="00626B84">
              <w:rPr>
                <w:sz w:val="20"/>
                <w:szCs w:val="20"/>
              </w:rPr>
              <w:t>" за муниципальные нежилые помещения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604A2C53"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18935248" w14:textId="77777777" w:rsidR="00626B84" w:rsidRPr="00626B84" w:rsidRDefault="00626B84" w:rsidP="00626B84">
            <w:pPr>
              <w:jc w:val="right"/>
              <w:rPr>
                <w:sz w:val="20"/>
                <w:szCs w:val="20"/>
              </w:rPr>
            </w:pPr>
            <w:r w:rsidRPr="00626B84">
              <w:rPr>
                <w:sz w:val="20"/>
                <w:szCs w:val="20"/>
              </w:rPr>
              <w:t>250 000,00</w:t>
            </w:r>
          </w:p>
        </w:tc>
        <w:tc>
          <w:tcPr>
            <w:tcW w:w="1329" w:type="dxa"/>
            <w:tcBorders>
              <w:top w:val="nil"/>
              <w:left w:val="nil"/>
              <w:bottom w:val="single" w:sz="4" w:space="0" w:color="auto"/>
              <w:right w:val="single" w:sz="4" w:space="0" w:color="auto"/>
            </w:tcBorders>
            <w:shd w:val="clear" w:color="auto" w:fill="auto"/>
            <w:vAlign w:val="center"/>
            <w:hideMark/>
          </w:tcPr>
          <w:p w14:paraId="66C85DBC" w14:textId="77777777" w:rsidR="00626B84" w:rsidRPr="00626B84" w:rsidRDefault="00626B84" w:rsidP="00626B84">
            <w:pPr>
              <w:jc w:val="right"/>
              <w:rPr>
                <w:sz w:val="20"/>
                <w:szCs w:val="20"/>
              </w:rPr>
            </w:pPr>
            <w:r w:rsidRPr="00626B84">
              <w:rPr>
                <w:sz w:val="20"/>
                <w:szCs w:val="20"/>
              </w:rPr>
              <w:t>99 817,98</w:t>
            </w:r>
          </w:p>
        </w:tc>
        <w:tc>
          <w:tcPr>
            <w:tcW w:w="1249" w:type="dxa"/>
            <w:tcBorders>
              <w:top w:val="nil"/>
              <w:left w:val="nil"/>
              <w:bottom w:val="single" w:sz="4" w:space="0" w:color="auto"/>
              <w:right w:val="single" w:sz="4" w:space="0" w:color="auto"/>
            </w:tcBorders>
            <w:shd w:val="clear" w:color="auto" w:fill="auto"/>
            <w:hideMark/>
          </w:tcPr>
          <w:p w14:paraId="2FC0DD60" w14:textId="77777777" w:rsidR="00626B84" w:rsidRPr="00626B84" w:rsidRDefault="00626B84" w:rsidP="00626B84">
            <w:pPr>
              <w:jc w:val="right"/>
              <w:rPr>
                <w:sz w:val="20"/>
                <w:szCs w:val="20"/>
              </w:rPr>
            </w:pPr>
            <w:r w:rsidRPr="00626B84">
              <w:rPr>
                <w:sz w:val="20"/>
                <w:szCs w:val="20"/>
              </w:rPr>
              <w:t>150 182,02</w:t>
            </w:r>
          </w:p>
        </w:tc>
      </w:tr>
      <w:tr w:rsidR="00626B84" w:rsidRPr="00626B84" w14:paraId="1CA382E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839D95" w14:textId="77777777" w:rsidR="00626B84" w:rsidRPr="00626B84" w:rsidRDefault="00626B84" w:rsidP="00626B84">
            <w:pPr>
              <w:jc w:val="center"/>
              <w:rPr>
                <w:sz w:val="20"/>
                <w:szCs w:val="20"/>
              </w:rPr>
            </w:pPr>
            <w:r w:rsidRPr="00626B84">
              <w:rPr>
                <w:sz w:val="20"/>
                <w:szCs w:val="20"/>
              </w:rPr>
              <w:lastRenderedPageBreak/>
              <w:t>383</w:t>
            </w:r>
          </w:p>
        </w:tc>
        <w:tc>
          <w:tcPr>
            <w:tcW w:w="901" w:type="dxa"/>
            <w:tcBorders>
              <w:top w:val="nil"/>
              <w:left w:val="nil"/>
              <w:bottom w:val="single" w:sz="4" w:space="0" w:color="auto"/>
              <w:right w:val="single" w:sz="4" w:space="0" w:color="auto"/>
            </w:tcBorders>
            <w:shd w:val="clear" w:color="auto" w:fill="auto"/>
            <w:vAlign w:val="center"/>
            <w:hideMark/>
          </w:tcPr>
          <w:p w14:paraId="374125CF"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954576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3A914A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8895002" w14:textId="77777777" w:rsidR="00626B84" w:rsidRPr="00626B84" w:rsidRDefault="00626B84" w:rsidP="00626B84">
            <w:pPr>
              <w:jc w:val="center"/>
              <w:rPr>
                <w:sz w:val="20"/>
                <w:szCs w:val="20"/>
              </w:rPr>
            </w:pPr>
            <w:r w:rsidRPr="00626B84">
              <w:rPr>
                <w:sz w:val="20"/>
                <w:szCs w:val="20"/>
              </w:rPr>
              <w:t>1010090590</w:t>
            </w:r>
          </w:p>
        </w:tc>
        <w:tc>
          <w:tcPr>
            <w:tcW w:w="5200" w:type="dxa"/>
            <w:tcBorders>
              <w:top w:val="nil"/>
              <w:left w:val="nil"/>
              <w:bottom w:val="single" w:sz="4" w:space="0" w:color="auto"/>
              <w:right w:val="single" w:sz="4" w:space="0" w:color="auto"/>
            </w:tcBorders>
            <w:shd w:val="clear" w:color="auto" w:fill="auto"/>
            <w:vAlign w:val="center"/>
            <w:hideMark/>
          </w:tcPr>
          <w:p w14:paraId="26CF4FAB" w14:textId="77777777" w:rsidR="00626B84" w:rsidRPr="00626B84" w:rsidRDefault="00626B84" w:rsidP="00626B84">
            <w:pPr>
              <w:rPr>
                <w:sz w:val="20"/>
                <w:szCs w:val="20"/>
              </w:rPr>
            </w:pPr>
            <w:r w:rsidRPr="00626B84">
              <w:rPr>
                <w:sz w:val="20"/>
                <w:szCs w:val="20"/>
              </w:rPr>
              <w:t>Расходы на оплату коммунальных услуг ПАО "</w:t>
            </w:r>
            <w:proofErr w:type="spellStart"/>
            <w:r w:rsidRPr="00626B84">
              <w:rPr>
                <w:sz w:val="20"/>
                <w:szCs w:val="20"/>
              </w:rPr>
              <w:t>Юнипро</w:t>
            </w:r>
            <w:proofErr w:type="spellEnd"/>
            <w:r w:rsidRPr="00626B84">
              <w:rPr>
                <w:sz w:val="20"/>
                <w:szCs w:val="20"/>
              </w:rPr>
              <w:t>" за муниципальные жилые помещения в рамках подпрограммы "Развитие земельных и имущественных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7A301F05"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23230319" w14:textId="77777777" w:rsidR="00626B84" w:rsidRPr="00626B84" w:rsidRDefault="00626B84" w:rsidP="00626B84">
            <w:pPr>
              <w:jc w:val="right"/>
              <w:rPr>
                <w:sz w:val="20"/>
                <w:szCs w:val="20"/>
              </w:rPr>
            </w:pPr>
            <w:r w:rsidRPr="00626B84">
              <w:rPr>
                <w:sz w:val="20"/>
                <w:szCs w:val="20"/>
              </w:rPr>
              <w:t>1 000 000,00</w:t>
            </w:r>
          </w:p>
        </w:tc>
        <w:tc>
          <w:tcPr>
            <w:tcW w:w="1329" w:type="dxa"/>
            <w:tcBorders>
              <w:top w:val="nil"/>
              <w:left w:val="nil"/>
              <w:bottom w:val="single" w:sz="4" w:space="0" w:color="auto"/>
              <w:right w:val="single" w:sz="4" w:space="0" w:color="auto"/>
            </w:tcBorders>
            <w:shd w:val="clear" w:color="auto" w:fill="auto"/>
            <w:vAlign w:val="center"/>
            <w:hideMark/>
          </w:tcPr>
          <w:p w14:paraId="113A885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D8E06B2" w14:textId="77777777" w:rsidR="00626B84" w:rsidRPr="00626B84" w:rsidRDefault="00626B84" w:rsidP="00626B84">
            <w:pPr>
              <w:jc w:val="right"/>
              <w:rPr>
                <w:sz w:val="20"/>
                <w:szCs w:val="20"/>
              </w:rPr>
            </w:pPr>
            <w:r w:rsidRPr="00626B84">
              <w:rPr>
                <w:sz w:val="20"/>
                <w:szCs w:val="20"/>
              </w:rPr>
              <w:t>1 000 000,00</w:t>
            </w:r>
          </w:p>
        </w:tc>
      </w:tr>
      <w:tr w:rsidR="00626B84" w:rsidRPr="00626B84" w14:paraId="50FDA50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E1A026" w14:textId="77777777" w:rsidR="00626B84" w:rsidRPr="00626B84" w:rsidRDefault="00626B84" w:rsidP="00626B84">
            <w:pPr>
              <w:jc w:val="center"/>
              <w:rPr>
                <w:sz w:val="20"/>
                <w:szCs w:val="20"/>
              </w:rPr>
            </w:pPr>
            <w:r w:rsidRPr="00626B84">
              <w:rPr>
                <w:sz w:val="20"/>
                <w:szCs w:val="20"/>
              </w:rPr>
              <w:t>384</w:t>
            </w:r>
          </w:p>
        </w:tc>
        <w:tc>
          <w:tcPr>
            <w:tcW w:w="901" w:type="dxa"/>
            <w:tcBorders>
              <w:top w:val="nil"/>
              <w:left w:val="nil"/>
              <w:bottom w:val="single" w:sz="4" w:space="0" w:color="auto"/>
              <w:right w:val="single" w:sz="4" w:space="0" w:color="auto"/>
            </w:tcBorders>
            <w:shd w:val="clear" w:color="auto" w:fill="auto"/>
            <w:vAlign w:val="center"/>
            <w:hideMark/>
          </w:tcPr>
          <w:p w14:paraId="35C9AF8A"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156023E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44DA4B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1B5C85E" w14:textId="77777777" w:rsidR="00626B84" w:rsidRPr="00626B84" w:rsidRDefault="00626B84" w:rsidP="00626B84">
            <w:pPr>
              <w:jc w:val="center"/>
              <w:rPr>
                <w:sz w:val="20"/>
                <w:szCs w:val="20"/>
              </w:rPr>
            </w:pPr>
            <w:r w:rsidRPr="00626B84">
              <w:rPr>
                <w:sz w:val="20"/>
                <w:szCs w:val="20"/>
              </w:rPr>
              <w:t>1020085160</w:t>
            </w:r>
          </w:p>
        </w:tc>
        <w:tc>
          <w:tcPr>
            <w:tcW w:w="5200" w:type="dxa"/>
            <w:tcBorders>
              <w:top w:val="nil"/>
              <w:left w:val="nil"/>
              <w:bottom w:val="single" w:sz="4" w:space="0" w:color="auto"/>
              <w:right w:val="single" w:sz="4" w:space="0" w:color="auto"/>
            </w:tcBorders>
            <w:shd w:val="clear" w:color="auto" w:fill="auto"/>
            <w:vAlign w:val="center"/>
            <w:hideMark/>
          </w:tcPr>
          <w:p w14:paraId="45D4929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исполнение расходов в рамках подпрограммы "Обеспечение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7089FE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0EAE363" w14:textId="77777777" w:rsidR="00626B84" w:rsidRPr="00626B84" w:rsidRDefault="00626B84" w:rsidP="00626B84">
            <w:pPr>
              <w:jc w:val="right"/>
              <w:rPr>
                <w:sz w:val="20"/>
                <w:szCs w:val="20"/>
              </w:rPr>
            </w:pPr>
            <w:r w:rsidRPr="00626B84">
              <w:rPr>
                <w:sz w:val="20"/>
                <w:szCs w:val="20"/>
              </w:rPr>
              <w:t>600 000,00</w:t>
            </w:r>
          </w:p>
        </w:tc>
        <w:tc>
          <w:tcPr>
            <w:tcW w:w="1329" w:type="dxa"/>
            <w:tcBorders>
              <w:top w:val="nil"/>
              <w:left w:val="nil"/>
              <w:bottom w:val="single" w:sz="4" w:space="0" w:color="auto"/>
              <w:right w:val="single" w:sz="4" w:space="0" w:color="auto"/>
            </w:tcBorders>
            <w:shd w:val="clear" w:color="auto" w:fill="auto"/>
            <w:vAlign w:val="center"/>
            <w:hideMark/>
          </w:tcPr>
          <w:p w14:paraId="7E224CF0" w14:textId="77777777" w:rsidR="00626B84" w:rsidRPr="00626B84" w:rsidRDefault="00626B84" w:rsidP="00626B84">
            <w:pPr>
              <w:jc w:val="right"/>
              <w:rPr>
                <w:sz w:val="20"/>
                <w:szCs w:val="20"/>
              </w:rPr>
            </w:pPr>
            <w:r w:rsidRPr="00626B84">
              <w:rPr>
                <w:sz w:val="20"/>
                <w:szCs w:val="20"/>
              </w:rPr>
              <w:t>223 231,44</w:t>
            </w:r>
          </w:p>
        </w:tc>
        <w:tc>
          <w:tcPr>
            <w:tcW w:w="1249" w:type="dxa"/>
            <w:tcBorders>
              <w:top w:val="nil"/>
              <w:left w:val="nil"/>
              <w:bottom w:val="single" w:sz="4" w:space="0" w:color="auto"/>
              <w:right w:val="single" w:sz="4" w:space="0" w:color="auto"/>
            </w:tcBorders>
            <w:shd w:val="clear" w:color="auto" w:fill="auto"/>
            <w:hideMark/>
          </w:tcPr>
          <w:p w14:paraId="04EE9CAF" w14:textId="77777777" w:rsidR="00626B84" w:rsidRPr="00626B84" w:rsidRDefault="00626B84" w:rsidP="00626B84">
            <w:pPr>
              <w:jc w:val="right"/>
              <w:rPr>
                <w:sz w:val="20"/>
                <w:szCs w:val="20"/>
              </w:rPr>
            </w:pPr>
            <w:r w:rsidRPr="00626B84">
              <w:rPr>
                <w:sz w:val="20"/>
                <w:szCs w:val="20"/>
              </w:rPr>
              <w:t>376 768,56</w:t>
            </w:r>
          </w:p>
        </w:tc>
      </w:tr>
      <w:tr w:rsidR="00626B84" w:rsidRPr="00626B84" w14:paraId="5071EC11"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B144B4" w14:textId="77777777" w:rsidR="00626B84" w:rsidRPr="00626B84" w:rsidRDefault="00626B84" w:rsidP="00626B84">
            <w:pPr>
              <w:jc w:val="center"/>
              <w:rPr>
                <w:sz w:val="20"/>
                <w:szCs w:val="20"/>
              </w:rPr>
            </w:pPr>
            <w:r w:rsidRPr="00626B84">
              <w:rPr>
                <w:sz w:val="20"/>
                <w:szCs w:val="20"/>
              </w:rPr>
              <w:t>385</w:t>
            </w:r>
          </w:p>
        </w:tc>
        <w:tc>
          <w:tcPr>
            <w:tcW w:w="901" w:type="dxa"/>
            <w:tcBorders>
              <w:top w:val="nil"/>
              <w:left w:val="nil"/>
              <w:bottom w:val="single" w:sz="4" w:space="0" w:color="auto"/>
              <w:right w:val="single" w:sz="4" w:space="0" w:color="auto"/>
            </w:tcBorders>
            <w:shd w:val="clear" w:color="auto" w:fill="auto"/>
            <w:vAlign w:val="center"/>
            <w:hideMark/>
          </w:tcPr>
          <w:p w14:paraId="04A57F9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C1C814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C99185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8480312" w14:textId="77777777" w:rsidR="00626B84" w:rsidRPr="00626B84" w:rsidRDefault="00626B84" w:rsidP="00626B84">
            <w:pPr>
              <w:jc w:val="center"/>
              <w:rPr>
                <w:sz w:val="20"/>
                <w:szCs w:val="20"/>
              </w:rPr>
            </w:pPr>
            <w:r w:rsidRPr="00626B84">
              <w:rPr>
                <w:sz w:val="20"/>
                <w:szCs w:val="20"/>
              </w:rPr>
              <w:t>9710090640</w:t>
            </w:r>
          </w:p>
        </w:tc>
        <w:tc>
          <w:tcPr>
            <w:tcW w:w="5200" w:type="dxa"/>
            <w:tcBorders>
              <w:top w:val="nil"/>
              <w:left w:val="nil"/>
              <w:bottom w:val="single" w:sz="4" w:space="0" w:color="auto"/>
              <w:right w:val="single" w:sz="4" w:space="0" w:color="auto"/>
            </w:tcBorders>
            <w:shd w:val="clear" w:color="auto" w:fill="auto"/>
            <w:vAlign w:val="center"/>
            <w:hideMark/>
          </w:tcPr>
          <w:p w14:paraId="6DAAA33A" w14:textId="77777777" w:rsidR="00626B84" w:rsidRPr="00626B84" w:rsidRDefault="00626B84" w:rsidP="00626B84">
            <w:pPr>
              <w:rPr>
                <w:sz w:val="20"/>
                <w:szCs w:val="20"/>
              </w:rPr>
            </w:pPr>
            <w:r w:rsidRPr="00626B84">
              <w:rPr>
                <w:sz w:val="20"/>
                <w:szCs w:val="20"/>
              </w:rPr>
              <w:t>Расходы, связанные с оплатой исполнительных листов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644D22B"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593F9D40" w14:textId="77777777" w:rsidR="00626B84" w:rsidRPr="00626B84" w:rsidRDefault="00626B84" w:rsidP="00626B84">
            <w:pPr>
              <w:jc w:val="right"/>
              <w:rPr>
                <w:sz w:val="20"/>
                <w:szCs w:val="20"/>
              </w:rPr>
            </w:pPr>
            <w:r w:rsidRPr="00626B84">
              <w:rPr>
                <w:sz w:val="20"/>
                <w:szCs w:val="20"/>
              </w:rPr>
              <w:t>1 267 483,68</w:t>
            </w:r>
          </w:p>
        </w:tc>
        <w:tc>
          <w:tcPr>
            <w:tcW w:w="1329" w:type="dxa"/>
            <w:tcBorders>
              <w:top w:val="nil"/>
              <w:left w:val="nil"/>
              <w:bottom w:val="single" w:sz="4" w:space="0" w:color="auto"/>
              <w:right w:val="single" w:sz="4" w:space="0" w:color="auto"/>
            </w:tcBorders>
            <w:shd w:val="clear" w:color="auto" w:fill="auto"/>
            <w:vAlign w:val="center"/>
            <w:hideMark/>
          </w:tcPr>
          <w:p w14:paraId="7880941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BE0926" w14:textId="77777777" w:rsidR="00626B84" w:rsidRPr="00626B84" w:rsidRDefault="00626B84" w:rsidP="00626B84">
            <w:pPr>
              <w:jc w:val="right"/>
              <w:rPr>
                <w:sz w:val="20"/>
                <w:szCs w:val="20"/>
              </w:rPr>
            </w:pPr>
            <w:r w:rsidRPr="00626B84">
              <w:rPr>
                <w:sz w:val="20"/>
                <w:szCs w:val="20"/>
              </w:rPr>
              <w:t>1 267 483,68</w:t>
            </w:r>
          </w:p>
        </w:tc>
      </w:tr>
      <w:tr w:rsidR="00626B84" w:rsidRPr="00626B84" w14:paraId="7A79483A"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7A2C5B" w14:textId="77777777" w:rsidR="00626B84" w:rsidRPr="00626B84" w:rsidRDefault="00626B84" w:rsidP="00626B84">
            <w:pPr>
              <w:jc w:val="center"/>
              <w:rPr>
                <w:sz w:val="20"/>
                <w:szCs w:val="20"/>
              </w:rPr>
            </w:pPr>
            <w:r w:rsidRPr="00626B84">
              <w:rPr>
                <w:sz w:val="20"/>
                <w:szCs w:val="20"/>
              </w:rPr>
              <w:t>386</w:t>
            </w:r>
          </w:p>
        </w:tc>
        <w:tc>
          <w:tcPr>
            <w:tcW w:w="901" w:type="dxa"/>
            <w:tcBorders>
              <w:top w:val="nil"/>
              <w:left w:val="nil"/>
              <w:bottom w:val="single" w:sz="4" w:space="0" w:color="auto"/>
              <w:right w:val="single" w:sz="4" w:space="0" w:color="auto"/>
            </w:tcBorders>
            <w:shd w:val="clear" w:color="auto" w:fill="auto"/>
            <w:vAlign w:val="center"/>
            <w:hideMark/>
          </w:tcPr>
          <w:p w14:paraId="13047348"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CC74AE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49241A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9EDC8E3" w14:textId="77777777" w:rsidR="00626B84" w:rsidRPr="00626B84" w:rsidRDefault="00626B84" w:rsidP="00626B84">
            <w:pPr>
              <w:jc w:val="center"/>
              <w:rPr>
                <w:sz w:val="20"/>
                <w:szCs w:val="20"/>
              </w:rPr>
            </w:pPr>
            <w:r w:rsidRPr="00626B84">
              <w:rPr>
                <w:sz w:val="20"/>
                <w:szCs w:val="20"/>
              </w:rPr>
              <w:t>9710090640</w:t>
            </w:r>
          </w:p>
        </w:tc>
        <w:tc>
          <w:tcPr>
            <w:tcW w:w="5200" w:type="dxa"/>
            <w:tcBorders>
              <w:top w:val="nil"/>
              <w:left w:val="nil"/>
              <w:bottom w:val="single" w:sz="4" w:space="0" w:color="auto"/>
              <w:right w:val="single" w:sz="4" w:space="0" w:color="auto"/>
            </w:tcBorders>
            <w:shd w:val="clear" w:color="auto" w:fill="auto"/>
            <w:vAlign w:val="center"/>
            <w:hideMark/>
          </w:tcPr>
          <w:p w14:paraId="224073E0" w14:textId="77777777" w:rsidR="00626B84" w:rsidRPr="00626B84" w:rsidRDefault="00626B84" w:rsidP="00626B84">
            <w:pPr>
              <w:rPr>
                <w:sz w:val="20"/>
                <w:szCs w:val="20"/>
              </w:rPr>
            </w:pPr>
            <w:r w:rsidRPr="00626B84">
              <w:rPr>
                <w:sz w:val="20"/>
                <w:szCs w:val="20"/>
              </w:rPr>
              <w:t>Расходы, связанные с оплатой исполнительных листов в рамках непрограммных расходов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DAA0FD3" w14:textId="77777777" w:rsidR="00626B84" w:rsidRPr="00626B84" w:rsidRDefault="00626B84" w:rsidP="00626B84">
            <w:pPr>
              <w:jc w:val="center"/>
              <w:rPr>
                <w:sz w:val="20"/>
                <w:szCs w:val="20"/>
              </w:rPr>
            </w:pPr>
            <w:r w:rsidRPr="00626B84">
              <w:rPr>
                <w:sz w:val="20"/>
                <w:szCs w:val="20"/>
              </w:rPr>
              <w:t>831</w:t>
            </w:r>
          </w:p>
        </w:tc>
        <w:tc>
          <w:tcPr>
            <w:tcW w:w="1482" w:type="dxa"/>
            <w:tcBorders>
              <w:top w:val="nil"/>
              <w:left w:val="nil"/>
              <w:bottom w:val="single" w:sz="4" w:space="0" w:color="auto"/>
              <w:right w:val="single" w:sz="4" w:space="0" w:color="auto"/>
            </w:tcBorders>
            <w:shd w:val="clear" w:color="auto" w:fill="auto"/>
            <w:vAlign w:val="center"/>
            <w:hideMark/>
          </w:tcPr>
          <w:p w14:paraId="202DD504" w14:textId="77777777" w:rsidR="00626B84" w:rsidRPr="00626B84" w:rsidRDefault="00626B84" w:rsidP="00626B84">
            <w:pPr>
              <w:jc w:val="right"/>
              <w:rPr>
                <w:sz w:val="20"/>
                <w:szCs w:val="20"/>
              </w:rPr>
            </w:pPr>
            <w:r w:rsidRPr="00626B84">
              <w:rPr>
                <w:sz w:val="20"/>
                <w:szCs w:val="20"/>
              </w:rPr>
              <w:t>8 703,00</w:t>
            </w:r>
          </w:p>
        </w:tc>
        <w:tc>
          <w:tcPr>
            <w:tcW w:w="1329" w:type="dxa"/>
            <w:tcBorders>
              <w:top w:val="nil"/>
              <w:left w:val="nil"/>
              <w:bottom w:val="single" w:sz="4" w:space="0" w:color="auto"/>
              <w:right w:val="single" w:sz="4" w:space="0" w:color="auto"/>
            </w:tcBorders>
            <w:shd w:val="clear" w:color="auto" w:fill="auto"/>
            <w:vAlign w:val="center"/>
            <w:hideMark/>
          </w:tcPr>
          <w:p w14:paraId="1951B93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3C619A" w14:textId="77777777" w:rsidR="00626B84" w:rsidRPr="00626B84" w:rsidRDefault="00626B84" w:rsidP="00626B84">
            <w:pPr>
              <w:jc w:val="right"/>
              <w:rPr>
                <w:sz w:val="20"/>
                <w:szCs w:val="20"/>
              </w:rPr>
            </w:pPr>
            <w:r w:rsidRPr="00626B84">
              <w:rPr>
                <w:sz w:val="20"/>
                <w:szCs w:val="20"/>
              </w:rPr>
              <w:t>8 703,00</w:t>
            </w:r>
          </w:p>
        </w:tc>
      </w:tr>
      <w:tr w:rsidR="00626B84" w:rsidRPr="00626B84" w14:paraId="24287ED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D4DFDE" w14:textId="77777777" w:rsidR="00626B84" w:rsidRPr="00626B84" w:rsidRDefault="00626B84" w:rsidP="00626B84">
            <w:pPr>
              <w:jc w:val="center"/>
              <w:rPr>
                <w:sz w:val="20"/>
                <w:szCs w:val="20"/>
              </w:rPr>
            </w:pPr>
            <w:r w:rsidRPr="00626B84">
              <w:rPr>
                <w:sz w:val="20"/>
                <w:szCs w:val="20"/>
              </w:rPr>
              <w:t>387</w:t>
            </w:r>
          </w:p>
        </w:tc>
        <w:tc>
          <w:tcPr>
            <w:tcW w:w="901" w:type="dxa"/>
            <w:tcBorders>
              <w:top w:val="nil"/>
              <w:left w:val="nil"/>
              <w:bottom w:val="single" w:sz="4" w:space="0" w:color="auto"/>
              <w:right w:val="single" w:sz="4" w:space="0" w:color="auto"/>
            </w:tcBorders>
            <w:shd w:val="clear" w:color="auto" w:fill="auto"/>
            <w:vAlign w:val="center"/>
            <w:hideMark/>
          </w:tcPr>
          <w:p w14:paraId="169D18CC"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3CD191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E4825B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0DB338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45459F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30B709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8EAD713" w14:textId="77777777" w:rsidR="00626B84" w:rsidRPr="00626B84" w:rsidRDefault="00626B84" w:rsidP="00626B84">
            <w:pPr>
              <w:jc w:val="right"/>
              <w:rPr>
                <w:sz w:val="20"/>
                <w:szCs w:val="20"/>
              </w:rPr>
            </w:pPr>
            <w:r w:rsidRPr="00626B84">
              <w:rPr>
                <w:sz w:val="20"/>
                <w:szCs w:val="20"/>
              </w:rPr>
              <w:t>7 454,00</w:t>
            </w:r>
          </w:p>
        </w:tc>
        <w:tc>
          <w:tcPr>
            <w:tcW w:w="1329" w:type="dxa"/>
            <w:tcBorders>
              <w:top w:val="nil"/>
              <w:left w:val="nil"/>
              <w:bottom w:val="single" w:sz="4" w:space="0" w:color="auto"/>
              <w:right w:val="single" w:sz="4" w:space="0" w:color="auto"/>
            </w:tcBorders>
            <w:shd w:val="clear" w:color="auto" w:fill="auto"/>
            <w:vAlign w:val="center"/>
            <w:hideMark/>
          </w:tcPr>
          <w:p w14:paraId="7449D0A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ED6DEA7" w14:textId="77777777" w:rsidR="00626B84" w:rsidRPr="00626B84" w:rsidRDefault="00626B84" w:rsidP="00626B84">
            <w:pPr>
              <w:jc w:val="right"/>
              <w:rPr>
                <w:sz w:val="20"/>
                <w:szCs w:val="20"/>
              </w:rPr>
            </w:pPr>
            <w:r w:rsidRPr="00626B84">
              <w:rPr>
                <w:sz w:val="20"/>
                <w:szCs w:val="20"/>
              </w:rPr>
              <w:t>7 454,00</w:t>
            </w:r>
          </w:p>
        </w:tc>
      </w:tr>
      <w:tr w:rsidR="00626B84" w:rsidRPr="00626B84" w14:paraId="734C4DA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97C817" w14:textId="77777777" w:rsidR="00626B84" w:rsidRPr="00626B84" w:rsidRDefault="00626B84" w:rsidP="00626B84">
            <w:pPr>
              <w:jc w:val="center"/>
              <w:rPr>
                <w:sz w:val="20"/>
                <w:szCs w:val="20"/>
              </w:rPr>
            </w:pPr>
            <w:r w:rsidRPr="00626B84">
              <w:rPr>
                <w:sz w:val="20"/>
                <w:szCs w:val="20"/>
              </w:rPr>
              <w:t>388</w:t>
            </w:r>
          </w:p>
        </w:tc>
        <w:tc>
          <w:tcPr>
            <w:tcW w:w="901" w:type="dxa"/>
            <w:tcBorders>
              <w:top w:val="nil"/>
              <w:left w:val="nil"/>
              <w:bottom w:val="single" w:sz="4" w:space="0" w:color="auto"/>
              <w:right w:val="single" w:sz="4" w:space="0" w:color="auto"/>
            </w:tcBorders>
            <w:shd w:val="clear" w:color="auto" w:fill="auto"/>
            <w:vAlign w:val="center"/>
            <w:hideMark/>
          </w:tcPr>
          <w:p w14:paraId="19E3F21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58CB777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0B29D3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F454AE7" w14:textId="77777777" w:rsidR="00626B84" w:rsidRPr="00626B84" w:rsidRDefault="00626B84" w:rsidP="00626B84">
            <w:pPr>
              <w:jc w:val="center"/>
              <w:rPr>
                <w:sz w:val="20"/>
                <w:szCs w:val="20"/>
              </w:rPr>
            </w:pPr>
            <w:r w:rsidRPr="00626B84">
              <w:rPr>
                <w:sz w:val="20"/>
                <w:szCs w:val="20"/>
              </w:rPr>
              <w:t>12100S5550</w:t>
            </w:r>
          </w:p>
        </w:tc>
        <w:tc>
          <w:tcPr>
            <w:tcW w:w="5200" w:type="dxa"/>
            <w:tcBorders>
              <w:top w:val="nil"/>
              <w:left w:val="nil"/>
              <w:bottom w:val="single" w:sz="4" w:space="0" w:color="auto"/>
              <w:right w:val="single" w:sz="4" w:space="0" w:color="auto"/>
            </w:tcBorders>
            <w:shd w:val="clear" w:color="auto" w:fill="auto"/>
            <w:vAlign w:val="center"/>
            <w:hideMark/>
          </w:tcPr>
          <w:p w14:paraId="10573B31" w14:textId="77777777" w:rsidR="00626B84" w:rsidRPr="00626B84" w:rsidRDefault="00626B84" w:rsidP="00626B84">
            <w:pPr>
              <w:rPr>
                <w:sz w:val="20"/>
                <w:szCs w:val="20"/>
              </w:rPr>
            </w:pPr>
            <w:r w:rsidRPr="00626B84">
              <w:rPr>
                <w:sz w:val="20"/>
                <w:szCs w:val="20"/>
              </w:rPr>
              <w:t>Расходы на обеспечение софинансирования муниципальной программы формирования современной городской среды в рамках подпрограммы "Повышение комфортности городской среды"</w:t>
            </w:r>
          </w:p>
        </w:tc>
        <w:tc>
          <w:tcPr>
            <w:tcW w:w="804" w:type="dxa"/>
            <w:tcBorders>
              <w:top w:val="nil"/>
              <w:left w:val="nil"/>
              <w:bottom w:val="single" w:sz="4" w:space="0" w:color="auto"/>
              <w:right w:val="single" w:sz="4" w:space="0" w:color="auto"/>
            </w:tcBorders>
            <w:shd w:val="clear" w:color="auto" w:fill="auto"/>
            <w:vAlign w:val="center"/>
            <w:hideMark/>
          </w:tcPr>
          <w:p w14:paraId="7D866DE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9337CCE" w14:textId="77777777" w:rsidR="00626B84" w:rsidRPr="00626B84" w:rsidRDefault="00626B84" w:rsidP="00626B84">
            <w:pPr>
              <w:jc w:val="right"/>
              <w:rPr>
                <w:sz w:val="20"/>
                <w:szCs w:val="20"/>
              </w:rPr>
            </w:pPr>
            <w:r w:rsidRPr="00626B84">
              <w:rPr>
                <w:sz w:val="20"/>
                <w:szCs w:val="20"/>
              </w:rPr>
              <w:t>7 454,00</w:t>
            </w:r>
          </w:p>
        </w:tc>
        <w:tc>
          <w:tcPr>
            <w:tcW w:w="1329" w:type="dxa"/>
            <w:tcBorders>
              <w:top w:val="nil"/>
              <w:left w:val="nil"/>
              <w:bottom w:val="single" w:sz="4" w:space="0" w:color="auto"/>
              <w:right w:val="single" w:sz="4" w:space="0" w:color="auto"/>
            </w:tcBorders>
            <w:shd w:val="clear" w:color="auto" w:fill="auto"/>
            <w:vAlign w:val="center"/>
            <w:hideMark/>
          </w:tcPr>
          <w:p w14:paraId="3747B9B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5AD4566" w14:textId="77777777" w:rsidR="00626B84" w:rsidRPr="00626B84" w:rsidRDefault="00626B84" w:rsidP="00626B84">
            <w:pPr>
              <w:jc w:val="right"/>
              <w:rPr>
                <w:sz w:val="20"/>
                <w:szCs w:val="20"/>
              </w:rPr>
            </w:pPr>
            <w:r w:rsidRPr="00626B84">
              <w:rPr>
                <w:sz w:val="20"/>
                <w:szCs w:val="20"/>
              </w:rPr>
              <w:t>7 454,00</w:t>
            </w:r>
          </w:p>
        </w:tc>
      </w:tr>
      <w:tr w:rsidR="00626B84" w:rsidRPr="00626B84" w14:paraId="08E63A6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4C7D60" w14:textId="77777777" w:rsidR="00626B84" w:rsidRPr="00626B84" w:rsidRDefault="00626B84" w:rsidP="00626B84">
            <w:pPr>
              <w:jc w:val="center"/>
              <w:rPr>
                <w:sz w:val="20"/>
                <w:szCs w:val="20"/>
              </w:rPr>
            </w:pPr>
            <w:r w:rsidRPr="00626B84">
              <w:rPr>
                <w:sz w:val="20"/>
                <w:szCs w:val="20"/>
              </w:rPr>
              <w:t>389</w:t>
            </w:r>
          </w:p>
        </w:tc>
        <w:tc>
          <w:tcPr>
            <w:tcW w:w="901" w:type="dxa"/>
            <w:tcBorders>
              <w:top w:val="nil"/>
              <w:left w:val="nil"/>
              <w:bottom w:val="single" w:sz="4" w:space="0" w:color="auto"/>
              <w:right w:val="single" w:sz="4" w:space="0" w:color="auto"/>
            </w:tcBorders>
            <w:shd w:val="clear" w:color="auto" w:fill="auto"/>
            <w:vAlign w:val="center"/>
            <w:hideMark/>
          </w:tcPr>
          <w:p w14:paraId="7E72A736"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F85AC92"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163A0A86"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BB273F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817E14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7299DF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29D98F2" w14:textId="77777777" w:rsidR="00626B84" w:rsidRPr="00626B84" w:rsidRDefault="00626B84" w:rsidP="00626B84">
            <w:pPr>
              <w:jc w:val="right"/>
              <w:rPr>
                <w:sz w:val="20"/>
                <w:szCs w:val="20"/>
              </w:rPr>
            </w:pPr>
            <w:r w:rsidRPr="00626B84">
              <w:rPr>
                <w:sz w:val="20"/>
                <w:szCs w:val="20"/>
              </w:rPr>
              <w:t>183 795 494,75</w:t>
            </w:r>
          </w:p>
        </w:tc>
        <w:tc>
          <w:tcPr>
            <w:tcW w:w="1329" w:type="dxa"/>
            <w:tcBorders>
              <w:top w:val="nil"/>
              <w:left w:val="nil"/>
              <w:bottom w:val="single" w:sz="4" w:space="0" w:color="auto"/>
              <w:right w:val="single" w:sz="4" w:space="0" w:color="auto"/>
            </w:tcBorders>
            <w:shd w:val="clear" w:color="auto" w:fill="auto"/>
            <w:vAlign w:val="center"/>
            <w:hideMark/>
          </w:tcPr>
          <w:p w14:paraId="330146B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301D8C7" w14:textId="77777777" w:rsidR="00626B84" w:rsidRPr="00626B84" w:rsidRDefault="00626B84" w:rsidP="00626B84">
            <w:pPr>
              <w:jc w:val="right"/>
              <w:rPr>
                <w:sz w:val="20"/>
                <w:szCs w:val="20"/>
              </w:rPr>
            </w:pPr>
            <w:r w:rsidRPr="00626B84">
              <w:rPr>
                <w:sz w:val="20"/>
                <w:szCs w:val="20"/>
              </w:rPr>
              <w:t>183 795 494,75</w:t>
            </w:r>
          </w:p>
        </w:tc>
      </w:tr>
      <w:tr w:rsidR="00626B84" w:rsidRPr="00626B84" w14:paraId="367E45D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5AB79E" w14:textId="77777777" w:rsidR="00626B84" w:rsidRPr="00626B84" w:rsidRDefault="00626B84" w:rsidP="00626B84">
            <w:pPr>
              <w:jc w:val="center"/>
              <w:rPr>
                <w:sz w:val="20"/>
                <w:szCs w:val="20"/>
              </w:rPr>
            </w:pPr>
            <w:r w:rsidRPr="00626B84">
              <w:rPr>
                <w:sz w:val="20"/>
                <w:szCs w:val="20"/>
              </w:rPr>
              <w:t>390</w:t>
            </w:r>
          </w:p>
        </w:tc>
        <w:tc>
          <w:tcPr>
            <w:tcW w:w="901" w:type="dxa"/>
            <w:tcBorders>
              <w:top w:val="nil"/>
              <w:left w:val="nil"/>
              <w:bottom w:val="single" w:sz="4" w:space="0" w:color="auto"/>
              <w:right w:val="single" w:sz="4" w:space="0" w:color="auto"/>
            </w:tcBorders>
            <w:shd w:val="clear" w:color="auto" w:fill="auto"/>
            <w:vAlign w:val="center"/>
            <w:hideMark/>
          </w:tcPr>
          <w:p w14:paraId="4A42DF1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2758C7D"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29B590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CB3FFB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065347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599B8A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54DC432" w14:textId="77777777" w:rsidR="00626B84" w:rsidRPr="00626B84" w:rsidRDefault="00626B84" w:rsidP="00626B84">
            <w:pPr>
              <w:jc w:val="right"/>
              <w:rPr>
                <w:sz w:val="20"/>
                <w:szCs w:val="20"/>
              </w:rPr>
            </w:pPr>
            <w:r w:rsidRPr="00626B84">
              <w:rPr>
                <w:sz w:val="20"/>
                <w:szCs w:val="20"/>
              </w:rPr>
              <w:t>153 632 212,35</w:t>
            </w:r>
          </w:p>
        </w:tc>
        <w:tc>
          <w:tcPr>
            <w:tcW w:w="1329" w:type="dxa"/>
            <w:tcBorders>
              <w:top w:val="nil"/>
              <w:left w:val="nil"/>
              <w:bottom w:val="single" w:sz="4" w:space="0" w:color="auto"/>
              <w:right w:val="single" w:sz="4" w:space="0" w:color="auto"/>
            </w:tcBorders>
            <w:shd w:val="clear" w:color="auto" w:fill="auto"/>
            <w:vAlign w:val="center"/>
            <w:hideMark/>
          </w:tcPr>
          <w:p w14:paraId="736C90B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F8EBE4" w14:textId="77777777" w:rsidR="00626B84" w:rsidRPr="00626B84" w:rsidRDefault="00626B84" w:rsidP="00626B84">
            <w:pPr>
              <w:jc w:val="right"/>
              <w:rPr>
                <w:sz w:val="20"/>
                <w:szCs w:val="20"/>
              </w:rPr>
            </w:pPr>
            <w:r w:rsidRPr="00626B84">
              <w:rPr>
                <w:sz w:val="20"/>
                <w:szCs w:val="20"/>
              </w:rPr>
              <w:t>153 632 212,35</w:t>
            </w:r>
          </w:p>
        </w:tc>
      </w:tr>
      <w:tr w:rsidR="00626B84" w:rsidRPr="00626B84" w14:paraId="69584FC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4A5C44" w14:textId="77777777" w:rsidR="00626B84" w:rsidRPr="00626B84" w:rsidRDefault="00626B84" w:rsidP="00626B84">
            <w:pPr>
              <w:jc w:val="center"/>
              <w:rPr>
                <w:sz w:val="20"/>
                <w:szCs w:val="20"/>
              </w:rPr>
            </w:pPr>
            <w:r w:rsidRPr="00626B84">
              <w:rPr>
                <w:sz w:val="20"/>
                <w:szCs w:val="20"/>
              </w:rPr>
              <w:t>391</w:t>
            </w:r>
          </w:p>
        </w:tc>
        <w:tc>
          <w:tcPr>
            <w:tcW w:w="901" w:type="dxa"/>
            <w:tcBorders>
              <w:top w:val="nil"/>
              <w:left w:val="nil"/>
              <w:bottom w:val="single" w:sz="4" w:space="0" w:color="auto"/>
              <w:right w:val="single" w:sz="4" w:space="0" w:color="auto"/>
            </w:tcBorders>
            <w:shd w:val="clear" w:color="auto" w:fill="auto"/>
            <w:vAlign w:val="center"/>
            <w:hideMark/>
          </w:tcPr>
          <w:p w14:paraId="30C26CA7"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DCF153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C6EA57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BCDC98D" w14:textId="77777777" w:rsidR="00626B84" w:rsidRPr="00626B84" w:rsidRDefault="00626B84" w:rsidP="00626B84">
            <w:pPr>
              <w:jc w:val="center"/>
              <w:rPr>
                <w:sz w:val="20"/>
                <w:szCs w:val="20"/>
              </w:rPr>
            </w:pPr>
            <w:r w:rsidRPr="00626B84">
              <w:rPr>
                <w:sz w:val="20"/>
                <w:szCs w:val="20"/>
              </w:rPr>
              <w:t>021И267483</w:t>
            </w:r>
          </w:p>
        </w:tc>
        <w:tc>
          <w:tcPr>
            <w:tcW w:w="5200" w:type="dxa"/>
            <w:tcBorders>
              <w:top w:val="nil"/>
              <w:left w:val="nil"/>
              <w:bottom w:val="single" w:sz="4" w:space="0" w:color="auto"/>
              <w:right w:val="single" w:sz="4" w:space="0" w:color="auto"/>
            </w:tcBorders>
            <w:shd w:val="clear" w:color="auto" w:fill="auto"/>
            <w:vAlign w:val="center"/>
            <w:hideMark/>
          </w:tcPr>
          <w:p w14:paraId="60B9F678" w14:textId="77777777" w:rsidR="00626B84" w:rsidRPr="00626B84" w:rsidRDefault="00626B84" w:rsidP="00626B84">
            <w:pPr>
              <w:rPr>
                <w:sz w:val="20"/>
                <w:szCs w:val="20"/>
              </w:rPr>
            </w:pPr>
            <w:r w:rsidRPr="00626B84">
              <w:rPr>
                <w:sz w:val="20"/>
                <w:szCs w:val="20"/>
              </w:rPr>
              <w:t>Расходы на обеспечение мероприятий по переселению граждан из аварийного жилищного фонда за счет средств публично-правовой компании «Фонд развития территорий» в рамках подпрограммы "Переселение граждан из аварийного жилищного фонда"</w:t>
            </w:r>
          </w:p>
        </w:tc>
        <w:tc>
          <w:tcPr>
            <w:tcW w:w="804" w:type="dxa"/>
            <w:tcBorders>
              <w:top w:val="nil"/>
              <w:left w:val="nil"/>
              <w:bottom w:val="single" w:sz="4" w:space="0" w:color="auto"/>
              <w:right w:val="single" w:sz="4" w:space="0" w:color="auto"/>
            </w:tcBorders>
            <w:shd w:val="clear" w:color="auto" w:fill="auto"/>
            <w:vAlign w:val="center"/>
            <w:hideMark/>
          </w:tcPr>
          <w:p w14:paraId="59314809" w14:textId="77777777" w:rsidR="00626B84" w:rsidRPr="00626B84" w:rsidRDefault="00626B84" w:rsidP="00626B84">
            <w:pPr>
              <w:jc w:val="center"/>
              <w:rPr>
                <w:sz w:val="20"/>
                <w:szCs w:val="20"/>
              </w:rPr>
            </w:pPr>
            <w:r w:rsidRPr="00626B84">
              <w:rPr>
                <w:sz w:val="20"/>
                <w:szCs w:val="20"/>
              </w:rPr>
              <w:t>322</w:t>
            </w:r>
          </w:p>
        </w:tc>
        <w:tc>
          <w:tcPr>
            <w:tcW w:w="1482" w:type="dxa"/>
            <w:tcBorders>
              <w:top w:val="nil"/>
              <w:left w:val="nil"/>
              <w:bottom w:val="single" w:sz="4" w:space="0" w:color="auto"/>
              <w:right w:val="single" w:sz="4" w:space="0" w:color="auto"/>
            </w:tcBorders>
            <w:shd w:val="clear" w:color="auto" w:fill="auto"/>
            <w:vAlign w:val="center"/>
            <w:hideMark/>
          </w:tcPr>
          <w:p w14:paraId="52A5776E" w14:textId="77777777" w:rsidR="00626B84" w:rsidRPr="00626B84" w:rsidRDefault="00626B84" w:rsidP="00626B84">
            <w:pPr>
              <w:jc w:val="right"/>
              <w:rPr>
                <w:sz w:val="20"/>
                <w:szCs w:val="20"/>
              </w:rPr>
            </w:pPr>
            <w:r w:rsidRPr="00626B84">
              <w:rPr>
                <w:sz w:val="20"/>
                <w:szCs w:val="20"/>
              </w:rPr>
              <w:t>50 556 206,68</w:t>
            </w:r>
          </w:p>
        </w:tc>
        <w:tc>
          <w:tcPr>
            <w:tcW w:w="1329" w:type="dxa"/>
            <w:tcBorders>
              <w:top w:val="nil"/>
              <w:left w:val="nil"/>
              <w:bottom w:val="single" w:sz="4" w:space="0" w:color="auto"/>
              <w:right w:val="single" w:sz="4" w:space="0" w:color="auto"/>
            </w:tcBorders>
            <w:shd w:val="clear" w:color="auto" w:fill="auto"/>
            <w:vAlign w:val="center"/>
            <w:hideMark/>
          </w:tcPr>
          <w:p w14:paraId="30E3A1F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7C91C88" w14:textId="77777777" w:rsidR="00626B84" w:rsidRPr="00626B84" w:rsidRDefault="00626B84" w:rsidP="00626B84">
            <w:pPr>
              <w:jc w:val="right"/>
              <w:rPr>
                <w:sz w:val="20"/>
                <w:szCs w:val="20"/>
              </w:rPr>
            </w:pPr>
            <w:r w:rsidRPr="00626B84">
              <w:rPr>
                <w:sz w:val="20"/>
                <w:szCs w:val="20"/>
              </w:rPr>
              <w:t>50 556 206,68</w:t>
            </w:r>
          </w:p>
        </w:tc>
      </w:tr>
      <w:tr w:rsidR="00626B84" w:rsidRPr="00626B84" w14:paraId="1EC9FF3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F9F609" w14:textId="77777777" w:rsidR="00626B84" w:rsidRPr="00626B84" w:rsidRDefault="00626B84" w:rsidP="00626B84">
            <w:pPr>
              <w:jc w:val="center"/>
              <w:rPr>
                <w:sz w:val="20"/>
                <w:szCs w:val="20"/>
              </w:rPr>
            </w:pPr>
            <w:r w:rsidRPr="00626B84">
              <w:rPr>
                <w:sz w:val="20"/>
                <w:szCs w:val="20"/>
              </w:rPr>
              <w:t>392</w:t>
            </w:r>
          </w:p>
        </w:tc>
        <w:tc>
          <w:tcPr>
            <w:tcW w:w="901" w:type="dxa"/>
            <w:tcBorders>
              <w:top w:val="nil"/>
              <w:left w:val="nil"/>
              <w:bottom w:val="single" w:sz="4" w:space="0" w:color="auto"/>
              <w:right w:val="single" w:sz="4" w:space="0" w:color="auto"/>
            </w:tcBorders>
            <w:shd w:val="clear" w:color="auto" w:fill="auto"/>
            <w:vAlign w:val="center"/>
            <w:hideMark/>
          </w:tcPr>
          <w:p w14:paraId="3F60A890"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A2F685D"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07C39FA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6D000C2" w14:textId="77777777" w:rsidR="00626B84" w:rsidRPr="00626B84" w:rsidRDefault="00626B84" w:rsidP="00626B84">
            <w:pPr>
              <w:jc w:val="center"/>
              <w:rPr>
                <w:sz w:val="20"/>
                <w:szCs w:val="20"/>
              </w:rPr>
            </w:pPr>
            <w:r w:rsidRPr="00626B84">
              <w:rPr>
                <w:sz w:val="20"/>
                <w:szCs w:val="20"/>
              </w:rPr>
              <w:t>021И267484</w:t>
            </w:r>
          </w:p>
        </w:tc>
        <w:tc>
          <w:tcPr>
            <w:tcW w:w="5200" w:type="dxa"/>
            <w:tcBorders>
              <w:top w:val="nil"/>
              <w:left w:val="nil"/>
              <w:bottom w:val="single" w:sz="4" w:space="0" w:color="auto"/>
              <w:right w:val="single" w:sz="4" w:space="0" w:color="auto"/>
            </w:tcBorders>
            <w:shd w:val="clear" w:color="auto" w:fill="auto"/>
            <w:vAlign w:val="center"/>
            <w:hideMark/>
          </w:tcPr>
          <w:p w14:paraId="24BA1CCC" w14:textId="77777777" w:rsidR="00626B84" w:rsidRPr="00626B84" w:rsidRDefault="00626B84" w:rsidP="00626B84">
            <w:pPr>
              <w:rPr>
                <w:sz w:val="20"/>
                <w:szCs w:val="20"/>
              </w:rPr>
            </w:pPr>
            <w:r w:rsidRPr="00626B84">
              <w:rPr>
                <w:sz w:val="20"/>
                <w:szCs w:val="20"/>
              </w:rPr>
              <w:t>Расходы на обеспечение мероприятий по переселению граждан из аварийного жилищного фонда за счет средств краевого бюджета в рамках подпрограммы "Переселение граждан из аварийного жилищного фонда"</w:t>
            </w:r>
          </w:p>
        </w:tc>
        <w:tc>
          <w:tcPr>
            <w:tcW w:w="804" w:type="dxa"/>
            <w:tcBorders>
              <w:top w:val="nil"/>
              <w:left w:val="nil"/>
              <w:bottom w:val="single" w:sz="4" w:space="0" w:color="auto"/>
              <w:right w:val="single" w:sz="4" w:space="0" w:color="auto"/>
            </w:tcBorders>
            <w:shd w:val="clear" w:color="auto" w:fill="auto"/>
            <w:vAlign w:val="center"/>
            <w:hideMark/>
          </w:tcPr>
          <w:p w14:paraId="12EF7D94" w14:textId="77777777" w:rsidR="00626B84" w:rsidRPr="00626B84" w:rsidRDefault="00626B84" w:rsidP="00626B84">
            <w:pPr>
              <w:jc w:val="center"/>
              <w:rPr>
                <w:sz w:val="20"/>
                <w:szCs w:val="20"/>
              </w:rPr>
            </w:pPr>
            <w:r w:rsidRPr="00626B84">
              <w:rPr>
                <w:sz w:val="20"/>
                <w:szCs w:val="20"/>
              </w:rPr>
              <w:t>322</w:t>
            </w:r>
          </w:p>
        </w:tc>
        <w:tc>
          <w:tcPr>
            <w:tcW w:w="1482" w:type="dxa"/>
            <w:tcBorders>
              <w:top w:val="nil"/>
              <w:left w:val="nil"/>
              <w:bottom w:val="single" w:sz="4" w:space="0" w:color="auto"/>
              <w:right w:val="single" w:sz="4" w:space="0" w:color="auto"/>
            </w:tcBorders>
            <w:shd w:val="clear" w:color="auto" w:fill="auto"/>
            <w:vAlign w:val="center"/>
            <w:hideMark/>
          </w:tcPr>
          <w:p w14:paraId="08B1447A" w14:textId="77777777" w:rsidR="00626B84" w:rsidRPr="00626B84" w:rsidRDefault="00626B84" w:rsidP="00626B84">
            <w:pPr>
              <w:jc w:val="right"/>
              <w:rPr>
                <w:sz w:val="20"/>
                <w:szCs w:val="20"/>
              </w:rPr>
            </w:pPr>
            <w:r w:rsidRPr="00626B84">
              <w:rPr>
                <w:sz w:val="20"/>
                <w:szCs w:val="20"/>
              </w:rPr>
              <w:t>101 539 705,67</w:t>
            </w:r>
          </w:p>
        </w:tc>
        <w:tc>
          <w:tcPr>
            <w:tcW w:w="1329" w:type="dxa"/>
            <w:tcBorders>
              <w:top w:val="nil"/>
              <w:left w:val="nil"/>
              <w:bottom w:val="single" w:sz="4" w:space="0" w:color="auto"/>
              <w:right w:val="single" w:sz="4" w:space="0" w:color="auto"/>
            </w:tcBorders>
            <w:shd w:val="clear" w:color="auto" w:fill="auto"/>
            <w:vAlign w:val="center"/>
            <w:hideMark/>
          </w:tcPr>
          <w:p w14:paraId="139CA82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BEBC3F8" w14:textId="77777777" w:rsidR="00626B84" w:rsidRPr="00626B84" w:rsidRDefault="00626B84" w:rsidP="00626B84">
            <w:pPr>
              <w:jc w:val="right"/>
              <w:rPr>
                <w:sz w:val="20"/>
                <w:szCs w:val="20"/>
              </w:rPr>
            </w:pPr>
            <w:r w:rsidRPr="00626B84">
              <w:rPr>
                <w:sz w:val="20"/>
                <w:szCs w:val="20"/>
              </w:rPr>
              <w:t>101 539 705,67</w:t>
            </w:r>
          </w:p>
        </w:tc>
      </w:tr>
      <w:tr w:rsidR="00626B84" w:rsidRPr="00626B84" w14:paraId="771C4A7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5015FA" w14:textId="77777777" w:rsidR="00626B84" w:rsidRPr="00626B84" w:rsidRDefault="00626B84" w:rsidP="00626B84">
            <w:pPr>
              <w:jc w:val="center"/>
              <w:rPr>
                <w:sz w:val="20"/>
                <w:szCs w:val="20"/>
              </w:rPr>
            </w:pPr>
            <w:r w:rsidRPr="00626B84">
              <w:rPr>
                <w:sz w:val="20"/>
                <w:szCs w:val="20"/>
              </w:rPr>
              <w:t>393</w:t>
            </w:r>
          </w:p>
        </w:tc>
        <w:tc>
          <w:tcPr>
            <w:tcW w:w="901" w:type="dxa"/>
            <w:tcBorders>
              <w:top w:val="nil"/>
              <w:left w:val="nil"/>
              <w:bottom w:val="single" w:sz="4" w:space="0" w:color="auto"/>
              <w:right w:val="single" w:sz="4" w:space="0" w:color="auto"/>
            </w:tcBorders>
            <w:shd w:val="clear" w:color="auto" w:fill="auto"/>
            <w:vAlign w:val="center"/>
            <w:hideMark/>
          </w:tcPr>
          <w:p w14:paraId="0967F87B"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74B4464B"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42F9B39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06C7E5B" w14:textId="77777777" w:rsidR="00626B84" w:rsidRPr="00626B84" w:rsidRDefault="00626B84" w:rsidP="00626B84">
            <w:pPr>
              <w:jc w:val="center"/>
              <w:rPr>
                <w:sz w:val="20"/>
                <w:szCs w:val="20"/>
              </w:rPr>
            </w:pPr>
            <w:r w:rsidRPr="00626B84">
              <w:rPr>
                <w:sz w:val="20"/>
                <w:szCs w:val="20"/>
              </w:rPr>
              <w:t>021И26748S</w:t>
            </w:r>
          </w:p>
        </w:tc>
        <w:tc>
          <w:tcPr>
            <w:tcW w:w="5200" w:type="dxa"/>
            <w:tcBorders>
              <w:top w:val="nil"/>
              <w:left w:val="nil"/>
              <w:bottom w:val="single" w:sz="4" w:space="0" w:color="auto"/>
              <w:right w:val="single" w:sz="4" w:space="0" w:color="auto"/>
            </w:tcBorders>
            <w:shd w:val="clear" w:color="auto" w:fill="auto"/>
            <w:vAlign w:val="center"/>
            <w:hideMark/>
          </w:tcPr>
          <w:p w14:paraId="5D38273F" w14:textId="77777777" w:rsidR="00626B84" w:rsidRPr="00626B84" w:rsidRDefault="00626B84" w:rsidP="00626B84">
            <w:pPr>
              <w:rPr>
                <w:sz w:val="20"/>
                <w:szCs w:val="20"/>
              </w:rPr>
            </w:pPr>
            <w:r w:rsidRPr="00626B84">
              <w:rPr>
                <w:sz w:val="20"/>
                <w:szCs w:val="20"/>
              </w:rPr>
              <w:t>Расходы на обеспечение мероприятий по переселению граждан из аварийного жилищного фонда за счет средств бюджета округа в рамках подпрограммы "Переселение граждан из аварийного жилищного фонда"</w:t>
            </w:r>
          </w:p>
        </w:tc>
        <w:tc>
          <w:tcPr>
            <w:tcW w:w="804" w:type="dxa"/>
            <w:tcBorders>
              <w:top w:val="nil"/>
              <w:left w:val="nil"/>
              <w:bottom w:val="single" w:sz="4" w:space="0" w:color="auto"/>
              <w:right w:val="single" w:sz="4" w:space="0" w:color="auto"/>
            </w:tcBorders>
            <w:shd w:val="clear" w:color="auto" w:fill="auto"/>
            <w:vAlign w:val="center"/>
            <w:hideMark/>
          </w:tcPr>
          <w:p w14:paraId="4E4692F3" w14:textId="77777777" w:rsidR="00626B84" w:rsidRPr="00626B84" w:rsidRDefault="00626B84" w:rsidP="00626B84">
            <w:pPr>
              <w:jc w:val="center"/>
              <w:rPr>
                <w:sz w:val="20"/>
                <w:szCs w:val="20"/>
              </w:rPr>
            </w:pPr>
            <w:r w:rsidRPr="00626B84">
              <w:rPr>
                <w:sz w:val="20"/>
                <w:szCs w:val="20"/>
              </w:rPr>
              <w:t>322</w:t>
            </w:r>
          </w:p>
        </w:tc>
        <w:tc>
          <w:tcPr>
            <w:tcW w:w="1482" w:type="dxa"/>
            <w:tcBorders>
              <w:top w:val="nil"/>
              <w:left w:val="nil"/>
              <w:bottom w:val="single" w:sz="4" w:space="0" w:color="auto"/>
              <w:right w:val="single" w:sz="4" w:space="0" w:color="auto"/>
            </w:tcBorders>
            <w:shd w:val="clear" w:color="auto" w:fill="auto"/>
            <w:vAlign w:val="center"/>
            <w:hideMark/>
          </w:tcPr>
          <w:p w14:paraId="04804B46" w14:textId="77777777" w:rsidR="00626B84" w:rsidRPr="00626B84" w:rsidRDefault="00626B84" w:rsidP="00626B84">
            <w:pPr>
              <w:jc w:val="right"/>
              <w:rPr>
                <w:sz w:val="20"/>
                <w:szCs w:val="20"/>
              </w:rPr>
            </w:pPr>
            <w:r w:rsidRPr="00626B84">
              <w:rPr>
                <w:sz w:val="20"/>
                <w:szCs w:val="20"/>
              </w:rPr>
              <w:t>1 536 300,00</w:t>
            </w:r>
          </w:p>
        </w:tc>
        <w:tc>
          <w:tcPr>
            <w:tcW w:w="1329" w:type="dxa"/>
            <w:tcBorders>
              <w:top w:val="nil"/>
              <w:left w:val="nil"/>
              <w:bottom w:val="single" w:sz="4" w:space="0" w:color="auto"/>
              <w:right w:val="single" w:sz="4" w:space="0" w:color="auto"/>
            </w:tcBorders>
            <w:shd w:val="clear" w:color="auto" w:fill="auto"/>
            <w:vAlign w:val="center"/>
            <w:hideMark/>
          </w:tcPr>
          <w:p w14:paraId="48D46B7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82C5096" w14:textId="77777777" w:rsidR="00626B84" w:rsidRPr="00626B84" w:rsidRDefault="00626B84" w:rsidP="00626B84">
            <w:pPr>
              <w:jc w:val="right"/>
              <w:rPr>
                <w:sz w:val="20"/>
                <w:szCs w:val="20"/>
              </w:rPr>
            </w:pPr>
            <w:r w:rsidRPr="00626B84">
              <w:rPr>
                <w:sz w:val="20"/>
                <w:szCs w:val="20"/>
              </w:rPr>
              <w:t>1 536 300,00</w:t>
            </w:r>
          </w:p>
        </w:tc>
      </w:tr>
      <w:tr w:rsidR="00626B84" w:rsidRPr="00626B84" w14:paraId="3AEBCE7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622F2C" w14:textId="77777777" w:rsidR="00626B84" w:rsidRPr="00626B84" w:rsidRDefault="00626B84" w:rsidP="00626B84">
            <w:pPr>
              <w:jc w:val="center"/>
              <w:rPr>
                <w:sz w:val="20"/>
                <w:szCs w:val="20"/>
              </w:rPr>
            </w:pPr>
            <w:r w:rsidRPr="00626B84">
              <w:rPr>
                <w:sz w:val="20"/>
                <w:szCs w:val="20"/>
              </w:rPr>
              <w:lastRenderedPageBreak/>
              <w:t>394</w:t>
            </w:r>
          </w:p>
        </w:tc>
        <w:tc>
          <w:tcPr>
            <w:tcW w:w="901" w:type="dxa"/>
            <w:tcBorders>
              <w:top w:val="nil"/>
              <w:left w:val="nil"/>
              <w:bottom w:val="single" w:sz="4" w:space="0" w:color="auto"/>
              <w:right w:val="single" w:sz="4" w:space="0" w:color="auto"/>
            </w:tcBorders>
            <w:shd w:val="clear" w:color="auto" w:fill="auto"/>
            <w:vAlign w:val="center"/>
            <w:hideMark/>
          </w:tcPr>
          <w:p w14:paraId="38B86069"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1457632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78496A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495692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2F0C6C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A069B8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A8A7990" w14:textId="77777777" w:rsidR="00626B84" w:rsidRPr="00626B84" w:rsidRDefault="00626B84" w:rsidP="00626B84">
            <w:pPr>
              <w:jc w:val="right"/>
              <w:rPr>
                <w:sz w:val="20"/>
                <w:szCs w:val="20"/>
              </w:rPr>
            </w:pPr>
            <w:r w:rsidRPr="00626B84">
              <w:rPr>
                <w:sz w:val="20"/>
                <w:szCs w:val="20"/>
              </w:rPr>
              <w:t>30 163 282,40</w:t>
            </w:r>
          </w:p>
        </w:tc>
        <w:tc>
          <w:tcPr>
            <w:tcW w:w="1329" w:type="dxa"/>
            <w:tcBorders>
              <w:top w:val="nil"/>
              <w:left w:val="nil"/>
              <w:bottom w:val="single" w:sz="4" w:space="0" w:color="auto"/>
              <w:right w:val="single" w:sz="4" w:space="0" w:color="auto"/>
            </w:tcBorders>
            <w:shd w:val="clear" w:color="auto" w:fill="auto"/>
            <w:vAlign w:val="center"/>
            <w:hideMark/>
          </w:tcPr>
          <w:p w14:paraId="2D66877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68C21E" w14:textId="77777777" w:rsidR="00626B84" w:rsidRPr="00626B84" w:rsidRDefault="00626B84" w:rsidP="00626B84">
            <w:pPr>
              <w:jc w:val="right"/>
              <w:rPr>
                <w:sz w:val="20"/>
                <w:szCs w:val="20"/>
              </w:rPr>
            </w:pPr>
            <w:r w:rsidRPr="00626B84">
              <w:rPr>
                <w:sz w:val="20"/>
                <w:szCs w:val="20"/>
              </w:rPr>
              <w:t>30 163 282,40</w:t>
            </w:r>
          </w:p>
        </w:tc>
      </w:tr>
      <w:tr w:rsidR="00626B84" w:rsidRPr="00626B84" w14:paraId="6F1D249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5C95B5" w14:textId="77777777" w:rsidR="00626B84" w:rsidRPr="00626B84" w:rsidRDefault="00626B84" w:rsidP="00626B84">
            <w:pPr>
              <w:jc w:val="center"/>
              <w:rPr>
                <w:sz w:val="20"/>
                <w:szCs w:val="20"/>
              </w:rPr>
            </w:pPr>
            <w:r w:rsidRPr="00626B84">
              <w:rPr>
                <w:sz w:val="20"/>
                <w:szCs w:val="20"/>
              </w:rPr>
              <w:t>395</w:t>
            </w:r>
          </w:p>
        </w:tc>
        <w:tc>
          <w:tcPr>
            <w:tcW w:w="901" w:type="dxa"/>
            <w:tcBorders>
              <w:top w:val="nil"/>
              <w:left w:val="nil"/>
              <w:bottom w:val="single" w:sz="4" w:space="0" w:color="auto"/>
              <w:right w:val="single" w:sz="4" w:space="0" w:color="auto"/>
            </w:tcBorders>
            <w:shd w:val="clear" w:color="auto" w:fill="auto"/>
            <w:vAlign w:val="center"/>
            <w:hideMark/>
          </w:tcPr>
          <w:p w14:paraId="11E7F881"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B3525BD"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10F571F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321F450" w14:textId="77777777" w:rsidR="00626B84" w:rsidRPr="00626B84" w:rsidRDefault="00626B84" w:rsidP="00626B84">
            <w:pPr>
              <w:jc w:val="center"/>
              <w:rPr>
                <w:sz w:val="20"/>
                <w:szCs w:val="20"/>
              </w:rPr>
            </w:pPr>
            <w:r w:rsidRPr="00626B84">
              <w:rPr>
                <w:sz w:val="20"/>
                <w:szCs w:val="20"/>
              </w:rPr>
              <w:t>02200L4970</w:t>
            </w:r>
          </w:p>
        </w:tc>
        <w:tc>
          <w:tcPr>
            <w:tcW w:w="5200" w:type="dxa"/>
            <w:tcBorders>
              <w:top w:val="nil"/>
              <w:left w:val="nil"/>
              <w:bottom w:val="single" w:sz="4" w:space="0" w:color="auto"/>
              <w:right w:val="single" w:sz="4" w:space="0" w:color="auto"/>
            </w:tcBorders>
            <w:shd w:val="clear" w:color="auto" w:fill="auto"/>
            <w:vAlign w:val="center"/>
            <w:hideMark/>
          </w:tcPr>
          <w:p w14:paraId="38A663E6" w14:textId="77777777" w:rsidR="00626B84" w:rsidRPr="00626B84" w:rsidRDefault="00626B84" w:rsidP="00626B84">
            <w:pPr>
              <w:rPr>
                <w:sz w:val="20"/>
                <w:szCs w:val="20"/>
              </w:rPr>
            </w:pPr>
            <w:r w:rsidRPr="00626B84">
              <w:rPr>
                <w:sz w:val="20"/>
                <w:szCs w:val="20"/>
              </w:rPr>
              <w:t>Предоставление социальных выплат молодым семьям на приобретение (строительство) жилья в рамках подпрограммы "Обеспечение жильем молодых семей"</w:t>
            </w:r>
          </w:p>
        </w:tc>
        <w:tc>
          <w:tcPr>
            <w:tcW w:w="804" w:type="dxa"/>
            <w:tcBorders>
              <w:top w:val="nil"/>
              <w:left w:val="nil"/>
              <w:bottom w:val="single" w:sz="4" w:space="0" w:color="auto"/>
              <w:right w:val="single" w:sz="4" w:space="0" w:color="auto"/>
            </w:tcBorders>
            <w:shd w:val="clear" w:color="auto" w:fill="auto"/>
            <w:vAlign w:val="center"/>
            <w:hideMark/>
          </w:tcPr>
          <w:p w14:paraId="6253494B" w14:textId="77777777" w:rsidR="00626B84" w:rsidRPr="00626B84" w:rsidRDefault="00626B84" w:rsidP="00626B84">
            <w:pPr>
              <w:jc w:val="center"/>
              <w:rPr>
                <w:sz w:val="20"/>
                <w:szCs w:val="20"/>
              </w:rPr>
            </w:pPr>
            <w:r w:rsidRPr="00626B84">
              <w:rPr>
                <w:sz w:val="20"/>
                <w:szCs w:val="20"/>
              </w:rPr>
              <w:t>322</w:t>
            </w:r>
          </w:p>
        </w:tc>
        <w:tc>
          <w:tcPr>
            <w:tcW w:w="1482" w:type="dxa"/>
            <w:tcBorders>
              <w:top w:val="nil"/>
              <w:left w:val="nil"/>
              <w:bottom w:val="single" w:sz="4" w:space="0" w:color="auto"/>
              <w:right w:val="single" w:sz="4" w:space="0" w:color="auto"/>
            </w:tcBorders>
            <w:shd w:val="clear" w:color="auto" w:fill="auto"/>
            <w:vAlign w:val="center"/>
            <w:hideMark/>
          </w:tcPr>
          <w:p w14:paraId="302F9AD0" w14:textId="77777777" w:rsidR="00626B84" w:rsidRPr="00626B84" w:rsidRDefault="00626B84" w:rsidP="00626B84">
            <w:pPr>
              <w:jc w:val="right"/>
              <w:rPr>
                <w:sz w:val="20"/>
                <w:szCs w:val="20"/>
              </w:rPr>
            </w:pPr>
            <w:r w:rsidRPr="00626B84">
              <w:rPr>
                <w:sz w:val="20"/>
                <w:szCs w:val="20"/>
              </w:rPr>
              <w:t>1 586 282,40</w:t>
            </w:r>
          </w:p>
        </w:tc>
        <w:tc>
          <w:tcPr>
            <w:tcW w:w="1329" w:type="dxa"/>
            <w:tcBorders>
              <w:top w:val="nil"/>
              <w:left w:val="nil"/>
              <w:bottom w:val="single" w:sz="4" w:space="0" w:color="auto"/>
              <w:right w:val="single" w:sz="4" w:space="0" w:color="auto"/>
            </w:tcBorders>
            <w:shd w:val="clear" w:color="auto" w:fill="auto"/>
            <w:vAlign w:val="center"/>
            <w:hideMark/>
          </w:tcPr>
          <w:p w14:paraId="2D52EBD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12F5001" w14:textId="77777777" w:rsidR="00626B84" w:rsidRPr="00626B84" w:rsidRDefault="00626B84" w:rsidP="00626B84">
            <w:pPr>
              <w:jc w:val="right"/>
              <w:rPr>
                <w:sz w:val="20"/>
                <w:szCs w:val="20"/>
              </w:rPr>
            </w:pPr>
            <w:r w:rsidRPr="00626B84">
              <w:rPr>
                <w:sz w:val="20"/>
                <w:szCs w:val="20"/>
              </w:rPr>
              <w:t>1 586 282,40</w:t>
            </w:r>
          </w:p>
        </w:tc>
      </w:tr>
      <w:tr w:rsidR="00626B84" w:rsidRPr="00626B84" w14:paraId="7031454C" w14:textId="77777777" w:rsidTr="00626B84">
        <w:trPr>
          <w:trHeight w:val="28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114963" w14:textId="77777777" w:rsidR="00626B84" w:rsidRPr="00626B84" w:rsidRDefault="00626B84" w:rsidP="00626B84">
            <w:pPr>
              <w:jc w:val="center"/>
              <w:rPr>
                <w:sz w:val="20"/>
                <w:szCs w:val="20"/>
              </w:rPr>
            </w:pPr>
            <w:r w:rsidRPr="00626B84">
              <w:rPr>
                <w:sz w:val="20"/>
                <w:szCs w:val="20"/>
              </w:rPr>
              <w:t>396</w:t>
            </w:r>
          </w:p>
        </w:tc>
        <w:tc>
          <w:tcPr>
            <w:tcW w:w="901" w:type="dxa"/>
            <w:tcBorders>
              <w:top w:val="nil"/>
              <w:left w:val="nil"/>
              <w:bottom w:val="single" w:sz="4" w:space="0" w:color="auto"/>
              <w:right w:val="single" w:sz="4" w:space="0" w:color="auto"/>
            </w:tcBorders>
            <w:shd w:val="clear" w:color="auto" w:fill="auto"/>
            <w:vAlign w:val="center"/>
            <w:hideMark/>
          </w:tcPr>
          <w:p w14:paraId="4E392C1D"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025E2383"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0851D4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DC1DC1B" w14:textId="77777777" w:rsidR="00626B84" w:rsidRPr="00626B84" w:rsidRDefault="00626B84" w:rsidP="00626B84">
            <w:pPr>
              <w:jc w:val="center"/>
              <w:rPr>
                <w:sz w:val="20"/>
                <w:szCs w:val="20"/>
              </w:rPr>
            </w:pPr>
            <w:r w:rsidRPr="00626B84">
              <w:rPr>
                <w:sz w:val="20"/>
                <w:szCs w:val="20"/>
              </w:rPr>
              <w:t>0230075871</w:t>
            </w:r>
          </w:p>
        </w:tc>
        <w:tc>
          <w:tcPr>
            <w:tcW w:w="5200" w:type="dxa"/>
            <w:tcBorders>
              <w:top w:val="nil"/>
              <w:left w:val="nil"/>
              <w:bottom w:val="single" w:sz="4" w:space="0" w:color="auto"/>
              <w:right w:val="single" w:sz="4" w:space="0" w:color="auto"/>
            </w:tcBorders>
            <w:shd w:val="clear" w:color="auto" w:fill="auto"/>
            <w:vAlign w:val="center"/>
            <w:hideMark/>
          </w:tcPr>
          <w:p w14:paraId="5125CD27"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804" w:type="dxa"/>
            <w:tcBorders>
              <w:top w:val="nil"/>
              <w:left w:val="nil"/>
              <w:bottom w:val="single" w:sz="4" w:space="0" w:color="auto"/>
              <w:right w:val="single" w:sz="4" w:space="0" w:color="auto"/>
            </w:tcBorders>
            <w:shd w:val="clear" w:color="auto" w:fill="auto"/>
            <w:vAlign w:val="center"/>
            <w:hideMark/>
          </w:tcPr>
          <w:p w14:paraId="323C26BD" w14:textId="77777777" w:rsidR="00626B84" w:rsidRPr="00626B84" w:rsidRDefault="00626B84" w:rsidP="00626B84">
            <w:pPr>
              <w:jc w:val="center"/>
              <w:rPr>
                <w:sz w:val="20"/>
                <w:szCs w:val="20"/>
              </w:rPr>
            </w:pPr>
            <w:r w:rsidRPr="00626B84">
              <w:rPr>
                <w:sz w:val="20"/>
                <w:szCs w:val="20"/>
              </w:rPr>
              <w:t>412</w:t>
            </w:r>
          </w:p>
        </w:tc>
        <w:tc>
          <w:tcPr>
            <w:tcW w:w="1482" w:type="dxa"/>
            <w:tcBorders>
              <w:top w:val="nil"/>
              <w:left w:val="nil"/>
              <w:bottom w:val="single" w:sz="4" w:space="0" w:color="auto"/>
              <w:right w:val="single" w:sz="4" w:space="0" w:color="auto"/>
            </w:tcBorders>
            <w:shd w:val="clear" w:color="auto" w:fill="auto"/>
            <w:vAlign w:val="center"/>
            <w:hideMark/>
          </w:tcPr>
          <w:p w14:paraId="48A6E4C5" w14:textId="77777777" w:rsidR="00626B84" w:rsidRPr="00626B84" w:rsidRDefault="00626B84" w:rsidP="00626B84">
            <w:pPr>
              <w:jc w:val="right"/>
              <w:rPr>
                <w:sz w:val="20"/>
                <w:szCs w:val="20"/>
              </w:rPr>
            </w:pPr>
            <w:r w:rsidRPr="00626B84">
              <w:rPr>
                <w:sz w:val="20"/>
                <w:szCs w:val="20"/>
              </w:rPr>
              <w:t>23 381 200,00</w:t>
            </w:r>
          </w:p>
        </w:tc>
        <w:tc>
          <w:tcPr>
            <w:tcW w:w="1329" w:type="dxa"/>
            <w:tcBorders>
              <w:top w:val="nil"/>
              <w:left w:val="nil"/>
              <w:bottom w:val="single" w:sz="4" w:space="0" w:color="auto"/>
              <w:right w:val="single" w:sz="4" w:space="0" w:color="auto"/>
            </w:tcBorders>
            <w:shd w:val="clear" w:color="auto" w:fill="auto"/>
            <w:vAlign w:val="center"/>
            <w:hideMark/>
          </w:tcPr>
          <w:p w14:paraId="45A337A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19BC715" w14:textId="77777777" w:rsidR="00626B84" w:rsidRPr="00626B84" w:rsidRDefault="00626B84" w:rsidP="00626B84">
            <w:pPr>
              <w:jc w:val="right"/>
              <w:rPr>
                <w:sz w:val="20"/>
                <w:szCs w:val="20"/>
              </w:rPr>
            </w:pPr>
            <w:r w:rsidRPr="00626B84">
              <w:rPr>
                <w:sz w:val="20"/>
                <w:szCs w:val="20"/>
              </w:rPr>
              <w:t>23 381 200,00</w:t>
            </w:r>
          </w:p>
        </w:tc>
      </w:tr>
      <w:tr w:rsidR="00626B84" w:rsidRPr="00626B84" w14:paraId="035E5458"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3C5831" w14:textId="77777777" w:rsidR="00626B84" w:rsidRPr="00626B84" w:rsidRDefault="00626B84" w:rsidP="00626B84">
            <w:pPr>
              <w:jc w:val="center"/>
              <w:rPr>
                <w:sz w:val="20"/>
                <w:szCs w:val="20"/>
              </w:rPr>
            </w:pPr>
            <w:r w:rsidRPr="00626B84">
              <w:rPr>
                <w:sz w:val="20"/>
                <w:szCs w:val="20"/>
              </w:rPr>
              <w:t>397</w:t>
            </w:r>
          </w:p>
        </w:tc>
        <w:tc>
          <w:tcPr>
            <w:tcW w:w="901" w:type="dxa"/>
            <w:tcBorders>
              <w:top w:val="nil"/>
              <w:left w:val="nil"/>
              <w:bottom w:val="single" w:sz="4" w:space="0" w:color="auto"/>
              <w:right w:val="single" w:sz="4" w:space="0" w:color="auto"/>
            </w:tcBorders>
            <w:shd w:val="clear" w:color="auto" w:fill="auto"/>
            <w:vAlign w:val="center"/>
            <w:hideMark/>
          </w:tcPr>
          <w:p w14:paraId="7F1012B5" w14:textId="77777777" w:rsidR="00626B84" w:rsidRPr="00626B84" w:rsidRDefault="00626B84" w:rsidP="00626B84">
            <w:pPr>
              <w:jc w:val="center"/>
              <w:rPr>
                <w:sz w:val="20"/>
                <w:szCs w:val="20"/>
              </w:rPr>
            </w:pPr>
            <w:r w:rsidRPr="00626B84">
              <w:rPr>
                <w:sz w:val="20"/>
                <w:szCs w:val="20"/>
              </w:rPr>
              <w:t>017</w:t>
            </w:r>
          </w:p>
        </w:tc>
        <w:tc>
          <w:tcPr>
            <w:tcW w:w="600" w:type="dxa"/>
            <w:tcBorders>
              <w:top w:val="nil"/>
              <w:left w:val="nil"/>
              <w:bottom w:val="single" w:sz="4" w:space="0" w:color="auto"/>
              <w:right w:val="single" w:sz="4" w:space="0" w:color="auto"/>
            </w:tcBorders>
            <w:shd w:val="clear" w:color="auto" w:fill="auto"/>
            <w:vAlign w:val="center"/>
            <w:hideMark/>
          </w:tcPr>
          <w:p w14:paraId="26AAB1D3"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D74C01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2FA4DC3" w14:textId="77777777" w:rsidR="00626B84" w:rsidRPr="00626B84" w:rsidRDefault="00626B84" w:rsidP="00626B84">
            <w:pPr>
              <w:jc w:val="center"/>
              <w:rPr>
                <w:sz w:val="20"/>
                <w:szCs w:val="20"/>
              </w:rPr>
            </w:pPr>
            <w:r w:rsidRPr="00626B84">
              <w:rPr>
                <w:sz w:val="20"/>
                <w:szCs w:val="20"/>
              </w:rPr>
              <w:t>02300R0820</w:t>
            </w:r>
          </w:p>
        </w:tc>
        <w:tc>
          <w:tcPr>
            <w:tcW w:w="5200" w:type="dxa"/>
            <w:tcBorders>
              <w:top w:val="nil"/>
              <w:left w:val="nil"/>
              <w:bottom w:val="single" w:sz="4" w:space="0" w:color="auto"/>
              <w:right w:val="single" w:sz="4" w:space="0" w:color="auto"/>
            </w:tcBorders>
            <w:shd w:val="clear" w:color="auto" w:fill="auto"/>
            <w:vAlign w:val="center"/>
            <w:hideMark/>
          </w:tcPr>
          <w:p w14:paraId="5785DAD3" w14:textId="77777777" w:rsidR="00626B84" w:rsidRPr="00626B84" w:rsidRDefault="00626B84" w:rsidP="00626B84">
            <w:pPr>
              <w:rPr>
                <w:sz w:val="20"/>
                <w:szCs w:val="20"/>
              </w:rPr>
            </w:pPr>
            <w:r w:rsidRPr="00626B84">
              <w:rPr>
                <w:sz w:val="20"/>
                <w:szCs w:val="20"/>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Законом края от 24 декабря 2009 года № 9-4225)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804" w:type="dxa"/>
            <w:tcBorders>
              <w:top w:val="nil"/>
              <w:left w:val="nil"/>
              <w:bottom w:val="single" w:sz="4" w:space="0" w:color="auto"/>
              <w:right w:val="single" w:sz="4" w:space="0" w:color="auto"/>
            </w:tcBorders>
            <w:shd w:val="clear" w:color="auto" w:fill="auto"/>
            <w:vAlign w:val="center"/>
            <w:hideMark/>
          </w:tcPr>
          <w:p w14:paraId="4528B835" w14:textId="77777777" w:rsidR="00626B84" w:rsidRPr="00626B84" w:rsidRDefault="00626B84" w:rsidP="00626B84">
            <w:pPr>
              <w:jc w:val="center"/>
              <w:rPr>
                <w:sz w:val="20"/>
                <w:szCs w:val="20"/>
              </w:rPr>
            </w:pPr>
            <w:r w:rsidRPr="00626B84">
              <w:rPr>
                <w:sz w:val="20"/>
                <w:szCs w:val="20"/>
              </w:rPr>
              <w:t>412</w:t>
            </w:r>
          </w:p>
        </w:tc>
        <w:tc>
          <w:tcPr>
            <w:tcW w:w="1482" w:type="dxa"/>
            <w:tcBorders>
              <w:top w:val="nil"/>
              <w:left w:val="nil"/>
              <w:bottom w:val="single" w:sz="4" w:space="0" w:color="auto"/>
              <w:right w:val="single" w:sz="4" w:space="0" w:color="auto"/>
            </w:tcBorders>
            <w:shd w:val="clear" w:color="auto" w:fill="auto"/>
            <w:vAlign w:val="center"/>
            <w:hideMark/>
          </w:tcPr>
          <w:p w14:paraId="462F94C8" w14:textId="77777777" w:rsidR="00626B84" w:rsidRPr="00626B84" w:rsidRDefault="00626B84" w:rsidP="00626B84">
            <w:pPr>
              <w:jc w:val="right"/>
              <w:rPr>
                <w:sz w:val="20"/>
                <w:szCs w:val="20"/>
              </w:rPr>
            </w:pPr>
            <w:r w:rsidRPr="00626B84">
              <w:rPr>
                <w:sz w:val="20"/>
                <w:szCs w:val="20"/>
              </w:rPr>
              <w:t>5 195 800,00</w:t>
            </w:r>
          </w:p>
        </w:tc>
        <w:tc>
          <w:tcPr>
            <w:tcW w:w="1329" w:type="dxa"/>
            <w:tcBorders>
              <w:top w:val="nil"/>
              <w:left w:val="nil"/>
              <w:bottom w:val="single" w:sz="4" w:space="0" w:color="auto"/>
              <w:right w:val="single" w:sz="4" w:space="0" w:color="auto"/>
            </w:tcBorders>
            <w:shd w:val="clear" w:color="auto" w:fill="auto"/>
            <w:vAlign w:val="center"/>
            <w:hideMark/>
          </w:tcPr>
          <w:p w14:paraId="2A6B9A1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D035199" w14:textId="77777777" w:rsidR="00626B84" w:rsidRPr="00626B84" w:rsidRDefault="00626B84" w:rsidP="00626B84">
            <w:pPr>
              <w:jc w:val="right"/>
              <w:rPr>
                <w:sz w:val="20"/>
                <w:szCs w:val="20"/>
              </w:rPr>
            </w:pPr>
            <w:r w:rsidRPr="00626B84">
              <w:rPr>
                <w:sz w:val="20"/>
                <w:szCs w:val="20"/>
              </w:rPr>
              <w:t>5 195 800,00</w:t>
            </w:r>
          </w:p>
        </w:tc>
      </w:tr>
      <w:tr w:rsidR="00626B84" w:rsidRPr="00626B84" w14:paraId="4501255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D66DE3" w14:textId="77777777" w:rsidR="00626B84" w:rsidRPr="00626B84" w:rsidRDefault="00626B84" w:rsidP="00626B84">
            <w:pPr>
              <w:jc w:val="center"/>
              <w:rPr>
                <w:b/>
                <w:bCs/>
                <w:sz w:val="20"/>
                <w:szCs w:val="20"/>
              </w:rPr>
            </w:pPr>
            <w:r w:rsidRPr="00626B84">
              <w:rPr>
                <w:b/>
                <w:bCs/>
                <w:sz w:val="20"/>
                <w:szCs w:val="20"/>
              </w:rPr>
              <w:t>398</w:t>
            </w:r>
          </w:p>
        </w:tc>
        <w:tc>
          <w:tcPr>
            <w:tcW w:w="901" w:type="dxa"/>
            <w:tcBorders>
              <w:top w:val="nil"/>
              <w:left w:val="nil"/>
              <w:bottom w:val="single" w:sz="4" w:space="0" w:color="auto"/>
              <w:right w:val="single" w:sz="4" w:space="0" w:color="auto"/>
            </w:tcBorders>
            <w:shd w:val="clear" w:color="auto" w:fill="auto"/>
            <w:vAlign w:val="center"/>
            <w:hideMark/>
          </w:tcPr>
          <w:p w14:paraId="414286F7" w14:textId="77777777" w:rsidR="00626B84" w:rsidRPr="00626B84" w:rsidRDefault="00626B84" w:rsidP="00626B84">
            <w:pPr>
              <w:jc w:val="center"/>
              <w:rPr>
                <w:b/>
                <w:bCs/>
                <w:sz w:val="20"/>
                <w:szCs w:val="20"/>
              </w:rPr>
            </w:pPr>
            <w:r w:rsidRPr="00626B84">
              <w:rPr>
                <w:b/>
                <w:bCs/>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04081FB"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35C74244"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845FA81"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FA7EB7F"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8024FAA"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BB6EF39" w14:textId="77777777" w:rsidR="00626B84" w:rsidRPr="00626B84" w:rsidRDefault="00626B84" w:rsidP="00626B84">
            <w:pPr>
              <w:jc w:val="right"/>
              <w:rPr>
                <w:b/>
                <w:bCs/>
                <w:sz w:val="20"/>
                <w:szCs w:val="20"/>
              </w:rPr>
            </w:pPr>
            <w:r w:rsidRPr="00626B84">
              <w:rPr>
                <w:b/>
                <w:bCs/>
                <w:sz w:val="20"/>
                <w:szCs w:val="20"/>
              </w:rPr>
              <w:t>17 735 022,00</w:t>
            </w:r>
          </w:p>
        </w:tc>
        <w:tc>
          <w:tcPr>
            <w:tcW w:w="1329" w:type="dxa"/>
            <w:tcBorders>
              <w:top w:val="nil"/>
              <w:left w:val="nil"/>
              <w:bottom w:val="single" w:sz="4" w:space="0" w:color="auto"/>
              <w:right w:val="single" w:sz="4" w:space="0" w:color="auto"/>
            </w:tcBorders>
            <w:shd w:val="clear" w:color="auto" w:fill="auto"/>
            <w:vAlign w:val="center"/>
            <w:hideMark/>
          </w:tcPr>
          <w:p w14:paraId="2404159B" w14:textId="77777777" w:rsidR="00626B84" w:rsidRPr="00626B84" w:rsidRDefault="00626B84" w:rsidP="00626B84">
            <w:pPr>
              <w:jc w:val="right"/>
              <w:rPr>
                <w:b/>
                <w:bCs/>
                <w:sz w:val="20"/>
                <w:szCs w:val="20"/>
              </w:rPr>
            </w:pPr>
            <w:r w:rsidRPr="00626B84">
              <w:rPr>
                <w:b/>
                <w:bCs/>
                <w:sz w:val="20"/>
                <w:szCs w:val="20"/>
              </w:rPr>
              <w:t>3 072 087,00</w:t>
            </w:r>
          </w:p>
        </w:tc>
        <w:tc>
          <w:tcPr>
            <w:tcW w:w="1249" w:type="dxa"/>
            <w:tcBorders>
              <w:top w:val="nil"/>
              <w:left w:val="nil"/>
              <w:bottom w:val="single" w:sz="4" w:space="0" w:color="auto"/>
              <w:right w:val="single" w:sz="4" w:space="0" w:color="auto"/>
            </w:tcBorders>
            <w:shd w:val="clear" w:color="auto" w:fill="auto"/>
            <w:hideMark/>
          </w:tcPr>
          <w:p w14:paraId="4BBDA21E" w14:textId="77777777" w:rsidR="00626B84" w:rsidRPr="00626B84" w:rsidRDefault="00626B84" w:rsidP="00626B84">
            <w:pPr>
              <w:jc w:val="right"/>
              <w:rPr>
                <w:b/>
                <w:bCs/>
                <w:sz w:val="20"/>
                <w:szCs w:val="20"/>
              </w:rPr>
            </w:pPr>
            <w:r w:rsidRPr="00626B84">
              <w:rPr>
                <w:b/>
                <w:bCs/>
                <w:sz w:val="20"/>
                <w:szCs w:val="20"/>
              </w:rPr>
              <w:t>14 662 935,00</w:t>
            </w:r>
          </w:p>
        </w:tc>
      </w:tr>
      <w:tr w:rsidR="00626B84" w:rsidRPr="00626B84" w14:paraId="2FFE729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01C57B" w14:textId="77777777" w:rsidR="00626B84" w:rsidRPr="00626B84" w:rsidRDefault="00626B84" w:rsidP="00626B84">
            <w:pPr>
              <w:jc w:val="center"/>
              <w:rPr>
                <w:sz w:val="20"/>
                <w:szCs w:val="20"/>
              </w:rPr>
            </w:pPr>
            <w:r w:rsidRPr="00626B84">
              <w:rPr>
                <w:sz w:val="20"/>
                <w:szCs w:val="20"/>
              </w:rPr>
              <w:t>399</w:t>
            </w:r>
          </w:p>
        </w:tc>
        <w:tc>
          <w:tcPr>
            <w:tcW w:w="901" w:type="dxa"/>
            <w:tcBorders>
              <w:top w:val="nil"/>
              <w:left w:val="nil"/>
              <w:bottom w:val="single" w:sz="4" w:space="0" w:color="auto"/>
              <w:right w:val="single" w:sz="4" w:space="0" w:color="auto"/>
            </w:tcBorders>
            <w:shd w:val="clear" w:color="auto" w:fill="auto"/>
            <w:vAlign w:val="center"/>
            <w:hideMark/>
          </w:tcPr>
          <w:p w14:paraId="5701E1D7"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E41CCF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D622EF3"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AAFF1B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AD9310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93BC0D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4613737" w14:textId="77777777" w:rsidR="00626B84" w:rsidRPr="00626B84" w:rsidRDefault="00626B84" w:rsidP="00626B84">
            <w:pPr>
              <w:jc w:val="right"/>
              <w:rPr>
                <w:sz w:val="20"/>
                <w:szCs w:val="20"/>
              </w:rPr>
            </w:pPr>
            <w:r w:rsidRPr="00626B84">
              <w:rPr>
                <w:sz w:val="20"/>
                <w:szCs w:val="20"/>
              </w:rPr>
              <w:t>7 779 430,00</w:t>
            </w:r>
          </w:p>
        </w:tc>
        <w:tc>
          <w:tcPr>
            <w:tcW w:w="1329" w:type="dxa"/>
            <w:tcBorders>
              <w:top w:val="nil"/>
              <w:left w:val="nil"/>
              <w:bottom w:val="single" w:sz="4" w:space="0" w:color="auto"/>
              <w:right w:val="single" w:sz="4" w:space="0" w:color="auto"/>
            </w:tcBorders>
            <w:shd w:val="clear" w:color="auto" w:fill="auto"/>
            <w:vAlign w:val="center"/>
            <w:hideMark/>
          </w:tcPr>
          <w:p w14:paraId="30902DA5" w14:textId="77777777" w:rsidR="00626B84" w:rsidRPr="00626B84" w:rsidRDefault="00626B84" w:rsidP="00626B84">
            <w:pPr>
              <w:jc w:val="right"/>
              <w:rPr>
                <w:sz w:val="20"/>
                <w:szCs w:val="20"/>
              </w:rPr>
            </w:pPr>
            <w:r w:rsidRPr="00626B84">
              <w:rPr>
                <w:sz w:val="20"/>
                <w:szCs w:val="20"/>
              </w:rPr>
              <w:t>1 400 389,08</w:t>
            </w:r>
          </w:p>
        </w:tc>
        <w:tc>
          <w:tcPr>
            <w:tcW w:w="1249" w:type="dxa"/>
            <w:tcBorders>
              <w:top w:val="nil"/>
              <w:left w:val="nil"/>
              <w:bottom w:val="single" w:sz="4" w:space="0" w:color="auto"/>
              <w:right w:val="single" w:sz="4" w:space="0" w:color="auto"/>
            </w:tcBorders>
            <w:shd w:val="clear" w:color="auto" w:fill="auto"/>
            <w:hideMark/>
          </w:tcPr>
          <w:p w14:paraId="2633E5AA" w14:textId="77777777" w:rsidR="00626B84" w:rsidRPr="00626B84" w:rsidRDefault="00626B84" w:rsidP="00626B84">
            <w:pPr>
              <w:jc w:val="right"/>
              <w:rPr>
                <w:sz w:val="20"/>
                <w:szCs w:val="20"/>
              </w:rPr>
            </w:pPr>
            <w:r w:rsidRPr="00626B84">
              <w:rPr>
                <w:sz w:val="20"/>
                <w:szCs w:val="20"/>
              </w:rPr>
              <w:t>6 379 040,92</w:t>
            </w:r>
          </w:p>
        </w:tc>
      </w:tr>
      <w:tr w:rsidR="00626B84" w:rsidRPr="00626B84" w14:paraId="7E904C7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7FD24B" w14:textId="77777777" w:rsidR="00626B84" w:rsidRPr="00626B84" w:rsidRDefault="00626B84" w:rsidP="00626B84">
            <w:pPr>
              <w:jc w:val="center"/>
              <w:rPr>
                <w:sz w:val="20"/>
                <w:szCs w:val="20"/>
              </w:rPr>
            </w:pPr>
            <w:r w:rsidRPr="00626B84">
              <w:rPr>
                <w:sz w:val="20"/>
                <w:szCs w:val="20"/>
              </w:rPr>
              <w:t>400</w:t>
            </w:r>
          </w:p>
        </w:tc>
        <w:tc>
          <w:tcPr>
            <w:tcW w:w="901" w:type="dxa"/>
            <w:tcBorders>
              <w:top w:val="nil"/>
              <w:left w:val="nil"/>
              <w:bottom w:val="single" w:sz="4" w:space="0" w:color="auto"/>
              <w:right w:val="single" w:sz="4" w:space="0" w:color="auto"/>
            </w:tcBorders>
            <w:shd w:val="clear" w:color="auto" w:fill="auto"/>
            <w:vAlign w:val="center"/>
            <w:hideMark/>
          </w:tcPr>
          <w:p w14:paraId="75B3583E"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C4D29E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74E360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E7C592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37605F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1D0914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963215F" w14:textId="77777777" w:rsidR="00626B84" w:rsidRPr="00626B84" w:rsidRDefault="00626B84" w:rsidP="00626B84">
            <w:pPr>
              <w:jc w:val="right"/>
              <w:rPr>
                <w:sz w:val="20"/>
                <w:szCs w:val="20"/>
              </w:rPr>
            </w:pPr>
            <w:r w:rsidRPr="00626B84">
              <w:rPr>
                <w:sz w:val="20"/>
                <w:szCs w:val="20"/>
              </w:rPr>
              <w:t>7 779 430,00</w:t>
            </w:r>
          </w:p>
        </w:tc>
        <w:tc>
          <w:tcPr>
            <w:tcW w:w="1329" w:type="dxa"/>
            <w:tcBorders>
              <w:top w:val="nil"/>
              <w:left w:val="nil"/>
              <w:bottom w:val="single" w:sz="4" w:space="0" w:color="auto"/>
              <w:right w:val="single" w:sz="4" w:space="0" w:color="auto"/>
            </w:tcBorders>
            <w:shd w:val="clear" w:color="auto" w:fill="auto"/>
            <w:vAlign w:val="center"/>
            <w:hideMark/>
          </w:tcPr>
          <w:p w14:paraId="5B0410A7" w14:textId="77777777" w:rsidR="00626B84" w:rsidRPr="00626B84" w:rsidRDefault="00626B84" w:rsidP="00626B84">
            <w:pPr>
              <w:jc w:val="right"/>
              <w:rPr>
                <w:sz w:val="20"/>
                <w:szCs w:val="20"/>
              </w:rPr>
            </w:pPr>
            <w:r w:rsidRPr="00626B84">
              <w:rPr>
                <w:sz w:val="20"/>
                <w:szCs w:val="20"/>
              </w:rPr>
              <w:t>1 400 389,08</w:t>
            </w:r>
          </w:p>
        </w:tc>
        <w:tc>
          <w:tcPr>
            <w:tcW w:w="1249" w:type="dxa"/>
            <w:tcBorders>
              <w:top w:val="nil"/>
              <w:left w:val="nil"/>
              <w:bottom w:val="single" w:sz="4" w:space="0" w:color="auto"/>
              <w:right w:val="single" w:sz="4" w:space="0" w:color="auto"/>
            </w:tcBorders>
            <w:shd w:val="clear" w:color="auto" w:fill="auto"/>
            <w:hideMark/>
          </w:tcPr>
          <w:p w14:paraId="45FFBA06" w14:textId="77777777" w:rsidR="00626B84" w:rsidRPr="00626B84" w:rsidRDefault="00626B84" w:rsidP="00626B84">
            <w:pPr>
              <w:jc w:val="right"/>
              <w:rPr>
                <w:sz w:val="20"/>
                <w:szCs w:val="20"/>
              </w:rPr>
            </w:pPr>
            <w:r w:rsidRPr="00626B84">
              <w:rPr>
                <w:sz w:val="20"/>
                <w:szCs w:val="20"/>
              </w:rPr>
              <w:t>6 379 040,92</w:t>
            </w:r>
          </w:p>
        </w:tc>
      </w:tr>
      <w:tr w:rsidR="00626B84" w:rsidRPr="00626B84" w14:paraId="268C5BB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D2A510" w14:textId="77777777" w:rsidR="00626B84" w:rsidRPr="00626B84" w:rsidRDefault="00626B84" w:rsidP="00626B84">
            <w:pPr>
              <w:jc w:val="center"/>
              <w:rPr>
                <w:sz w:val="20"/>
                <w:szCs w:val="20"/>
              </w:rPr>
            </w:pPr>
            <w:r w:rsidRPr="00626B84">
              <w:rPr>
                <w:sz w:val="20"/>
                <w:szCs w:val="20"/>
              </w:rPr>
              <w:lastRenderedPageBreak/>
              <w:t>401</w:t>
            </w:r>
          </w:p>
        </w:tc>
        <w:tc>
          <w:tcPr>
            <w:tcW w:w="901" w:type="dxa"/>
            <w:tcBorders>
              <w:top w:val="nil"/>
              <w:left w:val="nil"/>
              <w:bottom w:val="single" w:sz="4" w:space="0" w:color="auto"/>
              <w:right w:val="single" w:sz="4" w:space="0" w:color="auto"/>
            </w:tcBorders>
            <w:shd w:val="clear" w:color="auto" w:fill="auto"/>
            <w:vAlign w:val="center"/>
            <w:hideMark/>
          </w:tcPr>
          <w:p w14:paraId="2C1307E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1228EB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C911F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DC374D2" w14:textId="77777777" w:rsidR="00626B84" w:rsidRPr="00626B84" w:rsidRDefault="00626B84" w:rsidP="00626B84">
            <w:pPr>
              <w:jc w:val="center"/>
              <w:rPr>
                <w:sz w:val="20"/>
                <w:szCs w:val="20"/>
              </w:rPr>
            </w:pPr>
            <w:r w:rsidRPr="00626B84">
              <w:rPr>
                <w:sz w:val="20"/>
                <w:szCs w:val="20"/>
              </w:rPr>
              <w:t>9610010210</w:t>
            </w:r>
          </w:p>
        </w:tc>
        <w:tc>
          <w:tcPr>
            <w:tcW w:w="5200" w:type="dxa"/>
            <w:tcBorders>
              <w:top w:val="nil"/>
              <w:left w:val="nil"/>
              <w:bottom w:val="single" w:sz="4" w:space="0" w:color="auto"/>
              <w:right w:val="single" w:sz="4" w:space="0" w:color="auto"/>
            </w:tcBorders>
            <w:shd w:val="clear" w:color="auto" w:fill="auto"/>
            <w:vAlign w:val="center"/>
            <w:hideMark/>
          </w:tcPr>
          <w:p w14:paraId="6E655D5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1BA2C78"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E48C00D" w14:textId="77777777" w:rsidR="00626B84" w:rsidRPr="00626B84" w:rsidRDefault="00626B84" w:rsidP="00626B84">
            <w:pPr>
              <w:jc w:val="right"/>
              <w:rPr>
                <w:sz w:val="20"/>
                <w:szCs w:val="20"/>
              </w:rPr>
            </w:pPr>
            <w:r w:rsidRPr="00626B84">
              <w:rPr>
                <w:sz w:val="20"/>
                <w:szCs w:val="20"/>
              </w:rPr>
              <w:t>565 543,00</w:t>
            </w:r>
          </w:p>
        </w:tc>
        <w:tc>
          <w:tcPr>
            <w:tcW w:w="1329" w:type="dxa"/>
            <w:tcBorders>
              <w:top w:val="nil"/>
              <w:left w:val="nil"/>
              <w:bottom w:val="single" w:sz="4" w:space="0" w:color="auto"/>
              <w:right w:val="single" w:sz="4" w:space="0" w:color="auto"/>
            </w:tcBorders>
            <w:shd w:val="clear" w:color="auto" w:fill="auto"/>
            <w:vAlign w:val="center"/>
            <w:hideMark/>
          </w:tcPr>
          <w:p w14:paraId="67FC7EFF" w14:textId="77777777" w:rsidR="00626B84" w:rsidRPr="00626B84" w:rsidRDefault="00626B84" w:rsidP="00626B84">
            <w:pPr>
              <w:jc w:val="right"/>
              <w:rPr>
                <w:sz w:val="20"/>
                <w:szCs w:val="20"/>
              </w:rPr>
            </w:pPr>
            <w:r w:rsidRPr="00626B84">
              <w:rPr>
                <w:sz w:val="20"/>
                <w:szCs w:val="20"/>
              </w:rPr>
              <w:t>106 549,85</w:t>
            </w:r>
          </w:p>
        </w:tc>
        <w:tc>
          <w:tcPr>
            <w:tcW w:w="1249" w:type="dxa"/>
            <w:tcBorders>
              <w:top w:val="nil"/>
              <w:left w:val="nil"/>
              <w:bottom w:val="single" w:sz="4" w:space="0" w:color="auto"/>
              <w:right w:val="single" w:sz="4" w:space="0" w:color="auto"/>
            </w:tcBorders>
            <w:shd w:val="clear" w:color="auto" w:fill="auto"/>
            <w:hideMark/>
          </w:tcPr>
          <w:p w14:paraId="5CA0F964" w14:textId="77777777" w:rsidR="00626B84" w:rsidRPr="00626B84" w:rsidRDefault="00626B84" w:rsidP="00626B84">
            <w:pPr>
              <w:jc w:val="right"/>
              <w:rPr>
                <w:sz w:val="20"/>
                <w:szCs w:val="20"/>
              </w:rPr>
            </w:pPr>
            <w:r w:rsidRPr="00626B84">
              <w:rPr>
                <w:sz w:val="20"/>
                <w:szCs w:val="20"/>
              </w:rPr>
              <w:t>458 993,15</w:t>
            </w:r>
          </w:p>
        </w:tc>
      </w:tr>
      <w:tr w:rsidR="00626B84" w:rsidRPr="00626B84" w14:paraId="51CC83E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A7C5B6" w14:textId="77777777" w:rsidR="00626B84" w:rsidRPr="00626B84" w:rsidRDefault="00626B84" w:rsidP="00626B84">
            <w:pPr>
              <w:jc w:val="center"/>
              <w:rPr>
                <w:sz w:val="20"/>
                <w:szCs w:val="20"/>
              </w:rPr>
            </w:pPr>
            <w:r w:rsidRPr="00626B84">
              <w:rPr>
                <w:sz w:val="20"/>
                <w:szCs w:val="20"/>
              </w:rPr>
              <w:t>402</w:t>
            </w:r>
          </w:p>
        </w:tc>
        <w:tc>
          <w:tcPr>
            <w:tcW w:w="901" w:type="dxa"/>
            <w:tcBorders>
              <w:top w:val="nil"/>
              <w:left w:val="nil"/>
              <w:bottom w:val="single" w:sz="4" w:space="0" w:color="auto"/>
              <w:right w:val="single" w:sz="4" w:space="0" w:color="auto"/>
            </w:tcBorders>
            <w:shd w:val="clear" w:color="auto" w:fill="auto"/>
            <w:vAlign w:val="center"/>
            <w:hideMark/>
          </w:tcPr>
          <w:p w14:paraId="4C58BA79"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2F6886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DBA61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37FB5EB" w14:textId="77777777" w:rsidR="00626B84" w:rsidRPr="00626B84" w:rsidRDefault="00626B84" w:rsidP="00626B84">
            <w:pPr>
              <w:jc w:val="center"/>
              <w:rPr>
                <w:sz w:val="20"/>
                <w:szCs w:val="20"/>
              </w:rPr>
            </w:pPr>
            <w:r w:rsidRPr="00626B84">
              <w:rPr>
                <w:sz w:val="20"/>
                <w:szCs w:val="20"/>
              </w:rPr>
              <w:t>9610010210</w:t>
            </w:r>
          </w:p>
        </w:tc>
        <w:tc>
          <w:tcPr>
            <w:tcW w:w="5200" w:type="dxa"/>
            <w:tcBorders>
              <w:top w:val="nil"/>
              <w:left w:val="nil"/>
              <w:bottom w:val="single" w:sz="4" w:space="0" w:color="auto"/>
              <w:right w:val="single" w:sz="4" w:space="0" w:color="auto"/>
            </w:tcBorders>
            <w:shd w:val="clear" w:color="auto" w:fill="auto"/>
            <w:vAlign w:val="center"/>
            <w:hideMark/>
          </w:tcPr>
          <w:p w14:paraId="0572E8FE"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24610C0D"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3A1815E8" w14:textId="77777777" w:rsidR="00626B84" w:rsidRPr="00626B84" w:rsidRDefault="00626B84" w:rsidP="00626B84">
            <w:pPr>
              <w:jc w:val="right"/>
              <w:rPr>
                <w:sz w:val="20"/>
                <w:szCs w:val="20"/>
              </w:rPr>
            </w:pPr>
            <w:r w:rsidRPr="00626B84">
              <w:rPr>
                <w:sz w:val="20"/>
                <w:szCs w:val="20"/>
              </w:rPr>
              <w:t>170 794,00</w:t>
            </w:r>
          </w:p>
        </w:tc>
        <w:tc>
          <w:tcPr>
            <w:tcW w:w="1329" w:type="dxa"/>
            <w:tcBorders>
              <w:top w:val="nil"/>
              <w:left w:val="nil"/>
              <w:bottom w:val="single" w:sz="4" w:space="0" w:color="auto"/>
              <w:right w:val="single" w:sz="4" w:space="0" w:color="auto"/>
            </w:tcBorders>
            <w:shd w:val="clear" w:color="auto" w:fill="auto"/>
            <w:vAlign w:val="center"/>
            <w:hideMark/>
          </w:tcPr>
          <w:p w14:paraId="490D2E30" w14:textId="77777777" w:rsidR="00626B84" w:rsidRPr="00626B84" w:rsidRDefault="00626B84" w:rsidP="00626B84">
            <w:pPr>
              <w:jc w:val="right"/>
              <w:rPr>
                <w:sz w:val="20"/>
                <w:szCs w:val="20"/>
              </w:rPr>
            </w:pPr>
            <w:r w:rsidRPr="00626B84">
              <w:rPr>
                <w:sz w:val="20"/>
                <w:szCs w:val="20"/>
              </w:rPr>
              <w:t>30 472,02</w:t>
            </w:r>
          </w:p>
        </w:tc>
        <w:tc>
          <w:tcPr>
            <w:tcW w:w="1249" w:type="dxa"/>
            <w:tcBorders>
              <w:top w:val="nil"/>
              <w:left w:val="nil"/>
              <w:bottom w:val="single" w:sz="4" w:space="0" w:color="auto"/>
              <w:right w:val="single" w:sz="4" w:space="0" w:color="auto"/>
            </w:tcBorders>
            <w:shd w:val="clear" w:color="auto" w:fill="auto"/>
            <w:hideMark/>
          </w:tcPr>
          <w:p w14:paraId="19B1B72A" w14:textId="77777777" w:rsidR="00626B84" w:rsidRPr="00626B84" w:rsidRDefault="00626B84" w:rsidP="00626B84">
            <w:pPr>
              <w:jc w:val="right"/>
              <w:rPr>
                <w:sz w:val="20"/>
                <w:szCs w:val="20"/>
              </w:rPr>
            </w:pPr>
            <w:r w:rsidRPr="00626B84">
              <w:rPr>
                <w:sz w:val="20"/>
                <w:szCs w:val="20"/>
              </w:rPr>
              <w:t>140 321,98</w:t>
            </w:r>
          </w:p>
        </w:tc>
      </w:tr>
      <w:tr w:rsidR="00626B84" w:rsidRPr="00626B84" w14:paraId="19E8927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EDE162" w14:textId="77777777" w:rsidR="00626B84" w:rsidRPr="00626B84" w:rsidRDefault="00626B84" w:rsidP="00626B84">
            <w:pPr>
              <w:jc w:val="center"/>
              <w:rPr>
                <w:sz w:val="20"/>
                <w:szCs w:val="20"/>
              </w:rPr>
            </w:pPr>
            <w:r w:rsidRPr="00626B84">
              <w:rPr>
                <w:sz w:val="20"/>
                <w:szCs w:val="20"/>
              </w:rPr>
              <w:t>403</w:t>
            </w:r>
          </w:p>
        </w:tc>
        <w:tc>
          <w:tcPr>
            <w:tcW w:w="901" w:type="dxa"/>
            <w:tcBorders>
              <w:top w:val="nil"/>
              <w:left w:val="nil"/>
              <w:bottom w:val="single" w:sz="4" w:space="0" w:color="auto"/>
              <w:right w:val="single" w:sz="4" w:space="0" w:color="auto"/>
            </w:tcBorders>
            <w:shd w:val="clear" w:color="auto" w:fill="auto"/>
            <w:vAlign w:val="center"/>
            <w:hideMark/>
          </w:tcPr>
          <w:p w14:paraId="19EC2E9E"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4C517D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830BF5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12A4354" w14:textId="77777777" w:rsidR="00626B84" w:rsidRPr="00626B84" w:rsidRDefault="00626B84" w:rsidP="00626B84">
            <w:pPr>
              <w:jc w:val="center"/>
              <w:rPr>
                <w:sz w:val="20"/>
                <w:szCs w:val="20"/>
              </w:rPr>
            </w:pPr>
            <w:r w:rsidRPr="00626B84">
              <w:rPr>
                <w:sz w:val="20"/>
                <w:szCs w:val="20"/>
              </w:rPr>
              <w:t>961001034М</w:t>
            </w:r>
          </w:p>
        </w:tc>
        <w:tc>
          <w:tcPr>
            <w:tcW w:w="5200" w:type="dxa"/>
            <w:tcBorders>
              <w:top w:val="nil"/>
              <w:left w:val="nil"/>
              <w:bottom w:val="single" w:sz="4" w:space="0" w:color="auto"/>
              <w:right w:val="single" w:sz="4" w:space="0" w:color="auto"/>
            </w:tcBorders>
            <w:shd w:val="clear" w:color="auto" w:fill="auto"/>
            <w:vAlign w:val="center"/>
            <w:hideMark/>
          </w:tcPr>
          <w:p w14:paraId="3D65C09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39B0B60"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E100829" w14:textId="77777777" w:rsidR="00626B84" w:rsidRPr="00626B84" w:rsidRDefault="00626B84" w:rsidP="00626B84">
            <w:pPr>
              <w:jc w:val="right"/>
              <w:rPr>
                <w:sz w:val="20"/>
                <w:szCs w:val="20"/>
              </w:rPr>
            </w:pPr>
            <w:r w:rsidRPr="00626B84">
              <w:rPr>
                <w:sz w:val="20"/>
                <w:szCs w:val="20"/>
              </w:rPr>
              <w:t>476 200,00</w:t>
            </w:r>
          </w:p>
        </w:tc>
        <w:tc>
          <w:tcPr>
            <w:tcW w:w="1329" w:type="dxa"/>
            <w:tcBorders>
              <w:top w:val="nil"/>
              <w:left w:val="nil"/>
              <w:bottom w:val="single" w:sz="4" w:space="0" w:color="auto"/>
              <w:right w:val="single" w:sz="4" w:space="0" w:color="auto"/>
            </w:tcBorders>
            <w:shd w:val="clear" w:color="auto" w:fill="auto"/>
            <w:vAlign w:val="center"/>
            <w:hideMark/>
          </w:tcPr>
          <w:p w14:paraId="78160620" w14:textId="77777777" w:rsidR="00626B84" w:rsidRPr="00626B84" w:rsidRDefault="00626B84" w:rsidP="00626B84">
            <w:pPr>
              <w:jc w:val="right"/>
              <w:rPr>
                <w:sz w:val="20"/>
                <w:szCs w:val="20"/>
              </w:rPr>
            </w:pPr>
            <w:r w:rsidRPr="00626B84">
              <w:rPr>
                <w:sz w:val="20"/>
                <w:szCs w:val="20"/>
              </w:rPr>
              <w:t>75 644,13</w:t>
            </w:r>
          </w:p>
        </w:tc>
        <w:tc>
          <w:tcPr>
            <w:tcW w:w="1249" w:type="dxa"/>
            <w:tcBorders>
              <w:top w:val="nil"/>
              <w:left w:val="nil"/>
              <w:bottom w:val="single" w:sz="4" w:space="0" w:color="auto"/>
              <w:right w:val="single" w:sz="4" w:space="0" w:color="auto"/>
            </w:tcBorders>
            <w:shd w:val="clear" w:color="auto" w:fill="auto"/>
            <w:hideMark/>
          </w:tcPr>
          <w:p w14:paraId="7FF5F5ED" w14:textId="77777777" w:rsidR="00626B84" w:rsidRPr="00626B84" w:rsidRDefault="00626B84" w:rsidP="00626B84">
            <w:pPr>
              <w:jc w:val="right"/>
              <w:rPr>
                <w:sz w:val="20"/>
                <w:szCs w:val="20"/>
              </w:rPr>
            </w:pPr>
            <w:r w:rsidRPr="00626B84">
              <w:rPr>
                <w:sz w:val="20"/>
                <w:szCs w:val="20"/>
              </w:rPr>
              <w:t>400 555,87</w:t>
            </w:r>
          </w:p>
        </w:tc>
      </w:tr>
      <w:tr w:rsidR="00626B84" w:rsidRPr="00626B84" w14:paraId="1D1D824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4895F6" w14:textId="77777777" w:rsidR="00626B84" w:rsidRPr="00626B84" w:rsidRDefault="00626B84" w:rsidP="00626B84">
            <w:pPr>
              <w:jc w:val="center"/>
              <w:rPr>
                <w:sz w:val="20"/>
                <w:szCs w:val="20"/>
              </w:rPr>
            </w:pPr>
            <w:r w:rsidRPr="00626B84">
              <w:rPr>
                <w:sz w:val="20"/>
                <w:szCs w:val="20"/>
              </w:rPr>
              <w:t>404</w:t>
            </w:r>
          </w:p>
        </w:tc>
        <w:tc>
          <w:tcPr>
            <w:tcW w:w="901" w:type="dxa"/>
            <w:tcBorders>
              <w:top w:val="nil"/>
              <w:left w:val="nil"/>
              <w:bottom w:val="single" w:sz="4" w:space="0" w:color="auto"/>
              <w:right w:val="single" w:sz="4" w:space="0" w:color="auto"/>
            </w:tcBorders>
            <w:shd w:val="clear" w:color="auto" w:fill="auto"/>
            <w:vAlign w:val="center"/>
            <w:hideMark/>
          </w:tcPr>
          <w:p w14:paraId="1DADBBF6"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D108BA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ECB7EB4"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FC8C032" w14:textId="77777777" w:rsidR="00626B84" w:rsidRPr="00626B84" w:rsidRDefault="00626B84" w:rsidP="00626B84">
            <w:pPr>
              <w:jc w:val="center"/>
              <w:rPr>
                <w:sz w:val="20"/>
                <w:szCs w:val="20"/>
              </w:rPr>
            </w:pPr>
            <w:r w:rsidRPr="00626B84">
              <w:rPr>
                <w:sz w:val="20"/>
                <w:szCs w:val="20"/>
              </w:rPr>
              <w:t>961001034М</w:t>
            </w:r>
          </w:p>
        </w:tc>
        <w:tc>
          <w:tcPr>
            <w:tcW w:w="5200" w:type="dxa"/>
            <w:tcBorders>
              <w:top w:val="nil"/>
              <w:left w:val="nil"/>
              <w:bottom w:val="single" w:sz="4" w:space="0" w:color="auto"/>
              <w:right w:val="single" w:sz="4" w:space="0" w:color="auto"/>
            </w:tcBorders>
            <w:shd w:val="clear" w:color="auto" w:fill="auto"/>
            <w:vAlign w:val="center"/>
            <w:hideMark/>
          </w:tcPr>
          <w:p w14:paraId="2381FAE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C846237"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DB8A516" w14:textId="77777777" w:rsidR="00626B84" w:rsidRPr="00626B84" w:rsidRDefault="00626B84" w:rsidP="00626B84">
            <w:pPr>
              <w:jc w:val="right"/>
              <w:rPr>
                <w:sz w:val="20"/>
                <w:szCs w:val="20"/>
              </w:rPr>
            </w:pPr>
            <w:r w:rsidRPr="00626B84">
              <w:rPr>
                <w:sz w:val="20"/>
                <w:szCs w:val="20"/>
              </w:rPr>
              <w:t>143 812,40</w:t>
            </w:r>
          </w:p>
        </w:tc>
        <w:tc>
          <w:tcPr>
            <w:tcW w:w="1329" w:type="dxa"/>
            <w:tcBorders>
              <w:top w:val="nil"/>
              <w:left w:val="nil"/>
              <w:bottom w:val="single" w:sz="4" w:space="0" w:color="auto"/>
              <w:right w:val="single" w:sz="4" w:space="0" w:color="auto"/>
            </w:tcBorders>
            <w:shd w:val="clear" w:color="auto" w:fill="auto"/>
            <w:vAlign w:val="center"/>
            <w:hideMark/>
          </w:tcPr>
          <w:p w14:paraId="7FA1ECF1" w14:textId="77777777" w:rsidR="00626B84" w:rsidRPr="00626B84" w:rsidRDefault="00626B84" w:rsidP="00626B84">
            <w:pPr>
              <w:jc w:val="right"/>
              <w:rPr>
                <w:sz w:val="20"/>
                <w:szCs w:val="20"/>
              </w:rPr>
            </w:pPr>
            <w:r w:rsidRPr="00626B84">
              <w:rPr>
                <w:sz w:val="20"/>
                <w:szCs w:val="20"/>
              </w:rPr>
              <w:t>22 844,53</w:t>
            </w:r>
          </w:p>
        </w:tc>
        <w:tc>
          <w:tcPr>
            <w:tcW w:w="1249" w:type="dxa"/>
            <w:tcBorders>
              <w:top w:val="nil"/>
              <w:left w:val="nil"/>
              <w:bottom w:val="single" w:sz="4" w:space="0" w:color="auto"/>
              <w:right w:val="single" w:sz="4" w:space="0" w:color="auto"/>
            </w:tcBorders>
            <w:shd w:val="clear" w:color="auto" w:fill="auto"/>
            <w:hideMark/>
          </w:tcPr>
          <w:p w14:paraId="020BE359" w14:textId="77777777" w:rsidR="00626B84" w:rsidRPr="00626B84" w:rsidRDefault="00626B84" w:rsidP="00626B84">
            <w:pPr>
              <w:jc w:val="right"/>
              <w:rPr>
                <w:sz w:val="20"/>
                <w:szCs w:val="20"/>
              </w:rPr>
            </w:pPr>
            <w:r w:rsidRPr="00626B84">
              <w:rPr>
                <w:sz w:val="20"/>
                <w:szCs w:val="20"/>
              </w:rPr>
              <w:t>120 967,87</w:t>
            </w:r>
          </w:p>
        </w:tc>
      </w:tr>
      <w:tr w:rsidR="00626B84" w:rsidRPr="00626B84" w14:paraId="217AB18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1CD44A" w14:textId="77777777" w:rsidR="00626B84" w:rsidRPr="00626B84" w:rsidRDefault="00626B84" w:rsidP="00626B84">
            <w:pPr>
              <w:jc w:val="center"/>
              <w:rPr>
                <w:sz w:val="20"/>
                <w:szCs w:val="20"/>
              </w:rPr>
            </w:pPr>
            <w:r w:rsidRPr="00626B84">
              <w:rPr>
                <w:sz w:val="20"/>
                <w:szCs w:val="20"/>
              </w:rPr>
              <w:t>405</w:t>
            </w:r>
          </w:p>
        </w:tc>
        <w:tc>
          <w:tcPr>
            <w:tcW w:w="901" w:type="dxa"/>
            <w:tcBorders>
              <w:top w:val="nil"/>
              <w:left w:val="nil"/>
              <w:bottom w:val="single" w:sz="4" w:space="0" w:color="auto"/>
              <w:right w:val="single" w:sz="4" w:space="0" w:color="auto"/>
            </w:tcBorders>
            <w:shd w:val="clear" w:color="auto" w:fill="auto"/>
            <w:vAlign w:val="center"/>
            <w:hideMark/>
          </w:tcPr>
          <w:p w14:paraId="3D08DF3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868340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09F9081"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477A105" w14:textId="77777777" w:rsidR="00626B84" w:rsidRPr="00626B84" w:rsidRDefault="00626B84" w:rsidP="00626B84">
            <w:pPr>
              <w:jc w:val="center"/>
              <w:rPr>
                <w:sz w:val="20"/>
                <w:szCs w:val="20"/>
              </w:rPr>
            </w:pPr>
            <w:r w:rsidRPr="00626B84">
              <w:rPr>
                <w:sz w:val="20"/>
                <w:szCs w:val="20"/>
              </w:rPr>
              <w:t>961001035М</w:t>
            </w:r>
          </w:p>
        </w:tc>
        <w:tc>
          <w:tcPr>
            <w:tcW w:w="5200" w:type="dxa"/>
            <w:tcBorders>
              <w:top w:val="nil"/>
              <w:left w:val="nil"/>
              <w:bottom w:val="single" w:sz="4" w:space="0" w:color="auto"/>
              <w:right w:val="single" w:sz="4" w:space="0" w:color="auto"/>
            </w:tcBorders>
            <w:shd w:val="clear" w:color="auto" w:fill="auto"/>
            <w:vAlign w:val="center"/>
            <w:hideMark/>
          </w:tcPr>
          <w:p w14:paraId="6C6915E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67A3E00"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AA93BDF" w14:textId="77777777" w:rsidR="00626B84" w:rsidRPr="00626B84" w:rsidRDefault="00626B84" w:rsidP="00626B84">
            <w:pPr>
              <w:jc w:val="right"/>
              <w:rPr>
                <w:sz w:val="20"/>
                <w:szCs w:val="20"/>
              </w:rPr>
            </w:pPr>
            <w:r w:rsidRPr="00626B84">
              <w:rPr>
                <w:sz w:val="20"/>
                <w:szCs w:val="20"/>
              </w:rPr>
              <w:t>268 128,00</w:t>
            </w:r>
          </w:p>
        </w:tc>
        <w:tc>
          <w:tcPr>
            <w:tcW w:w="1329" w:type="dxa"/>
            <w:tcBorders>
              <w:top w:val="nil"/>
              <w:left w:val="nil"/>
              <w:bottom w:val="single" w:sz="4" w:space="0" w:color="auto"/>
              <w:right w:val="single" w:sz="4" w:space="0" w:color="auto"/>
            </w:tcBorders>
            <w:shd w:val="clear" w:color="auto" w:fill="auto"/>
            <w:vAlign w:val="center"/>
            <w:hideMark/>
          </w:tcPr>
          <w:p w14:paraId="796ACADA" w14:textId="77777777" w:rsidR="00626B84" w:rsidRPr="00626B84" w:rsidRDefault="00626B84" w:rsidP="00626B84">
            <w:pPr>
              <w:jc w:val="right"/>
              <w:rPr>
                <w:sz w:val="20"/>
                <w:szCs w:val="20"/>
              </w:rPr>
            </w:pPr>
            <w:r w:rsidRPr="00626B84">
              <w:rPr>
                <w:sz w:val="20"/>
                <w:szCs w:val="20"/>
              </w:rPr>
              <w:t>56 794,10</w:t>
            </w:r>
          </w:p>
        </w:tc>
        <w:tc>
          <w:tcPr>
            <w:tcW w:w="1249" w:type="dxa"/>
            <w:tcBorders>
              <w:top w:val="nil"/>
              <w:left w:val="nil"/>
              <w:bottom w:val="single" w:sz="4" w:space="0" w:color="auto"/>
              <w:right w:val="single" w:sz="4" w:space="0" w:color="auto"/>
            </w:tcBorders>
            <w:shd w:val="clear" w:color="auto" w:fill="auto"/>
            <w:hideMark/>
          </w:tcPr>
          <w:p w14:paraId="10F4FC2B" w14:textId="77777777" w:rsidR="00626B84" w:rsidRPr="00626B84" w:rsidRDefault="00626B84" w:rsidP="00626B84">
            <w:pPr>
              <w:jc w:val="right"/>
              <w:rPr>
                <w:sz w:val="20"/>
                <w:szCs w:val="20"/>
              </w:rPr>
            </w:pPr>
            <w:r w:rsidRPr="00626B84">
              <w:rPr>
                <w:sz w:val="20"/>
                <w:szCs w:val="20"/>
              </w:rPr>
              <w:t>211 333,90</w:t>
            </w:r>
          </w:p>
        </w:tc>
      </w:tr>
      <w:tr w:rsidR="00626B84" w:rsidRPr="00626B84" w14:paraId="1EBAAB2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FA1CFA" w14:textId="77777777" w:rsidR="00626B84" w:rsidRPr="00626B84" w:rsidRDefault="00626B84" w:rsidP="00626B84">
            <w:pPr>
              <w:jc w:val="center"/>
              <w:rPr>
                <w:sz w:val="20"/>
                <w:szCs w:val="20"/>
              </w:rPr>
            </w:pPr>
            <w:r w:rsidRPr="00626B84">
              <w:rPr>
                <w:sz w:val="20"/>
                <w:szCs w:val="20"/>
              </w:rPr>
              <w:t>406</w:t>
            </w:r>
          </w:p>
        </w:tc>
        <w:tc>
          <w:tcPr>
            <w:tcW w:w="901" w:type="dxa"/>
            <w:tcBorders>
              <w:top w:val="nil"/>
              <w:left w:val="nil"/>
              <w:bottom w:val="single" w:sz="4" w:space="0" w:color="auto"/>
              <w:right w:val="single" w:sz="4" w:space="0" w:color="auto"/>
            </w:tcBorders>
            <w:shd w:val="clear" w:color="auto" w:fill="auto"/>
            <w:vAlign w:val="center"/>
            <w:hideMark/>
          </w:tcPr>
          <w:p w14:paraId="683689D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F531A6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227DF3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EAA407A" w14:textId="77777777" w:rsidR="00626B84" w:rsidRPr="00626B84" w:rsidRDefault="00626B84" w:rsidP="00626B84">
            <w:pPr>
              <w:jc w:val="center"/>
              <w:rPr>
                <w:sz w:val="20"/>
                <w:szCs w:val="20"/>
              </w:rPr>
            </w:pPr>
            <w:r w:rsidRPr="00626B84">
              <w:rPr>
                <w:sz w:val="20"/>
                <w:szCs w:val="20"/>
              </w:rPr>
              <w:t>961001035М</w:t>
            </w:r>
          </w:p>
        </w:tc>
        <w:tc>
          <w:tcPr>
            <w:tcW w:w="5200" w:type="dxa"/>
            <w:tcBorders>
              <w:top w:val="nil"/>
              <w:left w:val="nil"/>
              <w:bottom w:val="single" w:sz="4" w:space="0" w:color="auto"/>
              <w:right w:val="single" w:sz="4" w:space="0" w:color="auto"/>
            </w:tcBorders>
            <w:shd w:val="clear" w:color="auto" w:fill="auto"/>
            <w:vAlign w:val="center"/>
            <w:hideMark/>
          </w:tcPr>
          <w:p w14:paraId="747874D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C26675E"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8585B49" w14:textId="77777777" w:rsidR="00626B84" w:rsidRPr="00626B84" w:rsidRDefault="00626B84" w:rsidP="00626B84">
            <w:pPr>
              <w:jc w:val="right"/>
              <w:rPr>
                <w:sz w:val="20"/>
                <w:szCs w:val="20"/>
              </w:rPr>
            </w:pPr>
            <w:r w:rsidRPr="00626B84">
              <w:rPr>
                <w:sz w:val="20"/>
                <w:szCs w:val="20"/>
              </w:rPr>
              <w:t>80 972,00</w:t>
            </w:r>
          </w:p>
        </w:tc>
        <w:tc>
          <w:tcPr>
            <w:tcW w:w="1329" w:type="dxa"/>
            <w:tcBorders>
              <w:top w:val="nil"/>
              <w:left w:val="nil"/>
              <w:bottom w:val="single" w:sz="4" w:space="0" w:color="auto"/>
              <w:right w:val="single" w:sz="4" w:space="0" w:color="auto"/>
            </w:tcBorders>
            <w:shd w:val="clear" w:color="auto" w:fill="auto"/>
            <w:vAlign w:val="center"/>
            <w:hideMark/>
          </w:tcPr>
          <w:p w14:paraId="70B2ED10" w14:textId="77777777" w:rsidR="00626B84" w:rsidRPr="00626B84" w:rsidRDefault="00626B84" w:rsidP="00626B84">
            <w:pPr>
              <w:jc w:val="right"/>
              <w:rPr>
                <w:sz w:val="20"/>
                <w:szCs w:val="20"/>
              </w:rPr>
            </w:pPr>
            <w:r w:rsidRPr="00626B84">
              <w:rPr>
                <w:sz w:val="20"/>
                <w:szCs w:val="20"/>
              </w:rPr>
              <w:t>17 151,82</w:t>
            </w:r>
          </w:p>
        </w:tc>
        <w:tc>
          <w:tcPr>
            <w:tcW w:w="1249" w:type="dxa"/>
            <w:tcBorders>
              <w:top w:val="nil"/>
              <w:left w:val="nil"/>
              <w:bottom w:val="single" w:sz="4" w:space="0" w:color="auto"/>
              <w:right w:val="single" w:sz="4" w:space="0" w:color="auto"/>
            </w:tcBorders>
            <w:shd w:val="clear" w:color="auto" w:fill="auto"/>
            <w:hideMark/>
          </w:tcPr>
          <w:p w14:paraId="1B3D6E3C" w14:textId="77777777" w:rsidR="00626B84" w:rsidRPr="00626B84" w:rsidRDefault="00626B84" w:rsidP="00626B84">
            <w:pPr>
              <w:jc w:val="right"/>
              <w:rPr>
                <w:sz w:val="20"/>
                <w:szCs w:val="20"/>
              </w:rPr>
            </w:pPr>
            <w:r w:rsidRPr="00626B84">
              <w:rPr>
                <w:sz w:val="20"/>
                <w:szCs w:val="20"/>
              </w:rPr>
              <w:t>63 820,18</w:t>
            </w:r>
          </w:p>
        </w:tc>
      </w:tr>
      <w:tr w:rsidR="00626B84" w:rsidRPr="00626B84" w14:paraId="55B6EB8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457360" w14:textId="77777777" w:rsidR="00626B84" w:rsidRPr="00626B84" w:rsidRDefault="00626B84" w:rsidP="00626B84">
            <w:pPr>
              <w:jc w:val="center"/>
              <w:rPr>
                <w:sz w:val="20"/>
                <w:szCs w:val="20"/>
              </w:rPr>
            </w:pPr>
            <w:r w:rsidRPr="00626B84">
              <w:rPr>
                <w:sz w:val="20"/>
                <w:szCs w:val="20"/>
              </w:rPr>
              <w:t>407</w:t>
            </w:r>
          </w:p>
        </w:tc>
        <w:tc>
          <w:tcPr>
            <w:tcW w:w="901" w:type="dxa"/>
            <w:tcBorders>
              <w:top w:val="nil"/>
              <w:left w:val="nil"/>
              <w:bottom w:val="single" w:sz="4" w:space="0" w:color="auto"/>
              <w:right w:val="single" w:sz="4" w:space="0" w:color="auto"/>
            </w:tcBorders>
            <w:shd w:val="clear" w:color="auto" w:fill="auto"/>
            <w:vAlign w:val="center"/>
            <w:hideMark/>
          </w:tcPr>
          <w:p w14:paraId="55681326"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4B37A9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472A7E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DA039D5" w14:textId="77777777" w:rsidR="00626B84" w:rsidRPr="00626B84" w:rsidRDefault="00626B84" w:rsidP="00626B84">
            <w:pPr>
              <w:jc w:val="center"/>
              <w:rPr>
                <w:sz w:val="20"/>
                <w:szCs w:val="20"/>
              </w:rPr>
            </w:pPr>
            <w:r w:rsidRPr="00626B84">
              <w:rPr>
                <w:sz w:val="20"/>
                <w:szCs w:val="20"/>
              </w:rPr>
              <w:t>9610010490</w:t>
            </w:r>
          </w:p>
        </w:tc>
        <w:tc>
          <w:tcPr>
            <w:tcW w:w="5200" w:type="dxa"/>
            <w:tcBorders>
              <w:top w:val="nil"/>
              <w:left w:val="nil"/>
              <w:bottom w:val="single" w:sz="4" w:space="0" w:color="auto"/>
              <w:right w:val="single" w:sz="4" w:space="0" w:color="auto"/>
            </w:tcBorders>
            <w:shd w:val="clear" w:color="auto" w:fill="auto"/>
            <w:vAlign w:val="center"/>
            <w:hideMark/>
          </w:tcPr>
          <w:p w14:paraId="06D7965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7AE77AC"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B31B796" w14:textId="77777777" w:rsidR="00626B84" w:rsidRPr="00626B84" w:rsidRDefault="00626B84" w:rsidP="00626B84">
            <w:pPr>
              <w:jc w:val="right"/>
              <w:rPr>
                <w:sz w:val="20"/>
                <w:szCs w:val="20"/>
              </w:rPr>
            </w:pPr>
            <w:r w:rsidRPr="00626B84">
              <w:rPr>
                <w:sz w:val="20"/>
                <w:szCs w:val="20"/>
              </w:rPr>
              <w:t>357 120,00</w:t>
            </w:r>
          </w:p>
        </w:tc>
        <w:tc>
          <w:tcPr>
            <w:tcW w:w="1329" w:type="dxa"/>
            <w:tcBorders>
              <w:top w:val="nil"/>
              <w:left w:val="nil"/>
              <w:bottom w:val="single" w:sz="4" w:space="0" w:color="auto"/>
              <w:right w:val="single" w:sz="4" w:space="0" w:color="auto"/>
            </w:tcBorders>
            <w:shd w:val="clear" w:color="auto" w:fill="auto"/>
            <w:vAlign w:val="center"/>
            <w:hideMark/>
          </w:tcPr>
          <w:p w14:paraId="5D5CAE83" w14:textId="77777777" w:rsidR="00626B84" w:rsidRPr="00626B84" w:rsidRDefault="00626B84" w:rsidP="00626B84">
            <w:pPr>
              <w:jc w:val="right"/>
              <w:rPr>
                <w:sz w:val="20"/>
                <w:szCs w:val="20"/>
              </w:rPr>
            </w:pPr>
            <w:r w:rsidRPr="00626B84">
              <w:rPr>
                <w:sz w:val="20"/>
                <w:szCs w:val="20"/>
              </w:rPr>
              <w:t>59 231,40</w:t>
            </w:r>
          </w:p>
        </w:tc>
        <w:tc>
          <w:tcPr>
            <w:tcW w:w="1249" w:type="dxa"/>
            <w:tcBorders>
              <w:top w:val="nil"/>
              <w:left w:val="nil"/>
              <w:bottom w:val="single" w:sz="4" w:space="0" w:color="auto"/>
              <w:right w:val="single" w:sz="4" w:space="0" w:color="auto"/>
            </w:tcBorders>
            <w:shd w:val="clear" w:color="auto" w:fill="auto"/>
            <w:hideMark/>
          </w:tcPr>
          <w:p w14:paraId="479FBA32" w14:textId="77777777" w:rsidR="00626B84" w:rsidRPr="00626B84" w:rsidRDefault="00626B84" w:rsidP="00626B84">
            <w:pPr>
              <w:jc w:val="right"/>
              <w:rPr>
                <w:sz w:val="20"/>
                <w:szCs w:val="20"/>
              </w:rPr>
            </w:pPr>
            <w:r w:rsidRPr="00626B84">
              <w:rPr>
                <w:sz w:val="20"/>
                <w:szCs w:val="20"/>
              </w:rPr>
              <w:t>297 888,60</w:t>
            </w:r>
          </w:p>
        </w:tc>
      </w:tr>
      <w:tr w:rsidR="00626B84" w:rsidRPr="00626B84" w14:paraId="550F4EE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757772" w14:textId="77777777" w:rsidR="00626B84" w:rsidRPr="00626B84" w:rsidRDefault="00626B84" w:rsidP="00626B84">
            <w:pPr>
              <w:jc w:val="center"/>
              <w:rPr>
                <w:sz w:val="20"/>
                <w:szCs w:val="20"/>
              </w:rPr>
            </w:pPr>
            <w:r w:rsidRPr="00626B84">
              <w:rPr>
                <w:sz w:val="20"/>
                <w:szCs w:val="20"/>
              </w:rPr>
              <w:t>408</w:t>
            </w:r>
          </w:p>
        </w:tc>
        <w:tc>
          <w:tcPr>
            <w:tcW w:w="901" w:type="dxa"/>
            <w:tcBorders>
              <w:top w:val="nil"/>
              <w:left w:val="nil"/>
              <w:bottom w:val="single" w:sz="4" w:space="0" w:color="auto"/>
              <w:right w:val="single" w:sz="4" w:space="0" w:color="auto"/>
            </w:tcBorders>
            <w:shd w:val="clear" w:color="auto" w:fill="auto"/>
            <w:vAlign w:val="center"/>
            <w:hideMark/>
          </w:tcPr>
          <w:p w14:paraId="66744A7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659D9A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00093E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1368E10" w14:textId="77777777" w:rsidR="00626B84" w:rsidRPr="00626B84" w:rsidRDefault="00626B84" w:rsidP="00626B84">
            <w:pPr>
              <w:jc w:val="center"/>
              <w:rPr>
                <w:sz w:val="20"/>
                <w:szCs w:val="20"/>
              </w:rPr>
            </w:pPr>
            <w:r w:rsidRPr="00626B84">
              <w:rPr>
                <w:sz w:val="20"/>
                <w:szCs w:val="20"/>
              </w:rPr>
              <w:t>9610010490</w:t>
            </w:r>
          </w:p>
        </w:tc>
        <w:tc>
          <w:tcPr>
            <w:tcW w:w="5200" w:type="dxa"/>
            <w:tcBorders>
              <w:top w:val="nil"/>
              <w:left w:val="nil"/>
              <w:bottom w:val="single" w:sz="4" w:space="0" w:color="auto"/>
              <w:right w:val="single" w:sz="4" w:space="0" w:color="auto"/>
            </w:tcBorders>
            <w:shd w:val="clear" w:color="auto" w:fill="auto"/>
            <w:vAlign w:val="center"/>
            <w:hideMark/>
          </w:tcPr>
          <w:p w14:paraId="24F4B56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AE130F3"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0C1FC684" w14:textId="77777777" w:rsidR="00626B84" w:rsidRPr="00626B84" w:rsidRDefault="00626B84" w:rsidP="00626B84">
            <w:pPr>
              <w:jc w:val="right"/>
              <w:rPr>
                <w:sz w:val="20"/>
                <w:szCs w:val="20"/>
              </w:rPr>
            </w:pPr>
            <w:r w:rsidRPr="00626B84">
              <w:rPr>
                <w:sz w:val="20"/>
                <w:szCs w:val="20"/>
              </w:rPr>
              <w:t>107 850,00</w:t>
            </w:r>
          </w:p>
        </w:tc>
        <w:tc>
          <w:tcPr>
            <w:tcW w:w="1329" w:type="dxa"/>
            <w:tcBorders>
              <w:top w:val="nil"/>
              <w:left w:val="nil"/>
              <w:bottom w:val="single" w:sz="4" w:space="0" w:color="auto"/>
              <w:right w:val="single" w:sz="4" w:space="0" w:color="auto"/>
            </w:tcBorders>
            <w:shd w:val="clear" w:color="auto" w:fill="auto"/>
            <w:vAlign w:val="center"/>
            <w:hideMark/>
          </w:tcPr>
          <w:p w14:paraId="3A0F64DC" w14:textId="77777777" w:rsidR="00626B84" w:rsidRPr="00626B84" w:rsidRDefault="00626B84" w:rsidP="00626B84">
            <w:pPr>
              <w:jc w:val="right"/>
              <w:rPr>
                <w:sz w:val="20"/>
                <w:szCs w:val="20"/>
              </w:rPr>
            </w:pPr>
            <w:r w:rsidRPr="00626B84">
              <w:rPr>
                <w:sz w:val="20"/>
                <w:szCs w:val="20"/>
              </w:rPr>
              <w:t>18 589,43</w:t>
            </w:r>
          </w:p>
        </w:tc>
        <w:tc>
          <w:tcPr>
            <w:tcW w:w="1249" w:type="dxa"/>
            <w:tcBorders>
              <w:top w:val="nil"/>
              <w:left w:val="nil"/>
              <w:bottom w:val="single" w:sz="4" w:space="0" w:color="auto"/>
              <w:right w:val="single" w:sz="4" w:space="0" w:color="auto"/>
            </w:tcBorders>
            <w:shd w:val="clear" w:color="auto" w:fill="auto"/>
            <w:hideMark/>
          </w:tcPr>
          <w:p w14:paraId="7B9D1A85" w14:textId="77777777" w:rsidR="00626B84" w:rsidRPr="00626B84" w:rsidRDefault="00626B84" w:rsidP="00626B84">
            <w:pPr>
              <w:jc w:val="right"/>
              <w:rPr>
                <w:sz w:val="20"/>
                <w:szCs w:val="20"/>
              </w:rPr>
            </w:pPr>
            <w:r w:rsidRPr="00626B84">
              <w:rPr>
                <w:sz w:val="20"/>
                <w:szCs w:val="20"/>
              </w:rPr>
              <w:t>89 260,57</w:t>
            </w:r>
          </w:p>
        </w:tc>
      </w:tr>
      <w:tr w:rsidR="00626B84" w:rsidRPr="00626B84" w14:paraId="1C5132E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531E61" w14:textId="77777777" w:rsidR="00626B84" w:rsidRPr="00626B84" w:rsidRDefault="00626B84" w:rsidP="00626B84">
            <w:pPr>
              <w:jc w:val="center"/>
              <w:rPr>
                <w:sz w:val="20"/>
                <w:szCs w:val="20"/>
              </w:rPr>
            </w:pPr>
            <w:r w:rsidRPr="00626B84">
              <w:rPr>
                <w:sz w:val="20"/>
                <w:szCs w:val="20"/>
              </w:rPr>
              <w:t>409</w:t>
            </w:r>
          </w:p>
        </w:tc>
        <w:tc>
          <w:tcPr>
            <w:tcW w:w="901" w:type="dxa"/>
            <w:tcBorders>
              <w:top w:val="nil"/>
              <w:left w:val="nil"/>
              <w:bottom w:val="single" w:sz="4" w:space="0" w:color="auto"/>
              <w:right w:val="single" w:sz="4" w:space="0" w:color="auto"/>
            </w:tcBorders>
            <w:shd w:val="clear" w:color="auto" w:fill="auto"/>
            <w:vAlign w:val="center"/>
            <w:hideMark/>
          </w:tcPr>
          <w:p w14:paraId="5AC151FE"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573668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731EA90"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100911F" w14:textId="77777777" w:rsidR="00626B84" w:rsidRPr="00626B84" w:rsidRDefault="00626B84" w:rsidP="00626B84">
            <w:pPr>
              <w:jc w:val="center"/>
              <w:rPr>
                <w:sz w:val="20"/>
                <w:szCs w:val="20"/>
              </w:rPr>
            </w:pPr>
            <w:r w:rsidRPr="00626B84">
              <w:rPr>
                <w:sz w:val="20"/>
                <w:szCs w:val="20"/>
              </w:rPr>
              <w:t>9610010500</w:t>
            </w:r>
          </w:p>
        </w:tc>
        <w:tc>
          <w:tcPr>
            <w:tcW w:w="5200" w:type="dxa"/>
            <w:tcBorders>
              <w:top w:val="nil"/>
              <w:left w:val="nil"/>
              <w:bottom w:val="single" w:sz="4" w:space="0" w:color="auto"/>
              <w:right w:val="single" w:sz="4" w:space="0" w:color="auto"/>
            </w:tcBorders>
            <w:shd w:val="clear" w:color="auto" w:fill="auto"/>
            <w:vAlign w:val="center"/>
            <w:hideMark/>
          </w:tcPr>
          <w:p w14:paraId="1DCC210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B1B4642"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0632779" w14:textId="77777777" w:rsidR="00626B84" w:rsidRPr="00626B84" w:rsidRDefault="00626B84" w:rsidP="00626B84">
            <w:pPr>
              <w:jc w:val="right"/>
              <w:rPr>
                <w:sz w:val="20"/>
                <w:szCs w:val="20"/>
              </w:rPr>
            </w:pPr>
            <w:r w:rsidRPr="00626B84">
              <w:rPr>
                <w:sz w:val="20"/>
                <w:szCs w:val="20"/>
              </w:rPr>
              <w:t>201 096,00</w:t>
            </w:r>
          </w:p>
        </w:tc>
        <w:tc>
          <w:tcPr>
            <w:tcW w:w="1329" w:type="dxa"/>
            <w:tcBorders>
              <w:top w:val="nil"/>
              <w:left w:val="nil"/>
              <w:bottom w:val="single" w:sz="4" w:space="0" w:color="auto"/>
              <w:right w:val="single" w:sz="4" w:space="0" w:color="auto"/>
            </w:tcBorders>
            <w:shd w:val="clear" w:color="auto" w:fill="auto"/>
            <w:vAlign w:val="center"/>
            <w:hideMark/>
          </w:tcPr>
          <w:p w14:paraId="16EE0A1A" w14:textId="77777777" w:rsidR="00626B84" w:rsidRPr="00626B84" w:rsidRDefault="00626B84" w:rsidP="00626B84">
            <w:pPr>
              <w:jc w:val="right"/>
              <w:rPr>
                <w:sz w:val="20"/>
                <w:szCs w:val="20"/>
              </w:rPr>
            </w:pPr>
            <w:r w:rsidRPr="00626B84">
              <w:rPr>
                <w:sz w:val="20"/>
                <w:szCs w:val="20"/>
              </w:rPr>
              <w:t>46 213,15</w:t>
            </w:r>
          </w:p>
        </w:tc>
        <w:tc>
          <w:tcPr>
            <w:tcW w:w="1249" w:type="dxa"/>
            <w:tcBorders>
              <w:top w:val="nil"/>
              <w:left w:val="nil"/>
              <w:bottom w:val="single" w:sz="4" w:space="0" w:color="auto"/>
              <w:right w:val="single" w:sz="4" w:space="0" w:color="auto"/>
            </w:tcBorders>
            <w:shd w:val="clear" w:color="auto" w:fill="auto"/>
            <w:hideMark/>
          </w:tcPr>
          <w:p w14:paraId="45064350" w14:textId="77777777" w:rsidR="00626B84" w:rsidRPr="00626B84" w:rsidRDefault="00626B84" w:rsidP="00626B84">
            <w:pPr>
              <w:jc w:val="right"/>
              <w:rPr>
                <w:sz w:val="20"/>
                <w:szCs w:val="20"/>
              </w:rPr>
            </w:pPr>
            <w:r w:rsidRPr="00626B84">
              <w:rPr>
                <w:sz w:val="20"/>
                <w:szCs w:val="20"/>
              </w:rPr>
              <w:t>154 882,85</w:t>
            </w:r>
          </w:p>
        </w:tc>
      </w:tr>
      <w:tr w:rsidR="00626B84" w:rsidRPr="00626B84" w14:paraId="1C652D2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1B5FEC" w14:textId="77777777" w:rsidR="00626B84" w:rsidRPr="00626B84" w:rsidRDefault="00626B84" w:rsidP="00626B84">
            <w:pPr>
              <w:jc w:val="center"/>
              <w:rPr>
                <w:sz w:val="20"/>
                <w:szCs w:val="20"/>
              </w:rPr>
            </w:pPr>
            <w:r w:rsidRPr="00626B84">
              <w:rPr>
                <w:sz w:val="20"/>
                <w:szCs w:val="20"/>
              </w:rPr>
              <w:lastRenderedPageBreak/>
              <w:t>410</w:t>
            </w:r>
          </w:p>
        </w:tc>
        <w:tc>
          <w:tcPr>
            <w:tcW w:w="901" w:type="dxa"/>
            <w:tcBorders>
              <w:top w:val="nil"/>
              <w:left w:val="nil"/>
              <w:bottom w:val="single" w:sz="4" w:space="0" w:color="auto"/>
              <w:right w:val="single" w:sz="4" w:space="0" w:color="auto"/>
            </w:tcBorders>
            <w:shd w:val="clear" w:color="auto" w:fill="auto"/>
            <w:vAlign w:val="center"/>
            <w:hideMark/>
          </w:tcPr>
          <w:p w14:paraId="1F3BD8EC"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5FD96B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C8B170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EFE9A97" w14:textId="77777777" w:rsidR="00626B84" w:rsidRPr="00626B84" w:rsidRDefault="00626B84" w:rsidP="00626B84">
            <w:pPr>
              <w:jc w:val="center"/>
              <w:rPr>
                <w:sz w:val="20"/>
                <w:szCs w:val="20"/>
              </w:rPr>
            </w:pPr>
            <w:r w:rsidRPr="00626B84">
              <w:rPr>
                <w:sz w:val="20"/>
                <w:szCs w:val="20"/>
              </w:rPr>
              <w:t>9610010500</w:t>
            </w:r>
          </w:p>
        </w:tc>
        <w:tc>
          <w:tcPr>
            <w:tcW w:w="5200" w:type="dxa"/>
            <w:tcBorders>
              <w:top w:val="nil"/>
              <w:left w:val="nil"/>
              <w:bottom w:val="single" w:sz="4" w:space="0" w:color="auto"/>
              <w:right w:val="single" w:sz="4" w:space="0" w:color="auto"/>
            </w:tcBorders>
            <w:shd w:val="clear" w:color="auto" w:fill="auto"/>
            <w:vAlign w:val="center"/>
            <w:hideMark/>
          </w:tcPr>
          <w:p w14:paraId="087D7E3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года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1605C26"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8BBF8EA" w14:textId="77777777" w:rsidR="00626B84" w:rsidRPr="00626B84" w:rsidRDefault="00626B84" w:rsidP="00626B84">
            <w:pPr>
              <w:jc w:val="right"/>
              <w:rPr>
                <w:sz w:val="20"/>
                <w:szCs w:val="20"/>
              </w:rPr>
            </w:pPr>
            <w:r w:rsidRPr="00626B84">
              <w:rPr>
                <w:sz w:val="20"/>
                <w:szCs w:val="20"/>
              </w:rPr>
              <w:t>60 742,00</w:t>
            </w:r>
          </w:p>
        </w:tc>
        <w:tc>
          <w:tcPr>
            <w:tcW w:w="1329" w:type="dxa"/>
            <w:tcBorders>
              <w:top w:val="nil"/>
              <w:left w:val="nil"/>
              <w:bottom w:val="single" w:sz="4" w:space="0" w:color="auto"/>
              <w:right w:val="single" w:sz="4" w:space="0" w:color="auto"/>
            </w:tcBorders>
            <w:shd w:val="clear" w:color="auto" w:fill="auto"/>
            <w:vAlign w:val="center"/>
            <w:hideMark/>
          </w:tcPr>
          <w:p w14:paraId="5E49246A" w14:textId="77777777" w:rsidR="00626B84" w:rsidRPr="00626B84" w:rsidRDefault="00626B84" w:rsidP="00626B84">
            <w:pPr>
              <w:jc w:val="right"/>
              <w:rPr>
                <w:sz w:val="20"/>
                <w:szCs w:val="20"/>
              </w:rPr>
            </w:pPr>
            <w:r w:rsidRPr="00626B84">
              <w:rPr>
                <w:sz w:val="20"/>
                <w:szCs w:val="20"/>
              </w:rPr>
              <w:t>13 956,37</w:t>
            </w:r>
          </w:p>
        </w:tc>
        <w:tc>
          <w:tcPr>
            <w:tcW w:w="1249" w:type="dxa"/>
            <w:tcBorders>
              <w:top w:val="nil"/>
              <w:left w:val="nil"/>
              <w:bottom w:val="single" w:sz="4" w:space="0" w:color="auto"/>
              <w:right w:val="single" w:sz="4" w:space="0" w:color="auto"/>
            </w:tcBorders>
            <w:shd w:val="clear" w:color="auto" w:fill="auto"/>
            <w:hideMark/>
          </w:tcPr>
          <w:p w14:paraId="3706D6A4" w14:textId="77777777" w:rsidR="00626B84" w:rsidRPr="00626B84" w:rsidRDefault="00626B84" w:rsidP="00626B84">
            <w:pPr>
              <w:jc w:val="right"/>
              <w:rPr>
                <w:sz w:val="20"/>
                <w:szCs w:val="20"/>
              </w:rPr>
            </w:pPr>
            <w:r w:rsidRPr="00626B84">
              <w:rPr>
                <w:sz w:val="20"/>
                <w:szCs w:val="20"/>
              </w:rPr>
              <w:t>46 785,63</w:t>
            </w:r>
          </w:p>
        </w:tc>
      </w:tr>
      <w:tr w:rsidR="00626B84" w:rsidRPr="00626B84" w14:paraId="50773CE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819691" w14:textId="77777777" w:rsidR="00626B84" w:rsidRPr="00626B84" w:rsidRDefault="00626B84" w:rsidP="00626B84">
            <w:pPr>
              <w:jc w:val="center"/>
              <w:rPr>
                <w:sz w:val="20"/>
                <w:szCs w:val="20"/>
              </w:rPr>
            </w:pPr>
            <w:r w:rsidRPr="00626B84">
              <w:rPr>
                <w:sz w:val="20"/>
                <w:szCs w:val="20"/>
              </w:rPr>
              <w:t>411</w:t>
            </w:r>
          </w:p>
        </w:tc>
        <w:tc>
          <w:tcPr>
            <w:tcW w:w="901" w:type="dxa"/>
            <w:tcBorders>
              <w:top w:val="nil"/>
              <w:left w:val="nil"/>
              <w:bottom w:val="single" w:sz="4" w:space="0" w:color="auto"/>
              <w:right w:val="single" w:sz="4" w:space="0" w:color="auto"/>
            </w:tcBorders>
            <w:shd w:val="clear" w:color="auto" w:fill="auto"/>
            <w:vAlign w:val="center"/>
            <w:hideMark/>
          </w:tcPr>
          <w:p w14:paraId="367A265F"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71EE15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B8278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1D1BDEA"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066F7940"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D8B4B69"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63D90011" w14:textId="77777777" w:rsidR="00626B84" w:rsidRPr="00626B84" w:rsidRDefault="00626B84" w:rsidP="00626B84">
            <w:pPr>
              <w:jc w:val="right"/>
              <w:rPr>
                <w:sz w:val="20"/>
                <w:szCs w:val="20"/>
              </w:rPr>
            </w:pPr>
            <w:r w:rsidRPr="00626B84">
              <w:rPr>
                <w:sz w:val="20"/>
                <w:szCs w:val="20"/>
              </w:rPr>
              <w:t>2 831 967,13</w:t>
            </w:r>
          </w:p>
        </w:tc>
        <w:tc>
          <w:tcPr>
            <w:tcW w:w="1329" w:type="dxa"/>
            <w:tcBorders>
              <w:top w:val="nil"/>
              <w:left w:val="nil"/>
              <w:bottom w:val="single" w:sz="4" w:space="0" w:color="auto"/>
              <w:right w:val="single" w:sz="4" w:space="0" w:color="auto"/>
            </w:tcBorders>
            <w:shd w:val="clear" w:color="auto" w:fill="auto"/>
            <w:vAlign w:val="center"/>
            <w:hideMark/>
          </w:tcPr>
          <w:p w14:paraId="16E46F02" w14:textId="77777777" w:rsidR="00626B84" w:rsidRPr="00626B84" w:rsidRDefault="00626B84" w:rsidP="00626B84">
            <w:pPr>
              <w:jc w:val="right"/>
              <w:rPr>
                <w:sz w:val="20"/>
                <w:szCs w:val="20"/>
              </w:rPr>
            </w:pPr>
            <w:r w:rsidRPr="00626B84">
              <w:rPr>
                <w:sz w:val="20"/>
                <w:szCs w:val="20"/>
              </w:rPr>
              <w:t>529 012,93</w:t>
            </w:r>
          </w:p>
        </w:tc>
        <w:tc>
          <w:tcPr>
            <w:tcW w:w="1249" w:type="dxa"/>
            <w:tcBorders>
              <w:top w:val="nil"/>
              <w:left w:val="nil"/>
              <w:bottom w:val="single" w:sz="4" w:space="0" w:color="auto"/>
              <w:right w:val="single" w:sz="4" w:space="0" w:color="auto"/>
            </w:tcBorders>
            <w:shd w:val="clear" w:color="auto" w:fill="auto"/>
            <w:hideMark/>
          </w:tcPr>
          <w:p w14:paraId="5483699B" w14:textId="77777777" w:rsidR="00626B84" w:rsidRPr="00626B84" w:rsidRDefault="00626B84" w:rsidP="00626B84">
            <w:pPr>
              <w:jc w:val="right"/>
              <w:rPr>
                <w:sz w:val="20"/>
                <w:szCs w:val="20"/>
              </w:rPr>
            </w:pPr>
            <w:r w:rsidRPr="00626B84">
              <w:rPr>
                <w:sz w:val="20"/>
                <w:szCs w:val="20"/>
              </w:rPr>
              <w:t>2 302 954,20</w:t>
            </w:r>
          </w:p>
        </w:tc>
      </w:tr>
      <w:tr w:rsidR="00626B84" w:rsidRPr="00626B84" w14:paraId="2033438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67F204" w14:textId="77777777" w:rsidR="00626B84" w:rsidRPr="00626B84" w:rsidRDefault="00626B84" w:rsidP="00626B84">
            <w:pPr>
              <w:jc w:val="center"/>
              <w:rPr>
                <w:sz w:val="20"/>
                <w:szCs w:val="20"/>
              </w:rPr>
            </w:pPr>
            <w:r w:rsidRPr="00626B84">
              <w:rPr>
                <w:sz w:val="20"/>
                <w:szCs w:val="20"/>
              </w:rPr>
              <w:t>412</w:t>
            </w:r>
          </w:p>
        </w:tc>
        <w:tc>
          <w:tcPr>
            <w:tcW w:w="901" w:type="dxa"/>
            <w:tcBorders>
              <w:top w:val="nil"/>
              <w:left w:val="nil"/>
              <w:bottom w:val="single" w:sz="4" w:space="0" w:color="auto"/>
              <w:right w:val="single" w:sz="4" w:space="0" w:color="auto"/>
            </w:tcBorders>
            <w:shd w:val="clear" w:color="auto" w:fill="auto"/>
            <w:vAlign w:val="center"/>
            <w:hideMark/>
          </w:tcPr>
          <w:p w14:paraId="73BC283D"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460B37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CD2515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B869640"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453ED87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702FE16"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68DA55F3" w14:textId="77777777" w:rsidR="00626B84" w:rsidRPr="00626B84" w:rsidRDefault="00626B84" w:rsidP="00626B84">
            <w:pPr>
              <w:jc w:val="right"/>
              <w:rPr>
                <w:sz w:val="20"/>
                <w:szCs w:val="20"/>
              </w:rPr>
            </w:pPr>
            <w:r w:rsidRPr="00626B84">
              <w:rPr>
                <w:sz w:val="20"/>
                <w:szCs w:val="20"/>
              </w:rPr>
              <w:t>6 000,00</w:t>
            </w:r>
          </w:p>
        </w:tc>
        <w:tc>
          <w:tcPr>
            <w:tcW w:w="1329" w:type="dxa"/>
            <w:tcBorders>
              <w:top w:val="nil"/>
              <w:left w:val="nil"/>
              <w:bottom w:val="single" w:sz="4" w:space="0" w:color="auto"/>
              <w:right w:val="single" w:sz="4" w:space="0" w:color="auto"/>
            </w:tcBorders>
            <w:shd w:val="clear" w:color="auto" w:fill="auto"/>
            <w:vAlign w:val="center"/>
            <w:hideMark/>
          </w:tcPr>
          <w:p w14:paraId="1B2041D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F89B00A" w14:textId="77777777" w:rsidR="00626B84" w:rsidRPr="00626B84" w:rsidRDefault="00626B84" w:rsidP="00626B84">
            <w:pPr>
              <w:jc w:val="right"/>
              <w:rPr>
                <w:sz w:val="20"/>
                <w:szCs w:val="20"/>
              </w:rPr>
            </w:pPr>
            <w:r w:rsidRPr="00626B84">
              <w:rPr>
                <w:sz w:val="20"/>
                <w:szCs w:val="20"/>
              </w:rPr>
              <w:t>6 000,00</w:t>
            </w:r>
          </w:p>
        </w:tc>
      </w:tr>
      <w:tr w:rsidR="00626B84" w:rsidRPr="00626B84" w14:paraId="648304E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B362D8" w14:textId="77777777" w:rsidR="00626B84" w:rsidRPr="00626B84" w:rsidRDefault="00626B84" w:rsidP="00626B84">
            <w:pPr>
              <w:jc w:val="center"/>
              <w:rPr>
                <w:sz w:val="20"/>
                <w:szCs w:val="20"/>
              </w:rPr>
            </w:pPr>
            <w:r w:rsidRPr="00626B84">
              <w:rPr>
                <w:sz w:val="20"/>
                <w:szCs w:val="20"/>
              </w:rPr>
              <w:t>413</w:t>
            </w:r>
          </w:p>
        </w:tc>
        <w:tc>
          <w:tcPr>
            <w:tcW w:w="901" w:type="dxa"/>
            <w:tcBorders>
              <w:top w:val="nil"/>
              <w:left w:val="nil"/>
              <w:bottom w:val="single" w:sz="4" w:space="0" w:color="auto"/>
              <w:right w:val="single" w:sz="4" w:space="0" w:color="auto"/>
            </w:tcBorders>
            <w:shd w:val="clear" w:color="auto" w:fill="auto"/>
            <w:vAlign w:val="center"/>
            <w:hideMark/>
          </w:tcPr>
          <w:p w14:paraId="21E3E48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EC272F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4C0835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87B306B"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18FD38D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57B2E68"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1B0277F" w14:textId="77777777" w:rsidR="00626B84" w:rsidRPr="00626B84" w:rsidRDefault="00626B84" w:rsidP="00626B84">
            <w:pPr>
              <w:jc w:val="right"/>
              <w:rPr>
                <w:sz w:val="20"/>
                <w:szCs w:val="20"/>
              </w:rPr>
            </w:pPr>
            <w:r w:rsidRPr="00626B84">
              <w:rPr>
                <w:sz w:val="20"/>
                <w:szCs w:val="20"/>
              </w:rPr>
              <w:t>855 186,27</w:t>
            </w:r>
          </w:p>
        </w:tc>
        <w:tc>
          <w:tcPr>
            <w:tcW w:w="1329" w:type="dxa"/>
            <w:tcBorders>
              <w:top w:val="nil"/>
              <w:left w:val="nil"/>
              <w:bottom w:val="single" w:sz="4" w:space="0" w:color="auto"/>
              <w:right w:val="single" w:sz="4" w:space="0" w:color="auto"/>
            </w:tcBorders>
            <w:shd w:val="clear" w:color="auto" w:fill="auto"/>
            <w:vAlign w:val="center"/>
            <w:hideMark/>
          </w:tcPr>
          <w:p w14:paraId="7DE7F332" w14:textId="77777777" w:rsidR="00626B84" w:rsidRPr="00626B84" w:rsidRDefault="00626B84" w:rsidP="00626B84">
            <w:pPr>
              <w:jc w:val="right"/>
              <w:rPr>
                <w:sz w:val="20"/>
                <w:szCs w:val="20"/>
              </w:rPr>
            </w:pPr>
            <w:r w:rsidRPr="00626B84">
              <w:rPr>
                <w:sz w:val="20"/>
                <w:szCs w:val="20"/>
              </w:rPr>
              <w:t>119 900,06</w:t>
            </w:r>
          </w:p>
        </w:tc>
        <w:tc>
          <w:tcPr>
            <w:tcW w:w="1249" w:type="dxa"/>
            <w:tcBorders>
              <w:top w:val="nil"/>
              <w:left w:val="nil"/>
              <w:bottom w:val="single" w:sz="4" w:space="0" w:color="auto"/>
              <w:right w:val="single" w:sz="4" w:space="0" w:color="auto"/>
            </w:tcBorders>
            <w:shd w:val="clear" w:color="auto" w:fill="auto"/>
            <w:hideMark/>
          </w:tcPr>
          <w:p w14:paraId="4669D0FB" w14:textId="77777777" w:rsidR="00626B84" w:rsidRPr="00626B84" w:rsidRDefault="00626B84" w:rsidP="00626B84">
            <w:pPr>
              <w:jc w:val="right"/>
              <w:rPr>
                <w:sz w:val="20"/>
                <w:szCs w:val="20"/>
              </w:rPr>
            </w:pPr>
            <w:r w:rsidRPr="00626B84">
              <w:rPr>
                <w:sz w:val="20"/>
                <w:szCs w:val="20"/>
              </w:rPr>
              <w:t>735 286,21</w:t>
            </w:r>
          </w:p>
        </w:tc>
      </w:tr>
      <w:tr w:rsidR="00626B84" w:rsidRPr="00626B84" w14:paraId="2D70045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60C67A" w14:textId="77777777" w:rsidR="00626B84" w:rsidRPr="00626B84" w:rsidRDefault="00626B84" w:rsidP="00626B84">
            <w:pPr>
              <w:jc w:val="center"/>
              <w:rPr>
                <w:sz w:val="20"/>
                <w:szCs w:val="20"/>
              </w:rPr>
            </w:pPr>
            <w:r w:rsidRPr="00626B84">
              <w:rPr>
                <w:sz w:val="20"/>
                <w:szCs w:val="20"/>
              </w:rPr>
              <w:t>414</w:t>
            </w:r>
          </w:p>
        </w:tc>
        <w:tc>
          <w:tcPr>
            <w:tcW w:w="901" w:type="dxa"/>
            <w:tcBorders>
              <w:top w:val="nil"/>
              <w:left w:val="nil"/>
              <w:bottom w:val="single" w:sz="4" w:space="0" w:color="auto"/>
              <w:right w:val="single" w:sz="4" w:space="0" w:color="auto"/>
            </w:tcBorders>
            <w:shd w:val="clear" w:color="auto" w:fill="auto"/>
            <w:vAlign w:val="center"/>
            <w:hideMark/>
          </w:tcPr>
          <w:p w14:paraId="48AAE9A5"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FD2490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148E644"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4B68C2F"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6A2C9381"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B23B10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34C1CDC" w14:textId="77777777" w:rsidR="00626B84" w:rsidRPr="00626B84" w:rsidRDefault="00626B84" w:rsidP="00626B84">
            <w:pPr>
              <w:jc w:val="right"/>
              <w:rPr>
                <w:sz w:val="20"/>
                <w:szCs w:val="20"/>
              </w:rPr>
            </w:pPr>
            <w:r w:rsidRPr="00626B84">
              <w:rPr>
                <w:sz w:val="20"/>
                <w:szCs w:val="20"/>
              </w:rPr>
              <w:t>603 100,00</w:t>
            </w:r>
          </w:p>
        </w:tc>
        <w:tc>
          <w:tcPr>
            <w:tcW w:w="1329" w:type="dxa"/>
            <w:tcBorders>
              <w:top w:val="nil"/>
              <w:left w:val="nil"/>
              <w:bottom w:val="single" w:sz="4" w:space="0" w:color="auto"/>
              <w:right w:val="single" w:sz="4" w:space="0" w:color="auto"/>
            </w:tcBorders>
            <w:shd w:val="clear" w:color="auto" w:fill="auto"/>
            <w:vAlign w:val="center"/>
            <w:hideMark/>
          </w:tcPr>
          <w:p w14:paraId="09FBF54C" w14:textId="77777777" w:rsidR="00626B84" w:rsidRPr="00626B84" w:rsidRDefault="00626B84" w:rsidP="00626B84">
            <w:pPr>
              <w:jc w:val="right"/>
              <w:rPr>
                <w:sz w:val="20"/>
                <w:szCs w:val="20"/>
              </w:rPr>
            </w:pPr>
            <w:r w:rsidRPr="00626B84">
              <w:rPr>
                <w:sz w:val="20"/>
                <w:szCs w:val="20"/>
              </w:rPr>
              <w:t>156 046,00</w:t>
            </w:r>
          </w:p>
        </w:tc>
        <w:tc>
          <w:tcPr>
            <w:tcW w:w="1249" w:type="dxa"/>
            <w:tcBorders>
              <w:top w:val="nil"/>
              <w:left w:val="nil"/>
              <w:bottom w:val="single" w:sz="4" w:space="0" w:color="auto"/>
              <w:right w:val="single" w:sz="4" w:space="0" w:color="auto"/>
            </w:tcBorders>
            <w:shd w:val="clear" w:color="auto" w:fill="auto"/>
            <w:hideMark/>
          </w:tcPr>
          <w:p w14:paraId="21FE2221" w14:textId="77777777" w:rsidR="00626B84" w:rsidRPr="00626B84" w:rsidRDefault="00626B84" w:rsidP="00626B84">
            <w:pPr>
              <w:jc w:val="right"/>
              <w:rPr>
                <w:sz w:val="20"/>
                <w:szCs w:val="20"/>
              </w:rPr>
            </w:pPr>
            <w:r w:rsidRPr="00626B84">
              <w:rPr>
                <w:sz w:val="20"/>
                <w:szCs w:val="20"/>
              </w:rPr>
              <w:t>447 054,00</w:t>
            </w:r>
          </w:p>
        </w:tc>
      </w:tr>
      <w:tr w:rsidR="00626B84" w:rsidRPr="00626B84" w14:paraId="7FA90A2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63217F" w14:textId="77777777" w:rsidR="00626B84" w:rsidRPr="00626B84" w:rsidRDefault="00626B84" w:rsidP="00626B84">
            <w:pPr>
              <w:jc w:val="center"/>
              <w:rPr>
                <w:sz w:val="20"/>
                <w:szCs w:val="20"/>
              </w:rPr>
            </w:pPr>
            <w:r w:rsidRPr="00626B84">
              <w:rPr>
                <w:sz w:val="20"/>
                <w:szCs w:val="20"/>
              </w:rPr>
              <w:t>415</w:t>
            </w:r>
          </w:p>
        </w:tc>
        <w:tc>
          <w:tcPr>
            <w:tcW w:w="901" w:type="dxa"/>
            <w:tcBorders>
              <w:top w:val="nil"/>
              <w:left w:val="nil"/>
              <w:bottom w:val="single" w:sz="4" w:space="0" w:color="auto"/>
              <w:right w:val="single" w:sz="4" w:space="0" w:color="auto"/>
            </w:tcBorders>
            <w:shd w:val="clear" w:color="auto" w:fill="auto"/>
            <w:vAlign w:val="center"/>
            <w:hideMark/>
          </w:tcPr>
          <w:p w14:paraId="1F08DF3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2678E1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9C36ED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97FD717" w14:textId="77777777" w:rsidR="00626B84" w:rsidRPr="00626B84" w:rsidRDefault="00626B84" w:rsidP="00626B84">
            <w:pPr>
              <w:jc w:val="center"/>
              <w:rPr>
                <w:sz w:val="20"/>
                <w:szCs w:val="20"/>
              </w:rPr>
            </w:pPr>
            <w:r w:rsidRPr="00626B84">
              <w:rPr>
                <w:sz w:val="20"/>
                <w:szCs w:val="20"/>
              </w:rPr>
              <w:t>9610085160</w:t>
            </w:r>
          </w:p>
        </w:tc>
        <w:tc>
          <w:tcPr>
            <w:tcW w:w="5200" w:type="dxa"/>
            <w:tcBorders>
              <w:top w:val="nil"/>
              <w:left w:val="nil"/>
              <w:bottom w:val="single" w:sz="4" w:space="0" w:color="auto"/>
              <w:right w:val="single" w:sz="4" w:space="0" w:color="auto"/>
            </w:tcBorders>
            <w:shd w:val="clear" w:color="auto" w:fill="auto"/>
            <w:vAlign w:val="center"/>
            <w:hideMark/>
          </w:tcPr>
          <w:p w14:paraId="686B74E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органов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D70C32A"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9FC2F1F" w14:textId="77777777" w:rsidR="00626B84" w:rsidRPr="00626B84" w:rsidRDefault="00626B84" w:rsidP="00626B84">
            <w:pPr>
              <w:jc w:val="right"/>
              <w:rPr>
                <w:sz w:val="20"/>
                <w:szCs w:val="20"/>
              </w:rPr>
            </w:pPr>
            <w:r w:rsidRPr="00626B84">
              <w:rPr>
                <w:sz w:val="20"/>
                <w:szCs w:val="20"/>
              </w:rPr>
              <w:t>200 600,00</w:t>
            </w:r>
          </w:p>
        </w:tc>
        <w:tc>
          <w:tcPr>
            <w:tcW w:w="1329" w:type="dxa"/>
            <w:tcBorders>
              <w:top w:val="nil"/>
              <w:left w:val="nil"/>
              <w:bottom w:val="single" w:sz="4" w:space="0" w:color="auto"/>
              <w:right w:val="single" w:sz="4" w:space="0" w:color="auto"/>
            </w:tcBorders>
            <w:shd w:val="clear" w:color="auto" w:fill="auto"/>
            <w:vAlign w:val="center"/>
            <w:hideMark/>
          </w:tcPr>
          <w:p w14:paraId="0AA8A4B0" w14:textId="77777777" w:rsidR="00626B84" w:rsidRPr="00626B84" w:rsidRDefault="00626B84" w:rsidP="00626B84">
            <w:pPr>
              <w:jc w:val="right"/>
              <w:rPr>
                <w:sz w:val="20"/>
                <w:szCs w:val="20"/>
              </w:rPr>
            </w:pPr>
            <w:r w:rsidRPr="00626B84">
              <w:rPr>
                <w:sz w:val="20"/>
                <w:szCs w:val="20"/>
              </w:rPr>
              <w:t>17 060,92</w:t>
            </w:r>
          </w:p>
        </w:tc>
        <w:tc>
          <w:tcPr>
            <w:tcW w:w="1249" w:type="dxa"/>
            <w:tcBorders>
              <w:top w:val="nil"/>
              <w:left w:val="nil"/>
              <w:bottom w:val="single" w:sz="4" w:space="0" w:color="auto"/>
              <w:right w:val="single" w:sz="4" w:space="0" w:color="auto"/>
            </w:tcBorders>
            <w:shd w:val="clear" w:color="auto" w:fill="auto"/>
            <w:hideMark/>
          </w:tcPr>
          <w:p w14:paraId="02C2A10C" w14:textId="77777777" w:rsidR="00626B84" w:rsidRPr="00626B84" w:rsidRDefault="00626B84" w:rsidP="00626B84">
            <w:pPr>
              <w:jc w:val="right"/>
              <w:rPr>
                <w:sz w:val="20"/>
                <w:szCs w:val="20"/>
              </w:rPr>
            </w:pPr>
            <w:r w:rsidRPr="00626B84">
              <w:rPr>
                <w:sz w:val="20"/>
                <w:szCs w:val="20"/>
              </w:rPr>
              <w:t>183 539,08</w:t>
            </w:r>
          </w:p>
        </w:tc>
      </w:tr>
      <w:tr w:rsidR="00626B84" w:rsidRPr="00626B84" w14:paraId="23715713"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F81866" w14:textId="77777777" w:rsidR="00626B84" w:rsidRPr="00626B84" w:rsidRDefault="00626B84" w:rsidP="00626B84">
            <w:pPr>
              <w:jc w:val="center"/>
              <w:rPr>
                <w:sz w:val="20"/>
                <w:szCs w:val="20"/>
              </w:rPr>
            </w:pPr>
            <w:r w:rsidRPr="00626B84">
              <w:rPr>
                <w:sz w:val="20"/>
                <w:szCs w:val="20"/>
              </w:rPr>
              <w:t>416</w:t>
            </w:r>
          </w:p>
        </w:tc>
        <w:tc>
          <w:tcPr>
            <w:tcW w:w="901" w:type="dxa"/>
            <w:tcBorders>
              <w:top w:val="nil"/>
              <w:left w:val="nil"/>
              <w:bottom w:val="single" w:sz="4" w:space="0" w:color="auto"/>
              <w:right w:val="single" w:sz="4" w:space="0" w:color="auto"/>
            </w:tcBorders>
            <w:shd w:val="clear" w:color="auto" w:fill="auto"/>
            <w:vAlign w:val="center"/>
            <w:hideMark/>
          </w:tcPr>
          <w:p w14:paraId="52CCC683"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4E8780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551F96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4DA32EC" w14:textId="77777777" w:rsidR="00626B84" w:rsidRPr="00626B84" w:rsidRDefault="00626B84" w:rsidP="00626B84">
            <w:pPr>
              <w:jc w:val="center"/>
              <w:rPr>
                <w:sz w:val="20"/>
                <w:szCs w:val="20"/>
              </w:rPr>
            </w:pPr>
            <w:r w:rsidRPr="00626B84">
              <w:rPr>
                <w:sz w:val="20"/>
                <w:szCs w:val="20"/>
              </w:rPr>
              <w:t>961008516П</w:t>
            </w:r>
          </w:p>
        </w:tc>
        <w:tc>
          <w:tcPr>
            <w:tcW w:w="5200" w:type="dxa"/>
            <w:tcBorders>
              <w:top w:val="nil"/>
              <w:left w:val="nil"/>
              <w:bottom w:val="single" w:sz="4" w:space="0" w:color="auto"/>
              <w:right w:val="single" w:sz="4" w:space="0" w:color="auto"/>
            </w:tcBorders>
            <w:shd w:val="clear" w:color="auto" w:fill="auto"/>
            <w:vAlign w:val="center"/>
            <w:hideMark/>
          </w:tcPr>
          <w:p w14:paraId="61E05249"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75C1B074"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29B4E99" w14:textId="77777777" w:rsidR="00626B84" w:rsidRPr="00626B84" w:rsidRDefault="00626B84" w:rsidP="00626B84">
            <w:pPr>
              <w:jc w:val="right"/>
              <w:rPr>
                <w:sz w:val="20"/>
                <w:szCs w:val="20"/>
              </w:rPr>
            </w:pPr>
            <w:r w:rsidRPr="00626B84">
              <w:rPr>
                <w:sz w:val="20"/>
                <w:szCs w:val="20"/>
              </w:rPr>
              <w:t>283 206,00</w:t>
            </w:r>
          </w:p>
        </w:tc>
        <w:tc>
          <w:tcPr>
            <w:tcW w:w="1329" w:type="dxa"/>
            <w:tcBorders>
              <w:top w:val="nil"/>
              <w:left w:val="nil"/>
              <w:bottom w:val="single" w:sz="4" w:space="0" w:color="auto"/>
              <w:right w:val="single" w:sz="4" w:space="0" w:color="auto"/>
            </w:tcBorders>
            <w:shd w:val="clear" w:color="auto" w:fill="auto"/>
            <w:vAlign w:val="center"/>
            <w:hideMark/>
          </w:tcPr>
          <w:p w14:paraId="3B23122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B7D5D4E" w14:textId="77777777" w:rsidR="00626B84" w:rsidRPr="00626B84" w:rsidRDefault="00626B84" w:rsidP="00626B84">
            <w:pPr>
              <w:jc w:val="right"/>
              <w:rPr>
                <w:sz w:val="20"/>
                <w:szCs w:val="20"/>
              </w:rPr>
            </w:pPr>
            <w:r w:rsidRPr="00626B84">
              <w:rPr>
                <w:sz w:val="20"/>
                <w:szCs w:val="20"/>
              </w:rPr>
              <w:t>283 206,00</w:t>
            </w:r>
          </w:p>
        </w:tc>
      </w:tr>
      <w:tr w:rsidR="00626B84" w:rsidRPr="00626B84" w14:paraId="1320E45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26304B" w14:textId="77777777" w:rsidR="00626B84" w:rsidRPr="00626B84" w:rsidRDefault="00626B84" w:rsidP="00626B84">
            <w:pPr>
              <w:jc w:val="center"/>
              <w:rPr>
                <w:sz w:val="20"/>
                <w:szCs w:val="20"/>
              </w:rPr>
            </w:pPr>
            <w:r w:rsidRPr="00626B84">
              <w:rPr>
                <w:sz w:val="20"/>
                <w:szCs w:val="20"/>
              </w:rPr>
              <w:t>417</w:t>
            </w:r>
          </w:p>
        </w:tc>
        <w:tc>
          <w:tcPr>
            <w:tcW w:w="901" w:type="dxa"/>
            <w:tcBorders>
              <w:top w:val="nil"/>
              <w:left w:val="nil"/>
              <w:bottom w:val="single" w:sz="4" w:space="0" w:color="auto"/>
              <w:right w:val="single" w:sz="4" w:space="0" w:color="auto"/>
            </w:tcBorders>
            <w:shd w:val="clear" w:color="auto" w:fill="auto"/>
            <w:vAlign w:val="center"/>
            <w:hideMark/>
          </w:tcPr>
          <w:p w14:paraId="2A179686"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5F64E0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51C10A0"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0B698CE" w14:textId="77777777" w:rsidR="00626B84" w:rsidRPr="00626B84" w:rsidRDefault="00626B84" w:rsidP="00626B84">
            <w:pPr>
              <w:jc w:val="center"/>
              <w:rPr>
                <w:sz w:val="20"/>
                <w:szCs w:val="20"/>
              </w:rPr>
            </w:pPr>
            <w:r w:rsidRPr="00626B84">
              <w:rPr>
                <w:sz w:val="20"/>
                <w:szCs w:val="20"/>
              </w:rPr>
              <w:t>961008516П</w:t>
            </w:r>
          </w:p>
        </w:tc>
        <w:tc>
          <w:tcPr>
            <w:tcW w:w="5200" w:type="dxa"/>
            <w:tcBorders>
              <w:top w:val="nil"/>
              <w:left w:val="nil"/>
              <w:bottom w:val="single" w:sz="4" w:space="0" w:color="auto"/>
              <w:right w:val="single" w:sz="4" w:space="0" w:color="auto"/>
            </w:tcBorders>
            <w:shd w:val="clear" w:color="auto" w:fill="auto"/>
            <w:vAlign w:val="center"/>
            <w:hideMark/>
          </w:tcPr>
          <w:p w14:paraId="4810BFAC" w14:textId="77777777" w:rsidR="00626B84" w:rsidRPr="00626B84" w:rsidRDefault="00626B84" w:rsidP="00626B84">
            <w:pPr>
              <w:rPr>
                <w:sz w:val="20"/>
                <w:szCs w:val="20"/>
              </w:rPr>
            </w:pPr>
            <w:r w:rsidRPr="00626B84">
              <w:rPr>
                <w:sz w:val="20"/>
                <w:szCs w:val="20"/>
              </w:rPr>
              <w:t>Расходы на выплату премий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5960319"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2701B937" w14:textId="77777777" w:rsidR="00626B84" w:rsidRPr="00626B84" w:rsidRDefault="00626B84" w:rsidP="00626B84">
            <w:pPr>
              <w:jc w:val="right"/>
              <w:rPr>
                <w:sz w:val="20"/>
                <w:szCs w:val="20"/>
              </w:rPr>
            </w:pPr>
            <w:r w:rsidRPr="00626B84">
              <w:rPr>
                <w:sz w:val="20"/>
                <w:szCs w:val="20"/>
              </w:rPr>
              <w:t>85 528,20</w:t>
            </w:r>
          </w:p>
        </w:tc>
        <w:tc>
          <w:tcPr>
            <w:tcW w:w="1329" w:type="dxa"/>
            <w:tcBorders>
              <w:top w:val="nil"/>
              <w:left w:val="nil"/>
              <w:bottom w:val="single" w:sz="4" w:space="0" w:color="auto"/>
              <w:right w:val="single" w:sz="4" w:space="0" w:color="auto"/>
            </w:tcBorders>
            <w:shd w:val="clear" w:color="auto" w:fill="auto"/>
            <w:vAlign w:val="center"/>
            <w:hideMark/>
          </w:tcPr>
          <w:p w14:paraId="082B326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C38339C" w14:textId="77777777" w:rsidR="00626B84" w:rsidRPr="00626B84" w:rsidRDefault="00626B84" w:rsidP="00626B84">
            <w:pPr>
              <w:jc w:val="right"/>
              <w:rPr>
                <w:sz w:val="20"/>
                <w:szCs w:val="20"/>
              </w:rPr>
            </w:pPr>
            <w:r w:rsidRPr="00626B84">
              <w:rPr>
                <w:sz w:val="20"/>
                <w:szCs w:val="20"/>
              </w:rPr>
              <w:t>85 528,20</w:t>
            </w:r>
          </w:p>
        </w:tc>
      </w:tr>
      <w:tr w:rsidR="00626B84" w:rsidRPr="00626B84" w14:paraId="39E994B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E5341F" w14:textId="77777777" w:rsidR="00626B84" w:rsidRPr="00626B84" w:rsidRDefault="00626B84" w:rsidP="00626B84">
            <w:pPr>
              <w:jc w:val="center"/>
              <w:rPr>
                <w:sz w:val="20"/>
                <w:szCs w:val="20"/>
              </w:rPr>
            </w:pPr>
            <w:r w:rsidRPr="00626B84">
              <w:rPr>
                <w:sz w:val="20"/>
                <w:szCs w:val="20"/>
              </w:rPr>
              <w:t>418</w:t>
            </w:r>
          </w:p>
        </w:tc>
        <w:tc>
          <w:tcPr>
            <w:tcW w:w="901" w:type="dxa"/>
            <w:tcBorders>
              <w:top w:val="nil"/>
              <w:left w:val="nil"/>
              <w:bottom w:val="single" w:sz="4" w:space="0" w:color="auto"/>
              <w:right w:val="single" w:sz="4" w:space="0" w:color="auto"/>
            </w:tcBorders>
            <w:shd w:val="clear" w:color="auto" w:fill="auto"/>
            <w:vAlign w:val="center"/>
            <w:hideMark/>
          </w:tcPr>
          <w:p w14:paraId="470D8AE3"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D96099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FFAF1F9"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921AAB5" w14:textId="77777777" w:rsidR="00626B84" w:rsidRPr="00626B84" w:rsidRDefault="00626B84" w:rsidP="00626B84">
            <w:pPr>
              <w:jc w:val="center"/>
              <w:rPr>
                <w:sz w:val="20"/>
                <w:szCs w:val="20"/>
              </w:rPr>
            </w:pPr>
            <w:r w:rsidRPr="00626B84">
              <w:rPr>
                <w:sz w:val="20"/>
                <w:szCs w:val="20"/>
              </w:rPr>
              <w:t>9610087860</w:t>
            </w:r>
          </w:p>
        </w:tc>
        <w:tc>
          <w:tcPr>
            <w:tcW w:w="5200" w:type="dxa"/>
            <w:tcBorders>
              <w:top w:val="nil"/>
              <w:left w:val="nil"/>
              <w:bottom w:val="single" w:sz="4" w:space="0" w:color="auto"/>
              <w:right w:val="single" w:sz="4" w:space="0" w:color="auto"/>
            </w:tcBorders>
            <w:shd w:val="clear" w:color="auto" w:fill="auto"/>
            <w:vAlign w:val="center"/>
            <w:hideMark/>
          </w:tcPr>
          <w:p w14:paraId="2B9EC602"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051F15EB"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14988E06" w14:textId="77777777" w:rsidR="00626B84" w:rsidRPr="00626B84" w:rsidRDefault="00626B84" w:rsidP="00626B84">
            <w:pPr>
              <w:jc w:val="right"/>
              <w:rPr>
                <w:sz w:val="20"/>
                <w:szCs w:val="20"/>
              </w:rPr>
            </w:pPr>
            <w:r w:rsidRPr="00626B84">
              <w:rPr>
                <w:sz w:val="20"/>
                <w:szCs w:val="20"/>
              </w:rPr>
              <w:t>369 881,00</w:t>
            </w:r>
          </w:p>
        </w:tc>
        <w:tc>
          <w:tcPr>
            <w:tcW w:w="1329" w:type="dxa"/>
            <w:tcBorders>
              <w:top w:val="nil"/>
              <w:left w:val="nil"/>
              <w:bottom w:val="single" w:sz="4" w:space="0" w:color="auto"/>
              <w:right w:val="single" w:sz="4" w:space="0" w:color="auto"/>
            </w:tcBorders>
            <w:shd w:val="clear" w:color="auto" w:fill="auto"/>
            <w:vAlign w:val="center"/>
            <w:hideMark/>
          </w:tcPr>
          <w:p w14:paraId="3B8D31C1" w14:textId="77777777" w:rsidR="00626B84" w:rsidRPr="00626B84" w:rsidRDefault="00626B84" w:rsidP="00626B84">
            <w:pPr>
              <w:jc w:val="right"/>
              <w:rPr>
                <w:sz w:val="20"/>
                <w:szCs w:val="20"/>
              </w:rPr>
            </w:pPr>
            <w:r w:rsidRPr="00626B84">
              <w:rPr>
                <w:sz w:val="20"/>
                <w:szCs w:val="20"/>
              </w:rPr>
              <w:t>112 710,97</w:t>
            </w:r>
          </w:p>
        </w:tc>
        <w:tc>
          <w:tcPr>
            <w:tcW w:w="1249" w:type="dxa"/>
            <w:tcBorders>
              <w:top w:val="nil"/>
              <w:left w:val="nil"/>
              <w:bottom w:val="single" w:sz="4" w:space="0" w:color="auto"/>
              <w:right w:val="single" w:sz="4" w:space="0" w:color="auto"/>
            </w:tcBorders>
            <w:shd w:val="clear" w:color="auto" w:fill="auto"/>
            <w:hideMark/>
          </w:tcPr>
          <w:p w14:paraId="32BA8E15" w14:textId="77777777" w:rsidR="00626B84" w:rsidRPr="00626B84" w:rsidRDefault="00626B84" w:rsidP="00626B84">
            <w:pPr>
              <w:jc w:val="right"/>
              <w:rPr>
                <w:sz w:val="20"/>
                <w:szCs w:val="20"/>
              </w:rPr>
            </w:pPr>
            <w:r w:rsidRPr="00626B84">
              <w:rPr>
                <w:sz w:val="20"/>
                <w:szCs w:val="20"/>
              </w:rPr>
              <w:t>257 170,03</w:t>
            </w:r>
          </w:p>
        </w:tc>
      </w:tr>
      <w:tr w:rsidR="00626B84" w:rsidRPr="00626B84" w14:paraId="37C6289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FB2F8F" w14:textId="77777777" w:rsidR="00626B84" w:rsidRPr="00626B84" w:rsidRDefault="00626B84" w:rsidP="00626B84">
            <w:pPr>
              <w:jc w:val="center"/>
              <w:rPr>
                <w:sz w:val="20"/>
                <w:szCs w:val="20"/>
              </w:rPr>
            </w:pPr>
            <w:r w:rsidRPr="00626B84">
              <w:rPr>
                <w:sz w:val="20"/>
                <w:szCs w:val="20"/>
              </w:rPr>
              <w:t>419</w:t>
            </w:r>
          </w:p>
        </w:tc>
        <w:tc>
          <w:tcPr>
            <w:tcW w:w="901" w:type="dxa"/>
            <w:tcBorders>
              <w:top w:val="nil"/>
              <w:left w:val="nil"/>
              <w:bottom w:val="single" w:sz="4" w:space="0" w:color="auto"/>
              <w:right w:val="single" w:sz="4" w:space="0" w:color="auto"/>
            </w:tcBorders>
            <w:shd w:val="clear" w:color="auto" w:fill="auto"/>
            <w:vAlign w:val="center"/>
            <w:hideMark/>
          </w:tcPr>
          <w:p w14:paraId="4F5C5D2F"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56FC4E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BE233F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FF0D809" w14:textId="77777777" w:rsidR="00626B84" w:rsidRPr="00626B84" w:rsidRDefault="00626B84" w:rsidP="00626B84">
            <w:pPr>
              <w:jc w:val="center"/>
              <w:rPr>
                <w:sz w:val="20"/>
                <w:szCs w:val="20"/>
              </w:rPr>
            </w:pPr>
            <w:r w:rsidRPr="00626B84">
              <w:rPr>
                <w:sz w:val="20"/>
                <w:szCs w:val="20"/>
              </w:rPr>
              <w:t>9610087860</w:t>
            </w:r>
          </w:p>
        </w:tc>
        <w:tc>
          <w:tcPr>
            <w:tcW w:w="5200" w:type="dxa"/>
            <w:tcBorders>
              <w:top w:val="nil"/>
              <w:left w:val="nil"/>
              <w:bottom w:val="single" w:sz="4" w:space="0" w:color="auto"/>
              <w:right w:val="single" w:sz="4" w:space="0" w:color="auto"/>
            </w:tcBorders>
            <w:shd w:val="clear" w:color="auto" w:fill="auto"/>
            <w:vAlign w:val="center"/>
            <w:hideMark/>
          </w:tcPr>
          <w:p w14:paraId="159C9F6C" w14:textId="77777777" w:rsidR="00626B84" w:rsidRPr="00626B84" w:rsidRDefault="00626B84" w:rsidP="00626B84">
            <w:pPr>
              <w:rPr>
                <w:sz w:val="20"/>
                <w:szCs w:val="20"/>
              </w:rPr>
            </w:pPr>
            <w:r w:rsidRPr="00626B84">
              <w:rPr>
                <w:sz w:val="20"/>
                <w:szCs w:val="20"/>
              </w:rPr>
              <w:t>Расходы на обеспечение функций в сфере 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349CB705"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7B260AE9" w14:textId="77777777" w:rsidR="00626B84" w:rsidRPr="00626B84" w:rsidRDefault="00626B84" w:rsidP="00626B84">
            <w:pPr>
              <w:jc w:val="right"/>
              <w:rPr>
                <w:sz w:val="20"/>
                <w:szCs w:val="20"/>
              </w:rPr>
            </w:pPr>
            <w:r w:rsidRPr="00626B84">
              <w:rPr>
                <w:sz w:val="20"/>
                <w:szCs w:val="20"/>
              </w:rPr>
              <w:t>111 704,00</w:t>
            </w:r>
          </w:p>
        </w:tc>
        <w:tc>
          <w:tcPr>
            <w:tcW w:w="1329" w:type="dxa"/>
            <w:tcBorders>
              <w:top w:val="nil"/>
              <w:left w:val="nil"/>
              <w:bottom w:val="single" w:sz="4" w:space="0" w:color="auto"/>
              <w:right w:val="single" w:sz="4" w:space="0" w:color="auto"/>
            </w:tcBorders>
            <w:shd w:val="clear" w:color="auto" w:fill="auto"/>
            <w:vAlign w:val="center"/>
            <w:hideMark/>
          </w:tcPr>
          <w:p w14:paraId="7D7D9383" w14:textId="77777777" w:rsidR="00626B84" w:rsidRPr="00626B84" w:rsidRDefault="00626B84" w:rsidP="00626B84">
            <w:pPr>
              <w:jc w:val="right"/>
              <w:rPr>
                <w:sz w:val="20"/>
                <w:szCs w:val="20"/>
              </w:rPr>
            </w:pPr>
            <w:r w:rsidRPr="00626B84">
              <w:rPr>
                <w:sz w:val="20"/>
                <w:szCs w:val="20"/>
              </w:rPr>
              <w:t>18 211,40</w:t>
            </w:r>
          </w:p>
        </w:tc>
        <w:tc>
          <w:tcPr>
            <w:tcW w:w="1249" w:type="dxa"/>
            <w:tcBorders>
              <w:top w:val="nil"/>
              <w:left w:val="nil"/>
              <w:bottom w:val="single" w:sz="4" w:space="0" w:color="auto"/>
              <w:right w:val="single" w:sz="4" w:space="0" w:color="auto"/>
            </w:tcBorders>
            <w:shd w:val="clear" w:color="auto" w:fill="auto"/>
            <w:hideMark/>
          </w:tcPr>
          <w:p w14:paraId="559106FE" w14:textId="77777777" w:rsidR="00626B84" w:rsidRPr="00626B84" w:rsidRDefault="00626B84" w:rsidP="00626B84">
            <w:pPr>
              <w:jc w:val="right"/>
              <w:rPr>
                <w:sz w:val="20"/>
                <w:szCs w:val="20"/>
              </w:rPr>
            </w:pPr>
            <w:r w:rsidRPr="00626B84">
              <w:rPr>
                <w:sz w:val="20"/>
                <w:szCs w:val="20"/>
              </w:rPr>
              <w:t>93 492,60</w:t>
            </w:r>
          </w:p>
        </w:tc>
      </w:tr>
      <w:tr w:rsidR="00626B84" w:rsidRPr="00626B84" w14:paraId="0BE4AFE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1045C1" w14:textId="77777777" w:rsidR="00626B84" w:rsidRPr="00626B84" w:rsidRDefault="00626B84" w:rsidP="00626B84">
            <w:pPr>
              <w:jc w:val="center"/>
              <w:rPr>
                <w:sz w:val="20"/>
                <w:szCs w:val="20"/>
              </w:rPr>
            </w:pPr>
            <w:r w:rsidRPr="00626B84">
              <w:rPr>
                <w:sz w:val="20"/>
                <w:szCs w:val="20"/>
              </w:rPr>
              <w:t>420</w:t>
            </w:r>
          </w:p>
        </w:tc>
        <w:tc>
          <w:tcPr>
            <w:tcW w:w="901" w:type="dxa"/>
            <w:tcBorders>
              <w:top w:val="nil"/>
              <w:left w:val="nil"/>
              <w:bottom w:val="single" w:sz="4" w:space="0" w:color="auto"/>
              <w:right w:val="single" w:sz="4" w:space="0" w:color="auto"/>
            </w:tcBorders>
            <w:shd w:val="clear" w:color="auto" w:fill="auto"/>
            <w:vAlign w:val="center"/>
            <w:hideMark/>
          </w:tcPr>
          <w:p w14:paraId="3350E497"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15E48C7"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591ABE8D"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20D134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AA9150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399B5F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AE5C221" w14:textId="77777777" w:rsidR="00626B84" w:rsidRPr="00626B84" w:rsidRDefault="00626B84" w:rsidP="00626B84">
            <w:pPr>
              <w:jc w:val="right"/>
              <w:rPr>
                <w:sz w:val="20"/>
                <w:szCs w:val="20"/>
              </w:rPr>
            </w:pPr>
            <w:r w:rsidRPr="00626B84">
              <w:rPr>
                <w:sz w:val="20"/>
                <w:szCs w:val="20"/>
              </w:rPr>
              <w:t>1 668 880,00</w:t>
            </w:r>
          </w:p>
        </w:tc>
        <w:tc>
          <w:tcPr>
            <w:tcW w:w="1329" w:type="dxa"/>
            <w:tcBorders>
              <w:top w:val="nil"/>
              <w:left w:val="nil"/>
              <w:bottom w:val="single" w:sz="4" w:space="0" w:color="auto"/>
              <w:right w:val="single" w:sz="4" w:space="0" w:color="auto"/>
            </w:tcBorders>
            <w:shd w:val="clear" w:color="auto" w:fill="auto"/>
            <w:vAlign w:val="center"/>
            <w:hideMark/>
          </w:tcPr>
          <w:p w14:paraId="5B555530" w14:textId="77777777" w:rsidR="00626B84" w:rsidRPr="00626B84" w:rsidRDefault="00626B84" w:rsidP="00626B84">
            <w:pPr>
              <w:jc w:val="right"/>
              <w:rPr>
                <w:sz w:val="20"/>
                <w:szCs w:val="20"/>
              </w:rPr>
            </w:pPr>
            <w:r w:rsidRPr="00626B84">
              <w:rPr>
                <w:sz w:val="20"/>
                <w:szCs w:val="20"/>
              </w:rPr>
              <w:t>295 917,88</w:t>
            </w:r>
          </w:p>
        </w:tc>
        <w:tc>
          <w:tcPr>
            <w:tcW w:w="1249" w:type="dxa"/>
            <w:tcBorders>
              <w:top w:val="nil"/>
              <w:left w:val="nil"/>
              <w:bottom w:val="single" w:sz="4" w:space="0" w:color="auto"/>
              <w:right w:val="single" w:sz="4" w:space="0" w:color="auto"/>
            </w:tcBorders>
            <w:shd w:val="clear" w:color="auto" w:fill="auto"/>
            <w:hideMark/>
          </w:tcPr>
          <w:p w14:paraId="73B1ED2C" w14:textId="77777777" w:rsidR="00626B84" w:rsidRPr="00626B84" w:rsidRDefault="00626B84" w:rsidP="00626B84">
            <w:pPr>
              <w:jc w:val="right"/>
              <w:rPr>
                <w:sz w:val="20"/>
                <w:szCs w:val="20"/>
              </w:rPr>
            </w:pPr>
            <w:r w:rsidRPr="00626B84">
              <w:rPr>
                <w:sz w:val="20"/>
                <w:szCs w:val="20"/>
              </w:rPr>
              <w:t xml:space="preserve">1 372 </w:t>
            </w:r>
            <w:r w:rsidRPr="00626B84">
              <w:rPr>
                <w:sz w:val="20"/>
                <w:szCs w:val="20"/>
              </w:rPr>
              <w:lastRenderedPageBreak/>
              <w:t>962,12</w:t>
            </w:r>
          </w:p>
        </w:tc>
      </w:tr>
      <w:tr w:rsidR="00626B84" w:rsidRPr="00626B84" w14:paraId="5CAC0AE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3D7275" w14:textId="77777777" w:rsidR="00626B84" w:rsidRPr="00626B84" w:rsidRDefault="00626B84" w:rsidP="00626B84">
            <w:pPr>
              <w:jc w:val="center"/>
              <w:rPr>
                <w:sz w:val="20"/>
                <w:szCs w:val="20"/>
              </w:rPr>
            </w:pPr>
            <w:r w:rsidRPr="00626B84">
              <w:rPr>
                <w:sz w:val="20"/>
                <w:szCs w:val="20"/>
              </w:rPr>
              <w:lastRenderedPageBreak/>
              <w:t>421</w:t>
            </w:r>
          </w:p>
        </w:tc>
        <w:tc>
          <w:tcPr>
            <w:tcW w:w="901" w:type="dxa"/>
            <w:tcBorders>
              <w:top w:val="nil"/>
              <w:left w:val="nil"/>
              <w:bottom w:val="single" w:sz="4" w:space="0" w:color="auto"/>
              <w:right w:val="single" w:sz="4" w:space="0" w:color="auto"/>
            </w:tcBorders>
            <w:shd w:val="clear" w:color="auto" w:fill="auto"/>
            <w:vAlign w:val="center"/>
            <w:hideMark/>
          </w:tcPr>
          <w:p w14:paraId="535CD329"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B1DB1E0"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2D3D9A0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F4A7BC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77B191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87F8AF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002CAE5" w14:textId="77777777" w:rsidR="00626B84" w:rsidRPr="00626B84" w:rsidRDefault="00626B84" w:rsidP="00626B84">
            <w:pPr>
              <w:jc w:val="right"/>
              <w:rPr>
                <w:sz w:val="20"/>
                <w:szCs w:val="20"/>
              </w:rPr>
            </w:pPr>
            <w:r w:rsidRPr="00626B84">
              <w:rPr>
                <w:sz w:val="20"/>
                <w:szCs w:val="20"/>
              </w:rPr>
              <w:t>1 668 880,00</w:t>
            </w:r>
          </w:p>
        </w:tc>
        <w:tc>
          <w:tcPr>
            <w:tcW w:w="1329" w:type="dxa"/>
            <w:tcBorders>
              <w:top w:val="nil"/>
              <w:left w:val="nil"/>
              <w:bottom w:val="single" w:sz="4" w:space="0" w:color="auto"/>
              <w:right w:val="single" w:sz="4" w:space="0" w:color="auto"/>
            </w:tcBorders>
            <w:shd w:val="clear" w:color="auto" w:fill="auto"/>
            <w:vAlign w:val="center"/>
            <w:hideMark/>
          </w:tcPr>
          <w:p w14:paraId="462E90A0" w14:textId="77777777" w:rsidR="00626B84" w:rsidRPr="00626B84" w:rsidRDefault="00626B84" w:rsidP="00626B84">
            <w:pPr>
              <w:jc w:val="right"/>
              <w:rPr>
                <w:sz w:val="20"/>
                <w:szCs w:val="20"/>
              </w:rPr>
            </w:pPr>
            <w:r w:rsidRPr="00626B84">
              <w:rPr>
                <w:sz w:val="20"/>
                <w:szCs w:val="20"/>
              </w:rPr>
              <w:t>295 917,88</w:t>
            </w:r>
          </w:p>
        </w:tc>
        <w:tc>
          <w:tcPr>
            <w:tcW w:w="1249" w:type="dxa"/>
            <w:tcBorders>
              <w:top w:val="nil"/>
              <w:left w:val="nil"/>
              <w:bottom w:val="single" w:sz="4" w:space="0" w:color="auto"/>
              <w:right w:val="single" w:sz="4" w:space="0" w:color="auto"/>
            </w:tcBorders>
            <w:shd w:val="clear" w:color="auto" w:fill="auto"/>
            <w:hideMark/>
          </w:tcPr>
          <w:p w14:paraId="036F3760" w14:textId="77777777" w:rsidR="00626B84" w:rsidRPr="00626B84" w:rsidRDefault="00626B84" w:rsidP="00626B84">
            <w:pPr>
              <w:jc w:val="right"/>
              <w:rPr>
                <w:sz w:val="20"/>
                <w:szCs w:val="20"/>
              </w:rPr>
            </w:pPr>
            <w:r w:rsidRPr="00626B84">
              <w:rPr>
                <w:sz w:val="20"/>
                <w:szCs w:val="20"/>
              </w:rPr>
              <w:t>1 372 962,12</w:t>
            </w:r>
          </w:p>
        </w:tc>
      </w:tr>
      <w:tr w:rsidR="00626B84" w:rsidRPr="00626B84" w14:paraId="1DC7523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2B467D" w14:textId="77777777" w:rsidR="00626B84" w:rsidRPr="00626B84" w:rsidRDefault="00626B84" w:rsidP="00626B84">
            <w:pPr>
              <w:jc w:val="center"/>
              <w:rPr>
                <w:sz w:val="20"/>
                <w:szCs w:val="20"/>
              </w:rPr>
            </w:pPr>
            <w:r w:rsidRPr="00626B84">
              <w:rPr>
                <w:sz w:val="20"/>
                <w:szCs w:val="20"/>
              </w:rPr>
              <w:t>422</w:t>
            </w:r>
          </w:p>
        </w:tc>
        <w:tc>
          <w:tcPr>
            <w:tcW w:w="901" w:type="dxa"/>
            <w:tcBorders>
              <w:top w:val="nil"/>
              <w:left w:val="nil"/>
              <w:bottom w:val="single" w:sz="4" w:space="0" w:color="auto"/>
              <w:right w:val="single" w:sz="4" w:space="0" w:color="auto"/>
            </w:tcBorders>
            <w:shd w:val="clear" w:color="auto" w:fill="auto"/>
            <w:vAlign w:val="center"/>
            <w:hideMark/>
          </w:tcPr>
          <w:p w14:paraId="4A3C0BF1"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CA2F0EB"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1201557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837A372"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69862C9F"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5B6AB24B" w14:textId="77777777" w:rsidR="00626B84" w:rsidRPr="00626B84" w:rsidRDefault="00626B84" w:rsidP="00626B84">
            <w:pPr>
              <w:jc w:val="center"/>
              <w:rPr>
                <w:sz w:val="20"/>
                <w:szCs w:val="20"/>
              </w:rPr>
            </w:pPr>
            <w:r w:rsidRPr="00626B84">
              <w:rPr>
                <w:sz w:val="20"/>
                <w:szCs w:val="20"/>
              </w:rPr>
              <w:t>121</w:t>
            </w:r>
          </w:p>
        </w:tc>
        <w:tc>
          <w:tcPr>
            <w:tcW w:w="1482" w:type="dxa"/>
            <w:tcBorders>
              <w:top w:val="nil"/>
              <w:left w:val="nil"/>
              <w:bottom w:val="single" w:sz="4" w:space="0" w:color="auto"/>
              <w:right w:val="single" w:sz="4" w:space="0" w:color="auto"/>
            </w:tcBorders>
            <w:shd w:val="clear" w:color="auto" w:fill="auto"/>
            <w:vAlign w:val="center"/>
            <w:hideMark/>
          </w:tcPr>
          <w:p w14:paraId="2746BB9E" w14:textId="77777777" w:rsidR="00626B84" w:rsidRPr="00626B84" w:rsidRDefault="00626B84" w:rsidP="00626B84">
            <w:pPr>
              <w:jc w:val="right"/>
              <w:rPr>
                <w:sz w:val="20"/>
                <w:szCs w:val="20"/>
              </w:rPr>
            </w:pPr>
            <w:r w:rsidRPr="00626B84">
              <w:rPr>
                <w:sz w:val="20"/>
                <w:szCs w:val="20"/>
              </w:rPr>
              <w:t>1 045 299,38</w:t>
            </w:r>
          </w:p>
        </w:tc>
        <w:tc>
          <w:tcPr>
            <w:tcW w:w="1329" w:type="dxa"/>
            <w:tcBorders>
              <w:top w:val="nil"/>
              <w:left w:val="nil"/>
              <w:bottom w:val="single" w:sz="4" w:space="0" w:color="auto"/>
              <w:right w:val="single" w:sz="4" w:space="0" w:color="auto"/>
            </w:tcBorders>
            <w:shd w:val="clear" w:color="auto" w:fill="auto"/>
            <w:vAlign w:val="center"/>
            <w:hideMark/>
          </w:tcPr>
          <w:p w14:paraId="5F98641A" w14:textId="77777777" w:rsidR="00626B84" w:rsidRPr="00626B84" w:rsidRDefault="00626B84" w:rsidP="00626B84">
            <w:pPr>
              <w:jc w:val="right"/>
              <w:rPr>
                <w:sz w:val="20"/>
                <w:szCs w:val="20"/>
              </w:rPr>
            </w:pPr>
            <w:r w:rsidRPr="00626B84">
              <w:rPr>
                <w:sz w:val="20"/>
                <w:szCs w:val="20"/>
              </w:rPr>
              <w:t>210 552,28</w:t>
            </w:r>
          </w:p>
        </w:tc>
        <w:tc>
          <w:tcPr>
            <w:tcW w:w="1249" w:type="dxa"/>
            <w:tcBorders>
              <w:top w:val="nil"/>
              <w:left w:val="nil"/>
              <w:bottom w:val="single" w:sz="4" w:space="0" w:color="auto"/>
              <w:right w:val="single" w:sz="4" w:space="0" w:color="auto"/>
            </w:tcBorders>
            <w:shd w:val="clear" w:color="auto" w:fill="auto"/>
            <w:hideMark/>
          </w:tcPr>
          <w:p w14:paraId="74453320" w14:textId="77777777" w:rsidR="00626B84" w:rsidRPr="00626B84" w:rsidRDefault="00626B84" w:rsidP="00626B84">
            <w:pPr>
              <w:jc w:val="right"/>
              <w:rPr>
                <w:sz w:val="20"/>
                <w:szCs w:val="20"/>
              </w:rPr>
            </w:pPr>
            <w:r w:rsidRPr="00626B84">
              <w:rPr>
                <w:sz w:val="20"/>
                <w:szCs w:val="20"/>
              </w:rPr>
              <w:t>834 747,10</w:t>
            </w:r>
          </w:p>
        </w:tc>
      </w:tr>
      <w:tr w:rsidR="00626B84" w:rsidRPr="00626B84" w14:paraId="76BD75D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AA61CD" w14:textId="77777777" w:rsidR="00626B84" w:rsidRPr="00626B84" w:rsidRDefault="00626B84" w:rsidP="00626B84">
            <w:pPr>
              <w:jc w:val="center"/>
              <w:rPr>
                <w:sz w:val="20"/>
                <w:szCs w:val="20"/>
              </w:rPr>
            </w:pPr>
            <w:r w:rsidRPr="00626B84">
              <w:rPr>
                <w:sz w:val="20"/>
                <w:szCs w:val="20"/>
              </w:rPr>
              <w:t>423</w:t>
            </w:r>
          </w:p>
        </w:tc>
        <w:tc>
          <w:tcPr>
            <w:tcW w:w="901" w:type="dxa"/>
            <w:tcBorders>
              <w:top w:val="nil"/>
              <w:left w:val="nil"/>
              <w:bottom w:val="single" w:sz="4" w:space="0" w:color="auto"/>
              <w:right w:val="single" w:sz="4" w:space="0" w:color="auto"/>
            </w:tcBorders>
            <w:shd w:val="clear" w:color="auto" w:fill="auto"/>
            <w:vAlign w:val="center"/>
            <w:hideMark/>
          </w:tcPr>
          <w:p w14:paraId="5D76AA1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C676203"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1527E60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6B08BB0"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2DEB9D0E"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42F4EBD1" w14:textId="77777777" w:rsidR="00626B84" w:rsidRPr="00626B84" w:rsidRDefault="00626B84" w:rsidP="00626B84">
            <w:pPr>
              <w:jc w:val="center"/>
              <w:rPr>
                <w:sz w:val="20"/>
                <w:szCs w:val="20"/>
              </w:rPr>
            </w:pPr>
            <w:r w:rsidRPr="00626B84">
              <w:rPr>
                <w:sz w:val="20"/>
                <w:szCs w:val="20"/>
              </w:rPr>
              <w:t>122</w:t>
            </w:r>
          </w:p>
        </w:tc>
        <w:tc>
          <w:tcPr>
            <w:tcW w:w="1482" w:type="dxa"/>
            <w:tcBorders>
              <w:top w:val="nil"/>
              <w:left w:val="nil"/>
              <w:bottom w:val="single" w:sz="4" w:space="0" w:color="auto"/>
              <w:right w:val="single" w:sz="4" w:space="0" w:color="auto"/>
            </w:tcBorders>
            <w:shd w:val="clear" w:color="auto" w:fill="auto"/>
            <w:vAlign w:val="center"/>
            <w:hideMark/>
          </w:tcPr>
          <w:p w14:paraId="49078093" w14:textId="77777777" w:rsidR="00626B84" w:rsidRPr="00626B84" w:rsidRDefault="00626B84" w:rsidP="00626B84">
            <w:pPr>
              <w:jc w:val="right"/>
              <w:rPr>
                <w:sz w:val="20"/>
                <w:szCs w:val="20"/>
              </w:rPr>
            </w:pPr>
            <w:r w:rsidRPr="00626B84">
              <w:rPr>
                <w:sz w:val="20"/>
                <w:szCs w:val="20"/>
              </w:rPr>
              <w:t>3 400,00</w:t>
            </w:r>
          </w:p>
        </w:tc>
        <w:tc>
          <w:tcPr>
            <w:tcW w:w="1329" w:type="dxa"/>
            <w:tcBorders>
              <w:top w:val="nil"/>
              <w:left w:val="nil"/>
              <w:bottom w:val="single" w:sz="4" w:space="0" w:color="auto"/>
              <w:right w:val="single" w:sz="4" w:space="0" w:color="auto"/>
            </w:tcBorders>
            <w:shd w:val="clear" w:color="auto" w:fill="auto"/>
            <w:vAlign w:val="center"/>
            <w:hideMark/>
          </w:tcPr>
          <w:p w14:paraId="3FDC647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506F3A3" w14:textId="77777777" w:rsidR="00626B84" w:rsidRPr="00626B84" w:rsidRDefault="00626B84" w:rsidP="00626B84">
            <w:pPr>
              <w:jc w:val="right"/>
              <w:rPr>
                <w:sz w:val="20"/>
                <w:szCs w:val="20"/>
              </w:rPr>
            </w:pPr>
            <w:r w:rsidRPr="00626B84">
              <w:rPr>
                <w:sz w:val="20"/>
                <w:szCs w:val="20"/>
              </w:rPr>
              <w:t>3 400,00</w:t>
            </w:r>
          </w:p>
        </w:tc>
      </w:tr>
      <w:tr w:rsidR="00626B84" w:rsidRPr="00626B84" w14:paraId="287302A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5F0A87" w14:textId="77777777" w:rsidR="00626B84" w:rsidRPr="00626B84" w:rsidRDefault="00626B84" w:rsidP="00626B84">
            <w:pPr>
              <w:jc w:val="center"/>
              <w:rPr>
                <w:sz w:val="20"/>
                <w:szCs w:val="20"/>
              </w:rPr>
            </w:pPr>
            <w:r w:rsidRPr="00626B84">
              <w:rPr>
                <w:sz w:val="20"/>
                <w:szCs w:val="20"/>
              </w:rPr>
              <w:t>424</w:t>
            </w:r>
          </w:p>
        </w:tc>
        <w:tc>
          <w:tcPr>
            <w:tcW w:w="901" w:type="dxa"/>
            <w:tcBorders>
              <w:top w:val="nil"/>
              <w:left w:val="nil"/>
              <w:bottom w:val="single" w:sz="4" w:space="0" w:color="auto"/>
              <w:right w:val="single" w:sz="4" w:space="0" w:color="auto"/>
            </w:tcBorders>
            <w:shd w:val="clear" w:color="auto" w:fill="auto"/>
            <w:vAlign w:val="center"/>
            <w:hideMark/>
          </w:tcPr>
          <w:p w14:paraId="2223D14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31FA040"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7F5397D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4F4A563"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7879AD17"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6EF23B4C" w14:textId="77777777" w:rsidR="00626B84" w:rsidRPr="00626B84" w:rsidRDefault="00626B84" w:rsidP="00626B84">
            <w:pPr>
              <w:jc w:val="center"/>
              <w:rPr>
                <w:sz w:val="20"/>
                <w:szCs w:val="20"/>
              </w:rPr>
            </w:pPr>
            <w:r w:rsidRPr="00626B84">
              <w:rPr>
                <w:sz w:val="20"/>
                <w:szCs w:val="20"/>
              </w:rPr>
              <w:t>129</w:t>
            </w:r>
          </w:p>
        </w:tc>
        <w:tc>
          <w:tcPr>
            <w:tcW w:w="1482" w:type="dxa"/>
            <w:tcBorders>
              <w:top w:val="nil"/>
              <w:left w:val="nil"/>
              <w:bottom w:val="single" w:sz="4" w:space="0" w:color="auto"/>
              <w:right w:val="single" w:sz="4" w:space="0" w:color="auto"/>
            </w:tcBorders>
            <w:shd w:val="clear" w:color="auto" w:fill="auto"/>
            <w:vAlign w:val="center"/>
            <w:hideMark/>
          </w:tcPr>
          <w:p w14:paraId="5DD9BAD5" w14:textId="77777777" w:rsidR="00626B84" w:rsidRPr="00626B84" w:rsidRDefault="00626B84" w:rsidP="00626B84">
            <w:pPr>
              <w:jc w:val="right"/>
              <w:rPr>
                <w:sz w:val="20"/>
                <w:szCs w:val="20"/>
              </w:rPr>
            </w:pPr>
            <w:r w:rsidRPr="00626B84">
              <w:rPr>
                <w:sz w:val="20"/>
                <w:szCs w:val="20"/>
              </w:rPr>
              <w:t>314 200,62</w:t>
            </w:r>
          </w:p>
        </w:tc>
        <w:tc>
          <w:tcPr>
            <w:tcW w:w="1329" w:type="dxa"/>
            <w:tcBorders>
              <w:top w:val="nil"/>
              <w:left w:val="nil"/>
              <w:bottom w:val="single" w:sz="4" w:space="0" w:color="auto"/>
              <w:right w:val="single" w:sz="4" w:space="0" w:color="auto"/>
            </w:tcBorders>
            <w:shd w:val="clear" w:color="auto" w:fill="auto"/>
            <w:vAlign w:val="center"/>
            <w:hideMark/>
          </w:tcPr>
          <w:p w14:paraId="04E170B3" w14:textId="77777777" w:rsidR="00626B84" w:rsidRPr="00626B84" w:rsidRDefault="00626B84" w:rsidP="00626B84">
            <w:pPr>
              <w:jc w:val="right"/>
              <w:rPr>
                <w:sz w:val="20"/>
                <w:szCs w:val="20"/>
              </w:rPr>
            </w:pPr>
            <w:r w:rsidRPr="00626B84">
              <w:rPr>
                <w:sz w:val="20"/>
                <w:szCs w:val="20"/>
              </w:rPr>
              <w:t>52 365,60</w:t>
            </w:r>
          </w:p>
        </w:tc>
        <w:tc>
          <w:tcPr>
            <w:tcW w:w="1249" w:type="dxa"/>
            <w:tcBorders>
              <w:top w:val="nil"/>
              <w:left w:val="nil"/>
              <w:bottom w:val="single" w:sz="4" w:space="0" w:color="auto"/>
              <w:right w:val="single" w:sz="4" w:space="0" w:color="auto"/>
            </w:tcBorders>
            <w:shd w:val="clear" w:color="auto" w:fill="auto"/>
            <w:hideMark/>
          </w:tcPr>
          <w:p w14:paraId="57AD250B" w14:textId="77777777" w:rsidR="00626B84" w:rsidRPr="00626B84" w:rsidRDefault="00626B84" w:rsidP="00626B84">
            <w:pPr>
              <w:jc w:val="right"/>
              <w:rPr>
                <w:sz w:val="20"/>
                <w:szCs w:val="20"/>
              </w:rPr>
            </w:pPr>
            <w:r w:rsidRPr="00626B84">
              <w:rPr>
                <w:sz w:val="20"/>
                <w:szCs w:val="20"/>
              </w:rPr>
              <w:t>261 835,02</w:t>
            </w:r>
          </w:p>
        </w:tc>
      </w:tr>
      <w:tr w:rsidR="00626B84" w:rsidRPr="00626B84" w14:paraId="3FB33DC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3A34A2" w14:textId="77777777" w:rsidR="00626B84" w:rsidRPr="00626B84" w:rsidRDefault="00626B84" w:rsidP="00626B84">
            <w:pPr>
              <w:jc w:val="center"/>
              <w:rPr>
                <w:sz w:val="20"/>
                <w:szCs w:val="20"/>
              </w:rPr>
            </w:pPr>
            <w:r w:rsidRPr="00626B84">
              <w:rPr>
                <w:sz w:val="20"/>
                <w:szCs w:val="20"/>
              </w:rPr>
              <w:t>425</w:t>
            </w:r>
          </w:p>
        </w:tc>
        <w:tc>
          <w:tcPr>
            <w:tcW w:w="901" w:type="dxa"/>
            <w:tcBorders>
              <w:top w:val="nil"/>
              <w:left w:val="nil"/>
              <w:bottom w:val="single" w:sz="4" w:space="0" w:color="auto"/>
              <w:right w:val="single" w:sz="4" w:space="0" w:color="auto"/>
            </w:tcBorders>
            <w:shd w:val="clear" w:color="auto" w:fill="auto"/>
            <w:vAlign w:val="center"/>
            <w:hideMark/>
          </w:tcPr>
          <w:p w14:paraId="570214E0"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5E7B00B" w14:textId="77777777" w:rsidR="00626B84" w:rsidRPr="00626B84" w:rsidRDefault="00626B84" w:rsidP="00626B84">
            <w:pPr>
              <w:rPr>
                <w:sz w:val="20"/>
                <w:szCs w:val="20"/>
              </w:rPr>
            </w:pPr>
            <w:r w:rsidRPr="00626B84">
              <w:rPr>
                <w:sz w:val="20"/>
                <w:szCs w:val="20"/>
              </w:rPr>
              <w:t>02</w:t>
            </w:r>
          </w:p>
        </w:tc>
        <w:tc>
          <w:tcPr>
            <w:tcW w:w="935" w:type="dxa"/>
            <w:tcBorders>
              <w:top w:val="nil"/>
              <w:left w:val="nil"/>
              <w:bottom w:val="single" w:sz="4" w:space="0" w:color="auto"/>
              <w:right w:val="single" w:sz="4" w:space="0" w:color="auto"/>
            </w:tcBorders>
            <w:shd w:val="clear" w:color="auto" w:fill="auto"/>
            <w:vAlign w:val="center"/>
            <w:hideMark/>
          </w:tcPr>
          <w:p w14:paraId="2459413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F2846DC" w14:textId="77777777" w:rsidR="00626B84" w:rsidRPr="00626B84" w:rsidRDefault="00626B84" w:rsidP="00626B84">
            <w:pPr>
              <w:jc w:val="center"/>
              <w:rPr>
                <w:sz w:val="20"/>
                <w:szCs w:val="20"/>
              </w:rPr>
            </w:pPr>
            <w:r w:rsidRPr="00626B84">
              <w:rPr>
                <w:sz w:val="20"/>
                <w:szCs w:val="20"/>
              </w:rPr>
              <w:t>9610051180</w:t>
            </w:r>
          </w:p>
        </w:tc>
        <w:tc>
          <w:tcPr>
            <w:tcW w:w="5200" w:type="dxa"/>
            <w:tcBorders>
              <w:top w:val="nil"/>
              <w:left w:val="nil"/>
              <w:bottom w:val="single" w:sz="4" w:space="0" w:color="auto"/>
              <w:right w:val="single" w:sz="4" w:space="0" w:color="auto"/>
            </w:tcBorders>
            <w:shd w:val="clear" w:color="auto" w:fill="auto"/>
            <w:vAlign w:val="center"/>
            <w:hideMark/>
          </w:tcPr>
          <w:p w14:paraId="173311E8" w14:textId="77777777" w:rsidR="00626B84" w:rsidRPr="00626B84" w:rsidRDefault="00626B84" w:rsidP="00626B84">
            <w:pPr>
              <w:rPr>
                <w:sz w:val="20"/>
                <w:szCs w:val="20"/>
              </w:rPr>
            </w:pPr>
            <w:r w:rsidRPr="00626B84">
              <w:rPr>
                <w:sz w:val="20"/>
                <w:szCs w:val="20"/>
              </w:rPr>
              <w:t>Осуществление первичного воинского учета органами местного самоуправления в рамках непрограммных расходов исполнительного органа местного самоуправления</w:t>
            </w:r>
          </w:p>
        </w:tc>
        <w:tc>
          <w:tcPr>
            <w:tcW w:w="804" w:type="dxa"/>
            <w:tcBorders>
              <w:top w:val="nil"/>
              <w:left w:val="nil"/>
              <w:bottom w:val="single" w:sz="4" w:space="0" w:color="auto"/>
              <w:right w:val="single" w:sz="4" w:space="0" w:color="auto"/>
            </w:tcBorders>
            <w:shd w:val="clear" w:color="auto" w:fill="auto"/>
            <w:vAlign w:val="center"/>
            <w:hideMark/>
          </w:tcPr>
          <w:p w14:paraId="1D42BCA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44C6EE5" w14:textId="77777777" w:rsidR="00626B84" w:rsidRPr="00626B84" w:rsidRDefault="00626B84" w:rsidP="00626B84">
            <w:pPr>
              <w:jc w:val="right"/>
              <w:rPr>
                <w:sz w:val="20"/>
                <w:szCs w:val="20"/>
              </w:rPr>
            </w:pPr>
            <w:r w:rsidRPr="00626B84">
              <w:rPr>
                <w:sz w:val="20"/>
                <w:szCs w:val="20"/>
              </w:rPr>
              <w:t>305 980,00</w:t>
            </w:r>
          </w:p>
        </w:tc>
        <w:tc>
          <w:tcPr>
            <w:tcW w:w="1329" w:type="dxa"/>
            <w:tcBorders>
              <w:top w:val="nil"/>
              <w:left w:val="nil"/>
              <w:bottom w:val="single" w:sz="4" w:space="0" w:color="auto"/>
              <w:right w:val="single" w:sz="4" w:space="0" w:color="auto"/>
            </w:tcBorders>
            <w:shd w:val="clear" w:color="auto" w:fill="auto"/>
            <w:vAlign w:val="center"/>
            <w:hideMark/>
          </w:tcPr>
          <w:p w14:paraId="23471651" w14:textId="77777777" w:rsidR="00626B84" w:rsidRPr="00626B84" w:rsidRDefault="00626B84" w:rsidP="00626B84">
            <w:pPr>
              <w:jc w:val="right"/>
              <w:rPr>
                <w:sz w:val="20"/>
                <w:szCs w:val="20"/>
              </w:rPr>
            </w:pPr>
            <w:r w:rsidRPr="00626B84">
              <w:rPr>
                <w:sz w:val="20"/>
                <w:szCs w:val="20"/>
              </w:rPr>
              <w:t>33 000,00</w:t>
            </w:r>
          </w:p>
        </w:tc>
        <w:tc>
          <w:tcPr>
            <w:tcW w:w="1249" w:type="dxa"/>
            <w:tcBorders>
              <w:top w:val="nil"/>
              <w:left w:val="nil"/>
              <w:bottom w:val="single" w:sz="4" w:space="0" w:color="auto"/>
              <w:right w:val="single" w:sz="4" w:space="0" w:color="auto"/>
            </w:tcBorders>
            <w:shd w:val="clear" w:color="auto" w:fill="auto"/>
            <w:hideMark/>
          </w:tcPr>
          <w:p w14:paraId="792FF412" w14:textId="77777777" w:rsidR="00626B84" w:rsidRPr="00626B84" w:rsidRDefault="00626B84" w:rsidP="00626B84">
            <w:pPr>
              <w:jc w:val="right"/>
              <w:rPr>
                <w:sz w:val="20"/>
                <w:szCs w:val="20"/>
              </w:rPr>
            </w:pPr>
            <w:r w:rsidRPr="00626B84">
              <w:rPr>
                <w:sz w:val="20"/>
                <w:szCs w:val="20"/>
              </w:rPr>
              <w:t>272 980,00</w:t>
            </w:r>
          </w:p>
        </w:tc>
      </w:tr>
      <w:tr w:rsidR="00626B84" w:rsidRPr="00626B84" w14:paraId="54B7422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5653E9" w14:textId="77777777" w:rsidR="00626B84" w:rsidRPr="00626B84" w:rsidRDefault="00626B84" w:rsidP="00626B84">
            <w:pPr>
              <w:jc w:val="center"/>
              <w:rPr>
                <w:sz w:val="20"/>
                <w:szCs w:val="20"/>
              </w:rPr>
            </w:pPr>
            <w:r w:rsidRPr="00626B84">
              <w:rPr>
                <w:sz w:val="20"/>
                <w:szCs w:val="20"/>
              </w:rPr>
              <w:t>426</w:t>
            </w:r>
          </w:p>
        </w:tc>
        <w:tc>
          <w:tcPr>
            <w:tcW w:w="901" w:type="dxa"/>
            <w:tcBorders>
              <w:top w:val="nil"/>
              <w:left w:val="nil"/>
              <w:bottom w:val="single" w:sz="4" w:space="0" w:color="auto"/>
              <w:right w:val="single" w:sz="4" w:space="0" w:color="auto"/>
            </w:tcBorders>
            <w:shd w:val="clear" w:color="auto" w:fill="auto"/>
            <w:vAlign w:val="center"/>
            <w:hideMark/>
          </w:tcPr>
          <w:p w14:paraId="3CDDF03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954DD93"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7C50C59"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D7771C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A55732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B307DE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E5B1116" w14:textId="77777777" w:rsidR="00626B84" w:rsidRPr="00626B84" w:rsidRDefault="00626B84" w:rsidP="00626B84">
            <w:pPr>
              <w:jc w:val="right"/>
              <w:rPr>
                <w:sz w:val="20"/>
                <w:szCs w:val="20"/>
              </w:rPr>
            </w:pPr>
            <w:r w:rsidRPr="00626B84">
              <w:rPr>
                <w:sz w:val="20"/>
                <w:szCs w:val="20"/>
              </w:rPr>
              <w:t>4 483 323,44</w:t>
            </w:r>
          </w:p>
        </w:tc>
        <w:tc>
          <w:tcPr>
            <w:tcW w:w="1329" w:type="dxa"/>
            <w:tcBorders>
              <w:top w:val="nil"/>
              <w:left w:val="nil"/>
              <w:bottom w:val="single" w:sz="4" w:space="0" w:color="auto"/>
              <w:right w:val="single" w:sz="4" w:space="0" w:color="auto"/>
            </w:tcBorders>
            <w:shd w:val="clear" w:color="auto" w:fill="auto"/>
            <w:vAlign w:val="center"/>
            <w:hideMark/>
          </w:tcPr>
          <w:p w14:paraId="66AB50BB" w14:textId="77777777" w:rsidR="00626B84" w:rsidRPr="00626B84" w:rsidRDefault="00626B84" w:rsidP="00626B84">
            <w:pPr>
              <w:jc w:val="right"/>
              <w:rPr>
                <w:sz w:val="20"/>
                <w:szCs w:val="20"/>
              </w:rPr>
            </w:pPr>
            <w:r w:rsidRPr="00626B84">
              <w:rPr>
                <w:sz w:val="20"/>
                <w:szCs w:val="20"/>
              </w:rPr>
              <w:t>546 829,56</w:t>
            </w:r>
          </w:p>
        </w:tc>
        <w:tc>
          <w:tcPr>
            <w:tcW w:w="1249" w:type="dxa"/>
            <w:tcBorders>
              <w:top w:val="nil"/>
              <w:left w:val="nil"/>
              <w:bottom w:val="single" w:sz="4" w:space="0" w:color="auto"/>
              <w:right w:val="single" w:sz="4" w:space="0" w:color="auto"/>
            </w:tcBorders>
            <w:shd w:val="clear" w:color="auto" w:fill="auto"/>
            <w:hideMark/>
          </w:tcPr>
          <w:p w14:paraId="55450AAC" w14:textId="77777777" w:rsidR="00626B84" w:rsidRPr="00626B84" w:rsidRDefault="00626B84" w:rsidP="00626B84">
            <w:pPr>
              <w:jc w:val="right"/>
              <w:rPr>
                <w:sz w:val="20"/>
                <w:szCs w:val="20"/>
              </w:rPr>
            </w:pPr>
            <w:r w:rsidRPr="00626B84">
              <w:rPr>
                <w:sz w:val="20"/>
                <w:szCs w:val="20"/>
              </w:rPr>
              <w:t>3 936 493,88</w:t>
            </w:r>
          </w:p>
        </w:tc>
      </w:tr>
      <w:tr w:rsidR="00626B84" w:rsidRPr="00626B84" w14:paraId="63A6674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727C16" w14:textId="77777777" w:rsidR="00626B84" w:rsidRPr="00626B84" w:rsidRDefault="00626B84" w:rsidP="00626B84">
            <w:pPr>
              <w:jc w:val="center"/>
              <w:rPr>
                <w:sz w:val="20"/>
                <w:szCs w:val="20"/>
              </w:rPr>
            </w:pPr>
            <w:r w:rsidRPr="00626B84">
              <w:rPr>
                <w:sz w:val="20"/>
                <w:szCs w:val="20"/>
              </w:rPr>
              <w:t>427</w:t>
            </w:r>
          </w:p>
        </w:tc>
        <w:tc>
          <w:tcPr>
            <w:tcW w:w="901" w:type="dxa"/>
            <w:tcBorders>
              <w:top w:val="nil"/>
              <w:left w:val="nil"/>
              <w:bottom w:val="single" w:sz="4" w:space="0" w:color="auto"/>
              <w:right w:val="single" w:sz="4" w:space="0" w:color="auto"/>
            </w:tcBorders>
            <w:shd w:val="clear" w:color="auto" w:fill="auto"/>
            <w:vAlign w:val="center"/>
            <w:hideMark/>
          </w:tcPr>
          <w:p w14:paraId="640F134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162BED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43F2AB9"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7656CA0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A91720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8D0E17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06596F9" w14:textId="77777777" w:rsidR="00626B84" w:rsidRPr="00626B84" w:rsidRDefault="00626B84" w:rsidP="00626B84">
            <w:pPr>
              <w:jc w:val="right"/>
              <w:rPr>
                <w:sz w:val="20"/>
                <w:szCs w:val="20"/>
              </w:rPr>
            </w:pPr>
            <w:r w:rsidRPr="00626B84">
              <w:rPr>
                <w:sz w:val="20"/>
                <w:szCs w:val="20"/>
              </w:rPr>
              <w:t>4 483 323,44</w:t>
            </w:r>
          </w:p>
        </w:tc>
        <w:tc>
          <w:tcPr>
            <w:tcW w:w="1329" w:type="dxa"/>
            <w:tcBorders>
              <w:top w:val="nil"/>
              <w:left w:val="nil"/>
              <w:bottom w:val="single" w:sz="4" w:space="0" w:color="auto"/>
              <w:right w:val="single" w:sz="4" w:space="0" w:color="auto"/>
            </w:tcBorders>
            <w:shd w:val="clear" w:color="auto" w:fill="auto"/>
            <w:vAlign w:val="center"/>
            <w:hideMark/>
          </w:tcPr>
          <w:p w14:paraId="145DB004" w14:textId="77777777" w:rsidR="00626B84" w:rsidRPr="00626B84" w:rsidRDefault="00626B84" w:rsidP="00626B84">
            <w:pPr>
              <w:jc w:val="right"/>
              <w:rPr>
                <w:sz w:val="20"/>
                <w:szCs w:val="20"/>
              </w:rPr>
            </w:pPr>
            <w:r w:rsidRPr="00626B84">
              <w:rPr>
                <w:sz w:val="20"/>
                <w:szCs w:val="20"/>
              </w:rPr>
              <w:t>546 829,56</w:t>
            </w:r>
          </w:p>
        </w:tc>
        <w:tc>
          <w:tcPr>
            <w:tcW w:w="1249" w:type="dxa"/>
            <w:tcBorders>
              <w:top w:val="nil"/>
              <w:left w:val="nil"/>
              <w:bottom w:val="single" w:sz="4" w:space="0" w:color="auto"/>
              <w:right w:val="single" w:sz="4" w:space="0" w:color="auto"/>
            </w:tcBorders>
            <w:shd w:val="clear" w:color="auto" w:fill="auto"/>
            <w:hideMark/>
          </w:tcPr>
          <w:p w14:paraId="69364FF5" w14:textId="77777777" w:rsidR="00626B84" w:rsidRPr="00626B84" w:rsidRDefault="00626B84" w:rsidP="00626B84">
            <w:pPr>
              <w:jc w:val="right"/>
              <w:rPr>
                <w:sz w:val="20"/>
                <w:szCs w:val="20"/>
              </w:rPr>
            </w:pPr>
            <w:r w:rsidRPr="00626B84">
              <w:rPr>
                <w:sz w:val="20"/>
                <w:szCs w:val="20"/>
              </w:rPr>
              <w:t>3 936 493,88</w:t>
            </w:r>
          </w:p>
        </w:tc>
      </w:tr>
      <w:tr w:rsidR="00626B84" w:rsidRPr="00626B84" w14:paraId="354CDF8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D529F9" w14:textId="77777777" w:rsidR="00626B84" w:rsidRPr="00626B84" w:rsidRDefault="00626B84" w:rsidP="00626B84">
            <w:pPr>
              <w:jc w:val="center"/>
              <w:rPr>
                <w:sz w:val="20"/>
                <w:szCs w:val="20"/>
              </w:rPr>
            </w:pPr>
            <w:r w:rsidRPr="00626B84">
              <w:rPr>
                <w:sz w:val="20"/>
                <w:szCs w:val="20"/>
              </w:rPr>
              <w:t>428</w:t>
            </w:r>
          </w:p>
        </w:tc>
        <w:tc>
          <w:tcPr>
            <w:tcW w:w="901" w:type="dxa"/>
            <w:tcBorders>
              <w:top w:val="nil"/>
              <w:left w:val="nil"/>
              <w:bottom w:val="single" w:sz="4" w:space="0" w:color="auto"/>
              <w:right w:val="single" w:sz="4" w:space="0" w:color="auto"/>
            </w:tcBorders>
            <w:shd w:val="clear" w:color="auto" w:fill="auto"/>
            <w:vAlign w:val="center"/>
            <w:hideMark/>
          </w:tcPr>
          <w:p w14:paraId="69B7EFC0"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0757EBB"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68B9E94"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754F7B04" w14:textId="77777777" w:rsidR="00626B84" w:rsidRPr="00626B84" w:rsidRDefault="00626B84" w:rsidP="00626B84">
            <w:pPr>
              <w:jc w:val="center"/>
              <w:rPr>
                <w:sz w:val="20"/>
                <w:szCs w:val="20"/>
              </w:rPr>
            </w:pPr>
            <w:r w:rsidRPr="00626B84">
              <w:rPr>
                <w:sz w:val="20"/>
                <w:szCs w:val="20"/>
              </w:rPr>
              <w:t>0410010211</w:t>
            </w:r>
          </w:p>
        </w:tc>
        <w:tc>
          <w:tcPr>
            <w:tcW w:w="5200" w:type="dxa"/>
            <w:tcBorders>
              <w:top w:val="nil"/>
              <w:left w:val="nil"/>
              <w:bottom w:val="single" w:sz="4" w:space="0" w:color="auto"/>
              <w:right w:val="single" w:sz="4" w:space="0" w:color="auto"/>
            </w:tcBorders>
            <w:shd w:val="clear" w:color="auto" w:fill="auto"/>
            <w:vAlign w:val="center"/>
            <w:hideMark/>
          </w:tcPr>
          <w:p w14:paraId="052F2DD6"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7DFE151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77B6BCC" w14:textId="77777777" w:rsidR="00626B84" w:rsidRPr="00626B84" w:rsidRDefault="00626B84" w:rsidP="00626B84">
            <w:pPr>
              <w:jc w:val="right"/>
              <w:rPr>
                <w:sz w:val="20"/>
                <w:szCs w:val="20"/>
              </w:rPr>
            </w:pPr>
            <w:r w:rsidRPr="00626B84">
              <w:rPr>
                <w:sz w:val="20"/>
                <w:szCs w:val="20"/>
              </w:rPr>
              <w:t>765 872,00</w:t>
            </w:r>
          </w:p>
        </w:tc>
        <w:tc>
          <w:tcPr>
            <w:tcW w:w="1329" w:type="dxa"/>
            <w:tcBorders>
              <w:top w:val="nil"/>
              <w:left w:val="nil"/>
              <w:bottom w:val="single" w:sz="4" w:space="0" w:color="auto"/>
              <w:right w:val="single" w:sz="4" w:space="0" w:color="auto"/>
            </w:tcBorders>
            <w:shd w:val="clear" w:color="auto" w:fill="auto"/>
            <w:vAlign w:val="center"/>
            <w:hideMark/>
          </w:tcPr>
          <w:p w14:paraId="74E3282E" w14:textId="77777777" w:rsidR="00626B84" w:rsidRPr="00626B84" w:rsidRDefault="00626B84" w:rsidP="00626B84">
            <w:pPr>
              <w:jc w:val="right"/>
              <w:rPr>
                <w:sz w:val="20"/>
                <w:szCs w:val="20"/>
              </w:rPr>
            </w:pPr>
            <w:r w:rsidRPr="00626B84">
              <w:rPr>
                <w:sz w:val="20"/>
                <w:szCs w:val="20"/>
              </w:rPr>
              <w:t>147 510,09</w:t>
            </w:r>
          </w:p>
        </w:tc>
        <w:tc>
          <w:tcPr>
            <w:tcW w:w="1249" w:type="dxa"/>
            <w:tcBorders>
              <w:top w:val="nil"/>
              <w:left w:val="nil"/>
              <w:bottom w:val="single" w:sz="4" w:space="0" w:color="auto"/>
              <w:right w:val="single" w:sz="4" w:space="0" w:color="auto"/>
            </w:tcBorders>
            <w:shd w:val="clear" w:color="auto" w:fill="auto"/>
            <w:hideMark/>
          </w:tcPr>
          <w:p w14:paraId="498959F5" w14:textId="77777777" w:rsidR="00626B84" w:rsidRPr="00626B84" w:rsidRDefault="00626B84" w:rsidP="00626B84">
            <w:pPr>
              <w:jc w:val="right"/>
              <w:rPr>
                <w:sz w:val="20"/>
                <w:szCs w:val="20"/>
              </w:rPr>
            </w:pPr>
            <w:r w:rsidRPr="00626B84">
              <w:rPr>
                <w:sz w:val="20"/>
                <w:szCs w:val="20"/>
              </w:rPr>
              <w:t>618 361,91</w:t>
            </w:r>
          </w:p>
        </w:tc>
      </w:tr>
      <w:tr w:rsidR="00626B84" w:rsidRPr="00626B84" w14:paraId="72319D1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28EC01" w14:textId="77777777" w:rsidR="00626B84" w:rsidRPr="00626B84" w:rsidRDefault="00626B84" w:rsidP="00626B84">
            <w:pPr>
              <w:jc w:val="center"/>
              <w:rPr>
                <w:sz w:val="20"/>
                <w:szCs w:val="20"/>
              </w:rPr>
            </w:pPr>
            <w:r w:rsidRPr="00626B84">
              <w:rPr>
                <w:sz w:val="20"/>
                <w:szCs w:val="20"/>
              </w:rPr>
              <w:t>429</w:t>
            </w:r>
          </w:p>
        </w:tc>
        <w:tc>
          <w:tcPr>
            <w:tcW w:w="901" w:type="dxa"/>
            <w:tcBorders>
              <w:top w:val="nil"/>
              <w:left w:val="nil"/>
              <w:bottom w:val="single" w:sz="4" w:space="0" w:color="auto"/>
              <w:right w:val="single" w:sz="4" w:space="0" w:color="auto"/>
            </w:tcBorders>
            <w:shd w:val="clear" w:color="auto" w:fill="auto"/>
            <w:vAlign w:val="center"/>
            <w:hideMark/>
          </w:tcPr>
          <w:p w14:paraId="79F2BCA6"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03C27C9"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ECF310C"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7D9969E7" w14:textId="77777777" w:rsidR="00626B84" w:rsidRPr="00626B84" w:rsidRDefault="00626B84" w:rsidP="00626B84">
            <w:pPr>
              <w:jc w:val="center"/>
              <w:rPr>
                <w:sz w:val="20"/>
                <w:szCs w:val="20"/>
              </w:rPr>
            </w:pPr>
            <w:r w:rsidRPr="00626B84">
              <w:rPr>
                <w:sz w:val="20"/>
                <w:szCs w:val="20"/>
              </w:rPr>
              <w:t>0410010211</w:t>
            </w:r>
          </w:p>
        </w:tc>
        <w:tc>
          <w:tcPr>
            <w:tcW w:w="5200" w:type="dxa"/>
            <w:tcBorders>
              <w:top w:val="nil"/>
              <w:left w:val="nil"/>
              <w:bottom w:val="single" w:sz="4" w:space="0" w:color="auto"/>
              <w:right w:val="single" w:sz="4" w:space="0" w:color="auto"/>
            </w:tcBorders>
            <w:shd w:val="clear" w:color="auto" w:fill="auto"/>
            <w:vAlign w:val="center"/>
            <w:hideMark/>
          </w:tcPr>
          <w:p w14:paraId="0180CD3D"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454E5CA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A443A32" w14:textId="77777777" w:rsidR="00626B84" w:rsidRPr="00626B84" w:rsidRDefault="00626B84" w:rsidP="00626B84">
            <w:pPr>
              <w:jc w:val="right"/>
              <w:rPr>
                <w:sz w:val="20"/>
                <w:szCs w:val="20"/>
              </w:rPr>
            </w:pPr>
            <w:r w:rsidRPr="00626B84">
              <w:rPr>
                <w:sz w:val="20"/>
                <w:szCs w:val="20"/>
              </w:rPr>
              <w:t>126 677,00</w:t>
            </w:r>
          </w:p>
        </w:tc>
        <w:tc>
          <w:tcPr>
            <w:tcW w:w="1329" w:type="dxa"/>
            <w:tcBorders>
              <w:top w:val="nil"/>
              <w:left w:val="nil"/>
              <w:bottom w:val="single" w:sz="4" w:space="0" w:color="auto"/>
              <w:right w:val="single" w:sz="4" w:space="0" w:color="auto"/>
            </w:tcBorders>
            <w:shd w:val="clear" w:color="auto" w:fill="auto"/>
            <w:vAlign w:val="center"/>
            <w:hideMark/>
          </w:tcPr>
          <w:p w14:paraId="56796DD3" w14:textId="77777777" w:rsidR="00626B84" w:rsidRPr="00626B84" w:rsidRDefault="00626B84" w:rsidP="00626B84">
            <w:pPr>
              <w:jc w:val="right"/>
              <w:rPr>
                <w:sz w:val="20"/>
                <w:szCs w:val="20"/>
              </w:rPr>
            </w:pPr>
            <w:r w:rsidRPr="00626B84">
              <w:rPr>
                <w:sz w:val="20"/>
                <w:szCs w:val="20"/>
              </w:rPr>
              <w:t>34 569,00</w:t>
            </w:r>
          </w:p>
        </w:tc>
        <w:tc>
          <w:tcPr>
            <w:tcW w:w="1249" w:type="dxa"/>
            <w:tcBorders>
              <w:top w:val="nil"/>
              <w:left w:val="nil"/>
              <w:bottom w:val="single" w:sz="4" w:space="0" w:color="auto"/>
              <w:right w:val="single" w:sz="4" w:space="0" w:color="auto"/>
            </w:tcBorders>
            <w:shd w:val="clear" w:color="auto" w:fill="auto"/>
            <w:hideMark/>
          </w:tcPr>
          <w:p w14:paraId="0B771371" w14:textId="77777777" w:rsidR="00626B84" w:rsidRPr="00626B84" w:rsidRDefault="00626B84" w:rsidP="00626B84">
            <w:pPr>
              <w:jc w:val="right"/>
              <w:rPr>
                <w:sz w:val="20"/>
                <w:szCs w:val="20"/>
              </w:rPr>
            </w:pPr>
            <w:r w:rsidRPr="00626B84">
              <w:rPr>
                <w:sz w:val="20"/>
                <w:szCs w:val="20"/>
              </w:rPr>
              <w:t>92 108,00</w:t>
            </w:r>
          </w:p>
        </w:tc>
      </w:tr>
      <w:tr w:rsidR="00626B84" w:rsidRPr="00626B84" w14:paraId="693C22F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640FF5" w14:textId="77777777" w:rsidR="00626B84" w:rsidRPr="00626B84" w:rsidRDefault="00626B84" w:rsidP="00626B84">
            <w:pPr>
              <w:jc w:val="center"/>
              <w:rPr>
                <w:sz w:val="20"/>
                <w:szCs w:val="20"/>
              </w:rPr>
            </w:pPr>
            <w:r w:rsidRPr="00626B84">
              <w:rPr>
                <w:sz w:val="20"/>
                <w:szCs w:val="20"/>
              </w:rPr>
              <w:t>430</w:t>
            </w:r>
          </w:p>
        </w:tc>
        <w:tc>
          <w:tcPr>
            <w:tcW w:w="901" w:type="dxa"/>
            <w:tcBorders>
              <w:top w:val="nil"/>
              <w:left w:val="nil"/>
              <w:bottom w:val="single" w:sz="4" w:space="0" w:color="auto"/>
              <w:right w:val="single" w:sz="4" w:space="0" w:color="auto"/>
            </w:tcBorders>
            <w:shd w:val="clear" w:color="auto" w:fill="auto"/>
            <w:vAlign w:val="center"/>
            <w:hideMark/>
          </w:tcPr>
          <w:p w14:paraId="3DC52869"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FAC081B"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5BFC3FC"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78CE5BA8" w14:textId="77777777" w:rsidR="00626B84" w:rsidRPr="00626B84" w:rsidRDefault="00626B84" w:rsidP="00626B84">
            <w:pPr>
              <w:jc w:val="center"/>
              <w:rPr>
                <w:sz w:val="20"/>
                <w:szCs w:val="20"/>
              </w:rPr>
            </w:pPr>
            <w:r w:rsidRPr="00626B84">
              <w:rPr>
                <w:sz w:val="20"/>
                <w:szCs w:val="20"/>
              </w:rPr>
              <w:t>0410010491</w:t>
            </w:r>
          </w:p>
        </w:tc>
        <w:tc>
          <w:tcPr>
            <w:tcW w:w="5200" w:type="dxa"/>
            <w:tcBorders>
              <w:top w:val="nil"/>
              <w:left w:val="nil"/>
              <w:bottom w:val="single" w:sz="4" w:space="0" w:color="auto"/>
              <w:right w:val="single" w:sz="4" w:space="0" w:color="auto"/>
            </w:tcBorders>
            <w:shd w:val="clear" w:color="auto" w:fill="auto"/>
            <w:vAlign w:val="center"/>
            <w:hideMark/>
          </w:tcPr>
          <w:p w14:paraId="1F9F3651" w14:textId="77777777" w:rsidR="00626B84" w:rsidRPr="00626B84" w:rsidRDefault="00626B84" w:rsidP="00626B84">
            <w:pPr>
              <w:rPr>
                <w:sz w:val="20"/>
                <w:szCs w:val="20"/>
              </w:rPr>
            </w:pPr>
            <w:r w:rsidRPr="00626B84">
              <w:rPr>
                <w:sz w:val="20"/>
                <w:szCs w:val="20"/>
              </w:rPr>
              <w:t xml:space="preserve">Расходы на обеспечение специальной краевой выплаты в рамках подпрограммы "Предупреждение, спасение, помощь населению в чрезвычайных </w:t>
            </w:r>
            <w:r w:rsidRPr="00626B84">
              <w:rPr>
                <w:sz w:val="20"/>
                <w:szCs w:val="20"/>
              </w:rPr>
              <w:lastRenderedPageBreak/>
              <w:t>ситуациях"</w:t>
            </w:r>
          </w:p>
        </w:tc>
        <w:tc>
          <w:tcPr>
            <w:tcW w:w="804" w:type="dxa"/>
            <w:tcBorders>
              <w:top w:val="nil"/>
              <w:left w:val="nil"/>
              <w:bottom w:val="single" w:sz="4" w:space="0" w:color="auto"/>
              <w:right w:val="single" w:sz="4" w:space="0" w:color="auto"/>
            </w:tcBorders>
            <w:shd w:val="clear" w:color="auto" w:fill="auto"/>
            <w:vAlign w:val="center"/>
            <w:hideMark/>
          </w:tcPr>
          <w:p w14:paraId="39F385B0" w14:textId="77777777" w:rsidR="00626B84" w:rsidRPr="00626B84" w:rsidRDefault="00626B84" w:rsidP="00626B84">
            <w:pPr>
              <w:jc w:val="center"/>
              <w:rPr>
                <w:sz w:val="20"/>
                <w:szCs w:val="20"/>
              </w:rPr>
            </w:pPr>
            <w:r w:rsidRPr="00626B84">
              <w:rPr>
                <w:sz w:val="20"/>
                <w:szCs w:val="20"/>
              </w:rPr>
              <w:lastRenderedPageBreak/>
              <w:t>111</w:t>
            </w:r>
          </w:p>
        </w:tc>
        <w:tc>
          <w:tcPr>
            <w:tcW w:w="1482" w:type="dxa"/>
            <w:tcBorders>
              <w:top w:val="nil"/>
              <w:left w:val="nil"/>
              <w:bottom w:val="single" w:sz="4" w:space="0" w:color="auto"/>
              <w:right w:val="single" w:sz="4" w:space="0" w:color="auto"/>
            </w:tcBorders>
            <w:shd w:val="clear" w:color="auto" w:fill="auto"/>
            <w:vAlign w:val="center"/>
            <w:hideMark/>
          </w:tcPr>
          <w:p w14:paraId="4E5C769F" w14:textId="77777777" w:rsidR="00626B84" w:rsidRPr="00626B84" w:rsidRDefault="00626B84" w:rsidP="00626B84">
            <w:pPr>
              <w:jc w:val="right"/>
              <w:rPr>
                <w:sz w:val="20"/>
                <w:szCs w:val="20"/>
              </w:rPr>
            </w:pPr>
            <w:r w:rsidRPr="00626B84">
              <w:rPr>
                <w:sz w:val="20"/>
                <w:szCs w:val="20"/>
              </w:rPr>
              <w:t>530 720,00</w:t>
            </w:r>
          </w:p>
        </w:tc>
        <w:tc>
          <w:tcPr>
            <w:tcW w:w="1329" w:type="dxa"/>
            <w:tcBorders>
              <w:top w:val="nil"/>
              <w:left w:val="nil"/>
              <w:bottom w:val="single" w:sz="4" w:space="0" w:color="auto"/>
              <w:right w:val="single" w:sz="4" w:space="0" w:color="auto"/>
            </w:tcBorders>
            <w:shd w:val="clear" w:color="auto" w:fill="auto"/>
            <w:vAlign w:val="center"/>
            <w:hideMark/>
          </w:tcPr>
          <w:p w14:paraId="4C3F88C1" w14:textId="77777777" w:rsidR="00626B84" w:rsidRPr="00626B84" w:rsidRDefault="00626B84" w:rsidP="00626B84">
            <w:pPr>
              <w:jc w:val="right"/>
              <w:rPr>
                <w:sz w:val="20"/>
                <w:szCs w:val="20"/>
              </w:rPr>
            </w:pPr>
            <w:r w:rsidRPr="00626B84">
              <w:rPr>
                <w:sz w:val="20"/>
                <w:szCs w:val="20"/>
              </w:rPr>
              <w:t>79 360,00</w:t>
            </w:r>
          </w:p>
        </w:tc>
        <w:tc>
          <w:tcPr>
            <w:tcW w:w="1249" w:type="dxa"/>
            <w:tcBorders>
              <w:top w:val="nil"/>
              <w:left w:val="nil"/>
              <w:bottom w:val="single" w:sz="4" w:space="0" w:color="auto"/>
              <w:right w:val="single" w:sz="4" w:space="0" w:color="auto"/>
            </w:tcBorders>
            <w:shd w:val="clear" w:color="auto" w:fill="auto"/>
            <w:hideMark/>
          </w:tcPr>
          <w:p w14:paraId="3C6E2988" w14:textId="77777777" w:rsidR="00626B84" w:rsidRPr="00626B84" w:rsidRDefault="00626B84" w:rsidP="00626B84">
            <w:pPr>
              <w:jc w:val="right"/>
              <w:rPr>
                <w:sz w:val="20"/>
                <w:szCs w:val="20"/>
              </w:rPr>
            </w:pPr>
            <w:r w:rsidRPr="00626B84">
              <w:rPr>
                <w:sz w:val="20"/>
                <w:szCs w:val="20"/>
              </w:rPr>
              <w:t>451 360,00</w:t>
            </w:r>
          </w:p>
        </w:tc>
      </w:tr>
      <w:tr w:rsidR="00626B84" w:rsidRPr="00626B84" w14:paraId="7E82A8E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155DE7" w14:textId="77777777" w:rsidR="00626B84" w:rsidRPr="00626B84" w:rsidRDefault="00626B84" w:rsidP="00626B84">
            <w:pPr>
              <w:jc w:val="center"/>
              <w:rPr>
                <w:sz w:val="20"/>
                <w:szCs w:val="20"/>
              </w:rPr>
            </w:pPr>
            <w:r w:rsidRPr="00626B84">
              <w:rPr>
                <w:sz w:val="20"/>
                <w:szCs w:val="20"/>
              </w:rPr>
              <w:t>431</w:t>
            </w:r>
          </w:p>
        </w:tc>
        <w:tc>
          <w:tcPr>
            <w:tcW w:w="901" w:type="dxa"/>
            <w:tcBorders>
              <w:top w:val="nil"/>
              <w:left w:val="nil"/>
              <w:bottom w:val="single" w:sz="4" w:space="0" w:color="auto"/>
              <w:right w:val="single" w:sz="4" w:space="0" w:color="auto"/>
            </w:tcBorders>
            <w:shd w:val="clear" w:color="auto" w:fill="auto"/>
            <w:vAlign w:val="center"/>
            <w:hideMark/>
          </w:tcPr>
          <w:p w14:paraId="25C0456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C335C2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962446A"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9E77BF7" w14:textId="77777777" w:rsidR="00626B84" w:rsidRPr="00626B84" w:rsidRDefault="00626B84" w:rsidP="00626B84">
            <w:pPr>
              <w:jc w:val="center"/>
              <w:rPr>
                <w:sz w:val="20"/>
                <w:szCs w:val="20"/>
              </w:rPr>
            </w:pPr>
            <w:r w:rsidRPr="00626B84">
              <w:rPr>
                <w:sz w:val="20"/>
                <w:szCs w:val="20"/>
              </w:rPr>
              <w:t>0410010491</w:t>
            </w:r>
          </w:p>
        </w:tc>
        <w:tc>
          <w:tcPr>
            <w:tcW w:w="5200" w:type="dxa"/>
            <w:tcBorders>
              <w:top w:val="nil"/>
              <w:left w:val="nil"/>
              <w:bottom w:val="single" w:sz="4" w:space="0" w:color="auto"/>
              <w:right w:val="single" w:sz="4" w:space="0" w:color="auto"/>
            </w:tcBorders>
            <w:shd w:val="clear" w:color="auto" w:fill="auto"/>
            <w:vAlign w:val="center"/>
            <w:hideMark/>
          </w:tcPr>
          <w:p w14:paraId="108B63F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4E8694CE"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C0784C5" w14:textId="77777777" w:rsidR="00626B84" w:rsidRPr="00626B84" w:rsidRDefault="00626B84" w:rsidP="00626B84">
            <w:pPr>
              <w:jc w:val="right"/>
              <w:rPr>
                <w:sz w:val="20"/>
                <w:szCs w:val="20"/>
              </w:rPr>
            </w:pPr>
            <w:r w:rsidRPr="00626B84">
              <w:rPr>
                <w:sz w:val="20"/>
                <w:szCs w:val="20"/>
              </w:rPr>
              <w:t>160 277,44</w:t>
            </w:r>
          </w:p>
        </w:tc>
        <w:tc>
          <w:tcPr>
            <w:tcW w:w="1329" w:type="dxa"/>
            <w:tcBorders>
              <w:top w:val="nil"/>
              <w:left w:val="nil"/>
              <w:bottom w:val="single" w:sz="4" w:space="0" w:color="auto"/>
              <w:right w:val="single" w:sz="4" w:space="0" w:color="auto"/>
            </w:tcBorders>
            <w:shd w:val="clear" w:color="auto" w:fill="auto"/>
            <w:vAlign w:val="center"/>
            <w:hideMark/>
          </w:tcPr>
          <w:p w14:paraId="677D3C8D" w14:textId="77777777" w:rsidR="00626B84" w:rsidRPr="00626B84" w:rsidRDefault="00626B84" w:rsidP="00626B84">
            <w:pPr>
              <w:jc w:val="right"/>
              <w:rPr>
                <w:sz w:val="20"/>
                <w:szCs w:val="20"/>
              </w:rPr>
            </w:pPr>
            <w:r w:rsidRPr="00626B84">
              <w:rPr>
                <w:sz w:val="20"/>
                <w:szCs w:val="20"/>
              </w:rPr>
              <w:t>23 966,72</w:t>
            </w:r>
          </w:p>
        </w:tc>
        <w:tc>
          <w:tcPr>
            <w:tcW w:w="1249" w:type="dxa"/>
            <w:tcBorders>
              <w:top w:val="nil"/>
              <w:left w:val="nil"/>
              <w:bottom w:val="single" w:sz="4" w:space="0" w:color="auto"/>
              <w:right w:val="single" w:sz="4" w:space="0" w:color="auto"/>
            </w:tcBorders>
            <w:shd w:val="clear" w:color="auto" w:fill="auto"/>
            <w:hideMark/>
          </w:tcPr>
          <w:p w14:paraId="4A88D5E6" w14:textId="77777777" w:rsidR="00626B84" w:rsidRPr="00626B84" w:rsidRDefault="00626B84" w:rsidP="00626B84">
            <w:pPr>
              <w:jc w:val="right"/>
              <w:rPr>
                <w:sz w:val="20"/>
                <w:szCs w:val="20"/>
              </w:rPr>
            </w:pPr>
            <w:r w:rsidRPr="00626B84">
              <w:rPr>
                <w:sz w:val="20"/>
                <w:szCs w:val="20"/>
              </w:rPr>
              <w:t>136 310,72</w:t>
            </w:r>
          </w:p>
        </w:tc>
      </w:tr>
      <w:tr w:rsidR="00626B84" w:rsidRPr="00626B84" w14:paraId="44B6A21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958EC9" w14:textId="77777777" w:rsidR="00626B84" w:rsidRPr="00626B84" w:rsidRDefault="00626B84" w:rsidP="00626B84">
            <w:pPr>
              <w:jc w:val="center"/>
              <w:rPr>
                <w:sz w:val="20"/>
                <w:szCs w:val="20"/>
              </w:rPr>
            </w:pPr>
            <w:r w:rsidRPr="00626B84">
              <w:rPr>
                <w:sz w:val="20"/>
                <w:szCs w:val="20"/>
              </w:rPr>
              <w:t>432</w:t>
            </w:r>
          </w:p>
        </w:tc>
        <w:tc>
          <w:tcPr>
            <w:tcW w:w="901" w:type="dxa"/>
            <w:tcBorders>
              <w:top w:val="nil"/>
              <w:left w:val="nil"/>
              <w:bottom w:val="single" w:sz="4" w:space="0" w:color="auto"/>
              <w:right w:val="single" w:sz="4" w:space="0" w:color="auto"/>
            </w:tcBorders>
            <w:shd w:val="clear" w:color="auto" w:fill="auto"/>
            <w:vAlign w:val="center"/>
            <w:hideMark/>
          </w:tcPr>
          <w:p w14:paraId="0593A72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C7FB5C5"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A6D080E"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63DAD17B" w14:textId="77777777" w:rsidR="00626B84" w:rsidRPr="00626B84" w:rsidRDefault="00626B84" w:rsidP="00626B84">
            <w:pPr>
              <w:jc w:val="center"/>
              <w:rPr>
                <w:sz w:val="20"/>
                <w:szCs w:val="20"/>
              </w:rPr>
            </w:pPr>
            <w:r w:rsidRPr="00626B84">
              <w:rPr>
                <w:sz w:val="20"/>
                <w:szCs w:val="20"/>
              </w:rPr>
              <w:t>0410010501</w:t>
            </w:r>
          </w:p>
        </w:tc>
        <w:tc>
          <w:tcPr>
            <w:tcW w:w="5200" w:type="dxa"/>
            <w:tcBorders>
              <w:top w:val="nil"/>
              <w:left w:val="nil"/>
              <w:bottom w:val="single" w:sz="4" w:space="0" w:color="auto"/>
              <w:right w:val="single" w:sz="4" w:space="0" w:color="auto"/>
            </w:tcBorders>
            <w:shd w:val="clear" w:color="auto" w:fill="auto"/>
            <w:vAlign w:val="center"/>
            <w:hideMark/>
          </w:tcPr>
          <w:p w14:paraId="5CA3581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01764BBD"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24430AE" w14:textId="77777777" w:rsidR="00626B84" w:rsidRPr="00626B84" w:rsidRDefault="00626B84" w:rsidP="00626B84">
            <w:pPr>
              <w:jc w:val="right"/>
              <w:rPr>
                <w:sz w:val="20"/>
                <w:szCs w:val="20"/>
              </w:rPr>
            </w:pPr>
            <w:r w:rsidRPr="00626B84">
              <w:rPr>
                <w:sz w:val="20"/>
                <w:szCs w:val="20"/>
              </w:rPr>
              <w:t>335 160,00</w:t>
            </w:r>
          </w:p>
        </w:tc>
        <w:tc>
          <w:tcPr>
            <w:tcW w:w="1329" w:type="dxa"/>
            <w:tcBorders>
              <w:top w:val="nil"/>
              <w:left w:val="nil"/>
              <w:bottom w:val="single" w:sz="4" w:space="0" w:color="auto"/>
              <w:right w:val="single" w:sz="4" w:space="0" w:color="auto"/>
            </w:tcBorders>
            <w:shd w:val="clear" w:color="auto" w:fill="auto"/>
            <w:vAlign w:val="center"/>
            <w:hideMark/>
          </w:tcPr>
          <w:p w14:paraId="7D0C64B1" w14:textId="77777777" w:rsidR="00626B84" w:rsidRPr="00626B84" w:rsidRDefault="00626B84" w:rsidP="00626B84">
            <w:pPr>
              <w:jc w:val="right"/>
              <w:rPr>
                <w:sz w:val="20"/>
                <w:szCs w:val="20"/>
              </w:rPr>
            </w:pPr>
            <w:r w:rsidRPr="00626B84">
              <w:rPr>
                <w:sz w:val="20"/>
                <w:szCs w:val="20"/>
              </w:rPr>
              <w:t>59 584,00</w:t>
            </w:r>
          </w:p>
        </w:tc>
        <w:tc>
          <w:tcPr>
            <w:tcW w:w="1249" w:type="dxa"/>
            <w:tcBorders>
              <w:top w:val="nil"/>
              <w:left w:val="nil"/>
              <w:bottom w:val="single" w:sz="4" w:space="0" w:color="auto"/>
              <w:right w:val="single" w:sz="4" w:space="0" w:color="auto"/>
            </w:tcBorders>
            <w:shd w:val="clear" w:color="auto" w:fill="auto"/>
            <w:hideMark/>
          </w:tcPr>
          <w:p w14:paraId="5F7FCBB4" w14:textId="77777777" w:rsidR="00626B84" w:rsidRPr="00626B84" w:rsidRDefault="00626B84" w:rsidP="00626B84">
            <w:pPr>
              <w:jc w:val="right"/>
              <w:rPr>
                <w:sz w:val="20"/>
                <w:szCs w:val="20"/>
              </w:rPr>
            </w:pPr>
            <w:r w:rsidRPr="00626B84">
              <w:rPr>
                <w:sz w:val="20"/>
                <w:szCs w:val="20"/>
              </w:rPr>
              <w:t>275 576,00</w:t>
            </w:r>
          </w:p>
        </w:tc>
      </w:tr>
      <w:tr w:rsidR="00626B84" w:rsidRPr="00626B84" w14:paraId="2816FE3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7617B1" w14:textId="77777777" w:rsidR="00626B84" w:rsidRPr="00626B84" w:rsidRDefault="00626B84" w:rsidP="00626B84">
            <w:pPr>
              <w:jc w:val="center"/>
              <w:rPr>
                <w:sz w:val="20"/>
                <w:szCs w:val="20"/>
              </w:rPr>
            </w:pPr>
            <w:r w:rsidRPr="00626B84">
              <w:rPr>
                <w:sz w:val="20"/>
                <w:szCs w:val="20"/>
              </w:rPr>
              <w:t>433</w:t>
            </w:r>
          </w:p>
        </w:tc>
        <w:tc>
          <w:tcPr>
            <w:tcW w:w="901" w:type="dxa"/>
            <w:tcBorders>
              <w:top w:val="nil"/>
              <w:left w:val="nil"/>
              <w:bottom w:val="single" w:sz="4" w:space="0" w:color="auto"/>
              <w:right w:val="single" w:sz="4" w:space="0" w:color="auto"/>
            </w:tcBorders>
            <w:shd w:val="clear" w:color="auto" w:fill="auto"/>
            <w:vAlign w:val="center"/>
            <w:hideMark/>
          </w:tcPr>
          <w:p w14:paraId="26779D05"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5CF99BD"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1849C818"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618E11CA" w14:textId="77777777" w:rsidR="00626B84" w:rsidRPr="00626B84" w:rsidRDefault="00626B84" w:rsidP="00626B84">
            <w:pPr>
              <w:jc w:val="center"/>
              <w:rPr>
                <w:sz w:val="20"/>
                <w:szCs w:val="20"/>
              </w:rPr>
            </w:pPr>
            <w:r w:rsidRPr="00626B84">
              <w:rPr>
                <w:sz w:val="20"/>
                <w:szCs w:val="20"/>
              </w:rPr>
              <w:t>0410010501</w:t>
            </w:r>
          </w:p>
        </w:tc>
        <w:tc>
          <w:tcPr>
            <w:tcW w:w="5200" w:type="dxa"/>
            <w:tcBorders>
              <w:top w:val="nil"/>
              <w:left w:val="nil"/>
              <w:bottom w:val="single" w:sz="4" w:space="0" w:color="auto"/>
              <w:right w:val="single" w:sz="4" w:space="0" w:color="auto"/>
            </w:tcBorders>
            <w:shd w:val="clear" w:color="auto" w:fill="auto"/>
            <w:vAlign w:val="center"/>
            <w:hideMark/>
          </w:tcPr>
          <w:p w14:paraId="224D60C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0D8594F2"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8AFD0AB" w14:textId="77777777" w:rsidR="00626B84" w:rsidRPr="00626B84" w:rsidRDefault="00626B84" w:rsidP="00626B84">
            <w:pPr>
              <w:jc w:val="right"/>
              <w:rPr>
                <w:sz w:val="20"/>
                <w:szCs w:val="20"/>
              </w:rPr>
            </w:pPr>
            <w:r w:rsidRPr="00626B84">
              <w:rPr>
                <w:sz w:val="20"/>
                <w:szCs w:val="20"/>
              </w:rPr>
              <w:t>101 230,00</w:t>
            </w:r>
          </w:p>
        </w:tc>
        <w:tc>
          <w:tcPr>
            <w:tcW w:w="1329" w:type="dxa"/>
            <w:tcBorders>
              <w:top w:val="nil"/>
              <w:left w:val="nil"/>
              <w:bottom w:val="single" w:sz="4" w:space="0" w:color="auto"/>
              <w:right w:val="single" w:sz="4" w:space="0" w:color="auto"/>
            </w:tcBorders>
            <w:shd w:val="clear" w:color="auto" w:fill="auto"/>
            <w:vAlign w:val="center"/>
            <w:hideMark/>
          </w:tcPr>
          <w:p w14:paraId="6BE51845" w14:textId="77777777" w:rsidR="00626B84" w:rsidRPr="00626B84" w:rsidRDefault="00626B84" w:rsidP="00626B84">
            <w:pPr>
              <w:jc w:val="right"/>
              <w:rPr>
                <w:sz w:val="20"/>
                <w:szCs w:val="20"/>
              </w:rPr>
            </w:pPr>
            <w:r w:rsidRPr="00626B84">
              <w:rPr>
                <w:sz w:val="20"/>
                <w:szCs w:val="20"/>
              </w:rPr>
              <w:t>17 994,36</w:t>
            </w:r>
          </w:p>
        </w:tc>
        <w:tc>
          <w:tcPr>
            <w:tcW w:w="1249" w:type="dxa"/>
            <w:tcBorders>
              <w:top w:val="nil"/>
              <w:left w:val="nil"/>
              <w:bottom w:val="single" w:sz="4" w:space="0" w:color="auto"/>
              <w:right w:val="single" w:sz="4" w:space="0" w:color="auto"/>
            </w:tcBorders>
            <w:shd w:val="clear" w:color="auto" w:fill="auto"/>
            <w:hideMark/>
          </w:tcPr>
          <w:p w14:paraId="4EE0FB56" w14:textId="77777777" w:rsidR="00626B84" w:rsidRPr="00626B84" w:rsidRDefault="00626B84" w:rsidP="00626B84">
            <w:pPr>
              <w:jc w:val="right"/>
              <w:rPr>
                <w:sz w:val="20"/>
                <w:szCs w:val="20"/>
              </w:rPr>
            </w:pPr>
            <w:r w:rsidRPr="00626B84">
              <w:rPr>
                <w:sz w:val="20"/>
                <w:szCs w:val="20"/>
              </w:rPr>
              <w:t>83 235,64</w:t>
            </w:r>
          </w:p>
        </w:tc>
      </w:tr>
      <w:tr w:rsidR="00626B84" w:rsidRPr="00626B84" w14:paraId="6435309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235402" w14:textId="77777777" w:rsidR="00626B84" w:rsidRPr="00626B84" w:rsidRDefault="00626B84" w:rsidP="00626B84">
            <w:pPr>
              <w:jc w:val="center"/>
              <w:rPr>
                <w:sz w:val="20"/>
                <w:szCs w:val="20"/>
              </w:rPr>
            </w:pPr>
            <w:r w:rsidRPr="00626B84">
              <w:rPr>
                <w:sz w:val="20"/>
                <w:szCs w:val="20"/>
              </w:rPr>
              <w:t>434</w:t>
            </w:r>
          </w:p>
        </w:tc>
        <w:tc>
          <w:tcPr>
            <w:tcW w:w="901" w:type="dxa"/>
            <w:tcBorders>
              <w:top w:val="nil"/>
              <w:left w:val="nil"/>
              <w:bottom w:val="single" w:sz="4" w:space="0" w:color="auto"/>
              <w:right w:val="single" w:sz="4" w:space="0" w:color="auto"/>
            </w:tcBorders>
            <w:shd w:val="clear" w:color="auto" w:fill="auto"/>
            <w:vAlign w:val="center"/>
            <w:hideMark/>
          </w:tcPr>
          <w:p w14:paraId="075A83E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6831115"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5D331623"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BE52FCF" w14:textId="77777777" w:rsidR="00626B84" w:rsidRPr="00626B84" w:rsidRDefault="00626B84" w:rsidP="00626B84">
            <w:pPr>
              <w:jc w:val="center"/>
              <w:rPr>
                <w:sz w:val="20"/>
                <w:szCs w:val="20"/>
              </w:rPr>
            </w:pPr>
            <w:r w:rsidRPr="00626B84">
              <w:rPr>
                <w:sz w:val="20"/>
                <w:szCs w:val="20"/>
              </w:rPr>
              <w:t>0410087220</w:t>
            </w:r>
          </w:p>
        </w:tc>
        <w:tc>
          <w:tcPr>
            <w:tcW w:w="5200" w:type="dxa"/>
            <w:tcBorders>
              <w:top w:val="nil"/>
              <w:left w:val="nil"/>
              <w:bottom w:val="single" w:sz="4" w:space="0" w:color="auto"/>
              <w:right w:val="single" w:sz="4" w:space="0" w:color="auto"/>
            </w:tcBorders>
            <w:shd w:val="clear" w:color="auto" w:fill="auto"/>
            <w:vAlign w:val="center"/>
            <w:hideMark/>
          </w:tcPr>
          <w:p w14:paraId="7267CBAC" w14:textId="77777777" w:rsidR="00626B84" w:rsidRPr="00626B84" w:rsidRDefault="00626B84" w:rsidP="00626B84">
            <w:pPr>
              <w:rPr>
                <w:sz w:val="20"/>
                <w:szCs w:val="20"/>
              </w:rPr>
            </w:pPr>
            <w:r w:rsidRPr="00626B84">
              <w:rPr>
                <w:sz w:val="20"/>
                <w:szCs w:val="20"/>
              </w:rPr>
              <w:t>Расходы на обеспечение деятельности (оказание услуг) муниципального пожарного поста в поселке Горячегорск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12FD7D86"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1C530DC" w14:textId="77777777" w:rsidR="00626B84" w:rsidRPr="00626B84" w:rsidRDefault="00626B84" w:rsidP="00626B84">
            <w:pPr>
              <w:jc w:val="right"/>
              <w:rPr>
                <w:sz w:val="20"/>
                <w:szCs w:val="20"/>
              </w:rPr>
            </w:pPr>
            <w:r w:rsidRPr="00626B84">
              <w:rPr>
                <w:sz w:val="20"/>
                <w:szCs w:val="20"/>
              </w:rPr>
              <w:t>548 486,00</w:t>
            </w:r>
          </w:p>
        </w:tc>
        <w:tc>
          <w:tcPr>
            <w:tcW w:w="1329" w:type="dxa"/>
            <w:tcBorders>
              <w:top w:val="nil"/>
              <w:left w:val="nil"/>
              <w:bottom w:val="single" w:sz="4" w:space="0" w:color="auto"/>
              <w:right w:val="single" w:sz="4" w:space="0" w:color="auto"/>
            </w:tcBorders>
            <w:shd w:val="clear" w:color="auto" w:fill="auto"/>
            <w:vAlign w:val="center"/>
            <w:hideMark/>
          </w:tcPr>
          <w:p w14:paraId="24F01DB9" w14:textId="77777777" w:rsidR="00626B84" w:rsidRPr="00626B84" w:rsidRDefault="00626B84" w:rsidP="00626B84">
            <w:pPr>
              <w:jc w:val="right"/>
              <w:rPr>
                <w:sz w:val="20"/>
                <w:szCs w:val="20"/>
              </w:rPr>
            </w:pPr>
            <w:r w:rsidRPr="00626B84">
              <w:rPr>
                <w:sz w:val="20"/>
                <w:szCs w:val="20"/>
              </w:rPr>
              <w:t>144 326,60</w:t>
            </w:r>
          </w:p>
        </w:tc>
        <w:tc>
          <w:tcPr>
            <w:tcW w:w="1249" w:type="dxa"/>
            <w:tcBorders>
              <w:top w:val="nil"/>
              <w:left w:val="nil"/>
              <w:bottom w:val="single" w:sz="4" w:space="0" w:color="auto"/>
              <w:right w:val="single" w:sz="4" w:space="0" w:color="auto"/>
            </w:tcBorders>
            <w:shd w:val="clear" w:color="auto" w:fill="auto"/>
            <w:hideMark/>
          </w:tcPr>
          <w:p w14:paraId="2AB105B8" w14:textId="77777777" w:rsidR="00626B84" w:rsidRPr="00626B84" w:rsidRDefault="00626B84" w:rsidP="00626B84">
            <w:pPr>
              <w:jc w:val="right"/>
              <w:rPr>
                <w:sz w:val="20"/>
                <w:szCs w:val="20"/>
              </w:rPr>
            </w:pPr>
            <w:r w:rsidRPr="00626B84">
              <w:rPr>
                <w:sz w:val="20"/>
                <w:szCs w:val="20"/>
              </w:rPr>
              <w:t>404 159,40</w:t>
            </w:r>
          </w:p>
        </w:tc>
      </w:tr>
      <w:tr w:rsidR="00626B84" w:rsidRPr="00626B84" w14:paraId="3D1D741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952AE0" w14:textId="77777777" w:rsidR="00626B84" w:rsidRPr="00626B84" w:rsidRDefault="00626B84" w:rsidP="00626B84">
            <w:pPr>
              <w:jc w:val="center"/>
              <w:rPr>
                <w:sz w:val="20"/>
                <w:szCs w:val="20"/>
              </w:rPr>
            </w:pPr>
            <w:r w:rsidRPr="00626B84">
              <w:rPr>
                <w:sz w:val="20"/>
                <w:szCs w:val="20"/>
              </w:rPr>
              <w:t>435</w:t>
            </w:r>
          </w:p>
        </w:tc>
        <w:tc>
          <w:tcPr>
            <w:tcW w:w="901" w:type="dxa"/>
            <w:tcBorders>
              <w:top w:val="nil"/>
              <w:left w:val="nil"/>
              <w:bottom w:val="single" w:sz="4" w:space="0" w:color="auto"/>
              <w:right w:val="single" w:sz="4" w:space="0" w:color="auto"/>
            </w:tcBorders>
            <w:shd w:val="clear" w:color="auto" w:fill="auto"/>
            <w:vAlign w:val="center"/>
            <w:hideMark/>
          </w:tcPr>
          <w:p w14:paraId="609ACB69"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D7A5489"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909D9FF"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19FCD764" w14:textId="77777777" w:rsidR="00626B84" w:rsidRPr="00626B84" w:rsidRDefault="00626B84" w:rsidP="00626B84">
            <w:pPr>
              <w:jc w:val="center"/>
              <w:rPr>
                <w:sz w:val="20"/>
                <w:szCs w:val="20"/>
              </w:rPr>
            </w:pPr>
            <w:r w:rsidRPr="00626B84">
              <w:rPr>
                <w:sz w:val="20"/>
                <w:szCs w:val="20"/>
              </w:rPr>
              <w:t>0410087220</w:t>
            </w:r>
          </w:p>
        </w:tc>
        <w:tc>
          <w:tcPr>
            <w:tcW w:w="5200" w:type="dxa"/>
            <w:tcBorders>
              <w:top w:val="nil"/>
              <w:left w:val="nil"/>
              <w:bottom w:val="single" w:sz="4" w:space="0" w:color="auto"/>
              <w:right w:val="single" w:sz="4" w:space="0" w:color="auto"/>
            </w:tcBorders>
            <w:shd w:val="clear" w:color="auto" w:fill="auto"/>
            <w:vAlign w:val="center"/>
            <w:hideMark/>
          </w:tcPr>
          <w:p w14:paraId="13DFE34F" w14:textId="77777777" w:rsidR="00626B84" w:rsidRPr="00626B84" w:rsidRDefault="00626B84" w:rsidP="00626B84">
            <w:pPr>
              <w:rPr>
                <w:sz w:val="20"/>
                <w:szCs w:val="20"/>
              </w:rPr>
            </w:pPr>
            <w:r w:rsidRPr="00626B84">
              <w:rPr>
                <w:sz w:val="20"/>
                <w:szCs w:val="20"/>
              </w:rPr>
              <w:t>Расходы на обеспечение деятельности (оказание услуг) муниципального пожарного поста в поселке Горячегорск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0F20083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AE820DD" w14:textId="77777777" w:rsidR="00626B84" w:rsidRPr="00626B84" w:rsidRDefault="00626B84" w:rsidP="00626B84">
            <w:pPr>
              <w:jc w:val="right"/>
              <w:rPr>
                <w:sz w:val="20"/>
                <w:szCs w:val="20"/>
              </w:rPr>
            </w:pPr>
            <w:r w:rsidRPr="00626B84">
              <w:rPr>
                <w:sz w:val="20"/>
                <w:szCs w:val="20"/>
              </w:rPr>
              <w:t>195 843,00</w:t>
            </w:r>
          </w:p>
        </w:tc>
        <w:tc>
          <w:tcPr>
            <w:tcW w:w="1329" w:type="dxa"/>
            <w:tcBorders>
              <w:top w:val="nil"/>
              <w:left w:val="nil"/>
              <w:bottom w:val="single" w:sz="4" w:space="0" w:color="auto"/>
              <w:right w:val="single" w:sz="4" w:space="0" w:color="auto"/>
            </w:tcBorders>
            <w:shd w:val="clear" w:color="auto" w:fill="auto"/>
            <w:vAlign w:val="center"/>
            <w:hideMark/>
          </w:tcPr>
          <w:p w14:paraId="164193EE" w14:textId="77777777" w:rsidR="00626B84" w:rsidRPr="00626B84" w:rsidRDefault="00626B84" w:rsidP="00626B84">
            <w:pPr>
              <w:jc w:val="right"/>
              <w:rPr>
                <w:sz w:val="20"/>
                <w:szCs w:val="20"/>
              </w:rPr>
            </w:pPr>
            <w:r w:rsidRPr="00626B84">
              <w:rPr>
                <w:sz w:val="20"/>
                <w:szCs w:val="20"/>
              </w:rPr>
              <w:t>28 201,10</w:t>
            </w:r>
          </w:p>
        </w:tc>
        <w:tc>
          <w:tcPr>
            <w:tcW w:w="1249" w:type="dxa"/>
            <w:tcBorders>
              <w:top w:val="nil"/>
              <w:left w:val="nil"/>
              <w:bottom w:val="single" w:sz="4" w:space="0" w:color="auto"/>
              <w:right w:val="single" w:sz="4" w:space="0" w:color="auto"/>
            </w:tcBorders>
            <w:shd w:val="clear" w:color="auto" w:fill="auto"/>
            <w:hideMark/>
          </w:tcPr>
          <w:p w14:paraId="6CD4DC89" w14:textId="77777777" w:rsidR="00626B84" w:rsidRPr="00626B84" w:rsidRDefault="00626B84" w:rsidP="00626B84">
            <w:pPr>
              <w:jc w:val="right"/>
              <w:rPr>
                <w:sz w:val="20"/>
                <w:szCs w:val="20"/>
              </w:rPr>
            </w:pPr>
            <w:r w:rsidRPr="00626B84">
              <w:rPr>
                <w:sz w:val="20"/>
                <w:szCs w:val="20"/>
              </w:rPr>
              <w:t>167 641,90</w:t>
            </w:r>
          </w:p>
        </w:tc>
      </w:tr>
      <w:tr w:rsidR="00626B84" w:rsidRPr="00626B84" w14:paraId="6A754D2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FCA8F2" w14:textId="77777777" w:rsidR="00626B84" w:rsidRPr="00626B84" w:rsidRDefault="00626B84" w:rsidP="00626B84">
            <w:pPr>
              <w:jc w:val="center"/>
              <w:rPr>
                <w:sz w:val="20"/>
                <w:szCs w:val="20"/>
              </w:rPr>
            </w:pPr>
            <w:r w:rsidRPr="00626B84">
              <w:rPr>
                <w:sz w:val="20"/>
                <w:szCs w:val="20"/>
              </w:rPr>
              <w:t>436</w:t>
            </w:r>
          </w:p>
        </w:tc>
        <w:tc>
          <w:tcPr>
            <w:tcW w:w="901" w:type="dxa"/>
            <w:tcBorders>
              <w:top w:val="nil"/>
              <w:left w:val="nil"/>
              <w:bottom w:val="single" w:sz="4" w:space="0" w:color="auto"/>
              <w:right w:val="single" w:sz="4" w:space="0" w:color="auto"/>
            </w:tcBorders>
            <w:shd w:val="clear" w:color="auto" w:fill="auto"/>
            <w:vAlign w:val="center"/>
            <w:hideMark/>
          </w:tcPr>
          <w:p w14:paraId="50EA2407"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17511C3"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3372AED"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6768BB5" w14:textId="77777777" w:rsidR="00626B84" w:rsidRPr="00626B84" w:rsidRDefault="00626B84" w:rsidP="00626B84">
            <w:pPr>
              <w:jc w:val="center"/>
              <w:rPr>
                <w:sz w:val="20"/>
                <w:szCs w:val="20"/>
              </w:rPr>
            </w:pPr>
            <w:r w:rsidRPr="00626B84">
              <w:rPr>
                <w:sz w:val="20"/>
                <w:szCs w:val="20"/>
              </w:rPr>
              <w:t>0410087220</w:t>
            </w:r>
          </w:p>
        </w:tc>
        <w:tc>
          <w:tcPr>
            <w:tcW w:w="5200" w:type="dxa"/>
            <w:tcBorders>
              <w:top w:val="nil"/>
              <w:left w:val="nil"/>
              <w:bottom w:val="single" w:sz="4" w:space="0" w:color="auto"/>
              <w:right w:val="single" w:sz="4" w:space="0" w:color="auto"/>
            </w:tcBorders>
            <w:shd w:val="clear" w:color="auto" w:fill="auto"/>
            <w:vAlign w:val="center"/>
            <w:hideMark/>
          </w:tcPr>
          <w:p w14:paraId="7CDA6EC6" w14:textId="77777777" w:rsidR="00626B84" w:rsidRPr="00626B84" w:rsidRDefault="00626B84" w:rsidP="00626B84">
            <w:pPr>
              <w:rPr>
                <w:sz w:val="20"/>
                <w:szCs w:val="20"/>
              </w:rPr>
            </w:pPr>
            <w:r w:rsidRPr="00626B84">
              <w:rPr>
                <w:sz w:val="20"/>
                <w:szCs w:val="20"/>
              </w:rPr>
              <w:t>Расходы на обеспечение деятельности (оказание услуг) муниципального пожарного поста в поселке Горячегорск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2D8A1D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BC5449E" w14:textId="77777777" w:rsidR="00626B84" w:rsidRPr="00626B84" w:rsidRDefault="00626B84" w:rsidP="00626B84">
            <w:pPr>
              <w:jc w:val="right"/>
              <w:rPr>
                <w:sz w:val="20"/>
                <w:szCs w:val="20"/>
              </w:rPr>
            </w:pPr>
            <w:r w:rsidRPr="00626B84">
              <w:rPr>
                <w:sz w:val="20"/>
                <w:szCs w:val="20"/>
              </w:rPr>
              <w:t>105 900,00</w:t>
            </w:r>
          </w:p>
        </w:tc>
        <w:tc>
          <w:tcPr>
            <w:tcW w:w="1329" w:type="dxa"/>
            <w:tcBorders>
              <w:top w:val="nil"/>
              <w:left w:val="nil"/>
              <w:bottom w:val="single" w:sz="4" w:space="0" w:color="auto"/>
              <w:right w:val="single" w:sz="4" w:space="0" w:color="auto"/>
            </w:tcBorders>
            <w:shd w:val="clear" w:color="auto" w:fill="auto"/>
            <w:vAlign w:val="center"/>
            <w:hideMark/>
          </w:tcPr>
          <w:p w14:paraId="49E62BE0" w14:textId="77777777" w:rsidR="00626B84" w:rsidRPr="00626B84" w:rsidRDefault="00626B84" w:rsidP="00626B84">
            <w:pPr>
              <w:jc w:val="right"/>
              <w:rPr>
                <w:sz w:val="20"/>
                <w:szCs w:val="20"/>
              </w:rPr>
            </w:pPr>
            <w:r w:rsidRPr="00626B84">
              <w:rPr>
                <w:sz w:val="20"/>
                <w:szCs w:val="20"/>
              </w:rPr>
              <w:t>11 317,69</w:t>
            </w:r>
          </w:p>
        </w:tc>
        <w:tc>
          <w:tcPr>
            <w:tcW w:w="1249" w:type="dxa"/>
            <w:tcBorders>
              <w:top w:val="nil"/>
              <w:left w:val="nil"/>
              <w:bottom w:val="single" w:sz="4" w:space="0" w:color="auto"/>
              <w:right w:val="single" w:sz="4" w:space="0" w:color="auto"/>
            </w:tcBorders>
            <w:shd w:val="clear" w:color="auto" w:fill="auto"/>
            <w:hideMark/>
          </w:tcPr>
          <w:p w14:paraId="1E2E1F59" w14:textId="77777777" w:rsidR="00626B84" w:rsidRPr="00626B84" w:rsidRDefault="00626B84" w:rsidP="00626B84">
            <w:pPr>
              <w:jc w:val="right"/>
              <w:rPr>
                <w:sz w:val="20"/>
                <w:szCs w:val="20"/>
              </w:rPr>
            </w:pPr>
            <w:r w:rsidRPr="00626B84">
              <w:rPr>
                <w:sz w:val="20"/>
                <w:szCs w:val="20"/>
              </w:rPr>
              <w:t>94 582,31</w:t>
            </w:r>
          </w:p>
        </w:tc>
      </w:tr>
      <w:tr w:rsidR="00626B84" w:rsidRPr="00626B84" w14:paraId="749730D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1ED23A" w14:textId="77777777" w:rsidR="00626B84" w:rsidRPr="00626B84" w:rsidRDefault="00626B84" w:rsidP="00626B84">
            <w:pPr>
              <w:jc w:val="center"/>
              <w:rPr>
                <w:sz w:val="20"/>
                <w:szCs w:val="20"/>
              </w:rPr>
            </w:pPr>
            <w:r w:rsidRPr="00626B84">
              <w:rPr>
                <w:sz w:val="20"/>
                <w:szCs w:val="20"/>
              </w:rPr>
              <w:t>437</w:t>
            </w:r>
          </w:p>
        </w:tc>
        <w:tc>
          <w:tcPr>
            <w:tcW w:w="901" w:type="dxa"/>
            <w:tcBorders>
              <w:top w:val="nil"/>
              <w:left w:val="nil"/>
              <w:bottom w:val="single" w:sz="4" w:space="0" w:color="auto"/>
              <w:right w:val="single" w:sz="4" w:space="0" w:color="auto"/>
            </w:tcBorders>
            <w:shd w:val="clear" w:color="auto" w:fill="auto"/>
            <w:vAlign w:val="center"/>
            <w:hideMark/>
          </w:tcPr>
          <w:p w14:paraId="0673BFDC"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19404A9"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683818A"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E0D632D" w14:textId="77777777" w:rsidR="00626B84" w:rsidRPr="00626B84" w:rsidRDefault="00626B84" w:rsidP="00626B84">
            <w:pPr>
              <w:jc w:val="center"/>
              <w:rPr>
                <w:sz w:val="20"/>
                <w:szCs w:val="20"/>
              </w:rPr>
            </w:pPr>
            <w:r w:rsidRPr="00626B84">
              <w:rPr>
                <w:sz w:val="20"/>
                <w:szCs w:val="20"/>
              </w:rPr>
              <w:t>04100S4121</w:t>
            </w:r>
          </w:p>
        </w:tc>
        <w:tc>
          <w:tcPr>
            <w:tcW w:w="5200" w:type="dxa"/>
            <w:tcBorders>
              <w:top w:val="nil"/>
              <w:left w:val="nil"/>
              <w:bottom w:val="single" w:sz="4" w:space="0" w:color="auto"/>
              <w:right w:val="single" w:sz="4" w:space="0" w:color="auto"/>
            </w:tcBorders>
            <w:shd w:val="clear" w:color="auto" w:fill="auto"/>
            <w:vAlign w:val="center"/>
            <w:hideMark/>
          </w:tcPr>
          <w:p w14:paraId="22A2793C" w14:textId="77777777" w:rsidR="00626B84" w:rsidRPr="00626B84" w:rsidRDefault="00626B84" w:rsidP="00626B84">
            <w:pPr>
              <w:rPr>
                <w:sz w:val="20"/>
                <w:szCs w:val="20"/>
              </w:rPr>
            </w:pPr>
            <w:r w:rsidRPr="00626B84">
              <w:rPr>
                <w:sz w:val="20"/>
                <w:szCs w:val="20"/>
              </w:rPr>
              <w:t>Расходы на обеспечение первичных мер пожарной безопасности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4E11BC0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966379A" w14:textId="77777777" w:rsidR="00626B84" w:rsidRPr="00626B84" w:rsidRDefault="00626B84" w:rsidP="00626B84">
            <w:pPr>
              <w:jc w:val="right"/>
              <w:rPr>
                <w:sz w:val="20"/>
                <w:szCs w:val="20"/>
              </w:rPr>
            </w:pPr>
            <w:r w:rsidRPr="00626B84">
              <w:rPr>
                <w:sz w:val="20"/>
                <w:szCs w:val="20"/>
              </w:rPr>
              <w:t>1 613 158,00</w:t>
            </w:r>
          </w:p>
        </w:tc>
        <w:tc>
          <w:tcPr>
            <w:tcW w:w="1329" w:type="dxa"/>
            <w:tcBorders>
              <w:top w:val="nil"/>
              <w:left w:val="nil"/>
              <w:bottom w:val="single" w:sz="4" w:space="0" w:color="auto"/>
              <w:right w:val="single" w:sz="4" w:space="0" w:color="auto"/>
            </w:tcBorders>
            <w:shd w:val="clear" w:color="auto" w:fill="auto"/>
            <w:vAlign w:val="center"/>
            <w:hideMark/>
          </w:tcPr>
          <w:p w14:paraId="016FBC2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9105C5" w14:textId="77777777" w:rsidR="00626B84" w:rsidRPr="00626B84" w:rsidRDefault="00626B84" w:rsidP="00626B84">
            <w:pPr>
              <w:jc w:val="right"/>
              <w:rPr>
                <w:sz w:val="20"/>
                <w:szCs w:val="20"/>
              </w:rPr>
            </w:pPr>
            <w:r w:rsidRPr="00626B84">
              <w:rPr>
                <w:sz w:val="20"/>
                <w:szCs w:val="20"/>
              </w:rPr>
              <w:t>1 613 158,00</w:t>
            </w:r>
          </w:p>
        </w:tc>
      </w:tr>
      <w:tr w:rsidR="00626B84" w:rsidRPr="00626B84" w14:paraId="710830D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3A2224" w14:textId="77777777" w:rsidR="00626B84" w:rsidRPr="00626B84" w:rsidRDefault="00626B84" w:rsidP="00626B84">
            <w:pPr>
              <w:jc w:val="center"/>
              <w:rPr>
                <w:sz w:val="20"/>
                <w:szCs w:val="20"/>
              </w:rPr>
            </w:pPr>
            <w:r w:rsidRPr="00626B84">
              <w:rPr>
                <w:sz w:val="20"/>
                <w:szCs w:val="20"/>
              </w:rPr>
              <w:t>438</w:t>
            </w:r>
          </w:p>
        </w:tc>
        <w:tc>
          <w:tcPr>
            <w:tcW w:w="901" w:type="dxa"/>
            <w:tcBorders>
              <w:top w:val="nil"/>
              <w:left w:val="nil"/>
              <w:bottom w:val="single" w:sz="4" w:space="0" w:color="auto"/>
              <w:right w:val="single" w:sz="4" w:space="0" w:color="auto"/>
            </w:tcBorders>
            <w:shd w:val="clear" w:color="auto" w:fill="auto"/>
            <w:vAlign w:val="center"/>
            <w:hideMark/>
          </w:tcPr>
          <w:p w14:paraId="3C3C9E2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C8C77FD"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3E410BC"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F62BE7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A31774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6B8CFE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B0CC236" w14:textId="77777777" w:rsidR="00626B84" w:rsidRPr="00626B84" w:rsidRDefault="00626B84" w:rsidP="00626B84">
            <w:pPr>
              <w:jc w:val="right"/>
              <w:rPr>
                <w:sz w:val="20"/>
                <w:szCs w:val="20"/>
              </w:rPr>
            </w:pPr>
            <w:r w:rsidRPr="00626B84">
              <w:rPr>
                <w:sz w:val="20"/>
                <w:szCs w:val="20"/>
              </w:rPr>
              <w:t>395 100,00</w:t>
            </w:r>
          </w:p>
        </w:tc>
        <w:tc>
          <w:tcPr>
            <w:tcW w:w="1329" w:type="dxa"/>
            <w:tcBorders>
              <w:top w:val="nil"/>
              <w:left w:val="nil"/>
              <w:bottom w:val="single" w:sz="4" w:space="0" w:color="auto"/>
              <w:right w:val="single" w:sz="4" w:space="0" w:color="auto"/>
            </w:tcBorders>
            <w:shd w:val="clear" w:color="auto" w:fill="auto"/>
            <w:vAlign w:val="center"/>
            <w:hideMark/>
          </w:tcPr>
          <w:p w14:paraId="23835DAC" w14:textId="77777777" w:rsidR="00626B84" w:rsidRPr="00626B84" w:rsidRDefault="00626B84" w:rsidP="00626B84">
            <w:pPr>
              <w:jc w:val="right"/>
              <w:rPr>
                <w:sz w:val="20"/>
                <w:szCs w:val="20"/>
              </w:rPr>
            </w:pPr>
            <w:r w:rsidRPr="00626B84">
              <w:rPr>
                <w:sz w:val="20"/>
                <w:szCs w:val="20"/>
              </w:rPr>
              <w:t>60 165,81</w:t>
            </w:r>
          </w:p>
        </w:tc>
        <w:tc>
          <w:tcPr>
            <w:tcW w:w="1249" w:type="dxa"/>
            <w:tcBorders>
              <w:top w:val="nil"/>
              <w:left w:val="nil"/>
              <w:bottom w:val="single" w:sz="4" w:space="0" w:color="auto"/>
              <w:right w:val="single" w:sz="4" w:space="0" w:color="auto"/>
            </w:tcBorders>
            <w:shd w:val="clear" w:color="auto" w:fill="auto"/>
            <w:hideMark/>
          </w:tcPr>
          <w:p w14:paraId="01AD50FA" w14:textId="77777777" w:rsidR="00626B84" w:rsidRPr="00626B84" w:rsidRDefault="00626B84" w:rsidP="00626B84">
            <w:pPr>
              <w:jc w:val="right"/>
              <w:rPr>
                <w:sz w:val="20"/>
                <w:szCs w:val="20"/>
              </w:rPr>
            </w:pPr>
            <w:r w:rsidRPr="00626B84">
              <w:rPr>
                <w:sz w:val="20"/>
                <w:szCs w:val="20"/>
              </w:rPr>
              <w:t>334 934,19</w:t>
            </w:r>
          </w:p>
        </w:tc>
      </w:tr>
      <w:tr w:rsidR="00626B84" w:rsidRPr="00626B84" w14:paraId="29AB60F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471794" w14:textId="77777777" w:rsidR="00626B84" w:rsidRPr="00626B84" w:rsidRDefault="00626B84" w:rsidP="00626B84">
            <w:pPr>
              <w:jc w:val="center"/>
              <w:rPr>
                <w:sz w:val="20"/>
                <w:szCs w:val="20"/>
              </w:rPr>
            </w:pPr>
            <w:r w:rsidRPr="00626B84">
              <w:rPr>
                <w:sz w:val="20"/>
                <w:szCs w:val="20"/>
              </w:rPr>
              <w:t>439</w:t>
            </w:r>
          </w:p>
        </w:tc>
        <w:tc>
          <w:tcPr>
            <w:tcW w:w="901" w:type="dxa"/>
            <w:tcBorders>
              <w:top w:val="nil"/>
              <w:left w:val="nil"/>
              <w:bottom w:val="single" w:sz="4" w:space="0" w:color="auto"/>
              <w:right w:val="single" w:sz="4" w:space="0" w:color="auto"/>
            </w:tcBorders>
            <w:shd w:val="clear" w:color="auto" w:fill="auto"/>
            <w:vAlign w:val="center"/>
            <w:hideMark/>
          </w:tcPr>
          <w:p w14:paraId="5C606766"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96B9DB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08DE09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DED4DA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3C9E3B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332366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85DF379" w14:textId="77777777" w:rsidR="00626B84" w:rsidRPr="00626B84" w:rsidRDefault="00626B84" w:rsidP="00626B84">
            <w:pPr>
              <w:jc w:val="right"/>
              <w:rPr>
                <w:sz w:val="20"/>
                <w:szCs w:val="20"/>
              </w:rPr>
            </w:pPr>
            <w:r w:rsidRPr="00626B84">
              <w:rPr>
                <w:sz w:val="20"/>
                <w:szCs w:val="20"/>
              </w:rPr>
              <w:t>395 100,00</w:t>
            </w:r>
          </w:p>
        </w:tc>
        <w:tc>
          <w:tcPr>
            <w:tcW w:w="1329" w:type="dxa"/>
            <w:tcBorders>
              <w:top w:val="nil"/>
              <w:left w:val="nil"/>
              <w:bottom w:val="single" w:sz="4" w:space="0" w:color="auto"/>
              <w:right w:val="single" w:sz="4" w:space="0" w:color="auto"/>
            </w:tcBorders>
            <w:shd w:val="clear" w:color="auto" w:fill="auto"/>
            <w:vAlign w:val="center"/>
            <w:hideMark/>
          </w:tcPr>
          <w:p w14:paraId="17522B92" w14:textId="77777777" w:rsidR="00626B84" w:rsidRPr="00626B84" w:rsidRDefault="00626B84" w:rsidP="00626B84">
            <w:pPr>
              <w:jc w:val="right"/>
              <w:rPr>
                <w:sz w:val="20"/>
                <w:szCs w:val="20"/>
              </w:rPr>
            </w:pPr>
            <w:r w:rsidRPr="00626B84">
              <w:rPr>
                <w:sz w:val="20"/>
                <w:szCs w:val="20"/>
              </w:rPr>
              <w:t>60 165,81</w:t>
            </w:r>
          </w:p>
        </w:tc>
        <w:tc>
          <w:tcPr>
            <w:tcW w:w="1249" w:type="dxa"/>
            <w:tcBorders>
              <w:top w:val="nil"/>
              <w:left w:val="nil"/>
              <w:bottom w:val="single" w:sz="4" w:space="0" w:color="auto"/>
              <w:right w:val="single" w:sz="4" w:space="0" w:color="auto"/>
            </w:tcBorders>
            <w:shd w:val="clear" w:color="auto" w:fill="auto"/>
            <w:hideMark/>
          </w:tcPr>
          <w:p w14:paraId="465E45DF" w14:textId="77777777" w:rsidR="00626B84" w:rsidRPr="00626B84" w:rsidRDefault="00626B84" w:rsidP="00626B84">
            <w:pPr>
              <w:jc w:val="right"/>
              <w:rPr>
                <w:sz w:val="20"/>
                <w:szCs w:val="20"/>
              </w:rPr>
            </w:pPr>
            <w:r w:rsidRPr="00626B84">
              <w:rPr>
                <w:sz w:val="20"/>
                <w:szCs w:val="20"/>
              </w:rPr>
              <w:t>334 934,19</w:t>
            </w:r>
          </w:p>
        </w:tc>
      </w:tr>
      <w:tr w:rsidR="00626B84" w:rsidRPr="00626B84" w14:paraId="3B1A634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B2CABA" w14:textId="77777777" w:rsidR="00626B84" w:rsidRPr="00626B84" w:rsidRDefault="00626B84" w:rsidP="00626B84">
            <w:pPr>
              <w:jc w:val="center"/>
              <w:rPr>
                <w:sz w:val="20"/>
                <w:szCs w:val="20"/>
              </w:rPr>
            </w:pPr>
            <w:r w:rsidRPr="00626B84">
              <w:rPr>
                <w:sz w:val="20"/>
                <w:szCs w:val="20"/>
              </w:rPr>
              <w:lastRenderedPageBreak/>
              <w:t>440</w:t>
            </w:r>
          </w:p>
        </w:tc>
        <w:tc>
          <w:tcPr>
            <w:tcW w:w="901" w:type="dxa"/>
            <w:tcBorders>
              <w:top w:val="nil"/>
              <w:left w:val="nil"/>
              <w:bottom w:val="single" w:sz="4" w:space="0" w:color="auto"/>
              <w:right w:val="single" w:sz="4" w:space="0" w:color="auto"/>
            </w:tcBorders>
            <w:shd w:val="clear" w:color="auto" w:fill="auto"/>
            <w:vAlign w:val="center"/>
            <w:hideMark/>
          </w:tcPr>
          <w:p w14:paraId="1C181EDC"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46496D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1FC9E4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35135FA"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6D90A16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08C8DE9"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B2D04FB" w14:textId="77777777" w:rsidR="00626B84" w:rsidRPr="00626B84" w:rsidRDefault="00626B84" w:rsidP="00626B84">
            <w:pPr>
              <w:jc w:val="right"/>
              <w:rPr>
                <w:sz w:val="20"/>
                <w:szCs w:val="20"/>
              </w:rPr>
            </w:pPr>
            <w:r w:rsidRPr="00626B84">
              <w:rPr>
                <w:sz w:val="20"/>
                <w:szCs w:val="20"/>
              </w:rPr>
              <w:t>195 015,80</w:t>
            </w:r>
          </w:p>
        </w:tc>
        <w:tc>
          <w:tcPr>
            <w:tcW w:w="1329" w:type="dxa"/>
            <w:tcBorders>
              <w:top w:val="nil"/>
              <w:left w:val="nil"/>
              <w:bottom w:val="single" w:sz="4" w:space="0" w:color="auto"/>
              <w:right w:val="single" w:sz="4" w:space="0" w:color="auto"/>
            </w:tcBorders>
            <w:shd w:val="clear" w:color="auto" w:fill="auto"/>
            <w:vAlign w:val="center"/>
            <w:hideMark/>
          </w:tcPr>
          <w:p w14:paraId="5924C2C9" w14:textId="77777777" w:rsidR="00626B84" w:rsidRPr="00626B84" w:rsidRDefault="00626B84" w:rsidP="00626B84">
            <w:pPr>
              <w:jc w:val="right"/>
              <w:rPr>
                <w:sz w:val="20"/>
                <w:szCs w:val="20"/>
              </w:rPr>
            </w:pPr>
            <w:r w:rsidRPr="00626B84">
              <w:rPr>
                <w:sz w:val="20"/>
                <w:szCs w:val="20"/>
              </w:rPr>
              <w:t>27 343,43</w:t>
            </w:r>
          </w:p>
        </w:tc>
        <w:tc>
          <w:tcPr>
            <w:tcW w:w="1249" w:type="dxa"/>
            <w:tcBorders>
              <w:top w:val="nil"/>
              <w:left w:val="nil"/>
              <w:bottom w:val="single" w:sz="4" w:space="0" w:color="auto"/>
              <w:right w:val="single" w:sz="4" w:space="0" w:color="auto"/>
            </w:tcBorders>
            <w:shd w:val="clear" w:color="auto" w:fill="auto"/>
            <w:hideMark/>
          </w:tcPr>
          <w:p w14:paraId="72517C4C" w14:textId="77777777" w:rsidR="00626B84" w:rsidRPr="00626B84" w:rsidRDefault="00626B84" w:rsidP="00626B84">
            <w:pPr>
              <w:jc w:val="right"/>
              <w:rPr>
                <w:sz w:val="20"/>
                <w:szCs w:val="20"/>
              </w:rPr>
            </w:pPr>
            <w:r w:rsidRPr="00626B84">
              <w:rPr>
                <w:sz w:val="20"/>
                <w:szCs w:val="20"/>
              </w:rPr>
              <w:t>167 672,37</w:t>
            </w:r>
          </w:p>
        </w:tc>
      </w:tr>
      <w:tr w:rsidR="00626B84" w:rsidRPr="00626B84" w14:paraId="17B8BC3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6045D4" w14:textId="77777777" w:rsidR="00626B84" w:rsidRPr="00626B84" w:rsidRDefault="00626B84" w:rsidP="00626B84">
            <w:pPr>
              <w:jc w:val="center"/>
              <w:rPr>
                <w:sz w:val="20"/>
                <w:szCs w:val="20"/>
              </w:rPr>
            </w:pPr>
            <w:r w:rsidRPr="00626B84">
              <w:rPr>
                <w:sz w:val="20"/>
                <w:szCs w:val="20"/>
              </w:rPr>
              <w:t>441</w:t>
            </w:r>
          </w:p>
        </w:tc>
        <w:tc>
          <w:tcPr>
            <w:tcW w:w="901" w:type="dxa"/>
            <w:tcBorders>
              <w:top w:val="nil"/>
              <w:left w:val="nil"/>
              <w:bottom w:val="single" w:sz="4" w:space="0" w:color="auto"/>
              <w:right w:val="single" w:sz="4" w:space="0" w:color="auto"/>
            </w:tcBorders>
            <w:shd w:val="clear" w:color="auto" w:fill="auto"/>
            <w:vAlign w:val="center"/>
            <w:hideMark/>
          </w:tcPr>
          <w:p w14:paraId="4E63D37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6B398F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2FF88A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02966F8"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7F603A2A"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9A46A0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38533E4" w14:textId="77777777" w:rsidR="00626B84" w:rsidRPr="00626B84" w:rsidRDefault="00626B84" w:rsidP="00626B84">
            <w:pPr>
              <w:jc w:val="right"/>
              <w:rPr>
                <w:sz w:val="20"/>
                <w:szCs w:val="20"/>
              </w:rPr>
            </w:pPr>
            <w:r w:rsidRPr="00626B84">
              <w:rPr>
                <w:sz w:val="20"/>
                <w:szCs w:val="20"/>
              </w:rPr>
              <w:t>58 894,77</w:t>
            </w:r>
          </w:p>
        </w:tc>
        <w:tc>
          <w:tcPr>
            <w:tcW w:w="1329" w:type="dxa"/>
            <w:tcBorders>
              <w:top w:val="nil"/>
              <w:left w:val="nil"/>
              <w:bottom w:val="single" w:sz="4" w:space="0" w:color="auto"/>
              <w:right w:val="single" w:sz="4" w:space="0" w:color="auto"/>
            </w:tcBorders>
            <w:shd w:val="clear" w:color="auto" w:fill="auto"/>
            <w:vAlign w:val="center"/>
            <w:hideMark/>
          </w:tcPr>
          <w:p w14:paraId="48246A06" w14:textId="77777777" w:rsidR="00626B84" w:rsidRPr="00626B84" w:rsidRDefault="00626B84" w:rsidP="00626B84">
            <w:pPr>
              <w:jc w:val="right"/>
              <w:rPr>
                <w:sz w:val="20"/>
                <w:szCs w:val="20"/>
              </w:rPr>
            </w:pPr>
            <w:r w:rsidRPr="00626B84">
              <w:rPr>
                <w:sz w:val="20"/>
                <w:szCs w:val="20"/>
              </w:rPr>
              <w:t>6 199,45</w:t>
            </w:r>
          </w:p>
        </w:tc>
        <w:tc>
          <w:tcPr>
            <w:tcW w:w="1249" w:type="dxa"/>
            <w:tcBorders>
              <w:top w:val="nil"/>
              <w:left w:val="nil"/>
              <w:bottom w:val="single" w:sz="4" w:space="0" w:color="auto"/>
              <w:right w:val="single" w:sz="4" w:space="0" w:color="auto"/>
            </w:tcBorders>
            <w:shd w:val="clear" w:color="auto" w:fill="auto"/>
            <w:hideMark/>
          </w:tcPr>
          <w:p w14:paraId="38044ADC" w14:textId="77777777" w:rsidR="00626B84" w:rsidRPr="00626B84" w:rsidRDefault="00626B84" w:rsidP="00626B84">
            <w:pPr>
              <w:jc w:val="right"/>
              <w:rPr>
                <w:sz w:val="20"/>
                <w:szCs w:val="20"/>
              </w:rPr>
            </w:pPr>
            <w:r w:rsidRPr="00626B84">
              <w:rPr>
                <w:sz w:val="20"/>
                <w:szCs w:val="20"/>
              </w:rPr>
              <w:t>52 695,32</w:t>
            </w:r>
          </w:p>
        </w:tc>
      </w:tr>
      <w:tr w:rsidR="00626B84" w:rsidRPr="00626B84" w14:paraId="0FBAE95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19E2E6" w14:textId="77777777" w:rsidR="00626B84" w:rsidRPr="00626B84" w:rsidRDefault="00626B84" w:rsidP="00626B84">
            <w:pPr>
              <w:jc w:val="center"/>
              <w:rPr>
                <w:sz w:val="20"/>
                <w:szCs w:val="20"/>
              </w:rPr>
            </w:pPr>
            <w:r w:rsidRPr="00626B84">
              <w:rPr>
                <w:sz w:val="20"/>
                <w:szCs w:val="20"/>
              </w:rPr>
              <w:t>442</w:t>
            </w:r>
          </w:p>
        </w:tc>
        <w:tc>
          <w:tcPr>
            <w:tcW w:w="901" w:type="dxa"/>
            <w:tcBorders>
              <w:top w:val="nil"/>
              <w:left w:val="nil"/>
              <w:bottom w:val="single" w:sz="4" w:space="0" w:color="auto"/>
              <w:right w:val="single" w:sz="4" w:space="0" w:color="auto"/>
            </w:tcBorders>
            <w:shd w:val="clear" w:color="auto" w:fill="auto"/>
            <w:vAlign w:val="center"/>
            <w:hideMark/>
          </w:tcPr>
          <w:p w14:paraId="6D22659F"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5BA17D52"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5D5196A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E0DFCD5" w14:textId="77777777" w:rsidR="00626B84" w:rsidRPr="00626B84" w:rsidRDefault="00626B84" w:rsidP="00626B84">
            <w:pPr>
              <w:jc w:val="center"/>
              <w:rPr>
                <w:sz w:val="20"/>
                <w:szCs w:val="20"/>
              </w:rPr>
            </w:pPr>
            <w:r w:rsidRPr="00626B84">
              <w:rPr>
                <w:sz w:val="20"/>
                <w:szCs w:val="20"/>
              </w:rPr>
              <w:t>0350010491</w:t>
            </w:r>
          </w:p>
        </w:tc>
        <w:tc>
          <w:tcPr>
            <w:tcW w:w="5200" w:type="dxa"/>
            <w:tcBorders>
              <w:top w:val="nil"/>
              <w:left w:val="nil"/>
              <w:bottom w:val="single" w:sz="4" w:space="0" w:color="auto"/>
              <w:right w:val="single" w:sz="4" w:space="0" w:color="auto"/>
            </w:tcBorders>
            <w:shd w:val="clear" w:color="auto" w:fill="auto"/>
            <w:vAlign w:val="center"/>
            <w:hideMark/>
          </w:tcPr>
          <w:p w14:paraId="19A941A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D47BDE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44DA096" w14:textId="77777777" w:rsidR="00626B84" w:rsidRPr="00626B84" w:rsidRDefault="00626B84" w:rsidP="00626B84">
            <w:pPr>
              <w:jc w:val="right"/>
              <w:rPr>
                <w:sz w:val="20"/>
                <w:szCs w:val="20"/>
              </w:rPr>
            </w:pPr>
            <w:r w:rsidRPr="00626B84">
              <w:rPr>
                <w:sz w:val="20"/>
                <w:szCs w:val="20"/>
              </w:rPr>
              <w:t>69 440,00</w:t>
            </w:r>
          </w:p>
        </w:tc>
        <w:tc>
          <w:tcPr>
            <w:tcW w:w="1329" w:type="dxa"/>
            <w:tcBorders>
              <w:top w:val="nil"/>
              <w:left w:val="nil"/>
              <w:bottom w:val="single" w:sz="4" w:space="0" w:color="auto"/>
              <w:right w:val="single" w:sz="4" w:space="0" w:color="auto"/>
            </w:tcBorders>
            <w:shd w:val="clear" w:color="auto" w:fill="auto"/>
            <w:vAlign w:val="center"/>
            <w:hideMark/>
          </w:tcPr>
          <w:p w14:paraId="01166786" w14:textId="77777777" w:rsidR="00626B84" w:rsidRPr="00626B84" w:rsidRDefault="00626B84" w:rsidP="00626B84">
            <w:pPr>
              <w:jc w:val="right"/>
              <w:rPr>
                <w:sz w:val="20"/>
                <w:szCs w:val="20"/>
              </w:rPr>
            </w:pPr>
            <w:r w:rsidRPr="00626B84">
              <w:rPr>
                <w:sz w:val="20"/>
                <w:szCs w:val="20"/>
              </w:rPr>
              <w:t>7 309,47</w:t>
            </w:r>
          </w:p>
        </w:tc>
        <w:tc>
          <w:tcPr>
            <w:tcW w:w="1249" w:type="dxa"/>
            <w:tcBorders>
              <w:top w:val="nil"/>
              <w:left w:val="nil"/>
              <w:bottom w:val="single" w:sz="4" w:space="0" w:color="auto"/>
              <w:right w:val="single" w:sz="4" w:space="0" w:color="auto"/>
            </w:tcBorders>
            <w:shd w:val="clear" w:color="auto" w:fill="auto"/>
            <w:hideMark/>
          </w:tcPr>
          <w:p w14:paraId="538E28AA" w14:textId="77777777" w:rsidR="00626B84" w:rsidRPr="00626B84" w:rsidRDefault="00626B84" w:rsidP="00626B84">
            <w:pPr>
              <w:jc w:val="right"/>
              <w:rPr>
                <w:sz w:val="20"/>
                <w:szCs w:val="20"/>
              </w:rPr>
            </w:pPr>
            <w:r w:rsidRPr="00626B84">
              <w:rPr>
                <w:sz w:val="20"/>
                <w:szCs w:val="20"/>
              </w:rPr>
              <w:t>62 130,53</w:t>
            </w:r>
          </w:p>
        </w:tc>
      </w:tr>
      <w:tr w:rsidR="00626B84" w:rsidRPr="00626B84" w14:paraId="03F4AB8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95620E" w14:textId="77777777" w:rsidR="00626B84" w:rsidRPr="00626B84" w:rsidRDefault="00626B84" w:rsidP="00626B84">
            <w:pPr>
              <w:jc w:val="center"/>
              <w:rPr>
                <w:sz w:val="20"/>
                <w:szCs w:val="20"/>
              </w:rPr>
            </w:pPr>
            <w:r w:rsidRPr="00626B84">
              <w:rPr>
                <w:sz w:val="20"/>
                <w:szCs w:val="20"/>
              </w:rPr>
              <w:t>443</w:t>
            </w:r>
          </w:p>
        </w:tc>
        <w:tc>
          <w:tcPr>
            <w:tcW w:w="901" w:type="dxa"/>
            <w:tcBorders>
              <w:top w:val="nil"/>
              <w:left w:val="nil"/>
              <w:bottom w:val="single" w:sz="4" w:space="0" w:color="auto"/>
              <w:right w:val="single" w:sz="4" w:space="0" w:color="auto"/>
            </w:tcBorders>
            <w:shd w:val="clear" w:color="auto" w:fill="auto"/>
            <w:vAlign w:val="center"/>
            <w:hideMark/>
          </w:tcPr>
          <w:p w14:paraId="4DDF6B35"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F20ABF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372092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8D628FB" w14:textId="77777777" w:rsidR="00626B84" w:rsidRPr="00626B84" w:rsidRDefault="00626B84" w:rsidP="00626B84">
            <w:pPr>
              <w:jc w:val="center"/>
              <w:rPr>
                <w:sz w:val="20"/>
                <w:szCs w:val="20"/>
              </w:rPr>
            </w:pPr>
            <w:r w:rsidRPr="00626B84">
              <w:rPr>
                <w:sz w:val="20"/>
                <w:szCs w:val="20"/>
              </w:rPr>
              <w:t>0350010491</w:t>
            </w:r>
          </w:p>
        </w:tc>
        <w:tc>
          <w:tcPr>
            <w:tcW w:w="5200" w:type="dxa"/>
            <w:tcBorders>
              <w:top w:val="nil"/>
              <w:left w:val="nil"/>
              <w:bottom w:val="single" w:sz="4" w:space="0" w:color="auto"/>
              <w:right w:val="single" w:sz="4" w:space="0" w:color="auto"/>
            </w:tcBorders>
            <w:shd w:val="clear" w:color="auto" w:fill="auto"/>
            <w:vAlign w:val="center"/>
            <w:hideMark/>
          </w:tcPr>
          <w:p w14:paraId="4AEF234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3299C5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E5F4988" w14:textId="77777777" w:rsidR="00626B84" w:rsidRPr="00626B84" w:rsidRDefault="00626B84" w:rsidP="00626B84">
            <w:pPr>
              <w:jc w:val="right"/>
              <w:rPr>
                <w:sz w:val="20"/>
                <w:szCs w:val="20"/>
              </w:rPr>
            </w:pPr>
            <w:r w:rsidRPr="00626B84">
              <w:rPr>
                <w:sz w:val="20"/>
                <w:szCs w:val="20"/>
              </w:rPr>
              <w:t>20 970,88</w:t>
            </w:r>
          </w:p>
        </w:tc>
        <w:tc>
          <w:tcPr>
            <w:tcW w:w="1329" w:type="dxa"/>
            <w:tcBorders>
              <w:top w:val="nil"/>
              <w:left w:val="nil"/>
              <w:bottom w:val="single" w:sz="4" w:space="0" w:color="auto"/>
              <w:right w:val="single" w:sz="4" w:space="0" w:color="auto"/>
            </w:tcBorders>
            <w:shd w:val="clear" w:color="auto" w:fill="auto"/>
            <w:vAlign w:val="center"/>
            <w:hideMark/>
          </w:tcPr>
          <w:p w14:paraId="2894F2C0" w14:textId="77777777" w:rsidR="00626B84" w:rsidRPr="00626B84" w:rsidRDefault="00626B84" w:rsidP="00626B84">
            <w:pPr>
              <w:jc w:val="right"/>
              <w:rPr>
                <w:sz w:val="20"/>
                <w:szCs w:val="20"/>
              </w:rPr>
            </w:pPr>
            <w:r w:rsidRPr="00626B84">
              <w:rPr>
                <w:sz w:val="20"/>
                <w:szCs w:val="20"/>
              </w:rPr>
              <w:t>2 207,46</w:t>
            </w:r>
          </w:p>
        </w:tc>
        <w:tc>
          <w:tcPr>
            <w:tcW w:w="1249" w:type="dxa"/>
            <w:tcBorders>
              <w:top w:val="nil"/>
              <w:left w:val="nil"/>
              <w:bottom w:val="single" w:sz="4" w:space="0" w:color="auto"/>
              <w:right w:val="single" w:sz="4" w:space="0" w:color="auto"/>
            </w:tcBorders>
            <w:shd w:val="clear" w:color="auto" w:fill="auto"/>
            <w:hideMark/>
          </w:tcPr>
          <w:p w14:paraId="75316B77" w14:textId="77777777" w:rsidR="00626B84" w:rsidRPr="00626B84" w:rsidRDefault="00626B84" w:rsidP="00626B84">
            <w:pPr>
              <w:jc w:val="right"/>
              <w:rPr>
                <w:sz w:val="20"/>
                <w:szCs w:val="20"/>
              </w:rPr>
            </w:pPr>
            <w:r w:rsidRPr="00626B84">
              <w:rPr>
                <w:sz w:val="20"/>
                <w:szCs w:val="20"/>
              </w:rPr>
              <w:t>18 763,42</w:t>
            </w:r>
          </w:p>
        </w:tc>
      </w:tr>
      <w:tr w:rsidR="00626B84" w:rsidRPr="00626B84" w14:paraId="7425A7A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64C762" w14:textId="77777777" w:rsidR="00626B84" w:rsidRPr="00626B84" w:rsidRDefault="00626B84" w:rsidP="00626B84">
            <w:pPr>
              <w:jc w:val="center"/>
              <w:rPr>
                <w:sz w:val="20"/>
                <w:szCs w:val="20"/>
              </w:rPr>
            </w:pPr>
            <w:r w:rsidRPr="00626B84">
              <w:rPr>
                <w:sz w:val="20"/>
                <w:szCs w:val="20"/>
              </w:rPr>
              <w:t>444</w:t>
            </w:r>
          </w:p>
        </w:tc>
        <w:tc>
          <w:tcPr>
            <w:tcW w:w="901" w:type="dxa"/>
            <w:tcBorders>
              <w:top w:val="nil"/>
              <w:left w:val="nil"/>
              <w:bottom w:val="single" w:sz="4" w:space="0" w:color="auto"/>
              <w:right w:val="single" w:sz="4" w:space="0" w:color="auto"/>
            </w:tcBorders>
            <w:shd w:val="clear" w:color="auto" w:fill="auto"/>
            <w:vAlign w:val="center"/>
            <w:hideMark/>
          </w:tcPr>
          <w:p w14:paraId="2141F20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9EF31A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850296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65169E6" w14:textId="77777777" w:rsidR="00626B84" w:rsidRPr="00626B84" w:rsidRDefault="00626B84" w:rsidP="00626B84">
            <w:pPr>
              <w:jc w:val="center"/>
              <w:rPr>
                <w:sz w:val="20"/>
                <w:szCs w:val="20"/>
              </w:rPr>
            </w:pPr>
            <w:r w:rsidRPr="00626B84">
              <w:rPr>
                <w:sz w:val="20"/>
                <w:szCs w:val="20"/>
              </w:rPr>
              <w:t>0350087130</w:t>
            </w:r>
          </w:p>
        </w:tc>
        <w:tc>
          <w:tcPr>
            <w:tcW w:w="5200" w:type="dxa"/>
            <w:tcBorders>
              <w:top w:val="nil"/>
              <w:left w:val="nil"/>
              <w:bottom w:val="single" w:sz="4" w:space="0" w:color="auto"/>
              <w:right w:val="single" w:sz="4" w:space="0" w:color="auto"/>
            </w:tcBorders>
            <w:shd w:val="clear" w:color="auto" w:fill="auto"/>
            <w:vAlign w:val="center"/>
            <w:hideMark/>
          </w:tcPr>
          <w:p w14:paraId="5C5884B4" w14:textId="77777777" w:rsidR="00626B84" w:rsidRPr="00626B84" w:rsidRDefault="00626B84" w:rsidP="00626B84">
            <w:pPr>
              <w:rPr>
                <w:sz w:val="20"/>
                <w:szCs w:val="20"/>
              </w:rPr>
            </w:pPr>
            <w:r w:rsidRPr="00626B84">
              <w:rPr>
                <w:sz w:val="20"/>
                <w:szCs w:val="20"/>
              </w:rPr>
              <w:t>Расходы на организацию общественных работ для граждан, зарегистрированных в органах службы занятости в целях поиска подходящей работы и безработных граждан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AE7D9A9"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B96144B" w14:textId="77777777" w:rsidR="00626B84" w:rsidRPr="00626B84" w:rsidRDefault="00626B84" w:rsidP="00626B84">
            <w:pPr>
              <w:jc w:val="right"/>
              <w:rPr>
                <w:sz w:val="20"/>
                <w:szCs w:val="20"/>
              </w:rPr>
            </w:pPr>
            <w:r w:rsidRPr="00626B84">
              <w:rPr>
                <w:sz w:val="20"/>
                <w:szCs w:val="20"/>
              </w:rPr>
              <w:t>38 987,20</w:t>
            </w:r>
          </w:p>
        </w:tc>
        <w:tc>
          <w:tcPr>
            <w:tcW w:w="1329" w:type="dxa"/>
            <w:tcBorders>
              <w:top w:val="nil"/>
              <w:left w:val="nil"/>
              <w:bottom w:val="single" w:sz="4" w:space="0" w:color="auto"/>
              <w:right w:val="single" w:sz="4" w:space="0" w:color="auto"/>
            </w:tcBorders>
            <w:shd w:val="clear" w:color="auto" w:fill="auto"/>
            <w:vAlign w:val="center"/>
            <w:hideMark/>
          </w:tcPr>
          <w:p w14:paraId="07954A4E" w14:textId="77777777" w:rsidR="00626B84" w:rsidRPr="00626B84" w:rsidRDefault="00626B84" w:rsidP="00626B84">
            <w:pPr>
              <w:jc w:val="right"/>
              <w:rPr>
                <w:sz w:val="20"/>
                <w:szCs w:val="20"/>
              </w:rPr>
            </w:pPr>
            <w:r w:rsidRPr="00626B84">
              <w:rPr>
                <w:sz w:val="20"/>
                <w:szCs w:val="20"/>
              </w:rPr>
              <w:t>15 866,61</w:t>
            </w:r>
          </w:p>
        </w:tc>
        <w:tc>
          <w:tcPr>
            <w:tcW w:w="1249" w:type="dxa"/>
            <w:tcBorders>
              <w:top w:val="nil"/>
              <w:left w:val="nil"/>
              <w:bottom w:val="single" w:sz="4" w:space="0" w:color="auto"/>
              <w:right w:val="single" w:sz="4" w:space="0" w:color="auto"/>
            </w:tcBorders>
            <w:shd w:val="clear" w:color="auto" w:fill="auto"/>
            <w:hideMark/>
          </w:tcPr>
          <w:p w14:paraId="055049A3" w14:textId="77777777" w:rsidR="00626B84" w:rsidRPr="00626B84" w:rsidRDefault="00626B84" w:rsidP="00626B84">
            <w:pPr>
              <w:jc w:val="right"/>
              <w:rPr>
                <w:sz w:val="20"/>
                <w:szCs w:val="20"/>
              </w:rPr>
            </w:pPr>
            <w:r w:rsidRPr="00626B84">
              <w:rPr>
                <w:sz w:val="20"/>
                <w:szCs w:val="20"/>
              </w:rPr>
              <w:t>23 120,59</w:t>
            </w:r>
          </w:p>
        </w:tc>
      </w:tr>
      <w:tr w:rsidR="00626B84" w:rsidRPr="00626B84" w14:paraId="6A10728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9D059C" w14:textId="77777777" w:rsidR="00626B84" w:rsidRPr="00626B84" w:rsidRDefault="00626B84" w:rsidP="00626B84">
            <w:pPr>
              <w:jc w:val="center"/>
              <w:rPr>
                <w:sz w:val="20"/>
                <w:szCs w:val="20"/>
              </w:rPr>
            </w:pPr>
            <w:r w:rsidRPr="00626B84">
              <w:rPr>
                <w:sz w:val="20"/>
                <w:szCs w:val="20"/>
              </w:rPr>
              <w:t>445</w:t>
            </w:r>
          </w:p>
        </w:tc>
        <w:tc>
          <w:tcPr>
            <w:tcW w:w="901" w:type="dxa"/>
            <w:tcBorders>
              <w:top w:val="nil"/>
              <w:left w:val="nil"/>
              <w:bottom w:val="single" w:sz="4" w:space="0" w:color="auto"/>
              <w:right w:val="single" w:sz="4" w:space="0" w:color="auto"/>
            </w:tcBorders>
            <w:shd w:val="clear" w:color="auto" w:fill="auto"/>
            <w:vAlign w:val="center"/>
            <w:hideMark/>
          </w:tcPr>
          <w:p w14:paraId="19ED130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6FEE55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BB0AAC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395216F" w14:textId="77777777" w:rsidR="00626B84" w:rsidRPr="00626B84" w:rsidRDefault="00626B84" w:rsidP="00626B84">
            <w:pPr>
              <w:jc w:val="center"/>
              <w:rPr>
                <w:sz w:val="20"/>
                <w:szCs w:val="20"/>
              </w:rPr>
            </w:pPr>
            <w:r w:rsidRPr="00626B84">
              <w:rPr>
                <w:sz w:val="20"/>
                <w:szCs w:val="20"/>
              </w:rPr>
              <w:t>0350087130</w:t>
            </w:r>
          </w:p>
        </w:tc>
        <w:tc>
          <w:tcPr>
            <w:tcW w:w="5200" w:type="dxa"/>
            <w:tcBorders>
              <w:top w:val="nil"/>
              <w:left w:val="nil"/>
              <w:bottom w:val="single" w:sz="4" w:space="0" w:color="auto"/>
              <w:right w:val="single" w:sz="4" w:space="0" w:color="auto"/>
            </w:tcBorders>
            <w:shd w:val="clear" w:color="auto" w:fill="auto"/>
            <w:vAlign w:val="center"/>
            <w:hideMark/>
          </w:tcPr>
          <w:p w14:paraId="3B308A8C" w14:textId="77777777" w:rsidR="00626B84" w:rsidRPr="00626B84" w:rsidRDefault="00626B84" w:rsidP="00626B84">
            <w:pPr>
              <w:rPr>
                <w:sz w:val="20"/>
                <w:szCs w:val="20"/>
              </w:rPr>
            </w:pPr>
            <w:r w:rsidRPr="00626B84">
              <w:rPr>
                <w:sz w:val="20"/>
                <w:szCs w:val="20"/>
              </w:rPr>
              <w:t>Расходы на организацию общественных работ для граждан, зарегистрированных в органах службы занятости в целях поиска подходящей работы и безработных граждан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03FF40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080875B" w14:textId="77777777" w:rsidR="00626B84" w:rsidRPr="00626B84" w:rsidRDefault="00626B84" w:rsidP="00626B84">
            <w:pPr>
              <w:jc w:val="right"/>
              <w:rPr>
                <w:sz w:val="20"/>
                <w:szCs w:val="20"/>
              </w:rPr>
            </w:pPr>
            <w:r w:rsidRPr="00626B84">
              <w:rPr>
                <w:sz w:val="20"/>
                <w:szCs w:val="20"/>
              </w:rPr>
              <w:t>11 791,35</w:t>
            </w:r>
          </w:p>
        </w:tc>
        <w:tc>
          <w:tcPr>
            <w:tcW w:w="1329" w:type="dxa"/>
            <w:tcBorders>
              <w:top w:val="nil"/>
              <w:left w:val="nil"/>
              <w:bottom w:val="single" w:sz="4" w:space="0" w:color="auto"/>
              <w:right w:val="single" w:sz="4" w:space="0" w:color="auto"/>
            </w:tcBorders>
            <w:shd w:val="clear" w:color="auto" w:fill="auto"/>
            <w:vAlign w:val="center"/>
            <w:hideMark/>
          </w:tcPr>
          <w:p w14:paraId="1DD5825B" w14:textId="77777777" w:rsidR="00626B84" w:rsidRPr="00626B84" w:rsidRDefault="00626B84" w:rsidP="00626B84">
            <w:pPr>
              <w:jc w:val="right"/>
              <w:rPr>
                <w:sz w:val="20"/>
                <w:szCs w:val="20"/>
              </w:rPr>
            </w:pPr>
            <w:r w:rsidRPr="00626B84">
              <w:rPr>
                <w:sz w:val="20"/>
                <w:szCs w:val="20"/>
              </w:rPr>
              <w:t>1 239,39</w:t>
            </w:r>
          </w:p>
        </w:tc>
        <w:tc>
          <w:tcPr>
            <w:tcW w:w="1249" w:type="dxa"/>
            <w:tcBorders>
              <w:top w:val="nil"/>
              <w:left w:val="nil"/>
              <w:bottom w:val="single" w:sz="4" w:space="0" w:color="auto"/>
              <w:right w:val="single" w:sz="4" w:space="0" w:color="auto"/>
            </w:tcBorders>
            <w:shd w:val="clear" w:color="auto" w:fill="auto"/>
            <w:hideMark/>
          </w:tcPr>
          <w:p w14:paraId="22F69DCC" w14:textId="77777777" w:rsidR="00626B84" w:rsidRPr="00626B84" w:rsidRDefault="00626B84" w:rsidP="00626B84">
            <w:pPr>
              <w:jc w:val="right"/>
              <w:rPr>
                <w:sz w:val="20"/>
                <w:szCs w:val="20"/>
              </w:rPr>
            </w:pPr>
            <w:r w:rsidRPr="00626B84">
              <w:rPr>
                <w:sz w:val="20"/>
                <w:szCs w:val="20"/>
              </w:rPr>
              <w:t>10 551,96</w:t>
            </w:r>
          </w:p>
        </w:tc>
      </w:tr>
      <w:tr w:rsidR="00626B84" w:rsidRPr="00626B84" w14:paraId="0C7E695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076417" w14:textId="77777777" w:rsidR="00626B84" w:rsidRPr="00626B84" w:rsidRDefault="00626B84" w:rsidP="00626B84">
            <w:pPr>
              <w:jc w:val="center"/>
              <w:rPr>
                <w:sz w:val="20"/>
                <w:szCs w:val="20"/>
              </w:rPr>
            </w:pPr>
            <w:r w:rsidRPr="00626B84">
              <w:rPr>
                <w:sz w:val="20"/>
                <w:szCs w:val="20"/>
              </w:rPr>
              <w:t>446</w:t>
            </w:r>
          </w:p>
        </w:tc>
        <w:tc>
          <w:tcPr>
            <w:tcW w:w="901" w:type="dxa"/>
            <w:tcBorders>
              <w:top w:val="nil"/>
              <w:left w:val="nil"/>
              <w:bottom w:val="single" w:sz="4" w:space="0" w:color="auto"/>
              <w:right w:val="single" w:sz="4" w:space="0" w:color="auto"/>
            </w:tcBorders>
            <w:shd w:val="clear" w:color="auto" w:fill="auto"/>
            <w:vAlign w:val="center"/>
            <w:hideMark/>
          </w:tcPr>
          <w:p w14:paraId="7A978A2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29C55D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296A246"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7DC50F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A1ADF0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3EB24C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EEF9FB9" w14:textId="77777777" w:rsidR="00626B84" w:rsidRPr="00626B84" w:rsidRDefault="00626B84" w:rsidP="00626B84">
            <w:pPr>
              <w:jc w:val="right"/>
              <w:rPr>
                <w:sz w:val="20"/>
                <w:szCs w:val="20"/>
              </w:rPr>
            </w:pPr>
            <w:r w:rsidRPr="00626B84">
              <w:rPr>
                <w:sz w:val="20"/>
                <w:szCs w:val="20"/>
              </w:rPr>
              <w:t>3 408 288,56</w:t>
            </w:r>
          </w:p>
        </w:tc>
        <w:tc>
          <w:tcPr>
            <w:tcW w:w="1329" w:type="dxa"/>
            <w:tcBorders>
              <w:top w:val="nil"/>
              <w:left w:val="nil"/>
              <w:bottom w:val="single" w:sz="4" w:space="0" w:color="auto"/>
              <w:right w:val="single" w:sz="4" w:space="0" w:color="auto"/>
            </w:tcBorders>
            <w:shd w:val="clear" w:color="auto" w:fill="auto"/>
            <w:vAlign w:val="center"/>
            <w:hideMark/>
          </w:tcPr>
          <w:p w14:paraId="19CF281E" w14:textId="77777777" w:rsidR="00626B84" w:rsidRPr="00626B84" w:rsidRDefault="00626B84" w:rsidP="00626B84">
            <w:pPr>
              <w:jc w:val="right"/>
              <w:rPr>
                <w:sz w:val="20"/>
                <w:szCs w:val="20"/>
              </w:rPr>
            </w:pPr>
            <w:r w:rsidRPr="00626B84">
              <w:rPr>
                <w:sz w:val="20"/>
                <w:szCs w:val="20"/>
              </w:rPr>
              <w:t>768 784,67</w:t>
            </w:r>
          </w:p>
        </w:tc>
        <w:tc>
          <w:tcPr>
            <w:tcW w:w="1249" w:type="dxa"/>
            <w:tcBorders>
              <w:top w:val="nil"/>
              <w:left w:val="nil"/>
              <w:bottom w:val="single" w:sz="4" w:space="0" w:color="auto"/>
              <w:right w:val="single" w:sz="4" w:space="0" w:color="auto"/>
            </w:tcBorders>
            <w:shd w:val="clear" w:color="auto" w:fill="auto"/>
            <w:hideMark/>
          </w:tcPr>
          <w:p w14:paraId="3B42CB4F" w14:textId="77777777" w:rsidR="00626B84" w:rsidRPr="00626B84" w:rsidRDefault="00626B84" w:rsidP="00626B84">
            <w:pPr>
              <w:jc w:val="right"/>
              <w:rPr>
                <w:sz w:val="20"/>
                <w:szCs w:val="20"/>
              </w:rPr>
            </w:pPr>
            <w:r w:rsidRPr="00626B84">
              <w:rPr>
                <w:sz w:val="20"/>
                <w:szCs w:val="20"/>
              </w:rPr>
              <w:t>2 639 503,89</w:t>
            </w:r>
          </w:p>
        </w:tc>
      </w:tr>
      <w:tr w:rsidR="00626B84" w:rsidRPr="00626B84" w14:paraId="372D72F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9B3D89" w14:textId="77777777" w:rsidR="00626B84" w:rsidRPr="00626B84" w:rsidRDefault="00626B84" w:rsidP="00626B84">
            <w:pPr>
              <w:jc w:val="center"/>
              <w:rPr>
                <w:sz w:val="20"/>
                <w:szCs w:val="20"/>
              </w:rPr>
            </w:pPr>
            <w:r w:rsidRPr="00626B84">
              <w:rPr>
                <w:sz w:val="20"/>
                <w:szCs w:val="20"/>
              </w:rPr>
              <w:t>447</w:t>
            </w:r>
          </w:p>
        </w:tc>
        <w:tc>
          <w:tcPr>
            <w:tcW w:w="901" w:type="dxa"/>
            <w:tcBorders>
              <w:top w:val="nil"/>
              <w:left w:val="nil"/>
              <w:bottom w:val="single" w:sz="4" w:space="0" w:color="auto"/>
              <w:right w:val="single" w:sz="4" w:space="0" w:color="auto"/>
            </w:tcBorders>
            <w:shd w:val="clear" w:color="auto" w:fill="auto"/>
            <w:vAlign w:val="center"/>
            <w:hideMark/>
          </w:tcPr>
          <w:p w14:paraId="2694AD4D"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0C9387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28810B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8F6DE8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1C3BFE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DA5D91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E86D8FF" w14:textId="77777777" w:rsidR="00626B84" w:rsidRPr="00626B84" w:rsidRDefault="00626B84" w:rsidP="00626B84">
            <w:pPr>
              <w:jc w:val="right"/>
              <w:rPr>
                <w:sz w:val="20"/>
                <w:szCs w:val="20"/>
              </w:rPr>
            </w:pPr>
            <w:r w:rsidRPr="00626B84">
              <w:rPr>
                <w:sz w:val="20"/>
                <w:szCs w:val="20"/>
              </w:rPr>
              <w:t>400 000,00</w:t>
            </w:r>
          </w:p>
        </w:tc>
        <w:tc>
          <w:tcPr>
            <w:tcW w:w="1329" w:type="dxa"/>
            <w:tcBorders>
              <w:top w:val="nil"/>
              <w:left w:val="nil"/>
              <w:bottom w:val="single" w:sz="4" w:space="0" w:color="auto"/>
              <w:right w:val="single" w:sz="4" w:space="0" w:color="auto"/>
            </w:tcBorders>
            <w:shd w:val="clear" w:color="auto" w:fill="auto"/>
            <w:vAlign w:val="center"/>
            <w:hideMark/>
          </w:tcPr>
          <w:p w14:paraId="663F6F99" w14:textId="77777777" w:rsidR="00626B84" w:rsidRPr="00626B84" w:rsidRDefault="00626B84" w:rsidP="00626B84">
            <w:pPr>
              <w:jc w:val="right"/>
              <w:rPr>
                <w:sz w:val="20"/>
                <w:szCs w:val="20"/>
              </w:rPr>
            </w:pPr>
            <w:r w:rsidRPr="00626B84">
              <w:rPr>
                <w:sz w:val="20"/>
                <w:szCs w:val="20"/>
              </w:rPr>
              <w:t>50 000,00</w:t>
            </w:r>
          </w:p>
        </w:tc>
        <w:tc>
          <w:tcPr>
            <w:tcW w:w="1249" w:type="dxa"/>
            <w:tcBorders>
              <w:top w:val="nil"/>
              <w:left w:val="nil"/>
              <w:bottom w:val="single" w:sz="4" w:space="0" w:color="auto"/>
              <w:right w:val="single" w:sz="4" w:space="0" w:color="auto"/>
            </w:tcBorders>
            <w:shd w:val="clear" w:color="auto" w:fill="auto"/>
            <w:hideMark/>
          </w:tcPr>
          <w:p w14:paraId="2AA92CEE" w14:textId="77777777" w:rsidR="00626B84" w:rsidRPr="00626B84" w:rsidRDefault="00626B84" w:rsidP="00626B84">
            <w:pPr>
              <w:jc w:val="right"/>
              <w:rPr>
                <w:sz w:val="20"/>
                <w:szCs w:val="20"/>
              </w:rPr>
            </w:pPr>
            <w:r w:rsidRPr="00626B84">
              <w:rPr>
                <w:sz w:val="20"/>
                <w:szCs w:val="20"/>
              </w:rPr>
              <w:t>350 000,00</w:t>
            </w:r>
          </w:p>
        </w:tc>
      </w:tr>
      <w:tr w:rsidR="00626B84" w:rsidRPr="00626B84" w14:paraId="59A2F26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032AA" w14:textId="77777777" w:rsidR="00626B84" w:rsidRPr="00626B84" w:rsidRDefault="00626B84" w:rsidP="00626B84">
            <w:pPr>
              <w:jc w:val="center"/>
              <w:rPr>
                <w:sz w:val="20"/>
                <w:szCs w:val="20"/>
              </w:rPr>
            </w:pPr>
            <w:r w:rsidRPr="00626B84">
              <w:rPr>
                <w:sz w:val="20"/>
                <w:szCs w:val="20"/>
              </w:rPr>
              <w:t>448</w:t>
            </w:r>
          </w:p>
        </w:tc>
        <w:tc>
          <w:tcPr>
            <w:tcW w:w="901" w:type="dxa"/>
            <w:tcBorders>
              <w:top w:val="nil"/>
              <w:left w:val="nil"/>
              <w:bottom w:val="single" w:sz="4" w:space="0" w:color="auto"/>
              <w:right w:val="single" w:sz="4" w:space="0" w:color="auto"/>
            </w:tcBorders>
            <w:shd w:val="clear" w:color="auto" w:fill="auto"/>
            <w:vAlign w:val="center"/>
            <w:hideMark/>
          </w:tcPr>
          <w:p w14:paraId="4DC481CB"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6B4210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76348E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6EFC2F1" w14:textId="77777777" w:rsidR="00626B84" w:rsidRPr="00626B84" w:rsidRDefault="00626B84" w:rsidP="00626B84">
            <w:pPr>
              <w:jc w:val="center"/>
              <w:rPr>
                <w:sz w:val="20"/>
                <w:szCs w:val="20"/>
              </w:rPr>
            </w:pPr>
            <w:r w:rsidRPr="00626B84">
              <w:rPr>
                <w:sz w:val="20"/>
                <w:szCs w:val="20"/>
              </w:rPr>
              <w:t>0330090240</w:t>
            </w:r>
          </w:p>
        </w:tc>
        <w:tc>
          <w:tcPr>
            <w:tcW w:w="5200" w:type="dxa"/>
            <w:tcBorders>
              <w:top w:val="nil"/>
              <w:left w:val="nil"/>
              <w:bottom w:val="single" w:sz="4" w:space="0" w:color="auto"/>
              <w:right w:val="single" w:sz="4" w:space="0" w:color="auto"/>
            </w:tcBorders>
            <w:shd w:val="clear" w:color="auto" w:fill="auto"/>
            <w:vAlign w:val="center"/>
            <w:hideMark/>
          </w:tcPr>
          <w:p w14:paraId="77168445" w14:textId="77777777" w:rsidR="00626B84" w:rsidRPr="00626B84" w:rsidRDefault="00626B84" w:rsidP="00626B84">
            <w:pPr>
              <w:rPr>
                <w:sz w:val="20"/>
                <w:szCs w:val="20"/>
              </w:rPr>
            </w:pPr>
            <w:r w:rsidRPr="00626B84">
              <w:rPr>
                <w:sz w:val="20"/>
                <w:szCs w:val="20"/>
              </w:rPr>
              <w:t xml:space="preserve">Расходы на </w:t>
            </w:r>
            <w:proofErr w:type="spellStart"/>
            <w:r w:rsidRPr="00626B84">
              <w:rPr>
                <w:sz w:val="20"/>
                <w:szCs w:val="20"/>
              </w:rPr>
              <w:t>на</w:t>
            </w:r>
            <w:proofErr w:type="spellEnd"/>
            <w:r w:rsidRPr="00626B84">
              <w:rPr>
                <w:sz w:val="20"/>
                <w:szCs w:val="20"/>
              </w:rPr>
              <w:t xml:space="preserve"> финансовое обеспечение прочих мероприятий в области благоустройства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35DD3A6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316A4FE"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16C4456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2A6F21D" w14:textId="77777777" w:rsidR="00626B84" w:rsidRPr="00626B84" w:rsidRDefault="00626B84" w:rsidP="00626B84">
            <w:pPr>
              <w:jc w:val="right"/>
              <w:rPr>
                <w:sz w:val="20"/>
                <w:szCs w:val="20"/>
              </w:rPr>
            </w:pPr>
            <w:r w:rsidRPr="00626B84">
              <w:rPr>
                <w:sz w:val="20"/>
                <w:szCs w:val="20"/>
              </w:rPr>
              <w:t>100 000,00</w:t>
            </w:r>
          </w:p>
        </w:tc>
      </w:tr>
      <w:tr w:rsidR="00626B84" w:rsidRPr="00626B84" w14:paraId="7F1B0E6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3AA8F8" w14:textId="77777777" w:rsidR="00626B84" w:rsidRPr="00626B84" w:rsidRDefault="00626B84" w:rsidP="00626B84">
            <w:pPr>
              <w:jc w:val="center"/>
              <w:rPr>
                <w:sz w:val="20"/>
                <w:szCs w:val="20"/>
              </w:rPr>
            </w:pPr>
            <w:r w:rsidRPr="00626B84">
              <w:rPr>
                <w:sz w:val="20"/>
                <w:szCs w:val="20"/>
              </w:rPr>
              <w:lastRenderedPageBreak/>
              <w:t>449</w:t>
            </w:r>
          </w:p>
        </w:tc>
        <w:tc>
          <w:tcPr>
            <w:tcW w:w="901" w:type="dxa"/>
            <w:tcBorders>
              <w:top w:val="nil"/>
              <w:left w:val="nil"/>
              <w:bottom w:val="single" w:sz="4" w:space="0" w:color="auto"/>
              <w:right w:val="single" w:sz="4" w:space="0" w:color="auto"/>
            </w:tcBorders>
            <w:shd w:val="clear" w:color="auto" w:fill="auto"/>
            <w:vAlign w:val="center"/>
            <w:hideMark/>
          </w:tcPr>
          <w:p w14:paraId="7471287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42AD03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982F6F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0486C64" w14:textId="77777777" w:rsidR="00626B84" w:rsidRPr="00626B84" w:rsidRDefault="00626B84" w:rsidP="00626B84">
            <w:pPr>
              <w:jc w:val="center"/>
              <w:rPr>
                <w:sz w:val="20"/>
                <w:szCs w:val="20"/>
              </w:rPr>
            </w:pPr>
            <w:r w:rsidRPr="00626B84">
              <w:rPr>
                <w:sz w:val="20"/>
                <w:szCs w:val="20"/>
              </w:rPr>
              <w:t>0340088870</w:t>
            </w:r>
          </w:p>
        </w:tc>
        <w:tc>
          <w:tcPr>
            <w:tcW w:w="5200" w:type="dxa"/>
            <w:tcBorders>
              <w:top w:val="nil"/>
              <w:left w:val="nil"/>
              <w:bottom w:val="single" w:sz="4" w:space="0" w:color="auto"/>
              <w:right w:val="single" w:sz="4" w:space="0" w:color="auto"/>
            </w:tcBorders>
            <w:shd w:val="clear" w:color="auto" w:fill="auto"/>
            <w:vAlign w:val="center"/>
            <w:hideMark/>
          </w:tcPr>
          <w:p w14:paraId="5573274C" w14:textId="77777777" w:rsidR="00626B84" w:rsidRPr="00626B84" w:rsidRDefault="00626B84" w:rsidP="00626B84">
            <w:pPr>
              <w:rPr>
                <w:sz w:val="20"/>
                <w:szCs w:val="20"/>
              </w:rPr>
            </w:pPr>
            <w:r w:rsidRPr="00626B84">
              <w:rPr>
                <w:sz w:val="20"/>
                <w:szCs w:val="20"/>
              </w:rPr>
              <w:t>Расходы на оплату работ (услуг) по содержанию мест (площадок) накопления ТКО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3DB768D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03D34CE" w14:textId="77777777" w:rsidR="00626B84" w:rsidRPr="00626B84" w:rsidRDefault="00626B84" w:rsidP="00626B84">
            <w:pPr>
              <w:jc w:val="right"/>
              <w:rPr>
                <w:sz w:val="20"/>
                <w:szCs w:val="20"/>
              </w:rPr>
            </w:pPr>
            <w:r w:rsidRPr="00626B84">
              <w:rPr>
                <w:sz w:val="20"/>
                <w:szCs w:val="20"/>
              </w:rPr>
              <w:t>300 000,00</w:t>
            </w:r>
          </w:p>
        </w:tc>
        <w:tc>
          <w:tcPr>
            <w:tcW w:w="1329" w:type="dxa"/>
            <w:tcBorders>
              <w:top w:val="nil"/>
              <w:left w:val="nil"/>
              <w:bottom w:val="single" w:sz="4" w:space="0" w:color="auto"/>
              <w:right w:val="single" w:sz="4" w:space="0" w:color="auto"/>
            </w:tcBorders>
            <w:shd w:val="clear" w:color="auto" w:fill="auto"/>
            <w:vAlign w:val="center"/>
            <w:hideMark/>
          </w:tcPr>
          <w:p w14:paraId="071F87A0" w14:textId="77777777" w:rsidR="00626B84" w:rsidRPr="00626B84" w:rsidRDefault="00626B84" w:rsidP="00626B84">
            <w:pPr>
              <w:jc w:val="right"/>
              <w:rPr>
                <w:sz w:val="20"/>
                <w:szCs w:val="20"/>
              </w:rPr>
            </w:pPr>
            <w:r w:rsidRPr="00626B84">
              <w:rPr>
                <w:sz w:val="20"/>
                <w:szCs w:val="20"/>
              </w:rPr>
              <w:t>50 000,00</w:t>
            </w:r>
          </w:p>
        </w:tc>
        <w:tc>
          <w:tcPr>
            <w:tcW w:w="1249" w:type="dxa"/>
            <w:tcBorders>
              <w:top w:val="nil"/>
              <w:left w:val="nil"/>
              <w:bottom w:val="single" w:sz="4" w:space="0" w:color="auto"/>
              <w:right w:val="single" w:sz="4" w:space="0" w:color="auto"/>
            </w:tcBorders>
            <w:shd w:val="clear" w:color="auto" w:fill="auto"/>
            <w:hideMark/>
          </w:tcPr>
          <w:p w14:paraId="5FA2AEDC" w14:textId="77777777" w:rsidR="00626B84" w:rsidRPr="00626B84" w:rsidRDefault="00626B84" w:rsidP="00626B84">
            <w:pPr>
              <w:jc w:val="right"/>
              <w:rPr>
                <w:sz w:val="20"/>
                <w:szCs w:val="20"/>
              </w:rPr>
            </w:pPr>
            <w:r w:rsidRPr="00626B84">
              <w:rPr>
                <w:sz w:val="20"/>
                <w:szCs w:val="20"/>
              </w:rPr>
              <w:t>250 000,00</w:t>
            </w:r>
          </w:p>
        </w:tc>
      </w:tr>
      <w:tr w:rsidR="00626B84" w:rsidRPr="00626B84" w14:paraId="33F38D3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056A00" w14:textId="77777777" w:rsidR="00626B84" w:rsidRPr="00626B84" w:rsidRDefault="00626B84" w:rsidP="00626B84">
            <w:pPr>
              <w:jc w:val="center"/>
              <w:rPr>
                <w:sz w:val="20"/>
                <w:szCs w:val="20"/>
              </w:rPr>
            </w:pPr>
            <w:r w:rsidRPr="00626B84">
              <w:rPr>
                <w:sz w:val="20"/>
                <w:szCs w:val="20"/>
              </w:rPr>
              <w:t>450</w:t>
            </w:r>
          </w:p>
        </w:tc>
        <w:tc>
          <w:tcPr>
            <w:tcW w:w="901" w:type="dxa"/>
            <w:tcBorders>
              <w:top w:val="nil"/>
              <w:left w:val="nil"/>
              <w:bottom w:val="single" w:sz="4" w:space="0" w:color="auto"/>
              <w:right w:val="single" w:sz="4" w:space="0" w:color="auto"/>
            </w:tcBorders>
            <w:shd w:val="clear" w:color="auto" w:fill="auto"/>
            <w:vAlign w:val="center"/>
            <w:hideMark/>
          </w:tcPr>
          <w:p w14:paraId="06C06C54"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F087C5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39663A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B78EB6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8EBDF6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BE65E7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FC2D238" w14:textId="77777777" w:rsidR="00626B84" w:rsidRPr="00626B84" w:rsidRDefault="00626B84" w:rsidP="00626B84">
            <w:pPr>
              <w:jc w:val="right"/>
              <w:rPr>
                <w:sz w:val="20"/>
                <w:szCs w:val="20"/>
              </w:rPr>
            </w:pPr>
            <w:r w:rsidRPr="00626B84">
              <w:rPr>
                <w:sz w:val="20"/>
                <w:szCs w:val="20"/>
              </w:rPr>
              <w:t>3 008 288,56</w:t>
            </w:r>
          </w:p>
        </w:tc>
        <w:tc>
          <w:tcPr>
            <w:tcW w:w="1329" w:type="dxa"/>
            <w:tcBorders>
              <w:top w:val="nil"/>
              <w:left w:val="nil"/>
              <w:bottom w:val="single" w:sz="4" w:space="0" w:color="auto"/>
              <w:right w:val="single" w:sz="4" w:space="0" w:color="auto"/>
            </w:tcBorders>
            <w:shd w:val="clear" w:color="auto" w:fill="auto"/>
            <w:vAlign w:val="center"/>
            <w:hideMark/>
          </w:tcPr>
          <w:p w14:paraId="2007AA21" w14:textId="77777777" w:rsidR="00626B84" w:rsidRPr="00626B84" w:rsidRDefault="00626B84" w:rsidP="00626B84">
            <w:pPr>
              <w:jc w:val="right"/>
              <w:rPr>
                <w:sz w:val="20"/>
                <w:szCs w:val="20"/>
              </w:rPr>
            </w:pPr>
            <w:r w:rsidRPr="00626B84">
              <w:rPr>
                <w:sz w:val="20"/>
                <w:szCs w:val="20"/>
              </w:rPr>
              <w:t>718 784,67</w:t>
            </w:r>
          </w:p>
        </w:tc>
        <w:tc>
          <w:tcPr>
            <w:tcW w:w="1249" w:type="dxa"/>
            <w:tcBorders>
              <w:top w:val="nil"/>
              <w:left w:val="nil"/>
              <w:bottom w:val="single" w:sz="4" w:space="0" w:color="auto"/>
              <w:right w:val="single" w:sz="4" w:space="0" w:color="auto"/>
            </w:tcBorders>
            <w:shd w:val="clear" w:color="auto" w:fill="auto"/>
            <w:hideMark/>
          </w:tcPr>
          <w:p w14:paraId="61166A29" w14:textId="77777777" w:rsidR="00626B84" w:rsidRPr="00626B84" w:rsidRDefault="00626B84" w:rsidP="00626B84">
            <w:pPr>
              <w:jc w:val="right"/>
              <w:rPr>
                <w:sz w:val="20"/>
                <w:szCs w:val="20"/>
              </w:rPr>
            </w:pPr>
            <w:r w:rsidRPr="00626B84">
              <w:rPr>
                <w:sz w:val="20"/>
                <w:szCs w:val="20"/>
              </w:rPr>
              <w:t>2 289 503,89</w:t>
            </w:r>
          </w:p>
        </w:tc>
      </w:tr>
      <w:tr w:rsidR="00626B84" w:rsidRPr="00626B84" w14:paraId="23D6B17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7E8860" w14:textId="77777777" w:rsidR="00626B84" w:rsidRPr="00626B84" w:rsidRDefault="00626B84" w:rsidP="00626B84">
            <w:pPr>
              <w:jc w:val="center"/>
              <w:rPr>
                <w:sz w:val="20"/>
                <w:szCs w:val="20"/>
              </w:rPr>
            </w:pPr>
            <w:r w:rsidRPr="00626B84">
              <w:rPr>
                <w:sz w:val="20"/>
                <w:szCs w:val="20"/>
              </w:rPr>
              <w:t>451</w:t>
            </w:r>
          </w:p>
        </w:tc>
        <w:tc>
          <w:tcPr>
            <w:tcW w:w="901" w:type="dxa"/>
            <w:tcBorders>
              <w:top w:val="nil"/>
              <w:left w:val="nil"/>
              <w:bottom w:val="single" w:sz="4" w:space="0" w:color="auto"/>
              <w:right w:val="single" w:sz="4" w:space="0" w:color="auto"/>
            </w:tcBorders>
            <w:shd w:val="clear" w:color="auto" w:fill="auto"/>
            <w:vAlign w:val="center"/>
            <w:hideMark/>
          </w:tcPr>
          <w:p w14:paraId="0E42803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283DF12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B588AC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ED1D86D"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1368B47A"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2E06ED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709ACC9" w14:textId="77777777" w:rsidR="00626B84" w:rsidRPr="00626B84" w:rsidRDefault="00626B84" w:rsidP="00626B84">
            <w:pPr>
              <w:jc w:val="right"/>
              <w:rPr>
                <w:sz w:val="20"/>
                <w:szCs w:val="20"/>
              </w:rPr>
            </w:pPr>
            <w:r w:rsidRPr="00626B84">
              <w:rPr>
                <w:sz w:val="20"/>
                <w:szCs w:val="20"/>
              </w:rPr>
              <w:t>963 647,90</w:t>
            </w:r>
          </w:p>
        </w:tc>
        <w:tc>
          <w:tcPr>
            <w:tcW w:w="1329" w:type="dxa"/>
            <w:tcBorders>
              <w:top w:val="nil"/>
              <w:left w:val="nil"/>
              <w:bottom w:val="single" w:sz="4" w:space="0" w:color="auto"/>
              <w:right w:val="single" w:sz="4" w:space="0" w:color="auto"/>
            </w:tcBorders>
            <w:shd w:val="clear" w:color="auto" w:fill="auto"/>
            <w:vAlign w:val="center"/>
            <w:hideMark/>
          </w:tcPr>
          <w:p w14:paraId="79368411" w14:textId="77777777" w:rsidR="00626B84" w:rsidRPr="00626B84" w:rsidRDefault="00626B84" w:rsidP="00626B84">
            <w:pPr>
              <w:jc w:val="right"/>
              <w:rPr>
                <w:sz w:val="20"/>
                <w:szCs w:val="20"/>
              </w:rPr>
            </w:pPr>
            <w:r w:rsidRPr="00626B84">
              <w:rPr>
                <w:sz w:val="20"/>
                <w:szCs w:val="20"/>
              </w:rPr>
              <w:t>180 568,82</w:t>
            </w:r>
          </w:p>
        </w:tc>
        <w:tc>
          <w:tcPr>
            <w:tcW w:w="1249" w:type="dxa"/>
            <w:tcBorders>
              <w:top w:val="nil"/>
              <w:left w:val="nil"/>
              <w:bottom w:val="single" w:sz="4" w:space="0" w:color="auto"/>
              <w:right w:val="single" w:sz="4" w:space="0" w:color="auto"/>
            </w:tcBorders>
            <w:shd w:val="clear" w:color="auto" w:fill="auto"/>
            <w:hideMark/>
          </w:tcPr>
          <w:p w14:paraId="3B757357" w14:textId="77777777" w:rsidR="00626B84" w:rsidRPr="00626B84" w:rsidRDefault="00626B84" w:rsidP="00626B84">
            <w:pPr>
              <w:jc w:val="right"/>
              <w:rPr>
                <w:sz w:val="20"/>
                <w:szCs w:val="20"/>
              </w:rPr>
            </w:pPr>
            <w:r w:rsidRPr="00626B84">
              <w:rPr>
                <w:sz w:val="20"/>
                <w:szCs w:val="20"/>
              </w:rPr>
              <w:t>783 079,08</w:t>
            </w:r>
          </w:p>
        </w:tc>
      </w:tr>
      <w:tr w:rsidR="00626B84" w:rsidRPr="00626B84" w14:paraId="527D0D7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63DCED" w14:textId="77777777" w:rsidR="00626B84" w:rsidRPr="00626B84" w:rsidRDefault="00626B84" w:rsidP="00626B84">
            <w:pPr>
              <w:jc w:val="center"/>
              <w:rPr>
                <w:sz w:val="20"/>
                <w:szCs w:val="20"/>
              </w:rPr>
            </w:pPr>
            <w:r w:rsidRPr="00626B84">
              <w:rPr>
                <w:sz w:val="20"/>
                <w:szCs w:val="20"/>
              </w:rPr>
              <w:t>452</w:t>
            </w:r>
          </w:p>
        </w:tc>
        <w:tc>
          <w:tcPr>
            <w:tcW w:w="901" w:type="dxa"/>
            <w:tcBorders>
              <w:top w:val="nil"/>
              <w:left w:val="nil"/>
              <w:bottom w:val="single" w:sz="4" w:space="0" w:color="auto"/>
              <w:right w:val="single" w:sz="4" w:space="0" w:color="auto"/>
            </w:tcBorders>
            <w:shd w:val="clear" w:color="auto" w:fill="auto"/>
            <w:vAlign w:val="center"/>
            <w:hideMark/>
          </w:tcPr>
          <w:p w14:paraId="581F6C1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88312F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77B485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F9273A3"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306B2C1A"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A87ACE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200CA05" w14:textId="77777777" w:rsidR="00626B84" w:rsidRPr="00626B84" w:rsidRDefault="00626B84" w:rsidP="00626B84">
            <w:pPr>
              <w:jc w:val="right"/>
              <w:rPr>
                <w:sz w:val="20"/>
                <w:szCs w:val="20"/>
              </w:rPr>
            </w:pPr>
            <w:r w:rsidRPr="00626B84">
              <w:rPr>
                <w:sz w:val="20"/>
                <w:szCs w:val="20"/>
              </w:rPr>
              <w:t>291 022,66</w:t>
            </w:r>
          </w:p>
        </w:tc>
        <w:tc>
          <w:tcPr>
            <w:tcW w:w="1329" w:type="dxa"/>
            <w:tcBorders>
              <w:top w:val="nil"/>
              <w:left w:val="nil"/>
              <w:bottom w:val="single" w:sz="4" w:space="0" w:color="auto"/>
              <w:right w:val="single" w:sz="4" w:space="0" w:color="auto"/>
            </w:tcBorders>
            <w:shd w:val="clear" w:color="auto" w:fill="auto"/>
            <w:vAlign w:val="center"/>
            <w:hideMark/>
          </w:tcPr>
          <w:p w14:paraId="5353132F" w14:textId="77777777" w:rsidR="00626B84" w:rsidRPr="00626B84" w:rsidRDefault="00626B84" w:rsidP="00626B84">
            <w:pPr>
              <w:jc w:val="right"/>
              <w:rPr>
                <w:sz w:val="20"/>
                <w:szCs w:val="20"/>
              </w:rPr>
            </w:pPr>
            <w:r w:rsidRPr="00626B84">
              <w:rPr>
                <w:sz w:val="20"/>
                <w:szCs w:val="20"/>
              </w:rPr>
              <w:t>54 355,13</w:t>
            </w:r>
          </w:p>
        </w:tc>
        <w:tc>
          <w:tcPr>
            <w:tcW w:w="1249" w:type="dxa"/>
            <w:tcBorders>
              <w:top w:val="nil"/>
              <w:left w:val="nil"/>
              <w:bottom w:val="single" w:sz="4" w:space="0" w:color="auto"/>
              <w:right w:val="single" w:sz="4" w:space="0" w:color="auto"/>
            </w:tcBorders>
            <w:shd w:val="clear" w:color="auto" w:fill="auto"/>
            <w:hideMark/>
          </w:tcPr>
          <w:p w14:paraId="3513C519" w14:textId="77777777" w:rsidR="00626B84" w:rsidRPr="00626B84" w:rsidRDefault="00626B84" w:rsidP="00626B84">
            <w:pPr>
              <w:jc w:val="right"/>
              <w:rPr>
                <w:sz w:val="20"/>
                <w:szCs w:val="20"/>
              </w:rPr>
            </w:pPr>
            <w:r w:rsidRPr="00626B84">
              <w:rPr>
                <w:sz w:val="20"/>
                <w:szCs w:val="20"/>
              </w:rPr>
              <w:t>236 667,53</w:t>
            </w:r>
          </w:p>
        </w:tc>
      </w:tr>
      <w:tr w:rsidR="00626B84" w:rsidRPr="00626B84" w14:paraId="36CB2A5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79C58D" w14:textId="77777777" w:rsidR="00626B84" w:rsidRPr="00626B84" w:rsidRDefault="00626B84" w:rsidP="00626B84">
            <w:pPr>
              <w:jc w:val="center"/>
              <w:rPr>
                <w:sz w:val="20"/>
                <w:szCs w:val="20"/>
              </w:rPr>
            </w:pPr>
            <w:r w:rsidRPr="00626B84">
              <w:rPr>
                <w:sz w:val="20"/>
                <w:szCs w:val="20"/>
              </w:rPr>
              <w:t>453</w:t>
            </w:r>
          </w:p>
        </w:tc>
        <w:tc>
          <w:tcPr>
            <w:tcW w:w="901" w:type="dxa"/>
            <w:tcBorders>
              <w:top w:val="nil"/>
              <w:left w:val="nil"/>
              <w:bottom w:val="single" w:sz="4" w:space="0" w:color="auto"/>
              <w:right w:val="single" w:sz="4" w:space="0" w:color="auto"/>
            </w:tcBorders>
            <w:shd w:val="clear" w:color="auto" w:fill="auto"/>
            <w:vAlign w:val="center"/>
            <w:hideMark/>
          </w:tcPr>
          <w:p w14:paraId="349C84B8"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739C602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121CC27"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8A1C41F" w14:textId="77777777" w:rsidR="00626B84" w:rsidRPr="00626B84" w:rsidRDefault="00626B84" w:rsidP="00626B84">
            <w:pPr>
              <w:jc w:val="center"/>
              <w:rPr>
                <w:sz w:val="20"/>
                <w:szCs w:val="20"/>
              </w:rPr>
            </w:pPr>
            <w:r w:rsidRPr="00626B84">
              <w:rPr>
                <w:sz w:val="20"/>
                <w:szCs w:val="20"/>
              </w:rPr>
              <w:t>0350010341</w:t>
            </w:r>
          </w:p>
        </w:tc>
        <w:tc>
          <w:tcPr>
            <w:tcW w:w="5200" w:type="dxa"/>
            <w:tcBorders>
              <w:top w:val="nil"/>
              <w:left w:val="nil"/>
              <w:bottom w:val="single" w:sz="4" w:space="0" w:color="auto"/>
              <w:right w:val="single" w:sz="4" w:space="0" w:color="auto"/>
            </w:tcBorders>
            <w:shd w:val="clear" w:color="auto" w:fill="auto"/>
            <w:vAlign w:val="center"/>
            <w:hideMark/>
          </w:tcPr>
          <w:p w14:paraId="10ED857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3262CE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A9476DF" w14:textId="77777777" w:rsidR="00626B84" w:rsidRPr="00626B84" w:rsidRDefault="00626B84" w:rsidP="00626B84">
            <w:pPr>
              <w:jc w:val="right"/>
              <w:rPr>
                <w:sz w:val="20"/>
                <w:szCs w:val="20"/>
              </w:rPr>
            </w:pPr>
            <w:r w:rsidRPr="00626B84">
              <w:rPr>
                <w:sz w:val="20"/>
                <w:szCs w:val="20"/>
              </w:rPr>
              <w:t>476 160,00</w:t>
            </w:r>
          </w:p>
        </w:tc>
        <w:tc>
          <w:tcPr>
            <w:tcW w:w="1329" w:type="dxa"/>
            <w:tcBorders>
              <w:top w:val="nil"/>
              <w:left w:val="nil"/>
              <w:bottom w:val="single" w:sz="4" w:space="0" w:color="auto"/>
              <w:right w:val="single" w:sz="4" w:space="0" w:color="auto"/>
            </w:tcBorders>
            <w:shd w:val="clear" w:color="auto" w:fill="auto"/>
            <w:vAlign w:val="center"/>
            <w:hideMark/>
          </w:tcPr>
          <w:p w14:paraId="5CA13FA0" w14:textId="77777777" w:rsidR="00626B84" w:rsidRPr="00626B84" w:rsidRDefault="00626B84" w:rsidP="00626B84">
            <w:pPr>
              <w:jc w:val="right"/>
              <w:rPr>
                <w:sz w:val="20"/>
                <w:szCs w:val="20"/>
              </w:rPr>
            </w:pPr>
            <w:r w:rsidRPr="00626B84">
              <w:rPr>
                <w:sz w:val="20"/>
                <w:szCs w:val="20"/>
              </w:rPr>
              <w:t>95 660,52</w:t>
            </w:r>
          </w:p>
        </w:tc>
        <w:tc>
          <w:tcPr>
            <w:tcW w:w="1249" w:type="dxa"/>
            <w:tcBorders>
              <w:top w:val="nil"/>
              <w:left w:val="nil"/>
              <w:bottom w:val="single" w:sz="4" w:space="0" w:color="auto"/>
              <w:right w:val="single" w:sz="4" w:space="0" w:color="auto"/>
            </w:tcBorders>
            <w:shd w:val="clear" w:color="auto" w:fill="auto"/>
            <w:hideMark/>
          </w:tcPr>
          <w:p w14:paraId="3112BC36" w14:textId="77777777" w:rsidR="00626B84" w:rsidRPr="00626B84" w:rsidRDefault="00626B84" w:rsidP="00626B84">
            <w:pPr>
              <w:jc w:val="right"/>
              <w:rPr>
                <w:sz w:val="20"/>
                <w:szCs w:val="20"/>
              </w:rPr>
            </w:pPr>
            <w:r w:rsidRPr="00626B84">
              <w:rPr>
                <w:sz w:val="20"/>
                <w:szCs w:val="20"/>
              </w:rPr>
              <w:t>380 499,48</w:t>
            </w:r>
          </w:p>
        </w:tc>
      </w:tr>
      <w:tr w:rsidR="00626B84" w:rsidRPr="00626B84" w14:paraId="2539545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248428" w14:textId="77777777" w:rsidR="00626B84" w:rsidRPr="00626B84" w:rsidRDefault="00626B84" w:rsidP="00626B84">
            <w:pPr>
              <w:jc w:val="center"/>
              <w:rPr>
                <w:sz w:val="20"/>
                <w:szCs w:val="20"/>
              </w:rPr>
            </w:pPr>
            <w:r w:rsidRPr="00626B84">
              <w:rPr>
                <w:sz w:val="20"/>
                <w:szCs w:val="20"/>
              </w:rPr>
              <w:t>454</w:t>
            </w:r>
          </w:p>
        </w:tc>
        <w:tc>
          <w:tcPr>
            <w:tcW w:w="901" w:type="dxa"/>
            <w:tcBorders>
              <w:top w:val="nil"/>
              <w:left w:val="nil"/>
              <w:bottom w:val="single" w:sz="4" w:space="0" w:color="auto"/>
              <w:right w:val="single" w:sz="4" w:space="0" w:color="auto"/>
            </w:tcBorders>
            <w:shd w:val="clear" w:color="auto" w:fill="auto"/>
            <w:vAlign w:val="center"/>
            <w:hideMark/>
          </w:tcPr>
          <w:p w14:paraId="32EEB49E"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0A93F32F"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8E5071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54F212E" w14:textId="77777777" w:rsidR="00626B84" w:rsidRPr="00626B84" w:rsidRDefault="00626B84" w:rsidP="00626B84">
            <w:pPr>
              <w:jc w:val="center"/>
              <w:rPr>
                <w:sz w:val="20"/>
                <w:szCs w:val="20"/>
              </w:rPr>
            </w:pPr>
            <w:r w:rsidRPr="00626B84">
              <w:rPr>
                <w:sz w:val="20"/>
                <w:szCs w:val="20"/>
              </w:rPr>
              <w:t>0350010341</w:t>
            </w:r>
          </w:p>
        </w:tc>
        <w:tc>
          <w:tcPr>
            <w:tcW w:w="5200" w:type="dxa"/>
            <w:tcBorders>
              <w:top w:val="nil"/>
              <w:left w:val="nil"/>
              <w:bottom w:val="single" w:sz="4" w:space="0" w:color="auto"/>
              <w:right w:val="single" w:sz="4" w:space="0" w:color="auto"/>
            </w:tcBorders>
            <w:shd w:val="clear" w:color="auto" w:fill="auto"/>
            <w:vAlign w:val="center"/>
            <w:hideMark/>
          </w:tcPr>
          <w:p w14:paraId="37B8B14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376139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3DB3C90" w14:textId="77777777" w:rsidR="00626B84" w:rsidRPr="00626B84" w:rsidRDefault="00626B84" w:rsidP="00626B84">
            <w:pPr>
              <w:jc w:val="right"/>
              <w:rPr>
                <w:sz w:val="20"/>
                <w:szCs w:val="20"/>
              </w:rPr>
            </w:pPr>
            <w:r w:rsidRPr="00626B84">
              <w:rPr>
                <w:sz w:val="20"/>
                <w:szCs w:val="20"/>
              </w:rPr>
              <w:t>143 800,00</w:t>
            </w:r>
          </w:p>
        </w:tc>
        <w:tc>
          <w:tcPr>
            <w:tcW w:w="1329" w:type="dxa"/>
            <w:tcBorders>
              <w:top w:val="nil"/>
              <w:left w:val="nil"/>
              <w:bottom w:val="single" w:sz="4" w:space="0" w:color="auto"/>
              <w:right w:val="single" w:sz="4" w:space="0" w:color="auto"/>
            </w:tcBorders>
            <w:shd w:val="clear" w:color="auto" w:fill="auto"/>
            <w:vAlign w:val="center"/>
            <w:hideMark/>
          </w:tcPr>
          <w:p w14:paraId="2CAF2194" w14:textId="77777777" w:rsidR="00626B84" w:rsidRPr="00626B84" w:rsidRDefault="00626B84" w:rsidP="00626B84">
            <w:pPr>
              <w:jc w:val="right"/>
              <w:rPr>
                <w:sz w:val="20"/>
                <w:szCs w:val="20"/>
              </w:rPr>
            </w:pPr>
            <w:r w:rsidRPr="00626B84">
              <w:rPr>
                <w:sz w:val="20"/>
                <w:szCs w:val="20"/>
              </w:rPr>
              <w:t>28 302,80</w:t>
            </w:r>
          </w:p>
        </w:tc>
        <w:tc>
          <w:tcPr>
            <w:tcW w:w="1249" w:type="dxa"/>
            <w:tcBorders>
              <w:top w:val="nil"/>
              <w:left w:val="nil"/>
              <w:bottom w:val="single" w:sz="4" w:space="0" w:color="auto"/>
              <w:right w:val="single" w:sz="4" w:space="0" w:color="auto"/>
            </w:tcBorders>
            <w:shd w:val="clear" w:color="auto" w:fill="auto"/>
            <w:hideMark/>
          </w:tcPr>
          <w:p w14:paraId="55A7E642" w14:textId="77777777" w:rsidR="00626B84" w:rsidRPr="00626B84" w:rsidRDefault="00626B84" w:rsidP="00626B84">
            <w:pPr>
              <w:jc w:val="right"/>
              <w:rPr>
                <w:sz w:val="20"/>
                <w:szCs w:val="20"/>
              </w:rPr>
            </w:pPr>
            <w:r w:rsidRPr="00626B84">
              <w:rPr>
                <w:sz w:val="20"/>
                <w:szCs w:val="20"/>
              </w:rPr>
              <w:t>115 497,20</w:t>
            </w:r>
          </w:p>
        </w:tc>
      </w:tr>
      <w:tr w:rsidR="00626B84" w:rsidRPr="00626B84" w14:paraId="64A2F1C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6613DB" w14:textId="77777777" w:rsidR="00626B84" w:rsidRPr="00626B84" w:rsidRDefault="00626B84" w:rsidP="00626B84">
            <w:pPr>
              <w:jc w:val="center"/>
              <w:rPr>
                <w:sz w:val="20"/>
                <w:szCs w:val="20"/>
              </w:rPr>
            </w:pPr>
            <w:r w:rsidRPr="00626B84">
              <w:rPr>
                <w:sz w:val="20"/>
                <w:szCs w:val="20"/>
              </w:rPr>
              <w:t>455</w:t>
            </w:r>
          </w:p>
        </w:tc>
        <w:tc>
          <w:tcPr>
            <w:tcW w:w="901" w:type="dxa"/>
            <w:tcBorders>
              <w:top w:val="nil"/>
              <w:left w:val="nil"/>
              <w:bottom w:val="single" w:sz="4" w:space="0" w:color="auto"/>
              <w:right w:val="single" w:sz="4" w:space="0" w:color="auto"/>
            </w:tcBorders>
            <w:shd w:val="clear" w:color="auto" w:fill="auto"/>
            <w:vAlign w:val="center"/>
            <w:hideMark/>
          </w:tcPr>
          <w:p w14:paraId="1E148882"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14C5B5C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FDC336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DAC6CD4" w14:textId="77777777" w:rsidR="00626B84" w:rsidRPr="00626B84" w:rsidRDefault="00626B84" w:rsidP="00626B84">
            <w:pPr>
              <w:jc w:val="center"/>
              <w:rPr>
                <w:sz w:val="20"/>
                <w:szCs w:val="20"/>
              </w:rPr>
            </w:pPr>
            <w:r w:rsidRPr="00626B84">
              <w:rPr>
                <w:sz w:val="20"/>
                <w:szCs w:val="20"/>
              </w:rPr>
              <w:t>0350010501</w:t>
            </w:r>
          </w:p>
        </w:tc>
        <w:tc>
          <w:tcPr>
            <w:tcW w:w="5200" w:type="dxa"/>
            <w:tcBorders>
              <w:top w:val="nil"/>
              <w:left w:val="nil"/>
              <w:bottom w:val="single" w:sz="4" w:space="0" w:color="auto"/>
              <w:right w:val="single" w:sz="4" w:space="0" w:color="auto"/>
            </w:tcBorders>
            <w:shd w:val="clear" w:color="auto" w:fill="auto"/>
            <w:vAlign w:val="center"/>
            <w:hideMark/>
          </w:tcPr>
          <w:p w14:paraId="1AD7D14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483E5C8"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3131FD2" w14:textId="77777777" w:rsidR="00626B84" w:rsidRPr="00626B84" w:rsidRDefault="00626B84" w:rsidP="00626B84">
            <w:pPr>
              <w:jc w:val="right"/>
              <w:rPr>
                <w:sz w:val="20"/>
                <w:szCs w:val="20"/>
              </w:rPr>
            </w:pPr>
            <w:r w:rsidRPr="00626B84">
              <w:rPr>
                <w:sz w:val="20"/>
                <w:szCs w:val="20"/>
              </w:rPr>
              <w:t>318 402,00</w:t>
            </w:r>
          </w:p>
        </w:tc>
        <w:tc>
          <w:tcPr>
            <w:tcW w:w="1329" w:type="dxa"/>
            <w:tcBorders>
              <w:top w:val="nil"/>
              <w:left w:val="nil"/>
              <w:bottom w:val="single" w:sz="4" w:space="0" w:color="auto"/>
              <w:right w:val="single" w:sz="4" w:space="0" w:color="auto"/>
            </w:tcBorders>
            <w:shd w:val="clear" w:color="auto" w:fill="auto"/>
            <w:vAlign w:val="center"/>
            <w:hideMark/>
          </w:tcPr>
          <w:p w14:paraId="7FB87FEB" w14:textId="77777777" w:rsidR="00626B84" w:rsidRPr="00626B84" w:rsidRDefault="00626B84" w:rsidP="00626B84">
            <w:pPr>
              <w:jc w:val="right"/>
              <w:rPr>
                <w:sz w:val="20"/>
                <w:szCs w:val="20"/>
              </w:rPr>
            </w:pPr>
            <w:r w:rsidRPr="00626B84">
              <w:rPr>
                <w:sz w:val="20"/>
                <w:szCs w:val="20"/>
              </w:rPr>
              <w:t>71 822,53</w:t>
            </w:r>
          </w:p>
        </w:tc>
        <w:tc>
          <w:tcPr>
            <w:tcW w:w="1249" w:type="dxa"/>
            <w:tcBorders>
              <w:top w:val="nil"/>
              <w:left w:val="nil"/>
              <w:bottom w:val="single" w:sz="4" w:space="0" w:color="auto"/>
              <w:right w:val="single" w:sz="4" w:space="0" w:color="auto"/>
            </w:tcBorders>
            <w:shd w:val="clear" w:color="auto" w:fill="auto"/>
            <w:hideMark/>
          </w:tcPr>
          <w:p w14:paraId="64106942" w14:textId="77777777" w:rsidR="00626B84" w:rsidRPr="00626B84" w:rsidRDefault="00626B84" w:rsidP="00626B84">
            <w:pPr>
              <w:jc w:val="right"/>
              <w:rPr>
                <w:sz w:val="20"/>
                <w:szCs w:val="20"/>
              </w:rPr>
            </w:pPr>
            <w:r w:rsidRPr="00626B84">
              <w:rPr>
                <w:sz w:val="20"/>
                <w:szCs w:val="20"/>
              </w:rPr>
              <w:t>246 579,47</w:t>
            </w:r>
          </w:p>
        </w:tc>
      </w:tr>
      <w:tr w:rsidR="00626B84" w:rsidRPr="00626B84" w14:paraId="02BA6D6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2323BB" w14:textId="77777777" w:rsidR="00626B84" w:rsidRPr="00626B84" w:rsidRDefault="00626B84" w:rsidP="00626B84">
            <w:pPr>
              <w:jc w:val="center"/>
              <w:rPr>
                <w:sz w:val="20"/>
                <w:szCs w:val="20"/>
              </w:rPr>
            </w:pPr>
            <w:r w:rsidRPr="00626B84">
              <w:rPr>
                <w:sz w:val="20"/>
                <w:szCs w:val="20"/>
              </w:rPr>
              <w:t>456</w:t>
            </w:r>
          </w:p>
        </w:tc>
        <w:tc>
          <w:tcPr>
            <w:tcW w:w="901" w:type="dxa"/>
            <w:tcBorders>
              <w:top w:val="nil"/>
              <w:left w:val="nil"/>
              <w:bottom w:val="single" w:sz="4" w:space="0" w:color="auto"/>
              <w:right w:val="single" w:sz="4" w:space="0" w:color="auto"/>
            </w:tcBorders>
            <w:shd w:val="clear" w:color="auto" w:fill="auto"/>
            <w:vAlign w:val="center"/>
            <w:hideMark/>
          </w:tcPr>
          <w:p w14:paraId="111EAA1B"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0709A3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AD9D42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1ABB1C7" w14:textId="77777777" w:rsidR="00626B84" w:rsidRPr="00626B84" w:rsidRDefault="00626B84" w:rsidP="00626B84">
            <w:pPr>
              <w:jc w:val="center"/>
              <w:rPr>
                <w:sz w:val="20"/>
                <w:szCs w:val="20"/>
              </w:rPr>
            </w:pPr>
            <w:r w:rsidRPr="00626B84">
              <w:rPr>
                <w:sz w:val="20"/>
                <w:szCs w:val="20"/>
              </w:rPr>
              <w:t>0350010501</w:t>
            </w:r>
          </w:p>
        </w:tc>
        <w:tc>
          <w:tcPr>
            <w:tcW w:w="5200" w:type="dxa"/>
            <w:tcBorders>
              <w:top w:val="nil"/>
              <w:left w:val="nil"/>
              <w:bottom w:val="single" w:sz="4" w:space="0" w:color="auto"/>
              <w:right w:val="single" w:sz="4" w:space="0" w:color="auto"/>
            </w:tcBorders>
            <w:shd w:val="clear" w:color="auto" w:fill="auto"/>
            <w:vAlign w:val="center"/>
            <w:hideMark/>
          </w:tcPr>
          <w:p w14:paraId="62D01D8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50A603E"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A1B294D" w14:textId="77777777" w:rsidR="00626B84" w:rsidRPr="00626B84" w:rsidRDefault="00626B84" w:rsidP="00626B84">
            <w:pPr>
              <w:jc w:val="right"/>
              <w:rPr>
                <w:sz w:val="20"/>
                <w:szCs w:val="20"/>
              </w:rPr>
            </w:pPr>
            <w:r w:rsidRPr="00626B84">
              <w:rPr>
                <w:sz w:val="20"/>
                <w:szCs w:val="20"/>
              </w:rPr>
              <w:t>96 170,00</w:t>
            </w:r>
          </w:p>
        </w:tc>
        <w:tc>
          <w:tcPr>
            <w:tcW w:w="1329" w:type="dxa"/>
            <w:tcBorders>
              <w:top w:val="nil"/>
              <w:left w:val="nil"/>
              <w:bottom w:val="single" w:sz="4" w:space="0" w:color="auto"/>
              <w:right w:val="single" w:sz="4" w:space="0" w:color="auto"/>
            </w:tcBorders>
            <w:shd w:val="clear" w:color="auto" w:fill="auto"/>
            <w:vAlign w:val="center"/>
            <w:hideMark/>
          </w:tcPr>
          <w:p w14:paraId="5F0C55B3" w14:textId="77777777" w:rsidR="00626B84" w:rsidRPr="00626B84" w:rsidRDefault="00626B84" w:rsidP="00626B84">
            <w:pPr>
              <w:jc w:val="right"/>
              <w:rPr>
                <w:sz w:val="20"/>
                <w:szCs w:val="20"/>
              </w:rPr>
            </w:pPr>
            <w:r w:rsidRPr="00626B84">
              <w:rPr>
                <w:sz w:val="20"/>
                <w:szCs w:val="20"/>
              </w:rPr>
              <w:t>21 249,93</w:t>
            </w:r>
          </w:p>
        </w:tc>
        <w:tc>
          <w:tcPr>
            <w:tcW w:w="1249" w:type="dxa"/>
            <w:tcBorders>
              <w:top w:val="nil"/>
              <w:left w:val="nil"/>
              <w:bottom w:val="single" w:sz="4" w:space="0" w:color="auto"/>
              <w:right w:val="single" w:sz="4" w:space="0" w:color="auto"/>
            </w:tcBorders>
            <w:shd w:val="clear" w:color="auto" w:fill="auto"/>
            <w:hideMark/>
          </w:tcPr>
          <w:p w14:paraId="77408EFD" w14:textId="77777777" w:rsidR="00626B84" w:rsidRPr="00626B84" w:rsidRDefault="00626B84" w:rsidP="00626B84">
            <w:pPr>
              <w:jc w:val="right"/>
              <w:rPr>
                <w:sz w:val="20"/>
                <w:szCs w:val="20"/>
              </w:rPr>
            </w:pPr>
            <w:r w:rsidRPr="00626B84">
              <w:rPr>
                <w:sz w:val="20"/>
                <w:szCs w:val="20"/>
              </w:rPr>
              <w:t>74 920,07</w:t>
            </w:r>
          </w:p>
        </w:tc>
      </w:tr>
      <w:tr w:rsidR="00626B84" w:rsidRPr="00626B84" w14:paraId="529B1C0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030A9D" w14:textId="77777777" w:rsidR="00626B84" w:rsidRPr="00626B84" w:rsidRDefault="00626B84" w:rsidP="00626B84">
            <w:pPr>
              <w:jc w:val="center"/>
              <w:rPr>
                <w:sz w:val="20"/>
                <w:szCs w:val="20"/>
              </w:rPr>
            </w:pPr>
            <w:r w:rsidRPr="00626B84">
              <w:rPr>
                <w:sz w:val="20"/>
                <w:szCs w:val="20"/>
              </w:rPr>
              <w:t>457</w:t>
            </w:r>
          </w:p>
        </w:tc>
        <w:tc>
          <w:tcPr>
            <w:tcW w:w="901" w:type="dxa"/>
            <w:tcBorders>
              <w:top w:val="nil"/>
              <w:left w:val="nil"/>
              <w:bottom w:val="single" w:sz="4" w:space="0" w:color="auto"/>
              <w:right w:val="single" w:sz="4" w:space="0" w:color="auto"/>
            </w:tcBorders>
            <w:shd w:val="clear" w:color="auto" w:fill="auto"/>
            <w:vAlign w:val="center"/>
            <w:hideMark/>
          </w:tcPr>
          <w:p w14:paraId="20BB03D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418F925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BEF07A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C04590B"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2DD8E59F"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4EDCA7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17C4E67" w14:textId="77777777" w:rsidR="00626B84" w:rsidRPr="00626B84" w:rsidRDefault="00626B84" w:rsidP="00626B84">
            <w:pPr>
              <w:jc w:val="right"/>
              <w:rPr>
                <w:sz w:val="20"/>
                <w:szCs w:val="20"/>
              </w:rPr>
            </w:pPr>
            <w:r w:rsidRPr="00626B84">
              <w:rPr>
                <w:sz w:val="20"/>
                <w:szCs w:val="20"/>
              </w:rPr>
              <w:t>421 034,00</w:t>
            </w:r>
          </w:p>
        </w:tc>
        <w:tc>
          <w:tcPr>
            <w:tcW w:w="1329" w:type="dxa"/>
            <w:tcBorders>
              <w:top w:val="nil"/>
              <w:left w:val="nil"/>
              <w:bottom w:val="single" w:sz="4" w:space="0" w:color="auto"/>
              <w:right w:val="single" w:sz="4" w:space="0" w:color="auto"/>
            </w:tcBorders>
            <w:shd w:val="clear" w:color="auto" w:fill="auto"/>
            <w:vAlign w:val="center"/>
            <w:hideMark/>
          </w:tcPr>
          <w:p w14:paraId="78D8C145" w14:textId="77777777" w:rsidR="00626B84" w:rsidRPr="00626B84" w:rsidRDefault="00626B84" w:rsidP="00626B84">
            <w:pPr>
              <w:jc w:val="right"/>
              <w:rPr>
                <w:sz w:val="20"/>
                <w:szCs w:val="20"/>
              </w:rPr>
            </w:pPr>
            <w:r w:rsidRPr="00626B84">
              <w:rPr>
                <w:sz w:val="20"/>
                <w:szCs w:val="20"/>
              </w:rPr>
              <w:t>159 868,53</w:t>
            </w:r>
          </w:p>
        </w:tc>
        <w:tc>
          <w:tcPr>
            <w:tcW w:w="1249" w:type="dxa"/>
            <w:tcBorders>
              <w:top w:val="nil"/>
              <w:left w:val="nil"/>
              <w:bottom w:val="single" w:sz="4" w:space="0" w:color="auto"/>
              <w:right w:val="single" w:sz="4" w:space="0" w:color="auto"/>
            </w:tcBorders>
            <w:shd w:val="clear" w:color="auto" w:fill="auto"/>
            <w:hideMark/>
          </w:tcPr>
          <w:p w14:paraId="2E7B7DF0" w14:textId="77777777" w:rsidR="00626B84" w:rsidRPr="00626B84" w:rsidRDefault="00626B84" w:rsidP="00626B84">
            <w:pPr>
              <w:jc w:val="right"/>
              <w:rPr>
                <w:sz w:val="20"/>
                <w:szCs w:val="20"/>
              </w:rPr>
            </w:pPr>
            <w:r w:rsidRPr="00626B84">
              <w:rPr>
                <w:sz w:val="20"/>
                <w:szCs w:val="20"/>
              </w:rPr>
              <w:t>261 165,47</w:t>
            </w:r>
          </w:p>
        </w:tc>
      </w:tr>
      <w:tr w:rsidR="00626B84" w:rsidRPr="00626B84" w14:paraId="50E413D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9023F2" w14:textId="77777777" w:rsidR="00626B84" w:rsidRPr="00626B84" w:rsidRDefault="00626B84" w:rsidP="00626B84">
            <w:pPr>
              <w:jc w:val="center"/>
              <w:rPr>
                <w:sz w:val="20"/>
                <w:szCs w:val="20"/>
              </w:rPr>
            </w:pPr>
            <w:r w:rsidRPr="00626B84">
              <w:rPr>
                <w:sz w:val="20"/>
                <w:szCs w:val="20"/>
              </w:rPr>
              <w:lastRenderedPageBreak/>
              <w:t>458</w:t>
            </w:r>
          </w:p>
        </w:tc>
        <w:tc>
          <w:tcPr>
            <w:tcW w:w="901" w:type="dxa"/>
            <w:tcBorders>
              <w:top w:val="nil"/>
              <w:left w:val="nil"/>
              <w:bottom w:val="single" w:sz="4" w:space="0" w:color="auto"/>
              <w:right w:val="single" w:sz="4" w:space="0" w:color="auto"/>
            </w:tcBorders>
            <w:shd w:val="clear" w:color="auto" w:fill="auto"/>
            <w:vAlign w:val="center"/>
            <w:hideMark/>
          </w:tcPr>
          <w:p w14:paraId="6BBFD31A"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391284A2"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676FBD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DA746E8"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4558252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195E7D0"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EEAFB91" w14:textId="77777777" w:rsidR="00626B84" w:rsidRPr="00626B84" w:rsidRDefault="00626B84" w:rsidP="00626B84">
            <w:pPr>
              <w:jc w:val="right"/>
              <w:rPr>
                <w:sz w:val="20"/>
                <w:szCs w:val="20"/>
              </w:rPr>
            </w:pPr>
            <w:r w:rsidRPr="00626B84">
              <w:rPr>
                <w:sz w:val="20"/>
                <w:szCs w:val="20"/>
              </w:rPr>
              <w:t>127 152,00</w:t>
            </w:r>
          </w:p>
        </w:tc>
        <w:tc>
          <w:tcPr>
            <w:tcW w:w="1329" w:type="dxa"/>
            <w:tcBorders>
              <w:top w:val="nil"/>
              <w:left w:val="nil"/>
              <w:bottom w:val="single" w:sz="4" w:space="0" w:color="auto"/>
              <w:right w:val="single" w:sz="4" w:space="0" w:color="auto"/>
            </w:tcBorders>
            <w:shd w:val="clear" w:color="auto" w:fill="auto"/>
            <w:vAlign w:val="center"/>
            <w:hideMark/>
          </w:tcPr>
          <w:p w14:paraId="27C1BDD2" w14:textId="77777777" w:rsidR="00626B84" w:rsidRPr="00626B84" w:rsidRDefault="00626B84" w:rsidP="00626B84">
            <w:pPr>
              <w:jc w:val="right"/>
              <w:rPr>
                <w:sz w:val="20"/>
                <w:szCs w:val="20"/>
              </w:rPr>
            </w:pPr>
            <w:r w:rsidRPr="00626B84">
              <w:rPr>
                <w:sz w:val="20"/>
                <w:szCs w:val="20"/>
              </w:rPr>
              <w:t>19 771,41</w:t>
            </w:r>
          </w:p>
        </w:tc>
        <w:tc>
          <w:tcPr>
            <w:tcW w:w="1249" w:type="dxa"/>
            <w:tcBorders>
              <w:top w:val="nil"/>
              <w:left w:val="nil"/>
              <w:bottom w:val="single" w:sz="4" w:space="0" w:color="auto"/>
              <w:right w:val="single" w:sz="4" w:space="0" w:color="auto"/>
            </w:tcBorders>
            <w:shd w:val="clear" w:color="auto" w:fill="auto"/>
            <w:hideMark/>
          </w:tcPr>
          <w:p w14:paraId="4E9BFA74" w14:textId="77777777" w:rsidR="00626B84" w:rsidRPr="00626B84" w:rsidRDefault="00626B84" w:rsidP="00626B84">
            <w:pPr>
              <w:jc w:val="right"/>
              <w:rPr>
                <w:sz w:val="20"/>
                <w:szCs w:val="20"/>
              </w:rPr>
            </w:pPr>
            <w:r w:rsidRPr="00626B84">
              <w:rPr>
                <w:sz w:val="20"/>
                <w:szCs w:val="20"/>
              </w:rPr>
              <w:t>107 380,59</w:t>
            </w:r>
          </w:p>
        </w:tc>
      </w:tr>
      <w:tr w:rsidR="00626B84" w:rsidRPr="00626B84" w14:paraId="50E97A4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D95DC4" w14:textId="77777777" w:rsidR="00626B84" w:rsidRPr="00626B84" w:rsidRDefault="00626B84" w:rsidP="00626B84">
            <w:pPr>
              <w:jc w:val="center"/>
              <w:rPr>
                <w:sz w:val="20"/>
                <w:szCs w:val="20"/>
              </w:rPr>
            </w:pPr>
            <w:r w:rsidRPr="00626B84">
              <w:rPr>
                <w:sz w:val="20"/>
                <w:szCs w:val="20"/>
              </w:rPr>
              <w:t>459</w:t>
            </w:r>
          </w:p>
        </w:tc>
        <w:tc>
          <w:tcPr>
            <w:tcW w:w="901" w:type="dxa"/>
            <w:tcBorders>
              <w:top w:val="nil"/>
              <w:left w:val="nil"/>
              <w:bottom w:val="single" w:sz="4" w:space="0" w:color="auto"/>
              <w:right w:val="single" w:sz="4" w:space="0" w:color="auto"/>
            </w:tcBorders>
            <w:shd w:val="clear" w:color="auto" w:fill="auto"/>
            <w:vAlign w:val="center"/>
            <w:hideMark/>
          </w:tcPr>
          <w:p w14:paraId="25EF196C" w14:textId="77777777" w:rsidR="00626B84" w:rsidRPr="00626B84" w:rsidRDefault="00626B84" w:rsidP="00626B84">
            <w:pPr>
              <w:jc w:val="center"/>
              <w:rPr>
                <w:sz w:val="20"/>
                <w:szCs w:val="20"/>
              </w:rPr>
            </w:pPr>
            <w:r w:rsidRPr="00626B84">
              <w:rPr>
                <w:sz w:val="20"/>
                <w:szCs w:val="20"/>
              </w:rPr>
              <w:t>018</w:t>
            </w:r>
          </w:p>
        </w:tc>
        <w:tc>
          <w:tcPr>
            <w:tcW w:w="600" w:type="dxa"/>
            <w:tcBorders>
              <w:top w:val="nil"/>
              <w:left w:val="nil"/>
              <w:bottom w:val="single" w:sz="4" w:space="0" w:color="auto"/>
              <w:right w:val="single" w:sz="4" w:space="0" w:color="auto"/>
            </w:tcBorders>
            <w:shd w:val="clear" w:color="auto" w:fill="auto"/>
            <w:vAlign w:val="center"/>
            <w:hideMark/>
          </w:tcPr>
          <w:p w14:paraId="60AF095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6055466"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5839D15"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252DE1CF"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C3C77F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6D45B82" w14:textId="77777777" w:rsidR="00626B84" w:rsidRPr="00626B84" w:rsidRDefault="00626B84" w:rsidP="00626B84">
            <w:pPr>
              <w:jc w:val="right"/>
              <w:rPr>
                <w:sz w:val="20"/>
                <w:szCs w:val="20"/>
              </w:rPr>
            </w:pPr>
            <w:r w:rsidRPr="00626B84">
              <w:rPr>
                <w:sz w:val="20"/>
                <w:szCs w:val="20"/>
              </w:rPr>
              <w:t>170 900,00</w:t>
            </w:r>
          </w:p>
        </w:tc>
        <w:tc>
          <w:tcPr>
            <w:tcW w:w="1329" w:type="dxa"/>
            <w:tcBorders>
              <w:top w:val="nil"/>
              <w:left w:val="nil"/>
              <w:bottom w:val="single" w:sz="4" w:space="0" w:color="auto"/>
              <w:right w:val="single" w:sz="4" w:space="0" w:color="auto"/>
            </w:tcBorders>
            <w:shd w:val="clear" w:color="auto" w:fill="auto"/>
            <w:vAlign w:val="center"/>
            <w:hideMark/>
          </w:tcPr>
          <w:p w14:paraId="7BC77D63" w14:textId="77777777" w:rsidR="00626B84" w:rsidRPr="00626B84" w:rsidRDefault="00626B84" w:rsidP="00626B84">
            <w:pPr>
              <w:jc w:val="right"/>
              <w:rPr>
                <w:sz w:val="20"/>
                <w:szCs w:val="20"/>
              </w:rPr>
            </w:pPr>
            <w:r w:rsidRPr="00626B84">
              <w:rPr>
                <w:sz w:val="20"/>
                <w:szCs w:val="20"/>
              </w:rPr>
              <w:t>87 185,00</w:t>
            </w:r>
          </w:p>
        </w:tc>
        <w:tc>
          <w:tcPr>
            <w:tcW w:w="1249" w:type="dxa"/>
            <w:tcBorders>
              <w:top w:val="nil"/>
              <w:left w:val="nil"/>
              <w:bottom w:val="single" w:sz="4" w:space="0" w:color="auto"/>
              <w:right w:val="single" w:sz="4" w:space="0" w:color="auto"/>
            </w:tcBorders>
            <w:shd w:val="clear" w:color="auto" w:fill="auto"/>
            <w:hideMark/>
          </w:tcPr>
          <w:p w14:paraId="2F224623" w14:textId="77777777" w:rsidR="00626B84" w:rsidRPr="00626B84" w:rsidRDefault="00626B84" w:rsidP="00626B84">
            <w:pPr>
              <w:jc w:val="right"/>
              <w:rPr>
                <w:sz w:val="20"/>
                <w:szCs w:val="20"/>
              </w:rPr>
            </w:pPr>
            <w:r w:rsidRPr="00626B84">
              <w:rPr>
                <w:sz w:val="20"/>
                <w:szCs w:val="20"/>
              </w:rPr>
              <w:t>83 715,00</w:t>
            </w:r>
          </w:p>
        </w:tc>
      </w:tr>
      <w:tr w:rsidR="00626B84" w:rsidRPr="00626B84" w14:paraId="00E041B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045C78" w14:textId="77777777" w:rsidR="00626B84" w:rsidRPr="00626B84" w:rsidRDefault="00626B84" w:rsidP="00626B84">
            <w:pPr>
              <w:jc w:val="center"/>
              <w:rPr>
                <w:b/>
                <w:bCs/>
                <w:sz w:val="20"/>
                <w:szCs w:val="20"/>
              </w:rPr>
            </w:pPr>
            <w:r w:rsidRPr="00626B84">
              <w:rPr>
                <w:b/>
                <w:bCs/>
                <w:sz w:val="20"/>
                <w:szCs w:val="20"/>
              </w:rPr>
              <w:t>460</w:t>
            </w:r>
          </w:p>
        </w:tc>
        <w:tc>
          <w:tcPr>
            <w:tcW w:w="901" w:type="dxa"/>
            <w:tcBorders>
              <w:top w:val="nil"/>
              <w:left w:val="nil"/>
              <w:bottom w:val="single" w:sz="4" w:space="0" w:color="auto"/>
              <w:right w:val="single" w:sz="4" w:space="0" w:color="auto"/>
            </w:tcBorders>
            <w:shd w:val="clear" w:color="auto" w:fill="auto"/>
            <w:vAlign w:val="center"/>
            <w:hideMark/>
          </w:tcPr>
          <w:p w14:paraId="4A5C324C" w14:textId="77777777" w:rsidR="00626B84" w:rsidRPr="00626B84" w:rsidRDefault="00626B84" w:rsidP="00626B84">
            <w:pPr>
              <w:jc w:val="center"/>
              <w:rPr>
                <w:b/>
                <w:bCs/>
                <w:sz w:val="20"/>
                <w:szCs w:val="20"/>
              </w:rPr>
            </w:pPr>
            <w:r w:rsidRPr="00626B84">
              <w:rPr>
                <w:b/>
                <w:bCs/>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4E026B1F"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DD4521D"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55EF1CF"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66F72C9"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C9341A9"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84AFCE3" w14:textId="77777777" w:rsidR="00626B84" w:rsidRPr="00626B84" w:rsidRDefault="00626B84" w:rsidP="00626B84">
            <w:pPr>
              <w:jc w:val="right"/>
              <w:rPr>
                <w:b/>
                <w:bCs/>
                <w:sz w:val="20"/>
                <w:szCs w:val="20"/>
              </w:rPr>
            </w:pPr>
            <w:r w:rsidRPr="00626B84">
              <w:rPr>
                <w:b/>
                <w:bCs/>
                <w:sz w:val="20"/>
                <w:szCs w:val="20"/>
              </w:rPr>
              <w:t>9 000,00</w:t>
            </w:r>
          </w:p>
        </w:tc>
        <w:tc>
          <w:tcPr>
            <w:tcW w:w="1329" w:type="dxa"/>
            <w:tcBorders>
              <w:top w:val="nil"/>
              <w:left w:val="nil"/>
              <w:bottom w:val="single" w:sz="4" w:space="0" w:color="auto"/>
              <w:right w:val="single" w:sz="4" w:space="0" w:color="auto"/>
            </w:tcBorders>
            <w:shd w:val="clear" w:color="auto" w:fill="auto"/>
            <w:vAlign w:val="center"/>
            <w:hideMark/>
          </w:tcPr>
          <w:p w14:paraId="2FD45A1F" w14:textId="77777777" w:rsidR="00626B84" w:rsidRPr="00626B84" w:rsidRDefault="00626B84" w:rsidP="00626B84">
            <w:pPr>
              <w:jc w:val="right"/>
              <w:rPr>
                <w:b/>
                <w:bCs/>
                <w:sz w:val="20"/>
                <w:szCs w:val="20"/>
              </w:rPr>
            </w:pPr>
            <w:r w:rsidRPr="00626B84">
              <w:rPr>
                <w:b/>
                <w:bCs/>
                <w:sz w:val="20"/>
                <w:szCs w:val="20"/>
              </w:rPr>
              <w:t>7 653,86</w:t>
            </w:r>
          </w:p>
        </w:tc>
        <w:tc>
          <w:tcPr>
            <w:tcW w:w="1249" w:type="dxa"/>
            <w:tcBorders>
              <w:top w:val="nil"/>
              <w:left w:val="nil"/>
              <w:bottom w:val="single" w:sz="4" w:space="0" w:color="auto"/>
              <w:right w:val="single" w:sz="4" w:space="0" w:color="auto"/>
            </w:tcBorders>
            <w:shd w:val="clear" w:color="auto" w:fill="auto"/>
            <w:hideMark/>
          </w:tcPr>
          <w:p w14:paraId="00921FF2" w14:textId="77777777" w:rsidR="00626B84" w:rsidRPr="00626B84" w:rsidRDefault="00626B84" w:rsidP="00626B84">
            <w:pPr>
              <w:jc w:val="right"/>
              <w:rPr>
                <w:b/>
                <w:bCs/>
                <w:sz w:val="20"/>
                <w:szCs w:val="20"/>
              </w:rPr>
            </w:pPr>
            <w:r w:rsidRPr="00626B84">
              <w:rPr>
                <w:b/>
                <w:bCs/>
                <w:sz w:val="20"/>
                <w:szCs w:val="20"/>
              </w:rPr>
              <w:t>1 346,14</w:t>
            </w:r>
          </w:p>
        </w:tc>
      </w:tr>
      <w:tr w:rsidR="00626B84" w:rsidRPr="00626B84" w14:paraId="53FE0AD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469354" w14:textId="77777777" w:rsidR="00626B84" w:rsidRPr="00626B84" w:rsidRDefault="00626B84" w:rsidP="00626B84">
            <w:pPr>
              <w:jc w:val="center"/>
              <w:rPr>
                <w:sz w:val="20"/>
                <w:szCs w:val="20"/>
              </w:rPr>
            </w:pPr>
            <w:r w:rsidRPr="00626B84">
              <w:rPr>
                <w:sz w:val="20"/>
                <w:szCs w:val="20"/>
              </w:rPr>
              <w:t>461</w:t>
            </w:r>
          </w:p>
        </w:tc>
        <w:tc>
          <w:tcPr>
            <w:tcW w:w="901" w:type="dxa"/>
            <w:tcBorders>
              <w:top w:val="nil"/>
              <w:left w:val="nil"/>
              <w:bottom w:val="single" w:sz="4" w:space="0" w:color="auto"/>
              <w:right w:val="single" w:sz="4" w:space="0" w:color="auto"/>
            </w:tcBorders>
            <w:shd w:val="clear" w:color="auto" w:fill="auto"/>
            <w:vAlign w:val="center"/>
            <w:hideMark/>
          </w:tcPr>
          <w:p w14:paraId="4C8ECE2C"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1D88589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2BC1E5C"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5E5600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BA2A824"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A19499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729F264" w14:textId="77777777" w:rsidR="00626B84" w:rsidRPr="00626B84" w:rsidRDefault="00626B84" w:rsidP="00626B84">
            <w:pPr>
              <w:jc w:val="right"/>
              <w:rPr>
                <w:sz w:val="20"/>
                <w:szCs w:val="20"/>
              </w:rPr>
            </w:pPr>
            <w:r w:rsidRPr="00626B84">
              <w:rPr>
                <w:sz w:val="20"/>
                <w:szCs w:val="20"/>
              </w:rPr>
              <w:t>8 100,00</w:t>
            </w:r>
          </w:p>
        </w:tc>
        <w:tc>
          <w:tcPr>
            <w:tcW w:w="1329" w:type="dxa"/>
            <w:tcBorders>
              <w:top w:val="nil"/>
              <w:left w:val="nil"/>
              <w:bottom w:val="single" w:sz="4" w:space="0" w:color="auto"/>
              <w:right w:val="single" w:sz="4" w:space="0" w:color="auto"/>
            </w:tcBorders>
            <w:shd w:val="clear" w:color="auto" w:fill="auto"/>
            <w:vAlign w:val="center"/>
            <w:hideMark/>
          </w:tcPr>
          <w:p w14:paraId="6F449E72" w14:textId="77777777" w:rsidR="00626B84" w:rsidRPr="00626B84" w:rsidRDefault="00626B84" w:rsidP="00626B84">
            <w:pPr>
              <w:jc w:val="right"/>
              <w:rPr>
                <w:sz w:val="20"/>
                <w:szCs w:val="20"/>
              </w:rPr>
            </w:pPr>
            <w:r w:rsidRPr="00626B84">
              <w:rPr>
                <w:sz w:val="20"/>
                <w:szCs w:val="20"/>
              </w:rPr>
              <w:t>6 944,66</w:t>
            </w:r>
          </w:p>
        </w:tc>
        <w:tc>
          <w:tcPr>
            <w:tcW w:w="1249" w:type="dxa"/>
            <w:tcBorders>
              <w:top w:val="nil"/>
              <w:left w:val="nil"/>
              <w:bottom w:val="single" w:sz="4" w:space="0" w:color="auto"/>
              <w:right w:val="single" w:sz="4" w:space="0" w:color="auto"/>
            </w:tcBorders>
            <w:shd w:val="clear" w:color="auto" w:fill="auto"/>
            <w:hideMark/>
          </w:tcPr>
          <w:p w14:paraId="367F7D7E" w14:textId="77777777" w:rsidR="00626B84" w:rsidRPr="00626B84" w:rsidRDefault="00626B84" w:rsidP="00626B84">
            <w:pPr>
              <w:jc w:val="right"/>
              <w:rPr>
                <w:sz w:val="20"/>
                <w:szCs w:val="20"/>
              </w:rPr>
            </w:pPr>
            <w:r w:rsidRPr="00626B84">
              <w:rPr>
                <w:sz w:val="20"/>
                <w:szCs w:val="20"/>
              </w:rPr>
              <w:t>1 155,34</w:t>
            </w:r>
          </w:p>
        </w:tc>
      </w:tr>
      <w:tr w:rsidR="00626B84" w:rsidRPr="00626B84" w14:paraId="5712AFE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F29932" w14:textId="77777777" w:rsidR="00626B84" w:rsidRPr="00626B84" w:rsidRDefault="00626B84" w:rsidP="00626B84">
            <w:pPr>
              <w:jc w:val="center"/>
              <w:rPr>
                <w:sz w:val="20"/>
                <w:szCs w:val="20"/>
              </w:rPr>
            </w:pPr>
            <w:r w:rsidRPr="00626B84">
              <w:rPr>
                <w:sz w:val="20"/>
                <w:szCs w:val="20"/>
              </w:rPr>
              <w:t>462</w:t>
            </w:r>
          </w:p>
        </w:tc>
        <w:tc>
          <w:tcPr>
            <w:tcW w:w="901" w:type="dxa"/>
            <w:tcBorders>
              <w:top w:val="nil"/>
              <w:left w:val="nil"/>
              <w:bottom w:val="single" w:sz="4" w:space="0" w:color="auto"/>
              <w:right w:val="single" w:sz="4" w:space="0" w:color="auto"/>
            </w:tcBorders>
            <w:shd w:val="clear" w:color="auto" w:fill="auto"/>
            <w:vAlign w:val="center"/>
            <w:hideMark/>
          </w:tcPr>
          <w:p w14:paraId="1CEBEAC2"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2199D4E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589F6F1"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8D33E8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B12F67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18543B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08478B6" w14:textId="77777777" w:rsidR="00626B84" w:rsidRPr="00626B84" w:rsidRDefault="00626B84" w:rsidP="00626B84">
            <w:pPr>
              <w:jc w:val="right"/>
              <w:rPr>
                <w:sz w:val="20"/>
                <w:szCs w:val="20"/>
              </w:rPr>
            </w:pPr>
            <w:r w:rsidRPr="00626B84">
              <w:rPr>
                <w:sz w:val="20"/>
                <w:szCs w:val="20"/>
              </w:rPr>
              <w:t>8 100,00</w:t>
            </w:r>
          </w:p>
        </w:tc>
        <w:tc>
          <w:tcPr>
            <w:tcW w:w="1329" w:type="dxa"/>
            <w:tcBorders>
              <w:top w:val="nil"/>
              <w:left w:val="nil"/>
              <w:bottom w:val="single" w:sz="4" w:space="0" w:color="auto"/>
              <w:right w:val="single" w:sz="4" w:space="0" w:color="auto"/>
            </w:tcBorders>
            <w:shd w:val="clear" w:color="auto" w:fill="auto"/>
            <w:vAlign w:val="center"/>
            <w:hideMark/>
          </w:tcPr>
          <w:p w14:paraId="6517A9CB" w14:textId="77777777" w:rsidR="00626B84" w:rsidRPr="00626B84" w:rsidRDefault="00626B84" w:rsidP="00626B84">
            <w:pPr>
              <w:jc w:val="right"/>
              <w:rPr>
                <w:sz w:val="20"/>
                <w:szCs w:val="20"/>
              </w:rPr>
            </w:pPr>
            <w:r w:rsidRPr="00626B84">
              <w:rPr>
                <w:sz w:val="20"/>
                <w:szCs w:val="20"/>
              </w:rPr>
              <w:t>6 944,66</w:t>
            </w:r>
          </w:p>
        </w:tc>
        <w:tc>
          <w:tcPr>
            <w:tcW w:w="1249" w:type="dxa"/>
            <w:tcBorders>
              <w:top w:val="nil"/>
              <w:left w:val="nil"/>
              <w:bottom w:val="single" w:sz="4" w:space="0" w:color="auto"/>
              <w:right w:val="single" w:sz="4" w:space="0" w:color="auto"/>
            </w:tcBorders>
            <w:shd w:val="clear" w:color="auto" w:fill="auto"/>
            <w:hideMark/>
          </w:tcPr>
          <w:p w14:paraId="57D9BC1E" w14:textId="77777777" w:rsidR="00626B84" w:rsidRPr="00626B84" w:rsidRDefault="00626B84" w:rsidP="00626B84">
            <w:pPr>
              <w:jc w:val="right"/>
              <w:rPr>
                <w:sz w:val="20"/>
                <w:szCs w:val="20"/>
              </w:rPr>
            </w:pPr>
            <w:r w:rsidRPr="00626B84">
              <w:rPr>
                <w:sz w:val="20"/>
                <w:szCs w:val="20"/>
              </w:rPr>
              <w:t>1 155,34</w:t>
            </w:r>
          </w:p>
        </w:tc>
      </w:tr>
      <w:tr w:rsidR="00626B84" w:rsidRPr="00626B84" w14:paraId="3746CD55"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F30511" w14:textId="77777777" w:rsidR="00626B84" w:rsidRPr="00626B84" w:rsidRDefault="00626B84" w:rsidP="00626B84">
            <w:pPr>
              <w:jc w:val="center"/>
              <w:rPr>
                <w:sz w:val="20"/>
                <w:szCs w:val="20"/>
              </w:rPr>
            </w:pPr>
            <w:r w:rsidRPr="00626B84">
              <w:rPr>
                <w:sz w:val="20"/>
                <w:szCs w:val="20"/>
              </w:rPr>
              <w:t>463</w:t>
            </w:r>
          </w:p>
        </w:tc>
        <w:tc>
          <w:tcPr>
            <w:tcW w:w="901" w:type="dxa"/>
            <w:tcBorders>
              <w:top w:val="nil"/>
              <w:left w:val="nil"/>
              <w:bottom w:val="single" w:sz="4" w:space="0" w:color="auto"/>
              <w:right w:val="single" w:sz="4" w:space="0" w:color="auto"/>
            </w:tcBorders>
            <w:shd w:val="clear" w:color="auto" w:fill="auto"/>
            <w:vAlign w:val="center"/>
            <w:hideMark/>
          </w:tcPr>
          <w:p w14:paraId="40160FFA"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296FC98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09248FB"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706AD55"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6634822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771D7B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56CDD72" w14:textId="77777777" w:rsidR="00626B84" w:rsidRPr="00626B84" w:rsidRDefault="00626B84" w:rsidP="00626B84">
            <w:pPr>
              <w:jc w:val="right"/>
              <w:rPr>
                <w:sz w:val="20"/>
                <w:szCs w:val="20"/>
              </w:rPr>
            </w:pPr>
            <w:r w:rsidRPr="00626B84">
              <w:rPr>
                <w:sz w:val="20"/>
                <w:szCs w:val="20"/>
              </w:rPr>
              <w:t>5 100,00</w:t>
            </w:r>
          </w:p>
        </w:tc>
        <w:tc>
          <w:tcPr>
            <w:tcW w:w="1329" w:type="dxa"/>
            <w:tcBorders>
              <w:top w:val="nil"/>
              <w:left w:val="nil"/>
              <w:bottom w:val="single" w:sz="4" w:space="0" w:color="auto"/>
              <w:right w:val="single" w:sz="4" w:space="0" w:color="auto"/>
            </w:tcBorders>
            <w:shd w:val="clear" w:color="auto" w:fill="auto"/>
            <w:vAlign w:val="center"/>
            <w:hideMark/>
          </w:tcPr>
          <w:p w14:paraId="2C783C13" w14:textId="77777777" w:rsidR="00626B84" w:rsidRPr="00626B84" w:rsidRDefault="00626B84" w:rsidP="00626B84">
            <w:pPr>
              <w:jc w:val="right"/>
              <w:rPr>
                <w:sz w:val="20"/>
                <w:szCs w:val="20"/>
              </w:rPr>
            </w:pPr>
            <w:r w:rsidRPr="00626B84">
              <w:rPr>
                <w:sz w:val="20"/>
                <w:szCs w:val="20"/>
              </w:rPr>
              <w:t>4 145,70</w:t>
            </w:r>
          </w:p>
        </w:tc>
        <w:tc>
          <w:tcPr>
            <w:tcW w:w="1249" w:type="dxa"/>
            <w:tcBorders>
              <w:top w:val="nil"/>
              <w:left w:val="nil"/>
              <w:bottom w:val="single" w:sz="4" w:space="0" w:color="auto"/>
              <w:right w:val="single" w:sz="4" w:space="0" w:color="auto"/>
            </w:tcBorders>
            <w:shd w:val="clear" w:color="auto" w:fill="auto"/>
            <w:hideMark/>
          </w:tcPr>
          <w:p w14:paraId="1BA580B1" w14:textId="77777777" w:rsidR="00626B84" w:rsidRPr="00626B84" w:rsidRDefault="00626B84" w:rsidP="00626B84">
            <w:pPr>
              <w:jc w:val="right"/>
              <w:rPr>
                <w:sz w:val="20"/>
                <w:szCs w:val="20"/>
              </w:rPr>
            </w:pPr>
            <w:r w:rsidRPr="00626B84">
              <w:rPr>
                <w:sz w:val="20"/>
                <w:szCs w:val="20"/>
              </w:rPr>
              <w:t>954,30</w:t>
            </w:r>
          </w:p>
        </w:tc>
      </w:tr>
      <w:tr w:rsidR="00626B84" w:rsidRPr="00626B84" w14:paraId="752429E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401736" w14:textId="77777777" w:rsidR="00626B84" w:rsidRPr="00626B84" w:rsidRDefault="00626B84" w:rsidP="00626B84">
            <w:pPr>
              <w:jc w:val="center"/>
              <w:rPr>
                <w:sz w:val="20"/>
                <w:szCs w:val="20"/>
              </w:rPr>
            </w:pPr>
            <w:r w:rsidRPr="00626B84">
              <w:rPr>
                <w:sz w:val="20"/>
                <w:szCs w:val="20"/>
              </w:rPr>
              <w:t>464</w:t>
            </w:r>
          </w:p>
        </w:tc>
        <w:tc>
          <w:tcPr>
            <w:tcW w:w="901" w:type="dxa"/>
            <w:tcBorders>
              <w:top w:val="nil"/>
              <w:left w:val="nil"/>
              <w:bottom w:val="single" w:sz="4" w:space="0" w:color="auto"/>
              <w:right w:val="single" w:sz="4" w:space="0" w:color="auto"/>
            </w:tcBorders>
            <w:shd w:val="clear" w:color="auto" w:fill="auto"/>
            <w:vAlign w:val="center"/>
            <w:hideMark/>
          </w:tcPr>
          <w:p w14:paraId="5FC74A95"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7B851968"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C2C9E79"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6C84CD2"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1D37C4FF"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7F8D20A8"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42ACBCF" w14:textId="77777777" w:rsidR="00626B84" w:rsidRPr="00626B84" w:rsidRDefault="00626B84" w:rsidP="00626B84">
            <w:pPr>
              <w:jc w:val="right"/>
              <w:rPr>
                <w:sz w:val="20"/>
                <w:szCs w:val="20"/>
              </w:rPr>
            </w:pPr>
            <w:r w:rsidRPr="00626B84">
              <w:rPr>
                <w:sz w:val="20"/>
                <w:szCs w:val="20"/>
              </w:rPr>
              <w:t>3 000,00</w:t>
            </w:r>
          </w:p>
        </w:tc>
        <w:tc>
          <w:tcPr>
            <w:tcW w:w="1329" w:type="dxa"/>
            <w:tcBorders>
              <w:top w:val="nil"/>
              <w:left w:val="nil"/>
              <w:bottom w:val="single" w:sz="4" w:space="0" w:color="auto"/>
              <w:right w:val="single" w:sz="4" w:space="0" w:color="auto"/>
            </w:tcBorders>
            <w:shd w:val="clear" w:color="auto" w:fill="auto"/>
            <w:vAlign w:val="center"/>
            <w:hideMark/>
          </w:tcPr>
          <w:p w14:paraId="58D9AAED" w14:textId="77777777" w:rsidR="00626B84" w:rsidRPr="00626B84" w:rsidRDefault="00626B84" w:rsidP="00626B84">
            <w:pPr>
              <w:jc w:val="right"/>
              <w:rPr>
                <w:sz w:val="20"/>
                <w:szCs w:val="20"/>
              </w:rPr>
            </w:pPr>
            <w:r w:rsidRPr="00626B84">
              <w:rPr>
                <w:sz w:val="20"/>
                <w:szCs w:val="20"/>
              </w:rPr>
              <w:t>2 798,96</w:t>
            </w:r>
          </w:p>
        </w:tc>
        <w:tc>
          <w:tcPr>
            <w:tcW w:w="1249" w:type="dxa"/>
            <w:tcBorders>
              <w:top w:val="nil"/>
              <w:left w:val="nil"/>
              <w:bottom w:val="single" w:sz="4" w:space="0" w:color="auto"/>
              <w:right w:val="single" w:sz="4" w:space="0" w:color="auto"/>
            </w:tcBorders>
            <w:shd w:val="clear" w:color="auto" w:fill="auto"/>
            <w:hideMark/>
          </w:tcPr>
          <w:p w14:paraId="317F2110" w14:textId="77777777" w:rsidR="00626B84" w:rsidRPr="00626B84" w:rsidRDefault="00626B84" w:rsidP="00626B84">
            <w:pPr>
              <w:jc w:val="right"/>
              <w:rPr>
                <w:sz w:val="20"/>
                <w:szCs w:val="20"/>
              </w:rPr>
            </w:pPr>
            <w:r w:rsidRPr="00626B84">
              <w:rPr>
                <w:sz w:val="20"/>
                <w:szCs w:val="20"/>
              </w:rPr>
              <w:t>201,04</w:t>
            </w:r>
          </w:p>
        </w:tc>
      </w:tr>
      <w:tr w:rsidR="00626B84" w:rsidRPr="00626B84" w14:paraId="66C4439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6904AD" w14:textId="77777777" w:rsidR="00626B84" w:rsidRPr="00626B84" w:rsidRDefault="00626B84" w:rsidP="00626B84">
            <w:pPr>
              <w:jc w:val="center"/>
              <w:rPr>
                <w:sz w:val="20"/>
                <w:szCs w:val="20"/>
              </w:rPr>
            </w:pPr>
            <w:r w:rsidRPr="00626B84">
              <w:rPr>
                <w:sz w:val="20"/>
                <w:szCs w:val="20"/>
              </w:rPr>
              <w:t>465</w:t>
            </w:r>
          </w:p>
        </w:tc>
        <w:tc>
          <w:tcPr>
            <w:tcW w:w="901" w:type="dxa"/>
            <w:tcBorders>
              <w:top w:val="nil"/>
              <w:left w:val="nil"/>
              <w:bottom w:val="single" w:sz="4" w:space="0" w:color="auto"/>
              <w:right w:val="single" w:sz="4" w:space="0" w:color="auto"/>
            </w:tcBorders>
            <w:shd w:val="clear" w:color="auto" w:fill="auto"/>
            <w:vAlign w:val="center"/>
            <w:hideMark/>
          </w:tcPr>
          <w:p w14:paraId="62E50E54"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0863902D"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6E9EB1C9"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917690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223FDF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9D1D15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1586825" w14:textId="77777777" w:rsidR="00626B84" w:rsidRPr="00626B84" w:rsidRDefault="00626B84" w:rsidP="00626B84">
            <w:pPr>
              <w:jc w:val="right"/>
              <w:rPr>
                <w:sz w:val="20"/>
                <w:szCs w:val="20"/>
              </w:rPr>
            </w:pPr>
            <w:r w:rsidRPr="00626B84">
              <w:rPr>
                <w:sz w:val="20"/>
                <w:szCs w:val="20"/>
              </w:rPr>
              <w:t>900,00</w:t>
            </w:r>
          </w:p>
        </w:tc>
        <w:tc>
          <w:tcPr>
            <w:tcW w:w="1329" w:type="dxa"/>
            <w:tcBorders>
              <w:top w:val="nil"/>
              <w:left w:val="nil"/>
              <w:bottom w:val="single" w:sz="4" w:space="0" w:color="auto"/>
              <w:right w:val="single" w:sz="4" w:space="0" w:color="auto"/>
            </w:tcBorders>
            <w:shd w:val="clear" w:color="auto" w:fill="auto"/>
            <w:vAlign w:val="center"/>
            <w:hideMark/>
          </w:tcPr>
          <w:p w14:paraId="27A02B1C" w14:textId="77777777" w:rsidR="00626B84" w:rsidRPr="00626B84" w:rsidRDefault="00626B84" w:rsidP="00626B84">
            <w:pPr>
              <w:jc w:val="right"/>
              <w:rPr>
                <w:sz w:val="20"/>
                <w:szCs w:val="20"/>
              </w:rPr>
            </w:pPr>
            <w:r w:rsidRPr="00626B84">
              <w:rPr>
                <w:sz w:val="20"/>
                <w:szCs w:val="20"/>
              </w:rPr>
              <w:t>709,20</w:t>
            </w:r>
          </w:p>
        </w:tc>
        <w:tc>
          <w:tcPr>
            <w:tcW w:w="1249" w:type="dxa"/>
            <w:tcBorders>
              <w:top w:val="nil"/>
              <w:left w:val="nil"/>
              <w:bottom w:val="single" w:sz="4" w:space="0" w:color="auto"/>
              <w:right w:val="single" w:sz="4" w:space="0" w:color="auto"/>
            </w:tcBorders>
            <w:shd w:val="clear" w:color="auto" w:fill="auto"/>
            <w:hideMark/>
          </w:tcPr>
          <w:p w14:paraId="46A29894" w14:textId="77777777" w:rsidR="00626B84" w:rsidRPr="00626B84" w:rsidRDefault="00626B84" w:rsidP="00626B84">
            <w:pPr>
              <w:jc w:val="right"/>
              <w:rPr>
                <w:sz w:val="20"/>
                <w:szCs w:val="20"/>
              </w:rPr>
            </w:pPr>
            <w:r w:rsidRPr="00626B84">
              <w:rPr>
                <w:sz w:val="20"/>
                <w:szCs w:val="20"/>
              </w:rPr>
              <w:t>190,80</w:t>
            </w:r>
          </w:p>
        </w:tc>
      </w:tr>
      <w:tr w:rsidR="00626B84" w:rsidRPr="00626B84" w14:paraId="5FAE63D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614821" w14:textId="77777777" w:rsidR="00626B84" w:rsidRPr="00626B84" w:rsidRDefault="00626B84" w:rsidP="00626B84">
            <w:pPr>
              <w:jc w:val="center"/>
              <w:rPr>
                <w:sz w:val="20"/>
                <w:szCs w:val="20"/>
              </w:rPr>
            </w:pPr>
            <w:r w:rsidRPr="00626B84">
              <w:rPr>
                <w:sz w:val="20"/>
                <w:szCs w:val="20"/>
              </w:rPr>
              <w:t>466</w:t>
            </w:r>
          </w:p>
        </w:tc>
        <w:tc>
          <w:tcPr>
            <w:tcW w:w="901" w:type="dxa"/>
            <w:tcBorders>
              <w:top w:val="nil"/>
              <w:left w:val="nil"/>
              <w:bottom w:val="single" w:sz="4" w:space="0" w:color="auto"/>
              <w:right w:val="single" w:sz="4" w:space="0" w:color="auto"/>
            </w:tcBorders>
            <w:shd w:val="clear" w:color="auto" w:fill="auto"/>
            <w:vAlign w:val="center"/>
            <w:hideMark/>
          </w:tcPr>
          <w:p w14:paraId="3918D8C7"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09412C61"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24502FCD"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346858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37DF69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269070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2402031" w14:textId="77777777" w:rsidR="00626B84" w:rsidRPr="00626B84" w:rsidRDefault="00626B84" w:rsidP="00626B84">
            <w:pPr>
              <w:jc w:val="right"/>
              <w:rPr>
                <w:sz w:val="20"/>
                <w:szCs w:val="20"/>
              </w:rPr>
            </w:pPr>
            <w:r w:rsidRPr="00626B84">
              <w:rPr>
                <w:sz w:val="20"/>
                <w:szCs w:val="20"/>
              </w:rPr>
              <w:t>900,00</w:t>
            </w:r>
          </w:p>
        </w:tc>
        <w:tc>
          <w:tcPr>
            <w:tcW w:w="1329" w:type="dxa"/>
            <w:tcBorders>
              <w:top w:val="nil"/>
              <w:left w:val="nil"/>
              <w:bottom w:val="single" w:sz="4" w:space="0" w:color="auto"/>
              <w:right w:val="single" w:sz="4" w:space="0" w:color="auto"/>
            </w:tcBorders>
            <w:shd w:val="clear" w:color="auto" w:fill="auto"/>
            <w:vAlign w:val="center"/>
            <w:hideMark/>
          </w:tcPr>
          <w:p w14:paraId="411FC08F" w14:textId="77777777" w:rsidR="00626B84" w:rsidRPr="00626B84" w:rsidRDefault="00626B84" w:rsidP="00626B84">
            <w:pPr>
              <w:jc w:val="right"/>
              <w:rPr>
                <w:sz w:val="20"/>
                <w:szCs w:val="20"/>
              </w:rPr>
            </w:pPr>
            <w:r w:rsidRPr="00626B84">
              <w:rPr>
                <w:sz w:val="20"/>
                <w:szCs w:val="20"/>
              </w:rPr>
              <w:t>709,20</w:t>
            </w:r>
          </w:p>
        </w:tc>
        <w:tc>
          <w:tcPr>
            <w:tcW w:w="1249" w:type="dxa"/>
            <w:tcBorders>
              <w:top w:val="nil"/>
              <w:left w:val="nil"/>
              <w:bottom w:val="single" w:sz="4" w:space="0" w:color="auto"/>
              <w:right w:val="single" w:sz="4" w:space="0" w:color="auto"/>
            </w:tcBorders>
            <w:shd w:val="clear" w:color="auto" w:fill="auto"/>
            <w:hideMark/>
          </w:tcPr>
          <w:p w14:paraId="7A2B06BC" w14:textId="77777777" w:rsidR="00626B84" w:rsidRPr="00626B84" w:rsidRDefault="00626B84" w:rsidP="00626B84">
            <w:pPr>
              <w:jc w:val="right"/>
              <w:rPr>
                <w:sz w:val="20"/>
                <w:szCs w:val="20"/>
              </w:rPr>
            </w:pPr>
            <w:r w:rsidRPr="00626B84">
              <w:rPr>
                <w:sz w:val="20"/>
                <w:szCs w:val="20"/>
              </w:rPr>
              <w:t>190,80</w:t>
            </w:r>
          </w:p>
        </w:tc>
      </w:tr>
      <w:tr w:rsidR="00626B84" w:rsidRPr="00626B84" w14:paraId="23ED5C83"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3A0202" w14:textId="77777777" w:rsidR="00626B84" w:rsidRPr="00626B84" w:rsidRDefault="00626B84" w:rsidP="00626B84">
            <w:pPr>
              <w:jc w:val="center"/>
              <w:rPr>
                <w:sz w:val="20"/>
                <w:szCs w:val="20"/>
              </w:rPr>
            </w:pPr>
            <w:r w:rsidRPr="00626B84">
              <w:rPr>
                <w:sz w:val="20"/>
                <w:szCs w:val="20"/>
              </w:rPr>
              <w:t>467</w:t>
            </w:r>
          </w:p>
        </w:tc>
        <w:tc>
          <w:tcPr>
            <w:tcW w:w="901" w:type="dxa"/>
            <w:tcBorders>
              <w:top w:val="nil"/>
              <w:left w:val="nil"/>
              <w:bottom w:val="single" w:sz="4" w:space="0" w:color="auto"/>
              <w:right w:val="single" w:sz="4" w:space="0" w:color="auto"/>
            </w:tcBorders>
            <w:shd w:val="clear" w:color="auto" w:fill="auto"/>
            <w:vAlign w:val="center"/>
            <w:hideMark/>
          </w:tcPr>
          <w:p w14:paraId="0C6BCFB6" w14:textId="77777777" w:rsidR="00626B84" w:rsidRPr="00626B84" w:rsidRDefault="00626B84" w:rsidP="00626B84">
            <w:pPr>
              <w:jc w:val="center"/>
              <w:rPr>
                <w:sz w:val="20"/>
                <w:szCs w:val="20"/>
              </w:rPr>
            </w:pPr>
            <w:r w:rsidRPr="00626B84">
              <w:rPr>
                <w:sz w:val="20"/>
                <w:szCs w:val="20"/>
              </w:rPr>
              <w:t>025</w:t>
            </w:r>
          </w:p>
        </w:tc>
        <w:tc>
          <w:tcPr>
            <w:tcW w:w="600" w:type="dxa"/>
            <w:tcBorders>
              <w:top w:val="nil"/>
              <w:left w:val="nil"/>
              <w:bottom w:val="single" w:sz="4" w:space="0" w:color="auto"/>
              <w:right w:val="single" w:sz="4" w:space="0" w:color="auto"/>
            </w:tcBorders>
            <w:shd w:val="clear" w:color="auto" w:fill="auto"/>
            <w:vAlign w:val="center"/>
            <w:hideMark/>
          </w:tcPr>
          <w:p w14:paraId="1F0C2973"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09EDA53"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592A68CF"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4B03B20D"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67D2894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2E9E3A8" w14:textId="77777777" w:rsidR="00626B84" w:rsidRPr="00626B84" w:rsidRDefault="00626B84" w:rsidP="00626B84">
            <w:pPr>
              <w:jc w:val="right"/>
              <w:rPr>
                <w:sz w:val="20"/>
                <w:szCs w:val="20"/>
              </w:rPr>
            </w:pPr>
            <w:r w:rsidRPr="00626B84">
              <w:rPr>
                <w:sz w:val="20"/>
                <w:szCs w:val="20"/>
              </w:rPr>
              <w:t>900,00</w:t>
            </w:r>
          </w:p>
        </w:tc>
        <w:tc>
          <w:tcPr>
            <w:tcW w:w="1329" w:type="dxa"/>
            <w:tcBorders>
              <w:top w:val="nil"/>
              <w:left w:val="nil"/>
              <w:bottom w:val="single" w:sz="4" w:space="0" w:color="auto"/>
              <w:right w:val="single" w:sz="4" w:space="0" w:color="auto"/>
            </w:tcBorders>
            <w:shd w:val="clear" w:color="auto" w:fill="auto"/>
            <w:vAlign w:val="center"/>
            <w:hideMark/>
          </w:tcPr>
          <w:p w14:paraId="31CF5C9A" w14:textId="77777777" w:rsidR="00626B84" w:rsidRPr="00626B84" w:rsidRDefault="00626B84" w:rsidP="00626B84">
            <w:pPr>
              <w:jc w:val="right"/>
              <w:rPr>
                <w:sz w:val="20"/>
                <w:szCs w:val="20"/>
              </w:rPr>
            </w:pPr>
            <w:r w:rsidRPr="00626B84">
              <w:rPr>
                <w:sz w:val="20"/>
                <w:szCs w:val="20"/>
              </w:rPr>
              <w:t>709,20</w:t>
            </w:r>
          </w:p>
        </w:tc>
        <w:tc>
          <w:tcPr>
            <w:tcW w:w="1249" w:type="dxa"/>
            <w:tcBorders>
              <w:top w:val="nil"/>
              <w:left w:val="nil"/>
              <w:bottom w:val="single" w:sz="4" w:space="0" w:color="auto"/>
              <w:right w:val="single" w:sz="4" w:space="0" w:color="auto"/>
            </w:tcBorders>
            <w:shd w:val="clear" w:color="auto" w:fill="auto"/>
            <w:hideMark/>
          </w:tcPr>
          <w:p w14:paraId="7B205F1A" w14:textId="77777777" w:rsidR="00626B84" w:rsidRPr="00626B84" w:rsidRDefault="00626B84" w:rsidP="00626B84">
            <w:pPr>
              <w:jc w:val="right"/>
              <w:rPr>
                <w:sz w:val="20"/>
                <w:szCs w:val="20"/>
              </w:rPr>
            </w:pPr>
            <w:r w:rsidRPr="00626B84">
              <w:rPr>
                <w:sz w:val="20"/>
                <w:szCs w:val="20"/>
              </w:rPr>
              <w:t>190,80</w:t>
            </w:r>
          </w:p>
        </w:tc>
      </w:tr>
      <w:tr w:rsidR="00626B84" w:rsidRPr="00626B84" w14:paraId="1FFB1CB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02CF00" w14:textId="77777777" w:rsidR="00626B84" w:rsidRPr="00626B84" w:rsidRDefault="00626B84" w:rsidP="00626B84">
            <w:pPr>
              <w:jc w:val="center"/>
              <w:rPr>
                <w:b/>
                <w:bCs/>
                <w:sz w:val="20"/>
                <w:szCs w:val="20"/>
              </w:rPr>
            </w:pPr>
            <w:r w:rsidRPr="00626B84">
              <w:rPr>
                <w:b/>
                <w:bCs/>
                <w:sz w:val="20"/>
                <w:szCs w:val="20"/>
              </w:rPr>
              <w:t>468</w:t>
            </w:r>
          </w:p>
        </w:tc>
        <w:tc>
          <w:tcPr>
            <w:tcW w:w="901" w:type="dxa"/>
            <w:tcBorders>
              <w:top w:val="nil"/>
              <w:left w:val="nil"/>
              <w:bottom w:val="single" w:sz="4" w:space="0" w:color="auto"/>
              <w:right w:val="single" w:sz="4" w:space="0" w:color="auto"/>
            </w:tcBorders>
            <w:shd w:val="clear" w:color="auto" w:fill="auto"/>
            <w:vAlign w:val="center"/>
            <w:hideMark/>
          </w:tcPr>
          <w:p w14:paraId="5ACC22CB" w14:textId="77777777" w:rsidR="00626B84" w:rsidRPr="00626B84" w:rsidRDefault="00626B84" w:rsidP="00626B84">
            <w:pPr>
              <w:jc w:val="center"/>
              <w:rPr>
                <w:b/>
                <w:bCs/>
                <w:sz w:val="20"/>
                <w:szCs w:val="20"/>
              </w:rPr>
            </w:pPr>
            <w:r w:rsidRPr="00626B84">
              <w:rPr>
                <w:b/>
                <w:bCs/>
                <w:sz w:val="20"/>
                <w:szCs w:val="20"/>
              </w:rPr>
              <w:t>031</w:t>
            </w:r>
          </w:p>
        </w:tc>
        <w:tc>
          <w:tcPr>
            <w:tcW w:w="600" w:type="dxa"/>
            <w:tcBorders>
              <w:top w:val="nil"/>
              <w:left w:val="nil"/>
              <w:bottom w:val="single" w:sz="4" w:space="0" w:color="auto"/>
              <w:right w:val="single" w:sz="4" w:space="0" w:color="auto"/>
            </w:tcBorders>
            <w:shd w:val="clear" w:color="auto" w:fill="auto"/>
            <w:vAlign w:val="center"/>
            <w:hideMark/>
          </w:tcPr>
          <w:p w14:paraId="645F9FE2"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3858EA6"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5BE3F35"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E8BCA58"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3DE4FA2"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2A1E680" w14:textId="77777777" w:rsidR="00626B84" w:rsidRPr="00626B84" w:rsidRDefault="00626B84" w:rsidP="00626B84">
            <w:pPr>
              <w:jc w:val="right"/>
              <w:rPr>
                <w:b/>
                <w:bCs/>
                <w:sz w:val="20"/>
                <w:szCs w:val="20"/>
              </w:rPr>
            </w:pPr>
            <w:r w:rsidRPr="00626B84">
              <w:rPr>
                <w:b/>
                <w:bCs/>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08147EAA" w14:textId="77777777" w:rsidR="00626B84" w:rsidRPr="00626B84" w:rsidRDefault="00626B84" w:rsidP="00626B84">
            <w:pPr>
              <w:jc w:val="right"/>
              <w:rPr>
                <w:b/>
                <w:bCs/>
                <w:sz w:val="20"/>
                <w:szCs w:val="20"/>
              </w:rPr>
            </w:pPr>
            <w:r w:rsidRPr="00626B84">
              <w:rPr>
                <w:b/>
                <w:bCs/>
                <w:sz w:val="20"/>
                <w:szCs w:val="20"/>
              </w:rPr>
              <w:t>3 527,42</w:t>
            </w:r>
          </w:p>
        </w:tc>
        <w:tc>
          <w:tcPr>
            <w:tcW w:w="1249" w:type="dxa"/>
            <w:tcBorders>
              <w:top w:val="nil"/>
              <w:left w:val="nil"/>
              <w:bottom w:val="single" w:sz="4" w:space="0" w:color="auto"/>
              <w:right w:val="single" w:sz="4" w:space="0" w:color="auto"/>
            </w:tcBorders>
            <w:shd w:val="clear" w:color="auto" w:fill="auto"/>
            <w:hideMark/>
          </w:tcPr>
          <w:p w14:paraId="154C0226" w14:textId="77777777" w:rsidR="00626B84" w:rsidRPr="00626B84" w:rsidRDefault="00626B84" w:rsidP="00626B84">
            <w:pPr>
              <w:jc w:val="right"/>
              <w:rPr>
                <w:b/>
                <w:bCs/>
                <w:sz w:val="20"/>
                <w:szCs w:val="20"/>
              </w:rPr>
            </w:pPr>
            <w:r w:rsidRPr="00626B84">
              <w:rPr>
                <w:b/>
                <w:bCs/>
                <w:sz w:val="20"/>
                <w:szCs w:val="20"/>
              </w:rPr>
              <w:t>6 472,58</w:t>
            </w:r>
          </w:p>
        </w:tc>
      </w:tr>
      <w:tr w:rsidR="00626B84" w:rsidRPr="00626B84" w14:paraId="0E3376B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8A2339" w14:textId="77777777" w:rsidR="00626B84" w:rsidRPr="00626B84" w:rsidRDefault="00626B84" w:rsidP="00626B84">
            <w:pPr>
              <w:jc w:val="center"/>
              <w:rPr>
                <w:sz w:val="20"/>
                <w:szCs w:val="20"/>
              </w:rPr>
            </w:pPr>
            <w:r w:rsidRPr="00626B84">
              <w:rPr>
                <w:sz w:val="20"/>
                <w:szCs w:val="20"/>
              </w:rPr>
              <w:t>469</w:t>
            </w:r>
          </w:p>
        </w:tc>
        <w:tc>
          <w:tcPr>
            <w:tcW w:w="901" w:type="dxa"/>
            <w:tcBorders>
              <w:top w:val="nil"/>
              <w:left w:val="nil"/>
              <w:bottom w:val="single" w:sz="4" w:space="0" w:color="auto"/>
              <w:right w:val="single" w:sz="4" w:space="0" w:color="auto"/>
            </w:tcBorders>
            <w:shd w:val="clear" w:color="auto" w:fill="auto"/>
            <w:vAlign w:val="center"/>
            <w:hideMark/>
          </w:tcPr>
          <w:p w14:paraId="7176341F" w14:textId="77777777" w:rsidR="00626B84" w:rsidRPr="00626B84" w:rsidRDefault="00626B84" w:rsidP="00626B84">
            <w:pPr>
              <w:jc w:val="center"/>
              <w:rPr>
                <w:sz w:val="20"/>
                <w:szCs w:val="20"/>
              </w:rPr>
            </w:pPr>
            <w:r w:rsidRPr="00626B84">
              <w:rPr>
                <w:sz w:val="20"/>
                <w:szCs w:val="20"/>
              </w:rPr>
              <w:t>031</w:t>
            </w:r>
          </w:p>
        </w:tc>
        <w:tc>
          <w:tcPr>
            <w:tcW w:w="600" w:type="dxa"/>
            <w:tcBorders>
              <w:top w:val="nil"/>
              <w:left w:val="nil"/>
              <w:bottom w:val="single" w:sz="4" w:space="0" w:color="auto"/>
              <w:right w:val="single" w:sz="4" w:space="0" w:color="auto"/>
            </w:tcBorders>
            <w:shd w:val="clear" w:color="auto" w:fill="auto"/>
            <w:vAlign w:val="center"/>
            <w:hideMark/>
          </w:tcPr>
          <w:p w14:paraId="5EBA7130"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19515E1"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F75319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DFCCB1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609268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816C5DC"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3CB135BB" w14:textId="77777777" w:rsidR="00626B84" w:rsidRPr="00626B84" w:rsidRDefault="00626B84" w:rsidP="00626B84">
            <w:pPr>
              <w:jc w:val="right"/>
              <w:rPr>
                <w:sz w:val="20"/>
                <w:szCs w:val="20"/>
              </w:rPr>
            </w:pPr>
            <w:r w:rsidRPr="00626B84">
              <w:rPr>
                <w:sz w:val="20"/>
                <w:szCs w:val="20"/>
              </w:rPr>
              <w:t>3 527,42</w:t>
            </w:r>
          </w:p>
        </w:tc>
        <w:tc>
          <w:tcPr>
            <w:tcW w:w="1249" w:type="dxa"/>
            <w:tcBorders>
              <w:top w:val="nil"/>
              <w:left w:val="nil"/>
              <w:bottom w:val="single" w:sz="4" w:space="0" w:color="auto"/>
              <w:right w:val="single" w:sz="4" w:space="0" w:color="auto"/>
            </w:tcBorders>
            <w:shd w:val="clear" w:color="auto" w:fill="auto"/>
            <w:hideMark/>
          </w:tcPr>
          <w:p w14:paraId="7567123C" w14:textId="77777777" w:rsidR="00626B84" w:rsidRPr="00626B84" w:rsidRDefault="00626B84" w:rsidP="00626B84">
            <w:pPr>
              <w:jc w:val="right"/>
              <w:rPr>
                <w:sz w:val="20"/>
                <w:szCs w:val="20"/>
              </w:rPr>
            </w:pPr>
            <w:r w:rsidRPr="00626B84">
              <w:rPr>
                <w:sz w:val="20"/>
                <w:szCs w:val="20"/>
              </w:rPr>
              <w:t>6 472,58</w:t>
            </w:r>
          </w:p>
        </w:tc>
      </w:tr>
      <w:tr w:rsidR="00626B84" w:rsidRPr="00626B84" w14:paraId="040F32B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5D378B" w14:textId="77777777" w:rsidR="00626B84" w:rsidRPr="00626B84" w:rsidRDefault="00626B84" w:rsidP="00626B84">
            <w:pPr>
              <w:jc w:val="center"/>
              <w:rPr>
                <w:sz w:val="20"/>
                <w:szCs w:val="20"/>
              </w:rPr>
            </w:pPr>
            <w:r w:rsidRPr="00626B84">
              <w:rPr>
                <w:sz w:val="20"/>
                <w:szCs w:val="20"/>
              </w:rPr>
              <w:t>470</w:t>
            </w:r>
          </w:p>
        </w:tc>
        <w:tc>
          <w:tcPr>
            <w:tcW w:w="901" w:type="dxa"/>
            <w:tcBorders>
              <w:top w:val="nil"/>
              <w:left w:val="nil"/>
              <w:bottom w:val="single" w:sz="4" w:space="0" w:color="auto"/>
              <w:right w:val="single" w:sz="4" w:space="0" w:color="auto"/>
            </w:tcBorders>
            <w:shd w:val="clear" w:color="auto" w:fill="auto"/>
            <w:vAlign w:val="center"/>
            <w:hideMark/>
          </w:tcPr>
          <w:p w14:paraId="7E28C821" w14:textId="77777777" w:rsidR="00626B84" w:rsidRPr="00626B84" w:rsidRDefault="00626B84" w:rsidP="00626B84">
            <w:pPr>
              <w:jc w:val="center"/>
              <w:rPr>
                <w:sz w:val="20"/>
                <w:szCs w:val="20"/>
              </w:rPr>
            </w:pPr>
            <w:r w:rsidRPr="00626B84">
              <w:rPr>
                <w:sz w:val="20"/>
                <w:szCs w:val="20"/>
              </w:rPr>
              <w:t>031</w:t>
            </w:r>
          </w:p>
        </w:tc>
        <w:tc>
          <w:tcPr>
            <w:tcW w:w="600" w:type="dxa"/>
            <w:tcBorders>
              <w:top w:val="nil"/>
              <w:left w:val="nil"/>
              <w:bottom w:val="single" w:sz="4" w:space="0" w:color="auto"/>
              <w:right w:val="single" w:sz="4" w:space="0" w:color="auto"/>
            </w:tcBorders>
            <w:shd w:val="clear" w:color="auto" w:fill="auto"/>
            <w:vAlign w:val="center"/>
            <w:hideMark/>
          </w:tcPr>
          <w:p w14:paraId="7D9284C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8FC008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6AD5D8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3EB366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192E63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B966289"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734EEF18" w14:textId="77777777" w:rsidR="00626B84" w:rsidRPr="00626B84" w:rsidRDefault="00626B84" w:rsidP="00626B84">
            <w:pPr>
              <w:jc w:val="right"/>
              <w:rPr>
                <w:sz w:val="20"/>
                <w:szCs w:val="20"/>
              </w:rPr>
            </w:pPr>
            <w:r w:rsidRPr="00626B84">
              <w:rPr>
                <w:sz w:val="20"/>
                <w:szCs w:val="20"/>
              </w:rPr>
              <w:t>3 527,42</w:t>
            </w:r>
          </w:p>
        </w:tc>
        <w:tc>
          <w:tcPr>
            <w:tcW w:w="1249" w:type="dxa"/>
            <w:tcBorders>
              <w:top w:val="nil"/>
              <w:left w:val="nil"/>
              <w:bottom w:val="single" w:sz="4" w:space="0" w:color="auto"/>
              <w:right w:val="single" w:sz="4" w:space="0" w:color="auto"/>
            </w:tcBorders>
            <w:shd w:val="clear" w:color="auto" w:fill="auto"/>
            <w:hideMark/>
          </w:tcPr>
          <w:p w14:paraId="363756F1" w14:textId="77777777" w:rsidR="00626B84" w:rsidRPr="00626B84" w:rsidRDefault="00626B84" w:rsidP="00626B84">
            <w:pPr>
              <w:jc w:val="right"/>
              <w:rPr>
                <w:sz w:val="20"/>
                <w:szCs w:val="20"/>
              </w:rPr>
            </w:pPr>
            <w:r w:rsidRPr="00626B84">
              <w:rPr>
                <w:sz w:val="20"/>
                <w:szCs w:val="20"/>
              </w:rPr>
              <w:t>6 472,58</w:t>
            </w:r>
          </w:p>
        </w:tc>
      </w:tr>
      <w:tr w:rsidR="00626B84" w:rsidRPr="00626B84" w14:paraId="2BAD476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1893A8" w14:textId="77777777" w:rsidR="00626B84" w:rsidRPr="00626B84" w:rsidRDefault="00626B84" w:rsidP="00626B84">
            <w:pPr>
              <w:jc w:val="center"/>
              <w:rPr>
                <w:sz w:val="20"/>
                <w:szCs w:val="20"/>
              </w:rPr>
            </w:pPr>
            <w:r w:rsidRPr="00626B84">
              <w:rPr>
                <w:sz w:val="20"/>
                <w:szCs w:val="20"/>
              </w:rPr>
              <w:t>471</w:t>
            </w:r>
          </w:p>
        </w:tc>
        <w:tc>
          <w:tcPr>
            <w:tcW w:w="901" w:type="dxa"/>
            <w:tcBorders>
              <w:top w:val="nil"/>
              <w:left w:val="nil"/>
              <w:bottom w:val="single" w:sz="4" w:space="0" w:color="auto"/>
              <w:right w:val="single" w:sz="4" w:space="0" w:color="auto"/>
            </w:tcBorders>
            <w:shd w:val="clear" w:color="auto" w:fill="auto"/>
            <w:vAlign w:val="center"/>
            <w:hideMark/>
          </w:tcPr>
          <w:p w14:paraId="07E56854" w14:textId="77777777" w:rsidR="00626B84" w:rsidRPr="00626B84" w:rsidRDefault="00626B84" w:rsidP="00626B84">
            <w:pPr>
              <w:jc w:val="center"/>
              <w:rPr>
                <w:sz w:val="20"/>
                <w:szCs w:val="20"/>
              </w:rPr>
            </w:pPr>
            <w:r w:rsidRPr="00626B84">
              <w:rPr>
                <w:sz w:val="20"/>
                <w:szCs w:val="20"/>
              </w:rPr>
              <w:t>031</w:t>
            </w:r>
          </w:p>
        </w:tc>
        <w:tc>
          <w:tcPr>
            <w:tcW w:w="600" w:type="dxa"/>
            <w:tcBorders>
              <w:top w:val="nil"/>
              <w:left w:val="nil"/>
              <w:bottom w:val="single" w:sz="4" w:space="0" w:color="auto"/>
              <w:right w:val="single" w:sz="4" w:space="0" w:color="auto"/>
            </w:tcBorders>
            <w:shd w:val="clear" w:color="auto" w:fill="auto"/>
            <w:vAlign w:val="center"/>
            <w:hideMark/>
          </w:tcPr>
          <w:p w14:paraId="06E01F4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F1BD80E"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A3C69F3"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0AB97974"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875196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F5B6799" w14:textId="77777777" w:rsidR="00626B84" w:rsidRPr="00626B84" w:rsidRDefault="00626B84" w:rsidP="00626B84">
            <w:pPr>
              <w:jc w:val="right"/>
              <w:rPr>
                <w:sz w:val="20"/>
                <w:szCs w:val="20"/>
              </w:rPr>
            </w:pPr>
            <w:r w:rsidRPr="00626B84">
              <w:rPr>
                <w:sz w:val="20"/>
                <w:szCs w:val="20"/>
              </w:rPr>
              <w:t>1 200,00</w:t>
            </w:r>
          </w:p>
        </w:tc>
        <w:tc>
          <w:tcPr>
            <w:tcW w:w="1329" w:type="dxa"/>
            <w:tcBorders>
              <w:top w:val="nil"/>
              <w:left w:val="nil"/>
              <w:bottom w:val="single" w:sz="4" w:space="0" w:color="auto"/>
              <w:right w:val="single" w:sz="4" w:space="0" w:color="auto"/>
            </w:tcBorders>
            <w:shd w:val="clear" w:color="auto" w:fill="auto"/>
            <w:vAlign w:val="center"/>
            <w:hideMark/>
          </w:tcPr>
          <w:p w14:paraId="40A20564" w14:textId="77777777" w:rsidR="00626B84" w:rsidRPr="00626B84" w:rsidRDefault="00626B84" w:rsidP="00626B84">
            <w:pPr>
              <w:jc w:val="right"/>
              <w:rPr>
                <w:sz w:val="20"/>
                <w:szCs w:val="20"/>
              </w:rPr>
            </w:pPr>
            <w:r w:rsidRPr="00626B84">
              <w:rPr>
                <w:sz w:val="20"/>
                <w:szCs w:val="20"/>
              </w:rPr>
              <w:t>709,20</w:t>
            </w:r>
          </w:p>
        </w:tc>
        <w:tc>
          <w:tcPr>
            <w:tcW w:w="1249" w:type="dxa"/>
            <w:tcBorders>
              <w:top w:val="nil"/>
              <w:left w:val="nil"/>
              <w:bottom w:val="single" w:sz="4" w:space="0" w:color="auto"/>
              <w:right w:val="single" w:sz="4" w:space="0" w:color="auto"/>
            </w:tcBorders>
            <w:shd w:val="clear" w:color="auto" w:fill="auto"/>
            <w:hideMark/>
          </w:tcPr>
          <w:p w14:paraId="22B598A2" w14:textId="77777777" w:rsidR="00626B84" w:rsidRPr="00626B84" w:rsidRDefault="00626B84" w:rsidP="00626B84">
            <w:pPr>
              <w:jc w:val="right"/>
              <w:rPr>
                <w:sz w:val="20"/>
                <w:szCs w:val="20"/>
              </w:rPr>
            </w:pPr>
            <w:r w:rsidRPr="00626B84">
              <w:rPr>
                <w:sz w:val="20"/>
                <w:szCs w:val="20"/>
              </w:rPr>
              <w:t>490,80</w:t>
            </w:r>
          </w:p>
        </w:tc>
      </w:tr>
      <w:tr w:rsidR="00626B84" w:rsidRPr="00626B84" w14:paraId="49FB2641"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984DD9" w14:textId="77777777" w:rsidR="00626B84" w:rsidRPr="00626B84" w:rsidRDefault="00626B84" w:rsidP="00626B84">
            <w:pPr>
              <w:jc w:val="center"/>
              <w:rPr>
                <w:sz w:val="20"/>
                <w:szCs w:val="20"/>
              </w:rPr>
            </w:pPr>
            <w:r w:rsidRPr="00626B84">
              <w:rPr>
                <w:sz w:val="20"/>
                <w:szCs w:val="20"/>
              </w:rPr>
              <w:t>472</w:t>
            </w:r>
          </w:p>
        </w:tc>
        <w:tc>
          <w:tcPr>
            <w:tcW w:w="901" w:type="dxa"/>
            <w:tcBorders>
              <w:top w:val="nil"/>
              <w:left w:val="nil"/>
              <w:bottom w:val="single" w:sz="4" w:space="0" w:color="auto"/>
              <w:right w:val="single" w:sz="4" w:space="0" w:color="auto"/>
            </w:tcBorders>
            <w:shd w:val="clear" w:color="auto" w:fill="auto"/>
            <w:vAlign w:val="center"/>
            <w:hideMark/>
          </w:tcPr>
          <w:p w14:paraId="3AEF501B" w14:textId="77777777" w:rsidR="00626B84" w:rsidRPr="00626B84" w:rsidRDefault="00626B84" w:rsidP="00626B84">
            <w:pPr>
              <w:jc w:val="center"/>
              <w:rPr>
                <w:sz w:val="20"/>
                <w:szCs w:val="20"/>
              </w:rPr>
            </w:pPr>
            <w:r w:rsidRPr="00626B84">
              <w:rPr>
                <w:sz w:val="20"/>
                <w:szCs w:val="20"/>
              </w:rPr>
              <w:t>031</w:t>
            </w:r>
          </w:p>
        </w:tc>
        <w:tc>
          <w:tcPr>
            <w:tcW w:w="600" w:type="dxa"/>
            <w:tcBorders>
              <w:top w:val="nil"/>
              <w:left w:val="nil"/>
              <w:bottom w:val="single" w:sz="4" w:space="0" w:color="auto"/>
              <w:right w:val="single" w:sz="4" w:space="0" w:color="auto"/>
            </w:tcBorders>
            <w:shd w:val="clear" w:color="auto" w:fill="auto"/>
            <w:vAlign w:val="center"/>
            <w:hideMark/>
          </w:tcPr>
          <w:p w14:paraId="09E0E039"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30697F7"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F00AD7A"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580C1DDA"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63E209D6"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71A0482E" w14:textId="77777777" w:rsidR="00626B84" w:rsidRPr="00626B84" w:rsidRDefault="00626B84" w:rsidP="00626B84">
            <w:pPr>
              <w:jc w:val="right"/>
              <w:rPr>
                <w:sz w:val="20"/>
                <w:szCs w:val="20"/>
              </w:rPr>
            </w:pPr>
            <w:r w:rsidRPr="00626B84">
              <w:rPr>
                <w:sz w:val="20"/>
                <w:szCs w:val="20"/>
              </w:rPr>
              <w:t>8 800,00</w:t>
            </w:r>
          </w:p>
        </w:tc>
        <w:tc>
          <w:tcPr>
            <w:tcW w:w="1329" w:type="dxa"/>
            <w:tcBorders>
              <w:top w:val="nil"/>
              <w:left w:val="nil"/>
              <w:bottom w:val="single" w:sz="4" w:space="0" w:color="auto"/>
              <w:right w:val="single" w:sz="4" w:space="0" w:color="auto"/>
            </w:tcBorders>
            <w:shd w:val="clear" w:color="auto" w:fill="auto"/>
            <w:vAlign w:val="center"/>
            <w:hideMark/>
          </w:tcPr>
          <w:p w14:paraId="2CFE0D11" w14:textId="77777777" w:rsidR="00626B84" w:rsidRPr="00626B84" w:rsidRDefault="00626B84" w:rsidP="00626B84">
            <w:pPr>
              <w:jc w:val="right"/>
              <w:rPr>
                <w:sz w:val="20"/>
                <w:szCs w:val="20"/>
              </w:rPr>
            </w:pPr>
            <w:r w:rsidRPr="00626B84">
              <w:rPr>
                <w:sz w:val="20"/>
                <w:szCs w:val="20"/>
              </w:rPr>
              <w:t>2 818,22</w:t>
            </w:r>
          </w:p>
        </w:tc>
        <w:tc>
          <w:tcPr>
            <w:tcW w:w="1249" w:type="dxa"/>
            <w:tcBorders>
              <w:top w:val="nil"/>
              <w:left w:val="nil"/>
              <w:bottom w:val="single" w:sz="4" w:space="0" w:color="auto"/>
              <w:right w:val="single" w:sz="4" w:space="0" w:color="auto"/>
            </w:tcBorders>
            <w:shd w:val="clear" w:color="auto" w:fill="auto"/>
            <w:hideMark/>
          </w:tcPr>
          <w:p w14:paraId="2947FE7F" w14:textId="77777777" w:rsidR="00626B84" w:rsidRPr="00626B84" w:rsidRDefault="00626B84" w:rsidP="00626B84">
            <w:pPr>
              <w:jc w:val="right"/>
              <w:rPr>
                <w:sz w:val="20"/>
                <w:szCs w:val="20"/>
              </w:rPr>
            </w:pPr>
            <w:r w:rsidRPr="00626B84">
              <w:rPr>
                <w:sz w:val="20"/>
                <w:szCs w:val="20"/>
              </w:rPr>
              <w:t>5 981,78</w:t>
            </w:r>
          </w:p>
        </w:tc>
      </w:tr>
      <w:tr w:rsidR="00626B84" w:rsidRPr="00626B84" w14:paraId="3F6D28E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F75677" w14:textId="77777777" w:rsidR="00626B84" w:rsidRPr="00626B84" w:rsidRDefault="00626B84" w:rsidP="00626B84">
            <w:pPr>
              <w:jc w:val="center"/>
              <w:rPr>
                <w:b/>
                <w:bCs/>
                <w:sz w:val="20"/>
                <w:szCs w:val="20"/>
              </w:rPr>
            </w:pPr>
            <w:r w:rsidRPr="00626B84">
              <w:rPr>
                <w:b/>
                <w:bCs/>
                <w:sz w:val="20"/>
                <w:szCs w:val="20"/>
              </w:rPr>
              <w:t>473</w:t>
            </w:r>
          </w:p>
        </w:tc>
        <w:tc>
          <w:tcPr>
            <w:tcW w:w="901" w:type="dxa"/>
            <w:tcBorders>
              <w:top w:val="nil"/>
              <w:left w:val="nil"/>
              <w:bottom w:val="single" w:sz="4" w:space="0" w:color="auto"/>
              <w:right w:val="single" w:sz="4" w:space="0" w:color="auto"/>
            </w:tcBorders>
            <w:shd w:val="clear" w:color="auto" w:fill="auto"/>
            <w:vAlign w:val="center"/>
            <w:hideMark/>
          </w:tcPr>
          <w:p w14:paraId="25BCFEAE" w14:textId="77777777" w:rsidR="00626B84" w:rsidRPr="00626B84" w:rsidRDefault="00626B84" w:rsidP="00626B84">
            <w:pPr>
              <w:jc w:val="center"/>
              <w:rPr>
                <w:b/>
                <w:bCs/>
                <w:sz w:val="20"/>
                <w:szCs w:val="20"/>
              </w:rPr>
            </w:pPr>
            <w:r w:rsidRPr="00626B84">
              <w:rPr>
                <w:b/>
                <w:bCs/>
                <w:sz w:val="20"/>
                <w:szCs w:val="20"/>
              </w:rPr>
              <w:t>033</w:t>
            </w:r>
          </w:p>
        </w:tc>
        <w:tc>
          <w:tcPr>
            <w:tcW w:w="600" w:type="dxa"/>
            <w:tcBorders>
              <w:top w:val="nil"/>
              <w:left w:val="nil"/>
              <w:bottom w:val="single" w:sz="4" w:space="0" w:color="auto"/>
              <w:right w:val="single" w:sz="4" w:space="0" w:color="auto"/>
            </w:tcBorders>
            <w:shd w:val="clear" w:color="auto" w:fill="auto"/>
            <w:vAlign w:val="center"/>
            <w:hideMark/>
          </w:tcPr>
          <w:p w14:paraId="5E831ED1"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67422E4F"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0F78C99"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3D9CC1B"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57811D5"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A50F30A" w14:textId="77777777" w:rsidR="00626B84" w:rsidRPr="00626B84" w:rsidRDefault="00626B84" w:rsidP="00626B84">
            <w:pPr>
              <w:jc w:val="right"/>
              <w:rPr>
                <w:b/>
                <w:bCs/>
                <w:sz w:val="20"/>
                <w:szCs w:val="20"/>
              </w:rPr>
            </w:pPr>
            <w:r w:rsidRPr="00626B84">
              <w:rPr>
                <w:b/>
                <w:bCs/>
                <w:sz w:val="20"/>
                <w:szCs w:val="20"/>
              </w:rPr>
              <w:t>15 000,00</w:t>
            </w:r>
          </w:p>
        </w:tc>
        <w:tc>
          <w:tcPr>
            <w:tcW w:w="1329" w:type="dxa"/>
            <w:tcBorders>
              <w:top w:val="nil"/>
              <w:left w:val="nil"/>
              <w:bottom w:val="single" w:sz="4" w:space="0" w:color="auto"/>
              <w:right w:val="single" w:sz="4" w:space="0" w:color="auto"/>
            </w:tcBorders>
            <w:shd w:val="clear" w:color="auto" w:fill="auto"/>
            <w:vAlign w:val="center"/>
            <w:hideMark/>
          </w:tcPr>
          <w:p w14:paraId="6E88BE97" w14:textId="77777777" w:rsidR="00626B84" w:rsidRPr="00626B84" w:rsidRDefault="00626B84" w:rsidP="00626B84">
            <w:pPr>
              <w:jc w:val="right"/>
              <w:rPr>
                <w:b/>
                <w:bCs/>
                <w:sz w:val="20"/>
                <w:szCs w:val="20"/>
              </w:rPr>
            </w:pPr>
            <w:r w:rsidRPr="00626B84">
              <w:rPr>
                <w:b/>
                <w:bCs/>
                <w:sz w:val="20"/>
                <w:szCs w:val="20"/>
              </w:rPr>
              <w:t>2 473,10</w:t>
            </w:r>
          </w:p>
        </w:tc>
        <w:tc>
          <w:tcPr>
            <w:tcW w:w="1249" w:type="dxa"/>
            <w:tcBorders>
              <w:top w:val="nil"/>
              <w:left w:val="nil"/>
              <w:bottom w:val="single" w:sz="4" w:space="0" w:color="auto"/>
              <w:right w:val="single" w:sz="4" w:space="0" w:color="auto"/>
            </w:tcBorders>
            <w:shd w:val="clear" w:color="auto" w:fill="auto"/>
            <w:hideMark/>
          </w:tcPr>
          <w:p w14:paraId="0F049FA5" w14:textId="77777777" w:rsidR="00626B84" w:rsidRPr="00626B84" w:rsidRDefault="00626B84" w:rsidP="00626B84">
            <w:pPr>
              <w:jc w:val="right"/>
              <w:rPr>
                <w:b/>
                <w:bCs/>
                <w:sz w:val="20"/>
                <w:szCs w:val="20"/>
              </w:rPr>
            </w:pPr>
            <w:r w:rsidRPr="00626B84">
              <w:rPr>
                <w:b/>
                <w:bCs/>
                <w:sz w:val="20"/>
                <w:szCs w:val="20"/>
              </w:rPr>
              <w:t>12 526,90</w:t>
            </w:r>
          </w:p>
        </w:tc>
      </w:tr>
      <w:tr w:rsidR="00626B84" w:rsidRPr="00626B84" w14:paraId="77AD501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C7D779" w14:textId="77777777" w:rsidR="00626B84" w:rsidRPr="00626B84" w:rsidRDefault="00626B84" w:rsidP="00626B84">
            <w:pPr>
              <w:jc w:val="center"/>
              <w:rPr>
                <w:sz w:val="20"/>
                <w:szCs w:val="20"/>
              </w:rPr>
            </w:pPr>
            <w:r w:rsidRPr="00626B84">
              <w:rPr>
                <w:sz w:val="20"/>
                <w:szCs w:val="20"/>
              </w:rPr>
              <w:t>474</w:t>
            </w:r>
          </w:p>
        </w:tc>
        <w:tc>
          <w:tcPr>
            <w:tcW w:w="901" w:type="dxa"/>
            <w:tcBorders>
              <w:top w:val="nil"/>
              <w:left w:val="nil"/>
              <w:bottom w:val="single" w:sz="4" w:space="0" w:color="auto"/>
              <w:right w:val="single" w:sz="4" w:space="0" w:color="auto"/>
            </w:tcBorders>
            <w:shd w:val="clear" w:color="auto" w:fill="auto"/>
            <w:vAlign w:val="center"/>
            <w:hideMark/>
          </w:tcPr>
          <w:p w14:paraId="62A232D1" w14:textId="77777777" w:rsidR="00626B84" w:rsidRPr="00626B84" w:rsidRDefault="00626B84" w:rsidP="00626B84">
            <w:pPr>
              <w:jc w:val="center"/>
              <w:rPr>
                <w:sz w:val="20"/>
                <w:szCs w:val="20"/>
              </w:rPr>
            </w:pPr>
            <w:r w:rsidRPr="00626B84">
              <w:rPr>
                <w:sz w:val="20"/>
                <w:szCs w:val="20"/>
              </w:rPr>
              <w:t>033</w:t>
            </w:r>
          </w:p>
        </w:tc>
        <w:tc>
          <w:tcPr>
            <w:tcW w:w="600" w:type="dxa"/>
            <w:tcBorders>
              <w:top w:val="nil"/>
              <w:left w:val="nil"/>
              <w:bottom w:val="single" w:sz="4" w:space="0" w:color="auto"/>
              <w:right w:val="single" w:sz="4" w:space="0" w:color="auto"/>
            </w:tcBorders>
            <w:shd w:val="clear" w:color="auto" w:fill="auto"/>
            <w:vAlign w:val="center"/>
            <w:hideMark/>
          </w:tcPr>
          <w:p w14:paraId="0384716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AFFC228"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0C8396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C4FA33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6369EDF"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879BBEF" w14:textId="77777777" w:rsidR="00626B84" w:rsidRPr="00626B84" w:rsidRDefault="00626B84" w:rsidP="00626B84">
            <w:pPr>
              <w:jc w:val="right"/>
              <w:rPr>
                <w:sz w:val="20"/>
                <w:szCs w:val="20"/>
              </w:rPr>
            </w:pPr>
            <w:r w:rsidRPr="00626B84">
              <w:rPr>
                <w:sz w:val="20"/>
                <w:szCs w:val="20"/>
              </w:rPr>
              <w:t>15 000,00</w:t>
            </w:r>
          </w:p>
        </w:tc>
        <w:tc>
          <w:tcPr>
            <w:tcW w:w="1329" w:type="dxa"/>
            <w:tcBorders>
              <w:top w:val="nil"/>
              <w:left w:val="nil"/>
              <w:bottom w:val="single" w:sz="4" w:space="0" w:color="auto"/>
              <w:right w:val="single" w:sz="4" w:space="0" w:color="auto"/>
            </w:tcBorders>
            <w:shd w:val="clear" w:color="auto" w:fill="auto"/>
            <w:vAlign w:val="center"/>
            <w:hideMark/>
          </w:tcPr>
          <w:p w14:paraId="312BA162" w14:textId="77777777" w:rsidR="00626B84" w:rsidRPr="00626B84" w:rsidRDefault="00626B84" w:rsidP="00626B84">
            <w:pPr>
              <w:jc w:val="right"/>
              <w:rPr>
                <w:sz w:val="20"/>
                <w:szCs w:val="20"/>
              </w:rPr>
            </w:pPr>
            <w:r w:rsidRPr="00626B84">
              <w:rPr>
                <w:sz w:val="20"/>
                <w:szCs w:val="20"/>
              </w:rPr>
              <w:t>2 473,10</w:t>
            </w:r>
          </w:p>
        </w:tc>
        <w:tc>
          <w:tcPr>
            <w:tcW w:w="1249" w:type="dxa"/>
            <w:tcBorders>
              <w:top w:val="nil"/>
              <w:left w:val="nil"/>
              <w:bottom w:val="single" w:sz="4" w:space="0" w:color="auto"/>
              <w:right w:val="single" w:sz="4" w:space="0" w:color="auto"/>
            </w:tcBorders>
            <w:shd w:val="clear" w:color="auto" w:fill="auto"/>
            <w:hideMark/>
          </w:tcPr>
          <w:p w14:paraId="71DAF31B" w14:textId="77777777" w:rsidR="00626B84" w:rsidRPr="00626B84" w:rsidRDefault="00626B84" w:rsidP="00626B84">
            <w:pPr>
              <w:jc w:val="right"/>
              <w:rPr>
                <w:sz w:val="20"/>
                <w:szCs w:val="20"/>
              </w:rPr>
            </w:pPr>
            <w:r w:rsidRPr="00626B84">
              <w:rPr>
                <w:sz w:val="20"/>
                <w:szCs w:val="20"/>
              </w:rPr>
              <w:t>12 526,90</w:t>
            </w:r>
          </w:p>
        </w:tc>
      </w:tr>
      <w:tr w:rsidR="00626B84" w:rsidRPr="00626B84" w14:paraId="51D69E8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E650CE" w14:textId="77777777" w:rsidR="00626B84" w:rsidRPr="00626B84" w:rsidRDefault="00626B84" w:rsidP="00626B84">
            <w:pPr>
              <w:jc w:val="center"/>
              <w:rPr>
                <w:sz w:val="20"/>
                <w:szCs w:val="20"/>
              </w:rPr>
            </w:pPr>
            <w:r w:rsidRPr="00626B84">
              <w:rPr>
                <w:sz w:val="20"/>
                <w:szCs w:val="20"/>
              </w:rPr>
              <w:t>475</w:t>
            </w:r>
          </w:p>
        </w:tc>
        <w:tc>
          <w:tcPr>
            <w:tcW w:w="901" w:type="dxa"/>
            <w:tcBorders>
              <w:top w:val="nil"/>
              <w:left w:val="nil"/>
              <w:bottom w:val="single" w:sz="4" w:space="0" w:color="auto"/>
              <w:right w:val="single" w:sz="4" w:space="0" w:color="auto"/>
            </w:tcBorders>
            <w:shd w:val="clear" w:color="auto" w:fill="auto"/>
            <w:vAlign w:val="center"/>
            <w:hideMark/>
          </w:tcPr>
          <w:p w14:paraId="74B6CF91" w14:textId="77777777" w:rsidR="00626B84" w:rsidRPr="00626B84" w:rsidRDefault="00626B84" w:rsidP="00626B84">
            <w:pPr>
              <w:jc w:val="center"/>
              <w:rPr>
                <w:sz w:val="20"/>
                <w:szCs w:val="20"/>
              </w:rPr>
            </w:pPr>
            <w:r w:rsidRPr="00626B84">
              <w:rPr>
                <w:sz w:val="20"/>
                <w:szCs w:val="20"/>
              </w:rPr>
              <w:t>033</w:t>
            </w:r>
          </w:p>
        </w:tc>
        <w:tc>
          <w:tcPr>
            <w:tcW w:w="600" w:type="dxa"/>
            <w:tcBorders>
              <w:top w:val="nil"/>
              <w:left w:val="nil"/>
              <w:bottom w:val="single" w:sz="4" w:space="0" w:color="auto"/>
              <w:right w:val="single" w:sz="4" w:space="0" w:color="auto"/>
            </w:tcBorders>
            <w:shd w:val="clear" w:color="auto" w:fill="auto"/>
            <w:vAlign w:val="center"/>
            <w:hideMark/>
          </w:tcPr>
          <w:p w14:paraId="2445DAA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6E0E3C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C8FE16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6C5F8A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3E174F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B50EE16" w14:textId="77777777" w:rsidR="00626B84" w:rsidRPr="00626B84" w:rsidRDefault="00626B84" w:rsidP="00626B84">
            <w:pPr>
              <w:jc w:val="right"/>
              <w:rPr>
                <w:sz w:val="20"/>
                <w:szCs w:val="20"/>
              </w:rPr>
            </w:pPr>
            <w:r w:rsidRPr="00626B84">
              <w:rPr>
                <w:sz w:val="20"/>
                <w:szCs w:val="20"/>
              </w:rPr>
              <w:t>15 000,00</w:t>
            </w:r>
          </w:p>
        </w:tc>
        <w:tc>
          <w:tcPr>
            <w:tcW w:w="1329" w:type="dxa"/>
            <w:tcBorders>
              <w:top w:val="nil"/>
              <w:left w:val="nil"/>
              <w:bottom w:val="single" w:sz="4" w:space="0" w:color="auto"/>
              <w:right w:val="single" w:sz="4" w:space="0" w:color="auto"/>
            </w:tcBorders>
            <w:shd w:val="clear" w:color="auto" w:fill="auto"/>
            <w:vAlign w:val="center"/>
            <w:hideMark/>
          </w:tcPr>
          <w:p w14:paraId="6ACAB155" w14:textId="77777777" w:rsidR="00626B84" w:rsidRPr="00626B84" w:rsidRDefault="00626B84" w:rsidP="00626B84">
            <w:pPr>
              <w:jc w:val="right"/>
              <w:rPr>
                <w:sz w:val="20"/>
                <w:szCs w:val="20"/>
              </w:rPr>
            </w:pPr>
            <w:r w:rsidRPr="00626B84">
              <w:rPr>
                <w:sz w:val="20"/>
                <w:szCs w:val="20"/>
              </w:rPr>
              <w:t>2 473,10</w:t>
            </w:r>
          </w:p>
        </w:tc>
        <w:tc>
          <w:tcPr>
            <w:tcW w:w="1249" w:type="dxa"/>
            <w:tcBorders>
              <w:top w:val="nil"/>
              <w:left w:val="nil"/>
              <w:bottom w:val="single" w:sz="4" w:space="0" w:color="auto"/>
              <w:right w:val="single" w:sz="4" w:space="0" w:color="auto"/>
            </w:tcBorders>
            <w:shd w:val="clear" w:color="auto" w:fill="auto"/>
            <w:hideMark/>
          </w:tcPr>
          <w:p w14:paraId="7D020715" w14:textId="77777777" w:rsidR="00626B84" w:rsidRPr="00626B84" w:rsidRDefault="00626B84" w:rsidP="00626B84">
            <w:pPr>
              <w:jc w:val="right"/>
              <w:rPr>
                <w:sz w:val="20"/>
                <w:szCs w:val="20"/>
              </w:rPr>
            </w:pPr>
            <w:r w:rsidRPr="00626B84">
              <w:rPr>
                <w:sz w:val="20"/>
                <w:szCs w:val="20"/>
              </w:rPr>
              <w:t>12 526,90</w:t>
            </w:r>
          </w:p>
        </w:tc>
      </w:tr>
      <w:tr w:rsidR="00626B84" w:rsidRPr="00626B84" w14:paraId="1001A6ED"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D4CAF" w14:textId="77777777" w:rsidR="00626B84" w:rsidRPr="00626B84" w:rsidRDefault="00626B84" w:rsidP="00626B84">
            <w:pPr>
              <w:jc w:val="center"/>
              <w:rPr>
                <w:sz w:val="20"/>
                <w:szCs w:val="20"/>
              </w:rPr>
            </w:pPr>
            <w:r w:rsidRPr="00626B84">
              <w:rPr>
                <w:sz w:val="20"/>
                <w:szCs w:val="20"/>
              </w:rPr>
              <w:lastRenderedPageBreak/>
              <w:t>476</w:t>
            </w:r>
          </w:p>
        </w:tc>
        <w:tc>
          <w:tcPr>
            <w:tcW w:w="901" w:type="dxa"/>
            <w:tcBorders>
              <w:top w:val="nil"/>
              <w:left w:val="nil"/>
              <w:bottom w:val="single" w:sz="4" w:space="0" w:color="auto"/>
              <w:right w:val="single" w:sz="4" w:space="0" w:color="auto"/>
            </w:tcBorders>
            <w:shd w:val="clear" w:color="auto" w:fill="auto"/>
            <w:vAlign w:val="center"/>
            <w:hideMark/>
          </w:tcPr>
          <w:p w14:paraId="14C397AA" w14:textId="77777777" w:rsidR="00626B84" w:rsidRPr="00626B84" w:rsidRDefault="00626B84" w:rsidP="00626B84">
            <w:pPr>
              <w:jc w:val="center"/>
              <w:rPr>
                <w:sz w:val="20"/>
                <w:szCs w:val="20"/>
              </w:rPr>
            </w:pPr>
            <w:r w:rsidRPr="00626B84">
              <w:rPr>
                <w:sz w:val="20"/>
                <w:szCs w:val="20"/>
              </w:rPr>
              <w:t>033</w:t>
            </w:r>
          </w:p>
        </w:tc>
        <w:tc>
          <w:tcPr>
            <w:tcW w:w="600" w:type="dxa"/>
            <w:tcBorders>
              <w:top w:val="nil"/>
              <w:left w:val="nil"/>
              <w:bottom w:val="single" w:sz="4" w:space="0" w:color="auto"/>
              <w:right w:val="single" w:sz="4" w:space="0" w:color="auto"/>
            </w:tcBorders>
            <w:shd w:val="clear" w:color="auto" w:fill="auto"/>
            <w:vAlign w:val="center"/>
            <w:hideMark/>
          </w:tcPr>
          <w:p w14:paraId="2E9E102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0DF69C4"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5E92865"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2CBF7A45"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48C2644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48E94C8" w14:textId="77777777" w:rsidR="00626B84" w:rsidRPr="00626B84" w:rsidRDefault="00626B84" w:rsidP="00626B84">
            <w:pPr>
              <w:jc w:val="right"/>
              <w:rPr>
                <w:sz w:val="20"/>
                <w:szCs w:val="20"/>
              </w:rPr>
            </w:pPr>
            <w:r w:rsidRPr="00626B84">
              <w:rPr>
                <w:sz w:val="20"/>
                <w:szCs w:val="20"/>
              </w:rPr>
              <w:t>15 000,00</w:t>
            </w:r>
          </w:p>
        </w:tc>
        <w:tc>
          <w:tcPr>
            <w:tcW w:w="1329" w:type="dxa"/>
            <w:tcBorders>
              <w:top w:val="nil"/>
              <w:left w:val="nil"/>
              <w:bottom w:val="single" w:sz="4" w:space="0" w:color="auto"/>
              <w:right w:val="single" w:sz="4" w:space="0" w:color="auto"/>
            </w:tcBorders>
            <w:shd w:val="clear" w:color="auto" w:fill="auto"/>
            <w:vAlign w:val="center"/>
            <w:hideMark/>
          </w:tcPr>
          <w:p w14:paraId="4CEEA4A8" w14:textId="77777777" w:rsidR="00626B84" w:rsidRPr="00626B84" w:rsidRDefault="00626B84" w:rsidP="00626B84">
            <w:pPr>
              <w:jc w:val="right"/>
              <w:rPr>
                <w:sz w:val="20"/>
                <w:szCs w:val="20"/>
              </w:rPr>
            </w:pPr>
            <w:r w:rsidRPr="00626B84">
              <w:rPr>
                <w:sz w:val="20"/>
                <w:szCs w:val="20"/>
              </w:rPr>
              <w:t>2 473,10</w:t>
            </w:r>
          </w:p>
        </w:tc>
        <w:tc>
          <w:tcPr>
            <w:tcW w:w="1249" w:type="dxa"/>
            <w:tcBorders>
              <w:top w:val="nil"/>
              <w:left w:val="nil"/>
              <w:bottom w:val="single" w:sz="4" w:space="0" w:color="auto"/>
              <w:right w:val="single" w:sz="4" w:space="0" w:color="auto"/>
            </w:tcBorders>
            <w:shd w:val="clear" w:color="auto" w:fill="auto"/>
            <w:hideMark/>
          </w:tcPr>
          <w:p w14:paraId="7A2F9F5D" w14:textId="77777777" w:rsidR="00626B84" w:rsidRPr="00626B84" w:rsidRDefault="00626B84" w:rsidP="00626B84">
            <w:pPr>
              <w:jc w:val="right"/>
              <w:rPr>
                <w:sz w:val="20"/>
                <w:szCs w:val="20"/>
              </w:rPr>
            </w:pPr>
            <w:r w:rsidRPr="00626B84">
              <w:rPr>
                <w:sz w:val="20"/>
                <w:szCs w:val="20"/>
              </w:rPr>
              <w:t>12 526,90</w:t>
            </w:r>
          </w:p>
        </w:tc>
      </w:tr>
      <w:tr w:rsidR="00626B84" w:rsidRPr="00626B84" w14:paraId="7DCAF6D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6D9A8E" w14:textId="77777777" w:rsidR="00626B84" w:rsidRPr="00626B84" w:rsidRDefault="00626B84" w:rsidP="00626B84">
            <w:pPr>
              <w:jc w:val="center"/>
              <w:rPr>
                <w:b/>
                <w:bCs/>
                <w:sz w:val="20"/>
                <w:szCs w:val="20"/>
              </w:rPr>
            </w:pPr>
            <w:r w:rsidRPr="00626B84">
              <w:rPr>
                <w:b/>
                <w:bCs/>
                <w:sz w:val="20"/>
                <w:szCs w:val="20"/>
              </w:rPr>
              <w:t>477</w:t>
            </w:r>
          </w:p>
        </w:tc>
        <w:tc>
          <w:tcPr>
            <w:tcW w:w="901" w:type="dxa"/>
            <w:tcBorders>
              <w:top w:val="nil"/>
              <w:left w:val="nil"/>
              <w:bottom w:val="single" w:sz="4" w:space="0" w:color="auto"/>
              <w:right w:val="single" w:sz="4" w:space="0" w:color="auto"/>
            </w:tcBorders>
            <w:shd w:val="clear" w:color="auto" w:fill="auto"/>
            <w:vAlign w:val="center"/>
            <w:hideMark/>
          </w:tcPr>
          <w:p w14:paraId="49CF05DD" w14:textId="77777777" w:rsidR="00626B84" w:rsidRPr="00626B84" w:rsidRDefault="00626B84" w:rsidP="00626B84">
            <w:pPr>
              <w:jc w:val="center"/>
              <w:rPr>
                <w:b/>
                <w:bCs/>
                <w:sz w:val="20"/>
                <w:szCs w:val="20"/>
              </w:rPr>
            </w:pPr>
            <w:r w:rsidRPr="00626B84">
              <w:rPr>
                <w:b/>
                <w:bCs/>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620C5AE"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524C683F"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8481007"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F9BBFE5"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51DAED9"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EC9A1F0" w14:textId="77777777" w:rsidR="00626B84" w:rsidRPr="00626B84" w:rsidRDefault="00626B84" w:rsidP="00626B84">
            <w:pPr>
              <w:jc w:val="right"/>
              <w:rPr>
                <w:b/>
                <w:bCs/>
                <w:sz w:val="20"/>
                <w:szCs w:val="20"/>
              </w:rPr>
            </w:pPr>
            <w:r w:rsidRPr="00626B84">
              <w:rPr>
                <w:b/>
                <w:bCs/>
                <w:sz w:val="20"/>
                <w:szCs w:val="20"/>
              </w:rPr>
              <w:t>329 856 000,00</w:t>
            </w:r>
          </w:p>
        </w:tc>
        <w:tc>
          <w:tcPr>
            <w:tcW w:w="1329" w:type="dxa"/>
            <w:tcBorders>
              <w:top w:val="nil"/>
              <w:left w:val="nil"/>
              <w:bottom w:val="single" w:sz="4" w:space="0" w:color="auto"/>
              <w:right w:val="single" w:sz="4" w:space="0" w:color="auto"/>
            </w:tcBorders>
            <w:shd w:val="clear" w:color="auto" w:fill="auto"/>
            <w:vAlign w:val="center"/>
            <w:hideMark/>
          </w:tcPr>
          <w:p w14:paraId="68562543" w14:textId="77777777" w:rsidR="00626B84" w:rsidRPr="00626B84" w:rsidRDefault="00626B84" w:rsidP="00626B84">
            <w:pPr>
              <w:jc w:val="right"/>
              <w:rPr>
                <w:b/>
                <w:bCs/>
                <w:sz w:val="20"/>
                <w:szCs w:val="20"/>
              </w:rPr>
            </w:pPr>
            <w:r w:rsidRPr="00626B84">
              <w:rPr>
                <w:b/>
                <w:bCs/>
                <w:sz w:val="20"/>
                <w:szCs w:val="20"/>
              </w:rPr>
              <w:t>57 390 106,81</w:t>
            </w:r>
          </w:p>
        </w:tc>
        <w:tc>
          <w:tcPr>
            <w:tcW w:w="1249" w:type="dxa"/>
            <w:tcBorders>
              <w:top w:val="nil"/>
              <w:left w:val="nil"/>
              <w:bottom w:val="single" w:sz="4" w:space="0" w:color="auto"/>
              <w:right w:val="single" w:sz="4" w:space="0" w:color="auto"/>
            </w:tcBorders>
            <w:shd w:val="clear" w:color="auto" w:fill="auto"/>
            <w:hideMark/>
          </w:tcPr>
          <w:p w14:paraId="4BE07A91" w14:textId="77777777" w:rsidR="00626B84" w:rsidRPr="00626B84" w:rsidRDefault="00626B84" w:rsidP="00626B84">
            <w:pPr>
              <w:jc w:val="right"/>
              <w:rPr>
                <w:b/>
                <w:bCs/>
                <w:sz w:val="20"/>
                <w:szCs w:val="20"/>
              </w:rPr>
            </w:pPr>
            <w:r w:rsidRPr="00626B84">
              <w:rPr>
                <w:b/>
                <w:bCs/>
                <w:sz w:val="20"/>
                <w:szCs w:val="20"/>
              </w:rPr>
              <w:t>272 465 893,19</w:t>
            </w:r>
          </w:p>
        </w:tc>
      </w:tr>
      <w:tr w:rsidR="00626B84" w:rsidRPr="00626B84" w14:paraId="1B54556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6CCB6E" w14:textId="77777777" w:rsidR="00626B84" w:rsidRPr="00626B84" w:rsidRDefault="00626B84" w:rsidP="00626B84">
            <w:pPr>
              <w:jc w:val="center"/>
              <w:rPr>
                <w:sz w:val="20"/>
                <w:szCs w:val="20"/>
              </w:rPr>
            </w:pPr>
            <w:r w:rsidRPr="00626B84">
              <w:rPr>
                <w:sz w:val="20"/>
                <w:szCs w:val="20"/>
              </w:rPr>
              <w:t>478</w:t>
            </w:r>
          </w:p>
        </w:tc>
        <w:tc>
          <w:tcPr>
            <w:tcW w:w="901" w:type="dxa"/>
            <w:tcBorders>
              <w:top w:val="nil"/>
              <w:left w:val="nil"/>
              <w:bottom w:val="single" w:sz="4" w:space="0" w:color="auto"/>
              <w:right w:val="single" w:sz="4" w:space="0" w:color="auto"/>
            </w:tcBorders>
            <w:shd w:val="clear" w:color="auto" w:fill="auto"/>
            <w:vAlign w:val="center"/>
            <w:hideMark/>
          </w:tcPr>
          <w:p w14:paraId="5EC52AA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D032875"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D33E2C7"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A8FB0B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57ABD0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0B1EAD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48B1045" w14:textId="77777777" w:rsidR="00626B84" w:rsidRPr="00626B84" w:rsidRDefault="00626B84" w:rsidP="00626B84">
            <w:pPr>
              <w:jc w:val="right"/>
              <w:rPr>
                <w:sz w:val="20"/>
                <w:szCs w:val="20"/>
              </w:rPr>
            </w:pPr>
            <w:r w:rsidRPr="00626B84">
              <w:rPr>
                <w:sz w:val="20"/>
                <w:szCs w:val="20"/>
              </w:rPr>
              <w:t>2 576 040,00</w:t>
            </w:r>
          </w:p>
        </w:tc>
        <w:tc>
          <w:tcPr>
            <w:tcW w:w="1329" w:type="dxa"/>
            <w:tcBorders>
              <w:top w:val="nil"/>
              <w:left w:val="nil"/>
              <w:bottom w:val="single" w:sz="4" w:space="0" w:color="auto"/>
              <w:right w:val="single" w:sz="4" w:space="0" w:color="auto"/>
            </w:tcBorders>
            <w:shd w:val="clear" w:color="auto" w:fill="auto"/>
            <w:vAlign w:val="center"/>
            <w:hideMark/>
          </w:tcPr>
          <w:p w14:paraId="45FC22E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4D49B3C" w14:textId="77777777" w:rsidR="00626B84" w:rsidRPr="00626B84" w:rsidRDefault="00626B84" w:rsidP="00626B84">
            <w:pPr>
              <w:jc w:val="right"/>
              <w:rPr>
                <w:sz w:val="20"/>
                <w:szCs w:val="20"/>
              </w:rPr>
            </w:pPr>
            <w:r w:rsidRPr="00626B84">
              <w:rPr>
                <w:sz w:val="20"/>
                <w:szCs w:val="20"/>
              </w:rPr>
              <w:t>2 576 040,00</w:t>
            </w:r>
          </w:p>
        </w:tc>
      </w:tr>
      <w:tr w:rsidR="00626B84" w:rsidRPr="00626B84" w14:paraId="33497AE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5CBC44" w14:textId="77777777" w:rsidR="00626B84" w:rsidRPr="00626B84" w:rsidRDefault="00626B84" w:rsidP="00626B84">
            <w:pPr>
              <w:jc w:val="center"/>
              <w:rPr>
                <w:sz w:val="20"/>
                <w:szCs w:val="20"/>
              </w:rPr>
            </w:pPr>
            <w:r w:rsidRPr="00626B84">
              <w:rPr>
                <w:sz w:val="20"/>
                <w:szCs w:val="20"/>
              </w:rPr>
              <w:t>479</w:t>
            </w:r>
          </w:p>
        </w:tc>
        <w:tc>
          <w:tcPr>
            <w:tcW w:w="901" w:type="dxa"/>
            <w:tcBorders>
              <w:top w:val="nil"/>
              <w:left w:val="nil"/>
              <w:bottom w:val="single" w:sz="4" w:space="0" w:color="auto"/>
              <w:right w:val="single" w:sz="4" w:space="0" w:color="auto"/>
            </w:tcBorders>
            <w:shd w:val="clear" w:color="auto" w:fill="auto"/>
            <w:vAlign w:val="center"/>
            <w:hideMark/>
          </w:tcPr>
          <w:p w14:paraId="39AF358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1A43D3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4CCB53A"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1C515AE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818E17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D8DE5F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7BB67C7" w14:textId="77777777" w:rsidR="00626B84" w:rsidRPr="00626B84" w:rsidRDefault="00626B84" w:rsidP="00626B84">
            <w:pPr>
              <w:jc w:val="right"/>
              <w:rPr>
                <w:sz w:val="20"/>
                <w:szCs w:val="20"/>
              </w:rPr>
            </w:pPr>
            <w:r w:rsidRPr="00626B84">
              <w:rPr>
                <w:sz w:val="20"/>
                <w:szCs w:val="20"/>
              </w:rPr>
              <w:t>2 576 040,00</w:t>
            </w:r>
          </w:p>
        </w:tc>
        <w:tc>
          <w:tcPr>
            <w:tcW w:w="1329" w:type="dxa"/>
            <w:tcBorders>
              <w:top w:val="nil"/>
              <w:left w:val="nil"/>
              <w:bottom w:val="single" w:sz="4" w:space="0" w:color="auto"/>
              <w:right w:val="single" w:sz="4" w:space="0" w:color="auto"/>
            </w:tcBorders>
            <w:shd w:val="clear" w:color="auto" w:fill="auto"/>
            <w:vAlign w:val="center"/>
            <w:hideMark/>
          </w:tcPr>
          <w:p w14:paraId="6B8928A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7E9E6D7" w14:textId="77777777" w:rsidR="00626B84" w:rsidRPr="00626B84" w:rsidRDefault="00626B84" w:rsidP="00626B84">
            <w:pPr>
              <w:jc w:val="right"/>
              <w:rPr>
                <w:sz w:val="20"/>
                <w:szCs w:val="20"/>
              </w:rPr>
            </w:pPr>
            <w:r w:rsidRPr="00626B84">
              <w:rPr>
                <w:sz w:val="20"/>
                <w:szCs w:val="20"/>
              </w:rPr>
              <w:t>2 576 040,00</w:t>
            </w:r>
          </w:p>
        </w:tc>
      </w:tr>
      <w:tr w:rsidR="00626B84" w:rsidRPr="00626B84" w14:paraId="3B4CFD1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FDD87A" w14:textId="77777777" w:rsidR="00626B84" w:rsidRPr="00626B84" w:rsidRDefault="00626B84" w:rsidP="00626B84">
            <w:pPr>
              <w:jc w:val="center"/>
              <w:rPr>
                <w:sz w:val="20"/>
                <w:szCs w:val="20"/>
              </w:rPr>
            </w:pPr>
            <w:r w:rsidRPr="00626B84">
              <w:rPr>
                <w:sz w:val="20"/>
                <w:szCs w:val="20"/>
              </w:rPr>
              <w:t>480</w:t>
            </w:r>
          </w:p>
        </w:tc>
        <w:tc>
          <w:tcPr>
            <w:tcW w:w="901" w:type="dxa"/>
            <w:tcBorders>
              <w:top w:val="nil"/>
              <w:left w:val="nil"/>
              <w:bottom w:val="single" w:sz="4" w:space="0" w:color="auto"/>
              <w:right w:val="single" w:sz="4" w:space="0" w:color="auto"/>
            </w:tcBorders>
            <w:shd w:val="clear" w:color="auto" w:fill="auto"/>
            <w:vAlign w:val="center"/>
            <w:hideMark/>
          </w:tcPr>
          <w:p w14:paraId="396675E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AC5A72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BAAA8FB"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5D21A443" w14:textId="77777777" w:rsidR="00626B84" w:rsidRPr="00626B84" w:rsidRDefault="00626B84" w:rsidP="00626B84">
            <w:pPr>
              <w:jc w:val="center"/>
              <w:rPr>
                <w:sz w:val="20"/>
                <w:szCs w:val="20"/>
              </w:rPr>
            </w:pPr>
            <w:r w:rsidRPr="00626B84">
              <w:rPr>
                <w:sz w:val="20"/>
                <w:szCs w:val="20"/>
              </w:rPr>
              <w:t>0640085260</w:t>
            </w:r>
          </w:p>
        </w:tc>
        <w:tc>
          <w:tcPr>
            <w:tcW w:w="5200" w:type="dxa"/>
            <w:tcBorders>
              <w:top w:val="nil"/>
              <w:left w:val="nil"/>
              <w:bottom w:val="single" w:sz="4" w:space="0" w:color="auto"/>
              <w:right w:val="single" w:sz="4" w:space="0" w:color="auto"/>
            </w:tcBorders>
            <w:shd w:val="clear" w:color="auto" w:fill="auto"/>
            <w:vAlign w:val="center"/>
            <w:hideMark/>
          </w:tcPr>
          <w:p w14:paraId="6EA77A93" w14:textId="77777777" w:rsidR="00626B84" w:rsidRPr="00626B84" w:rsidRDefault="00626B84" w:rsidP="00626B84">
            <w:pPr>
              <w:rPr>
                <w:sz w:val="20"/>
                <w:szCs w:val="20"/>
              </w:rPr>
            </w:pPr>
            <w:r w:rsidRPr="00626B84">
              <w:rPr>
                <w:sz w:val="20"/>
                <w:szCs w:val="20"/>
              </w:rPr>
              <w:t>Расходы на модернизацию сайта Туристско-информационного портала Шарыповского муниципального округа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2A164A3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42B1BA5" w14:textId="77777777" w:rsidR="00626B84" w:rsidRPr="00626B84" w:rsidRDefault="00626B84" w:rsidP="00626B84">
            <w:pPr>
              <w:jc w:val="right"/>
              <w:rPr>
                <w:sz w:val="20"/>
                <w:szCs w:val="20"/>
              </w:rPr>
            </w:pPr>
            <w:r w:rsidRPr="00626B84">
              <w:rPr>
                <w:sz w:val="20"/>
                <w:szCs w:val="20"/>
              </w:rPr>
              <w:t>159 400,00</w:t>
            </w:r>
          </w:p>
        </w:tc>
        <w:tc>
          <w:tcPr>
            <w:tcW w:w="1329" w:type="dxa"/>
            <w:tcBorders>
              <w:top w:val="nil"/>
              <w:left w:val="nil"/>
              <w:bottom w:val="single" w:sz="4" w:space="0" w:color="auto"/>
              <w:right w:val="single" w:sz="4" w:space="0" w:color="auto"/>
            </w:tcBorders>
            <w:shd w:val="clear" w:color="auto" w:fill="auto"/>
            <w:vAlign w:val="center"/>
            <w:hideMark/>
          </w:tcPr>
          <w:p w14:paraId="74D04AB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5CFADD7" w14:textId="77777777" w:rsidR="00626B84" w:rsidRPr="00626B84" w:rsidRDefault="00626B84" w:rsidP="00626B84">
            <w:pPr>
              <w:jc w:val="right"/>
              <w:rPr>
                <w:sz w:val="20"/>
                <w:szCs w:val="20"/>
              </w:rPr>
            </w:pPr>
            <w:r w:rsidRPr="00626B84">
              <w:rPr>
                <w:sz w:val="20"/>
                <w:szCs w:val="20"/>
              </w:rPr>
              <w:t>159 400,00</w:t>
            </w:r>
          </w:p>
        </w:tc>
      </w:tr>
      <w:tr w:rsidR="00626B84" w:rsidRPr="00626B84" w14:paraId="7C59C2C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95B85E" w14:textId="77777777" w:rsidR="00626B84" w:rsidRPr="00626B84" w:rsidRDefault="00626B84" w:rsidP="00626B84">
            <w:pPr>
              <w:jc w:val="center"/>
              <w:rPr>
                <w:sz w:val="20"/>
                <w:szCs w:val="20"/>
              </w:rPr>
            </w:pPr>
            <w:r w:rsidRPr="00626B84">
              <w:rPr>
                <w:sz w:val="20"/>
                <w:szCs w:val="20"/>
              </w:rPr>
              <w:t>481</w:t>
            </w:r>
          </w:p>
        </w:tc>
        <w:tc>
          <w:tcPr>
            <w:tcW w:w="901" w:type="dxa"/>
            <w:tcBorders>
              <w:top w:val="nil"/>
              <w:left w:val="nil"/>
              <w:bottom w:val="single" w:sz="4" w:space="0" w:color="auto"/>
              <w:right w:val="single" w:sz="4" w:space="0" w:color="auto"/>
            </w:tcBorders>
            <w:shd w:val="clear" w:color="auto" w:fill="auto"/>
            <w:vAlign w:val="center"/>
            <w:hideMark/>
          </w:tcPr>
          <w:p w14:paraId="71CEA84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01B1D4A"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B3F63D8"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59E625A4" w14:textId="77777777" w:rsidR="00626B84" w:rsidRPr="00626B84" w:rsidRDefault="00626B84" w:rsidP="00626B84">
            <w:pPr>
              <w:jc w:val="center"/>
              <w:rPr>
                <w:sz w:val="20"/>
                <w:szCs w:val="20"/>
              </w:rPr>
            </w:pPr>
            <w:r w:rsidRPr="00626B84">
              <w:rPr>
                <w:sz w:val="20"/>
                <w:szCs w:val="20"/>
              </w:rPr>
              <w:t>0640085270</w:t>
            </w:r>
          </w:p>
        </w:tc>
        <w:tc>
          <w:tcPr>
            <w:tcW w:w="5200" w:type="dxa"/>
            <w:tcBorders>
              <w:top w:val="nil"/>
              <w:left w:val="nil"/>
              <w:bottom w:val="single" w:sz="4" w:space="0" w:color="auto"/>
              <w:right w:val="single" w:sz="4" w:space="0" w:color="auto"/>
            </w:tcBorders>
            <w:shd w:val="clear" w:color="auto" w:fill="auto"/>
            <w:vAlign w:val="center"/>
            <w:hideMark/>
          </w:tcPr>
          <w:p w14:paraId="6D3EEC0D" w14:textId="77777777" w:rsidR="00626B84" w:rsidRPr="00626B84" w:rsidRDefault="00626B84" w:rsidP="00626B84">
            <w:pPr>
              <w:rPr>
                <w:sz w:val="20"/>
                <w:szCs w:val="20"/>
              </w:rPr>
            </w:pPr>
            <w:r w:rsidRPr="00626B84">
              <w:rPr>
                <w:sz w:val="20"/>
                <w:szCs w:val="20"/>
              </w:rPr>
              <w:t>Расходы на информационное обеспечение туризма и продвижение туристических возможностей округа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21F2A90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54A75FC" w14:textId="77777777" w:rsidR="00626B84" w:rsidRPr="00626B84" w:rsidRDefault="00626B84" w:rsidP="00626B84">
            <w:pPr>
              <w:jc w:val="right"/>
              <w:rPr>
                <w:sz w:val="20"/>
                <w:szCs w:val="20"/>
              </w:rPr>
            </w:pPr>
            <w:r w:rsidRPr="00626B84">
              <w:rPr>
                <w:sz w:val="20"/>
                <w:szCs w:val="20"/>
              </w:rPr>
              <w:t>112 100,00</w:t>
            </w:r>
          </w:p>
        </w:tc>
        <w:tc>
          <w:tcPr>
            <w:tcW w:w="1329" w:type="dxa"/>
            <w:tcBorders>
              <w:top w:val="nil"/>
              <w:left w:val="nil"/>
              <w:bottom w:val="single" w:sz="4" w:space="0" w:color="auto"/>
              <w:right w:val="single" w:sz="4" w:space="0" w:color="auto"/>
            </w:tcBorders>
            <w:shd w:val="clear" w:color="auto" w:fill="auto"/>
            <w:vAlign w:val="center"/>
            <w:hideMark/>
          </w:tcPr>
          <w:p w14:paraId="449D309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D5E0E5C" w14:textId="77777777" w:rsidR="00626B84" w:rsidRPr="00626B84" w:rsidRDefault="00626B84" w:rsidP="00626B84">
            <w:pPr>
              <w:jc w:val="right"/>
              <w:rPr>
                <w:sz w:val="20"/>
                <w:szCs w:val="20"/>
              </w:rPr>
            </w:pPr>
            <w:r w:rsidRPr="00626B84">
              <w:rPr>
                <w:sz w:val="20"/>
                <w:szCs w:val="20"/>
              </w:rPr>
              <w:t>112 100,00</w:t>
            </w:r>
          </w:p>
        </w:tc>
      </w:tr>
      <w:tr w:rsidR="00626B84" w:rsidRPr="00626B84" w14:paraId="3E01068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922097" w14:textId="77777777" w:rsidR="00626B84" w:rsidRPr="00626B84" w:rsidRDefault="00626B84" w:rsidP="00626B84">
            <w:pPr>
              <w:jc w:val="center"/>
              <w:rPr>
                <w:sz w:val="20"/>
                <w:szCs w:val="20"/>
              </w:rPr>
            </w:pPr>
            <w:r w:rsidRPr="00626B84">
              <w:rPr>
                <w:sz w:val="20"/>
                <w:szCs w:val="20"/>
              </w:rPr>
              <w:t>482</w:t>
            </w:r>
          </w:p>
        </w:tc>
        <w:tc>
          <w:tcPr>
            <w:tcW w:w="901" w:type="dxa"/>
            <w:tcBorders>
              <w:top w:val="nil"/>
              <w:left w:val="nil"/>
              <w:bottom w:val="single" w:sz="4" w:space="0" w:color="auto"/>
              <w:right w:val="single" w:sz="4" w:space="0" w:color="auto"/>
            </w:tcBorders>
            <w:shd w:val="clear" w:color="auto" w:fill="auto"/>
            <w:vAlign w:val="center"/>
            <w:hideMark/>
          </w:tcPr>
          <w:p w14:paraId="72F901A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5C1DB8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90FC527"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D0B2D5A" w14:textId="77777777" w:rsidR="00626B84" w:rsidRPr="00626B84" w:rsidRDefault="00626B84" w:rsidP="00626B84">
            <w:pPr>
              <w:jc w:val="center"/>
              <w:rPr>
                <w:sz w:val="20"/>
                <w:szCs w:val="20"/>
              </w:rPr>
            </w:pPr>
            <w:r w:rsidRPr="00626B84">
              <w:rPr>
                <w:sz w:val="20"/>
                <w:szCs w:val="20"/>
              </w:rPr>
              <w:t>0640085310</w:t>
            </w:r>
          </w:p>
        </w:tc>
        <w:tc>
          <w:tcPr>
            <w:tcW w:w="5200" w:type="dxa"/>
            <w:tcBorders>
              <w:top w:val="nil"/>
              <w:left w:val="nil"/>
              <w:bottom w:val="single" w:sz="4" w:space="0" w:color="auto"/>
              <w:right w:val="single" w:sz="4" w:space="0" w:color="auto"/>
            </w:tcBorders>
            <w:shd w:val="clear" w:color="auto" w:fill="auto"/>
            <w:vAlign w:val="center"/>
            <w:hideMark/>
          </w:tcPr>
          <w:p w14:paraId="70D7BAC5" w14:textId="77777777" w:rsidR="00626B84" w:rsidRPr="00626B84" w:rsidRDefault="00626B84" w:rsidP="00626B84">
            <w:pPr>
              <w:rPr>
                <w:sz w:val="20"/>
                <w:szCs w:val="20"/>
              </w:rPr>
            </w:pPr>
            <w:r w:rsidRPr="00626B84">
              <w:rPr>
                <w:sz w:val="20"/>
                <w:szCs w:val="20"/>
              </w:rPr>
              <w:t>Расходы на проведение активной рекламной деятельности, направленной на формирование имиджа Шарыповского муниципального округа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1F25190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D3E900A" w14:textId="77777777" w:rsidR="00626B84" w:rsidRPr="00626B84" w:rsidRDefault="00626B84" w:rsidP="00626B84">
            <w:pPr>
              <w:jc w:val="right"/>
              <w:rPr>
                <w:sz w:val="20"/>
                <w:szCs w:val="20"/>
              </w:rPr>
            </w:pPr>
            <w:r w:rsidRPr="00626B84">
              <w:rPr>
                <w:sz w:val="20"/>
                <w:szCs w:val="20"/>
              </w:rPr>
              <w:t>1 241 640,00</w:t>
            </w:r>
          </w:p>
        </w:tc>
        <w:tc>
          <w:tcPr>
            <w:tcW w:w="1329" w:type="dxa"/>
            <w:tcBorders>
              <w:top w:val="nil"/>
              <w:left w:val="nil"/>
              <w:bottom w:val="single" w:sz="4" w:space="0" w:color="auto"/>
              <w:right w:val="single" w:sz="4" w:space="0" w:color="auto"/>
            </w:tcBorders>
            <w:shd w:val="clear" w:color="auto" w:fill="auto"/>
            <w:vAlign w:val="center"/>
            <w:hideMark/>
          </w:tcPr>
          <w:p w14:paraId="1428AFB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E8EE0B" w14:textId="77777777" w:rsidR="00626B84" w:rsidRPr="00626B84" w:rsidRDefault="00626B84" w:rsidP="00626B84">
            <w:pPr>
              <w:jc w:val="right"/>
              <w:rPr>
                <w:sz w:val="20"/>
                <w:szCs w:val="20"/>
              </w:rPr>
            </w:pPr>
            <w:r w:rsidRPr="00626B84">
              <w:rPr>
                <w:sz w:val="20"/>
                <w:szCs w:val="20"/>
              </w:rPr>
              <w:t>1 241 640,00</w:t>
            </w:r>
          </w:p>
        </w:tc>
      </w:tr>
      <w:tr w:rsidR="00626B84" w:rsidRPr="00626B84" w14:paraId="5EB704E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64E7B9" w14:textId="77777777" w:rsidR="00626B84" w:rsidRPr="00626B84" w:rsidRDefault="00626B84" w:rsidP="00626B84">
            <w:pPr>
              <w:jc w:val="center"/>
              <w:rPr>
                <w:sz w:val="20"/>
                <w:szCs w:val="20"/>
              </w:rPr>
            </w:pPr>
            <w:r w:rsidRPr="00626B84">
              <w:rPr>
                <w:sz w:val="20"/>
                <w:szCs w:val="20"/>
              </w:rPr>
              <w:t>483</w:t>
            </w:r>
          </w:p>
        </w:tc>
        <w:tc>
          <w:tcPr>
            <w:tcW w:w="901" w:type="dxa"/>
            <w:tcBorders>
              <w:top w:val="nil"/>
              <w:left w:val="nil"/>
              <w:bottom w:val="single" w:sz="4" w:space="0" w:color="auto"/>
              <w:right w:val="single" w:sz="4" w:space="0" w:color="auto"/>
            </w:tcBorders>
            <w:shd w:val="clear" w:color="auto" w:fill="auto"/>
            <w:vAlign w:val="center"/>
            <w:hideMark/>
          </w:tcPr>
          <w:p w14:paraId="621A8D4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FA9E9C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47A581A"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0492AB00" w14:textId="77777777" w:rsidR="00626B84" w:rsidRPr="00626B84" w:rsidRDefault="00626B84" w:rsidP="00626B84">
            <w:pPr>
              <w:jc w:val="center"/>
              <w:rPr>
                <w:sz w:val="20"/>
                <w:szCs w:val="20"/>
              </w:rPr>
            </w:pPr>
            <w:r w:rsidRPr="00626B84">
              <w:rPr>
                <w:sz w:val="20"/>
                <w:szCs w:val="20"/>
              </w:rPr>
              <w:t>0640085570</w:t>
            </w:r>
          </w:p>
        </w:tc>
        <w:tc>
          <w:tcPr>
            <w:tcW w:w="5200" w:type="dxa"/>
            <w:tcBorders>
              <w:top w:val="nil"/>
              <w:left w:val="nil"/>
              <w:bottom w:val="single" w:sz="4" w:space="0" w:color="auto"/>
              <w:right w:val="single" w:sz="4" w:space="0" w:color="auto"/>
            </w:tcBorders>
            <w:shd w:val="clear" w:color="auto" w:fill="auto"/>
            <w:vAlign w:val="center"/>
            <w:hideMark/>
          </w:tcPr>
          <w:p w14:paraId="09B6D268" w14:textId="77777777" w:rsidR="00626B84" w:rsidRPr="00626B84" w:rsidRDefault="00626B84" w:rsidP="00626B84">
            <w:pPr>
              <w:rPr>
                <w:sz w:val="20"/>
                <w:szCs w:val="20"/>
              </w:rPr>
            </w:pPr>
            <w:r w:rsidRPr="00626B84">
              <w:rPr>
                <w:sz w:val="20"/>
                <w:szCs w:val="20"/>
              </w:rPr>
              <w:t>Расходы на приобретение программного комплекса ЭВМ "Контур-Отель" для учета туристического потока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45B2841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C8376C5" w14:textId="77777777" w:rsidR="00626B84" w:rsidRPr="00626B84" w:rsidRDefault="00626B84" w:rsidP="00626B84">
            <w:pPr>
              <w:jc w:val="right"/>
              <w:rPr>
                <w:sz w:val="20"/>
                <w:szCs w:val="20"/>
              </w:rPr>
            </w:pPr>
            <w:r w:rsidRPr="00626B84">
              <w:rPr>
                <w:sz w:val="20"/>
                <w:szCs w:val="20"/>
              </w:rPr>
              <w:t>184 000,00</w:t>
            </w:r>
          </w:p>
        </w:tc>
        <w:tc>
          <w:tcPr>
            <w:tcW w:w="1329" w:type="dxa"/>
            <w:tcBorders>
              <w:top w:val="nil"/>
              <w:left w:val="nil"/>
              <w:bottom w:val="single" w:sz="4" w:space="0" w:color="auto"/>
              <w:right w:val="single" w:sz="4" w:space="0" w:color="auto"/>
            </w:tcBorders>
            <w:shd w:val="clear" w:color="auto" w:fill="auto"/>
            <w:vAlign w:val="center"/>
            <w:hideMark/>
          </w:tcPr>
          <w:p w14:paraId="0A7057C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2E46302" w14:textId="77777777" w:rsidR="00626B84" w:rsidRPr="00626B84" w:rsidRDefault="00626B84" w:rsidP="00626B84">
            <w:pPr>
              <w:jc w:val="right"/>
              <w:rPr>
                <w:sz w:val="20"/>
                <w:szCs w:val="20"/>
              </w:rPr>
            </w:pPr>
            <w:r w:rsidRPr="00626B84">
              <w:rPr>
                <w:sz w:val="20"/>
                <w:szCs w:val="20"/>
              </w:rPr>
              <w:t>184 000,00</w:t>
            </w:r>
          </w:p>
        </w:tc>
      </w:tr>
      <w:tr w:rsidR="00626B84" w:rsidRPr="00626B84" w14:paraId="54A95B21"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445FE6" w14:textId="77777777" w:rsidR="00626B84" w:rsidRPr="00626B84" w:rsidRDefault="00626B84" w:rsidP="00626B84">
            <w:pPr>
              <w:jc w:val="center"/>
              <w:rPr>
                <w:sz w:val="20"/>
                <w:szCs w:val="20"/>
              </w:rPr>
            </w:pPr>
            <w:r w:rsidRPr="00626B84">
              <w:rPr>
                <w:sz w:val="20"/>
                <w:szCs w:val="20"/>
              </w:rPr>
              <w:t>484</w:t>
            </w:r>
          </w:p>
        </w:tc>
        <w:tc>
          <w:tcPr>
            <w:tcW w:w="901" w:type="dxa"/>
            <w:tcBorders>
              <w:top w:val="nil"/>
              <w:left w:val="nil"/>
              <w:bottom w:val="single" w:sz="4" w:space="0" w:color="auto"/>
              <w:right w:val="single" w:sz="4" w:space="0" w:color="auto"/>
            </w:tcBorders>
            <w:shd w:val="clear" w:color="auto" w:fill="auto"/>
            <w:vAlign w:val="center"/>
            <w:hideMark/>
          </w:tcPr>
          <w:p w14:paraId="101FBAB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C4A04B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EA400AE"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64BAD406" w14:textId="77777777" w:rsidR="00626B84" w:rsidRPr="00626B84" w:rsidRDefault="00626B84" w:rsidP="00626B84">
            <w:pPr>
              <w:jc w:val="center"/>
              <w:rPr>
                <w:sz w:val="20"/>
                <w:szCs w:val="20"/>
              </w:rPr>
            </w:pPr>
            <w:r w:rsidRPr="00626B84">
              <w:rPr>
                <w:sz w:val="20"/>
                <w:szCs w:val="20"/>
              </w:rPr>
              <w:t>06400S4800</w:t>
            </w:r>
          </w:p>
        </w:tc>
        <w:tc>
          <w:tcPr>
            <w:tcW w:w="5200" w:type="dxa"/>
            <w:tcBorders>
              <w:top w:val="nil"/>
              <w:left w:val="nil"/>
              <w:bottom w:val="single" w:sz="4" w:space="0" w:color="auto"/>
              <w:right w:val="single" w:sz="4" w:space="0" w:color="auto"/>
            </w:tcBorders>
            <w:shd w:val="clear" w:color="auto" w:fill="auto"/>
            <w:vAlign w:val="center"/>
            <w:hideMark/>
          </w:tcPr>
          <w:p w14:paraId="6E64C896" w14:textId="77777777" w:rsidR="00626B84" w:rsidRPr="00626B84" w:rsidRDefault="00626B84" w:rsidP="00626B84">
            <w:pPr>
              <w:rPr>
                <w:sz w:val="20"/>
                <w:szCs w:val="20"/>
              </w:rPr>
            </w:pPr>
            <w:r w:rsidRPr="00626B84">
              <w:rPr>
                <w:sz w:val="20"/>
                <w:szCs w:val="20"/>
              </w:rPr>
              <w:t>Расходы на организацию туристско-рекреационных зон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2B701D9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72C6135" w14:textId="77777777" w:rsidR="00626B84" w:rsidRPr="00626B84" w:rsidRDefault="00626B84" w:rsidP="00626B84">
            <w:pPr>
              <w:jc w:val="right"/>
              <w:rPr>
                <w:sz w:val="20"/>
                <w:szCs w:val="20"/>
              </w:rPr>
            </w:pPr>
            <w:r w:rsidRPr="00626B84">
              <w:rPr>
                <w:sz w:val="20"/>
                <w:szCs w:val="20"/>
              </w:rPr>
              <w:t>838 400,00</w:t>
            </w:r>
          </w:p>
        </w:tc>
        <w:tc>
          <w:tcPr>
            <w:tcW w:w="1329" w:type="dxa"/>
            <w:tcBorders>
              <w:top w:val="nil"/>
              <w:left w:val="nil"/>
              <w:bottom w:val="single" w:sz="4" w:space="0" w:color="auto"/>
              <w:right w:val="single" w:sz="4" w:space="0" w:color="auto"/>
            </w:tcBorders>
            <w:shd w:val="clear" w:color="auto" w:fill="auto"/>
            <w:vAlign w:val="center"/>
            <w:hideMark/>
          </w:tcPr>
          <w:p w14:paraId="4C99F3F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930152E" w14:textId="77777777" w:rsidR="00626B84" w:rsidRPr="00626B84" w:rsidRDefault="00626B84" w:rsidP="00626B84">
            <w:pPr>
              <w:jc w:val="right"/>
              <w:rPr>
                <w:sz w:val="20"/>
                <w:szCs w:val="20"/>
              </w:rPr>
            </w:pPr>
            <w:r w:rsidRPr="00626B84">
              <w:rPr>
                <w:sz w:val="20"/>
                <w:szCs w:val="20"/>
              </w:rPr>
              <w:t>838 400,00</w:t>
            </w:r>
          </w:p>
        </w:tc>
      </w:tr>
      <w:tr w:rsidR="00626B84" w:rsidRPr="00626B84" w14:paraId="058BB2B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19DD87" w14:textId="77777777" w:rsidR="00626B84" w:rsidRPr="00626B84" w:rsidRDefault="00626B84" w:rsidP="00626B84">
            <w:pPr>
              <w:jc w:val="center"/>
              <w:rPr>
                <w:sz w:val="20"/>
                <w:szCs w:val="20"/>
              </w:rPr>
            </w:pPr>
            <w:r w:rsidRPr="00626B84">
              <w:rPr>
                <w:sz w:val="20"/>
                <w:szCs w:val="20"/>
              </w:rPr>
              <w:t>485</w:t>
            </w:r>
          </w:p>
        </w:tc>
        <w:tc>
          <w:tcPr>
            <w:tcW w:w="901" w:type="dxa"/>
            <w:tcBorders>
              <w:top w:val="nil"/>
              <w:left w:val="nil"/>
              <w:bottom w:val="single" w:sz="4" w:space="0" w:color="auto"/>
              <w:right w:val="single" w:sz="4" w:space="0" w:color="auto"/>
            </w:tcBorders>
            <w:shd w:val="clear" w:color="auto" w:fill="auto"/>
            <w:vAlign w:val="center"/>
            <w:hideMark/>
          </w:tcPr>
          <w:p w14:paraId="7B54440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AC2C56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D1B76C0"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1A79365" w14:textId="77777777" w:rsidR="00626B84" w:rsidRPr="00626B84" w:rsidRDefault="00626B84" w:rsidP="00626B84">
            <w:pPr>
              <w:jc w:val="center"/>
              <w:rPr>
                <w:sz w:val="20"/>
                <w:szCs w:val="20"/>
              </w:rPr>
            </w:pPr>
            <w:r w:rsidRPr="00626B84">
              <w:rPr>
                <w:sz w:val="20"/>
                <w:szCs w:val="20"/>
              </w:rPr>
              <w:t>06400S6930</w:t>
            </w:r>
          </w:p>
        </w:tc>
        <w:tc>
          <w:tcPr>
            <w:tcW w:w="5200" w:type="dxa"/>
            <w:tcBorders>
              <w:top w:val="nil"/>
              <w:left w:val="nil"/>
              <w:bottom w:val="single" w:sz="4" w:space="0" w:color="auto"/>
              <w:right w:val="single" w:sz="4" w:space="0" w:color="auto"/>
            </w:tcBorders>
            <w:shd w:val="clear" w:color="auto" w:fill="auto"/>
            <w:vAlign w:val="center"/>
            <w:hideMark/>
          </w:tcPr>
          <w:p w14:paraId="04CE55E6" w14:textId="77777777" w:rsidR="00626B84" w:rsidRPr="00626B84" w:rsidRDefault="00626B84" w:rsidP="00626B84">
            <w:pPr>
              <w:rPr>
                <w:sz w:val="20"/>
                <w:szCs w:val="20"/>
              </w:rPr>
            </w:pPr>
            <w:r w:rsidRPr="00626B84">
              <w:rPr>
                <w:sz w:val="20"/>
                <w:szCs w:val="20"/>
              </w:rPr>
              <w:t>Расходы на поддержку и продвижение событийных мероприятий с количеством посетителей не менее 1 тысячи человек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7AC2019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FC4D28D" w14:textId="77777777" w:rsidR="00626B84" w:rsidRPr="00626B84" w:rsidRDefault="00626B84" w:rsidP="00626B84">
            <w:pPr>
              <w:jc w:val="right"/>
              <w:rPr>
                <w:sz w:val="20"/>
                <w:szCs w:val="20"/>
              </w:rPr>
            </w:pPr>
            <w:r w:rsidRPr="00626B84">
              <w:rPr>
                <w:sz w:val="20"/>
                <w:szCs w:val="20"/>
              </w:rPr>
              <w:t>40 500,00</w:t>
            </w:r>
          </w:p>
        </w:tc>
        <w:tc>
          <w:tcPr>
            <w:tcW w:w="1329" w:type="dxa"/>
            <w:tcBorders>
              <w:top w:val="nil"/>
              <w:left w:val="nil"/>
              <w:bottom w:val="single" w:sz="4" w:space="0" w:color="auto"/>
              <w:right w:val="single" w:sz="4" w:space="0" w:color="auto"/>
            </w:tcBorders>
            <w:shd w:val="clear" w:color="auto" w:fill="auto"/>
            <w:vAlign w:val="center"/>
            <w:hideMark/>
          </w:tcPr>
          <w:p w14:paraId="3CCE686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5890B84" w14:textId="77777777" w:rsidR="00626B84" w:rsidRPr="00626B84" w:rsidRDefault="00626B84" w:rsidP="00626B84">
            <w:pPr>
              <w:jc w:val="right"/>
              <w:rPr>
                <w:sz w:val="20"/>
                <w:szCs w:val="20"/>
              </w:rPr>
            </w:pPr>
            <w:r w:rsidRPr="00626B84">
              <w:rPr>
                <w:sz w:val="20"/>
                <w:szCs w:val="20"/>
              </w:rPr>
              <w:t>40 500,00</w:t>
            </w:r>
          </w:p>
        </w:tc>
      </w:tr>
      <w:tr w:rsidR="00626B84" w:rsidRPr="00626B84" w14:paraId="518EFC7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535E82" w14:textId="77777777" w:rsidR="00626B84" w:rsidRPr="00626B84" w:rsidRDefault="00626B84" w:rsidP="00626B84">
            <w:pPr>
              <w:jc w:val="center"/>
              <w:rPr>
                <w:sz w:val="20"/>
                <w:szCs w:val="20"/>
              </w:rPr>
            </w:pPr>
            <w:r w:rsidRPr="00626B84">
              <w:rPr>
                <w:sz w:val="20"/>
                <w:szCs w:val="20"/>
              </w:rPr>
              <w:t>486</w:t>
            </w:r>
          </w:p>
        </w:tc>
        <w:tc>
          <w:tcPr>
            <w:tcW w:w="901" w:type="dxa"/>
            <w:tcBorders>
              <w:top w:val="nil"/>
              <w:left w:val="nil"/>
              <w:bottom w:val="single" w:sz="4" w:space="0" w:color="auto"/>
              <w:right w:val="single" w:sz="4" w:space="0" w:color="auto"/>
            </w:tcBorders>
            <w:shd w:val="clear" w:color="auto" w:fill="auto"/>
            <w:vAlign w:val="center"/>
            <w:hideMark/>
          </w:tcPr>
          <w:p w14:paraId="285D872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715D80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C0D529F"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6275B9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EF110F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12573A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4D3B5C5" w14:textId="77777777" w:rsidR="00626B84" w:rsidRPr="00626B84" w:rsidRDefault="00626B84" w:rsidP="00626B84">
            <w:pPr>
              <w:jc w:val="right"/>
              <w:rPr>
                <w:sz w:val="20"/>
                <w:szCs w:val="20"/>
              </w:rPr>
            </w:pPr>
            <w:r w:rsidRPr="00626B84">
              <w:rPr>
                <w:sz w:val="20"/>
                <w:szCs w:val="20"/>
              </w:rPr>
              <w:t>25 878 871,36</w:t>
            </w:r>
          </w:p>
        </w:tc>
        <w:tc>
          <w:tcPr>
            <w:tcW w:w="1329" w:type="dxa"/>
            <w:tcBorders>
              <w:top w:val="nil"/>
              <w:left w:val="nil"/>
              <w:bottom w:val="single" w:sz="4" w:space="0" w:color="auto"/>
              <w:right w:val="single" w:sz="4" w:space="0" w:color="auto"/>
            </w:tcBorders>
            <w:shd w:val="clear" w:color="auto" w:fill="auto"/>
            <w:vAlign w:val="center"/>
            <w:hideMark/>
          </w:tcPr>
          <w:p w14:paraId="78F1456B" w14:textId="77777777" w:rsidR="00626B84" w:rsidRPr="00626B84" w:rsidRDefault="00626B84" w:rsidP="00626B84">
            <w:pPr>
              <w:jc w:val="right"/>
              <w:rPr>
                <w:sz w:val="20"/>
                <w:szCs w:val="20"/>
              </w:rPr>
            </w:pPr>
            <w:r w:rsidRPr="00626B84">
              <w:rPr>
                <w:sz w:val="20"/>
                <w:szCs w:val="20"/>
              </w:rPr>
              <w:t>4 190 269,99</w:t>
            </w:r>
          </w:p>
        </w:tc>
        <w:tc>
          <w:tcPr>
            <w:tcW w:w="1249" w:type="dxa"/>
            <w:tcBorders>
              <w:top w:val="nil"/>
              <w:left w:val="nil"/>
              <w:bottom w:val="single" w:sz="4" w:space="0" w:color="auto"/>
              <w:right w:val="single" w:sz="4" w:space="0" w:color="auto"/>
            </w:tcBorders>
            <w:shd w:val="clear" w:color="auto" w:fill="auto"/>
            <w:hideMark/>
          </w:tcPr>
          <w:p w14:paraId="5B0107A4" w14:textId="77777777" w:rsidR="00626B84" w:rsidRPr="00626B84" w:rsidRDefault="00626B84" w:rsidP="00626B84">
            <w:pPr>
              <w:jc w:val="right"/>
              <w:rPr>
                <w:sz w:val="20"/>
                <w:szCs w:val="20"/>
              </w:rPr>
            </w:pPr>
            <w:r w:rsidRPr="00626B84">
              <w:rPr>
                <w:sz w:val="20"/>
                <w:szCs w:val="20"/>
              </w:rPr>
              <w:t>21 688 601,37</w:t>
            </w:r>
          </w:p>
        </w:tc>
      </w:tr>
      <w:tr w:rsidR="00626B84" w:rsidRPr="00626B84" w14:paraId="49F3CBA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782B8E" w14:textId="77777777" w:rsidR="00626B84" w:rsidRPr="00626B84" w:rsidRDefault="00626B84" w:rsidP="00626B84">
            <w:pPr>
              <w:jc w:val="center"/>
              <w:rPr>
                <w:sz w:val="20"/>
                <w:szCs w:val="20"/>
              </w:rPr>
            </w:pPr>
            <w:r w:rsidRPr="00626B84">
              <w:rPr>
                <w:sz w:val="20"/>
                <w:szCs w:val="20"/>
              </w:rPr>
              <w:t>487</w:t>
            </w:r>
          </w:p>
        </w:tc>
        <w:tc>
          <w:tcPr>
            <w:tcW w:w="901" w:type="dxa"/>
            <w:tcBorders>
              <w:top w:val="nil"/>
              <w:left w:val="nil"/>
              <w:bottom w:val="single" w:sz="4" w:space="0" w:color="auto"/>
              <w:right w:val="single" w:sz="4" w:space="0" w:color="auto"/>
            </w:tcBorders>
            <w:shd w:val="clear" w:color="auto" w:fill="auto"/>
            <w:vAlign w:val="center"/>
            <w:hideMark/>
          </w:tcPr>
          <w:p w14:paraId="1E2BEDF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65598B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CD078D9"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4B90AE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9E4135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DC5C44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7076D9A" w14:textId="77777777" w:rsidR="00626B84" w:rsidRPr="00626B84" w:rsidRDefault="00626B84" w:rsidP="00626B84">
            <w:pPr>
              <w:jc w:val="right"/>
              <w:rPr>
                <w:sz w:val="20"/>
                <w:szCs w:val="20"/>
              </w:rPr>
            </w:pPr>
            <w:r w:rsidRPr="00626B84">
              <w:rPr>
                <w:sz w:val="20"/>
                <w:szCs w:val="20"/>
              </w:rPr>
              <w:t>25 878 871,36</w:t>
            </w:r>
          </w:p>
        </w:tc>
        <w:tc>
          <w:tcPr>
            <w:tcW w:w="1329" w:type="dxa"/>
            <w:tcBorders>
              <w:top w:val="nil"/>
              <w:left w:val="nil"/>
              <w:bottom w:val="single" w:sz="4" w:space="0" w:color="auto"/>
              <w:right w:val="single" w:sz="4" w:space="0" w:color="auto"/>
            </w:tcBorders>
            <w:shd w:val="clear" w:color="auto" w:fill="auto"/>
            <w:vAlign w:val="center"/>
            <w:hideMark/>
          </w:tcPr>
          <w:p w14:paraId="43045AF4" w14:textId="77777777" w:rsidR="00626B84" w:rsidRPr="00626B84" w:rsidRDefault="00626B84" w:rsidP="00626B84">
            <w:pPr>
              <w:jc w:val="right"/>
              <w:rPr>
                <w:sz w:val="20"/>
                <w:szCs w:val="20"/>
              </w:rPr>
            </w:pPr>
            <w:r w:rsidRPr="00626B84">
              <w:rPr>
                <w:sz w:val="20"/>
                <w:szCs w:val="20"/>
              </w:rPr>
              <w:t>4 190 269,99</w:t>
            </w:r>
          </w:p>
        </w:tc>
        <w:tc>
          <w:tcPr>
            <w:tcW w:w="1249" w:type="dxa"/>
            <w:tcBorders>
              <w:top w:val="nil"/>
              <w:left w:val="nil"/>
              <w:bottom w:val="single" w:sz="4" w:space="0" w:color="auto"/>
              <w:right w:val="single" w:sz="4" w:space="0" w:color="auto"/>
            </w:tcBorders>
            <w:shd w:val="clear" w:color="auto" w:fill="auto"/>
            <w:hideMark/>
          </w:tcPr>
          <w:p w14:paraId="19220A5A" w14:textId="77777777" w:rsidR="00626B84" w:rsidRPr="00626B84" w:rsidRDefault="00626B84" w:rsidP="00626B84">
            <w:pPr>
              <w:jc w:val="right"/>
              <w:rPr>
                <w:sz w:val="20"/>
                <w:szCs w:val="20"/>
              </w:rPr>
            </w:pPr>
            <w:r w:rsidRPr="00626B84">
              <w:rPr>
                <w:sz w:val="20"/>
                <w:szCs w:val="20"/>
              </w:rPr>
              <w:t>21 688 601,37</w:t>
            </w:r>
          </w:p>
        </w:tc>
      </w:tr>
      <w:tr w:rsidR="00626B84" w:rsidRPr="00626B84" w14:paraId="29C6A55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D89EE9" w14:textId="77777777" w:rsidR="00626B84" w:rsidRPr="00626B84" w:rsidRDefault="00626B84" w:rsidP="00626B84">
            <w:pPr>
              <w:jc w:val="center"/>
              <w:rPr>
                <w:sz w:val="20"/>
                <w:szCs w:val="20"/>
              </w:rPr>
            </w:pPr>
            <w:r w:rsidRPr="00626B84">
              <w:rPr>
                <w:sz w:val="20"/>
                <w:szCs w:val="20"/>
              </w:rPr>
              <w:t>488</w:t>
            </w:r>
          </w:p>
        </w:tc>
        <w:tc>
          <w:tcPr>
            <w:tcW w:w="901" w:type="dxa"/>
            <w:tcBorders>
              <w:top w:val="nil"/>
              <w:left w:val="nil"/>
              <w:bottom w:val="single" w:sz="4" w:space="0" w:color="auto"/>
              <w:right w:val="single" w:sz="4" w:space="0" w:color="auto"/>
            </w:tcBorders>
            <w:shd w:val="clear" w:color="auto" w:fill="auto"/>
            <w:vAlign w:val="center"/>
            <w:hideMark/>
          </w:tcPr>
          <w:p w14:paraId="195510F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F7774D1"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4C9678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4D951AE1" w14:textId="77777777" w:rsidR="00626B84" w:rsidRPr="00626B84" w:rsidRDefault="00626B84" w:rsidP="00626B84">
            <w:pPr>
              <w:jc w:val="center"/>
              <w:rPr>
                <w:sz w:val="20"/>
                <w:szCs w:val="20"/>
              </w:rPr>
            </w:pPr>
            <w:r w:rsidRPr="00626B84">
              <w:rPr>
                <w:sz w:val="20"/>
                <w:szCs w:val="20"/>
              </w:rPr>
              <w:t>0710010211</w:t>
            </w:r>
          </w:p>
        </w:tc>
        <w:tc>
          <w:tcPr>
            <w:tcW w:w="5200" w:type="dxa"/>
            <w:tcBorders>
              <w:top w:val="nil"/>
              <w:left w:val="nil"/>
              <w:bottom w:val="single" w:sz="4" w:space="0" w:color="auto"/>
              <w:right w:val="single" w:sz="4" w:space="0" w:color="auto"/>
            </w:tcBorders>
            <w:shd w:val="clear" w:color="auto" w:fill="auto"/>
            <w:vAlign w:val="center"/>
            <w:hideMark/>
          </w:tcPr>
          <w:p w14:paraId="6C35011A" w14:textId="77777777" w:rsidR="00626B84" w:rsidRPr="00626B84" w:rsidRDefault="00626B84" w:rsidP="00626B84">
            <w:pPr>
              <w:rPr>
                <w:sz w:val="20"/>
                <w:szCs w:val="20"/>
              </w:rPr>
            </w:pPr>
            <w:r w:rsidRPr="00626B84">
              <w:rPr>
                <w:sz w:val="20"/>
                <w:szCs w:val="20"/>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w:t>
            </w:r>
            <w:r w:rsidRPr="00626B84">
              <w:rPr>
                <w:sz w:val="20"/>
                <w:szCs w:val="20"/>
              </w:rPr>
              <w:lastRenderedPageBreak/>
              <w:t>практику"</w:t>
            </w:r>
          </w:p>
        </w:tc>
        <w:tc>
          <w:tcPr>
            <w:tcW w:w="804" w:type="dxa"/>
            <w:tcBorders>
              <w:top w:val="nil"/>
              <w:left w:val="nil"/>
              <w:bottom w:val="single" w:sz="4" w:space="0" w:color="auto"/>
              <w:right w:val="single" w:sz="4" w:space="0" w:color="auto"/>
            </w:tcBorders>
            <w:shd w:val="clear" w:color="auto" w:fill="auto"/>
            <w:vAlign w:val="center"/>
            <w:hideMark/>
          </w:tcPr>
          <w:p w14:paraId="48783AB4" w14:textId="77777777" w:rsidR="00626B84" w:rsidRPr="00626B84" w:rsidRDefault="00626B84" w:rsidP="00626B84">
            <w:pPr>
              <w:jc w:val="center"/>
              <w:rPr>
                <w:sz w:val="20"/>
                <w:szCs w:val="20"/>
              </w:rPr>
            </w:pPr>
            <w:r w:rsidRPr="00626B84">
              <w:rPr>
                <w:sz w:val="20"/>
                <w:szCs w:val="20"/>
              </w:rPr>
              <w:lastRenderedPageBreak/>
              <w:t>611</w:t>
            </w:r>
          </w:p>
        </w:tc>
        <w:tc>
          <w:tcPr>
            <w:tcW w:w="1482" w:type="dxa"/>
            <w:tcBorders>
              <w:top w:val="nil"/>
              <w:left w:val="nil"/>
              <w:bottom w:val="single" w:sz="4" w:space="0" w:color="auto"/>
              <w:right w:val="single" w:sz="4" w:space="0" w:color="auto"/>
            </w:tcBorders>
            <w:shd w:val="clear" w:color="auto" w:fill="auto"/>
            <w:vAlign w:val="center"/>
            <w:hideMark/>
          </w:tcPr>
          <w:p w14:paraId="4770F9C3" w14:textId="77777777" w:rsidR="00626B84" w:rsidRPr="00626B84" w:rsidRDefault="00626B84" w:rsidP="00626B84">
            <w:pPr>
              <w:jc w:val="right"/>
              <w:rPr>
                <w:sz w:val="20"/>
                <w:szCs w:val="20"/>
              </w:rPr>
            </w:pPr>
            <w:r w:rsidRPr="00626B84">
              <w:rPr>
                <w:sz w:val="20"/>
                <w:szCs w:val="20"/>
              </w:rPr>
              <w:t>2 322 937,58</w:t>
            </w:r>
          </w:p>
        </w:tc>
        <w:tc>
          <w:tcPr>
            <w:tcW w:w="1329" w:type="dxa"/>
            <w:tcBorders>
              <w:top w:val="nil"/>
              <w:left w:val="nil"/>
              <w:bottom w:val="single" w:sz="4" w:space="0" w:color="auto"/>
              <w:right w:val="single" w:sz="4" w:space="0" w:color="auto"/>
            </w:tcBorders>
            <w:shd w:val="clear" w:color="auto" w:fill="auto"/>
            <w:vAlign w:val="center"/>
            <w:hideMark/>
          </w:tcPr>
          <w:p w14:paraId="542A76AB" w14:textId="77777777" w:rsidR="00626B84" w:rsidRPr="00626B84" w:rsidRDefault="00626B84" w:rsidP="00626B84">
            <w:pPr>
              <w:jc w:val="right"/>
              <w:rPr>
                <w:sz w:val="20"/>
                <w:szCs w:val="20"/>
              </w:rPr>
            </w:pPr>
            <w:r w:rsidRPr="00626B84">
              <w:rPr>
                <w:sz w:val="20"/>
                <w:szCs w:val="20"/>
              </w:rPr>
              <w:t>465 321,41</w:t>
            </w:r>
          </w:p>
        </w:tc>
        <w:tc>
          <w:tcPr>
            <w:tcW w:w="1249" w:type="dxa"/>
            <w:tcBorders>
              <w:top w:val="nil"/>
              <w:left w:val="nil"/>
              <w:bottom w:val="single" w:sz="4" w:space="0" w:color="auto"/>
              <w:right w:val="single" w:sz="4" w:space="0" w:color="auto"/>
            </w:tcBorders>
            <w:shd w:val="clear" w:color="auto" w:fill="auto"/>
            <w:hideMark/>
          </w:tcPr>
          <w:p w14:paraId="7C176D3D" w14:textId="77777777" w:rsidR="00626B84" w:rsidRPr="00626B84" w:rsidRDefault="00626B84" w:rsidP="00626B84">
            <w:pPr>
              <w:jc w:val="right"/>
              <w:rPr>
                <w:sz w:val="20"/>
                <w:szCs w:val="20"/>
              </w:rPr>
            </w:pPr>
            <w:r w:rsidRPr="00626B84">
              <w:rPr>
                <w:sz w:val="20"/>
                <w:szCs w:val="20"/>
              </w:rPr>
              <w:t>1 857 616,17</w:t>
            </w:r>
          </w:p>
        </w:tc>
      </w:tr>
      <w:tr w:rsidR="00626B84" w:rsidRPr="00626B84" w14:paraId="41AE670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0B41F" w14:textId="77777777" w:rsidR="00626B84" w:rsidRPr="00626B84" w:rsidRDefault="00626B84" w:rsidP="00626B84">
            <w:pPr>
              <w:jc w:val="center"/>
              <w:rPr>
                <w:sz w:val="20"/>
                <w:szCs w:val="20"/>
              </w:rPr>
            </w:pPr>
            <w:r w:rsidRPr="00626B84">
              <w:rPr>
                <w:sz w:val="20"/>
                <w:szCs w:val="20"/>
              </w:rPr>
              <w:t>489</w:t>
            </w:r>
          </w:p>
        </w:tc>
        <w:tc>
          <w:tcPr>
            <w:tcW w:w="901" w:type="dxa"/>
            <w:tcBorders>
              <w:top w:val="nil"/>
              <w:left w:val="nil"/>
              <w:bottom w:val="single" w:sz="4" w:space="0" w:color="auto"/>
              <w:right w:val="single" w:sz="4" w:space="0" w:color="auto"/>
            </w:tcBorders>
            <w:shd w:val="clear" w:color="auto" w:fill="auto"/>
            <w:vAlign w:val="center"/>
            <w:hideMark/>
          </w:tcPr>
          <w:p w14:paraId="2FCADCB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482D91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ACFE59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4A759E0" w14:textId="77777777" w:rsidR="00626B84" w:rsidRPr="00626B84" w:rsidRDefault="00626B84" w:rsidP="00626B84">
            <w:pPr>
              <w:jc w:val="center"/>
              <w:rPr>
                <w:sz w:val="20"/>
                <w:szCs w:val="20"/>
              </w:rPr>
            </w:pPr>
            <w:r w:rsidRPr="00626B84">
              <w:rPr>
                <w:sz w:val="20"/>
                <w:szCs w:val="20"/>
              </w:rPr>
              <w:t>0710010212</w:t>
            </w:r>
          </w:p>
        </w:tc>
        <w:tc>
          <w:tcPr>
            <w:tcW w:w="5200" w:type="dxa"/>
            <w:tcBorders>
              <w:top w:val="nil"/>
              <w:left w:val="nil"/>
              <w:bottom w:val="single" w:sz="4" w:space="0" w:color="auto"/>
              <w:right w:val="single" w:sz="4" w:space="0" w:color="auto"/>
            </w:tcBorders>
            <w:shd w:val="clear" w:color="auto" w:fill="auto"/>
            <w:vAlign w:val="center"/>
            <w:hideMark/>
          </w:tcPr>
          <w:p w14:paraId="732FAAA2"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06B1F4E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40CF2B2" w14:textId="77777777" w:rsidR="00626B84" w:rsidRPr="00626B84" w:rsidRDefault="00626B84" w:rsidP="00626B84">
            <w:pPr>
              <w:jc w:val="right"/>
              <w:rPr>
                <w:sz w:val="20"/>
                <w:szCs w:val="20"/>
              </w:rPr>
            </w:pPr>
            <w:r w:rsidRPr="00626B84">
              <w:rPr>
                <w:sz w:val="20"/>
                <w:szCs w:val="20"/>
              </w:rPr>
              <w:t>212 518,00</w:t>
            </w:r>
          </w:p>
        </w:tc>
        <w:tc>
          <w:tcPr>
            <w:tcW w:w="1329" w:type="dxa"/>
            <w:tcBorders>
              <w:top w:val="nil"/>
              <w:left w:val="nil"/>
              <w:bottom w:val="single" w:sz="4" w:space="0" w:color="auto"/>
              <w:right w:val="single" w:sz="4" w:space="0" w:color="auto"/>
            </w:tcBorders>
            <w:shd w:val="clear" w:color="auto" w:fill="auto"/>
            <w:vAlign w:val="center"/>
            <w:hideMark/>
          </w:tcPr>
          <w:p w14:paraId="2FC77A05" w14:textId="77777777" w:rsidR="00626B84" w:rsidRPr="00626B84" w:rsidRDefault="00626B84" w:rsidP="00626B84">
            <w:pPr>
              <w:jc w:val="right"/>
              <w:rPr>
                <w:sz w:val="20"/>
                <w:szCs w:val="20"/>
              </w:rPr>
            </w:pPr>
            <w:r w:rsidRPr="00626B84">
              <w:rPr>
                <w:sz w:val="20"/>
                <w:szCs w:val="20"/>
              </w:rPr>
              <w:t>74 861,08</w:t>
            </w:r>
          </w:p>
        </w:tc>
        <w:tc>
          <w:tcPr>
            <w:tcW w:w="1249" w:type="dxa"/>
            <w:tcBorders>
              <w:top w:val="nil"/>
              <w:left w:val="nil"/>
              <w:bottom w:val="single" w:sz="4" w:space="0" w:color="auto"/>
              <w:right w:val="single" w:sz="4" w:space="0" w:color="auto"/>
            </w:tcBorders>
            <w:shd w:val="clear" w:color="auto" w:fill="auto"/>
            <w:hideMark/>
          </w:tcPr>
          <w:p w14:paraId="12A0E644" w14:textId="77777777" w:rsidR="00626B84" w:rsidRPr="00626B84" w:rsidRDefault="00626B84" w:rsidP="00626B84">
            <w:pPr>
              <w:jc w:val="right"/>
              <w:rPr>
                <w:sz w:val="20"/>
                <w:szCs w:val="20"/>
              </w:rPr>
            </w:pPr>
            <w:r w:rsidRPr="00626B84">
              <w:rPr>
                <w:sz w:val="20"/>
                <w:szCs w:val="20"/>
              </w:rPr>
              <w:t>137 656,92</w:t>
            </w:r>
          </w:p>
        </w:tc>
      </w:tr>
      <w:tr w:rsidR="00626B84" w:rsidRPr="00626B84" w14:paraId="340E60B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B2D3A7" w14:textId="77777777" w:rsidR="00626B84" w:rsidRPr="00626B84" w:rsidRDefault="00626B84" w:rsidP="00626B84">
            <w:pPr>
              <w:jc w:val="center"/>
              <w:rPr>
                <w:sz w:val="20"/>
                <w:szCs w:val="20"/>
              </w:rPr>
            </w:pPr>
            <w:r w:rsidRPr="00626B84">
              <w:rPr>
                <w:sz w:val="20"/>
                <w:szCs w:val="20"/>
              </w:rPr>
              <w:t>490</w:t>
            </w:r>
          </w:p>
        </w:tc>
        <w:tc>
          <w:tcPr>
            <w:tcW w:w="901" w:type="dxa"/>
            <w:tcBorders>
              <w:top w:val="nil"/>
              <w:left w:val="nil"/>
              <w:bottom w:val="single" w:sz="4" w:space="0" w:color="auto"/>
              <w:right w:val="single" w:sz="4" w:space="0" w:color="auto"/>
            </w:tcBorders>
            <w:shd w:val="clear" w:color="auto" w:fill="auto"/>
            <w:vAlign w:val="center"/>
            <w:hideMark/>
          </w:tcPr>
          <w:p w14:paraId="196E874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048B84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0D2AE46"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D748087" w14:textId="77777777" w:rsidR="00626B84" w:rsidRPr="00626B84" w:rsidRDefault="00626B84" w:rsidP="00626B84">
            <w:pPr>
              <w:jc w:val="center"/>
              <w:rPr>
                <w:sz w:val="20"/>
                <w:szCs w:val="20"/>
              </w:rPr>
            </w:pPr>
            <w:r w:rsidRPr="00626B84">
              <w:rPr>
                <w:sz w:val="20"/>
                <w:szCs w:val="20"/>
              </w:rPr>
              <w:t>0710010341</w:t>
            </w:r>
          </w:p>
        </w:tc>
        <w:tc>
          <w:tcPr>
            <w:tcW w:w="5200" w:type="dxa"/>
            <w:tcBorders>
              <w:top w:val="nil"/>
              <w:left w:val="nil"/>
              <w:bottom w:val="single" w:sz="4" w:space="0" w:color="auto"/>
              <w:right w:val="single" w:sz="4" w:space="0" w:color="auto"/>
            </w:tcBorders>
            <w:shd w:val="clear" w:color="auto" w:fill="auto"/>
            <w:vAlign w:val="center"/>
            <w:hideMark/>
          </w:tcPr>
          <w:p w14:paraId="2973B7B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575C17A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303A37B" w14:textId="77777777" w:rsidR="00626B84" w:rsidRPr="00626B84" w:rsidRDefault="00626B84" w:rsidP="00626B84">
            <w:pPr>
              <w:jc w:val="right"/>
              <w:rPr>
                <w:sz w:val="20"/>
                <w:szCs w:val="20"/>
              </w:rPr>
            </w:pPr>
            <w:r w:rsidRPr="00626B84">
              <w:rPr>
                <w:sz w:val="20"/>
                <w:szCs w:val="20"/>
              </w:rPr>
              <w:t>1 356 719,05</w:t>
            </w:r>
          </w:p>
        </w:tc>
        <w:tc>
          <w:tcPr>
            <w:tcW w:w="1329" w:type="dxa"/>
            <w:tcBorders>
              <w:top w:val="nil"/>
              <w:left w:val="nil"/>
              <w:bottom w:val="single" w:sz="4" w:space="0" w:color="auto"/>
              <w:right w:val="single" w:sz="4" w:space="0" w:color="auto"/>
            </w:tcBorders>
            <w:shd w:val="clear" w:color="auto" w:fill="auto"/>
            <w:vAlign w:val="center"/>
            <w:hideMark/>
          </w:tcPr>
          <w:p w14:paraId="3DA3624D" w14:textId="77777777" w:rsidR="00626B84" w:rsidRPr="00626B84" w:rsidRDefault="00626B84" w:rsidP="00626B84">
            <w:pPr>
              <w:jc w:val="right"/>
              <w:rPr>
                <w:sz w:val="20"/>
                <w:szCs w:val="20"/>
              </w:rPr>
            </w:pPr>
            <w:r w:rsidRPr="00626B84">
              <w:rPr>
                <w:sz w:val="20"/>
                <w:szCs w:val="20"/>
              </w:rPr>
              <w:t>208 926,22</w:t>
            </w:r>
          </w:p>
        </w:tc>
        <w:tc>
          <w:tcPr>
            <w:tcW w:w="1249" w:type="dxa"/>
            <w:tcBorders>
              <w:top w:val="nil"/>
              <w:left w:val="nil"/>
              <w:bottom w:val="single" w:sz="4" w:space="0" w:color="auto"/>
              <w:right w:val="single" w:sz="4" w:space="0" w:color="auto"/>
            </w:tcBorders>
            <w:shd w:val="clear" w:color="auto" w:fill="auto"/>
            <w:hideMark/>
          </w:tcPr>
          <w:p w14:paraId="3FFEFBCB" w14:textId="77777777" w:rsidR="00626B84" w:rsidRPr="00626B84" w:rsidRDefault="00626B84" w:rsidP="00626B84">
            <w:pPr>
              <w:jc w:val="right"/>
              <w:rPr>
                <w:sz w:val="20"/>
                <w:szCs w:val="20"/>
              </w:rPr>
            </w:pPr>
            <w:r w:rsidRPr="00626B84">
              <w:rPr>
                <w:sz w:val="20"/>
                <w:szCs w:val="20"/>
              </w:rPr>
              <w:t>1 147 792,83</w:t>
            </w:r>
          </w:p>
        </w:tc>
      </w:tr>
      <w:tr w:rsidR="00626B84" w:rsidRPr="00626B84" w14:paraId="56C2483C"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A1B270" w14:textId="77777777" w:rsidR="00626B84" w:rsidRPr="00626B84" w:rsidRDefault="00626B84" w:rsidP="00626B84">
            <w:pPr>
              <w:jc w:val="center"/>
              <w:rPr>
                <w:sz w:val="20"/>
                <w:szCs w:val="20"/>
              </w:rPr>
            </w:pPr>
            <w:r w:rsidRPr="00626B84">
              <w:rPr>
                <w:sz w:val="20"/>
                <w:szCs w:val="20"/>
              </w:rPr>
              <w:t>491</w:t>
            </w:r>
          </w:p>
        </w:tc>
        <w:tc>
          <w:tcPr>
            <w:tcW w:w="901" w:type="dxa"/>
            <w:tcBorders>
              <w:top w:val="nil"/>
              <w:left w:val="nil"/>
              <w:bottom w:val="single" w:sz="4" w:space="0" w:color="auto"/>
              <w:right w:val="single" w:sz="4" w:space="0" w:color="auto"/>
            </w:tcBorders>
            <w:shd w:val="clear" w:color="auto" w:fill="auto"/>
            <w:vAlign w:val="center"/>
            <w:hideMark/>
          </w:tcPr>
          <w:p w14:paraId="244737A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B2DACC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24AE661"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E74C9AB" w14:textId="77777777" w:rsidR="00626B84" w:rsidRPr="00626B84" w:rsidRDefault="00626B84" w:rsidP="00626B84">
            <w:pPr>
              <w:jc w:val="center"/>
              <w:rPr>
                <w:sz w:val="20"/>
                <w:szCs w:val="20"/>
              </w:rPr>
            </w:pPr>
            <w:r w:rsidRPr="00626B84">
              <w:rPr>
                <w:sz w:val="20"/>
                <w:szCs w:val="20"/>
              </w:rPr>
              <w:t>0710010342</w:t>
            </w:r>
          </w:p>
        </w:tc>
        <w:tc>
          <w:tcPr>
            <w:tcW w:w="5200" w:type="dxa"/>
            <w:tcBorders>
              <w:top w:val="nil"/>
              <w:left w:val="nil"/>
              <w:bottom w:val="single" w:sz="4" w:space="0" w:color="auto"/>
              <w:right w:val="single" w:sz="4" w:space="0" w:color="auto"/>
            </w:tcBorders>
            <w:shd w:val="clear" w:color="auto" w:fill="auto"/>
            <w:vAlign w:val="center"/>
            <w:hideMark/>
          </w:tcPr>
          <w:p w14:paraId="316961F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32E01E1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AEF3EA2" w14:textId="77777777" w:rsidR="00626B84" w:rsidRPr="00626B84" w:rsidRDefault="00626B84" w:rsidP="00626B84">
            <w:pPr>
              <w:jc w:val="right"/>
              <w:rPr>
                <w:sz w:val="20"/>
                <w:szCs w:val="20"/>
              </w:rPr>
            </w:pPr>
            <w:r w:rsidRPr="00626B84">
              <w:rPr>
                <w:sz w:val="20"/>
                <w:szCs w:val="20"/>
              </w:rPr>
              <w:t>619 960,00</w:t>
            </w:r>
          </w:p>
        </w:tc>
        <w:tc>
          <w:tcPr>
            <w:tcW w:w="1329" w:type="dxa"/>
            <w:tcBorders>
              <w:top w:val="nil"/>
              <w:left w:val="nil"/>
              <w:bottom w:val="single" w:sz="4" w:space="0" w:color="auto"/>
              <w:right w:val="single" w:sz="4" w:space="0" w:color="auto"/>
            </w:tcBorders>
            <w:shd w:val="clear" w:color="auto" w:fill="auto"/>
            <w:vAlign w:val="center"/>
            <w:hideMark/>
          </w:tcPr>
          <w:p w14:paraId="2742A45F" w14:textId="77777777" w:rsidR="00626B84" w:rsidRPr="00626B84" w:rsidRDefault="00626B84" w:rsidP="00626B84">
            <w:pPr>
              <w:jc w:val="right"/>
              <w:rPr>
                <w:sz w:val="20"/>
                <w:szCs w:val="20"/>
              </w:rPr>
            </w:pPr>
            <w:r w:rsidRPr="00626B84">
              <w:rPr>
                <w:sz w:val="20"/>
                <w:szCs w:val="20"/>
              </w:rPr>
              <w:t>96 199,61</w:t>
            </w:r>
          </w:p>
        </w:tc>
        <w:tc>
          <w:tcPr>
            <w:tcW w:w="1249" w:type="dxa"/>
            <w:tcBorders>
              <w:top w:val="nil"/>
              <w:left w:val="nil"/>
              <w:bottom w:val="single" w:sz="4" w:space="0" w:color="auto"/>
              <w:right w:val="single" w:sz="4" w:space="0" w:color="auto"/>
            </w:tcBorders>
            <w:shd w:val="clear" w:color="auto" w:fill="auto"/>
            <w:hideMark/>
          </w:tcPr>
          <w:p w14:paraId="42A889FB" w14:textId="77777777" w:rsidR="00626B84" w:rsidRPr="00626B84" w:rsidRDefault="00626B84" w:rsidP="00626B84">
            <w:pPr>
              <w:jc w:val="right"/>
              <w:rPr>
                <w:sz w:val="20"/>
                <w:szCs w:val="20"/>
              </w:rPr>
            </w:pPr>
            <w:r w:rsidRPr="00626B84">
              <w:rPr>
                <w:sz w:val="20"/>
                <w:szCs w:val="20"/>
              </w:rPr>
              <w:t>523 760,39</w:t>
            </w:r>
          </w:p>
        </w:tc>
      </w:tr>
      <w:tr w:rsidR="00626B84" w:rsidRPr="00626B84" w14:paraId="5C90DCD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5A0EC5" w14:textId="77777777" w:rsidR="00626B84" w:rsidRPr="00626B84" w:rsidRDefault="00626B84" w:rsidP="00626B84">
            <w:pPr>
              <w:jc w:val="center"/>
              <w:rPr>
                <w:sz w:val="20"/>
                <w:szCs w:val="20"/>
              </w:rPr>
            </w:pPr>
            <w:r w:rsidRPr="00626B84">
              <w:rPr>
                <w:sz w:val="20"/>
                <w:szCs w:val="20"/>
              </w:rPr>
              <w:t>492</w:t>
            </w:r>
          </w:p>
        </w:tc>
        <w:tc>
          <w:tcPr>
            <w:tcW w:w="901" w:type="dxa"/>
            <w:tcBorders>
              <w:top w:val="nil"/>
              <w:left w:val="nil"/>
              <w:bottom w:val="single" w:sz="4" w:space="0" w:color="auto"/>
              <w:right w:val="single" w:sz="4" w:space="0" w:color="auto"/>
            </w:tcBorders>
            <w:shd w:val="clear" w:color="auto" w:fill="auto"/>
            <w:vAlign w:val="center"/>
            <w:hideMark/>
          </w:tcPr>
          <w:p w14:paraId="77F587C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16628C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736DAD1"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3E75682E" w14:textId="77777777" w:rsidR="00626B84" w:rsidRPr="00626B84" w:rsidRDefault="00626B84" w:rsidP="00626B84">
            <w:pPr>
              <w:jc w:val="center"/>
              <w:rPr>
                <w:sz w:val="20"/>
                <w:szCs w:val="20"/>
              </w:rPr>
            </w:pPr>
            <w:r w:rsidRPr="00626B84">
              <w:rPr>
                <w:sz w:val="20"/>
                <w:szCs w:val="20"/>
              </w:rPr>
              <w:t>0710010351</w:t>
            </w:r>
          </w:p>
        </w:tc>
        <w:tc>
          <w:tcPr>
            <w:tcW w:w="5200" w:type="dxa"/>
            <w:tcBorders>
              <w:top w:val="nil"/>
              <w:left w:val="nil"/>
              <w:bottom w:val="single" w:sz="4" w:space="0" w:color="auto"/>
              <w:right w:val="single" w:sz="4" w:space="0" w:color="auto"/>
            </w:tcBorders>
            <w:shd w:val="clear" w:color="auto" w:fill="auto"/>
            <w:vAlign w:val="center"/>
            <w:hideMark/>
          </w:tcPr>
          <w:p w14:paraId="392A87E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2FAC5E9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2B4BC9E" w14:textId="77777777" w:rsidR="00626B84" w:rsidRPr="00626B84" w:rsidRDefault="00626B84" w:rsidP="00626B84">
            <w:pPr>
              <w:jc w:val="right"/>
              <w:rPr>
                <w:sz w:val="20"/>
                <w:szCs w:val="20"/>
              </w:rPr>
            </w:pPr>
            <w:r w:rsidRPr="00626B84">
              <w:rPr>
                <w:sz w:val="20"/>
                <w:szCs w:val="20"/>
              </w:rPr>
              <w:t>829 119,01</w:t>
            </w:r>
          </w:p>
        </w:tc>
        <w:tc>
          <w:tcPr>
            <w:tcW w:w="1329" w:type="dxa"/>
            <w:tcBorders>
              <w:top w:val="nil"/>
              <w:left w:val="nil"/>
              <w:bottom w:val="single" w:sz="4" w:space="0" w:color="auto"/>
              <w:right w:val="single" w:sz="4" w:space="0" w:color="auto"/>
            </w:tcBorders>
            <w:shd w:val="clear" w:color="auto" w:fill="auto"/>
            <w:vAlign w:val="center"/>
            <w:hideMark/>
          </w:tcPr>
          <w:p w14:paraId="6AB4A800" w14:textId="77777777" w:rsidR="00626B84" w:rsidRPr="00626B84" w:rsidRDefault="00626B84" w:rsidP="00626B84">
            <w:pPr>
              <w:jc w:val="right"/>
              <w:rPr>
                <w:sz w:val="20"/>
                <w:szCs w:val="20"/>
              </w:rPr>
            </w:pPr>
            <w:r w:rsidRPr="00626B84">
              <w:rPr>
                <w:sz w:val="20"/>
                <w:szCs w:val="20"/>
              </w:rPr>
              <w:t>155 964,12</w:t>
            </w:r>
          </w:p>
        </w:tc>
        <w:tc>
          <w:tcPr>
            <w:tcW w:w="1249" w:type="dxa"/>
            <w:tcBorders>
              <w:top w:val="nil"/>
              <w:left w:val="nil"/>
              <w:bottom w:val="single" w:sz="4" w:space="0" w:color="auto"/>
              <w:right w:val="single" w:sz="4" w:space="0" w:color="auto"/>
            </w:tcBorders>
            <w:shd w:val="clear" w:color="auto" w:fill="auto"/>
            <w:hideMark/>
          </w:tcPr>
          <w:p w14:paraId="2F9E0775" w14:textId="77777777" w:rsidR="00626B84" w:rsidRPr="00626B84" w:rsidRDefault="00626B84" w:rsidP="00626B84">
            <w:pPr>
              <w:jc w:val="right"/>
              <w:rPr>
                <w:sz w:val="20"/>
                <w:szCs w:val="20"/>
              </w:rPr>
            </w:pPr>
            <w:r w:rsidRPr="00626B84">
              <w:rPr>
                <w:sz w:val="20"/>
                <w:szCs w:val="20"/>
              </w:rPr>
              <w:t>673 154,89</w:t>
            </w:r>
          </w:p>
        </w:tc>
      </w:tr>
      <w:tr w:rsidR="00626B84" w:rsidRPr="00626B84" w14:paraId="629D1EA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75B718" w14:textId="77777777" w:rsidR="00626B84" w:rsidRPr="00626B84" w:rsidRDefault="00626B84" w:rsidP="00626B84">
            <w:pPr>
              <w:jc w:val="center"/>
              <w:rPr>
                <w:sz w:val="20"/>
                <w:szCs w:val="20"/>
              </w:rPr>
            </w:pPr>
            <w:r w:rsidRPr="00626B84">
              <w:rPr>
                <w:sz w:val="20"/>
                <w:szCs w:val="20"/>
              </w:rPr>
              <w:t>493</w:t>
            </w:r>
          </w:p>
        </w:tc>
        <w:tc>
          <w:tcPr>
            <w:tcW w:w="901" w:type="dxa"/>
            <w:tcBorders>
              <w:top w:val="nil"/>
              <w:left w:val="nil"/>
              <w:bottom w:val="single" w:sz="4" w:space="0" w:color="auto"/>
              <w:right w:val="single" w:sz="4" w:space="0" w:color="auto"/>
            </w:tcBorders>
            <w:shd w:val="clear" w:color="auto" w:fill="auto"/>
            <w:vAlign w:val="center"/>
            <w:hideMark/>
          </w:tcPr>
          <w:p w14:paraId="0AFDDF0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861B1B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6EB665C"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FC2D00E" w14:textId="77777777" w:rsidR="00626B84" w:rsidRPr="00626B84" w:rsidRDefault="00626B84" w:rsidP="00626B84">
            <w:pPr>
              <w:jc w:val="center"/>
              <w:rPr>
                <w:sz w:val="20"/>
                <w:szCs w:val="20"/>
              </w:rPr>
            </w:pPr>
            <w:r w:rsidRPr="00626B84">
              <w:rPr>
                <w:sz w:val="20"/>
                <w:szCs w:val="20"/>
              </w:rPr>
              <w:t>0710010352</w:t>
            </w:r>
          </w:p>
        </w:tc>
        <w:tc>
          <w:tcPr>
            <w:tcW w:w="5200" w:type="dxa"/>
            <w:tcBorders>
              <w:top w:val="nil"/>
              <w:left w:val="nil"/>
              <w:bottom w:val="single" w:sz="4" w:space="0" w:color="auto"/>
              <w:right w:val="single" w:sz="4" w:space="0" w:color="auto"/>
            </w:tcBorders>
            <w:shd w:val="clear" w:color="auto" w:fill="auto"/>
            <w:vAlign w:val="center"/>
            <w:hideMark/>
          </w:tcPr>
          <w:p w14:paraId="1FB493D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6D99329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937AD1E" w14:textId="77777777" w:rsidR="00626B84" w:rsidRPr="00626B84" w:rsidRDefault="00626B84" w:rsidP="00626B84">
            <w:pPr>
              <w:jc w:val="right"/>
              <w:rPr>
                <w:sz w:val="20"/>
                <w:szCs w:val="20"/>
              </w:rPr>
            </w:pPr>
            <w:r w:rsidRPr="00626B84">
              <w:rPr>
                <w:sz w:val="20"/>
                <w:szCs w:val="20"/>
              </w:rPr>
              <w:t>349 102,66</w:t>
            </w:r>
          </w:p>
        </w:tc>
        <w:tc>
          <w:tcPr>
            <w:tcW w:w="1329" w:type="dxa"/>
            <w:tcBorders>
              <w:top w:val="nil"/>
              <w:left w:val="nil"/>
              <w:bottom w:val="single" w:sz="4" w:space="0" w:color="auto"/>
              <w:right w:val="single" w:sz="4" w:space="0" w:color="auto"/>
            </w:tcBorders>
            <w:shd w:val="clear" w:color="auto" w:fill="auto"/>
            <w:vAlign w:val="center"/>
            <w:hideMark/>
          </w:tcPr>
          <w:p w14:paraId="57F929F2" w14:textId="77777777" w:rsidR="00626B84" w:rsidRPr="00626B84" w:rsidRDefault="00626B84" w:rsidP="00626B84">
            <w:pPr>
              <w:jc w:val="right"/>
              <w:rPr>
                <w:sz w:val="20"/>
                <w:szCs w:val="20"/>
              </w:rPr>
            </w:pPr>
            <w:r w:rsidRPr="00626B84">
              <w:rPr>
                <w:sz w:val="20"/>
                <w:szCs w:val="20"/>
              </w:rPr>
              <w:t>69 391,32</w:t>
            </w:r>
          </w:p>
        </w:tc>
        <w:tc>
          <w:tcPr>
            <w:tcW w:w="1249" w:type="dxa"/>
            <w:tcBorders>
              <w:top w:val="nil"/>
              <w:left w:val="nil"/>
              <w:bottom w:val="single" w:sz="4" w:space="0" w:color="auto"/>
              <w:right w:val="single" w:sz="4" w:space="0" w:color="auto"/>
            </w:tcBorders>
            <w:shd w:val="clear" w:color="auto" w:fill="auto"/>
            <w:hideMark/>
          </w:tcPr>
          <w:p w14:paraId="0CCAFEC9" w14:textId="77777777" w:rsidR="00626B84" w:rsidRPr="00626B84" w:rsidRDefault="00626B84" w:rsidP="00626B84">
            <w:pPr>
              <w:jc w:val="right"/>
              <w:rPr>
                <w:sz w:val="20"/>
                <w:szCs w:val="20"/>
              </w:rPr>
            </w:pPr>
            <w:r w:rsidRPr="00626B84">
              <w:rPr>
                <w:sz w:val="20"/>
                <w:szCs w:val="20"/>
              </w:rPr>
              <w:t>279 711,34</w:t>
            </w:r>
          </w:p>
        </w:tc>
      </w:tr>
      <w:tr w:rsidR="00626B84" w:rsidRPr="00626B84" w14:paraId="78BF66B8"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AD4734" w14:textId="77777777" w:rsidR="00626B84" w:rsidRPr="00626B84" w:rsidRDefault="00626B84" w:rsidP="00626B84">
            <w:pPr>
              <w:jc w:val="center"/>
              <w:rPr>
                <w:sz w:val="20"/>
                <w:szCs w:val="20"/>
              </w:rPr>
            </w:pPr>
            <w:r w:rsidRPr="00626B84">
              <w:rPr>
                <w:sz w:val="20"/>
                <w:szCs w:val="20"/>
              </w:rPr>
              <w:t>494</w:t>
            </w:r>
          </w:p>
        </w:tc>
        <w:tc>
          <w:tcPr>
            <w:tcW w:w="901" w:type="dxa"/>
            <w:tcBorders>
              <w:top w:val="nil"/>
              <w:left w:val="nil"/>
              <w:bottom w:val="single" w:sz="4" w:space="0" w:color="auto"/>
              <w:right w:val="single" w:sz="4" w:space="0" w:color="auto"/>
            </w:tcBorders>
            <w:shd w:val="clear" w:color="auto" w:fill="auto"/>
            <w:vAlign w:val="center"/>
            <w:hideMark/>
          </w:tcPr>
          <w:p w14:paraId="5291769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1809EB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E5563A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CDC54E9" w14:textId="77777777" w:rsidR="00626B84" w:rsidRPr="00626B84" w:rsidRDefault="00626B84" w:rsidP="00626B84">
            <w:pPr>
              <w:jc w:val="center"/>
              <w:rPr>
                <w:sz w:val="20"/>
                <w:szCs w:val="20"/>
              </w:rPr>
            </w:pPr>
            <w:r w:rsidRPr="00626B84">
              <w:rPr>
                <w:sz w:val="20"/>
                <w:szCs w:val="20"/>
              </w:rPr>
              <w:t>0710010491</w:t>
            </w:r>
          </w:p>
        </w:tc>
        <w:tc>
          <w:tcPr>
            <w:tcW w:w="5200" w:type="dxa"/>
            <w:tcBorders>
              <w:top w:val="nil"/>
              <w:left w:val="nil"/>
              <w:bottom w:val="single" w:sz="4" w:space="0" w:color="auto"/>
              <w:right w:val="single" w:sz="4" w:space="0" w:color="auto"/>
            </w:tcBorders>
            <w:shd w:val="clear" w:color="auto" w:fill="auto"/>
            <w:vAlign w:val="center"/>
            <w:hideMark/>
          </w:tcPr>
          <w:p w14:paraId="4BB2295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0CE7C48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26AEFB8" w14:textId="77777777" w:rsidR="00626B84" w:rsidRPr="00626B84" w:rsidRDefault="00626B84" w:rsidP="00626B84">
            <w:pPr>
              <w:jc w:val="right"/>
              <w:rPr>
                <w:sz w:val="20"/>
                <w:szCs w:val="20"/>
              </w:rPr>
            </w:pPr>
            <w:r w:rsidRPr="00626B84">
              <w:rPr>
                <w:sz w:val="20"/>
                <w:szCs w:val="20"/>
              </w:rPr>
              <w:t>1 056 626,39</w:t>
            </w:r>
          </w:p>
        </w:tc>
        <w:tc>
          <w:tcPr>
            <w:tcW w:w="1329" w:type="dxa"/>
            <w:tcBorders>
              <w:top w:val="nil"/>
              <w:left w:val="nil"/>
              <w:bottom w:val="single" w:sz="4" w:space="0" w:color="auto"/>
              <w:right w:val="single" w:sz="4" w:space="0" w:color="auto"/>
            </w:tcBorders>
            <w:shd w:val="clear" w:color="auto" w:fill="auto"/>
            <w:vAlign w:val="center"/>
            <w:hideMark/>
          </w:tcPr>
          <w:p w14:paraId="4B7B31AC" w14:textId="77777777" w:rsidR="00626B84" w:rsidRPr="00626B84" w:rsidRDefault="00626B84" w:rsidP="00626B84">
            <w:pPr>
              <w:jc w:val="right"/>
              <w:rPr>
                <w:sz w:val="20"/>
                <w:szCs w:val="20"/>
              </w:rPr>
            </w:pPr>
            <w:r w:rsidRPr="00626B84">
              <w:rPr>
                <w:sz w:val="20"/>
                <w:szCs w:val="20"/>
              </w:rPr>
              <w:t>129 158,40</w:t>
            </w:r>
          </w:p>
        </w:tc>
        <w:tc>
          <w:tcPr>
            <w:tcW w:w="1249" w:type="dxa"/>
            <w:tcBorders>
              <w:top w:val="nil"/>
              <w:left w:val="nil"/>
              <w:bottom w:val="single" w:sz="4" w:space="0" w:color="auto"/>
              <w:right w:val="single" w:sz="4" w:space="0" w:color="auto"/>
            </w:tcBorders>
            <w:shd w:val="clear" w:color="auto" w:fill="auto"/>
            <w:hideMark/>
          </w:tcPr>
          <w:p w14:paraId="502D666E" w14:textId="77777777" w:rsidR="00626B84" w:rsidRPr="00626B84" w:rsidRDefault="00626B84" w:rsidP="00626B84">
            <w:pPr>
              <w:jc w:val="right"/>
              <w:rPr>
                <w:sz w:val="20"/>
                <w:szCs w:val="20"/>
              </w:rPr>
            </w:pPr>
            <w:r w:rsidRPr="00626B84">
              <w:rPr>
                <w:sz w:val="20"/>
                <w:szCs w:val="20"/>
              </w:rPr>
              <w:t>927 467,99</w:t>
            </w:r>
          </w:p>
        </w:tc>
      </w:tr>
      <w:tr w:rsidR="00626B84" w:rsidRPr="00626B84" w14:paraId="0D7696D5"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D49C19" w14:textId="77777777" w:rsidR="00626B84" w:rsidRPr="00626B84" w:rsidRDefault="00626B84" w:rsidP="00626B84">
            <w:pPr>
              <w:jc w:val="center"/>
              <w:rPr>
                <w:sz w:val="20"/>
                <w:szCs w:val="20"/>
              </w:rPr>
            </w:pPr>
            <w:r w:rsidRPr="00626B84">
              <w:rPr>
                <w:sz w:val="20"/>
                <w:szCs w:val="20"/>
              </w:rPr>
              <w:t>495</w:t>
            </w:r>
          </w:p>
        </w:tc>
        <w:tc>
          <w:tcPr>
            <w:tcW w:w="901" w:type="dxa"/>
            <w:tcBorders>
              <w:top w:val="nil"/>
              <w:left w:val="nil"/>
              <w:bottom w:val="single" w:sz="4" w:space="0" w:color="auto"/>
              <w:right w:val="single" w:sz="4" w:space="0" w:color="auto"/>
            </w:tcBorders>
            <w:shd w:val="clear" w:color="auto" w:fill="auto"/>
            <w:vAlign w:val="center"/>
            <w:hideMark/>
          </w:tcPr>
          <w:p w14:paraId="347563A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67C6E6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EA37D58"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210C6759" w14:textId="77777777" w:rsidR="00626B84" w:rsidRPr="00626B84" w:rsidRDefault="00626B84" w:rsidP="00626B84">
            <w:pPr>
              <w:jc w:val="center"/>
              <w:rPr>
                <w:sz w:val="20"/>
                <w:szCs w:val="20"/>
              </w:rPr>
            </w:pPr>
            <w:r w:rsidRPr="00626B84">
              <w:rPr>
                <w:sz w:val="20"/>
                <w:szCs w:val="20"/>
              </w:rPr>
              <w:t>0710010492</w:t>
            </w:r>
          </w:p>
        </w:tc>
        <w:tc>
          <w:tcPr>
            <w:tcW w:w="5200" w:type="dxa"/>
            <w:tcBorders>
              <w:top w:val="nil"/>
              <w:left w:val="nil"/>
              <w:bottom w:val="single" w:sz="4" w:space="0" w:color="auto"/>
              <w:right w:val="single" w:sz="4" w:space="0" w:color="auto"/>
            </w:tcBorders>
            <w:shd w:val="clear" w:color="auto" w:fill="auto"/>
            <w:vAlign w:val="center"/>
            <w:hideMark/>
          </w:tcPr>
          <w:p w14:paraId="73E574A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44B93B2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11E429F" w14:textId="77777777" w:rsidR="00626B84" w:rsidRPr="00626B84" w:rsidRDefault="00626B84" w:rsidP="00626B84">
            <w:pPr>
              <w:jc w:val="right"/>
              <w:rPr>
                <w:sz w:val="20"/>
                <w:szCs w:val="20"/>
              </w:rPr>
            </w:pPr>
            <w:r w:rsidRPr="00626B84">
              <w:rPr>
                <w:sz w:val="20"/>
                <w:szCs w:val="20"/>
              </w:rPr>
              <w:t>154 990,00</w:t>
            </w:r>
          </w:p>
        </w:tc>
        <w:tc>
          <w:tcPr>
            <w:tcW w:w="1329" w:type="dxa"/>
            <w:tcBorders>
              <w:top w:val="nil"/>
              <w:left w:val="nil"/>
              <w:bottom w:val="single" w:sz="4" w:space="0" w:color="auto"/>
              <w:right w:val="single" w:sz="4" w:space="0" w:color="auto"/>
            </w:tcBorders>
            <w:shd w:val="clear" w:color="auto" w:fill="auto"/>
            <w:vAlign w:val="center"/>
            <w:hideMark/>
          </w:tcPr>
          <w:p w14:paraId="50EE9B3D" w14:textId="77777777" w:rsidR="00626B84" w:rsidRPr="00626B84" w:rsidRDefault="00626B84" w:rsidP="00626B84">
            <w:pPr>
              <w:jc w:val="right"/>
              <w:rPr>
                <w:sz w:val="20"/>
                <w:szCs w:val="20"/>
              </w:rPr>
            </w:pPr>
            <w:r w:rsidRPr="00626B84">
              <w:rPr>
                <w:sz w:val="20"/>
                <w:szCs w:val="20"/>
              </w:rPr>
              <w:t>34 513,91</w:t>
            </w:r>
          </w:p>
        </w:tc>
        <w:tc>
          <w:tcPr>
            <w:tcW w:w="1249" w:type="dxa"/>
            <w:tcBorders>
              <w:top w:val="nil"/>
              <w:left w:val="nil"/>
              <w:bottom w:val="single" w:sz="4" w:space="0" w:color="auto"/>
              <w:right w:val="single" w:sz="4" w:space="0" w:color="auto"/>
            </w:tcBorders>
            <w:shd w:val="clear" w:color="auto" w:fill="auto"/>
            <w:hideMark/>
          </w:tcPr>
          <w:p w14:paraId="6CC645F4" w14:textId="77777777" w:rsidR="00626B84" w:rsidRPr="00626B84" w:rsidRDefault="00626B84" w:rsidP="00626B84">
            <w:pPr>
              <w:jc w:val="right"/>
              <w:rPr>
                <w:sz w:val="20"/>
                <w:szCs w:val="20"/>
              </w:rPr>
            </w:pPr>
            <w:r w:rsidRPr="00626B84">
              <w:rPr>
                <w:sz w:val="20"/>
                <w:szCs w:val="20"/>
              </w:rPr>
              <w:t>120 476,09</w:t>
            </w:r>
          </w:p>
        </w:tc>
      </w:tr>
      <w:tr w:rsidR="00626B84" w:rsidRPr="00626B84" w14:paraId="5127FAB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852027" w14:textId="77777777" w:rsidR="00626B84" w:rsidRPr="00626B84" w:rsidRDefault="00626B84" w:rsidP="00626B84">
            <w:pPr>
              <w:jc w:val="center"/>
              <w:rPr>
                <w:sz w:val="20"/>
                <w:szCs w:val="20"/>
              </w:rPr>
            </w:pPr>
            <w:r w:rsidRPr="00626B84">
              <w:rPr>
                <w:sz w:val="20"/>
                <w:szCs w:val="20"/>
              </w:rPr>
              <w:t>496</w:t>
            </w:r>
          </w:p>
        </w:tc>
        <w:tc>
          <w:tcPr>
            <w:tcW w:w="901" w:type="dxa"/>
            <w:tcBorders>
              <w:top w:val="nil"/>
              <w:left w:val="nil"/>
              <w:bottom w:val="single" w:sz="4" w:space="0" w:color="auto"/>
              <w:right w:val="single" w:sz="4" w:space="0" w:color="auto"/>
            </w:tcBorders>
            <w:shd w:val="clear" w:color="auto" w:fill="auto"/>
            <w:vAlign w:val="center"/>
            <w:hideMark/>
          </w:tcPr>
          <w:p w14:paraId="232F498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825170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1F0ACCC"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3921FEBA" w14:textId="77777777" w:rsidR="00626B84" w:rsidRPr="00626B84" w:rsidRDefault="00626B84" w:rsidP="00626B84">
            <w:pPr>
              <w:jc w:val="center"/>
              <w:rPr>
                <w:sz w:val="20"/>
                <w:szCs w:val="20"/>
              </w:rPr>
            </w:pPr>
            <w:r w:rsidRPr="00626B84">
              <w:rPr>
                <w:sz w:val="20"/>
                <w:szCs w:val="20"/>
              </w:rPr>
              <w:t>0710010501</w:t>
            </w:r>
          </w:p>
        </w:tc>
        <w:tc>
          <w:tcPr>
            <w:tcW w:w="5200" w:type="dxa"/>
            <w:tcBorders>
              <w:top w:val="nil"/>
              <w:left w:val="nil"/>
              <w:bottom w:val="single" w:sz="4" w:space="0" w:color="auto"/>
              <w:right w:val="single" w:sz="4" w:space="0" w:color="auto"/>
            </w:tcBorders>
            <w:shd w:val="clear" w:color="auto" w:fill="auto"/>
            <w:vAlign w:val="center"/>
            <w:hideMark/>
          </w:tcPr>
          <w:p w14:paraId="6835FFB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7A9FB04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B3B42E0" w14:textId="77777777" w:rsidR="00626B84" w:rsidRPr="00626B84" w:rsidRDefault="00626B84" w:rsidP="00626B84">
            <w:pPr>
              <w:jc w:val="right"/>
              <w:rPr>
                <w:sz w:val="20"/>
                <w:szCs w:val="20"/>
              </w:rPr>
            </w:pPr>
            <w:r w:rsidRPr="00626B84">
              <w:rPr>
                <w:sz w:val="20"/>
                <w:szCs w:val="20"/>
              </w:rPr>
              <w:t>589 110,93</w:t>
            </w:r>
          </w:p>
        </w:tc>
        <w:tc>
          <w:tcPr>
            <w:tcW w:w="1329" w:type="dxa"/>
            <w:tcBorders>
              <w:top w:val="nil"/>
              <w:left w:val="nil"/>
              <w:bottom w:val="single" w:sz="4" w:space="0" w:color="auto"/>
              <w:right w:val="single" w:sz="4" w:space="0" w:color="auto"/>
            </w:tcBorders>
            <w:shd w:val="clear" w:color="auto" w:fill="auto"/>
            <w:vAlign w:val="center"/>
            <w:hideMark/>
          </w:tcPr>
          <w:p w14:paraId="0B81818A" w14:textId="77777777" w:rsidR="00626B84" w:rsidRPr="00626B84" w:rsidRDefault="00626B84" w:rsidP="00626B84">
            <w:pPr>
              <w:jc w:val="right"/>
              <w:rPr>
                <w:sz w:val="20"/>
                <w:szCs w:val="20"/>
              </w:rPr>
            </w:pPr>
            <w:r w:rsidRPr="00626B84">
              <w:rPr>
                <w:sz w:val="20"/>
                <w:szCs w:val="20"/>
              </w:rPr>
              <w:t>96 972,96</w:t>
            </w:r>
          </w:p>
        </w:tc>
        <w:tc>
          <w:tcPr>
            <w:tcW w:w="1249" w:type="dxa"/>
            <w:tcBorders>
              <w:top w:val="nil"/>
              <w:left w:val="nil"/>
              <w:bottom w:val="single" w:sz="4" w:space="0" w:color="auto"/>
              <w:right w:val="single" w:sz="4" w:space="0" w:color="auto"/>
            </w:tcBorders>
            <w:shd w:val="clear" w:color="auto" w:fill="auto"/>
            <w:hideMark/>
          </w:tcPr>
          <w:p w14:paraId="02534FC5" w14:textId="77777777" w:rsidR="00626B84" w:rsidRPr="00626B84" w:rsidRDefault="00626B84" w:rsidP="00626B84">
            <w:pPr>
              <w:jc w:val="right"/>
              <w:rPr>
                <w:sz w:val="20"/>
                <w:szCs w:val="20"/>
              </w:rPr>
            </w:pPr>
            <w:r w:rsidRPr="00626B84">
              <w:rPr>
                <w:sz w:val="20"/>
                <w:szCs w:val="20"/>
              </w:rPr>
              <w:t>492 137,97</w:t>
            </w:r>
          </w:p>
        </w:tc>
      </w:tr>
      <w:tr w:rsidR="00626B84" w:rsidRPr="00626B84" w14:paraId="4DE38A1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CA9A54" w14:textId="77777777" w:rsidR="00626B84" w:rsidRPr="00626B84" w:rsidRDefault="00626B84" w:rsidP="00626B84">
            <w:pPr>
              <w:jc w:val="center"/>
              <w:rPr>
                <w:sz w:val="20"/>
                <w:szCs w:val="20"/>
              </w:rPr>
            </w:pPr>
            <w:r w:rsidRPr="00626B84">
              <w:rPr>
                <w:sz w:val="20"/>
                <w:szCs w:val="20"/>
              </w:rPr>
              <w:t>497</w:t>
            </w:r>
          </w:p>
        </w:tc>
        <w:tc>
          <w:tcPr>
            <w:tcW w:w="901" w:type="dxa"/>
            <w:tcBorders>
              <w:top w:val="nil"/>
              <w:left w:val="nil"/>
              <w:bottom w:val="single" w:sz="4" w:space="0" w:color="auto"/>
              <w:right w:val="single" w:sz="4" w:space="0" w:color="auto"/>
            </w:tcBorders>
            <w:shd w:val="clear" w:color="auto" w:fill="auto"/>
            <w:vAlign w:val="center"/>
            <w:hideMark/>
          </w:tcPr>
          <w:p w14:paraId="488F2A1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74E4FD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25A516F"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DF2F719" w14:textId="77777777" w:rsidR="00626B84" w:rsidRPr="00626B84" w:rsidRDefault="00626B84" w:rsidP="00626B84">
            <w:pPr>
              <w:jc w:val="center"/>
              <w:rPr>
                <w:sz w:val="20"/>
                <w:szCs w:val="20"/>
              </w:rPr>
            </w:pPr>
            <w:r w:rsidRPr="00626B84">
              <w:rPr>
                <w:sz w:val="20"/>
                <w:szCs w:val="20"/>
              </w:rPr>
              <w:t>0710010502</w:t>
            </w:r>
          </w:p>
        </w:tc>
        <w:tc>
          <w:tcPr>
            <w:tcW w:w="5200" w:type="dxa"/>
            <w:tcBorders>
              <w:top w:val="nil"/>
              <w:left w:val="nil"/>
              <w:bottom w:val="single" w:sz="4" w:space="0" w:color="auto"/>
              <w:right w:val="single" w:sz="4" w:space="0" w:color="auto"/>
            </w:tcBorders>
            <w:shd w:val="clear" w:color="auto" w:fill="auto"/>
            <w:vAlign w:val="center"/>
            <w:hideMark/>
          </w:tcPr>
          <w:p w14:paraId="1CFE69E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6730908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D24DF22" w14:textId="77777777" w:rsidR="00626B84" w:rsidRPr="00626B84" w:rsidRDefault="00626B84" w:rsidP="00626B84">
            <w:pPr>
              <w:jc w:val="right"/>
              <w:rPr>
                <w:sz w:val="20"/>
                <w:szCs w:val="20"/>
              </w:rPr>
            </w:pPr>
            <w:r w:rsidRPr="00626B84">
              <w:rPr>
                <w:sz w:val="20"/>
                <w:szCs w:val="20"/>
              </w:rPr>
              <w:t>87 275,66</w:t>
            </w:r>
          </w:p>
        </w:tc>
        <w:tc>
          <w:tcPr>
            <w:tcW w:w="1329" w:type="dxa"/>
            <w:tcBorders>
              <w:top w:val="nil"/>
              <w:left w:val="nil"/>
              <w:bottom w:val="single" w:sz="4" w:space="0" w:color="auto"/>
              <w:right w:val="single" w:sz="4" w:space="0" w:color="auto"/>
            </w:tcBorders>
            <w:shd w:val="clear" w:color="auto" w:fill="auto"/>
            <w:vAlign w:val="center"/>
            <w:hideMark/>
          </w:tcPr>
          <w:p w14:paraId="1A910A9F" w14:textId="77777777" w:rsidR="00626B84" w:rsidRPr="00626B84" w:rsidRDefault="00626B84" w:rsidP="00626B84">
            <w:pPr>
              <w:jc w:val="right"/>
              <w:rPr>
                <w:sz w:val="20"/>
                <w:szCs w:val="20"/>
              </w:rPr>
            </w:pPr>
            <w:r w:rsidRPr="00626B84">
              <w:rPr>
                <w:sz w:val="20"/>
                <w:szCs w:val="20"/>
              </w:rPr>
              <w:t>23 683,70</w:t>
            </w:r>
          </w:p>
        </w:tc>
        <w:tc>
          <w:tcPr>
            <w:tcW w:w="1249" w:type="dxa"/>
            <w:tcBorders>
              <w:top w:val="nil"/>
              <w:left w:val="nil"/>
              <w:bottom w:val="single" w:sz="4" w:space="0" w:color="auto"/>
              <w:right w:val="single" w:sz="4" w:space="0" w:color="auto"/>
            </w:tcBorders>
            <w:shd w:val="clear" w:color="auto" w:fill="auto"/>
            <w:hideMark/>
          </w:tcPr>
          <w:p w14:paraId="4951457C" w14:textId="77777777" w:rsidR="00626B84" w:rsidRPr="00626B84" w:rsidRDefault="00626B84" w:rsidP="00626B84">
            <w:pPr>
              <w:jc w:val="right"/>
              <w:rPr>
                <w:sz w:val="20"/>
                <w:szCs w:val="20"/>
              </w:rPr>
            </w:pPr>
            <w:r w:rsidRPr="00626B84">
              <w:rPr>
                <w:sz w:val="20"/>
                <w:szCs w:val="20"/>
              </w:rPr>
              <w:t>63 591,96</w:t>
            </w:r>
          </w:p>
        </w:tc>
      </w:tr>
      <w:tr w:rsidR="00626B84" w:rsidRPr="00626B84" w14:paraId="3033B11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34E78D" w14:textId="77777777" w:rsidR="00626B84" w:rsidRPr="00626B84" w:rsidRDefault="00626B84" w:rsidP="00626B84">
            <w:pPr>
              <w:jc w:val="center"/>
              <w:rPr>
                <w:sz w:val="20"/>
                <w:szCs w:val="20"/>
              </w:rPr>
            </w:pPr>
            <w:r w:rsidRPr="00626B84">
              <w:rPr>
                <w:sz w:val="20"/>
                <w:szCs w:val="20"/>
              </w:rPr>
              <w:t>498</w:t>
            </w:r>
          </w:p>
        </w:tc>
        <w:tc>
          <w:tcPr>
            <w:tcW w:w="901" w:type="dxa"/>
            <w:tcBorders>
              <w:top w:val="nil"/>
              <w:left w:val="nil"/>
              <w:bottom w:val="single" w:sz="4" w:space="0" w:color="auto"/>
              <w:right w:val="single" w:sz="4" w:space="0" w:color="auto"/>
            </w:tcBorders>
            <w:shd w:val="clear" w:color="auto" w:fill="auto"/>
            <w:vAlign w:val="center"/>
            <w:hideMark/>
          </w:tcPr>
          <w:p w14:paraId="61A3CE3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42BAE9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AD6763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0819970" w14:textId="77777777" w:rsidR="00626B84" w:rsidRPr="00626B84" w:rsidRDefault="00626B84" w:rsidP="00626B84">
            <w:pPr>
              <w:jc w:val="center"/>
              <w:rPr>
                <w:sz w:val="20"/>
                <w:szCs w:val="20"/>
              </w:rPr>
            </w:pPr>
            <w:r w:rsidRPr="00626B84">
              <w:rPr>
                <w:sz w:val="20"/>
                <w:szCs w:val="20"/>
              </w:rPr>
              <w:t>0710081202</w:t>
            </w:r>
          </w:p>
        </w:tc>
        <w:tc>
          <w:tcPr>
            <w:tcW w:w="5200" w:type="dxa"/>
            <w:tcBorders>
              <w:top w:val="nil"/>
              <w:left w:val="nil"/>
              <w:bottom w:val="single" w:sz="4" w:space="0" w:color="auto"/>
              <w:right w:val="single" w:sz="4" w:space="0" w:color="auto"/>
            </w:tcBorders>
            <w:shd w:val="clear" w:color="auto" w:fill="auto"/>
            <w:vAlign w:val="center"/>
            <w:hideMark/>
          </w:tcPr>
          <w:p w14:paraId="56E80A92" w14:textId="77777777" w:rsidR="00626B84" w:rsidRPr="00626B84" w:rsidRDefault="00626B84" w:rsidP="00626B84">
            <w:pPr>
              <w:rPr>
                <w:sz w:val="20"/>
                <w:szCs w:val="20"/>
              </w:rPr>
            </w:pPr>
            <w:r w:rsidRPr="00626B84">
              <w:rPr>
                <w:sz w:val="20"/>
                <w:szCs w:val="20"/>
              </w:rPr>
              <w:t>Поощрение талантливой молодежи Шарыповского муниципального округа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1EEA555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ED7A279" w14:textId="77777777" w:rsidR="00626B84" w:rsidRPr="00626B84" w:rsidRDefault="00626B84" w:rsidP="00626B84">
            <w:pPr>
              <w:jc w:val="right"/>
              <w:rPr>
                <w:sz w:val="20"/>
                <w:szCs w:val="20"/>
              </w:rPr>
            </w:pPr>
            <w:r w:rsidRPr="00626B84">
              <w:rPr>
                <w:sz w:val="20"/>
                <w:szCs w:val="20"/>
              </w:rPr>
              <w:t>46 000,00</w:t>
            </w:r>
          </w:p>
        </w:tc>
        <w:tc>
          <w:tcPr>
            <w:tcW w:w="1329" w:type="dxa"/>
            <w:tcBorders>
              <w:top w:val="nil"/>
              <w:left w:val="nil"/>
              <w:bottom w:val="single" w:sz="4" w:space="0" w:color="auto"/>
              <w:right w:val="single" w:sz="4" w:space="0" w:color="auto"/>
            </w:tcBorders>
            <w:shd w:val="clear" w:color="auto" w:fill="auto"/>
            <w:vAlign w:val="center"/>
            <w:hideMark/>
          </w:tcPr>
          <w:p w14:paraId="5180CF9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5A82F84" w14:textId="77777777" w:rsidR="00626B84" w:rsidRPr="00626B84" w:rsidRDefault="00626B84" w:rsidP="00626B84">
            <w:pPr>
              <w:jc w:val="right"/>
              <w:rPr>
                <w:sz w:val="20"/>
                <w:szCs w:val="20"/>
              </w:rPr>
            </w:pPr>
            <w:r w:rsidRPr="00626B84">
              <w:rPr>
                <w:sz w:val="20"/>
                <w:szCs w:val="20"/>
              </w:rPr>
              <w:t>46 000,00</w:t>
            </w:r>
          </w:p>
        </w:tc>
      </w:tr>
      <w:tr w:rsidR="00626B84" w:rsidRPr="00626B84" w14:paraId="62CF852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1EC7C1" w14:textId="77777777" w:rsidR="00626B84" w:rsidRPr="00626B84" w:rsidRDefault="00626B84" w:rsidP="00626B84">
            <w:pPr>
              <w:jc w:val="center"/>
              <w:rPr>
                <w:sz w:val="20"/>
                <w:szCs w:val="20"/>
              </w:rPr>
            </w:pPr>
            <w:r w:rsidRPr="00626B84">
              <w:rPr>
                <w:sz w:val="20"/>
                <w:szCs w:val="20"/>
              </w:rPr>
              <w:lastRenderedPageBreak/>
              <w:t>499</w:t>
            </w:r>
          </w:p>
        </w:tc>
        <w:tc>
          <w:tcPr>
            <w:tcW w:w="901" w:type="dxa"/>
            <w:tcBorders>
              <w:top w:val="nil"/>
              <w:left w:val="nil"/>
              <w:bottom w:val="single" w:sz="4" w:space="0" w:color="auto"/>
              <w:right w:val="single" w:sz="4" w:space="0" w:color="auto"/>
            </w:tcBorders>
            <w:shd w:val="clear" w:color="auto" w:fill="auto"/>
            <w:vAlign w:val="center"/>
            <w:hideMark/>
          </w:tcPr>
          <w:p w14:paraId="19E21A9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22401A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A5F5C5A"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7669A87" w14:textId="77777777" w:rsidR="00626B84" w:rsidRPr="00626B84" w:rsidRDefault="00626B84" w:rsidP="00626B84">
            <w:pPr>
              <w:jc w:val="center"/>
              <w:rPr>
                <w:sz w:val="20"/>
                <w:szCs w:val="20"/>
              </w:rPr>
            </w:pPr>
            <w:r w:rsidRPr="00626B84">
              <w:rPr>
                <w:sz w:val="20"/>
                <w:szCs w:val="20"/>
              </w:rPr>
              <w:t>0710081203</w:t>
            </w:r>
          </w:p>
        </w:tc>
        <w:tc>
          <w:tcPr>
            <w:tcW w:w="5200" w:type="dxa"/>
            <w:tcBorders>
              <w:top w:val="nil"/>
              <w:left w:val="nil"/>
              <w:bottom w:val="single" w:sz="4" w:space="0" w:color="auto"/>
              <w:right w:val="single" w:sz="4" w:space="0" w:color="auto"/>
            </w:tcBorders>
            <w:shd w:val="clear" w:color="auto" w:fill="auto"/>
            <w:vAlign w:val="center"/>
            <w:hideMark/>
          </w:tcPr>
          <w:p w14:paraId="0642D881" w14:textId="77777777" w:rsidR="00626B84" w:rsidRPr="00626B84" w:rsidRDefault="00626B84" w:rsidP="00626B84">
            <w:pPr>
              <w:rPr>
                <w:sz w:val="20"/>
                <w:szCs w:val="20"/>
              </w:rPr>
            </w:pPr>
            <w:r w:rsidRPr="00626B84">
              <w:rPr>
                <w:sz w:val="20"/>
                <w:szCs w:val="20"/>
              </w:rPr>
              <w:t>Субсидия на поддержку общественно - значимых молодежных инициатив, проектов, детского и молодежного движения, а также содействие улучшению морально - психологического состояния граждан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4D788DD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4E5C400" w14:textId="77777777" w:rsidR="00626B84" w:rsidRPr="00626B84" w:rsidRDefault="00626B84" w:rsidP="00626B84">
            <w:pPr>
              <w:jc w:val="right"/>
              <w:rPr>
                <w:sz w:val="20"/>
                <w:szCs w:val="20"/>
              </w:rPr>
            </w:pPr>
            <w:r w:rsidRPr="00626B84">
              <w:rPr>
                <w:sz w:val="20"/>
                <w:szCs w:val="20"/>
              </w:rPr>
              <w:t>529 700,00</w:t>
            </w:r>
          </w:p>
        </w:tc>
        <w:tc>
          <w:tcPr>
            <w:tcW w:w="1329" w:type="dxa"/>
            <w:tcBorders>
              <w:top w:val="nil"/>
              <w:left w:val="nil"/>
              <w:bottom w:val="single" w:sz="4" w:space="0" w:color="auto"/>
              <w:right w:val="single" w:sz="4" w:space="0" w:color="auto"/>
            </w:tcBorders>
            <w:shd w:val="clear" w:color="auto" w:fill="auto"/>
            <w:vAlign w:val="center"/>
            <w:hideMark/>
          </w:tcPr>
          <w:p w14:paraId="1D9D0081" w14:textId="77777777" w:rsidR="00626B84" w:rsidRPr="00626B84" w:rsidRDefault="00626B84" w:rsidP="00626B84">
            <w:pPr>
              <w:jc w:val="right"/>
              <w:rPr>
                <w:sz w:val="20"/>
                <w:szCs w:val="20"/>
              </w:rPr>
            </w:pPr>
            <w:r w:rsidRPr="00626B84">
              <w:rPr>
                <w:sz w:val="20"/>
                <w:szCs w:val="20"/>
              </w:rPr>
              <w:t>28 340,00</w:t>
            </w:r>
          </w:p>
        </w:tc>
        <w:tc>
          <w:tcPr>
            <w:tcW w:w="1249" w:type="dxa"/>
            <w:tcBorders>
              <w:top w:val="nil"/>
              <w:left w:val="nil"/>
              <w:bottom w:val="single" w:sz="4" w:space="0" w:color="auto"/>
              <w:right w:val="single" w:sz="4" w:space="0" w:color="auto"/>
            </w:tcBorders>
            <w:shd w:val="clear" w:color="auto" w:fill="auto"/>
            <w:hideMark/>
          </w:tcPr>
          <w:p w14:paraId="2B2919CD" w14:textId="77777777" w:rsidR="00626B84" w:rsidRPr="00626B84" w:rsidRDefault="00626B84" w:rsidP="00626B84">
            <w:pPr>
              <w:jc w:val="right"/>
              <w:rPr>
                <w:sz w:val="20"/>
                <w:szCs w:val="20"/>
              </w:rPr>
            </w:pPr>
            <w:r w:rsidRPr="00626B84">
              <w:rPr>
                <w:sz w:val="20"/>
                <w:szCs w:val="20"/>
              </w:rPr>
              <w:t>501 360,00</w:t>
            </w:r>
          </w:p>
        </w:tc>
      </w:tr>
      <w:tr w:rsidR="00626B84" w:rsidRPr="00626B84" w14:paraId="0169193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33B4B5" w14:textId="77777777" w:rsidR="00626B84" w:rsidRPr="00626B84" w:rsidRDefault="00626B84" w:rsidP="00626B84">
            <w:pPr>
              <w:jc w:val="center"/>
              <w:rPr>
                <w:sz w:val="20"/>
                <w:szCs w:val="20"/>
              </w:rPr>
            </w:pPr>
            <w:r w:rsidRPr="00626B84">
              <w:rPr>
                <w:sz w:val="20"/>
                <w:szCs w:val="20"/>
              </w:rPr>
              <w:t>500</w:t>
            </w:r>
          </w:p>
        </w:tc>
        <w:tc>
          <w:tcPr>
            <w:tcW w:w="901" w:type="dxa"/>
            <w:tcBorders>
              <w:top w:val="nil"/>
              <w:left w:val="nil"/>
              <w:bottom w:val="single" w:sz="4" w:space="0" w:color="auto"/>
              <w:right w:val="single" w:sz="4" w:space="0" w:color="auto"/>
            </w:tcBorders>
            <w:shd w:val="clear" w:color="auto" w:fill="auto"/>
            <w:vAlign w:val="center"/>
            <w:hideMark/>
          </w:tcPr>
          <w:p w14:paraId="30A85C8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5F323B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BAD76C0"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8B16CBA" w14:textId="77777777" w:rsidR="00626B84" w:rsidRPr="00626B84" w:rsidRDefault="00626B84" w:rsidP="00626B84">
            <w:pPr>
              <w:jc w:val="center"/>
              <w:rPr>
                <w:sz w:val="20"/>
                <w:szCs w:val="20"/>
              </w:rPr>
            </w:pPr>
            <w:r w:rsidRPr="00626B84">
              <w:rPr>
                <w:sz w:val="20"/>
                <w:szCs w:val="20"/>
              </w:rPr>
              <w:t>0710081204</w:t>
            </w:r>
          </w:p>
        </w:tc>
        <w:tc>
          <w:tcPr>
            <w:tcW w:w="5200" w:type="dxa"/>
            <w:tcBorders>
              <w:top w:val="nil"/>
              <w:left w:val="nil"/>
              <w:bottom w:val="single" w:sz="4" w:space="0" w:color="auto"/>
              <w:right w:val="single" w:sz="4" w:space="0" w:color="auto"/>
            </w:tcBorders>
            <w:shd w:val="clear" w:color="auto" w:fill="auto"/>
            <w:vAlign w:val="center"/>
            <w:hideMark/>
          </w:tcPr>
          <w:p w14:paraId="79A5189F" w14:textId="77777777" w:rsidR="00626B84" w:rsidRPr="00626B84" w:rsidRDefault="00626B84" w:rsidP="00626B84">
            <w:pPr>
              <w:rPr>
                <w:sz w:val="20"/>
                <w:szCs w:val="20"/>
              </w:rPr>
            </w:pPr>
            <w:r w:rsidRPr="00626B84">
              <w:rPr>
                <w:sz w:val="20"/>
                <w:szCs w:val="20"/>
              </w:rPr>
              <w:t>Субсидия на проведение зимнего фестиваля здорового образа жизни для молодежи "Большая заморозка"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4DAE920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D2529ED" w14:textId="77777777" w:rsidR="00626B84" w:rsidRPr="00626B84" w:rsidRDefault="00626B84" w:rsidP="00626B84">
            <w:pPr>
              <w:jc w:val="right"/>
              <w:rPr>
                <w:sz w:val="20"/>
                <w:szCs w:val="20"/>
              </w:rPr>
            </w:pPr>
            <w:r w:rsidRPr="00626B84">
              <w:rPr>
                <w:sz w:val="20"/>
                <w:szCs w:val="20"/>
              </w:rPr>
              <w:t>15 000,00</w:t>
            </w:r>
          </w:p>
        </w:tc>
        <w:tc>
          <w:tcPr>
            <w:tcW w:w="1329" w:type="dxa"/>
            <w:tcBorders>
              <w:top w:val="nil"/>
              <w:left w:val="nil"/>
              <w:bottom w:val="single" w:sz="4" w:space="0" w:color="auto"/>
              <w:right w:val="single" w:sz="4" w:space="0" w:color="auto"/>
            </w:tcBorders>
            <w:shd w:val="clear" w:color="auto" w:fill="auto"/>
            <w:vAlign w:val="center"/>
            <w:hideMark/>
          </w:tcPr>
          <w:p w14:paraId="55C64DF3" w14:textId="77777777" w:rsidR="00626B84" w:rsidRPr="00626B84" w:rsidRDefault="00626B84" w:rsidP="00626B84">
            <w:pPr>
              <w:jc w:val="right"/>
              <w:rPr>
                <w:sz w:val="20"/>
                <w:szCs w:val="20"/>
              </w:rPr>
            </w:pPr>
            <w:r w:rsidRPr="00626B84">
              <w:rPr>
                <w:sz w:val="20"/>
                <w:szCs w:val="20"/>
              </w:rPr>
              <w:t>15 000,00</w:t>
            </w:r>
          </w:p>
        </w:tc>
        <w:tc>
          <w:tcPr>
            <w:tcW w:w="1249" w:type="dxa"/>
            <w:tcBorders>
              <w:top w:val="nil"/>
              <w:left w:val="nil"/>
              <w:bottom w:val="single" w:sz="4" w:space="0" w:color="auto"/>
              <w:right w:val="single" w:sz="4" w:space="0" w:color="auto"/>
            </w:tcBorders>
            <w:shd w:val="clear" w:color="auto" w:fill="auto"/>
            <w:hideMark/>
          </w:tcPr>
          <w:p w14:paraId="33A94FD9" w14:textId="77777777" w:rsidR="00626B84" w:rsidRPr="00626B84" w:rsidRDefault="00626B84" w:rsidP="00626B84">
            <w:pPr>
              <w:jc w:val="right"/>
              <w:rPr>
                <w:sz w:val="20"/>
                <w:szCs w:val="20"/>
              </w:rPr>
            </w:pPr>
            <w:r w:rsidRPr="00626B84">
              <w:rPr>
                <w:sz w:val="20"/>
                <w:szCs w:val="20"/>
              </w:rPr>
              <w:t>0,00</w:t>
            </w:r>
          </w:p>
        </w:tc>
      </w:tr>
      <w:tr w:rsidR="00626B84" w:rsidRPr="00626B84" w14:paraId="7D5438E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FA1818" w14:textId="77777777" w:rsidR="00626B84" w:rsidRPr="00626B84" w:rsidRDefault="00626B84" w:rsidP="00626B84">
            <w:pPr>
              <w:jc w:val="center"/>
              <w:rPr>
                <w:sz w:val="20"/>
                <w:szCs w:val="20"/>
              </w:rPr>
            </w:pPr>
            <w:r w:rsidRPr="00626B84">
              <w:rPr>
                <w:sz w:val="20"/>
                <w:szCs w:val="20"/>
              </w:rPr>
              <w:t>501</w:t>
            </w:r>
          </w:p>
        </w:tc>
        <w:tc>
          <w:tcPr>
            <w:tcW w:w="901" w:type="dxa"/>
            <w:tcBorders>
              <w:top w:val="nil"/>
              <w:left w:val="nil"/>
              <w:bottom w:val="single" w:sz="4" w:space="0" w:color="auto"/>
              <w:right w:val="single" w:sz="4" w:space="0" w:color="auto"/>
            </w:tcBorders>
            <w:shd w:val="clear" w:color="auto" w:fill="auto"/>
            <w:vAlign w:val="center"/>
            <w:hideMark/>
          </w:tcPr>
          <w:p w14:paraId="107B2FE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0E8A3E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7E4B49A"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7BF1500F" w14:textId="77777777" w:rsidR="00626B84" w:rsidRPr="00626B84" w:rsidRDefault="00626B84" w:rsidP="00626B84">
            <w:pPr>
              <w:jc w:val="center"/>
              <w:rPr>
                <w:sz w:val="20"/>
                <w:szCs w:val="20"/>
              </w:rPr>
            </w:pPr>
            <w:r w:rsidRPr="00626B84">
              <w:rPr>
                <w:sz w:val="20"/>
                <w:szCs w:val="20"/>
              </w:rPr>
              <w:t>0710085500</w:t>
            </w:r>
          </w:p>
        </w:tc>
        <w:tc>
          <w:tcPr>
            <w:tcW w:w="5200" w:type="dxa"/>
            <w:tcBorders>
              <w:top w:val="nil"/>
              <w:left w:val="nil"/>
              <w:bottom w:val="single" w:sz="4" w:space="0" w:color="auto"/>
              <w:right w:val="single" w:sz="4" w:space="0" w:color="auto"/>
            </w:tcBorders>
            <w:shd w:val="clear" w:color="auto" w:fill="auto"/>
            <w:vAlign w:val="center"/>
            <w:hideMark/>
          </w:tcPr>
          <w:p w14:paraId="739940AA" w14:textId="77777777" w:rsidR="00626B84" w:rsidRPr="00626B84" w:rsidRDefault="00626B84" w:rsidP="00626B84">
            <w:pPr>
              <w:rPr>
                <w:sz w:val="20"/>
                <w:szCs w:val="20"/>
              </w:rPr>
            </w:pPr>
            <w:r w:rsidRPr="00626B84">
              <w:rPr>
                <w:sz w:val="20"/>
                <w:szCs w:val="20"/>
              </w:rPr>
              <w:t>Субсидия на организацию и поддержку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5952A54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29B87CF" w14:textId="77777777" w:rsidR="00626B84" w:rsidRPr="00626B84" w:rsidRDefault="00626B84" w:rsidP="00626B84">
            <w:pPr>
              <w:jc w:val="right"/>
              <w:rPr>
                <w:sz w:val="20"/>
                <w:szCs w:val="20"/>
              </w:rPr>
            </w:pPr>
            <w:r w:rsidRPr="00626B84">
              <w:rPr>
                <w:sz w:val="20"/>
                <w:szCs w:val="20"/>
              </w:rPr>
              <w:t>740 400,00</w:t>
            </w:r>
          </w:p>
        </w:tc>
        <w:tc>
          <w:tcPr>
            <w:tcW w:w="1329" w:type="dxa"/>
            <w:tcBorders>
              <w:top w:val="nil"/>
              <w:left w:val="nil"/>
              <w:bottom w:val="single" w:sz="4" w:space="0" w:color="auto"/>
              <w:right w:val="single" w:sz="4" w:space="0" w:color="auto"/>
            </w:tcBorders>
            <w:shd w:val="clear" w:color="auto" w:fill="auto"/>
            <w:vAlign w:val="center"/>
            <w:hideMark/>
          </w:tcPr>
          <w:p w14:paraId="33B5E312" w14:textId="77777777" w:rsidR="00626B84" w:rsidRPr="00626B84" w:rsidRDefault="00626B84" w:rsidP="00626B84">
            <w:pPr>
              <w:jc w:val="right"/>
              <w:rPr>
                <w:sz w:val="20"/>
                <w:szCs w:val="20"/>
              </w:rPr>
            </w:pPr>
            <w:r w:rsidRPr="00626B84">
              <w:rPr>
                <w:sz w:val="20"/>
                <w:szCs w:val="20"/>
              </w:rPr>
              <w:t>28 800,00</w:t>
            </w:r>
          </w:p>
        </w:tc>
        <w:tc>
          <w:tcPr>
            <w:tcW w:w="1249" w:type="dxa"/>
            <w:tcBorders>
              <w:top w:val="nil"/>
              <w:left w:val="nil"/>
              <w:bottom w:val="single" w:sz="4" w:space="0" w:color="auto"/>
              <w:right w:val="single" w:sz="4" w:space="0" w:color="auto"/>
            </w:tcBorders>
            <w:shd w:val="clear" w:color="auto" w:fill="auto"/>
            <w:hideMark/>
          </w:tcPr>
          <w:p w14:paraId="63D4FF55" w14:textId="77777777" w:rsidR="00626B84" w:rsidRPr="00626B84" w:rsidRDefault="00626B84" w:rsidP="00626B84">
            <w:pPr>
              <w:jc w:val="right"/>
              <w:rPr>
                <w:sz w:val="20"/>
                <w:szCs w:val="20"/>
              </w:rPr>
            </w:pPr>
            <w:r w:rsidRPr="00626B84">
              <w:rPr>
                <w:sz w:val="20"/>
                <w:szCs w:val="20"/>
              </w:rPr>
              <w:t>711 600,00</w:t>
            </w:r>
          </w:p>
        </w:tc>
      </w:tr>
      <w:tr w:rsidR="00626B84" w:rsidRPr="00626B84" w14:paraId="350D593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177AF1" w14:textId="77777777" w:rsidR="00626B84" w:rsidRPr="00626B84" w:rsidRDefault="00626B84" w:rsidP="00626B84">
            <w:pPr>
              <w:jc w:val="center"/>
              <w:rPr>
                <w:sz w:val="20"/>
                <w:szCs w:val="20"/>
              </w:rPr>
            </w:pPr>
            <w:r w:rsidRPr="00626B84">
              <w:rPr>
                <w:sz w:val="20"/>
                <w:szCs w:val="20"/>
              </w:rPr>
              <w:t>502</w:t>
            </w:r>
          </w:p>
        </w:tc>
        <w:tc>
          <w:tcPr>
            <w:tcW w:w="901" w:type="dxa"/>
            <w:tcBorders>
              <w:top w:val="nil"/>
              <w:left w:val="nil"/>
              <w:bottom w:val="single" w:sz="4" w:space="0" w:color="auto"/>
              <w:right w:val="single" w:sz="4" w:space="0" w:color="auto"/>
            </w:tcBorders>
            <w:shd w:val="clear" w:color="auto" w:fill="auto"/>
            <w:vAlign w:val="center"/>
            <w:hideMark/>
          </w:tcPr>
          <w:p w14:paraId="56D4299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44D89D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DAD9EBF"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8AFF495" w14:textId="77777777" w:rsidR="00626B84" w:rsidRPr="00626B84" w:rsidRDefault="00626B84" w:rsidP="00626B84">
            <w:pPr>
              <w:jc w:val="center"/>
              <w:rPr>
                <w:sz w:val="20"/>
                <w:szCs w:val="20"/>
              </w:rPr>
            </w:pPr>
            <w:r w:rsidRPr="00626B84">
              <w:rPr>
                <w:sz w:val="20"/>
                <w:szCs w:val="20"/>
              </w:rPr>
              <w:t>0710085520</w:t>
            </w:r>
          </w:p>
        </w:tc>
        <w:tc>
          <w:tcPr>
            <w:tcW w:w="5200" w:type="dxa"/>
            <w:tcBorders>
              <w:top w:val="nil"/>
              <w:left w:val="nil"/>
              <w:bottom w:val="single" w:sz="4" w:space="0" w:color="auto"/>
              <w:right w:val="single" w:sz="4" w:space="0" w:color="auto"/>
            </w:tcBorders>
            <w:shd w:val="clear" w:color="auto" w:fill="auto"/>
            <w:vAlign w:val="center"/>
            <w:hideMark/>
          </w:tcPr>
          <w:p w14:paraId="3146C0E3"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0262864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8C53186" w14:textId="77777777" w:rsidR="00626B84" w:rsidRPr="00626B84" w:rsidRDefault="00626B84" w:rsidP="00626B84">
            <w:pPr>
              <w:jc w:val="right"/>
              <w:rPr>
                <w:sz w:val="20"/>
                <w:szCs w:val="20"/>
              </w:rPr>
            </w:pPr>
            <w:r w:rsidRPr="00626B84">
              <w:rPr>
                <w:sz w:val="20"/>
                <w:szCs w:val="20"/>
              </w:rPr>
              <w:t>1 767 521,93</w:t>
            </w:r>
          </w:p>
        </w:tc>
        <w:tc>
          <w:tcPr>
            <w:tcW w:w="1329" w:type="dxa"/>
            <w:tcBorders>
              <w:top w:val="nil"/>
              <w:left w:val="nil"/>
              <w:bottom w:val="single" w:sz="4" w:space="0" w:color="auto"/>
              <w:right w:val="single" w:sz="4" w:space="0" w:color="auto"/>
            </w:tcBorders>
            <w:shd w:val="clear" w:color="auto" w:fill="auto"/>
            <w:vAlign w:val="center"/>
            <w:hideMark/>
          </w:tcPr>
          <w:p w14:paraId="6009A737" w14:textId="77777777" w:rsidR="00626B84" w:rsidRPr="00626B84" w:rsidRDefault="00626B84" w:rsidP="00626B84">
            <w:pPr>
              <w:jc w:val="right"/>
              <w:rPr>
                <w:sz w:val="20"/>
                <w:szCs w:val="20"/>
              </w:rPr>
            </w:pPr>
            <w:r w:rsidRPr="00626B84">
              <w:rPr>
                <w:sz w:val="20"/>
                <w:szCs w:val="20"/>
              </w:rPr>
              <w:t>381 526,14</w:t>
            </w:r>
          </w:p>
        </w:tc>
        <w:tc>
          <w:tcPr>
            <w:tcW w:w="1249" w:type="dxa"/>
            <w:tcBorders>
              <w:top w:val="nil"/>
              <w:left w:val="nil"/>
              <w:bottom w:val="single" w:sz="4" w:space="0" w:color="auto"/>
              <w:right w:val="single" w:sz="4" w:space="0" w:color="auto"/>
            </w:tcBorders>
            <w:shd w:val="clear" w:color="auto" w:fill="auto"/>
            <w:hideMark/>
          </w:tcPr>
          <w:p w14:paraId="6D60C909" w14:textId="77777777" w:rsidR="00626B84" w:rsidRPr="00626B84" w:rsidRDefault="00626B84" w:rsidP="00626B84">
            <w:pPr>
              <w:jc w:val="right"/>
              <w:rPr>
                <w:sz w:val="20"/>
                <w:szCs w:val="20"/>
              </w:rPr>
            </w:pPr>
            <w:r w:rsidRPr="00626B84">
              <w:rPr>
                <w:sz w:val="20"/>
                <w:szCs w:val="20"/>
              </w:rPr>
              <w:t>1 385 995,79</w:t>
            </w:r>
          </w:p>
        </w:tc>
      </w:tr>
      <w:tr w:rsidR="00626B84" w:rsidRPr="00626B84" w14:paraId="7B4482A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24E2C1" w14:textId="77777777" w:rsidR="00626B84" w:rsidRPr="00626B84" w:rsidRDefault="00626B84" w:rsidP="00626B84">
            <w:pPr>
              <w:jc w:val="center"/>
              <w:rPr>
                <w:sz w:val="20"/>
                <w:szCs w:val="20"/>
              </w:rPr>
            </w:pPr>
            <w:r w:rsidRPr="00626B84">
              <w:rPr>
                <w:sz w:val="20"/>
                <w:szCs w:val="20"/>
              </w:rPr>
              <w:t>503</w:t>
            </w:r>
          </w:p>
        </w:tc>
        <w:tc>
          <w:tcPr>
            <w:tcW w:w="901" w:type="dxa"/>
            <w:tcBorders>
              <w:top w:val="nil"/>
              <w:left w:val="nil"/>
              <w:bottom w:val="single" w:sz="4" w:space="0" w:color="auto"/>
              <w:right w:val="single" w:sz="4" w:space="0" w:color="auto"/>
            </w:tcBorders>
            <w:shd w:val="clear" w:color="auto" w:fill="auto"/>
            <w:vAlign w:val="center"/>
            <w:hideMark/>
          </w:tcPr>
          <w:p w14:paraId="0E1BFA6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26217A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8328ADB"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7605D2F0" w14:textId="77777777" w:rsidR="00626B84" w:rsidRPr="00626B84" w:rsidRDefault="00626B84" w:rsidP="00626B84">
            <w:pPr>
              <w:jc w:val="center"/>
              <w:rPr>
                <w:sz w:val="20"/>
                <w:szCs w:val="20"/>
              </w:rPr>
            </w:pPr>
            <w:r w:rsidRPr="00626B84">
              <w:rPr>
                <w:sz w:val="20"/>
                <w:szCs w:val="20"/>
              </w:rPr>
              <w:t>071008552В</w:t>
            </w:r>
          </w:p>
        </w:tc>
        <w:tc>
          <w:tcPr>
            <w:tcW w:w="5200" w:type="dxa"/>
            <w:tcBorders>
              <w:top w:val="nil"/>
              <w:left w:val="nil"/>
              <w:bottom w:val="single" w:sz="4" w:space="0" w:color="auto"/>
              <w:right w:val="single" w:sz="4" w:space="0" w:color="auto"/>
            </w:tcBorders>
            <w:shd w:val="clear" w:color="auto" w:fill="auto"/>
            <w:vAlign w:val="center"/>
            <w:hideMark/>
          </w:tcPr>
          <w:p w14:paraId="587A4A28"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667BBBD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3E31D99" w14:textId="77777777" w:rsidR="00626B84" w:rsidRPr="00626B84" w:rsidRDefault="00626B84" w:rsidP="00626B84">
            <w:pPr>
              <w:jc w:val="right"/>
              <w:rPr>
                <w:sz w:val="20"/>
                <w:szCs w:val="20"/>
              </w:rPr>
            </w:pPr>
            <w:r w:rsidRPr="00626B84">
              <w:rPr>
                <w:sz w:val="20"/>
                <w:szCs w:val="20"/>
              </w:rPr>
              <w:t>379 765,75</w:t>
            </w:r>
          </w:p>
        </w:tc>
        <w:tc>
          <w:tcPr>
            <w:tcW w:w="1329" w:type="dxa"/>
            <w:tcBorders>
              <w:top w:val="nil"/>
              <w:left w:val="nil"/>
              <w:bottom w:val="single" w:sz="4" w:space="0" w:color="auto"/>
              <w:right w:val="single" w:sz="4" w:space="0" w:color="auto"/>
            </w:tcBorders>
            <w:shd w:val="clear" w:color="auto" w:fill="auto"/>
            <w:vAlign w:val="center"/>
            <w:hideMark/>
          </w:tcPr>
          <w:p w14:paraId="2AF34A4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2755B83" w14:textId="77777777" w:rsidR="00626B84" w:rsidRPr="00626B84" w:rsidRDefault="00626B84" w:rsidP="00626B84">
            <w:pPr>
              <w:jc w:val="right"/>
              <w:rPr>
                <w:sz w:val="20"/>
                <w:szCs w:val="20"/>
              </w:rPr>
            </w:pPr>
            <w:r w:rsidRPr="00626B84">
              <w:rPr>
                <w:sz w:val="20"/>
                <w:szCs w:val="20"/>
              </w:rPr>
              <w:t>379 765,75</w:t>
            </w:r>
          </w:p>
        </w:tc>
      </w:tr>
      <w:tr w:rsidR="00626B84" w:rsidRPr="00626B84" w14:paraId="46D3869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547D16" w14:textId="77777777" w:rsidR="00626B84" w:rsidRPr="00626B84" w:rsidRDefault="00626B84" w:rsidP="00626B84">
            <w:pPr>
              <w:jc w:val="center"/>
              <w:rPr>
                <w:sz w:val="20"/>
                <w:szCs w:val="20"/>
              </w:rPr>
            </w:pPr>
            <w:r w:rsidRPr="00626B84">
              <w:rPr>
                <w:sz w:val="20"/>
                <w:szCs w:val="20"/>
              </w:rPr>
              <w:t>504</w:t>
            </w:r>
          </w:p>
        </w:tc>
        <w:tc>
          <w:tcPr>
            <w:tcW w:w="901" w:type="dxa"/>
            <w:tcBorders>
              <w:top w:val="nil"/>
              <w:left w:val="nil"/>
              <w:bottom w:val="single" w:sz="4" w:space="0" w:color="auto"/>
              <w:right w:val="single" w:sz="4" w:space="0" w:color="auto"/>
            </w:tcBorders>
            <w:shd w:val="clear" w:color="auto" w:fill="auto"/>
            <w:vAlign w:val="center"/>
            <w:hideMark/>
          </w:tcPr>
          <w:p w14:paraId="5A4F6EC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4590A6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F0E9E8"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734A56F9" w14:textId="77777777" w:rsidR="00626B84" w:rsidRPr="00626B84" w:rsidRDefault="00626B84" w:rsidP="00626B84">
            <w:pPr>
              <w:jc w:val="center"/>
              <w:rPr>
                <w:sz w:val="20"/>
                <w:szCs w:val="20"/>
              </w:rPr>
            </w:pPr>
            <w:r w:rsidRPr="00626B84">
              <w:rPr>
                <w:sz w:val="20"/>
                <w:szCs w:val="20"/>
              </w:rPr>
              <w:t>071008552С</w:t>
            </w:r>
          </w:p>
        </w:tc>
        <w:tc>
          <w:tcPr>
            <w:tcW w:w="5200" w:type="dxa"/>
            <w:tcBorders>
              <w:top w:val="nil"/>
              <w:left w:val="nil"/>
              <w:bottom w:val="single" w:sz="4" w:space="0" w:color="auto"/>
              <w:right w:val="single" w:sz="4" w:space="0" w:color="auto"/>
            </w:tcBorders>
            <w:shd w:val="clear" w:color="auto" w:fill="auto"/>
            <w:vAlign w:val="center"/>
            <w:hideMark/>
          </w:tcPr>
          <w:p w14:paraId="05F78BA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04B5C05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B9FA8CF" w14:textId="77777777" w:rsidR="00626B84" w:rsidRPr="00626B84" w:rsidRDefault="00626B84" w:rsidP="00626B84">
            <w:pPr>
              <w:jc w:val="right"/>
              <w:rPr>
                <w:sz w:val="20"/>
                <w:szCs w:val="20"/>
              </w:rPr>
            </w:pPr>
            <w:r w:rsidRPr="00626B84">
              <w:rPr>
                <w:sz w:val="20"/>
                <w:szCs w:val="20"/>
              </w:rPr>
              <w:t>6 850 916,51</w:t>
            </w:r>
          </w:p>
        </w:tc>
        <w:tc>
          <w:tcPr>
            <w:tcW w:w="1329" w:type="dxa"/>
            <w:tcBorders>
              <w:top w:val="nil"/>
              <w:left w:val="nil"/>
              <w:bottom w:val="single" w:sz="4" w:space="0" w:color="auto"/>
              <w:right w:val="single" w:sz="4" w:space="0" w:color="auto"/>
            </w:tcBorders>
            <w:shd w:val="clear" w:color="auto" w:fill="auto"/>
            <w:vAlign w:val="center"/>
            <w:hideMark/>
          </w:tcPr>
          <w:p w14:paraId="471BEEAE" w14:textId="77777777" w:rsidR="00626B84" w:rsidRPr="00626B84" w:rsidRDefault="00626B84" w:rsidP="00626B84">
            <w:pPr>
              <w:jc w:val="right"/>
              <w:rPr>
                <w:sz w:val="20"/>
                <w:szCs w:val="20"/>
              </w:rPr>
            </w:pPr>
            <w:r w:rsidRPr="00626B84">
              <w:rPr>
                <w:sz w:val="20"/>
                <w:szCs w:val="20"/>
              </w:rPr>
              <w:t>1 313 374,87</w:t>
            </w:r>
          </w:p>
        </w:tc>
        <w:tc>
          <w:tcPr>
            <w:tcW w:w="1249" w:type="dxa"/>
            <w:tcBorders>
              <w:top w:val="nil"/>
              <w:left w:val="nil"/>
              <w:bottom w:val="single" w:sz="4" w:space="0" w:color="auto"/>
              <w:right w:val="single" w:sz="4" w:space="0" w:color="auto"/>
            </w:tcBorders>
            <w:shd w:val="clear" w:color="auto" w:fill="auto"/>
            <w:hideMark/>
          </w:tcPr>
          <w:p w14:paraId="15A06F1E" w14:textId="77777777" w:rsidR="00626B84" w:rsidRPr="00626B84" w:rsidRDefault="00626B84" w:rsidP="00626B84">
            <w:pPr>
              <w:jc w:val="right"/>
              <w:rPr>
                <w:sz w:val="20"/>
                <w:szCs w:val="20"/>
              </w:rPr>
            </w:pPr>
            <w:r w:rsidRPr="00626B84">
              <w:rPr>
                <w:sz w:val="20"/>
                <w:szCs w:val="20"/>
              </w:rPr>
              <w:t>5 537 541,64</w:t>
            </w:r>
          </w:p>
        </w:tc>
      </w:tr>
      <w:tr w:rsidR="00626B84" w:rsidRPr="00626B84" w14:paraId="013C0F0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DE837A" w14:textId="77777777" w:rsidR="00626B84" w:rsidRPr="00626B84" w:rsidRDefault="00626B84" w:rsidP="00626B84">
            <w:pPr>
              <w:jc w:val="center"/>
              <w:rPr>
                <w:sz w:val="20"/>
                <w:szCs w:val="20"/>
              </w:rPr>
            </w:pPr>
            <w:r w:rsidRPr="00626B84">
              <w:rPr>
                <w:sz w:val="20"/>
                <w:szCs w:val="20"/>
              </w:rPr>
              <w:t>505</w:t>
            </w:r>
          </w:p>
        </w:tc>
        <w:tc>
          <w:tcPr>
            <w:tcW w:w="901" w:type="dxa"/>
            <w:tcBorders>
              <w:top w:val="nil"/>
              <w:left w:val="nil"/>
              <w:bottom w:val="single" w:sz="4" w:space="0" w:color="auto"/>
              <w:right w:val="single" w:sz="4" w:space="0" w:color="auto"/>
            </w:tcBorders>
            <w:shd w:val="clear" w:color="auto" w:fill="auto"/>
            <w:vAlign w:val="center"/>
            <w:hideMark/>
          </w:tcPr>
          <w:p w14:paraId="6266C37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B66D9B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3BB47FA"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52C51D62" w14:textId="77777777" w:rsidR="00626B84" w:rsidRPr="00626B84" w:rsidRDefault="00626B84" w:rsidP="00626B84">
            <w:pPr>
              <w:jc w:val="center"/>
              <w:rPr>
                <w:sz w:val="20"/>
                <w:szCs w:val="20"/>
              </w:rPr>
            </w:pPr>
            <w:r w:rsidRPr="00626B84">
              <w:rPr>
                <w:sz w:val="20"/>
                <w:szCs w:val="20"/>
              </w:rPr>
              <w:t>0710085530</w:t>
            </w:r>
          </w:p>
        </w:tc>
        <w:tc>
          <w:tcPr>
            <w:tcW w:w="5200" w:type="dxa"/>
            <w:tcBorders>
              <w:top w:val="nil"/>
              <w:left w:val="nil"/>
              <w:bottom w:val="single" w:sz="4" w:space="0" w:color="auto"/>
              <w:right w:val="single" w:sz="4" w:space="0" w:color="auto"/>
            </w:tcBorders>
            <w:shd w:val="clear" w:color="auto" w:fill="auto"/>
            <w:vAlign w:val="center"/>
            <w:hideMark/>
          </w:tcPr>
          <w:p w14:paraId="6F051117"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306D8D0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5C90290" w14:textId="77777777" w:rsidR="00626B84" w:rsidRPr="00626B84" w:rsidRDefault="00626B84" w:rsidP="00626B84">
            <w:pPr>
              <w:jc w:val="right"/>
              <w:rPr>
                <w:sz w:val="20"/>
                <w:szCs w:val="20"/>
              </w:rPr>
            </w:pPr>
            <w:r w:rsidRPr="00626B84">
              <w:rPr>
                <w:sz w:val="20"/>
                <w:szCs w:val="20"/>
              </w:rPr>
              <w:t>507 376,00</w:t>
            </w:r>
          </w:p>
        </w:tc>
        <w:tc>
          <w:tcPr>
            <w:tcW w:w="1329" w:type="dxa"/>
            <w:tcBorders>
              <w:top w:val="nil"/>
              <w:left w:val="nil"/>
              <w:bottom w:val="single" w:sz="4" w:space="0" w:color="auto"/>
              <w:right w:val="single" w:sz="4" w:space="0" w:color="auto"/>
            </w:tcBorders>
            <w:shd w:val="clear" w:color="auto" w:fill="auto"/>
            <w:vAlign w:val="center"/>
            <w:hideMark/>
          </w:tcPr>
          <w:p w14:paraId="3B743C28" w14:textId="77777777" w:rsidR="00626B84" w:rsidRPr="00626B84" w:rsidRDefault="00626B84" w:rsidP="00626B84">
            <w:pPr>
              <w:jc w:val="right"/>
              <w:rPr>
                <w:sz w:val="20"/>
                <w:szCs w:val="20"/>
              </w:rPr>
            </w:pPr>
            <w:r w:rsidRPr="00626B84">
              <w:rPr>
                <w:sz w:val="20"/>
                <w:szCs w:val="20"/>
              </w:rPr>
              <w:t>163 677,33</w:t>
            </w:r>
          </w:p>
        </w:tc>
        <w:tc>
          <w:tcPr>
            <w:tcW w:w="1249" w:type="dxa"/>
            <w:tcBorders>
              <w:top w:val="nil"/>
              <w:left w:val="nil"/>
              <w:bottom w:val="single" w:sz="4" w:space="0" w:color="auto"/>
              <w:right w:val="single" w:sz="4" w:space="0" w:color="auto"/>
            </w:tcBorders>
            <w:shd w:val="clear" w:color="auto" w:fill="auto"/>
            <w:hideMark/>
          </w:tcPr>
          <w:p w14:paraId="7534AF75" w14:textId="77777777" w:rsidR="00626B84" w:rsidRPr="00626B84" w:rsidRDefault="00626B84" w:rsidP="00626B84">
            <w:pPr>
              <w:jc w:val="right"/>
              <w:rPr>
                <w:sz w:val="20"/>
                <w:szCs w:val="20"/>
              </w:rPr>
            </w:pPr>
            <w:r w:rsidRPr="00626B84">
              <w:rPr>
                <w:sz w:val="20"/>
                <w:szCs w:val="20"/>
              </w:rPr>
              <w:t>343 698,67</w:t>
            </w:r>
          </w:p>
        </w:tc>
      </w:tr>
      <w:tr w:rsidR="00626B84" w:rsidRPr="00626B84" w14:paraId="6B5BF3C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19F66E" w14:textId="77777777" w:rsidR="00626B84" w:rsidRPr="00626B84" w:rsidRDefault="00626B84" w:rsidP="00626B84">
            <w:pPr>
              <w:jc w:val="center"/>
              <w:rPr>
                <w:sz w:val="20"/>
                <w:szCs w:val="20"/>
              </w:rPr>
            </w:pPr>
            <w:r w:rsidRPr="00626B84">
              <w:rPr>
                <w:sz w:val="20"/>
                <w:szCs w:val="20"/>
              </w:rPr>
              <w:t>506</w:t>
            </w:r>
          </w:p>
        </w:tc>
        <w:tc>
          <w:tcPr>
            <w:tcW w:w="901" w:type="dxa"/>
            <w:tcBorders>
              <w:top w:val="nil"/>
              <w:left w:val="nil"/>
              <w:bottom w:val="single" w:sz="4" w:space="0" w:color="auto"/>
              <w:right w:val="single" w:sz="4" w:space="0" w:color="auto"/>
            </w:tcBorders>
            <w:shd w:val="clear" w:color="auto" w:fill="auto"/>
            <w:vAlign w:val="center"/>
            <w:hideMark/>
          </w:tcPr>
          <w:p w14:paraId="170FC73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35A1B3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2D1DF99"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87BBE49" w14:textId="77777777" w:rsidR="00626B84" w:rsidRPr="00626B84" w:rsidRDefault="00626B84" w:rsidP="00626B84">
            <w:pPr>
              <w:jc w:val="center"/>
              <w:rPr>
                <w:sz w:val="20"/>
                <w:szCs w:val="20"/>
              </w:rPr>
            </w:pPr>
            <w:r w:rsidRPr="00626B84">
              <w:rPr>
                <w:sz w:val="20"/>
                <w:szCs w:val="20"/>
              </w:rPr>
              <w:t>071008553В</w:t>
            </w:r>
          </w:p>
        </w:tc>
        <w:tc>
          <w:tcPr>
            <w:tcW w:w="5200" w:type="dxa"/>
            <w:tcBorders>
              <w:top w:val="nil"/>
              <w:left w:val="nil"/>
              <w:bottom w:val="single" w:sz="4" w:space="0" w:color="auto"/>
              <w:right w:val="single" w:sz="4" w:space="0" w:color="auto"/>
            </w:tcBorders>
            <w:shd w:val="clear" w:color="auto" w:fill="auto"/>
            <w:vAlign w:val="center"/>
            <w:hideMark/>
          </w:tcPr>
          <w:p w14:paraId="0E3FB7D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3D7D356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775CEDD" w14:textId="77777777" w:rsidR="00626B84" w:rsidRPr="00626B84" w:rsidRDefault="00626B84" w:rsidP="00626B84">
            <w:pPr>
              <w:jc w:val="right"/>
              <w:rPr>
                <w:sz w:val="20"/>
                <w:szCs w:val="20"/>
              </w:rPr>
            </w:pPr>
            <w:r w:rsidRPr="00626B84">
              <w:rPr>
                <w:sz w:val="20"/>
                <w:szCs w:val="20"/>
              </w:rPr>
              <w:t>560 964,00</w:t>
            </w:r>
          </w:p>
        </w:tc>
        <w:tc>
          <w:tcPr>
            <w:tcW w:w="1329" w:type="dxa"/>
            <w:tcBorders>
              <w:top w:val="nil"/>
              <w:left w:val="nil"/>
              <w:bottom w:val="single" w:sz="4" w:space="0" w:color="auto"/>
              <w:right w:val="single" w:sz="4" w:space="0" w:color="auto"/>
            </w:tcBorders>
            <w:shd w:val="clear" w:color="auto" w:fill="auto"/>
            <w:vAlign w:val="center"/>
            <w:hideMark/>
          </w:tcPr>
          <w:p w14:paraId="4D8DBB18" w14:textId="77777777" w:rsidR="00626B84" w:rsidRPr="00626B84" w:rsidRDefault="00626B84" w:rsidP="00626B84">
            <w:pPr>
              <w:jc w:val="right"/>
              <w:rPr>
                <w:sz w:val="20"/>
                <w:szCs w:val="20"/>
              </w:rPr>
            </w:pPr>
            <w:r w:rsidRPr="00626B84">
              <w:rPr>
                <w:sz w:val="20"/>
                <w:szCs w:val="20"/>
              </w:rPr>
              <w:t>121 948,85</w:t>
            </w:r>
          </w:p>
        </w:tc>
        <w:tc>
          <w:tcPr>
            <w:tcW w:w="1249" w:type="dxa"/>
            <w:tcBorders>
              <w:top w:val="nil"/>
              <w:left w:val="nil"/>
              <w:bottom w:val="single" w:sz="4" w:space="0" w:color="auto"/>
              <w:right w:val="single" w:sz="4" w:space="0" w:color="auto"/>
            </w:tcBorders>
            <w:shd w:val="clear" w:color="auto" w:fill="auto"/>
            <w:hideMark/>
          </w:tcPr>
          <w:p w14:paraId="514F5425" w14:textId="77777777" w:rsidR="00626B84" w:rsidRPr="00626B84" w:rsidRDefault="00626B84" w:rsidP="00626B84">
            <w:pPr>
              <w:jc w:val="right"/>
              <w:rPr>
                <w:sz w:val="20"/>
                <w:szCs w:val="20"/>
              </w:rPr>
            </w:pPr>
            <w:r w:rsidRPr="00626B84">
              <w:rPr>
                <w:sz w:val="20"/>
                <w:szCs w:val="20"/>
              </w:rPr>
              <w:t>439 015,15</w:t>
            </w:r>
          </w:p>
        </w:tc>
      </w:tr>
      <w:tr w:rsidR="00626B84" w:rsidRPr="00626B84" w14:paraId="0C72742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A3AEB9" w14:textId="77777777" w:rsidR="00626B84" w:rsidRPr="00626B84" w:rsidRDefault="00626B84" w:rsidP="00626B84">
            <w:pPr>
              <w:jc w:val="center"/>
              <w:rPr>
                <w:sz w:val="20"/>
                <w:szCs w:val="20"/>
              </w:rPr>
            </w:pPr>
            <w:r w:rsidRPr="00626B84">
              <w:rPr>
                <w:sz w:val="20"/>
                <w:szCs w:val="20"/>
              </w:rPr>
              <w:t>507</w:t>
            </w:r>
          </w:p>
        </w:tc>
        <w:tc>
          <w:tcPr>
            <w:tcW w:w="901" w:type="dxa"/>
            <w:tcBorders>
              <w:top w:val="nil"/>
              <w:left w:val="nil"/>
              <w:bottom w:val="single" w:sz="4" w:space="0" w:color="auto"/>
              <w:right w:val="single" w:sz="4" w:space="0" w:color="auto"/>
            </w:tcBorders>
            <w:shd w:val="clear" w:color="auto" w:fill="auto"/>
            <w:vAlign w:val="center"/>
            <w:hideMark/>
          </w:tcPr>
          <w:p w14:paraId="3F72C74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152A62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ABC55EB"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363903F8" w14:textId="77777777" w:rsidR="00626B84" w:rsidRPr="00626B84" w:rsidRDefault="00626B84" w:rsidP="00626B84">
            <w:pPr>
              <w:jc w:val="center"/>
              <w:rPr>
                <w:sz w:val="20"/>
                <w:szCs w:val="20"/>
              </w:rPr>
            </w:pPr>
            <w:r w:rsidRPr="00626B84">
              <w:rPr>
                <w:sz w:val="20"/>
                <w:szCs w:val="20"/>
              </w:rPr>
              <w:t>071008553С</w:t>
            </w:r>
          </w:p>
        </w:tc>
        <w:tc>
          <w:tcPr>
            <w:tcW w:w="5200" w:type="dxa"/>
            <w:tcBorders>
              <w:top w:val="nil"/>
              <w:left w:val="nil"/>
              <w:bottom w:val="single" w:sz="4" w:space="0" w:color="auto"/>
              <w:right w:val="single" w:sz="4" w:space="0" w:color="auto"/>
            </w:tcBorders>
            <w:shd w:val="clear" w:color="auto" w:fill="auto"/>
            <w:vAlign w:val="center"/>
            <w:hideMark/>
          </w:tcPr>
          <w:p w14:paraId="445A14A4"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4ED69F5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AAC66B7" w14:textId="77777777" w:rsidR="00626B84" w:rsidRPr="00626B84" w:rsidRDefault="00626B84" w:rsidP="00626B84">
            <w:pPr>
              <w:jc w:val="right"/>
              <w:rPr>
                <w:sz w:val="20"/>
                <w:szCs w:val="20"/>
              </w:rPr>
            </w:pPr>
            <w:r w:rsidRPr="00626B84">
              <w:rPr>
                <w:sz w:val="20"/>
                <w:szCs w:val="20"/>
              </w:rPr>
              <w:t>1 117 792,00</w:t>
            </w:r>
          </w:p>
        </w:tc>
        <w:tc>
          <w:tcPr>
            <w:tcW w:w="1329" w:type="dxa"/>
            <w:tcBorders>
              <w:top w:val="nil"/>
              <w:left w:val="nil"/>
              <w:bottom w:val="single" w:sz="4" w:space="0" w:color="auto"/>
              <w:right w:val="single" w:sz="4" w:space="0" w:color="auto"/>
            </w:tcBorders>
            <w:shd w:val="clear" w:color="auto" w:fill="auto"/>
            <w:vAlign w:val="center"/>
            <w:hideMark/>
          </w:tcPr>
          <w:p w14:paraId="62ED293C" w14:textId="77777777" w:rsidR="00626B84" w:rsidRPr="00626B84" w:rsidRDefault="00626B84" w:rsidP="00626B84">
            <w:pPr>
              <w:jc w:val="right"/>
              <w:rPr>
                <w:sz w:val="20"/>
                <w:szCs w:val="20"/>
              </w:rPr>
            </w:pPr>
            <w:r w:rsidRPr="00626B84">
              <w:rPr>
                <w:sz w:val="20"/>
                <w:szCs w:val="20"/>
              </w:rPr>
              <w:t>270 788,94</w:t>
            </w:r>
          </w:p>
        </w:tc>
        <w:tc>
          <w:tcPr>
            <w:tcW w:w="1249" w:type="dxa"/>
            <w:tcBorders>
              <w:top w:val="nil"/>
              <w:left w:val="nil"/>
              <w:bottom w:val="single" w:sz="4" w:space="0" w:color="auto"/>
              <w:right w:val="single" w:sz="4" w:space="0" w:color="auto"/>
            </w:tcBorders>
            <w:shd w:val="clear" w:color="auto" w:fill="auto"/>
            <w:hideMark/>
          </w:tcPr>
          <w:p w14:paraId="3F53C9D3" w14:textId="77777777" w:rsidR="00626B84" w:rsidRPr="00626B84" w:rsidRDefault="00626B84" w:rsidP="00626B84">
            <w:pPr>
              <w:jc w:val="right"/>
              <w:rPr>
                <w:sz w:val="20"/>
                <w:szCs w:val="20"/>
              </w:rPr>
            </w:pPr>
            <w:r w:rsidRPr="00626B84">
              <w:rPr>
                <w:sz w:val="20"/>
                <w:szCs w:val="20"/>
              </w:rPr>
              <w:t>847 003,06</w:t>
            </w:r>
          </w:p>
        </w:tc>
      </w:tr>
      <w:tr w:rsidR="00626B84" w:rsidRPr="00626B84" w14:paraId="1D784FB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DDCC9D" w14:textId="77777777" w:rsidR="00626B84" w:rsidRPr="00626B84" w:rsidRDefault="00626B84" w:rsidP="00626B84">
            <w:pPr>
              <w:jc w:val="center"/>
              <w:rPr>
                <w:sz w:val="20"/>
                <w:szCs w:val="20"/>
              </w:rPr>
            </w:pPr>
            <w:r w:rsidRPr="00626B84">
              <w:rPr>
                <w:sz w:val="20"/>
                <w:szCs w:val="20"/>
              </w:rPr>
              <w:lastRenderedPageBreak/>
              <w:t>508</w:t>
            </w:r>
          </w:p>
        </w:tc>
        <w:tc>
          <w:tcPr>
            <w:tcW w:w="901" w:type="dxa"/>
            <w:tcBorders>
              <w:top w:val="nil"/>
              <w:left w:val="nil"/>
              <w:bottom w:val="single" w:sz="4" w:space="0" w:color="auto"/>
              <w:right w:val="single" w:sz="4" w:space="0" w:color="auto"/>
            </w:tcBorders>
            <w:shd w:val="clear" w:color="auto" w:fill="auto"/>
            <w:vAlign w:val="center"/>
            <w:hideMark/>
          </w:tcPr>
          <w:p w14:paraId="60FF667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10AF5B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C814B70"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737FF59" w14:textId="77777777" w:rsidR="00626B84" w:rsidRPr="00626B84" w:rsidRDefault="00626B84" w:rsidP="00626B84">
            <w:pPr>
              <w:jc w:val="center"/>
              <w:rPr>
                <w:sz w:val="20"/>
                <w:szCs w:val="20"/>
              </w:rPr>
            </w:pPr>
            <w:r w:rsidRPr="00626B84">
              <w:rPr>
                <w:sz w:val="20"/>
                <w:szCs w:val="20"/>
              </w:rPr>
              <w:t>0710085600</w:t>
            </w:r>
          </w:p>
        </w:tc>
        <w:tc>
          <w:tcPr>
            <w:tcW w:w="5200" w:type="dxa"/>
            <w:tcBorders>
              <w:top w:val="nil"/>
              <w:left w:val="nil"/>
              <w:bottom w:val="single" w:sz="4" w:space="0" w:color="auto"/>
              <w:right w:val="single" w:sz="4" w:space="0" w:color="auto"/>
            </w:tcBorders>
            <w:shd w:val="clear" w:color="auto" w:fill="auto"/>
            <w:vAlign w:val="center"/>
            <w:hideMark/>
          </w:tcPr>
          <w:p w14:paraId="6A4BD63E" w14:textId="77777777" w:rsidR="00626B84" w:rsidRPr="00626B84" w:rsidRDefault="00626B84" w:rsidP="00626B84">
            <w:pPr>
              <w:rPr>
                <w:sz w:val="20"/>
                <w:szCs w:val="20"/>
              </w:rPr>
            </w:pPr>
            <w:r w:rsidRPr="00626B84">
              <w:rPr>
                <w:sz w:val="20"/>
                <w:szCs w:val="20"/>
              </w:rPr>
              <w:t>Субсидия на присуждение и вручение молодежной премии Главы округа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7A66EB5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95FCBF0" w14:textId="77777777" w:rsidR="00626B84" w:rsidRPr="00626B84" w:rsidRDefault="00626B84" w:rsidP="00626B84">
            <w:pPr>
              <w:jc w:val="right"/>
              <w:rPr>
                <w:sz w:val="20"/>
                <w:szCs w:val="20"/>
              </w:rPr>
            </w:pPr>
            <w:r w:rsidRPr="00626B84">
              <w:rPr>
                <w:sz w:val="20"/>
                <w:szCs w:val="20"/>
              </w:rPr>
              <w:t>69 000,00</w:t>
            </w:r>
          </w:p>
        </w:tc>
        <w:tc>
          <w:tcPr>
            <w:tcW w:w="1329" w:type="dxa"/>
            <w:tcBorders>
              <w:top w:val="nil"/>
              <w:left w:val="nil"/>
              <w:bottom w:val="single" w:sz="4" w:space="0" w:color="auto"/>
              <w:right w:val="single" w:sz="4" w:space="0" w:color="auto"/>
            </w:tcBorders>
            <w:shd w:val="clear" w:color="auto" w:fill="auto"/>
            <w:vAlign w:val="center"/>
            <w:hideMark/>
          </w:tcPr>
          <w:p w14:paraId="4B1F93E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57AA77E" w14:textId="77777777" w:rsidR="00626B84" w:rsidRPr="00626B84" w:rsidRDefault="00626B84" w:rsidP="00626B84">
            <w:pPr>
              <w:jc w:val="right"/>
              <w:rPr>
                <w:sz w:val="20"/>
                <w:szCs w:val="20"/>
              </w:rPr>
            </w:pPr>
            <w:r w:rsidRPr="00626B84">
              <w:rPr>
                <w:sz w:val="20"/>
                <w:szCs w:val="20"/>
              </w:rPr>
              <w:t>69 000,00</w:t>
            </w:r>
          </w:p>
        </w:tc>
      </w:tr>
      <w:tr w:rsidR="00626B84" w:rsidRPr="00626B84" w14:paraId="0C7C8C1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95CE48" w14:textId="77777777" w:rsidR="00626B84" w:rsidRPr="00626B84" w:rsidRDefault="00626B84" w:rsidP="00626B84">
            <w:pPr>
              <w:jc w:val="center"/>
              <w:rPr>
                <w:sz w:val="20"/>
                <w:szCs w:val="20"/>
              </w:rPr>
            </w:pPr>
            <w:r w:rsidRPr="00626B84">
              <w:rPr>
                <w:sz w:val="20"/>
                <w:szCs w:val="20"/>
              </w:rPr>
              <w:t>509</w:t>
            </w:r>
          </w:p>
        </w:tc>
        <w:tc>
          <w:tcPr>
            <w:tcW w:w="901" w:type="dxa"/>
            <w:tcBorders>
              <w:top w:val="nil"/>
              <w:left w:val="nil"/>
              <w:bottom w:val="single" w:sz="4" w:space="0" w:color="auto"/>
              <w:right w:val="single" w:sz="4" w:space="0" w:color="auto"/>
            </w:tcBorders>
            <w:shd w:val="clear" w:color="auto" w:fill="auto"/>
            <w:vAlign w:val="center"/>
            <w:hideMark/>
          </w:tcPr>
          <w:p w14:paraId="2D17749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7E1069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EC7D0F7"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22A8470F" w14:textId="77777777" w:rsidR="00626B84" w:rsidRPr="00626B84" w:rsidRDefault="00626B84" w:rsidP="00626B84">
            <w:pPr>
              <w:jc w:val="center"/>
              <w:rPr>
                <w:sz w:val="20"/>
                <w:szCs w:val="20"/>
              </w:rPr>
            </w:pPr>
            <w:r w:rsidRPr="00626B84">
              <w:rPr>
                <w:sz w:val="20"/>
                <w:szCs w:val="20"/>
              </w:rPr>
              <w:t>0710085760</w:t>
            </w:r>
          </w:p>
        </w:tc>
        <w:tc>
          <w:tcPr>
            <w:tcW w:w="5200" w:type="dxa"/>
            <w:tcBorders>
              <w:top w:val="nil"/>
              <w:left w:val="nil"/>
              <w:bottom w:val="single" w:sz="4" w:space="0" w:color="auto"/>
              <w:right w:val="single" w:sz="4" w:space="0" w:color="auto"/>
            </w:tcBorders>
            <w:shd w:val="clear" w:color="auto" w:fill="auto"/>
            <w:vAlign w:val="center"/>
            <w:hideMark/>
          </w:tcPr>
          <w:p w14:paraId="2CBACE30" w14:textId="77777777" w:rsidR="00626B84" w:rsidRPr="00626B84" w:rsidRDefault="00626B84" w:rsidP="00626B84">
            <w:pPr>
              <w:rPr>
                <w:sz w:val="20"/>
                <w:szCs w:val="20"/>
              </w:rPr>
            </w:pPr>
            <w:r w:rsidRPr="00626B84">
              <w:rPr>
                <w:sz w:val="20"/>
                <w:szCs w:val="20"/>
              </w:rPr>
              <w:t>Субсидия на организацию работы с детьми и молодежью муниципального образования города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1584C2B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12E673B" w14:textId="77777777" w:rsidR="00626B84" w:rsidRPr="00626B84" w:rsidRDefault="00626B84" w:rsidP="00626B84">
            <w:pPr>
              <w:jc w:val="right"/>
              <w:rPr>
                <w:sz w:val="20"/>
                <w:szCs w:val="20"/>
              </w:rPr>
            </w:pPr>
            <w:r w:rsidRPr="00626B84">
              <w:rPr>
                <w:sz w:val="20"/>
                <w:szCs w:val="20"/>
              </w:rPr>
              <w:t>257 800,00</w:t>
            </w:r>
          </w:p>
        </w:tc>
        <w:tc>
          <w:tcPr>
            <w:tcW w:w="1329" w:type="dxa"/>
            <w:tcBorders>
              <w:top w:val="nil"/>
              <w:left w:val="nil"/>
              <w:bottom w:val="single" w:sz="4" w:space="0" w:color="auto"/>
              <w:right w:val="single" w:sz="4" w:space="0" w:color="auto"/>
            </w:tcBorders>
            <w:shd w:val="clear" w:color="auto" w:fill="auto"/>
            <w:vAlign w:val="center"/>
            <w:hideMark/>
          </w:tcPr>
          <w:p w14:paraId="0C3B153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AA4742" w14:textId="77777777" w:rsidR="00626B84" w:rsidRPr="00626B84" w:rsidRDefault="00626B84" w:rsidP="00626B84">
            <w:pPr>
              <w:jc w:val="right"/>
              <w:rPr>
                <w:sz w:val="20"/>
                <w:szCs w:val="20"/>
              </w:rPr>
            </w:pPr>
            <w:r w:rsidRPr="00626B84">
              <w:rPr>
                <w:sz w:val="20"/>
                <w:szCs w:val="20"/>
              </w:rPr>
              <w:t>257 800,00</w:t>
            </w:r>
          </w:p>
        </w:tc>
      </w:tr>
      <w:tr w:rsidR="00626B84" w:rsidRPr="00626B84" w14:paraId="0D1D905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1805E9" w14:textId="77777777" w:rsidR="00626B84" w:rsidRPr="00626B84" w:rsidRDefault="00626B84" w:rsidP="00626B84">
            <w:pPr>
              <w:jc w:val="center"/>
              <w:rPr>
                <w:sz w:val="20"/>
                <w:szCs w:val="20"/>
              </w:rPr>
            </w:pPr>
            <w:r w:rsidRPr="00626B84">
              <w:rPr>
                <w:sz w:val="20"/>
                <w:szCs w:val="20"/>
              </w:rPr>
              <w:t>510</w:t>
            </w:r>
          </w:p>
        </w:tc>
        <w:tc>
          <w:tcPr>
            <w:tcW w:w="901" w:type="dxa"/>
            <w:tcBorders>
              <w:top w:val="nil"/>
              <w:left w:val="nil"/>
              <w:bottom w:val="single" w:sz="4" w:space="0" w:color="auto"/>
              <w:right w:val="single" w:sz="4" w:space="0" w:color="auto"/>
            </w:tcBorders>
            <w:shd w:val="clear" w:color="auto" w:fill="auto"/>
            <w:vAlign w:val="center"/>
            <w:hideMark/>
          </w:tcPr>
          <w:p w14:paraId="31A7792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0DFF89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B511C90"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61C19A60" w14:textId="77777777" w:rsidR="00626B84" w:rsidRPr="00626B84" w:rsidRDefault="00626B84" w:rsidP="00626B84">
            <w:pPr>
              <w:jc w:val="center"/>
              <w:rPr>
                <w:sz w:val="20"/>
                <w:szCs w:val="20"/>
              </w:rPr>
            </w:pPr>
            <w:r w:rsidRPr="00626B84">
              <w:rPr>
                <w:sz w:val="20"/>
                <w:szCs w:val="20"/>
              </w:rPr>
              <w:t>07100S4561</w:t>
            </w:r>
          </w:p>
        </w:tc>
        <w:tc>
          <w:tcPr>
            <w:tcW w:w="5200" w:type="dxa"/>
            <w:tcBorders>
              <w:top w:val="nil"/>
              <w:left w:val="nil"/>
              <w:bottom w:val="single" w:sz="4" w:space="0" w:color="auto"/>
              <w:right w:val="single" w:sz="4" w:space="0" w:color="auto"/>
            </w:tcBorders>
            <w:shd w:val="clear" w:color="auto" w:fill="auto"/>
            <w:vAlign w:val="center"/>
            <w:hideMark/>
          </w:tcPr>
          <w:p w14:paraId="5B4C46F4" w14:textId="77777777" w:rsidR="00626B84" w:rsidRPr="00626B84" w:rsidRDefault="00626B84" w:rsidP="00626B84">
            <w:pPr>
              <w:rPr>
                <w:sz w:val="20"/>
                <w:szCs w:val="20"/>
              </w:rPr>
            </w:pPr>
            <w:r w:rsidRPr="00626B84">
              <w:rPr>
                <w:sz w:val="20"/>
                <w:szCs w:val="20"/>
              </w:rPr>
              <w:t>Субсидия на поддержку деятельности муниципальных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184ADA5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AA79520" w14:textId="77777777" w:rsidR="00626B84" w:rsidRPr="00626B84" w:rsidRDefault="00626B84" w:rsidP="00626B84">
            <w:pPr>
              <w:jc w:val="right"/>
              <w:rPr>
                <w:sz w:val="20"/>
                <w:szCs w:val="20"/>
              </w:rPr>
            </w:pPr>
            <w:r w:rsidRPr="00626B84">
              <w:rPr>
                <w:sz w:val="20"/>
                <w:szCs w:val="20"/>
              </w:rPr>
              <w:t>1 596 450,00</w:t>
            </w:r>
          </w:p>
        </w:tc>
        <w:tc>
          <w:tcPr>
            <w:tcW w:w="1329" w:type="dxa"/>
            <w:tcBorders>
              <w:top w:val="nil"/>
              <w:left w:val="nil"/>
              <w:bottom w:val="single" w:sz="4" w:space="0" w:color="auto"/>
              <w:right w:val="single" w:sz="4" w:space="0" w:color="auto"/>
            </w:tcBorders>
            <w:shd w:val="clear" w:color="auto" w:fill="auto"/>
            <w:vAlign w:val="center"/>
            <w:hideMark/>
          </w:tcPr>
          <w:p w14:paraId="5A10ABB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C986312" w14:textId="77777777" w:rsidR="00626B84" w:rsidRPr="00626B84" w:rsidRDefault="00626B84" w:rsidP="00626B84">
            <w:pPr>
              <w:jc w:val="right"/>
              <w:rPr>
                <w:sz w:val="20"/>
                <w:szCs w:val="20"/>
              </w:rPr>
            </w:pPr>
            <w:r w:rsidRPr="00626B84">
              <w:rPr>
                <w:sz w:val="20"/>
                <w:szCs w:val="20"/>
              </w:rPr>
              <w:t>1 596 450,00</w:t>
            </w:r>
          </w:p>
        </w:tc>
      </w:tr>
      <w:tr w:rsidR="00626B84" w:rsidRPr="00626B84" w14:paraId="7E79072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373B89" w14:textId="77777777" w:rsidR="00626B84" w:rsidRPr="00626B84" w:rsidRDefault="00626B84" w:rsidP="00626B84">
            <w:pPr>
              <w:jc w:val="center"/>
              <w:rPr>
                <w:sz w:val="20"/>
                <w:szCs w:val="20"/>
              </w:rPr>
            </w:pPr>
            <w:r w:rsidRPr="00626B84">
              <w:rPr>
                <w:sz w:val="20"/>
                <w:szCs w:val="20"/>
              </w:rPr>
              <w:t>511</w:t>
            </w:r>
          </w:p>
        </w:tc>
        <w:tc>
          <w:tcPr>
            <w:tcW w:w="901" w:type="dxa"/>
            <w:tcBorders>
              <w:top w:val="nil"/>
              <w:left w:val="nil"/>
              <w:bottom w:val="single" w:sz="4" w:space="0" w:color="auto"/>
              <w:right w:val="single" w:sz="4" w:space="0" w:color="auto"/>
            </w:tcBorders>
            <w:shd w:val="clear" w:color="auto" w:fill="auto"/>
            <w:vAlign w:val="center"/>
            <w:hideMark/>
          </w:tcPr>
          <w:p w14:paraId="5BF3E01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5E9C79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49A22B9"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83308A0" w14:textId="77777777" w:rsidR="00626B84" w:rsidRPr="00626B84" w:rsidRDefault="00626B84" w:rsidP="00626B84">
            <w:pPr>
              <w:jc w:val="center"/>
              <w:rPr>
                <w:sz w:val="20"/>
                <w:szCs w:val="20"/>
              </w:rPr>
            </w:pPr>
            <w:r w:rsidRPr="00626B84">
              <w:rPr>
                <w:sz w:val="20"/>
                <w:szCs w:val="20"/>
              </w:rPr>
              <w:t>07100S4562</w:t>
            </w:r>
          </w:p>
        </w:tc>
        <w:tc>
          <w:tcPr>
            <w:tcW w:w="5200" w:type="dxa"/>
            <w:tcBorders>
              <w:top w:val="nil"/>
              <w:left w:val="nil"/>
              <w:bottom w:val="single" w:sz="4" w:space="0" w:color="auto"/>
              <w:right w:val="single" w:sz="4" w:space="0" w:color="auto"/>
            </w:tcBorders>
            <w:shd w:val="clear" w:color="auto" w:fill="auto"/>
            <w:vAlign w:val="center"/>
            <w:hideMark/>
          </w:tcPr>
          <w:p w14:paraId="28DE8771" w14:textId="77777777" w:rsidR="00626B84" w:rsidRPr="00626B84" w:rsidRDefault="00626B84" w:rsidP="00626B84">
            <w:pPr>
              <w:rPr>
                <w:sz w:val="20"/>
                <w:szCs w:val="20"/>
              </w:rPr>
            </w:pPr>
            <w:r w:rsidRPr="00626B84">
              <w:rPr>
                <w:sz w:val="20"/>
                <w:szCs w:val="20"/>
              </w:rPr>
              <w:t>Субсидия на поддержку деятельности муниципальных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7BFEBF0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6F48773" w14:textId="77777777" w:rsidR="00626B84" w:rsidRPr="00626B84" w:rsidRDefault="00626B84" w:rsidP="00626B84">
            <w:pPr>
              <w:jc w:val="right"/>
              <w:rPr>
                <w:sz w:val="20"/>
                <w:szCs w:val="20"/>
              </w:rPr>
            </w:pPr>
            <w:r w:rsidRPr="00626B84">
              <w:rPr>
                <w:sz w:val="20"/>
                <w:szCs w:val="20"/>
              </w:rPr>
              <w:t>354 450,00</w:t>
            </w:r>
          </w:p>
        </w:tc>
        <w:tc>
          <w:tcPr>
            <w:tcW w:w="1329" w:type="dxa"/>
            <w:tcBorders>
              <w:top w:val="nil"/>
              <w:left w:val="nil"/>
              <w:bottom w:val="single" w:sz="4" w:space="0" w:color="auto"/>
              <w:right w:val="single" w:sz="4" w:space="0" w:color="auto"/>
            </w:tcBorders>
            <w:shd w:val="clear" w:color="auto" w:fill="auto"/>
            <w:vAlign w:val="center"/>
            <w:hideMark/>
          </w:tcPr>
          <w:p w14:paraId="1DFD414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7BE66C3" w14:textId="77777777" w:rsidR="00626B84" w:rsidRPr="00626B84" w:rsidRDefault="00626B84" w:rsidP="00626B84">
            <w:pPr>
              <w:jc w:val="right"/>
              <w:rPr>
                <w:sz w:val="20"/>
                <w:szCs w:val="20"/>
              </w:rPr>
            </w:pPr>
            <w:r w:rsidRPr="00626B84">
              <w:rPr>
                <w:sz w:val="20"/>
                <w:szCs w:val="20"/>
              </w:rPr>
              <w:t>354 450,00</w:t>
            </w:r>
          </w:p>
        </w:tc>
      </w:tr>
      <w:tr w:rsidR="00626B84" w:rsidRPr="00626B84" w14:paraId="40E0579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1350FD" w14:textId="77777777" w:rsidR="00626B84" w:rsidRPr="00626B84" w:rsidRDefault="00626B84" w:rsidP="00626B84">
            <w:pPr>
              <w:jc w:val="center"/>
              <w:rPr>
                <w:sz w:val="20"/>
                <w:szCs w:val="20"/>
              </w:rPr>
            </w:pPr>
            <w:r w:rsidRPr="00626B84">
              <w:rPr>
                <w:sz w:val="20"/>
                <w:szCs w:val="20"/>
              </w:rPr>
              <w:t>512</w:t>
            </w:r>
          </w:p>
        </w:tc>
        <w:tc>
          <w:tcPr>
            <w:tcW w:w="901" w:type="dxa"/>
            <w:tcBorders>
              <w:top w:val="nil"/>
              <w:left w:val="nil"/>
              <w:bottom w:val="single" w:sz="4" w:space="0" w:color="auto"/>
              <w:right w:val="single" w:sz="4" w:space="0" w:color="auto"/>
            </w:tcBorders>
            <w:shd w:val="clear" w:color="auto" w:fill="auto"/>
            <w:vAlign w:val="center"/>
            <w:hideMark/>
          </w:tcPr>
          <w:p w14:paraId="74169ED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2D8D9B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2587D0"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5ED82F32" w14:textId="77777777" w:rsidR="00626B84" w:rsidRPr="00626B84" w:rsidRDefault="00626B84" w:rsidP="00626B84">
            <w:pPr>
              <w:jc w:val="center"/>
              <w:rPr>
                <w:sz w:val="20"/>
                <w:szCs w:val="20"/>
              </w:rPr>
            </w:pPr>
            <w:r w:rsidRPr="00626B84">
              <w:rPr>
                <w:sz w:val="20"/>
                <w:szCs w:val="20"/>
              </w:rPr>
              <w:t>07100S4571</w:t>
            </w:r>
          </w:p>
        </w:tc>
        <w:tc>
          <w:tcPr>
            <w:tcW w:w="5200" w:type="dxa"/>
            <w:tcBorders>
              <w:top w:val="nil"/>
              <w:left w:val="nil"/>
              <w:bottom w:val="single" w:sz="4" w:space="0" w:color="auto"/>
              <w:right w:val="single" w:sz="4" w:space="0" w:color="auto"/>
            </w:tcBorders>
            <w:shd w:val="clear" w:color="auto" w:fill="auto"/>
            <w:vAlign w:val="center"/>
            <w:hideMark/>
          </w:tcPr>
          <w:p w14:paraId="26977C17" w14:textId="77777777" w:rsidR="00626B84" w:rsidRPr="00626B84" w:rsidRDefault="00626B84" w:rsidP="00626B84">
            <w:pPr>
              <w:rPr>
                <w:sz w:val="20"/>
                <w:szCs w:val="20"/>
              </w:rPr>
            </w:pPr>
            <w:r w:rsidRPr="00626B84">
              <w:rPr>
                <w:sz w:val="20"/>
                <w:szCs w:val="20"/>
              </w:rPr>
              <w:t>Субсидия на реализацию отдельных мероприятий муниципальных программ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1C80398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E2C9CBA" w14:textId="77777777" w:rsidR="00626B84" w:rsidRPr="00626B84" w:rsidRDefault="00626B84" w:rsidP="00626B84">
            <w:pPr>
              <w:jc w:val="right"/>
              <w:rPr>
                <w:sz w:val="20"/>
                <w:szCs w:val="20"/>
              </w:rPr>
            </w:pPr>
            <w:r w:rsidRPr="00626B84">
              <w:rPr>
                <w:sz w:val="20"/>
                <w:szCs w:val="20"/>
              </w:rPr>
              <w:t>317 500,00</w:t>
            </w:r>
          </w:p>
        </w:tc>
        <w:tc>
          <w:tcPr>
            <w:tcW w:w="1329" w:type="dxa"/>
            <w:tcBorders>
              <w:top w:val="nil"/>
              <w:left w:val="nil"/>
              <w:bottom w:val="single" w:sz="4" w:space="0" w:color="auto"/>
              <w:right w:val="single" w:sz="4" w:space="0" w:color="auto"/>
            </w:tcBorders>
            <w:shd w:val="clear" w:color="auto" w:fill="auto"/>
            <w:vAlign w:val="center"/>
            <w:hideMark/>
          </w:tcPr>
          <w:p w14:paraId="108588D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DDFE1A5" w14:textId="77777777" w:rsidR="00626B84" w:rsidRPr="00626B84" w:rsidRDefault="00626B84" w:rsidP="00626B84">
            <w:pPr>
              <w:jc w:val="right"/>
              <w:rPr>
                <w:sz w:val="20"/>
                <w:szCs w:val="20"/>
              </w:rPr>
            </w:pPr>
            <w:r w:rsidRPr="00626B84">
              <w:rPr>
                <w:sz w:val="20"/>
                <w:szCs w:val="20"/>
              </w:rPr>
              <w:t>317 500,00</w:t>
            </w:r>
          </w:p>
        </w:tc>
      </w:tr>
      <w:tr w:rsidR="00626B84" w:rsidRPr="00626B84" w14:paraId="339184A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8D6EB5" w14:textId="77777777" w:rsidR="00626B84" w:rsidRPr="00626B84" w:rsidRDefault="00626B84" w:rsidP="00626B84">
            <w:pPr>
              <w:jc w:val="center"/>
              <w:rPr>
                <w:sz w:val="20"/>
                <w:szCs w:val="20"/>
              </w:rPr>
            </w:pPr>
            <w:r w:rsidRPr="00626B84">
              <w:rPr>
                <w:sz w:val="20"/>
                <w:szCs w:val="20"/>
              </w:rPr>
              <w:t>513</w:t>
            </w:r>
          </w:p>
        </w:tc>
        <w:tc>
          <w:tcPr>
            <w:tcW w:w="901" w:type="dxa"/>
            <w:tcBorders>
              <w:top w:val="nil"/>
              <w:left w:val="nil"/>
              <w:bottom w:val="single" w:sz="4" w:space="0" w:color="auto"/>
              <w:right w:val="single" w:sz="4" w:space="0" w:color="auto"/>
            </w:tcBorders>
            <w:shd w:val="clear" w:color="auto" w:fill="auto"/>
            <w:vAlign w:val="center"/>
            <w:hideMark/>
          </w:tcPr>
          <w:p w14:paraId="41DD05B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73065E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6C1A8B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7E71E92A" w14:textId="77777777" w:rsidR="00626B84" w:rsidRPr="00626B84" w:rsidRDefault="00626B84" w:rsidP="00626B84">
            <w:pPr>
              <w:jc w:val="center"/>
              <w:rPr>
                <w:sz w:val="20"/>
                <w:szCs w:val="20"/>
              </w:rPr>
            </w:pPr>
            <w:r w:rsidRPr="00626B84">
              <w:rPr>
                <w:sz w:val="20"/>
                <w:szCs w:val="20"/>
              </w:rPr>
              <w:t>07100S6630</w:t>
            </w:r>
          </w:p>
        </w:tc>
        <w:tc>
          <w:tcPr>
            <w:tcW w:w="5200" w:type="dxa"/>
            <w:tcBorders>
              <w:top w:val="nil"/>
              <w:left w:val="nil"/>
              <w:bottom w:val="single" w:sz="4" w:space="0" w:color="auto"/>
              <w:right w:val="single" w:sz="4" w:space="0" w:color="auto"/>
            </w:tcBorders>
            <w:shd w:val="clear" w:color="auto" w:fill="auto"/>
            <w:vAlign w:val="center"/>
            <w:hideMark/>
          </w:tcPr>
          <w:p w14:paraId="730AE01F" w14:textId="77777777" w:rsidR="00626B84" w:rsidRPr="00626B84" w:rsidRDefault="00626B84" w:rsidP="00626B84">
            <w:pPr>
              <w:rPr>
                <w:sz w:val="20"/>
                <w:szCs w:val="20"/>
              </w:rPr>
            </w:pPr>
            <w:r w:rsidRPr="00626B84">
              <w:rPr>
                <w:sz w:val="20"/>
                <w:szCs w:val="20"/>
              </w:rPr>
              <w:t>Субсидия на развитие экстремальных видов спорта в рамках деятельности муниципальных молодежных центров в рамках подпрограммы "Вовлечение молодежи в социальную практику"</w:t>
            </w:r>
          </w:p>
        </w:tc>
        <w:tc>
          <w:tcPr>
            <w:tcW w:w="804" w:type="dxa"/>
            <w:tcBorders>
              <w:top w:val="nil"/>
              <w:left w:val="nil"/>
              <w:bottom w:val="single" w:sz="4" w:space="0" w:color="auto"/>
              <w:right w:val="single" w:sz="4" w:space="0" w:color="auto"/>
            </w:tcBorders>
            <w:shd w:val="clear" w:color="auto" w:fill="auto"/>
            <w:vAlign w:val="center"/>
            <w:hideMark/>
          </w:tcPr>
          <w:p w14:paraId="03450CD0"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B092B4F"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79CF1B7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95D83AF" w14:textId="77777777" w:rsidR="00626B84" w:rsidRPr="00626B84" w:rsidRDefault="00626B84" w:rsidP="00626B84">
            <w:pPr>
              <w:jc w:val="right"/>
              <w:rPr>
                <w:sz w:val="20"/>
                <w:szCs w:val="20"/>
              </w:rPr>
            </w:pPr>
            <w:r w:rsidRPr="00626B84">
              <w:rPr>
                <w:sz w:val="20"/>
                <w:szCs w:val="20"/>
              </w:rPr>
              <w:t>25 000,00</w:t>
            </w:r>
          </w:p>
        </w:tc>
      </w:tr>
      <w:tr w:rsidR="00626B84" w:rsidRPr="00626B84" w14:paraId="5FB8976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9AB75B" w14:textId="77777777" w:rsidR="00626B84" w:rsidRPr="00626B84" w:rsidRDefault="00626B84" w:rsidP="00626B84">
            <w:pPr>
              <w:jc w:val="center"/>
              <w:rPr>
                <w:sz w:val="20"/>
                <w:szCs w:val="20"/>
              </w:rPr>
            </w:pPr>
            <w:r w:rsidRPr="00626B84">
              <w:rPr>
                <w:sz w:val="20"/>
                <w:szCs w:val="20"/>
              </w:rPr>
              <w:t>514</w:t>
            </w:r>
          </w:p>
        </w:tc>
        <w:tc>
          <w:tcPr>
            <w:tcW w:w="901" w:type="dxa"/>
            <w:tcBorders>
              <w:top w:val="nil"/>
              <w:left w:val="nil"/>
              <w:bottom w:val="single" w:sz="4" w:space="0" w:color="auto"/>
              <w:right w:val="single" w:sz="4" w:space="0" w:color="auto"/>
            </w:tcBorders>
            <w:shd w:val="clear" w:color="auto" w:fill="auto"/>
            <w:vAlign w:val="center"/>
            <w:hideMark/>
          </w:tcPr>
          <w:p w14:paraId="7A79233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448798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B6BF336"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375E220E" w14:textId="77777777" w:rsidR="00626B84" w:rsidRPr="00626B84" w:rsidRDefault="00626B84" w:rsidP="00626B84">
            <w:pPr>
              <w:jc w:val="center"/>
              <w:rPr>
                <w:sz w:val="20"/>
                <w:szCs w:val="20"/>
              </w:rPr>
            </w:pPr>
            <w:r w:rsidRPr="00626B84">
              <w:rPr>
                <w:sz w:val="20"/>
                <w:szCs w:val="20"/>
              </w:rPr>
              <w:t>0720085500</w:t>
            </w:r>
          </w:p>
        </w:tc>
        <w:tc>
          <w:tcPr>
            <w:tcW w:w="5200" w:type="dxa"/>
            <w:tcBorders>
              <w:top w:val="nil"/>
              <w:left w:val="nil"/>
              <w:bottom w:val="single" w:sz="4" w:space="0" w:color="auto"/>
              <w:right w:val="single" w:sz="4" w:space="0" w:color="auto"/>
            </w:tcBorders>
            <w:shd w:val="clear" w:color="auto" w:fill="auto"/>
            <w:vAlign w:val="center"/>
            <w:hideMark/>
          </w:tcPr>
          <w:p w14:paraId="314D38D8" w14:textId="77777777" w:rsidR="00626B84" w:rsidRPr="00626B84" w:rsidRDefault="00626B84" w:rsidP="00626B84">
            <w:pPr>
              <w:rPr>
                <w:sz w:val="20"/>
                <w:szCs w:val="20"/>
              </w:rPr>
            </w:pPr>
            <w:r w:rsidRPr="00626B84">
              <w:rPr>
                <w:sz w:val="20"/>
                <w:szCs w:val="20"/>
              </w:rPr>
              <w:t>Субсидия на организацию и поддержку молодежного движения в реализации мероприятий "Шарыпово - город молодых" в рамках подпрограммы "Патриотическое воспитание молодежи"</w:t>
            </w:r>
          </w:p>
        </w:tc>
        <w:tc>
          <w:tcPr>
            <w:tcW w:w="804" w:type="dxa"/>
            <w:tcBorders>
              <w:top w:val="nil"/>
              <w:left w:val="nil"/>
              <w:bottom w:val="single" w:sz="4" w:space="0" w:color="auto"/>
              <w:right w:val="single" w:sz="4" w:space="0" w:color="auto"/>
            </w:tcBorders>
            <w:shd w:val="clear" w:color="auto" w:fill="auto"/>
            <w:vAlign w:val="center"/>
            <w:hideMark/>
          </w:tcPr>
          <w:p w14:paraId="7A8A946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16D1142" w14:textId="77777777" w:rsidR="00626B84" w:rsidRPr="00626B84" w:rsidRDefault="00626B84" w:rsidP="00626B84">
            <w:pPr>
              <w:jc w:val="right"/>
              <w:rPr>
                <w:sz w:val="20"/>
                <w:szCs w:val="20"/>
              </w:rPr>
            </w:pPr>
            <w:r w:rsidRPr="00626B84">
              <w:rPr>
                <w:sz w:val="20"/>
                <w:szCs w:val="20"/>
              </w:rPr>
              <w:t>275 000,00</w:t>
            </w:r>
          </w:p>
        </w:tc>
        <w:tc>
          <w:tcPr>
            <w:tcW w:w="1329" w:type="dxa"/>
            <w:tcBorders>
              <w:top w:val="nil"/>
              <w:left w:val="nil"/>
              <w:bottom w:val="single" w:sz="4" w:space="0" w:color="auto"/>
              <w:right w:val="single" w:sz="4" w:space="0" w:color="auto"/>
            </w:tcBorders>
            <w:shd w:val="clear" w:color="auto" w:fill="auto"/>
            <w:vAlign w:val="center"/>
            <w:hideMark/>
          </w:tcPr>
          <w:p w14:paraId="403BEDF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624E02A" w14:textId="77777777" w:rsidR="00626B84" w:rsidRPr="00626B84" w:rsidRDefault="00626B84" w:rsidP="00626B84">
            <w:pPr>
              <w:jc w:val="right"/>
              <w:rPr>
                <w:sz w:val="20"/>
                <w:szCs w:val="20"/>
              </w:rPr>
            </w:pPr>
            <w:r w:rsidRPr="00626B84">
              <w:rPr>
                <w:sz w:val="20"/>
                <w:szCs w:val="20"/>
              </w:rPr>
              <w:t>275 000,00</w:t>
            </w:r>
          </w:p>
        </w:tc>
      </w:tr>
      <w:tr w:rsidR="00626B84" w:rsidRPr="00626B84" w14:paraId="0345DC6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944233" w14:textId="77777777" w:rsidR="00626B84" w:rsidRPr="00626B84" w:rsidRDefault="00626B84" w:rsidP="00626B84">
            <w:pPr>
              <w:jc w:val="center"/>
              <w:rPr>
                <w:sz w:val="20"/>
                <w:szCs w:val="20"/>
              </w:rPr>
            </w:pPr>
            <w:r w:rsidRPr="00626B84">
              <w:rPr>
                <w:sz w:val="20"/>
                <w:szCs w:val="20"/>
              </w:rPr>
              <w:t>515</w:t>
            </w:r>
          </w:p>
        </w:tc>
        <w:tc>
          <w:tcPr>
            <w:tcW w:w="901" w:type="dxa"/>
            <w:tcBorders>
              <w:top w:val="nil"/>
              <w:left w:val="nil"/>
              <w:bottom w:val="single" w:sz="4" w:space="0" w:color="auto"/>
              <w:right w:val="single" w:sz="4" w:space="0" w:color="auto"/>
            </w:tcBorders>
            <w:shd w:val="clear" w:color="auto" w:fill="auto"/>
            <w:vAlign w:val="center"/>
            <w:hideMark/>
          </w:tcPr>
          <w:p w14:paraId="1DBC6FD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11ACE9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C734D2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4E634E52" w14:textId="77777777" w:rsidR="00626B84" w:rsidRPr="00626B84" w:rsidRDefault="00626B84" w:rsidP="00626B84">
            <w:pPr>
              <w:jc w:val="center"/>
              <w:rPr>
                <w:sz w:val="20"/>
                <w:szCs w:val="20"/>
              </w:rPr>
            </w:pPr>
            <w:r w:rsidRPr="00626B84">
              <w:rPr>
                <w:sz w:val="20"/>
                <w:szCs w:val="20"/>
              </w:rPr>
              <w:t>0720085500</w:t>
            </w:r>
          </w:p>
        </w:tc>
        <w:tc>
          <w:tcPr>
            <w:tcW w:w="5200" w:type="dxa"/>
            <w:tcBorders>
              <w:top w:val="nil"/>
              <w:left w:val="nil"/>
              <w:bottom w:val="single" w:sz="4" w:space="0" w:color="auto"/>
              <w:right w:val="single" w:sz="4" w:space="0" w:color="auto"/>
            </w:tcBorders>
            <w:shd w:val="clear" w:color="auto" w:fill="auto"/>
            <w:vAlign w:val="center"/>
            <w:hideMark/>
          </w:tcPr>
          <w:p w14:paraId="52C07D60" w14:textId="77777777" w:rsidR="00626B84" w:rsidRPr="00626B84" w:rsidRDefault="00626B84" w:rsidP="00626B84">
            <w:pPr>
              <w:rPr>
                <w:sz w:val="20"/>
                <w:szCs w:val="20"/>
              </w:rPr>
            </w:pPr>
            <w:r w:rsidRPr="00626B84">
              <w:rPr>
                <w:sz w:val="20"/>
                <w:szCs w:val="20"/>
              </w:rPr>
              <w:t>Субсидия на организацию и поддержку молодежного движения в реализации мероприятий "Шарыпово - город молодых" в рамках подпрограммы "Патриотическое воспитание молодежи"</w:t>
            </w:r>
          </w:p>
        </w:tc>
        <w:tc>
          <w:tcPr>
            <w:tcW w:w="804" w:type="dxa"/>
            <w:tcBorders>
              <w:top w:val="nil"/>
              <w:left w:val="nil"/>
              <w:bottom w:val="single" w:sz="4" w:space="0" w:color="auto"/>
              <w:right w:val="single" w:sz="4" w:space="0" w:color="auto"/>
            </w:tcBorders>
            <w:shd w:val="clear" w:color="auto" w:fill="auto"/>
            <w:vAlign w:val="center"/>
            <w:hideMark/>
          </w:tcPr>
          <w:p w14:paraId="3D96A0B2"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69F97D1"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43900DE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8717298" w14:textId="77777777" w:rsidR="00626B84" w:rsidRPr="00626B84" w:rsidRDefault="00626B84" w:rsidP="00626B84">
            <w:pPr>
              <w:jc w:val="right"/>
              <w:rPr>
                <w:sz w:val="20"/>
                <w:szCs w:val="20"/>
              </w:rPr>
            </w:pPr>
            <w:r w:rsidRPr="00626B84">
              <w:rPr>
                <w:sz w:val="20"/>
                <w:szCs w:val="20"/>
              </w:rPr>
              <w:t>25 000,00</w:t>
            </w:r>
          </w:p>
        </w:tc>
      </w:tr>
      <w:tr w:rsidR="00626B84" w:rsidRPr="00626B84" w14:paraId="1BA2F2B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2440B1" w14:textId="77777777" w:rsidR="00626B84" w:rsidRPr="00626B84" w:rsidRDefault="00626B84" w:rsidP="00626B84">
            <w:pPr>
              <w:jc w:val="center"/>
              <w:rPr>
                <w:sz w:val="20"/>
                <w:szCs w:val="20"/>
              </w:rPr>
            </w:pPr>
            <w:r w:rsidRPr="00626B84">
              <w:rPr>
                <w:sz w:val="20"/>
                <w:szCs w:val="20"/>
              </w:rPr>
              <w:t>516</w:t>
            </w:r>
          </w:p>
        </w:tc>
        <w:tc>
          <w:tcPr>
            <w:tcW w:w="901" w:type="dxa"/>
            <w:tcBorders>
              <w:top w:val="nil"/>
              <w:left w:val="nil"/>
              <w:bottom w:val="single" w:sz="4" w:space="0" w:color="auto"/>
              <w:right w:val="single" w:sz="4" w:space="0" w:color="auto"/>
            </w:tcBorders>
            <w:shd w:val="clear" w:color="auto" w:fill="auto"/>
            <w:vAlign w:val="center"/>
            <w:hideMark/>
          </w:tcPr>
          <w:p w14:paraId="4BD29CC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9D5139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E5CB85C"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36195F9D" w14:textId="77777777" w:rsidR="00626B84" w:rsidRPr="00626B84" w:rsidRDefault="00626B84" w:rsidP="00626B84">
            <w:pPr>
              <w:jc w:val="center"/>
              <w:rPr>
                <w:sz w:val="20"/>
                <w:szCs w:val="20"/>
              </w:rPr>
            </w:pPr>
            <w:r w:rsidRPr="00626B84">
              <w:rPr>
                <w:sz w:val="20"/>
                <w:szCs w:val="20"/>
              </w:rPr>
              <w:t>0720085530</w:t>
            </w:r>
          </w:p>
        </w:tc>
        <w:tc>
          <w:tcPr>
            <w:tcW w:w="5200" w:type="dxa"/>
            <w:tcBorders>
              <w:top w:val="nil"/>
              <w:left w:val="nil"/>
              <w:bottom w:val="single" w:sz="4" w:space="0" w:color="auto"/>
              <w:right w:val="single" w:sz="4" w:space="0" w:color="auto"/>
            </w:tcBorders>
            <w:shd w:val="clear" w:color="auto" w:fill="auto"/>
            <w:vAlign w:val="center"/>
            <w:hideMark/>
          </w:tcPr>
          <w:p w14:paraId="0675DABD"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"Патриотическое воспитание молодежи"</w:t>
            </w:r>
          </w:p>
        </w:tc>
        <w:tc>
          <w:tcPr>
            <w:tcW w:w="804" w:type="dxa"/>
            <w:tcBorders>
              <w:top w:val="nil"/>
              <w:left w:val="nil"/>
              <w:bottom w:val="single" w:sz="4" w:space="0" w:color="auto"/>
              <w:right w:val="single" w:sz="4" w:space="0" w:color="auto"/>
            </w:tcBorders>
            <w:shd w:val="clear" w:color="auto" w:fill="auto"/>
            <w:vAlign w:val="center"/>
            <w:hideMark/>
          </w:tcPr>
          <w:p w14:paraId="725529D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8326116" w14:textId="77777777" w:rsidR="00626B84" w:rsidRPr="00626B84" w:rsidRDefault="00626B84" w:rsidP="00626B84">
            <w:pPr>
              <w:jc w:val="right"/>
              <w:rPr>
                <w:sz w:val="20"/>
                <w:szCs w:val="20"/>
              </w:rPr>
            </w:pPr>
            <w:r w:rsidRPr="00626B84">
              <w:rPr>
                <w:sz w:val="20"/>
                <w:szCs w:val="20"/>
              </w:rPr>
              <w:t>144 672,00</w:t>
            </w:r>
          </w:p>
        </w:tc>
        <w:tc>
          <w:tcPr>
            <w:tcW w:w="1329" w:type="dxa"/>
            <w:tcBorders>
              <w:top w:val="nil"/>
              <w:left w:val="nil"/>
              <w:bottom w:val="single" w:sz="4" w:space="0" w:color="auto"/>
              <w:right w:val="single" w:sz="4" w:space="0" w:color="auto"/>
            </w:tcBorders>
            <w:shd w:val="clear" w:color="auto" w:fill="auto"/>
            <w:vAlign w:val="center"/>
            <w:hideMark/>
          </w:tcPr>
          <w:p w14:paraId="4FC37650" w14:textId="77777777" w:rsidR="00626B84" w:rsidRPr="00626B84" w:rsidRDefault="00626B84" w:rsidP="00626B84">
            <w:pPr>
              <w:jc w:val="right"/>
              <w:rPr>
                <w:sz w:val="20"/>
                <w:szCs w:val="20"/>
              </w:rPr>
            </w:pPr>
            <w:r w:rsidRPr="00626B84">
              <w:rPr>
                <w:sz w:val="20"/>
                <w:szCs w:val="20"/>
              </w:rPr>
              <w:t>55 180,00</w:t>
            </w:r>
          </w:p>
        </w:tc>
        <w:tc>
          <w:tcPr>
            <w:tcW w:w="1249" w:type="dxa"/>
            <w:tcBorders>
              <w:top w:val="nil"/>
              <w:left w:val="nil"/>
              <w:bottom w:val="single" w:sz="4" w:space="0" w:color="auto"/>
              <w:right w:val="single" w:sz="4" w:space="0" w:color="auto"/>
            </w:tcBorders>
            <w:shd w:val="clear" w:color="auto" w:fill="auto"/>
            <w:hideMark/>
          </w:tcPr>
          <w:p w14:paraId="189EB56E" w14:textId="77777777" w:rsidR="00626B84" w:rsidRPr="00626B84" w:rsidRDefault="00626B84" w:rsidP="00626B84">
            <w:pPr>
              <w:jc w:val="right"/>
              <w:rPr>
                <w:sz w:val="20"/>
                <w:szCs w:val="20"/>
              </w:rPr>
            </w:pPr>
            <w:r w:rsidRPr="00626B84">
              <w:rPr>
                <w:sz w:val="20"/>
                <w:szCs w:val="20"/>
              </w:rPr>
              <w:t>89 492,00</w:t>
            </w:r>
          </w:p>
        </w:tc>
      </w:tr>
      <w:tr w:rsidR="00626B84" w:rsidRPr="00626B84" w14:paraId="11C4AB3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45067B" w14:textId="77777777" w:rsidR="00626B84" w:rsidRPr="00626B84" w:rsidRDefault="00626B84" w:rsidP="00626B84">
            <w:pPr>
              <w:jc w:val="center"/>
              <w:rPr>
                <w:sz w:val="20"/>
                <w:szCs w:val="20"/>
              </w:rPr>
            </w:pPr>
            <w:r w:rsidRPr="00626B84">
              <w:rPr>
                <w:sz w:val="20"/>
                <w:szCs w:val="20"/>
              </w:rPr>
              <w:t>517</w:t>
            </w:r>
          </w:p>
        </w:tc>
        <w:tc>
          <w:tcPr>
            <w:tcW w:w="901" w:type="dxa"/>
            <w:tcBorders>
              <w:top w:val="nil"/>
              <w:left w:val="nil"/>
              <w:bottom w:val="single" w:sz="4" w:space="0" w:color="auto"/>
              <w:right w:val="single" w:sz="4" w:space="0" w:color="auto"/>
            </w:tcBorders>
            <w:shd w:val="clear" w:color="auto" w:fill="auto"/>
            <w:vAlign w:val="center"/>
            <w:hideMark/>
          </w:tcPr>
          <w:p w14:paraId="54166D8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B74D3D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BF0E73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73E2A3F5" w14:textId="77777777" w:rsidR="00626B84" w:rsidRPr="00626B84" w:rsidRDefault="00626B84" w:rsidP="00626B84">
            <w:pPr>
              <w:jc w:val="center"/>
              <w:rPr>
                <w:sz w:val="20"/>
                <w:szCs w:val="20"/>
              </w:rPr>
            </w:pPr>
            <w:r w:rsidRPr="00626B84">
              <w:rPr>
                <w:sz w:val="20"/>
                <w:szCs w:val="20"/>
              </w:rPr>
              <w:t>072008553С</w:t>
            </w:r>
          </w:p>
        </w:tc>
        <w:tc>
          <w:tcPr>
            <w:tcW w:w="5200" w:type="dxa"/>
            <w:tcBorders>
              <w:top w:val="nil"/>
              <w:left w:val="nil"/>
              <w:bottom w:val="single" w:sz="4" w:space="0" w:color="auto"/>
              <w:right w:val="single" w:sz="4" w:space="0" w:color="auto"/>
            </w:tcBorders>
            <w:shd w:val="clear" w:color="auto" w:fill="auto"/>
            <w:vAlign w:val="center"/>
            <w:hideMark/>
          </w:tcPr>
          <w:p w14:paraId="58B8E7B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молодежных центров в рамках подпрограммы "Патриотическое воспитание молодежи"</w:t>
            </w:r>
          </w:p>
        </w:tc>
        <w:tc>
          <w:tcPr>
            <w:tcW w:w="804" w:type="dxa"/>
            <w:tcBorders>
              <w:top w:val="nil"/>
              <w:left w:val="nil"/>
              <w:bottom w:val="single" w:sz="4" w:space="0" w:color="auto"/>
              <w:right w:val="single" w:sz="4" w:space="0" w:color="auto"/>
            </w:tcBorders>
            <w:shd w:val="clear" w:color="auto" w:fill="auto"/>
            <w:vAlign w:val="center"/>
            <w:hideMark/>
          </w:tcPr>
          <w:p w14:paraId="489D242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F81B900" w14:textId="77777777" w:rsidR="00626B84" w:rsidRPr="00626B84" w:rsidRDefault="00626B84" w:rsidP="00626B84">
            <w:pPr>
              <w:jc w:val="right"/>
              <w:rPr>
                <w:sz w:val="20"/>
                <w:szCs w:val="20"/>
              </w:rPr>
            </w:pPr>
            <w:r w:rsidRPr="00626B84">
              <w:rPr>
                <w:sz w:val="20"/>
                <w:szCs w:val="20"/>
              </w:rPr>
              <w:t>1 219 128,00</w:t>
            </w:r>
          </w:p>
        </w:tc>
        <w:tc>
          <w:tcPr>
            <w:tcW w:w="1329" w:type="dxa"/>
            <w:tcBorders>
              <w:top w:val="nil"/>
              <w:left w:val="nil"/>
              <w:bottom w:val="single" w:sz="4" w:space="0" w:color="auto"/>
              <w:right w:val="single" w:sz="4" w:space="0" w:color="auto"/>
            </w:tcBorders>
            <w:shd w:val="clear" w:color="auto" w:fill="auto"/>
            <w:vAlign w:val="center"/>
            <w:hideMark/>
          </w:tcPr>
          <w:p w14:paraId="3EA308FF" w14:textId="77777777" w:rsidR="00626B84" w:rsidRPr="00626B84" w:rsidRDefault="00626B84" w:rsidP="00626B84">
            <w:pPr>
              <w:jc w:val="right"/>
              <w:rPr>
                <w:sz w:val="20"/>
                <w:szCs w:val="20"/>
              </w:rPr>
            </w:pPr>
            <w:r w:rsidRPr="00626B84">
              <w:rPr>
                <w:sz w:val="20"/>
                <w:szCs w:val="20"/>
              </w:rPr>
              <w:t>260 774,75</w:t>
            </w:r>
          </w:p>
        </w:tc>
        <w:tc>
          <w:tcPr>
            <w:tcW w:w="1249" w:type="dxa"/>
            <w:tcBorders>
              <w:top w:val="nil"/>
              <w:left w:val="nil"/>
              <w:bottom w:val="single" w:sz="4" w:space="0" w:color="auto"/>
              <w:right w:val="single" w:sz="4" w:space="0" w:color="auto"/>
            </w:tcBorders>
            <w:shd w:val="clear" w:color="auto" w:fill="auto"/>
            <w:hideMark/>
          </w:tcPr>
          <w:p w14:paraId="0F9CE9DE" w14:textId="77777777" w:rsidR="00626B84" w:rsidRPr="00626B84" w:rsidRDefault="00626B84" w:rsidP="00626B84">
            <w:pPr>
              <w:jc w:val="right"/>
              <w:rPr>
                <w:sz w:val="20"/>
                <w:szCs w:val="20"/>
              </w:rPr>
            </w:pPr>
            <w:r w:rsidRPr="00626B84">
              <w:rPr>
                <w:sz w:val="20"/>
                <w:szCs w:val="20"/>
              </w:rPr>
              <w:t>958 353,25</w:t>
            </w:r>
          </w:p>
        </w:tc>
      </w:tr>
      <w:tr w:rsidR="00626B84" w:rsidRPr="00626B84" w14:paraId="11B3A0A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E90DFC" w14:textId="77777777" w:rsidR="00626B84" w:rsidRPr="00626B84" w:rsidRDefault="00626B84" w:rsidP="00626B84">
            <w:pPr>
              <w:jc w:val="center"/>
              <w:rPr>
                <w:sz w:val="20"/>
                <w:szCs w:val="20"/>
              </w:rPr>
            </w:pPr>
            <w:r w:rsidRPr="00626B84">
              <w:rPr>
                <w:sz w:val="20"/>
                <w:szCs w:val="20"/>
              </w:rPr>
              <w:lastRenderedPageBreak/>
              <w:t>518</w:t>
            </w:r>
          </w:p>
        </w:tc>
        <w:tc>
          <w:tcPr>
            <w:tcW w:w="901" w:type="dxa"/>
            <w:tcBorders>
              <w:top w:val="nil"/>
              <w:left w:val="nil"/>
              <w:bottom w:val="single" w:sz="4" w:space="0" w:color="auto"/>
              <w:right w:val="single" w:sz="4" w:space="0" w:color="auto"/>
            </w:tcBorders>
            <w:shd w:val="clear" w:color="auto" w:fill="auto"/>
            <w:vAlign w:val="center"/>
            <w:hideMark/>
          </w:tcPr>
          <w:p w14:paraId="47CA4E7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730335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F2E9F32"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4A9E0E0A" w14:textId="77777777" w:rsidR="00626B84" w:rsidRPr="00626B84" w:rsidRDefault="00626B84" w:rsidP="00626B84">
            <w:pPr>
              <w:jc w:val="center"/>
              <w:rPr>
                <w:sz w:val="20"/>
                <w:szCs w:val="20"/>
              </w:rPr>
            </w:pPr>
            <w:r w:rsidRPr="00626B84">
              <w:rPr>
                <w:sz w:val="20"/>
                <w:szCs w:val="20"/>
              </w:rPr>
              <w:t>07200S4540</w:t>
            </w:r>
          </w:p>
        </w:tc>
        <w:tc>
          <w:tcPr>
            <w:tcW w:w="5200" w:type="dxa"/>
            <w:tcBorders>
              <w:top w:val="nil"/>
              <w:left w:val="nil"/>
              <w:bottom w:val="single" w:sz="4" w:space="0" w:color="auto"/>
              <w:right w:val="single" w:sz="4" w:space="0" w:color="auto"/>
            </w:tcBorders>
            <w:shd w:val="clear" w:color="auto" w:fill="auto"/>
            <w:vAlign w:val="center"/>
            <w:hideMark/>
          </w:tcPr>
          <w:p w14:paraId="2C8D7D69" w14:textId="77777777" w:rsidR="00626B84" w:rsidRPr="00626B84" w:rsidRDefault="00626B84" w:rsidP="00626B84">
            <w:pPr>
              <w:rPr>
                <w:sz w:val="20"/>
                <w:szCs w:val="20"/>
              </w:rPr>
            </w:pPr>
            <w:r w:rsidRPr="00626B84">
              <w:rPr>
                <w:sz w:val="20"/>
                <w:szCs w:val="20"/>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w:t>
            </w:r>
          </w:p>
        </w:tc>
        <w:tc>
          <w:tcPr>
            <w:tcW w:w="804" w:type="dxa"/>
            <w:tcBorders>
              <w:top w:val="nil"/>
              <w:left w:val="nil"/>
              <w:bottom w:val="single" w:sz="4" w:space="0" w:color="auto"/>
              <w:right w:val="single" w:sz="4" w:space="0" w:color="auto"/>
            </w:tcBorders>
            <w:shd w:val="clear" w:color="auto" w:fill="auto"/>
            <w:vAlign w:val="center"/>
            <w:hideMark/>
          </w:tcPr>
          <w:p w14:paraId="4B10EE93"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39D578A" w14:textId="77777777" w:rsidR="00626B84" w:rsidRPr="00626B84" w:rsidRDefault="00626B84" w:rsidP="00626B84">
            <w:pPr>
              <w:jc w:val="right"/>
              <w:rPr>
                <w:sz w:val="20"/>
                <w:szCs w:val="20"/>
              </w:rPr>
            </w:pPr>
            <w:r w:rsidRPr="00626B84">
              <w:rPr>
                <w:sz w:val="20"/>
                <w:szCs w:val="20"/>
              </w:rPr>
              <w:t>239 000,00</w:t>
            </w:r>
          </w:p>
        </w:tc>
        <w:tc>
          <w:tcPr>
            <w:tcW w:w="1329" w:type="dxa"/>
            <w:tcBorders>
              <w:top w:val="nil"/>
              <w:left w:val="nil"/>
              <w:bottom w:val="single" w:sz="4" w:space="0" w:color="auto"/>
              <w:right w:val="single" w:sz="4" w:space="0" w:color="auto"/>
            </w:tcBorders>
            <w:shd w:val="clear" w:color="auto" w:fill="auto"/>
            <w:vAlign w:val="center"/>
            <w:hideMark/>
          </w:tcPr>
          <w:p w14:paraId="263436A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C227A1E" w14:textId="77777777" w:rsidR="00626B84" w:rsidRPr="00626B84" w:rsidRDefault="00626B84" w:rsidP="00626B84">
            <w:pPr>
              <w:jc w:val="right"/>
              <w:rPr>
                <w:sz w:val="20"/>
                <w:szCs w:val="20"/>
              </w:rPr>
            </w:pPr>
            <w:r w:rsidRPr="00626B84">
              <w:rPr>
                <w:sz w:val="20"/>
                <w:szCs w:val="20"/>
              </w:rPr>
              <w:t>239 000,00</w:t>
            </w:r>
          </w:p>
        </w:tc>
      </w:tr>
      <w:tr w:rsidR="00626B84" w:rsidRPr="00626B84" w14:paraId="360515D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25D7CB" w14:textId="77777777" w:rsidR="00626B84" w:rsidRPr="00626B84" w:rsidRDefault="00626B84" w:rsidP="00626B84">
            <w:pPr>
              <w:jc w:val="center"/>
              <w:rPr>
                <w:sz w:val="20"/>
                <w:szCs w:val="20"/>
              </w:rPr>
            </w:pPr>
            <w:r w:rsidRPr="00626B84">
              <w:rPr>
                <w:sz w:val="20"/>
                <w:szCs w:val="20"/>
              </w:rPr>
              <w:t>519</w:t>
            </w:r>
          </w:p>
        </w:tc>
        <w:tc>
          <w:tcPr>
            <w:tcW w:w="901" w:type="dxa"/>
            <w:tcBorders>
              <w:top w:val="nil"/>
              <w:left w:val="nil"/>
              <w:bottom w:val="single" w:sz="4" w:space="0" w:color="auto"/>
              <w:right w:val="single" w:sz="4" w:space="0" w:color="auto"/>
            </w:tcBorders>
            <w:shd w:val="clear" w:color="auto" w:fill="auto"/>
            <w:vAlign w:val="center"/>
            <w:hideMark/>
          </w:tcPr>
          <w:p w14:paraId="4DD44D0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49BEDE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D032B2F"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D9C899C" w14:textId="77777777" w:rsidR="00626B84" w:rsidRPr="00626B84" w:rsidRDefault="00626B84" w:rsidP="00626B84">
            <w:pPr>
              <w:jc w:val="center"/>
              <w:rPr>
                <w:sz w:val="20"/>
                <w:szCs w:val="20"/>
              </w:rPr>
            </w:pPr>
            <w:r w:rsidRPr="00626B84">
              <w:rPr>
                <w:sz w:val="20"/>
                <w:szCs w:val="20"/>
              </w:rPr>
              <w:t>1410010340</w:t>
            </w:r>
          </w:p>
        </w:tc>
        <w:tc>
          <w:tcPr>
            <w:tcW w:w="5200" w:type="dxa"/>
            <w:tcBorders>
              <w:top w:val="nil"/>
              <w:left w:val="nil"/>
              <w:bottom w:val="single" w:sz="4" w:space="0" w:color="auto"/>
              <w:right w:val="single" w:sz="4" w:space="0" w:color="auto"/>
            </w:tcBorders>
            <w:shd w:val="clear" w:color="auto" w:fill="auto"/>
            <w:vAlign w:val="center"/>
            <w:hideMark/>
          </w:tcPr>
          <w:p w14:paraId="4957EFD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4D99514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DD06E96" w14:textId="77777777" w:rsidR="00626B84" w:rsidRPr="00626B84" w:rsidRDefault="00626B84" w:rsidP="00626B84">
            <w:pPr>
              <w:jc w:val="right"/>
              <w:rPr>
                <w:sz w:val="20"/>
                <w:szCs w:val="20"/>
              </w:rPr>
            </w:pPr>
            <w:r w:rsidRPr="00626B84">
              <w:rPr>
                <w:sz w:val="20"/>
                <w:szCs w:val="20"/>
              </w:rPr>
              <w:t>155 083,92</w:t>
            </w:r>
          </w:p>
        </w:tc>
        <w:tc>
          <w:tcPr>
            <w:tcW w:w="1329" w:type="dxa"/>
            <w:tcBorders>
              <w:top w:val="nil"/>
              <w:left w:val="nil"/>
              <w:bottom w:val="single" w:sz="4" w:space="0" w:color="auto"/>
              <w:right w:val="single" w:sz="4" w:space="0" w:color="auto"/>
            </w:tcBorders>
            <w:shd w:val="clear" w:color="auto" w:fill="auto"/>
            <w:vAlign w:val="center"/>
            <w:hideMark/>
          </w:tcPr>
          <w:p w14:paraId="102F16C9" w14:textId="77777777" w:rsidR="00626B84" w:rsidRPr="00626B84" w:rsidRDefault="00626B84" w:rsidP="00626B84">
            <w:pPr>
              <w:jc w:val="right"/>
              <w:rPr>
                <w:sz w:val="20"/>
                <w:szCs w:val="20"/>
              </w:rPr>
            </w:pPr>
            <w:r w:rsidRPr="00626B84">
              <w:rPr>
                <w:sz w:val="20"/>
                <w:szCs w:val="20"/>
              </w:rPr>
              <w:t>23 025,44</w:t>
            </w:r>
          </w:p>
        </w:tc>
        <w:tc>
          <w:tcPr>
            <w:tcW w:w="1249" w:type="dxa"/>
            <w:tcBorders>
              <w:top w:val="nil"/>
              <w:left w:val="nil"/>
              <w:bottom w:val="single" w:sz="4" w:space="0" w:color="auto"/>
              <w:right w:val="single" w:sz="4" w:space="0" w:color="auto"/>
            </w:tcBorders>
            <w:shd w:val="clear" w:color="auto" w:fill="auto"/>
            <w:hideMark/>
          </w:tcPr>
          <w:p w14:paraId="7989C986" w14:textId="77777777" w:rsidR="00626B84" w:rsidRPr="00626B84" w:rsidRDefault="00626B84" w:rsidP="00626B84">
            <w:pPr>
              <w:jc w:val="right"/>
              <w:rPr>
                <w:sz w:val="20"/>
                <w:szCs w:val="20"/>
              </w:rPr>
            </w:pPr>
            <w:r w:rsidRPr="00626B84">
              <w:rPr>
                <w:sz w:val="20"/>
                <w:szCs w:val="20"/>
              </w:rPr>
              <w:t>132 058,48</w:t>
            </w:r>
          </w:p>
        </w:tc>
      </w:tr>
      <w:tr w:rsidR="00626B84" w:rsidRPr="00626B84" w14:paraId="442F95D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238BD4" w14:textId="77777777" w:rsidR="00626B84" w:rsidRPr="00626B84" w:rsidRDefault="00626B84" w:rsidP="00626B84">
            <w:pPr>
              <w:jc w:val="center"/>
              <w:rPr>
                <w:sz w:val="20"/>
                <w:szCs w:val="20"/>
              </w:rPr>
            </w:pPr>
            <w:r w:rsidRPr="00626B84">
              <w:rPr>
                <w:sz w:val="20"/>
                <w:szCs w:val="20"/>
              </w:rPr>
              <w:t>520</w:t>
            </w:r>
          </w:p>
        </w:tc>
        <w:tc>
          <w:tcPr>
            <w:tcW w:w="901" w:type="dxa"/>
            <w:tcBorders>
              <w:top w:val="nil"/>
              <w:left w:val="nil"/>
              <w:bottom w:val="single" w:sz="4" w:space="0" w:color="auto"/>
              <w:right w:val="single" w:sz="4" w:space="0" w:color="auto"/>
            </w:tcBorders>
            <w:shd w:val="clear" w:color="auto" w:fill="auto"/>
            <w:vAlign w:val="center"/>
            <w:hideMark/>
          </w:tcPr>
          <w:p w14:paraId="7AB8431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9F2CBF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287408F"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59C47D86" w14:textId="77777777" w:rsidR="00626B84" w:rsidRPr="00626B84" w:rsidRDefault="00626B84" w:rsidP="00626B84">
            <w:pPr>
              <w:jc w:val="center"/>
              <w:rPr>
                <w:sz w:val="20"/>
                <w:szCs w:val="20"/>
              </w:rPr>
            </w:pPr>
            <w:r w:rsidRPr="00626B84">
              <w:rPr>
                <w:sz w:val="20"/>
                <w:szCs w:val="20"/>
              </w:rPr>
              <w:t>1410010350</w:t>
            </w:r>
          </w:p>
        </w:tc>
        <w:tc>
          <w:tcPr>
            <w:tcW w:w="5200" w:type="dxa"/>
            <w:tcBorders>
              <w:top w:val="nil"/>
              <w:left w:val="nil"/>
              <w:bottom w:val="single" w:sz="4" w:space="0" w:color="auto"/>
              <w:right w:val="single" w:sz="4" w:space="0" w:color="auto"/>
            </w:tcBorders>
            <w:shd w:val="clear" w:color="auto" w:fill="auto"/>
            <w:vAlign w:val="center"/>
            <w:hideMark/>
          </w:tcPr>
          <w:p w14:paraId="621053C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276AA17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0C0C6C4" w14:textId="77777777" w:rsidR="00626B84" w:rsidRPr="00626B84" w:rsidRDefault="00626B84" w:rsidP="00626B84">
            <w:pPr>
              <w:jc w:val="right"/>
              <w:rPr>
                <w:sz w:val="20"/>
                <w:szCs w:val="20"/>
              </w:rPr>
            </w:pPr>
            <w:r w:rsidRPr="00626B84">
              <w:rPr>
                <w:sz w:val="20"/>
                <w:szCs w:val="20"/>
              </w:rPr>
              <w:t>87 275,89</w:t>
            </w:r>
          </w:p>
        </w:tc>
        <w:tc>
          <w:tcPr>
            <w:tcW w:w="1329" w:type="dxa"/>
            <w:tcBorders>
              <w:top w:val="nil"/>
              <w:left w:val="nil"/>
              <w:bottom w:val="single" w:sz="4" w:space="0" w:color="auto"/>
              <w:right w:val="single" w:sz="4" w:space="0" w:color="auto"/>
            </w:tcBorders>
            <w:shd w:val="clear" w:color="auto" w:fill="auto"/>
            <w:vAlign w:val="center"/>
            <w:hideMark/>
          </w:tcPr>
          <w:p w14:paraId="3E962F0F" w14:textId="77777777" w:rsidR="00626B84" w:rsidRPr="00626B84" w:rsidRDefault="00626B84" w:rsidP="00626B84">
            <w:pPr>
              <w:jc w:val="right"/>
              <w:rPr>
                <w:sz w:val="20"/>
                <w:szCs w:val="20"/>
              </w:rPr>
            </w:pPr>
            <w:r w:rsidRPr="00626B84">
              <w:rPr>
                <w:sz w:val="20"/>
                <w:szCs w:val="20"/>
              </w:rPr>
              <w:t>12 929,74</w:t>
            </w:r>
          </w:p>
        </w:tc>
        <w:tc>
          <w:tcPr>
            <w:tcW w:w="1249" w:type="dxa"/>
            <w:tcBorders>
              <w:top w:val="nil"/>
              <w:left w:val="nil"/>
              <w:bottom w:val="single" w:sz="4" w:space="0" w:color="auto"/>
              <w:right w:val="single" w:sz="4" w:space="0" w:color="auto"/>
            </w:tcBorders>
            <w:shd w:val="clear" w:color="auto" w:fill="auto"/>
            <w:hideMark/>
          </w:tcPr>
          <w:p w14:paraId="229834D5" w14:textId="77777777" w:rsidR="00626B84" w:rsidRPr="00626B84" w:rsidRDefault="00626B84" w:rsidP="00626B84">
            <w:pPr>
              <w:jc w:val="right"/>
              <w:rPr>
                <w:sz w:val="20"/>
                <w:szCs w:val="20"/>
              </w:rPr>
            </w:pPr>
            <w:r w:rsidRPr="00626B84">
              <w:rPr>
                <w:sz w:val="20"/>
                <w:szCs w:val="20"/>
              </w:rPr>
              <w:t>74 346,15</w:t>
            </w:r>
          </w:p>
        </w:tc>
      </w:tr>
      <w:tr w:rsidR="00626B84" w:rsidRPr="00626B84" w14:paraId="1ED9B6D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931C82" w14:textId="77777777" w:rsidR="00626B84" w:rsidRPr="00626B84" w:rsidRDefault="00626B84" w:rsidP="00626B84">
            <w:pPr>
              <w:jc w:val="center"/>
              <w:rPr>
                <w:sz w:val="20"/>
                <w:szCs w:val="20"/>
              </w:rPr>
            </w:pPr>
            <w:r w:rsidRPr="00626B84">
              <w:rPr>
                <w:sz w:val="20"/>
                <w:szCs w:val="20"/>
              </w:rPr>
              <w:t>521</w:t>
            </w:r>
          </w:p>
        </w:tc>
        <w:tc>
          <w:tcPr>
            <w:tcW w:w="901" w:type="dxa"/>
            <w:tcBorders>
              <w:top w:val="nil"/>
              <w:left w:val="nil"/>
              <w:bottom w:val="single" w:sz="4" w:space="0" w:color="auto"/>
              <w:right w:val="single" w:sz="4" w:space="0" w:color="auto"/>
            </w:tcBorders>
            <w:shd w:val="clear" w:color="auto" w:fill="auto"/>
            <w:vAlign w:val="center"/>
            <w:hideMark/>
          </w:tcPr>
          <w:p w14:paraId="56B9A02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A42255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69ED897"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56E7E0DC" w14:textId="77777777" w:rsidR="00626B84" w:rsidRPr="00626B84" w:rsidRDefault="00626B84" w:rsidP="00626B84">
            <w:pPr>
              <w:jc w:val="center"/>
              <w:rPr>
                <w:sz w:val="20"/>
                <w:szCs w:val="20"/>
              </w:rPr>
            </w:pPr>
            <w:r w:rsidRPr="00626B84">
              <w:rPr>
                <w:sz w:val="20"/>
                <w:szCs w:val="20"/>
              </w:rPr>
              <w:t>1410087120</w:t>
            </w:r>
          </w:p>
        </w:tc>
        <w:tc>
          <w:tcPr>
            <w:tcW w:w="5200" w:type="dxa"/>
            <w:tcBorders>
              <w:top w:val="nil"/>
              <w:left w:val="nil"/>
              <w:bottom w:val="single" w:sz="4" w:space="0" w:color="auto"/>
              <w:right w:val="single" w:sz="4" w:space="0" w:color="auto"/>
            </w:tcBorders>
            <w:shd w:val="clear" w:color="auto" w:fill="auto"/>
            <w:vAlign w:val="center"/>
            <w:hideMark/>
          </w:tcPr>
          <w:p w14:paraId="18AA471E" w14:textId="77777777" w:rsidR="00626B84" w:rsidRPr="00626B84" w:rsidRDefault="00626B84" w:rsidP="00626B84">
            <w:pPr>
              <w:rPr>
                <w:sz w:val="20"/>
                <w:szCs w:val="20"/>
              </w:rPr>
            </w:pPr>
            <w:r w:rsidRPr="00626B84">
              <w:rPr>
                <w:sz w:val="20"/>
                <w:szCs w:val="20"/>
              </w:rPr>
              <w:t>Расходы на организацию и проведение форума волонтеров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577712A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E1378D2"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1C0ED63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03C2811" w14:textId="77777777" w:rsidR="00626B84" w:rsidRPr="00626B84" w:rsidRDefault="00626B84" w:rsidP="00626B84">
            <w:pPr>
              <w:jc w:val="right"/>
              <w:rPr>
                <w:sz w:val="20"/>
                <w:szCs w:val="20"/>
              </w:rPr>
            </w:pPr>
            <w:r w:rsidRPr="00626B84">
              <w:rPr>
                <w:sz w:val="20"/>
                <w:szCs w:val="20"/>
              </w:rPr>
              <w:t>25 000,00</w:t>
            </w:r>
          </w:p>
        </w:tc>
      </w:tr>
      <w:tr w:rsidR="00626B84" w:rsidRPr="00626B84" w14:paraId="0163D7C7"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494050" w14:textId="77777777" w:rsidR="00626B84" w:rsidRPr="00626B84" w:rsidRDefault="00626B84" w:rsidP="00626B84">
            <w:pPr>
              <w:jc w:val="center"/>
              <w:rPr>
                <w:sz w:val="20"/>
                <w:szCs w:val="20"/>
              </w:rPr>
            </w:pPr>
            <w:r w:rsidRPr="00626B84">
              <w:rPr>
                <w:sz w:val="20"/>
                <w:szCs w:val="20"/>
              </w:rPr>
              <w:t>522</w:t>
            </w:r>
          </w:p>
        </w:tc>
        <w:tc>
          <w:tcPr>
            <w:tcW w:w="901" w:type="dxa"/>
            <w:tcBorders>
              <w:top w:val="nil"/>
              <w:left w:val="nil"/>
              <w:bottom w:val="single" w:sz="4" w:space="0" w:color="auto"/>
              <w:right w:val="single" w:sz="4" w:space="0" w:color="auto"/>
            </w:tcBorders>
            <w:shd w:val="clear" w:color="auto" w:fill="auto"/>
            <w:vAlign w:val="center"/>
            <w:hideMark/>
          </w:tcPr>
          <w:p w14:paraId="123500E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66F539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7E7776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5DC0A80" w14:textId="77777777" w:rsidR="00626B84" w:rsidRPr="00626B84" w:rsidRDefault="00626B84" w:rsidP="00626B84">
            <w:pPr>
              <w:jc w:val="center"/>
              <w:rPr>
                <w:sz w:val="20"/>
                <w:szCs w:val="20"/>
              </w:rPr>
            </w:pPr>
            <w:r w:rsidRPr="00626B84">
              <w:rPr>
                <w:sz w:val="20"/>
                <w:szCs w:val="20"/>
              </w:rPr>
              <w:t>1410087150</w:t>
            </w:r>
          </w:p>
        </w:tc>
        <w:tc>
          <w:tcPr>
            <w:tcW w:w="5200" w:type="dxa"/>
            <w:tcBorders>
              <w:top w:val="nil"/>
              <w:left w:val="nil"/>
              <w:bottom w:val="single" w:sz="4" w:space="0" w:color="auto"/>
              <w:right w:val="single" w:sz="4" w:space="0" w:color="auto"/>
            </w:tcBorders>
            <w:shd w:val="clear" w:color="auto" w:fill="auto"/>
            <w:vAlign w:val="center"/>
            <w:hideMark/>
          </w:tcPr>
          <w:p w14:paraId="358B9BCE" w14:textId="77777777" w:rsidR="00626B84" w:rsidRPr="00626B84" w:rsidRDefault="00626B84" w:rsidP="00626B84">
            <w:pPr>
              <w:rPr>
                <w:sz w:val="20"/>
                <w:szCs w:val="20"/>
              </w:rPr>
            </w:pPr>
            <w:r w:rsidRPr="00626B84">
              <w:rPr>
                <w:sz w:val="20"/>
                <w:szCs w:val="20"/>
              </w:rPr>
              <w:t>Расходы на организацию и проведение мероприятия "Ярмарка добра"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47E4F65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5CC4765"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78DBBFF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1602B24" w14:textId="77777777" w:rsidR="00626B84" w:rsidRPr="00626B84" w:rsidRDefault="00626B84" w:rsidP="00626B84">
            <w:pPr>
              <w:jc w:val="right"/>
              <w:rPr>
                <w:sz w:val="20"/>
                <w:szCs w:val="20"/>
              </w:rPr>
            </w:pPr>
            <w:r w:rsidRPr="00626B84">
              <w:rPr>
                <w:sz w:val="20"/>
                <w:szCs w:val="20"/>
              </w:rPr>
              <w:t>25 000,00</w:t>
            </w:r>
          </w:p>
        </w:tc>
      </w:tr>
      <w:tr w:rsidR="00626B84" w:rsidRPr="00626B84" w14:paraId="58B0E752"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599CA5" w14:textId="77777777" w:rsidR="00626B84" w:rsidRPr="00626B84" w:rsidRDefault="00626B84" w:rsidP="00626B84">
            <w:pPr>
              <w:jc w:val="center"/>
              <w:rPr>
                <w:sz w:val="20"/>
                <w:szCs w:val="20"/>
              </w:rPr>
            </w:pPr>
            <w:r w:rsidRPr="00626B84">
              <w:rPr>
                <w:sz w:val="20"/>
                <w:szCs w:val="20"/>
              </w:rPr>
              <w:t>523</w:t>
            </w:r>
          </w:p>
        </w:tc>
        <w:tc>
          <w:tcPr>
            <w:tcW w:w="901" w:type="dxa"/>
            <w:tcBorders>
              <w:top w:val="nil"/>
              <w:left w:val="nil"/>
              <w:bottom w:val="single" w:sz="4" w:space="0" w:color="auto"/>
              <w:right w:val="single" w:sz="4" w:space="0" w:color="auto"/>
            </w:tcBorders>
            <w:shd w:val="clear" w:color="auto" w:fill="auto"/>
            <w:vAlign w:val="center"/>
            <w:hideMark/>
          </w:tcPr>
          <w:p w14:paraId="7EDB5E5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0BF842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E3E9854"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12668A29" w14:textId="77777777" w:rsidR="00626B84" w:rsidRPr="00626B84" w:rsidRDefault="00626B84" w:rsidP="00626B84">
            <w:pPr>
              <w:jc w:val="center"/>
              <w:rPr>
                <w:sz w:val="20"/>
                <w:szCs w:val="20"/>
              </w:rPr>
            </w:pPr>
            <w:r w:rsidRPr="00626B84">
              <w:rPr>
                <w:sz w:val="20"/>
                <w:szCs w:val="20"/>
              </w:rPr>
              <w:t>1410088720</w:t>
            </w:r>
          </w:p>
        </w:tc>
        <w:tc>
          <w:tcPr>
            <w:tcW w:w="5200" w:type="dxa"/>
            <w:tcBorders>
              <w:top w:val="nil"/>
              <w:left w:val="nil"/>
              <w:bottom w:val="single" w:sz="4" w:space="0" w:color="auto"/>
              <w:right w:val="single" w:sz="4" w:space="0" w:color="auto"/>
            </w:tcBorders>
            <w:shd w:val="clear" w:color="auto" w:fill="auto"/>
            <w:vAlign w:val="center"/>
            <w:hideMark/>
          </w:tcPr>
          <w:p w14:paraId="02CF10DA"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муниципального ресурсного центра по поддержке общественных инициатив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5CC6396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B945BAA" w14:textId="77777777" w:rsidR="00626B84" w:rsidRPr="00626B84" w:rsidRDefault="00626B84" w:rsidP="00626B84">
            <w:pPr>
              <w:jc w:val="right"/>
              <w:rPr>
                <w:sz w:val="20"/>
                <w:szCs w:val="20"/>
              </w:rPr>
            </w:pPr>
            <w:r w:rsidRPr="00626B84">
              <w:rPr>
                <w:sz w:val="20"/>
                <w:szCs w:val="20"/>
              </w:rPr>
              <w:t>869 716,08</w:t>
            </w:r>
          </w:p>
        </w:tc>
        <w:tc>
          <w:tcPr>
            <w:tcW w:w="1329" w:type="dxa"/>
            <w:tcBorders>
              <w:top w:val="nil"/>
              <w:left w:val="nil"/>
              <w:bottom w:val="single" w:sz="4" w:space="0" w:color="auto"/>
              <w:right w:val="single" w:sz="4" w:space="0" w:color="auto"/>
            </w:tcBorders>
            <w:shd w:val="clear" w:color="auto" w:fill="auto"/>
            <w:vAlign w:val="center"/>
            <w:hideMark/>
          </w:tcPr>
          <w:p w14:paraId="458D6B4A" w14:textId="77777777" w:rsidR="00626B84" w:rsidRPr="00626B84" w:rsidRDefault="00626B84" w:rsidP="00626B84">
            <w:pPr>
              <w:jc w:val="right"/>
              <w:rPr>
                <w:sz w:val="20"/>
                <w:szCs w:val="20"/>
              </w:rPr>
            </w:pPr>
            <w:r w:rsidRPr="00626B84">
              <w:rPr>
                <w:sz w:val="20"/>
                <w:szCs w:val="20"/>
              </w:rPr>
              <w:t>159 911,20</w:t>
            </w:r>
          </w:p>
        </w:tc>
        <w:tc>
          <w:tcPr>
            <w:tcW w:w="1249" w:type="dxa"/>
            <w:tcBorders>
              <w:top w:val="nil"/>
              <w:left w:val="nil"/>
              <w:bottom w:val="single" w:sz="4" w:space="0" w:color="auto"/>
              <w:right w:val="single" w:sz="4" w:space="0" w:color="auto"/>
            </w:tcBorders>
            <w:shd w:val="clear" w:color="auto" w:fill="auto"/>
            <w:hideMark/>
          </w:tcPr>
          <w:p w14:paraId="5D59CA40" w14:textId="77777777" w:rsidR="00626B84" w:rsidRPr="00626B84" w:rsidRDefault="00626B84" w:rsidP="00626B84">
            <w:pPr>
              <w:jc w:val="right"/>
              <w:rPr>
                <w:sz w:val="20"/>
                <w:szCs w:val="20"/>
              </w:rPr>
            </w:pPr>
            <w:r w:rsidRPr="00626B84">
              <w:rPr>
                <w:sz w:val="20"/>
                <w:szCs w:val="20"/>
              </w:rPr>
              <w:t>709 804,88</w:t>
            </w:r>
          </w:p>
        </w:tc>
      </w:tr>
      <w:tr w:rsidR="00626B84" w:rsidRPr="00626B84" w14:paraId="3DCBCD5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A7081D" w14:textId="77777777" w:rsidR="00626B84" w:rsidRPr="00626B84" w:rsidRDefault="00626B84" w:rsidP="00626B84">
            <w:pPr>
              <w:jc w:val="center"/>
              <w:rPr>
                <w:sz w:val="20"/>
                <w:szCs w:val="20"/>
              </w:rPr>
            </w:pPr>
            <w:r w:rsidRPr="00626B84">
              <w:rPr>
                <w:sz w:val="20"/>
                <w:szCs w:val="20"/>
              </w:rPr>
              <w:lastRenderedPageBreak/>
              <w:t>524</w:t>
            </w:r>
          </w:p>
        </w:tc>
        <w:tc>
          <w:tcPr>
            <w:tcW w:w="901" w:type="dxa"/>
            <w:tcBorders>
              <w:top w:val="nil"/>
              <w:left w:val="nil"/>
              <w:bottom w:val="single" w:sz="4" w:space="0" w:color="auto"/>
              <w:right w:val="single" w:sz="4" w:space="0" w:color="auto"/>
            </w:tcBorders>
            <w:shd w:val="clear" w:color="auto" w:fill="auto"/>
            <w:vAlign w:val="center"/>
            <w:hideMark/>
          </w:tcPr>
          <w:p w14:paraId="43EEF36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0FCE9C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1A20B1B" w14:textId="77777777" w:rsidR="00626B84" w:rsidRPr="00626B84" w:rsidRDefault="00626B84" w:rsidP="00626B84">
            <w:pPr>
              <w:rPr>
                <w:sz w:val="20"/>
                <w:szCs w:val="20"/>
              </w:rPr>
            </w:pPr>
            <w:r w:rsidRPr="00626B84">
              <w:rPr>
                <w:sz w:val="20"/>
                <w:szCs w:val="20"/>
              </w:rPr>
              <w:t>07</w:t>
            </w:r>
          </w:p>
        </w:tc>
        <w:tc>
          <w:tcPr>
            <w:tcW w:w="1200" w:type="dxa"/>
            <w:tcBorders>
              <w:top w:val="nil"/>
              <w:left w:val="nil"/>
              <w:bottom w:val="single" w:sz="4" w:space="0" w:color="auto"/>
              <w:right w:val="single" w:sz="4" w:space="0" w:color="auto"/>
            </w:tcBorders>
            <w:shd w:val="clear" w:color="auto" w:fill="auto"/>
            <w:vAlign w:val="center"/>
            <w:hideMark/>
          </w:tcPr>
          <w:p w14:paraId="0090D60A" w14:textId="77777777" w:rsidR="00626B84" w:rsidRPr="00626B84" w:rsidRDefault="00626B84" w:rsidP="00626B84">
            <w:pPr>
              <w:jc w:val="center"/>
              <w:rPr>
                <w:sz w:val="20"/>
                <w:szCs w:val="20"/>
              </w:rPr>
            </w:pPr>
            <w:r w:rsidRPr="00626B84">
              <w:rPr>
                <w:sz w:val="20"/>
                <w:szCs w:val="20"/>
              </w:rPr>
              <w:t>1410090910</w:t>
            </w:r>
          </w:p>
        </w:tc>
        <w:tc>
          <w:tcPr>
            <w:tcW w:w="5200" w:type="dxa"/>
            <w:tcBorders>
              <w:top w:val="nil"/>
              <w:left w:val="nil"/>
              <w:bottom w:val="single" w:sz="4" w:space="0" w:color="auto"/>
              <w:right w:val="single" w:sz="4" w:space="0" w:color="auto"/>
            </w:tcBorders>
            <w:shd w:val="clear" w:color="auto" w:fill="auto"/>
            <w:vAlign w:val="center"/>
            <w:hideMark/>
          </w:tcPr>
          <w:p w14:paraId="4F6FFF32" w14:textId="77777777" w:rsidR="00626B84" w:rsidRPr="00626B84" w:rsidRDefault="00626B84" w:rsidP="00626B84">
            <w:pPr>
              <w:rPr>
                <w:sz w:val="20"/>
                <w:szCs w:val="20"/>
              </w:rPr>
            </w:pPr>
            <w:r w:rsidRPr="00626B84">
              <w:rPr>
                <w:sz w:val="20"/>
                <w:szCs w:val="20"/>
              </w:rPr>
              <w:t>Расходы на проведение конкурса поддержки инициатив активных граждан для СОНКО (</w:t>
            </w:r>
            <w:proofErr w:type="spellStart"/>
            <w:r w:rsidRPr="00626B84">
              <w:rPr>
                <w:sz w:val="20"/>
                <w:szCs w:val="20"/>
              </w:rPr>
              <w:t>регрантинг</w:t>
            </w:r>
            <w:proofErr w:type="spellEnd"/>
            <w:r w:rsidRPr="00626B84">
              <w:rPr>
                <w:sz w:val="20"/>
                <w:szCs w:val="20"/>
              </w:rPr>
              <w:t>)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169DF88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55456C4"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4F91837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C6DDD34" w14:textId="77777777" w:rsidR="00626B84" w:rsidRPr="00626B84" w:rsidRDefault="00626B84" w:rsidP="00626B84">
            <w:pPr>
              <w:jc w:val="right"/>
              <w:rPr>
                <w:sz w:val="20"/>
                <w:szCs w:val="20"/>
              </w:rPr>
            </w:pPr>
            <w:r w:rsidRPr="00626B84">
              <w:rPr>
                <w:sz w:val="20"/>
                <w:szCs w:val="20"/>
              </w:rPr>
              <w:t>100 000,00</w:t>
            </w:r>
          </w:p>
        </w:tc>
      </w:tr>
      <w:tr w:rsidR="00626B84" w:rsidRPr="00626B84" w14:paraId="59F2297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922879" w14:textId="77777777" w:rsidR="00626B84" w:rsidRPr="00626B84" w:rsidRDefault="00626B84" w:rsidP="00626B84">
            <w:pPr>
              <w:jc w:val="center"/>
              <w:rPr>
                <w:sz w:val="20"/>
                <w:szCs w:val="20"/>
              </w:rPr>
            </w:pPr>
            <w:r w:rsidRPr="00626B84">
              <w:rPr>
                <w:sz w:val="20"/>
                <w:szCs w:val="20"/>
              </w:rPr>
              <w:t>525</w:t>
            </w:r>
          </w:p>
        </w:tc>
        <w:tc>
          <w:tcPr>
            <w:tcW w:w="901" w:type="dxa"/>
            <w:tcBorders>
              <w:top w:val="nil"/>
              <w:left w:val="nil"/>
              <w:bottom w:val="single" w:sz="4" w:space="0" w:color="auto"/>
              <w:right w:val="single" w:sz="4" w:space="0" w:color="auto"/>
            </w:tcBorders>
            <w:shd w:val="clear" w:color="auto" w:fill="auto"/>
            <w:vAlign w:val="center"/>
            <w:hideMark/>
          </w:tcPr>
          <w:p w14:paraId="582792E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13CA0A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DEC31F7"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945778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907F84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1CCD028"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95A3486" w14:textId="77777777" w:rsidR="00626B84" w:rsidRPr="00626B84" w:rsidRDefault="00626B84" w:rsidP="00626B84">
            <w:pPr>
              <w:jc w:val="right"/>
              <w:rPr>
                <w:sz w:val="20"/>
                <w:szCs w:val="20"/>
              </w:rPr>
            </w:pPr>
            <w:r w:rsidRPr="00626B84">
              <w:rPr>
                <w:sz w:val="20"/>
                <w:szCs w:val="20"/>
              </w:rPr>
              <w:t>301 401 088,64</w:t>
            </w:r>
          </w:p>
        </w:tc>
        <w:tc>
          <w:tcPr>
            <w:tcW w:w="1329" w:type="dxa"/>
            <w:tcBorders>
              <w:top w:val="nil"/>
              <w:left w:val="nil"/>
              <w:bottom w:val="single" w:sz="4" w:space="0" w:color="auto"/>
              <w:right w:val="single" w:sz="4" w:space="0" w:color="auto"/>
            </w:tcBorders>
            <w:shd w:val="clear" w:color="auto" w:fill="auto"/>
            <w:vAlign w:val="center"/>
            <w:hideMark/>
          </w:tcPr>
          <w:p w14:paraId="049DAFAF" w14:textId="77777777" w:rsidR="00626B84" w:rsidRPr="00626B84" w:rsidRDefault="00626B84" w:rsidP="00626B84">
            <w:pPr>
              <w:jc w:val="right"/>
              <w:rPr>
                <w:sz w:val="20"/>
                <w:szCs w:val="20"/>
              </w:rPr>
            </w:pPr>
            <w:r w:rsidRPr="00626B84">
              <w:rPr>
                <w:sz w:val="20"/>
                <w:szCs w:val="20"/>
              </w:rPr>
              <w:t>53 199 836,82</w:t>
            </w:r>
          </w:p>
        </w:tc>
        <w:tc>
          <w:tcPr>
            <w:tcW w:w="1249" w:type="dxa"/>
            <w:tcBorders>
              <w:top w:val="nil"/>
              <w:left w:val="nil"/>
              <w:bottom w:val="single" w:sz="4" w:space="0" w:color="auto"/>
              <w:right w:val="single" w:sz="4" w:space="0" w:color="auto"/>
            </w:tcBorders>
            <w:shd w:val="clear" w:color="auto" w:fill="auto"/>
            <w:hideMark/>
          </w:tcPr>
          <w:p w14:paraId="30697D21" w14:textId="77777777" w:rsidR="00626B84" w:rsidRPr="00626B84" w:rsidRDefault="00626B84" w:rsidP="00626B84">
            <w:pPr>
              <w:jc w:val="right"/>
              <w:rPr>
                <w:sz w:val="20"/>
                <w:szCs w:val="20"/>
              </w:rPr>
            </w:pPr>
            <w:r w:rsidRPr="00626B84">
              <w:rPr>
                <w:sz w:val="20"/>
                <w:szCs w:val="20"/>
              </w:rPr>
              <w:t>248 201 251,82</w:t>
            </w:r>
          </w:p>
        </w:tc>
      </w:tr>
      <w:tr w:rsidR="00626B84" w:rsidRPr="00626B84" w14:paraId="76C12F9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2C8E58" w14:textId="77777777" w:rsidR="00626B84" w:rsidRPr="00626B84" w:rsidRDefault="00626B84" w:rsidP="00626B84">
            <w:pPr>
              <w:jc w:val="center"/>
              <w:rPr>
                <w:sz w:val="20"/>
                <w:szCs w:val="20"/>
              </w:rPr>
            </w:pPr>
            <w:r w:rsidRPr="00626B84">
              <w:rPr>
                <w:sz w:val="20"/>
                <w:szCs w:val="20"/>
              </w:rPr>
              <w:t>526</w:t>
            </w:r>
          </w:p>
        </w:tc>
        <w:tc>
          <w:tcPr>
            <w:tcW w:w="901" w:type="dxa"/>
            <w:tcBorders>
              <w:top w:val="nil"/>
              <w:left w:val="nil"/>
              <w:bottom w:val="single" w:sz="4" w:space="0" w:color="auto"/>
              <w:right w:val="single" w:sz="4" w:space="0" w:color="auto"/>
            </w:tcBorders>
            <w:shd w:val="clear" w:color="auto" w:fill="auto"/>
            <w:vAlign w:val="center"/>
            <w:hideMark/>
          </w:tcPr>
          <w:p w14:paraId="5A5DABF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69A44E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752DBB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0C2D37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D3859A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5D3023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B094043" w14:textId="77777777" w:rsidR="00626B84" w:rsidRPr="00626B84" w:rsidRDefault="00626B84" w:rsidP="00626B84">
            <w:pPr>
              <w:jc w:val="right"/>
              <w:rPr>
                <w:sz w:val="20"/>
                <w:szCs w:val="20"/>
              </w:rPr>
            </w:pPr>
            <w:r w:rsidRPr="00626B84">
              <w:rPr>
                <w:sz w:val="20"/>
                <w:szCs w:val="20"/>
              </w:rPr>
              <w:t>35 498 583,30</w:t>
            </w:r>
          </w:p>
        </w:tc>
        <w:tc>
          <w:tcPr>
            <w:tcW w:w="1329" w:type="dxa"/>
            <w:tcBorders>
              <w:top w:val="nil"/>
              <w:left w:val="nil"/>
              <w:bottom w:val="single" w:sz="4" w:space="0" w:color="auto"/>
              <w:right w:val="single" w:sz="4" w:space="0" w:color="auto"/>
            </w:tcBorders>
            <w:shd w:val="clear" w:color="auto" w:fill="auto"/>
            <w:vAlign w:val="center"/>
            <w:hideMark/>
          </w:tcPr>
          <w:p w14:paraId="3CF33856" w14:textId="77777777" w:rsidR="00626B84" w:rsidRPr="00626B84" w:rsidRDefault="00626B84" w:rsidP="00626B84">
            <w:pPr>
              <w:jc w:val="right"/>
              <w:rPr>
                <w:sz w:val="20"/>
                <w:szCs w:val="20"/>
              </w:rPr>
            </w:pPr>
            <w:r w:rsidRPr="00626B84">
              <w:rPr>
                <w:sz w:val="20"/>
                <w:szCs w:val="20"/>
              </w:rPr>
              <w:t>7 079 219,38</w:t>
            </w:r>
          </w:p>
        </w:tc>
        <w:tc>
          <w:tcPr>
            <w:tcW w:w="1249" w:type="dxa"/>
            <w:tcBorders>
              <w:top w:val="nil"/>
              <w:left w:val="nil"/>
              <w:bottom w:val="single" w:sz="4" w:space="0" w:color="auto"/>
              <w:right w:val="single" w:sz="4" w:space="0" w:color="auto"/>
            </w:tcBorders>
            <w:shd w:val="clear" w:color="auto" w:fill="auto"/>
            <w:hideMark/>
          </w:tcPr>
          <w:p w14:paraId="59C50798" w14:textId="77777777" w:rsidR="00626B84" w:rsidRPr="00626B84" w:rsidRDefault="00626B84" w:rsidP="00626B84">
            <w:pPr>
              <w:jc w:val="right"/>
              <w:rPr>
                <w:sz w:val="20"/>
                <w:szCs w:val="20"/>
              </w:rPr>
            </w:pPr>
            <w:r w:rsidRPr="00626B84">
              <w:rPr>
                <w:sz w:val="20"/>
                <w:szCs w:val="20"/>
              </w:rPr>
              <w:t>28 419 363,92</w:t>
            </w:r>
          </w:p>
        </w:tc>
      </w:tr>
      <w:tr w:rsidR="00626B84" w:rsidRPr="00626B84" w14:paraId="52419EA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4B270A" w14:textId="77777777" w:rsidR="00626B84" w:rsidRPr="00626B84" w:rsidRDefault="00626B84" w:rsidP="00626B84">
            <w:pPr>
              <w:jc w:val="center"/>
              <w:rPr>
                <w:sz w:val="20"/>
                <w:szCs w:val="20"/>
              </w:rPr>
            </w:pPr>
            <w:r w:rsidRPr="00626B84">
              <w:rPr>
                <w:sz w:val="20"/>
                <w:szCs w:val="20"/>
              </w:rPr>
              <w:t>527</w:t>
            </w:r>
          </w:p>
        </w:tc>
        <w:tc>
          <w:tcPr>
            <w:tcW w:w="901" w:type="dxa"/>
            <w:tcBorders>
              <w:top w:val="nil"/>
              <w:left w:val="nil"/>
              <w:bottom w:val="single" w:sz="4" w:space="0" w:color="auto"/>
              <w:right w:val="single" w:sz="4" w:space="0" w:color="auto"/>
            </w:tcBorders>
            <w:shd w:val="clear" w:color="auto" w:fill="auto"/>
            <w:vAlign w:val="center"/>
            <w:hideMark/>
          </w:tcPr>
          <w:p w14:paraId="1A25A89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1C1695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3F4240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817C597" w14:textId="77777777" w:rsidR="00626B84" w:rsidRPr="00626B84" w:rsidRDefault="00626B84" w:rsidP="00626B84">
            <w:pPr>
              <w:jc w:val="center"/>
              <w:rPr>
                <w:sz w:val="20"/>
                <w:szCs w:val="20"/>
              </w:rPr>
            </w:pPr>
            <w:r w:rsidRPr="00626B84">
              <w:rPr>
                <w:sz w:val="20"/>
                <w:szCs w:val="20"/>
              </w:rPr>
              <w:t>0610010210</w:t>
            </w:r>
          </w:p>
        </w:tc>
        <w:tc>
          <w:tcPr>
            <w:tcW w:w="5200" w:type="dxa"/>
            <w:tcBorders>
              <w:top w:val="nil"/>
              <w:left w:val="nil"/>
              <w:bottom w:val="single" w:sz="4" w:space="0" w:color="auto"/>
              <w:right w:val="single" w:sz="4" w:space="0" w:color="auto"/>
            </w:tcBorders>
            <w:shd w:val="clear" w:color="auto" w:fill="auto"/>
            <w:vAlign w:val="center"/>
            <w:hideMark/>
          </w:tcPr>
          <w:p w14:paraId="3303F48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9C9454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974556A" w14:textId="77777777" w:rsidR="00626B84" w:rsidRPr="00626B84" w:rsidRDefault="00626B84" w:rsidP="00626B84">
            <w:pPr>
              <w:jc w:val="right"/>
              <w:rPr>
                <w:sz w:val="20"/>
                <w:szCs w:val="20"/>
              </w:rPr>
            </w:pPr>
            <w:r w:rsidRPr="00626B84">
              <w:rPr>
                <w:sz w:val="20"/>
                <w:szCs w:val="20"/>
              </w:rPr>
              <w:t>228 448,00</w:t>
            </w:r>
          </w:p>
        </w:tc>
        <w:tc>
          <w:tcPr>
            <w:tcW w:w="1329" w:type="dxa"/>
            <w:tcBorders>
              <w:top w:val="nil"/>
              <w:left w:val="nil"/>
              <w:bottom w:val="single" w:sz="4" w:space="0" w:color="auto"/>
              <w:right w:val="single" w:sz="4" w:space="0" w:color="auto"/>
            </w:tcBorders>
            <w:shd w:val="clear" w:color="auto" w:fill="auto"/>
            <w:vAlign w:val="center"/>
            <w:hideMark/>
          </w:tcPr>
          <w:p w14:paraId="7EFDB76B" w14:textId="77777777" w:rsidR="00626B84" w:rsidRPr="00626B84" w:rsidRDefault="00626B84" w:rsidP="00626B84">
            <w:pPr>
              <w:jc w:val="right"/>
              <w:rPr>
                <w:sz w:val="20"/>
                <w:szCs w:val="20"/>
              </w:rPr>
            </w:pPr>
            <w:r w:rsidRPr="00626B84">
              <w:rPr>
                <w:sz w:val="20"/>
                <w:szCs w:val="20"/>
              </w:rPr>
              <w:t>87 658,00</w:t>
            </w:r>
          </w:p>
        </w:tc>
        <w:tc>
          <w:tcPr>
            <w:tcW w:w="1249" w:type="dxa"/>
            <w:tcBorders>
              <w:top w:val="nil"/>
              <w:left w:val="nil"/>
              <w:bottom w:val="single" w:sz="4" w:space="0" w:color="auto"/>
              <w:right w:val="single" w:sz="4" w:space="0" w:color="auto"/>
            </w:tcBorders>
            <w:shd w:val="clear" w:color="auto" w:fill="auto"/>
            <w:hideMark/>
          </w:tcPr>
          <w:p w14:paraId="66728412" w14:textId="77777777" w:rsidR="00626B84" w:rsidRPr="00626B84" w:rsidRDefault="00626B84" w:rsidP="00626B84">
            <w:pPr>
              <w:jc w:val="right"/>
              <w:rPr>
                <w:sz w:val="20"/>
                <w:szCs w:val="20"/>
              </w:rPr>
            </w:pPr>
            <w:r w:rsidRPr="00626B84">
              <w:rPr>
                <w:sz w:val="20"/>
                <w:szCs w:val="20"/>
              </w:rPr>
              <w:t>140 790,00</w:t>
            </w:r>
          </w:p>
        </w:tc>
      </w:tr>
      <w:tr w:rsidR="00626B84" w:rsidRPr="00626B84" w14:paraId="1DA1C84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7026AA" w14:textId="77777777" w:rsidR="00626B84" w:rsidRPr="00626B84" w:rsidRDefault="00626B84" w:rsidP="00626B84">
            <w:pPr>
              <w:jc w:val="center"/>
              <w:rPr>
                <w:sz w:val="20"/>
                <w:szCs w:val="20"/>
              </w:rPr>
            </w:pPr>
            <w:r w:rsidRPr="00626B84">
              <w:rPr>
                <w:sz w:val="20"/>
                <w:szCs w:val="20"/>
              </w:rPr>
              <w:t>528</w:t>
            </w:r>
          </w:p>
        </w:tc>
        <w:tc>
          <w:tcPr>
            <w:tcW w:w="901" w:type="dxa"/>
            <w:tcBorders>
              <w:top w:val="nil"/>
              <w:left w:val="nil"/>
              <w:bottom w:val="single" w:sz="4" w:space="0" w:color="auto"/>
              <w:right w:val="single" w:sz="4" w:space="0" w:color="auto"/>
            </w:tcBorders>
            <w:shd w:val="clear" w:color="auto" w:fill="auto"/>
            <w:vAlign w:val="center"/>
            <w:hideMark/>
          </w:tcPr>
          <w:p w14:paraId="7B8811D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E22176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CE905F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296A102" w14:textId="77777777" w:rsidR="00626B84" w:rsidRPr="00626B84" w:rsidRDefault="00626B84" w:rsidP="00626B84">
            <w:pPr>
              <w:jc w:val="center"/>
              <w:rPr>
                <w:sz w:val="20"/>
                <w:szCs w:val="20"/>
              </w:rPr>
            </w:pPr>
            <w:r w:rsidRPr="00626B84">
              <w:rPr>
                <w:sz w:val="20"/>
                <w:szCs w:val="20"/>
              </w:rPr>
              <w:t>0610010210</w:t>
            </w:r>
          </w:p>
        </w:tc>
        <w:tc>
          <w:tcPr>
            <w:tcW w:w="5200" w:type="dxa"/>
            <w:tcBorders>
              <w:top w:val="nil"/>
              <w:left w:val="nil"/>
              <w:bottom w:val="single" w:sz="4" w:space="0" w:color="auto"/>
              <w:right w:val="single" w:sz="4" w:space="0" w:color="auto"/>
            </w:tcBorders>
            <w:shd w:val="clear" w:color="auto" w:fill="auto"/>
            <w:vAlign w:val="center"/>
            <w:hideMark/>
          </w:tcPr>
          <w:p w14:paraId="27ABA04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E304909"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D6ED389" w14:textId="77777777" w:rsidR="00626B84" w:rsidRPr="00626B84" w:rsidRDefault="00626B84" w:rsidP="00626B84">
            <w:pPr>
              <w:jc w:val="right"/>
              <w:rPr>
                <w:sz w:val="20"/>
                <w:szCs w:val="20"/>
              </w:rPr>
            </w:pPr>
            <w:r w:rsidRPr="00626B84">
              <w:rPr>
                <w:sz w:val="20"/>
                <w:szCs w:val="20"/>
              </w:rPr>
              <w:t>5 173 886,28</w:t>
            </w:r>
          </w:p>
        </w:tc>
        <w:tc>
          <w:tcPr>
            <w:tcW w:w="1329" w:type="dxa"/>
            <w:tcBorders>
              <w:top w:val="nil"/>
              <w:left w:val="nil"/>
              <w:bottom w:val="single" w:sz="4" w:space="0" w:color="auto"/>
              <w:right w:val="single" w:sz="4" w:space="0" w:color="auto"/>
            </w:tcBorders>
            <w:shd w:val="clear" w:color="auto" w:fill="auto"/>
            <w:vAlign w:val="center"/>
            <w:hideMark/>
          </w:tcPr>
          <w:p w14:paraId="3FB5EC96" w14:textId="77777777" w:rsidR="00626B84" w:rsidRPr="00626B84" w:rsidRDefault="00626B84" w:rsidP="00626B84">
            <w:pPr>
              <w:jc w:val="right"/>
              <w:rPr>
                <w:sz w:val="20"/>
                <w:szCs w:val="20"/>
              </w:rPr>
            </w:pPr>
            <w:r w:rsidRPr="00626B84">
              <w:rPr>
                <w:sz w:val="20"/>
                <w:szCs w:val="20"/>
              </w:rPr>
              <w:t>1 219 237,82</w:t>
            </w:r>
          </w:p>
        </w:tc>
        <w:tc>
          <w:tcPr>
            <w:tcW w:w="1249" w:type="dxa"/>
            <w:tcBorders>
              <w:top w:val="nil"/>
              <w:left w:val="nil"/>
              <w:bottom w:val="single" w:sz="4" w:space="0" w:color="auto"/>
              <w:right w:val="single" w:sz="4" w:space="0" w:color="auto"/>
            </w:tcBorders>
            <w:shd w:val="clear" w:color="auto" w:fill="auto"/>
            <w:hideMark/>
          </w:tcPr>
          <w:p w14:paraId="41420AB6" w14:textId="77777777" w:rsidR="00626B84" w:rsidRPr="00626B84" w:rsidRDefault="00626B84" w:rsidP="00626B84">
            <w:pPr>
              <w:jc w:val="right"/>
              <w:rPr>
                <w:sz w:val="20"/>
                <w:szCs w:val="20"/>
              </w:rPr>
            </w:pPr>
            <w:r w:rsidRPr="00626B84">
              <w:rPr>
                <w:sz w:val="20"/>
                <w:szCs w:val="20"/>
              </w:rPr>
              <w:t>3 954 648,46</w:t>
            </w:r>
          </w:p>
        </w:tc>
      </w:tr>
      <w:tr w:rsidR="00626B84" w:rsidRPr="00626B84" w14:paraId="202F696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8C1AD0" w14:textId="77777777" w:rsidR="00626B84" w:rsidRPr="00626B84" w:rsidRDefault="00626B84" w:rsidP="00626B84">
            <w:pPr>
              <w:jc w:val="center"/>
              <w:rPr>
                <w:sz w:val="20"/>
                <w:szCs w:val="20"/>
              </w:rPr>
            </w:pPr>
            <w:r w:rsidRPr="00626B84">
              <w:rPr>
                <w:sz w:val="20"/>
                <w:szCs w:val="20"/>
              </w:rPr>
              <w:t>529</w:t>
            </w:r>
          </w:p>
        </w:tc>
        <w:tc>
          <w:tcPr>
            <w:tcW w:w="901" w:type="dxa"/>
            <w:tcBorders>
              <w:top w:val="nil"/>
              <w:left w:val="nil"/>
              <w:bottom w:val="single" w:sz="4" w:space="0" w:color="auto"/>
              <w:right w:val="single" w:sz="4" w:space="0" w:color="auto"/>
            </w:tcBorders>
            <w:shd w:val="clear" w:color="auto" w:fill="auto"/>
            <w:vAlign w:val="center"/>
            <w:hideMark/>
          </w:tcPr>
          <w:p w14:paraId="33ED760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7D6BE6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453E5B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1A064F6" w14:textId="77777777" w:rsidR="00626B84" w:rsidRPr="00626B84" w:rsidRDefault="00626B84" w:rsidP="00626B84">
            <w:pPr>
              <w:jc w:val="center"/>
              <w:rPr>
                <w:sz w:val="20"/>
                <w:szCs w:val="20"/>
              </w:rPr>
            </w:pPr>
            <w:r w:rsidRPr="00626B84">
              <w:rPr>
                <w:sz w:val="20"/>
                <w:szCs w:val="20"/>
              </w:rPr>
              <w:t>0610010340</w:t>
            </w:r>
          </w:p>
        </w:tc>
        <w:tc>
          <w:tcPr>
            <w:tcW w:w="5200" w:type="dxa"/>
            <w:tcBorders>
              <w:top w:val="nil"/>
              <w:left w:val="nil"/>
              <w:bottom w:val="single" w:sz="4" w:space="0" w:color="auto"/>
              <w:right w:val="single" w:sz="4" w:space="0" w:color="auto"/>
            </w:tcBorders>
            <w:shd w:val="clear" w:color="auto" w:fill="auto"/>
            <w:vAlign w:val="center"/>
            <w:hideMark/>
          </w:tcPr>
          <w:p w14:paraId="614E162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0BB46F0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414DE87" w14:textId="77777777" w:rsidR="00626B84" w:rsidRPr="00626B84" w:rsidRDefault="00626B84" w:rsidP="00626B84">
            <w:pPr>
              <w:jc w:val="right"/>
              <w:rPr>
                <w:sz w:val="20"/>
                <w:szCs w:val="20"/>
              </w:rPr>
            </w:pPr>
            <w:r w:rsidRPr="00626B84">
              <w:rPr>
                <w:sz w:val="20"/>
                <w:szCs w:val="20"/>
              </w:rPr>
              <w:t>387 475,00</w:t>
            </w:r>
          </w:p>
        </w:tc>
        <w:tc>
          <w:tcPr>
            <w:tcW w:w="1329" w:type="dxa"/>
            <w:tcBorders>
              <w:top w:val="nil"/>
              <w:left w:val="nil"/>
              <w:bottom w:val="single" w:sz="4" w:space="0" w:color="auto"/>
              <w:right w:val="single" w:sz="4" w:space="0" w:color="auto"/>
            </w:tcBorders>
            <w:shd w:val="clear" w:color="auto" w:fill="auto"/>
            <w:vAlign w:val="center"/>
            <w:hideMark/>
          </w:tcPr>
          <w:p w14:paraId="4FA9993D" w14:textId="77777777" w:rsidR="00626B84" w:rsidRPr="00626B84" w:rsidRDefault="00626B84" w:rsidP="00626B84">
            <w:pPr>
              <w:jc w:val="right"/>
              <w:rPr>
                <w:sz w:val="20"/>
                <w:szCs w:val="20"/>
              </w:rPr>
            </w:pPr>
            <w:r w:rsidRPr="00626B84">
              <w:rPr>
                <w:sz w:val="20"/>
                <w:szCs w:val="20"/>
              </w:rPr>
              <w:t>72 828,51</w:t>
            </w:r>
          </w:p>
        </w:tc>
        <w:tc>
          <w:tcPr>
            <w:tcW w:w="1249" w:type="dxa"/>
            <w:tcBorders>
              <w:top w:val="nil"/>
              <w:left w:val="nil"/>
              <w:bottom w:val="single" w:sz="4" w:space="0" w:color="auto"/>
              <w:right w:val="single" w:sz="4" w:space="0" w:color="auto"/>
            </w:tcBorders>
            <w:shd w:val="clear" w:color="auto" w:fill="auto"/>
            <w:hideMark/>
          </w:tcPr>
          <w:p w14:paraId="38689BD7" w14:textId="77777777" w:rsidR="00626B84" w:rsidRPr="00626B84" w:rsidRDefault="00626B84" w:rsidP="00626B84">
            <w:pPr>
              <w:jc w:val="right"/>
              <w:rPr>
                <w:sz w:val="20"/>
                <w:szCs w:val="20"/>
              </w:rPr>
            </w:pPr>
            <w:r w:rsidRPr="00626B84">
              <w:rPr>
                <w:sz w:val="20"/>
                <w:szCs w:val="20"/>
              </w:rPr>
              <w:t>314 646,49</w:t>
            </w:r>
          </w:p>
        </w:tc>
      </w:tr>
      <w:tr w:rsidR="00626B84" w:rsidRPr="00626B84" w14:paraId="0687D12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EBC6F9" w14:textId="77777777" w:rsidR="00626B84" w:rsidRPr="00626B84" w:rsidRDefault="00626B84" w:rsidP="00626B84">
            <w:pPr>
              <w:jc w:val="center"/>
              <w:rPr>
                <w:sz w:val="20"/>
                <w:szCs w:val="20"/>
              </w:rPr>
            </w:pPr>
            <w:r w:rsidRPr="00626B84">
              <w:rPr>
                <w:sz w:val="20"/>
                <w:szCs w:val="20"/>
              </w:rPr>
              <w:t>530</w:t>
            </w:r>
          </w:p>
        </w:tc>
        <w:tc>
          <w:tcPr>
            <w:tcW w:w="901" w:type="dxa"/>
            <w:tcBorders>
              <w:top w:val="nil"/>
              <w:left w:val="nil"/>
              <w:bottom w:val="single" w:sz="4" w:space="0" w:color="auto"/>
              <w:right w:val="single" w:sz="4" w:space="0" w:color="auto"/>
            </w:tcBorders>
            <w:shd w:val="clear" w:color="auto" w:fill="auto"/>
            <w:vAlign w:val="center"/>
            <w:hideMark/>
          </w:tcPr>
          <w:p w14:paraId="513D128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EFC973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B42E2F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009F579" w14:textId="77777777" w:rsidR="00626B84" w:rsidRPr="00626B84" w:rsidRDefault="00626B84" w:rsidP="00626B84">
            <w:pPr>
              <w:jc w:val="center"/>
              <w:rPr>
                <w:sz w:val="20"/>
                <w:szCs w:val="20"/>
              </w:rPr>
            </w:pPr>
            <w:r w:rsidRPr="00626B84">
              <w:rPr>
                <w:sz w:val="20"/>
                <w:szCs w:val="20"/>
              </w:rPr>
              <w:t>0610010340</w:t>
            </w:r>
          </w:p>
        </w:tc>
        <w:tc>
          <w:tcPr>
            <w:tcW w:w="5200" w:type="dxa"/>
            <w:tcBorders>
              <w:top w:val="nil"/>
              <w:left w:val="nil"/>
              <w:bottom w:val="single" w:sz="4" w:space="0" w:color="auto"/>
              <w:right w:val="single" w:sz="4" w:space="0" w:color="auto"/>
            </w:tcBorders>
            <w:shd w:val="clear" w:color="auto" w:fill="auto"/>
            <w:vAlign w:val="center"/>
            <w:hideMark/>
          </w:tcPr>
          <w:p w14:paraId="591AF15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9A92391"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8C65BC6" w14:textId="77777777" w:rsidR="00626B84" w:rsidRPr="00626B84" w:rsidRDefault="00626B84" w:rsidP="00626B84">
            <w:pPr>
              <w:jc w:val="right"/>
              <w:rPr>
                <w:sz w:val="20"/>
                <w:szCs w:val="20"/>
              </w:rPr>
            </w:pPr>
            <w:r w:rsidRPr="00626B84">
              <w:rPr>
                <w:sz w:val="20"/>
                <w:szCs w:val="20"/>
              </w:rPr>
              <w:t>147 943,49</w:t>
            </w:r>
          </w:p>
        </w:tc>
        <w:tc>
          <w:tcPr>
            <w:tcW w:w="1329" w:type="dxa"/>
            <w:tcBorders>
              <w:top w:val="nil"/>
              <w:left w:val="nil"/>
              <w:bottom w:val="single" w:sz="4" w:space="0" w:color="auto"/>
              <w:right w:val="single" w:sz="4" w:space="0" w:color="auto"/>
            </w:tcBorders>
            <w:shd w:val="clear" w:color="auto" w:fill="auto"/>
            <w:vAlign w:val="center"/>
            <w:hideMark/>
          </w:tcPr>
          <w:p w14:paraId="1CBB9C90" w14:textId="77777777" w:rsidR="00626B84" w:rsidRPr="00626B84" w:rsidRDefault="00626B84" w:rsidP="00626B84">
            <w:pPr>
              <w:jc w:val="right"/>
              <w:rPr>
                <w:sz w:val="20"/>
                <w:szCs w:val="20"/>
              </w:rPr>
            </w:pPr>
            <w:r w:rsidRPr="00626B84">
              <w:rPr>
                <w:sz w:val="20"/>
                <w:szCs w:val="20"/>
              </w:rPr>
              <w:t>22 305,07</w:t>
            </w:r>
          </w:p>
        </w:tc>
        <w:tc>
          <w:tcPr>
            <w:tcW w:w="1249" w:type="dxa"/>
            <w:tcBorders>
              <w:top w:val="nil"/>
              <w:left w:val="nil"/>
              <w:bottom w:val="single" w:sz="4" w:space="0" w:color="auto"/>
              <w:right w:val="single" w:sz="4" w:space="0" w:color="auto"/>
            </w:tcBorders>
            <w:shd w:val="clear" w:color="auto" w:fill="auto"/>
            <w:hideMark/>
          </w:tcPr>
          <w:p w14:paraId="64720DC9" w14:textId="77777777" w:rsidR="00626B84" w:rsidRPr="00626B84" w:rsidRDefault="00626B84" w:rsidP="00626B84">
            <w:pPr>
              <w:jc w:val="right"/>
              <w:rPr>
                <w:sz w:val="20"/>
                <w:szCs w:val="20"/>
              </w:rPr>
            </w:pPr>
            <w:r w:rsidRPr="00626B84">
              <w:rPr>
                <w:sz w:val="20"/>
                <w:szCs w:val="20"/>
              </w:rPr>
              <w:t>125 638,42</w:t>
            </w:r>
          </w:p>
        </w:tc>
      </w:tr>
      <w:tr w:rsidR="00626B84" w:rsidRPr="00626B84" w14:paraId="6B32CCA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70A08A" w14:textId="77777777" w:rsidR="00626B84" w:rsidRPr="00626B84" w:rsidRDefault="00626B84" w:rsidP="00626B84">
            <w:pPr>
              <w:jc w:val="center"/>
              <w:rPr>
                <w:sz w:val="20"/>
                <w:szCs w:val="20"/>
              </w:rPr>
            </w:pPr>
            <w:r w:rsidRPr="00626B84">
              <w:rPr>
                <w:sz w:val="20"/>
                <w:szCs w:val="20"/>
              </w:rPr>
              <w:t>531</w:t>
            </w:r>
          </w:p>
        </w:tc>
        <w:tc>
          <w:tcPr>
            <w:tcW w:w="901" w:type="dxa"/>
            <w:tcBorders>
              <w:top w:val="nil"/>
              <w:left w:val="nil"/>
              <w:bottom w:val="single" w:sz="4" w:space="0" w:color="auto"/>
              <w:right w:val="single" w:sz="4" w:space="0" w:color="auto"/>
            </w:tcBorders>
            <w:shd w:val="clear" w:color="auto" w:fill="auto"/>
            <w:vAlign w:val="center"/>
            <w:hideMark/>
          </w:tcPr>
          <w:p w14:paraId="32CB84E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4B689A7"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9CBAF8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61A6C93" w14:textId="77777777" w:rsidR="00626B84" w:rsidRPr="00626B84" w:rsidRDefault="00626B84" w:rsidP="00626B84">
            <w:pPr>
              <w:jc w:val="center"/>
              <w:rPr>
                <w:sz w:val="20"/>
                <w:szCs w:val="20"/>
              </w:rPr>
            </w:pPr>
            <w:r w:rsidRPr="00626B84">
              <w:rPr>
                <w:sz w:val="20"/>
                <w:szCs w:val="20"/>
              </w:rPr>
              <w:t>061001034И</w:t>
            </w:r>
          </w:p>
        </w:tc>
        <w:tc>
          <w:tcPr>
            <w:tcW w:w="5200" w:type="dxa"/>
            <w:tcBorders>
              <w:top w:val="nil"/>
              <w:left w:val="nil"/>
              <w:bottom w:val="single" w:sz="4" w:space="0" w:color="auto"/>
              <w:right w:val="single" w:sz="4" w:space="0" w:color="auto"/>
            </w:tcBorders>
            <w:shd w:val="clear" w:color="auto" w:fill="auto"/>
            <w:vAlign w:val="center"/>
            <w:hideMark/>
          </w:tcPr>
          <w:p w14:paraId="3EC3E74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C8D024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89E7747" w14:textId="77777777" w:rsidR="00626B84" w:rsidRPr="00626B84" w:rsidRDefault="00626B84" w:rsidP="00626B84">
            <w:pPr>
              <w:jc w:val="right"/>
              <w:rPr>
                <w:sz w:val="20"/>
                <w:szCs w:val="20"/>
              </w:rPr>
            </w:pPr>
            <w:r w:rsidRPr="00626B84">
              <w:rPr>
                <w:sz w:val="20"/>
                <w:szCs w:val="20"/>
              </w:rPr>
              <w:t>193 738,00</w:t>
            </w:r>
          </w:p>
        </w:tc>
        <w:tc>
          <w:tcPr>
            <w:tcW w:w="1329" w:type="dxa"/>
            <w:tcBorders>
              <w:top w:val="nil"/>
              <w:left w:val="nil"/>
              <w:bottom w:val="single" w:sz="4" w:space="0" w:color="auto"/>
              <w:right w:val="single" w:sz="4" w:space="0" w:color="auto"/>
            </w:tcBorders>
            <w:shd w:val="clear" w:color="auto" w:fill="auto"/>
            <w:vAlign w:val="center"/>
            <w:hideMark/>
          </w:tcPr>
          <w:p w14:paraId="0252ABE6" w14:textId="77777777" w:rsidR="00626B84" w:rsidRPr="00626B84" w:rsidRDefault="00626B84" w:rsidP="00626B84">
            <w:pPr>
              <w:jc w:val="right"/>
              <w:rPr>
                <w:sz w:val="20"/>
                <w:szCs w:val="20"/>
              </w:rPr>
            </w:pPr>
            <w:r w:rsidRPr="00626B84">
              <w:rPr>
                <w:sz w:val="20"/>
                <w:szCs w:val="20"/>
              </w:rPr>
              <w:t>29 366,42</w:t>
            </w:r>
          </w:p>
        </w:tc>
        <w:tc>
          <w:tcPr>
            <w:tcW w:w="1249" w:type="dxa"/>
            <w:tcBorders>
              <w:top w:val="nil"/>
              <w:left w:val="nil"/>
              <w:bottom w:val="single" w:sz="4" w:space="0" w:color="auto"/>
              <w:right w:val="single" w:sz="4" w:space="0" w:color="auto"/>
            </w:tcBorders>
            <w:shd w:val="clear" w:color="auto" w:fill="auto"/>
            <w:hideMark/>
          </w:tcPr>
          <w:p w14:paraId="38994682" w14:textId="77777777" w:rsidR="00626B84" w:rsidRPr="00626B84" w:rsidRDefault="00626B84" w:rsidP="00626B84">
            <w:pPr>
              <w:jc w:val="right"/>
              <w:rPr>
                <w:sz w:val="20"/>
                <w:szCs w:val="20"/>
              </w:rPr>
            </w:pPr>
            <w:r w:rsidRPr="00626B84">
              <w:rPr>
                <w:sz w:val="20"/>
                <w:szCs w:val="20"/>
              </w:rPr>
              <w:t>164 371,58</w:t>
            </w:r>
          </w:p>
        </w:tc>
      </w:tr>
      <w:tr w:rsidR="00626B84" w:rsidRPr="00626B84" w14:paraId="4A5F27B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E23B4D" w14:textId="77777777" w:rsidR="00626B84" w:rsidRPr="00626B84" w:rsidRDefault="00626B84" w:rsidP="00626B84">
            <w:pPr>
              <w:jc w:val="center"/>
              <w:rPr>
                <w:sz w:val="20"/>
                <w:szCs w:val="20"/>
              </w:rPr>
            </w:pPr>
            <w:r w:rsidRPr="00626B84">
              <w:rPr>
                <w:sz w:val="20"/>
                <w:szCs w:val="20"/>
              </w:rPr>
              <w:t>532</w:t>
            </w:r>
          </w:p>
        </w:tc>
        <w:tc>
          <w:tcPr>
            <w:tcW w:w="901" w:type="dxa"/>
            <w:tcBorders>
              <w:top w:val="nil"/>
              <w:left w:val="nil"/>
              <w:bottom w:val="single" w:sz="4" w:space="0" w:color="auto"/>
              <w:right w:val="single" w:sz="4" w:space="0" w:color="auto"/>
            </w:tcBorders>
            <w:shd w:val="clear" w:color="auto" w:fill="auto"/>
            <w:vAlign w:val="center"/>
            <w:hideMark/>
          </w:tcPr>
          <w:p w14:paraId="0009AC9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E2F493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717ADF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2791FE8" w14:textId="77777777" w:rsidR="00626B84" w:rsidRPr="00626B84" w:rsidRDefault="00626B84" w:rsidP="00626B84">
            <w:pPr>
              <w:jc w:val="center"/>
              <w:rPr>
                <w:sz w:val="20"/>
                <w:szCs w:val="20"/>
              </w:rPr>
            </w:pPr>
            <w:r w:rsidRPr="00626B84">
              <w:rPr>
                <w:sz w:val="20"/>
                <w:szCs w:val="20"/>
              </w:rPr>
              <w:t>061001034И</w:t>
            </w:r>
          </w:p>
        </w:tc>
        <w:tc>
          <w:tcPr>
            <w:tcW w:w="5200" w:type="dxa"/>
            <w:tcBorders>
              <w:top w:val="nil"/>
              <w:left w:val="nil"/>
              <w:bottom w:val="single" w:sz="4" w:space="0" w:color="auto"/>
              <w:right w:val="single" w:sz="4" w:space="0" w:color="auto"/>
            </w:tcBorders>
            <w:shd w:val="clear" w:color="auto" w:fill="auto"/>
            <w:vAlign w:val="center"/>
            <w:hideMark/>
          </w:tcPr>
          <w:p w14:paraId="2BC9ECB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C8BC009"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8530E03" w14:textId="77777777" w:rsidR="00626B84" w:rsidRPr="00626B84" w:rsidRDefault="00626B84" w:rsidP="00626B84">
            <w:pPr>
              <w:jc w:val="right"/>
              <w:rPr>
                <w:sz w:val="20"/>
                <w:szCs w:val="20"/>
              </w:rPr>
            </w:pPr>
            <w:r w:rsidRPr="00626B84">
              <w:rPr>
                <w:sz w:val="20"/>
                <w:szCs w:val="20"/>
              </w:rPr>
              <w:t>2 069 792,99</w:t>
            </w:r>
          </w:p>
        </w:tc>
        <w:tc>
          <w:tcPr>
            <w:tcW w:w="1329" w:type="dxa"/>
            <w:tcBorders>
              <w:top w:val="nil"/>
              <w:left w:val="nil"/>
              <w:bottom w:val="single" w:sz="4" w:space="0" w:color="auto"/>
              <w:right w:val="single" w:sz="4" w:space="0" w:color="auto"/>
            </w:tcBorders>
            <w:shd w:val="clear" w:color="auto" w:fill="auto"/>
            <w:vAlign w:val="center"/>
            <w:hideMark/>
          </w:tcPr>
          <w:p w14:paraId="454D3C91" w14:textId="77777777" w:rsidR="00626B84" w:rsidRPr="00626B84" w:rsidRDefault="00626B84" w:rsidP="00626B84">
            <w:pPr>
              <w:jc w:val="right"/>
              <w:rPr>
                <w:sz w:val="20"/>
                <w:szCs w:val="20"/>
              </w:rPr>
            </w:pPr>
            <w:r w:rsidRPr="00626B84">
              <w:rPr>
                <w:sz w:val="20"/>
                <w:szCs w:val="20"/>
              </w:rPr>
              <w:t>347 547,13</w:t>
            </w:r>
          </w:p>
        </w:tc>
        <w:tc>
          <w:tcPr>
            <w:tcW w:w="1249" w:type="dxa"/>
            <w:tcBorders>
              <w:top w:val="nil"/>
              <w:left w:val="nil"/>
              <w:bottom w:val="single" w:sz="4" w:space="0" w:color="auto"/>
              <w:right w:val="single" w:sz="4" w:space="0" w:color="auto"/>
            </w:tcBorders>
            <w:shd w:val="clear" w:color="auto" w:fill="auto"/>
            <w:hideMark/>
          </w:tcPr>
          <w:p w14:paraId="3F195859" w14:textId="77777777" w:rsidR="00626B84" w:rsidRPr="00626B84" w:rsidRDefault="00626B84" w:rsidP="00626B84">
            <w:pPr>
              <w:jc w:val="right"/>
              <w:rPr>
                <w:sz w:val="20"/>
                <w:szCs w:val="20"/>
              </w:rPr>
            </w:pPr>
            <w:r w:rsidRPr="00626B84">
              <w:rPr>
                <w:sz w:val="20"/>
                <w:szCs w:val="20"/>
              </w:rPr>
              <w:t>1 722 245,86</w:t>
            </w:r>
          </w:p>
        </w:tc>
      </w:tr>
      <w:tr w:rsidR="00626B84" w:rsidRPr="00626B84" w14:paraId="261ABDC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83B26F" w14:textId="77777777" w:rsidR="00626B84" w:rsidRPr="00626B84" w:rsidRDefault="00626B84" w:rsidP="00626B84">
            <w:pPr>
              <w:jc w:val="center"/>
              <w:rPr>
                <w:sz w:val="20"/>
                <w:szCs w:val="20"/>
              </w:rPr>
            </w:pPr>
            <w:r w:rsidRPr="00626B84">
              <w:rPr>
                <w:sz w:val="20"/>
                <w:szCs w:val="20"/>
              </w:rPr>
              <w:t>533</w:t>
            </w:r>
          </w:p>
        </w:tc>
        <w:tc>
          <w:tcPr>
            <w:tcW w:w="901" w:type="dxa"/>
            <w:tcBorders>
              <w:top w:val="nil"/>
              <w:left w:val="nil"/>
              <w:bottom w:val="single" w:sz="4" w:space="0" w:color="auto"/>
              <w:right w:val="single" w:sz="4" w:space="0" w:color="auto"/>
            </w:tcBorders>
            <w:shd w:val="clear" w:color="auto" w:fill="auto"/>
            <w:vAlign w:val="center"/>
            <w:hideMark/>
          </w:tcPr>
          <w:p w14:paraId="3A61181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9E5833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4E8C26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076E44C" w14:textId="77777777" w:rsidR="00626B84" w:rsidRPr="00626B84" w:rsidRDefault="00626B84" w:rsidP="00626B84">
            <w:pPr>
              <w:jc w:val="center"/>
              <w:rPr>
                <w:sz w:val="20"/>
                <w:szCs w:val="20"/>
              </w:rPr>
            </w:pPr>
            <w:r w:rsidRPr="00626B84">
              <w:rPr>
                <w:sz w:val="20"/>
                <w:szCs w:val="20"/>
              </w:rPr>
              <w:t>0610010350</w:t>
            </w:r>
          </w:p>
        </w:tc>
        <w:tc>
          <w:tcPr>
            <w:tcW w:w="5200" w:type="dxa"/>
            <w:tcBorders>
              <w:top w:val="nil"/>
              <w:left w:val="nil"/>
              <w:bottom w:val="single" w:sz="4" w:space="0" w:color="auto"/>
              <w:right w:val="single" w:sz="4" w:space="0" w:color="auto"/>
            </w:tcBorders>
            <w:shd w:val="clear" w:color="auto" w:fill="auto"/>
            <w:vAlign w:val="center"/>
            <w:hideMark/>
          </w:tcPr>
          <w:p w14:paraId="4C21339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0C5FF7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6E6C54F" w14:textId="77777777" w:rsidR="00626B84" w:rsidRPr="00626B84" w:rsidRDefault="00626B84" w:rsidP="00626B84">
            <w:pPr>
              <w:jc w:val="right"/>
              <w:rPr>
                <w:sz w:val="20"/>
                <w:szCs w:val="20"/>
              </w:rPr>
            </w:pPr>
            <w:r w:rsidRPr="00626B84">
              <w:rPr>
                <w:sz w:val="20"/>
                <w:szCs w:val="20"/>
              </w:rPr>
              <w:t>218 189,16</w:t>
            </w:r>
          </w:p>
        </w:tc>
        <w:tc>
          <w:tcPr>
            <w:tcW w:w="1329" w:type="dxa"/>
            <w:tcBorders>
              <w:top w:val="nil"/>
              <w:left w:val="nil"/>
              <w:bottom w:val="single" w:sz="4" w:space="0" w:color="auto"/>
              <w:right w:val="single" w:sz="4" w:space="0" w:color="auto"/>
            </w:tcBorders>
            <w:shd w:val="clear" w:color="auto" w:fill="auto"/>
            <w:vAlign w:val="center"/>
            <w:hideMark/>
          </w:tcPr>
          <w:p w14:paraId="4E2C474F" w14:textId="77777777" w:rsidR="00626B84" w:rsidRPr="00626B84" w:rsidRDefault="00626B84" w:rsidP="00626B84">
            <w:pPr>
              <w:jc w:val="right"/>
              <w:rPr>
                <w:sz w:val="20"/>
                <w:szCs w:val="20"/>
              </w:rPr>
            </w:pPr>
            <w:r w:rsidRPr="00626B84">
              <w:rPr>
                <w:sz w:val="20"/>
                <w:szCs w:val="20"/>
              </w:rPr>
              <w:t>54 680,11</w:t>
            </w:r>
          </w:p>
        </w:tc>
        <w:tc>
          <w:tcPr>
            <w:tcW w:w="1249" w:type="dxa"/>
            <w:tcBorders>
              <w:top w:val="nil"/>
              <w:left w:val="nil"/>
              <w:bottom w:val="single" w:sz="4" w:space="0" w:color="auto"/>
              <w:right w:val="single" w:sz="4" w:space="0" w:color="auto"/>
            </w:tcBorders>
            <w:shd w:val="clear" w:color="auto" w:fill="auto"/>
            <w:hideMark/>
          </w:tcPr>
          <w:p w14:paraId="13B872D9" w14:textId="77777777" w:rsidR="00626B84" w:rsidRPr="00626B84" w:rsidRDefault="00626B84" w:rsidP="00626B84">
            <w:pPr>
              <w:jc w:val="right"/>
              <w:rPr>
                <w:sz w:val="20"/>
                <w:szCs w:val="20"/>
              </w:rPr>
            </w:pPr>
            <w:r w:rsidRPr="00626B84">
              <w:rPr>
                <w:sz w:val="20"/>
                <w:szCs w:val="20"/>
              </w:rPr>
              <w:t>163 509,05</w:t>
            </w:r>
          </w:p>
        </w:tc>
      </w:tr>
      <w:tr w:rsidR="00626B84" w:rsidRPr="00626B84" w14:paraId="47CC893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F072E8" w14:textId="77777777" w:rsidR="00626B84" w:rsidRPr="00626B84" w:rsidRDefault="00626B84" w:rsidP="00626B84">
            <w:pPr>
              <w:jc w:val="center"/>
              <w:rPr>
                <w:sz w:val="20"/>
                <w:szCs w:val="20"/>
              </w:rPr>
            </w:pPr>
            <w:r w:rsidRPr="00626B84">
              <w:rPr>
                <w:sz w:val="20"/>
                <w:szCs w:val="20"/>
              </w:rPr>
              <w:lastRenderedPageBreak/>
              <w:t>534</w:t>
            </w:r>
          </w:p>
        </w:tc>
        <w:tc>
          <w:tcPr>
            <w:tcW w:w="901" w:type="dxa"/>
            <w:tcBorders>
              <w:top w:val="nil"/>
              <w:left w:val="nil"/>
              <w:bottom w:val="single" w:sz="4" w:space="0" w:color="auto"/>
              <w:right w:val="single" w:sz="4" w:space="0" w:color="auto"/>
            </w:tcBorders>
            <w:shd w:val="clear" w:color="auto" w:fill="auto"/>
            <w:vAlign w:val="center"/>
            <w:hideMark/>
          </w:tcPr>
          <w:p w14:paraId="25751DC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904199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D555A9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E8226CE" w14:textId="77777777" w:rsidR="00626B84" w:rsidRPr="00626B84" w:rsidRDefault="00626B84" w:rsidP="00626B84">
            <w:pPr>
              <w:jc w:val="center"/>
              <w:rPr>
                <w:sz w:val="20"/>
                <w:szCs w:val="20"/>
              </w:rPr>
            </w:pPr>
            <w:r w:rsidRPr="00626B84">
              <w:rPr>
                <w:sz w:val="20"/>
                <w:szCs w:val="20"/>
              </w:rPr>
              <w:t>0610010350</w:t>
            </w:r>
          </w:p>
        </w:tc>
        <w:tc>
          <w:tcPr>
            <w:tcW w:w="5200" w:type="dxa"/>
            <w:tcBorders>
              <w:top w:val="nil"/>
              <w:left w:val="nil"/>
              <w:bottom w:val="single" w:sz="4" w:space="0" w:color="auto"/>
              <w:right w:val="single" w:sz="4" w:space="0" w:color="auto"/>
            </w:tcBorders>
            <w:shd w:val="clear" w:color="auto" w:fill="auto"/>
            <w:vAlign w:val="center"/>
            <w:hideMark/>
          </w:tcPr>
          <w:p w14:paraId="42178AA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C2EC5AB"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961EFE9" w14:textId="77777777" w:rsidR="00626B84" w:rsidRPr="00626B84" w:rsidRDefault="00626B84" w:rsidP="00626B84">
            <w:pPr>
              <w:jc w:val="right"/>
              <w:rPr>
                <w:sz w:val="20"/>
                <w:szCs w:val="20"/>
              </w:rPr>
            </w:pPr>
            <w:r w:rsidRPr="00626B84">
              <w:rPr>
                <w:sz w:val="20"/>
                <w:szCs w:val="20"/>
              </w:rPr>
              <w:t>87 275,70</w:t>
            </w:r>
          </w:p>
        </w:tc>
        <w:tc>
          <w:tcPr>
            <w:tcW w:w="1329" w:type="dxa"/>
            <w:tcBorders>
              <w:top w:val="nil"/>
              <w:left w:val="nil"/>
              <w:bottom w:val="single" w:sz="4" w:space="0" w:color="auto"/>
              <w:right w:val="single" w:sz="4" w:space="0" w:color="auto"/>
            </w:tcBorders>
            <w:shd w:val="clear" w:color="auto" w:fill="auto"/>
            <w:vAlign w:val="center"/>
            <w:hideMark/>
          </w:tcPr>
          <w:p w14:paraId="4D3D9FBA" w14:textId="77777777" w:rsidR="00626B84" w:rsidRPr="00626B84" w:rsidRDefault="00626B84" w:rsidP="00626B84">
            <w:pPr>
              <w:jc w:val="right"/>
              <w:rPr>
                <w:sz w:val="20"/>
                <w:szCs w:val="20"/>
              </w:rPr>
            </w:pPr>
            <w:r w:rsidRPr="00626B84">
              <w:rPr>
                <w:sz w:val="20"/>
                <w:szCs w:val="20"/>
              </w:rPr>
              <w:t>18 968,60</w:t>
            </w:r>
          </w:p>
        </w:tc>
        <w:tc>
          <w:tcPr>
            <w:tcW w:w="1249" w:type="dxa"/>
            <w:tcBorders>
              <w:top w:val="nil"/>
              <w:left w:val="nil"/>
              <w:bottom w:val="single" w:sz="4" w:space="0" w:color="auto"/>
              <w:right w:val="single" w:sz="4" w:space="0" w:color="auto"/>
            </w:tcBorders>
            <w:shd w:val="clear" w:color="auto" w:fill="auto"/>
            <w:hideMark/>
          </w:tcPr>
          <w:p w14:paraId="5025737E" w14:textId="77777777" w:rsidR="00626B84" w:rsidRPr="00626B84" w:rsidRDefault="00626B84" w:rsidP="00626B84">
            <w:pPr>
              <w:jc w:val="right"/>
              <w:rPr>
                <w:sz w:val="20"/>
                <w:szCs w:val="20"/>
              </w:rPr>
            </w:pPr>
            <w:r w:rsidRPr="00626B84">
              <w:rPr>
                <w:sz w:val="20"/>
                <w:szCs w:val="20"/>
              </w:rPr>
              <w:t>68 307,10</w:t>
            </w:r>
          </w:p>
        </w:tc>
      </w:tr>
      <w:tr w:rsidR="00626B84" w:rsidRPr="00626B84" w14:paraId="10EB3EB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B88754" w14:textId="77777777" w:rsidR="00626B84" w:rsidRPr="00626B84" w:rsidRDefault="00626B84" w:rsidP="00626B84">
            <w:pPr>
              <w:jc w:val="center"/>
              <w:rPr>
                <w:sz w:val="20"/>
                <w:szCs w:val="20"/>
              </w:rPr>
            </w:pPr>
            <w:r w:rsidRPr="00626B84">
              <w:rPr>
                <w:sz w:val="20"/>
                <w:szCs w:val="20"/>
              </w:rPr>
              <w:t>535</w:t>
            </w:r>
          </w:p>
        </w:tc>
        <w:tc>
          <w:tcPr>
            <w:tcW w:w="901" w:type="dxa"/>
            <w:tcBorders>
              <w:top w:val="nil"/>
              <w:left w:val="nil"/>
              <w:bottom w:val="single" w:sz="4" w:space="0" w:color="auto"/>
              <w:right w:val="single" w:sz="4" w:space="0" w:color="auto"/>
            </w:tcBorders>
            <w:shd w:val="clear" w:color="auto" w:fill="auto"/>
            <w:vAlign w:val="center"/>
            <w:hideMark/>
          </w:tcPr>
          <w:p w14:paraId="1E2C698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8D9028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842245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C792C1F" w14:textId="77777777" w:rsidR="00626B84" w:rsidRPr="00626B84" w:rsidRDefault="00626B84" w:rsidP="00626B84">
            <w:pPr>
              <w:jc w:val="center"/>
              <w:rPr>
                <w:sz w:val="20"/>
                <w:szCs w:val="20"/>
              </w:rPr>
            </w:pPr>
            <w:r w:rsidRPr="00626B84">
              <w:rPr>
                <w:sz w:val="20"/>
                <w:szCs w:val="20"/>
              </w:rPr>
              <w:t>061001035И</w:t>
            </w:r>
          </w:p>
        </w:tc>
        <w:tc>
          <w:tcPr>
            <w:tcW w:w="5200" w:type="dxa"/>
            <w:tcBorders>
              <w:top w:val="nil"/>
              <w:left w:val="nil"/>
              <w:bottom w:val="single" w:sz="4" w:space="0" w:color="auto"/>
              <w:right w:val="single" w:sz="4" w:space="0" w:color="auto"/>
            </w:tcBorders>
            <w:shd w:val="clear" w:color="auto" w:fill="auto"/>
            <w:vAlign w:val="center"/>
            <w:hideMark/>
          </w:tcPr>
          <w:p w14:paraId="1F9E672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AE8C88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F615F5E" w14:textId="77777777" w:rsidR="00626B84" w:rsidRPr="00626B84" w:rsidRDefault="00626B84" w:rsidP="00626B84">
            <w:pPr>
              <w:jc w:val="right"/>
              <w:rPr>
                <w:sz w:val="20"/>
                <w:szCs w:val="20"/>
              </w:rPr>
            </w:pPr>
            <w:r w:rsidRPr="00626B84">
              <w:rPr>
                <w:sz w:val="20"/>
                <w:szCs w:val="20"/>
              </w:rPr>
              <w:t>87 275,66</w:t>
            </w:r>
          </w:p>
        </w:tc>
        <w:tc>
          <w:tcPr>
            <w:tcW w:w="1329" w:type="dxa"/>
            <w:tcBorders>
              <w:top w:val="nil"/>
              <w:left w:val="nil"/>
              <w:bottom w:val="single" w:sz="4" w:space="0" w:color="auto"/>
              <w:right w:val="single" w:sz="4" w:space="0" w:color="auto"/>
            </w:tcBorders>
            <w:shd w:val="clear" w:color="auto" w:fill="auto"/>
            <w:vAlign w:val="center"/>
            <w:hideMark/>
          </w:tcPr>
          <w:p w14:paraId="05949D2D" w14:textId="77777777" w:rsidR="00626B84" w:rsidRPr="00626B84" w:rsidRDefault="00626B84" w:rsidP="00626B84">
            <w:pPr>
              <w:jc w:val="right"/>
              <w:rPr>
                <w:sz w:val="20"/>
                <w:szCs w:val="20"/>
              </w:rPr>
            </w:pPr>
            <w:r w:rsidRPr="00626B84">
              <w:rPr>
                <w:sz w:val="20"/>
                <w:szCs w:val="20"/>
              </w:rPr>
              <w:t>21 940,11</w:t>
            </w:r>
          </w:p>
        </w:tc>
        <w:tc>
          <w:tcPr>
            <w:tcW w:w="1249" w:type="dxa"/>
            <w:tcBorders>
              <w:top w:val="nil"/>
              <w:left w:val="nil"/>
              <w:bottom w:val="single" w:sz="4" w:space="0" w:color="auto"/>
              <w:right w:val="single" w:sz="4" w:space="0" w:color="auto"/>
            </w:tcBorders>
            <w:shd w:val="clear" w:color="auto" w:fill="auto"/>
            <w:hideMark/>
          </w:tcPr>
          <w:p w14:paraId="315E7CEC" w14:textId="77777777" w:rsidR="00626B84" w:rsidRPr="00626B84" w:rsidRDefault="00626B84" w:rsidP="00626B84">
            <w:pPr>
              <w:jc w:val="right"/>
              <w:rPr>
                <w:sz w:val="20"/>
                <w:szCs w:val="20"/>
              </w:rPr>
            </w:pPr>
            <w:r w:rsidRPr="00626B84">
              <w:rPr>
                <w:sz w:val="20"/>
                <w:szCs w:val="20"/>
              </w:rPr>
              <w:t>65 335,55</w:t>
            </w:r>
          </w:p>
        </w:tc>
      </w:tr>
      <w:tr w:rsidR="00626B84" w:rsidRPr="00626B84" w14:paraId="75A0ADE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D1587B" w14:textId="77777777" w:rsidR="00626B84" w:rsidRPr="00626B84" w:rsidRDefault="00626B84" w:rsidP="00626B84">
            <w:pPr>
              <w:jc w:val="center"/>
              <w:rPr>
                <w:sz w:val="20"/>
                <w:szCs w:val="20"/>
              </w:rPr>
            </w:pPr>
            <w:r w:rsidRPr="00626B84">
              <w:rPr>
                <w:sz w:val="20"/>
                <w:szCs w:val="20"/>
              </w:rPr>
              <w:t>536</w:t>
            </w:r>
          </w:p>
        </w:tc>
        <w:tc>
          <w:tcPr>
            <w:tcW w:w="901" w:type="dxa"/>
            <w:tcBorders>
              <w:top w:val="nil"/>
              <w:left w:val="nil"/>
              <w:bottom w:val="single" w:sz="4" w:space="0" w:color="auto"/>
              <w:right w:val="single" w:sz="4" w:space="0" w:color="auto"/>
            </w:tcBorders>
            <w:shd w:val="clear" w:color="auto" w:fill="auto"/>
            <w:vAlign w:val="center"/>
            <w:hideMark/>
          </w:tcPr>
          <w:p w14:paraId="193C3F6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759084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D9FEFB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BBC7B2D" w14:textId="77777777" w:rsidR="00626B84" w:rsidRPr="00626B84" w:rsidRDefault="00626B84" w:rsidP="00626B84">
            <w:pPr>
              <w:jc w:val="center"/>
              <w:rPr>
                <w:sz w:val="20"/>
                <w:szCs w:val="20"/>
              </w:rPr>
            </w:pPr>
            <w:r w:rsidRPr="00626B84">
              <w:rPr>
                <w:sz w:val="20"/>
                <w:szCs w:val="20"/>
              </w:rPr>
              <w:t>061001035И</w:t>
            </w:r>
          </w:p>
        </w:tc>
        <w:tc>
          <w:tcPr>
            <w:tcW w:w="5200" w:type="dxa"/>
            <w:tcBorders>
              <w:top w:val="nil"/>
              <w:left w:val="nil"/>
              <w:bottom w:val="single" w:sz="4" w:space="0" w:color="auto"/>
              <w:right w:val="single" w:sz="4" w:space="0" w:color="auto"/>
            </w:tcBorders>
            <w:shd w:val="clear" w:color="auto" w:fill="auto"/>
            <w:vAlign w:val="center"/>
            <w:hideMark/>
          </w:tcPr>
          <w:p w14:paraId="78CE47A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C9F0D5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CCF5CE8" w14:textId="77777777" w:rsidR="00626B84" w:rsidRPr="00626B84" w:rsidRDefault="00626B84" w:rsidP="00626B84">
            <w:pPr>
              <w:jc w:val="right"/>
              <w:rPr>
                <w:sz w:val="20"/>
                <w:szCs w:val="20"/>
              </w:rPr>
            </w:pPr>
            <w:r w:rsidRPr="00626B84">
              <w:rPr>
                <w:sz w:val="20"/>
                <w:szCs w:val="20"/>
              </w:rPr>
              <w:t>1 221 859,80</w:t>
            </w:r>
          </w:p>
        </w:tc>
        <w:tc>
          <w:tcPr>
            <w:tcW w:w="1329" w:type="dxa"/>
            <w:tcBorders>
              <w:top w:val="nil"/>
              <w:left w:val="nil"/>
              <w:bottom w:val="single" w:sz="4" w:space="0" w:color="auto"/>
              <w:right w:val="single" w:sz="4" w:space="0" w:color="auto"/>
            </w:tcBorders>
            <w:shd w:val="clear" w:color="auto" w:fill="auto"/>
            <w:vAlign w:val="center"/>
            <w:hideMark/>
          </w:tcPr>
          <w:p w14:paraId="5A2C00C1" w14:textId="77777777" w:rsidR="00626B84" w:rsidRPr="00626B84" w:rsidRDefault="00626B84" w:rsidP="00626B84">
            <w:pPr>
              <w:jc w:val="right"/>
              <w:rPr>
                <w:sz w:val="20"/>
                <w:szCs w:val="20"/>
              </w:rPr>
            </w:pPr>
            <w:r w:rsidRPr="00626B84">
              <w:rPr>
                <w:sz w:val="20"/>
                <w:szCs w:val="20"/>
              </w:rPr>
              <w:t>259 770,72</w:t>
            </w:r>
          </w:p>
        </w:tc>
        <w:tc>
          <w:tcPr>
            <w:tcW w:w="1249" w:type="dxa"/>
            <w:tcBorders>
              <w:top w:val="nil"/>
              <w:left w:val="nil"/>
              <w:bottom w:val="single" w:sz="4" w:space="0" w:color="auto"/>
              <w:right w:val="single" w:sz="4" w:space="0" w:color="auto"/>
            </w:tcBorders>
            <w:shd w:val="clear" w:color="auto" w:fill="auto"/>
            <w:hideMark/>
          </w:tcPr>
          <w:p w14:paraId="6525C919" w14:textId="77777777" w:rsidR="00626B84" w:rsidRPr="00626B84" w:rsidRDefault="00626B84" w:rsidP="00626B84">
            <w:pPr>
              <w:jc w:val="right"/>
              <w:rPr>
                <w:sz w:val="20"/>
                <w:szCs w:val="20"/>
              </w:rPr>
            </w:pPr>
            <w:r w:rsidRPr="00626B84">
              <w:rPr>
                <w:sz w:val="20"/>
                <w:szCs w:val="20"/>
              </w:rPr>
              <w:t>962 089,08</w:t>
            </w:r>
          </w:p>
        </w:tc>
      </w:tr>
      <w:tr w:rsidR="00626B84" w:rsidRPr="00626B84" w14:paraId="35F8797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3B7CDC" w14:textId="77777777" w:rsidR="00626B84" w:rsidRPr="00626B84" w:rsidRDefault="00626B84" w:rsidP="00626B84">
            <w:pPr>
              <w:jc w:val="center"/>
              <w:rPr>
                <w:sz w:val="20"/>
                <w:szCs w:val="20"/>
              </w:rPr>
            </w:pPr>
            <w:r w:rsidRPr="00626B84">
              <w:rPr>
                <w:sz w:val="20"/>
                <w:szCs w:val="20"/>
              </w:rPr>
              <w:t>537</w:t>
            </w:r>
          </w:p>
        </w:tc>
        <w:tc>
          <w:tcPr>
            <w:tcW w:w="901" w:type="dxa"/>
            <w:tcBorders>
              <w:top w:val="nil"/>
              <w:left w:val="nil"/>
              <w:bottom w:val="single" w:sz="4" w:space="0" w:color="auto"/>
              <w:right w:val="single" w:sz="4" w:space="0" w:color="auto"/>
            </w:tcBorders>
            <w:shd w:val="clear" w:color="auto" w:fill="auto"/>
            <w:vAlign w:val="center"/>
            <w:hideMark/>
          </w:tcPr>
          <w:p w14:paraId="7531E1F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5B64C4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D98CC0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9D73381" w14:textId="77777777" w:rsidR="00626B84" w:rsidRPr="00626B84" w:rsidRDefault="00626B84" w:rsidP="00626B84">
            <w:pPr>
              <w:jc w:val="center"/>
              <w:rPr>
                <w:sz w:val="20"/>
                <w:szCs w:val="20"/>
              </w:rPr>
            </w:pPr>
            <w:r w:rsidRPr="00626B84">
              <w:rPr>
                <w:sz w:val="20"/>
                <w:szCs w:val="20"/>
              </w:rPr>
              <w:t>0610010490</w:t>
            </w:r>
          </w:p>
        </w:tc>
        <w:tc>
          <w:tcPr>
            <w:tcW w:w="5200" w:type="dxa"/>
            <w:tcBorders>
              <w:top w:val="nil"/>
              <w:left w:val="nil"/>
              <w:bottom w:val="single" w:sz="4" w:space="0" w:color="auto"/>
              <w:right w:val="single" w:sz="4" w:space="0" w:color="auto"/>
            </w:tcBorders>
            <w:shd w:val="clear" w:color="auto" w:fill="auto"/>
            <w:vAlign w:val="center"/>
            <w:hideMark/>
          </w:tcPr>
          <w:p w14:paraId="0FDFC05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5E2B9B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5FAD7AD" w14:textId="77777777" w:rsidR="00626B84" w:rsidRPr="00626B84" w:rsidRDefault="00626B84" w:rsidP="00626B84">
            <w:pPr>
              <w:jc w:val="right"/>
              <w:rPr>
                <w:sz w:val="20"/>
                <w:szCs w:val="20"/>
              </w:rPr>
            </w:pPr>
            <w:r w:rsidRPr="00626B84">
              <w:rPr>
                <w:sz w:val="20"/>
                <w:szCs w:val="20"/>
              </w:rPr>
              <w:t>387 475,00</w:t>
            </w:r>
          </w:p>
        </w:tc>
        <w:tc>
          <w:tcPr>
            <w:tcW w:w="1329" w:type="dxa"/>
            <w:tcBorders>
              <w:top w:val="nil"/>
              <w:left w:val="nil"/>
              <w:bottom w:val="single" w:sz="4" w:space="0" w:color="auto"/>
              <w:right w:val="single" w:sz="4" w:space="0" w:color="auto"/>
            </w:tcBorders>
            <w:shd w:val="clear" w:color="auto" w:fill="auto"/>
            <w:vAlign w:val="center"/>
            <w:hideMark/>
          </w:tcPr>
          <w:p w14:paraId="7330E4E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5CA890D" w14:textId="77777777" w:rsidR="00626B84" w:rsidRPr="00626B84" w:rsidRDefault="00626B84" w:rsidP="00626B84">
            <w:pPr>
              <w:jc w:val="right"/>
              <w:rPr>
                <w:sz w:val="20"/>
                <w:szCs w:val="20"/>
              </w:rPr>
            </w:pPr>
            <w:r w:rsidRPr="00626B84">
              <w:rPr>
                <w:sz w:val="20"/>
                <w:szCs w:val="20"/>
              </w:rPr>
              <w:t>387 475,00</w:t>
            </w:r>
          </w:p>
        </w:tc>
      </w:tr>
      <w:tr w:rsidR="00626B84" w:rsidRPr="00626B84" w14:paraId="01F188B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577CA1" w14:textId="77777777" w:rsidR="00626B84" w:rsidRPr="00626B84" w:rsidRDefault="00626B84" w:rsidP="00626B84">
            <w:pPr>
              <w:jc w:val="center"/>
              <w:rPr>
                <w:sz w:val="20"/>
                <w:szCs w:val="20"/>
              </w:rPr>
            </w:pPr>
            <w:r w:rsidRPr="00626B84">
              <w:rPr>
                <w:sz w:val="20"/>
                <w:szCs w:val="20"/>
              </w:rPr>
              <w:t>538</w:t>
            </w:r>
          </w:p>
        </w:tc>
        <w:tc>
          <w:tcPr>
            <w:tcW w:w="901" w:type="dxa"/>
            <w:tcBorders>
              <w:top w:val="nil"/>
              <w:left w:val="nil"/>
              <w:bottom w:val="single" w:sz="4" w:space="0" w:color="auto"/>
              <w:right w:val="single" w:sz="4" w:space="0" w:color="auto"/>
            </w:tcBorders>
            <w:shd w:val="clear" w:color="auto" w:fill="auto"/>
            <w:vAlign w:val="center"/>
            <w:hideMark/>
          </w:tcPr>
          <w:p w14:paraId="6F54F62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973B22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685309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EA60F2F" w14:textId="77777777" w:rsidR="00626B84" w:rsidRPr="00626B84" w:rsidRDefault="00626B84" w:rsidP="00626B84">
            <w:pPr>
              <w:jc w:val="center"/>
              <w:rPr>
                <w:sz w:val="20"/>
                <w:szCs w:val="20"/>
              </w:rPr>
            </w:pPr>
            <w:r w:rsidRPr="00626B84">
              <w:rPr>
                <w:sz w:val="20"/>
                <w:szCs w:val="20"/>
              </w:rPr>
              <w:t>0610010490</w:t>
            </w:r>
          </w:p>
        </w:tc>
        <w:tc>
          <w:tcPr>
            <w:tcW w:w="5200" w:type="dxa"/>
            <w:tcBorders>
              <w:top w:val="nil"/>
              <w:left w:val="nil"/>
              <w:bottom w:val="single" w:sz="4" w:space="0" w:color="auto"/>
              <w:right w:val="single" w:sz="4" w:space="0" w:color="auto"/>
            </w:tcBorders>
            <w:shd w:val="clear" w:color="auto" w:fill="auto"/>
            <w:vAlign w:val="center"/>
            <w:hideMark/>
          </w:tcPr>
          <w:p w14:paraId="53A1615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120AD62"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DA873D4" w14:textId="77777777" w:rsidR="00626B84" w:rsidRPr="00626B84" w:rsidRDefault="00626B84" w:rsidP="00626B84">
            <w:pPr>
              <w:jc w:val="right"/>
              <w:rPr>
                <w:sz w:val="20"/>
                <w:szCs w:val="20"/>
              </w:rPr>
            </w:pPr>
            <w:r w:rsidRPr="00626B84">
              <w:rPr>
                <w:sz w:val="20"/>
                <w:szCs w:val="20"/>
              </w:rPr>
              <w:t>2 583 918,39</w:t>
            </w:r>
          </w:p>
        </w:tc>
        <w:tc>
          <w:tcPr>
            <w:tcW w:w="1329" w:type="dxa"/>
            <w:tcBorders>
              <w:top w:val="nil"/>
              <w:left w:val="nil"/>
              <w:bottom w:val="single" w:sz="4" w:space="0" w:color="auto"/>
              <w:right w:val="single" w:sz="4" w:space="0" w:color="auto"/>
            </w:tcBorders>
            <w:shd w:val="clear" w:color="auto" w:fill="auto"/>
            <w:vAlign w:val="center"/>
            <w:hideMark/>
          </w:tcPr>
          <w:p w14:paraId="12703CCC" w14:textId="77777777" w:rsidR="00626B84" w:rsidRPr="00626B84" w:rsidRDefault="00626B84" w:rsidP="00626B84">
            <w:pPr>
              <w:jc w:val="right"/>
              <w:rPr>
                <w:sz w:val="20"/>
                <w:szCs w:val="20"/>
              </w:rPr>
            </w:pPr>
            <w:r w:rsidRPr="00626B84">
              <w:rPr>
                <w:sz w:val="20"/>
                <w:szCs w:val="20"/>
              </w:rPr>
              <w:t>397 200,07</w:t>
            </w:r>
          </w:p>
        </w:tc>
        <w:tc>
          <w:tcPr>
            <w:tcW w:w="1249" w:type="dxa"/>
            <w:tcBorders>
              <w:top w:val="nil"/>
              <w:left w:val="nil"/>
              <w:bottom w:val="single" w:sz="4" w:space="0" w:color="auto"/>
              <w:right w:val="single" w:sz="4" w:space="0" w:color="auto"/>
            </w:tcBorders>
            <w:shd w:val="clear" w:color="auto" w:fill="auto"/>
            <w:hideMark/>
          </w:tcPr>
          <w:p w14:paraId="76D91B19" w14:textId="77777777" w:rsidR="00626B84" w:rsidRPr="00626B84" w:rsidRDefault="00626B84" w:rsidP="00626B84">
            <w:pPr>
              <w:jc w:val="right"/>
              <w:rPr>
                <w:sz w:val="20"/>
                <w:szCs w:val="20"/>
              </w:rPr>
            </w:pPr>
            <w:r w:rsidRPr="00626B84">
              <w:rPr>
                <w:sz w:val="20"/>
                <w:szCs w:val="20"/>
              </w:rPr>
              <w:t>2 186 718,32</w:t>
            </w:r>
          </w:p>
        </w:tc>
      </w:tr>
      <w:tr w:rsidR="00626B84" w:rsidRPr="00626B84" w14:paraId="27602A7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17A1D7" w14:textId="77777777" w:rsidR="00626B84" w:rsidRPr="00626B84" w:rsidRDefault="00626B84" w:rsidP="00626B84">
            <w:pPr>
              <w:jc w:val="center"/>
              <w:rPr>
                <w:sz w:val="20"/>
                <w:szCs w:val="20"/>
              </w:rPr>
            </w:pPr>
            <w:r w:rsidRPr="00626B84">
              <w:rPr>
                <w:sz w:val="20"/>
                <w:szCs w:val="20"/>
              </w:rPr>
              <w:t>539</w:t>
            </w:r>
          </w:p>
        </w:tc>
        <w:tc>
          <w:tcPr>
            <w:tcW w:w="901" w:type="dxa"/>
            <w:tcBorders>
              <w:top w:val="nil"/>
              <w:left w:val="nil"/>
              <w:bottom w:val="single" w:sz="4" w:space="0" w:color="auto"/>
              <w:right w:val="single" w:sz="4" w:space="0" w:color="auto"/>
            </w:tcBorders>
            <w:shd w:val="clear" w:color="auto" w:fill="auto"/>
            <w:vAlign w:val="center"/>
            <w:hideMark/>
          </w:tcPr>
          <w:p w14:paraId="67A86D2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3705CE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8A95E7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49AC751" w14:textId="77777777" w:rsidR="00626B84" w:rsidRPr="00626B84" w:rsidRDefault="00626B84" w:rsidP="00626B84">
            <w:pPr>
              <w:jc w:val="center"/>
              <w:rPr>
                <w:sz w:val="20"/>
                <w:szCs w:val="20"/>
              </w:rPr>
            </w:pPr>
            <w:r w:rsidRPr="00626B84">
              <w:rPr>
                <w:sz w:val="20"/>
                <w:szCs w:val="20"/>
              </w:rPr>
              <w:t>0610010500</w:t>
            </w:r>
          </w:p>
        </w:tc>
        <w:tc>
          <w:tcPr>
            <w:tcW w:w="5200" w:type="dxa"/>
            <w:tcBorders>
              <w:top w:val="nil"/>
              <w:left w:val="nil"/>
              <w:bottom w:val="single" w:sz="4" w:space="0" w:color="auto"/>
              <w:right w:val="single" w:sz="4" w:space="0" w:color="auto"/>
            </w:tcBorders>
            <w:shd w:val="clear" w:color="auto" w:fill="auto"/>
            <w:vAlign w:val="center"/>
            <w:hideMark/>
          </w:tcPr>
          <w:p w14:paraId="60DD231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E986A8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83B547F" w14:textId="77777777" w:rsidR="00626B84" w:rsidRPr="00626B84" w:rsidRDefault="00626B84" w:rsidP="00626B84">
            <w:pPr>
              <w:jc w:val="right"/>
              <w:rPr>
                <w:sz w:val="20"/>
                <w:szCs w:val="20"/>
              </w:rPr>
            </w:pPr>
            <w:r w:rsidRPr="00626B84">
              <w:rPr>
                <w:sz w:val="20"/>
                <w:szCs w:val="20"/>
              </w:rPr>
              <w:t>1 309 135,50</w:t>
            </w:r>
          </w:p>
        </w:tc>
        <w:tc>
          <w:tcPr>
            <w:tcW w:w="1329" w:type="dxa"/>
            <w:tcBorders>
              <w:top w:val="nil"/>
              <w:left w:val="nil"/>
              <w:bottom w:val="single" w:sz="4" w:space="0" w:color="auto"/>
              <w:right w:val="single" w:sz="4" w:space="0" w:color="auto"/>
            </w:tcBorders>
            <w:shd w:val="clear" w:color="auto" w:fill="auto"/>
            <w:vAlign w:val="center"/>
            <w:hideMark/>
          </w:tcPr>
          <w:p w14:paraId="7725605A" w14:textId="77777777" w:rsidR="00626B84" w:rsidRPr="00626B84" w:rsidRDefault="00626B84" w:rsidP="00626B84">
            <w:pPr>
              <w:jc w:val="right"/>
              <w:rPr>
                <w:sz w:val="20"/>
                <w:szCs w:val="20"/>
              </w:rPr>
            </w:pPr>
            <w:r w:rsidRPr="00626B84">
              <w:rPr>
                <w:sz w:val="20"/>
                <w:szCs w:val="20"/>
              </w:rPr>
              <w:t>274 086,42</w:t>
            </w:r>
          </w:p>
        </w:tc>
        <w:tc>
          <w:tcPr>
            <w:tcW w:w="1249" w:type="dxa"/>
            <w:tcBorders>
              <w:top w:val="nil"/>
              <w:left w:val="nil"/>
              <w:bottom w:val="single" w:sz="4" w:space="0" w:color="auto"/>
              <w:right w:val="single" w:sz="4" w:space="0" w:color="auto"/>
            </w:tcBorders>
            <w:shd w:val="clear" w:color="auto" w:fill="auto"/>
            <w:hideMark/>
          </w:tcPr>
          <w:p w14:paraId="6FEE6330" w14:textId="77777777" w:rsidR="00626B84" w:rsidRPr="00626B84" w:rsidRDefault="00626B84" w:rsidP="00626B84">
            <w:pPr>
              <w:jc w:val="right"/>
              <w:rPr>
                <w:sz w:val="20"/>
                <w:szCs w:val="20"/>
              </w:rPr>
            </w:pPr>
            <w:r w:rsidRPr="00626B84">
              <w:rPr>
                <w:sz w:val="20"/>
                <w:szCs w:val="20"/>
              </w:rPr>
              <w:t>1 035 049,08</w:t>
            </w:r>
          </w:p>
        </w:tc>
      </w:tr>
      <w:tr w:rsidR="00626B84" w:rsidRPr="00626B84" w14:paraId="3B5FC5E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48EA39" w14:textId="77777777" w:rsidR="00626B84" w:rsidRPr="00626B84" w:rsidRDefault="00626B84" w:rsidP="00626B84">
            <w:pPr>
              <w:jc w:val="center"/>
              <w:rPr>
                <w:sz w:val="20"/>
                <w:szCs w:val="20"/>
              </w:rPr>
            </w:pPr>
            <w:r w:rsidRPr="00626B84">
              <w:rPr>
                <w:sz w:val="20"/>
                <w:szCs w:val="20"/>
              </w:rPr>
              <w:t>540</w:t>
            </w:r>
          </w:p>
        </w:tc>
        <w:tc>
          <w:tcPr>
            <w:tcW w:w="901" w:type="dxa"/>
            <w:tcBorders>
              <w:top w:val="nil"/>
              <w:left w:val="nil"/>
              <w:bottom w:val="single" w:sz="4" w:space="0" w:color="auto"/>
              <w:right w:val="single" w:sz="4" w:space="0" w:color="auto"/>
            </w:tcBorders>
            <w:shd w:val="clear" w:color="auto" w:fill="auto"/>
            <w:vAlign w:val="center"/>
            <w:hideMark/>
          </w:tcPr>
          <w:p w14:paraId="1B4E56E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768159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F0FF9A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2E921F6" w14:textId="77777777" w:rsidR="00626B84" w:rsidRPr="00626B84" w:rsidRDefault="00626B84" w:rsidP="00626B84">
            <w:pPr>
              <w:jc w:val="center"/>
              <w:rPr>
                <w:sz w:val="20"/>
                <w:szCs w:val="20"/>
              </w:rPr>
            </w:pPr>
            <w:r w:rsidRPr="00626B84">
              <w:rPr>
                <w:sz w:val="20"/>
                <w:szCs w:val="20"/>
              </w:rPr>
              <w:t>0610085022</w:t>
            </w:r>
          </w:p>
        </w:tc>
        <w:tc>
          <w:tcPr>
            <w:tcW w:w="5200" w:type="dxa"/>
            <w:tcBorders>
              <w:top w:val="nil"/>
              <w:left w:val="nil"/>
              <w:bottom w:val="single" w:sz="4" w:space="0" w:color="auto"/>
              <w:right w:val="single" w:sz="4" w:space="0" w:color="auto"/>
            </w:tcBorders>
            <w:shd w:val="clear" w:color="auto" w:fill="auto"/>
            <w:vAlign w:val="center"/>
            <w:hideMark/>
          </w:tcPr>
          <w:p w14:paraId="44C886E0" w14:textId="77777777" w:rsidR="00626B84" w:rsidRPr="00626B84" w:rsidRDefault="00626B84" w:rsidP="00626B84">
            <w:pPr>
              <w:rPr>
                <w:sz w:val="20"/>
                <w:szCs w:val="20"/>
              </w:rPr>
            </w:pPr>
            <w:r w:rsidRPr="00626B84">
              <w:rPr>
                <w:sz w:val="20"/>
                <w:szCs w:val="20"/>
              </w:rPr>
              <w:t>Субсидия на организацию и проведение спортивно-оздоровительных мероприятий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BEB152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49802A3" w14:textId="77777777" w:rsidR="00626B84" w:rsidRPr="00626B84" w:rsidRDefault="00626B84" w:rsidP="00626B84">
            <w:pPr>
              <w:jc w:val="right"/>
              <w:rPr>
                <w:sz w:val="20"/>
                <w:szCs w:val="20"/>
              </w:rPr>
            </w:pPr>
            <w:r w:rsidRPr="00626B84">
              <w:rPr>
                <w:sz w:val="20"/>
                <w:szCs w:val="20"/>
              </w:rPr>
              <w:t>186 700,00</w:t>
            </w:r>
          </w:p>
        </w:tc>
        <w:tc>
          <w:tcPr>
            <w:tcW w:w="1329" w:type="dxa"/>
            <w:tcBorders>
              <w:top w:val="nil"/>
              <w:left w:val="nil"/>
              <w:bottom w:val="single" w:sz="4" w:space="0" w:color="auto"/>
              <w:right w:val="single" w:sz="4" w:space="0" w:color="auto"/>
            </w:tcBorders>
            <w:shd w:val="clear" w:color="auto" w:fill="auto"/>
            <w:vAlign w:val="center"/>
            <w:hideMark/>
          </w:tcPr>
          <w:p w14:paraId="36AA164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24C329" w14:textId="77777777" w:rsidR="00626B84" w:rsidRPr="00626B84" w:rsidRDefault="00626B84" w:rsidP="00626B84">
            <w:pPr>
              <w:jc w:val="right"/>
              <w:rPr>
                <w:sz w:val="20"/>
                <w:szCs w:val="20"/>
              </w:rPr>
            </w:pPr>
            <w:r w:rsidRPr="00626B84">
              <w:rPr>
                <w:sz w:val="20"/>
                <w:szCs w:val="20"/>
              </w:rPr>
              <w:t>186 700,00</w:t>
            </w:r>
          </w:p>
        </w:tc>
      </w:tr>
      <w:tr w:rsidR="00626B84" w:rsidRPr="00626B84" w14:paraId="67453C6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38DA41" w14:textId="77777777" w:rsidR="00626B84" w:rsidRPr="00626B84" w:rsidRDefault="00626B84" w:rsidP="00626B84">
            <w:pPr>
              <w:jc w:val="center"/>
              <w:rPr>
                <w:sz w:val="20"/>
                <w:szCs w:val="20"/>
              </w:rPr>
            </w:pPr>
            <w:r w:rsidRPr="00626B84">
              <w:rPr>
                <w:sz w:val="20"/>
                <w:szCs w:val="20"/>
              </w:rPr>
              <w:t>541</w:t>
            </w:r>
          </w:p>
        </w:tc>
        <w:tc>
          <w:tcPr>
            <w:tcW w:w="901" w:type="dxa"/>
            <w:tcBorders>
              <w:top w:val="nil"/>
              <w:left w:val="nil"/>
              <w:bottom w:val="single" w:sz="4" w:space="0" w:color="auto"/>
              <w:right w:val="single" w:sz="4" w:space="0" w:color="auto"/>
            </w:tcBorders>
            <w:shd w:val="clear" w:color="auto" w:fill="auto"/>
            <w:vAlign w:val="center"/>
            <w:hideMark/>
          </w:tcPr>
          <w:p w14:paraId="7419E28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0152D7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77EEE6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B8C9EAB" w14:textId="77777777" w:rsidR="00626B84" w:rsidRPr="00626B84" w:rsidRDefault="00626B84" w:rsidP="00626B84">
            <w:pPr>
              <w:jc w:val="center"/>
              <w:rPr>
                <w:sz w:val="20"/>
                <w:szCs w:val="20"/>
              </w:rPr>
            </w:pPr>
            <w:r w:rsidRPr="00626B84">
              <w:rPr>
                <w:sz w:val="20"/>
                <w:szCs w:val="20"/>
              </w:rPr>
              <w:t>0610085102</w:t>
            </w:r>
          </w:p>
        </w:tc>
        <w:tc>
          <w:tcPr>
            <w:tcW w:w="5200" w:type="dxa"/>
            <w:tcBorders>
              <w:top w:val="nil"/>
              <w:left w:val="nil"/>
              <w:bottom w:val="single" w:sz="4" w:space="0" w:color="auto"/>
              <w:right w:val="single" w:sz="4" w:space="0" w:color="auto"/>
            </w:tcBorders>
            <w:shd w:val="clear" w:color="auto" w:fill="auto"/>
            <w:vAlign w:val="center"/>
            <w:hideMark/>
          </w:tcPr>
          <w:p w14:paraId="2CAFB0E8" w14:textId="77777777" w:rsidR="00626B84" w:rsidRPr="00626B84" w:rsidRDefault="00626B84" w:rsidP="00626B84">
            <w:pPr>
              <w:rPr>
                <w:sz w:val="20"/>
                <w:szCs w:val="20"/>
              </w:rPr>
            </w:pPr>
            <w:r w:rsidRPr="00626B84">
              <w:rPr>
                <w:sz w:val="20"/>
                <w:szCs w:val="20"/>
              </w:rPr>
              <w:t>Субсидия на обеспечение участия спортсменов - сборных команд округа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6B22834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6123FB0" w14:textId="77777777" w:rsidR="00626B84" w:rsidRPr="00626B84" w:rsidRDefault="00626B84" w:rsidP="00626B84">
            <w:pPr>
              <w:jc w:val="right"/>
              <w:rPr>
                <w:sz w:val="20"/>
                <w:szCs w:val="20"/>
              </w:rPr>
            </w:pPr>
            <w:r w:rsidRPr="00626B84">
              <w:rPr>
                <w:sz w:val="20"/>
                <w:szCs w:val="20"/>
              </w:rPr>
              <w:t>320 300,00</w:t>
            </w:r>
          </w:p>
        </w:tc>
        <w:tc>
          <w:tcPr>
            <w:tcW w:w="1329" w:type="dxa"/>
            <w:tcBorders>
              <w:top w:val="nil"/>
              <w:left w:val="nil"/>
              <w:bottom w:val="single" w:sz="4" w:space="0" w:color="auto"/>
              <w:right w:val="single" w:sz="4" w:space="0" w:color="auto"/>
            </w:tcBorders>
            <w:shd w:val="clear" w:color="auto" w:fill="auto"/>
            <w:vAlign w:val="center"/>
            <w:hideMark/>
          </w:tcPr>
          <w:p w14:paraId="25220C2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38ACAD" w14:textId="77777777" w:rsidR="00626B84" w:rsidRPr="00626B84" w:rsidRDefault="00626B84" w:rsidP="00626B84">
            <w:pPr>
              <w:jc w:val="right"/>
              <w:rPr>
                <w:sz w:val="20"/>
                <w:szCs w:val="20"/>
              </w:rPr>
            </w:pPr>
            <w:r w:rsidRPr="00626B84">
              <w:rPr>
                <w:sz w:val="20"/>
                <w:szCs w:val="20"/>
              </w:rPr>
              <w:t>320 300,00</w:t>
            </w:r>
          </w:p>
        </w:tc>
      </w:tr>
      <w:tr w:rsidR="00626B84" w:rsidRPr="00626B84" w14:paraId="41F1D82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2AB679" w14:textId="77777777" w:rsidR="00626B84" w:rsidRPr="00626B84" w:rsidRDefault="00626B84" w:rsidP="00626B84">
            <w:pPr>
              <w:jc w:val="center"/>
              <w:rPr>
                <w:sz w:val="20"/>
                <w:szCs w:val="20"/>
              </w:rPr>
            </w:pPr>
            <w:r w:rsidRPr="00626B84">
              <w:rPr>
                <w:sz w:val="20"/>
                <w:szCs w:val="20"/>
              </w:rPr>
              <w:t>542</w:t>
            </w:r>
          </w:p>
        </w:tc>
        <w:tc>
          <w:tcPr>
            <w:tcW w:w="901" w:type="dxa"/>
            <w:tcBorders>
              <w:top w:val="nil"/>
              <w:left w:val="nil"/>
              <w:bottom w:val="single" w:sz="4" w:space="0" w:color="auto"/>
              <w:right w:val="single" w:sz="4" w:space="0" w:color="auto"/>
            </w:tcBorders>
            <w:shd w:val="clear" w:color="auto" w:fill="auto"/>
            <w:vAlign w:val="center"/>
            <w:hideMark/>
          </w:tcPr>
          <w:p w14:paraId="0FA71A4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8A6B80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EEDE56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785FDCE" w14:textId="77777777" w:rsidR="00626B84" w:rsidRPr="00626B84" w:rsidRDefault="00626B84" w:rsidP="00626B84">
            <w:pPr>
              <w:jc w:val="center"/>
              <w:rPr>
                <w:sz w:val="20"/>
                <w:szCs w:val="20"/>
              </w:rPr>
            </w:pPr>
            <w:r w:rsidRPr="00626B84">
              <w:rPr>
                <w:sz w:val="20"/>
                <w:szCs w:val="20"/>
              </w:rPr>
              <w:t>0610085400</w:t>
            </w:r>
          </w:p>
        </w:tc>
        <w:tc>
          <w:tcPr>
            <w:tcW w:w="5200" w:type="dxa"/>
            <w:tcBorders>
              <w:top w:val="nil"/>
              <w:left w:val="nil"/>
              <w:bottom w:val="single" w:sz="4" w:space="0" w:color="auto"/>
              <w:right w:val="single" w:sz="4" w:space="0" w:color="auto"/>
            </w:tcBorders>
            <w:shd w:val="clear" w:color="auto" w:fill="auto"/>
            <w:vAlign w:val="center"/>
            <w:hideMark/>
          </w:tcPr>
          <w:p w14:paraId="0A667E76"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90E384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192CE18" w14:textId="77777777" w:rsidR="00626B84" w:rsidRPr="00626B84" w:rsidRDefault="00626B84" w:rsidP="00626B84">
            <w:pPr>
              <w:jc w:val="right"/>
              <w:rPr>
                <w:sz w:val="20"/>
                <w:szCs w:val="20"/>
              </w:rPr>
            </w:pPr>
            <w:r w:rsidRPr="00626B84">
              <w:rPr>
                <w:sz w:val="20"/>
                <w:szCs w:val="20"/>
              </w:rPr>
              <w:t>2 041 695,00</w:t>
            </w:r>
          </w:p>
        </w:tc>
        <w:tc>
          <w:tcPr>
            <w:tcW w:w="1329" w:type="dxa"/>
            <w:tcBorders>
              <w:top w:val="nil"/>
              <w:left w:val="nil"/>
              <w:bottom w:val="single" w:sz="4" w:space="0" w:color="auto"/>
              <w:right w:val="single" w:sz="4" w:space="0" w:color="auto"/>
            </w:tcBorders>
            <w:shd w:val="clear" w:color="auto" w:fill="auto"/>
            <w:vAlign w:val="center"/>
            <w:hideMark/>
          </w:tcPr>
          <w:p w14:paraId="07F94CAF" w14:textId="77777777" w:rsidR="00626B84" w:rsidRPr="00626B84" w:rsidRDefault="00626B84" w:rsidP="00626B84">
            <w:pPr>
              <w:jc w:val="right"/>
              <w:rPr>
                <w:sz w:val="20"/>
                <w:szCs w:val="20"/>
              </w:rPr>
            </w:pPr>
            <w:r w:rsidRPr="00626B84">
              <w:rPr>
                <w:sz w:val="20"/>
                <w:szCs w:val="20"/>
              </w:rPr>
              <w:t>440 435,01</w:t>
            </w:r>
          </w:p>
        </w:tc>
        <w:tc>
          <w:tcPr>
            <w:tcW w:w="1249" w:type="dxa"/>
            <w:tcBorders>
              <w:top w:val="nil"/>
              <w:left w:val="nil"/>
              <w:bottom w:val="single" w:sz="4" w:space="0" w:color="auto"/>
              <w:right w:val="single" w:sz="4" w:space="0" w:color="auto"/>
            </w:tcBorders>
            <w:shd w:val="clear" w:color="auto" w:fill="auto"/>
            <w:hideMark/>
          </w:tcPr>
          <w:p w14:paraId="01FF8083" w14:textId="77777777" w:rsidR="00626B84" w:rsidRPr="00626B84" w:rsidRDefault="00626B84" w:rsidP="00626B84">
            <w:pPr>
              <w:jc w:val="right"/>
              <w:rPr>
                <w:sz w:val="20"/>
                <w:szCs w:val="20"/>
              </w:rPr>
            </w:pPr>
            <w:r w:rsidRPr="00626B84">
              <w:rPr>
                <w:sz w:val="20"/>
                <w:szCs w:val="20"/>
              </w:rPr>
              <w:t>1 601 259,99</w:t>
            </w:r>
          </w:p>
        </w:tc>
      </w:tr>
      <w:tr w:rsidR="00626B84" w:rsidRPr="00626B84" w14:paraId="13D16FD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FD998B" w14:textId="77777777" w:rsidR="00626B84" w:rsidRPr="00626B84" w:rsidRDefault="00626B84" w:rsidP="00626B84">
            <w:pPr>
              <w:jc w:val="center"/>
              <w:rPr>
                <w:sz w:val="20"/>
                <w:szCs w:val="20"/>
              </w:rPr>
            </w:pPr>
            <w:r w:rsidRPr="00626B84">
              <w:rPr>
                <w:sz w:val="20"/>
                <w:szCs w:val="20"/>
              </w:rPr>
              <w:t>543</w:t>
            </w:r>
          </w:p>
        </w:tc>
        <w:tc>
          <w:tcPr>
            <w:tcW w:w="901" w:type="dxa"/>
            <w:tcBorders>
              <w:top w:val="nil"/>
              <w:left w:val="nil"/>
              <w:bottom w:val="single" w:sz="4" w:space="0" w:color="auto"/>
              <w:right w:val="single" w:sz="4" w:space="0" w:color="auto"/>
            </w:tcBorders>
            <w:shd w:val="clear" w:color="auto" w:fill="auto"/>
            <w:vAlign w:val="center"/>
            <w:hideMark/>
          </w:tcPr>
          <w:p w14:paraId="1CF870B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209FD9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453730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070010D" w14:textId="77777777" w:rsidR="00626B84" w:rsidRPr="00626B84" w:rsidRDefault="00626B84" w:rsidP="00626B84">
            <w:pPr>
              <w:jc w:val="center"/>
              <w:rPr>
                <w:sz w:val="20"/>
                <w:szCs w:val="20"/>
              </w:rPr>
            </w:pPr>
            <w:r w:rsidRPr="00626B84">
              <w:rPr>
                <w:sz w:val="20"/>
                <w:szCs w:val="20"/>
              </w:rPr>
              <w:t>0610085400</w:t>
            </w:r>
          </w:p>
        </w:tc>
        <w:tc>
          <w:tcPr>
            <w:tcW w:w="5200" w:type="dxa"/>
            <w:tcBorders>
              <w:top w:val="nil"/>
              <w:left w:val="nil"/>
              <w:bottom w:val="single" w:sz="4" w:space="0" w:color="auto"/>
              <w:right w:val="single" w:sz="4" w:space="0" w:color="auto"/>
            </w:tcBorders>
            <w:shd w:val="clear" w:color="auto" w:fill="auto"/>
            <w:vAlign w:val="center"/>
            <w:hideMark/>
          </w:tcPr>
          <w:p w14:paraId="03E51AB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073F249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C6B9896" w14:textId="77777777" w:rsidR="00626B84" w:rsidRPr="00626B84" w:rsidRDefault="00626B84" w:rsidP="00626B84">
            <w:pPr>
              <w:jc w:val="right"/>
              <w:rPr>
                <w:sz w:val="20"/>
                <w:szCs w:val="20"/>
              </w:rPr>
            </w:pPr>
            <w:r w:rsidRPr="00626B84">
              <w:rPr>
                <w:sz w:val="20"/>
                <w:szCs w:val="20"/>
              </w:rPr>
              <w:t>9 770 722,18</w:t>
            </w:r>
          </w:p>
        </w:tc>
        <w:tc>
          <w:tcPr>
            <w:tcW w:w="1329" w:type="dxa"/>
            <w:tcBorders>
              <w:top w:val="nil"/>
              <w:left w:val="nil"/>
              <w:bottom w:val="single" w:sz="4" w:space="0" w:color="auto"/>
              <w:right w:val="single" w:sz="4" w:space="0" w:color="auto"/>
            </w:tcBorders>
            <w:shd w:val="clear" w:color="auto" w:fill="auto"/>
            <w:vAlign w:val="center"/>
            <w:hideMark/>
          </w:tcPr>
          <w:p w14:paraId="66C98343" w14:textId="77777777" w:rsidR="00626B84" w:rsidRPr="00626B84" w:rsidRDefault="00626B84" w:rsidP="00626B84">
            <w:pPr>
              <w:jc w:val="right"/>
              <w:rPr>
                <w:sz w:val="20"/>
                <w:szCs w:val="20"/>
              </w:rPr>
            </w:pPr>
            <w:r w:rsidRPr="00626B84">
              <w:rPr>
                <w:sz w:val="20"/>
                <w:szCs w:val="20"/>
              </w:rPr>
              <w:t>2 016 926,30</w:t>
            </w:r>
          </w:p>
        </w:tc>
        <w:tc>
          <w:tcPr>
            <w:tcW w:w="1249" w:type="dxa"/>
            <w:tcBorders>
              <w:top w:val="nil"/>
              <w:left w:val="nil"/>
              <w:bottom w:val="single" w:sz="4" w:space="0" w:color="auto"/>
              <w:right w:val="single" w:sz="4" w:space="0" w:color="auto"/>
            </w:tcBorders>
            <w:shd w:val="clear" w:color="auto" w:fill="auto"/>
            <w:hideMark/>
          </w:tcPr>
          <w:p w14:paraId="5BBD9A33" w14:textId="77777777" w:rsidR="00626B84" w:rsidRPr="00626B84" w:rsidRDefault="00626B84" w:rsidP="00626B84">
            <w:pPr>
              <w:jc w:val="right"/>
              <w:rPr>
                <w:sz w:val="20"/>
                <w:szCs w:val="20"/>
              </w:rPr>
            </w:pPr>
            <w:r w:rsidRPr="00626B84">
              <w:rPr>
                <w:sz w:val="20"/>
                <w:szCs w:val="20"/>
              </w:rPr>
              <w:t>7 753 795,88</w:t>
            </w:r>
          </w:p>
        </w:tc>
      </w:tr>
      <w:tr w:rsidR="00626B84" w:rsidRPr="00626B84" w14:paraId="24C474A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BC78B9" w14:textId="77777777" w:rsidR="00626B84" w:rsidRPr="00626B84" w:rsidRDefault="00626B84" w:rsidP="00626B84">
            <w:pPr>
              <w:jc w:val="center"/>
              <w:rPr>
                <w:sz w:val="20"/>
                <w:szCs w:val="20"/>
              </w:rPr>
            </w:pPr>
            <w:r w:rsidRPr="00626B84">
              <w:rPr>
                <w:sz w:val="20"/>
                <w:szCs w:val="20"/>
              </w:rPr>
              <w:lastRenderedPageBreak/>
              <w:t>544</w:t>
            </w:r>
          </w:p>
        </w:tc>
        <w:tc>
          <w:tcPr>
            <w:tcW w:w="901" w:type="dxa"/>
            <w:tcBorders>
              <w:top w:val="nil"/>
              <w:left w:val="nil"/>
              <w:bottom w:val="single" w:sz="4" w:space="0" w:color="auto"/>
              <w:right w:val="single" w:sz="4" w:space="0" w:color="auto"/>
            </w:tcBorders>
            <w:shd w:val="clear" w:color="auto" w:fill="auto"/>
            <w:vAlign w:val="center"/>
            <w:hideMark/>
          </w:tcPr>
          <w:p w14:paraId="2D70477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771AC0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EE0F9D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7DE2FAF" w14:textId="77777777" w:rsidR="00626B84" w:rsidRPr="00626B84" w:rsidRDefault="00626B84" w:rsidP="00626B84">
            <w:pPr>
              <w:jc w:val="center"/>
              <w:rPr>
                <w:sz w:val="20"/>
                <w:szCs w:val="20"/>
              </w:rPr>
            </w:pPr>
            <w:r w:rsidRPr="00626B84">
              <w:rPr>
                <w:sz w:val="20"/>
                <w:szCs w:val="20"/>
              </w:rPr>
              <w:t>061008540И</w:t>
            </w:r>
          </w:p>
        </w:tc>
        <w:tc>
          <w:tcPr>
            <w:tcW w:w="5200" w:type="dxa"/>
            <w:tcBorders>
              <w:top w:val="nil"/>
              <w:left w:val="nil"/>
              <w:bottom w:val="single" w:sz="4" w:space="0" w:color="auto"/>
              <w:right w:val="single" w:sz="4" w:space="0" w:color="auto"/>
            </w:tcBorders>
            <w:shd w:val="clear" w:color="auto" w:fill="auto"/>
            <w:vAlign w:val="center"/>
            <w:hideMark/>
          </w:tcPr>
          <w:p w14:paraId="31D8206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B608C8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1FBE0D9" w14:textId="77777777" w:rsidR="00626B84" w:rsidRPr="00626B84" w:rsidRDefault="00626B84" w:rsidP="00626B84">
            <w:pPr>
              <w:jc w:val="right"/>
              <w:rPr>
                <w:sz w:val="20"/>
                <w:szCs w:val="20"/>
              </w:rPr>
            </w:pPr>
            <w:r w:rsidRPr="00626B84">
              <w:rPr>
                <w:sz w:val="20"/>
                <w:szCs w:val="20"/>
              </w:rPr>
              <w:t>627 817,00</w:t>
            </w:r>
          </w:p>
        </w:tc>
        <w:tc>
          <w:tcPr>
            <w:tcW w:w="1329" w:type="dxa"/>
            <w:tcBorders>
              <w:top w:val="nil"/>
              <w:left w:val="nil"/>
              <w:bottom w:val="single" w:sz="4" w:space="0" w:color="auto"/>
              <w:right w:val="single" w:sz="4" w:space="0" w:color="auto"/>
            </w:tcBorders>
            <w:shd w:val="clear" w:color="auto" w:fill="auto"/>
            <w:vAlign w:val="center"/>
            <w:hideMark/>
          </w:tcPr>
          <w:p w14:paraId="46EDBB73" w14:textId="77777777" w:rsidR="00626B84" w:rsidRPr="00626B84" w:rsidRDefault="00626B84" w:rsidP="00626B84">
            <w:pPr>
              <w:jc w:val="right"/>
              <w:rPr>
                <w:sz w:val="20"/>
                <w:szCs w:val="20"/>
              </w:rPr>
            </w:pPr>
            <w:r w:rsidRPr="00626B84">
              <w:rPr>
                <w:sz w:val="20"/>
                <w:szCs w:val="20"/>
              </w:rPr>
              <w:t>124 771,81</w:t>
            </w:r>
          </w:p>
        </w:tc>
        <w:tc>
          <w:tcPr>
            <w:tcW w:w="1249" w:type="dxa"/>
            <w:tcBorders>
              <w:top w:val="nil"/>
              <w:left w:val="nil"/>
              <w:bottom w:val="single" w:sz="4" w:space="0" w:color="auto"/>
              <w:right w:val="single" w:sz="4" w:space="0" w:color="auto"/>
            </w:tcBorders>
            <w:shd w:val="clear" w:color="auto" w:fill="auto"/>
            <w:hideMark/>
          </w:tcPr>
          <w:p w14:paraId="293D03B8" w14:textId="77777777" w:rsidR="00626B84" w:rsidRPr="00626B84" w:rsidRDefault="00626B84" w:rsidP="00626B84">
            <w:pPr>
              <w:jc w:val="right"/>
              <w:rPr>
                <w:sz w:val="20"/>
                <w:szCs w:val="20"/>
              </w:rPr>
            </w:pPr>
            <w:r w:rsidRPr="00626B84">
              <w:rPr>
                <w:sz w:val="20"/>
                <w:szCs w:val="20"/>
              </w:rPr>
              <w:t>503 045,19</w:t>
            </w:r>
          </w:p>
        </w:tc>
      </w:tr>
      <w:tr w:rsidR="00626B84" w:rsidRPr="00626B84" w14:paraId="59B0A3A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BADC3E" w14:textId="77777777" w:rsidR="00626B84" w:rsidRPr="00626B84" w:rsidRDefault="00626B84" w:rsidP="00626B84">
            <w:pPr>
              <w:jc w:val="center"/>
              <w:rPr>
                <w:sz w:val="20"/>
                <w:szCs w:val="20"/>
              </w:rPr>
            </w:pPr>
            <w:r w:rsidRPr="00626B84">
              <w:rPr>
                <w:sz w:val="20"/>
                <w:szCs w:val="20"/>
              </w:rPr>
              <w:t>545</w:t>
            </w:r>
          </w:p>
        </w:tc>
        <w:tc>
          <w:tcPr>
            <w:tcW w:w="901" w:type="dxa"/>
            <w:tcBorders>
              <w:top w:val="nil"/>
              <w:left w:val="nil"/>
              <w:bottom w:val="single" w:sz="4" w:space="0" w:color="auto"/>
              <w:right w:val="single" w:sz="4" w:space="0" w:color="auto"/>
            </w:tcBorders>
            <w:shd w:val="clear" w:color="auto" w:fill="auto"/>
            <w:vAlign w:val="center"/>
            <w:hideMark/>
          </w:tcPr>
          <w:p w14:paraId="5EA0004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B368D4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6D6206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FA5D9D2" w14:textId="77777777" w:rsidR="00626B84" w:rsidRPr="00626B84" w:rsidRDefault="00626B84" w:rsidP="00626B84">
            <w:pPr>
              <w:jc w:val="center"/>
              <w:rPr>
                <w:sz w:val="20"/>
                <w:szCs w:val="20"/>
              </w:rPr>
            </w:pPr>
            <w:r w:rsidRPr="00626B84">
              <w:rPr>
                <w:sz w:val="20"/>
                <w:szCs w:val="20"/>
              </w:rPr>
              <w:t>061008540И</w:t>
            </w:r>
          </w:p>
        </w:tc>
        <w:tc>
          <w:tcPr>
            <w:tcW w:w="5200" w:type="dxa"/>
            <w:tcBorders>
              <w:top w:val="nil"/>
              <w:left w:val="nil"/>
              <w:bottom w:val="single" w:sz="4" w:space="0" w:color="auto"/>
              <w:right w:val="single" w:sz="4" w:space="0" w:color="auto"/>
            </w:tcBorders>
            <w:shd w:val="clear" w:color="auto" w:fill="auto"/>
            <w:vAlign w:val="center"/>
            <w:hideMark/>
          </w:tcPr>
          <w:p w14:paraId="28A2354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1E33637"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4A3D01F" w14:textId="77777777" w:rsidR="00626B84" w:rsidRPr="00626B84" w:rsidRDefault="00626B84" w:rsidP="00626B84">
            <w:pPr>
              <w:jc w:val="right"/>
              <w:rPr>
                <w:sz w:val="20"/>
                <w:szCs w:val="20"/>
              </w:rPr>
            </w:pPr>
            <w:r w:rsidRPr="00626B84">
              <w:rPr>
                <w:sz w:val="20"/>
                <w:szCs w:val="20"/>
              </w:rPr>
              <w:t>5 617 336,15</w:t>
            </w:r>
          </w:p>
        </w:tc>
        <w:tc>
          <w:tcPr>
            <w:tcW w:w="1329" w:type="dxa"/>
            <w:tcBorders>
              <w:top w:val="nil"/>
              <w:left w:val="nil"/>
              <w:bottom w:val="single" w:sz="4" w:space="0" w:color="auto"/>
              <w:right w:val="single" w:sz="4" w:space="0" w:color="auto"/>
            </w:tcBorders>
            <w:shd w:val="clear" w:color="auto" w:fill="auto"/>
            <w:vAlign w:val="center"/>
            <w:hideMark/>
          </w:tcPr>
          <w:p w14:paraId="0B73FDB9" w14:textId="77777777" w:rsidR="00626B84" w:rsidRPr="00626B84" w:rsidRDefault="00626B84" w:rsidP="00626B84">
            <w:pPr>
              <w:jc w:val="right"/>
              <w:rPr>
                <w:sz w:val="20"/>
                <w:szCs w:val="20"/>
              </w:rPr>
            </w:pPr>
            <w:r w:rsidRPr="00626B84">
              <w:rPr>
                <w:sz w:val="20"/>
                <w:szCs w:val="20"/>
              </w:rPr>
              <w:t>1 369 485,84</w:t>
            </w:r>
          </w:p>
        </w:tc>
        <w:tc>
          <w:tcPr>
            <w:tcW w:w="1249" w:type="dxa"/>
            <w:tcBorders>
              <w:top w:val="nil"/>
              <w:left w:val="nil"/>
              <w:bottom w:val="single" w:sz="4" w:space="0" w:color="auto"/>
              <w:right w:val="single" w:sz="4" w:space="0" w:color="auto"/>
            </w:tcBorders>
            <w:shd w:val="clear" w:color="auto" w:fill="auto"/>
            <w:hideMark/>
          </w:tcPr>
          <w:p w14:paraId="7BD9481E" w14:textId="77777777" w:rsidR="00626B84" w:rsidRPr="00626B84" w:rsidRDefault="00626B84" w:rsidP="00626B84">
            <w:pPr>
              <w:jc w:val="right"/>
              <w:rPr>
                <w:sz w:val="20"/>
                <w:szCs w:val="20"/>
              </w:rPr>
            </w:pPr>
            <w:r w:rsidRPr="00626B84">
              <w:rPr>
                <w:sz w:val="20"/>
                <w:szCs w:val="20"/>
              </w:rPr>
              <w:t>4 247 850,31</w:t>
            </w:r>
          </w:p>
        </w:tc>
      </w:tr>
      <w:tr w:rsidR="00626B84" w:rsidRPr="00626B84" w14:paraId="67FC584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832824" w14:textId="77777777" w:rsidR="00626B84" w:rsidRPr="00626B84" w:rsidRDefault="00626B84" w:rsidP="00626B84">
            <w:pPr>
              <w:jc w:val="center"/>
              <w:rPr>
                <w:sz w:val="20"/>
                <w:szCs w:val="20"/>
              </w:rPr>
            </w:pPr>
            <w:r w:rsidRPr="00626B84">
              <w:rPr>
                <w:sz w:val="20"/>
                <w:szCs w:val="20"/>
              </w:rPr>
              <w:t>546</w:t>
            </w:r>
          </w:p>
        </w:tc>
        <w:tc>
          <w:tcPr>
            <w:tcW w:w="901" w:type="dxa"/>
            <w:tcBorders>
              <w:top w:val="nil"/>
              <w:left w:val="nil"/>
              <w:bottom w:val="single" w:sz="4" w:space="0" w:color="auto"/>
              <w:right w:val="single" w:sz="4" w:space="0" w:color="auto"/>
            </w:tcBorders>
            <w:shd w:val="clear" w:color="auto" w:fill="auto"/>
            <w:vAlign w:val="center"/>
            <w:hideMark/>
          </w:tcPr>
          <w:p w14:paraId="0AA7CB3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22ACFA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F6DCE2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28A91BF" w14:textId="77777777" w:rsidR="00626B84" w:rsidRPr="00626B84" w:rsidRDefault="00626B84" w:rsidP="00626B84">
            <w:pPr>
              <w:jc w:val="center"/>
              <w:rPr>
                <w:sz w:val="20"/>
                <w:szCs w:val="20"/>
              </w:rPr>
            </w:pPr>
            <w:r w:rsidRPr="00626B84">
              <w:rPr>
                <w:sz w:val="20"/>
                <w:szCs w:val="20"/>
              </w:rPr>
              <w:t>0610085411</w:t>
            </w:r>
          </w:p>
        </w:tc>
        <w:tc>
          <w:tcPr>
            <w:tcW w:w="5200" w:type="dxa"/>
            <w:tcBorders>
              <w:top w:val="nil"/>
              <w:left w:val="nil"/>
              <w:bottom w:val="single" w:sz="4" w:space="0" w:color="auto"/>
              <w:right w:val="single" w:sz="4" w:space="0" w:color="auto"/>
            </w:tcBorders>
            <w:shd w:val="clear" w:color="auto" w:fill="auto"/>
            <w:vAlign w:val="center"/>
            <w:hideMark/>
          </w:tcPr>
          <w:p w14:paraId="29063596" w14:textId="77777777" w:rsidR="00626B84" w:rsidRPr="00626B84" w:rsidRDefault="00626B84" w:rsidP="00626B84">
            <w:pPr>
              <w:rPr>
                <w:sz w:val="20"/>
                <w:szCs w:val="20"/>
              </w:rPr>
            </w:pPr>
            <w:r w:rsidRPr="00626B84">
              <w:rPr>
                <w:sz w:val="20"/>
                <w:szCs w:val="20"/>
              </w:rPr>
              <w:t>Субсидия на мероприятия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6E42963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B8A2E01" w14:textId="77777777" w:rsidR="00626B84" w:rsidRPr="00626B84" w:rsidRDefault="00626B84" w:rsidP="00626B84">
            <w:pPr>
              <w:jc w:val="right"/>
              <w:rPr>
                <w:sz w:val="20"/>
                <w:szCs w:val="20"/>
              </w:rPr>
            </w:pPr>
            <w:r w:rsidRPr="00626B84">
              <w:rPr>
                <w:sz w:val="20"/>
                <w:szCs w:val="20"/>
              </w:rPr>
              <w:t>800 000,00</w:t>
            </w:r>
          </w:p>
        </w:tc>
        <w:tc>
          <w:tcPr>
            <w:tcW w:w="1329" w:type="dxa"/>
            <w:tcBorders>
              <w:top w:val="nil"/>
              <w:left w:val="nil"/>
              <w:bottom w:val="single" w:sz="4" w:space="0" w:color="auto"/>
              <w:right w:val="single" w:sz="4" w:space="0" w:color="auto"/>
            </w:tcBorders>
            <w:shd w:val="clear" w:color="auto" w:fill="auto"/>
            <w:vAlign w:val="center"/>
            <w:hideMark/>
          </w:tcPr>
          <w:p w14:paraId="4F138473" w14:textId="77777777" w:rsidR="00626B84" w:rsidRPr="00626B84" w:rsidRDefault="00626B84" w:rsidP="00626B84">
            <w:pPr>
              <w:jc w:val="right"/>
              <w:rPr>
                <w:sz w:val="20"/>
                <w:szCs w:val="20"/>
              </w:rPr>
            </w:pPr>
            <w:r w:rsidRPr="00626B84">
              <w:rPr>
                <w:sz w:val="20"/>
                <w:szCs w:val="20"/>
              </w:rPr>
              <w:t>114 800,00</w:t>
            </w:r>
          </w:p>
        </w:tc>
        <w:tc>
          <w:tcPr>
            <w:tcW w:w="1249" w:type="dxa"/>
            <w:tcBorders>
              <w:top w:val="nil"/>
              <w:left w:val="nil"/>
              <w:bottom w:val="single" w:sz="4" w:space="0" w:color="auto"/>
              <w:right w:val="single" w:sz="4" w:space="0" w:color="auto"/>
            </w:tcBorders>
            <w:shd w:val="clear" w:color="auto" w:fill="auto"/>
            <w:hideMark/>
          </w:tcPr>
          <w:p w14:paraId="3ACD106F" w14:textId="77777777" w:rsidR="00626B84" w:rsidRPr="00626B84" w:rsidRDefault="00626B84" w:rsidP="00626B84">
            <w:pPr>
              <w:jc w:val="right"/>
              <w:rPr>
                <w:sz w:val="20"/>
                <w:szCs w:val="20"/>
              </w:rPr>
            </w:pPr>
            <w:r w:rsidRPr="00626B84">
              <w:rPr>
                <w:sz w:val="20"/>
                <w:szCs w:val="20"/>
              </w:rPr>
              <w:t>685 200,00</w:t>
            </w:r>
          </w:p>
        </w:tc>
      </w:tr>
      <w:tr w:rsidR="00626B84" w:rsidRPr="00626B84" w14:paraId="714048D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D463FA" w14:textId="77777777" w:rsidR="00626B84" w:rsidRPr="00626B84" w:rsidRDefault="00626B84" w:rsidP="00626B84">
            <w:pPr>
              <w:jc w:val="center"/>
              <w:rPr>
                <w:sz w:val="20"/>
                <w:szCs w:val="20"/>
              </w:rPr>
            </w:pPr>
            <w:r w:rsidRPr="00626B84">
              <w:rPr>
                <w:sz w:val="20"/>
                <w:szCs w:val="20"/>
              </w:rPr>
              <w:t>547</w:t>
            </w:r>
          </w:p>
        </w:tc>
        <w:tc>
          <w:tcPr>
            <w:tcW w:w="901" w:type="dxa"/>
            <w:tcBorders>
              <w:top w:val="nil"/>
              <w:left w:val="nil"/>
              <w:bottom w:val="single" w:sz="4" w:space="0" w:color="auto"/>
              <w:right w:val="single" w:sz="4" w:space="0" w:color="auto"/>
            </w:tcBorders>
            <w:shd w:val="clear" w:color="auto" w:fill="auto"/>
            <w:vAlign w:val="center"/>
            <w:hideMark/>
          </w:tcPr>
          <w:p w14:paraId="2D0C5E2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E84494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3FBACC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91FA6BC" w14:textId="77777777" w:rsidR="00626B84" w:rsidRPr="00626B84" w:rsidRDefault="00626B84" w:rsidP="00626B84">
            <w:pPr>
              <w:jc w:val="center"/>
              <w:rPr>
                <w:sz w:val="20"/>
                <w:szCs w:val="20"/>
              </w:rPr>
            </w:pPr>
            <w:r w:rsidRPr="00626B84">
              <w:rPr>
                <w:sz w:val="20"/>
                <w:szCs w:val="20"/>
              </w:rPr>
              <w:t>0610085412</w:t>
            </w:r>
          </w:p>
        </w:tc>
        <w:tc>
          <w:tcPr>
            <w:tcW w:w="5200" w:type="dxa"/>
            <w:tcBorders>
              <w:top w:val="nil"/>
              <w:left w:val="nil"/>
              <w:bottom w:val="single" w:sz="4" w:space="0" w:color="auto"/>
              <w:right w:val="single" w:sz="4" w:space="0" w:color="auto"/>
            </w:tcBorders>
            <w:shd w:val="clear" w:color="auto" w:fill="auto"/>
            <w:vAlign w:val="center"/>
            <w:hideMark/>
          </w:tcPr>
          <w:p w14:paraId="3E4C315F" w14:textId="77777777" w:rsidR="00626B84" w:rsidRPr="00626B84" w:rsidRDefault="00626B84" w:rsidP="00626B84">
            <w:pPr>
              <w:rPr>
                <w:sz w:val="20"/>
                <w:szCs w:val="20"/>
              </w:rPr>
            </w:pPr>
            <w:r w:rsidRPr="00626B84">
              <w:rPr>
                <w:sz w:val="20"/>
                <w:szCs w:val="20"/>
              </w:rPr>
              <w:t>Субсидия на мероприятия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0C0ED06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F5D8617" w14:textId="77777777" w:rsidR="00626B84" w:rsidRPr="00626B84" w:rsidRDefault="00626B84" w:rsidP="00626B84">
            <w:pPr>
              <w:jc w:val="right"/>
              <w:rPr>
                <w:sz w:val="20"/>
                <w:szCs w:val="20"/>
              </w:rPr>
            </w:pPr>
            <w:r w:rsidRPr="00626B84">
              <w:rPr>
                <w:sz w:val="20"/>
                <w:szCs w:val="20"/>
              </w:rPr>
              <w:t>410 000,00</w:t>
            </w:r>
          </w:p>
        </w:tc>
        <w:tc>
          <w:tcPr>
            <w:tcW w:w="1329" w:type="dxa"/>
            <w:tcBorders>
              <w:top w:val="nil"/>
              <w:left w:val="nil"/>
              <w:bottom w:val="single" w:sz="4" w:space="0" w:color="auto"/>
              <w:right w:val="single" w:sz="4" w:space="0" w:color="auto"/>
            </w:tcBorders>
            <w:shd w:val="clear" w:color="auto" w:fill="auto"/>
            <w:vAlign w:val="center"/>
            <w:hideMark/>
          </w:tcPr>
          <w:p w14:paraId="31EDDA3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CD8B910" w14:textId="77777777" w:rsidR="00626B84" w:rsidRPr="00626B84" w:rsidRDefault="00626B84" w:rsidP="00626B84">
            <w:pPr>
              <w:jc w:val="right"/>
              <w:rPr>
                <w:sz w:val="20"/>
                <w:szCs w:val="20"/>
              </w:rPr>
            </w:pPr>
            <w:r w:rsidRPr="00626B84">
              <w:rPr>
                <w:sz w:val="20"/>
                <w:szCs w:val="20"/>
              </w:rPr>
              <w:t>410 000,00</w:t>
            </w:r>
          </w:p>
        </w:tc>
      </w:tr>
      <w:tr w:rsidR="00626B84" w:rsidRPr="00626B84" w14:paraId="32D25E5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3667FF" w14:textId="77777777" w:rsidR="00626B84" w:rsidRPr="00626B84" w:rsidRDefault="00626B84" w:rsidP="00626B84">
            <w:pPr>
              <w:jc w:val="center"/>
              <w:rPr>
                <w:sz w:val="20"/>
                <w:szCs w:val="20"/>
              </w:rPr>
            </w:pPr>
            <w:r w:rsidRPr="00626B84">
              <w:rPr>
                <w:sz w:val="20"/>
                <w:szCs w:val="20"/>
              </w:rPr>
              <w:t>548</w:t>
            </w:r>
          </w:p>
        </w:tc>
        <w:tc>
          <w:tcPr>
            <w:tcW w:w="901" w:type="dxa"/>
            <w:tcBorders>
              <w:top w:val="nil"/>
              <w:left w:val="nil"/>
              <w:bottom w:val="single" w:sz="4" w:space="0" w:color="auto"/>
              <w:right w:val="single" w:sz="4" w:space="0" w:color="auto"/>
            </w:tcBorders>
            <w:shd w:val="clear" w:color="auto" w:fill="auto"/>
            <w:vAlign w:val="center"/>
            <w:hideMark/>
          </w:tcPr>
          <w:p w14:paraId="2440750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7D6941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DFCFF1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DD2038B" w14:textId="77777777" w:rsidR="00626B84" w:rsidRPr="00626B84" w:rsidRDefault="00626B84" w:rsidP="00626B84">
            <w:pPr>
              <w:jc w:val="center"/>
              <w:rPr>
                <w:sz w:val="20"/>
                <w:szCs w:val="20"/>
              </w:rPr>
            </w:pPr>
            <w:r w:rsidRPr="00626B84">
              <w:rPr>
                <w:sz w:val="20"/>
                <w:szCs w:val="20"/>
              </w:rPr>
              <w:t>0610085440</w:t>
            </w:r>
          </w:p>
        </w:tc>
        <w:tc>
          <w:tcPr>
            <w:tcW w:w="5200" w:type="dxa"/>
            <w:tcBorders>
              <w:top w:val="nil"/>
              <w:left w:val="nil"/>
              <w:bottom w:val="single" w:sz="4" w:space="0" w:color="auto"/>
              <w:right w:val="single" w:sz="4" w:space="0" w:color="auto"/>
            </w:tcBorders>
            <w:shd w:val="clear" w:color="auto" w:fill="auto"/>
            <w:vAlign w:val="center"/>
            <w:hideMark/>
          </w:tcPr>
          <w:p w14:paraId="0CDED992" w14:textId="77777777" w:rsidR="00626B84" w:rsidRPr="00626B84" w:rsidRDefault="00626B84" w:rsidP="00626B84">
            <w:pPr>
              <w:rPr>
                <w:sz w:val="20"/>
                <w:szCs w:val="20"/>
              </w:rPr>
            </w:pPr>
            <w:r w:rsidRPr="00626B84">
              <w:rPr>
                <w:sz w:val="20"/>
                <w:szCs w:val="20"/>
              </w:rPr>
              <w:t>Субсидия на приобретение спортивного инвентаря и оборудования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C4D62FF"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FDBA9E1" w14:textId="77777777" w:rsidR="00626B84" w:rsidRPr="00626B84" w:rsidRDefault="00626B84" w:rsidP="00626B84">
            <w:pPr>
              <w:jc w:val="right"/>
              <w:rPr>
                <w:sz w:val="20"/>
                <w:szCs w:val="20"/>
              </w:rPr>
            </w:pPr>
            <w:r w:rsidRPr="00626B84">
              <w:rPr>
                <w:sz w:val="20"/>
                <w:szCs w:val="20"/>
              </w:rPr>
              <w:t>579 600,00</w:t>
            </w:r>
          </w:p>
        </w:tc>
        <w:tc>
          <w:tcPr>
            <w:tcW w:w="1329" w:type="dxa"/>
            <w:tcBorders>
              <w:top w:val="nil"/>
              <w:left w:val="nil"/>
              <w:bottom w:val="single" w:sz="4" w:space="0" w:color="auto"/>
              <w:right w:val="single" w:sz="4" w:space="0" w:color="auto"/>
            </w:tcBorders>
            <w:shd w:val="clear" w:color="auto" w:fill="auto"/>
            <w:vAlign w:val="center"/>
            <w:hideMark/>
          </w:tcPr>
          <w:p w14:paraId="4910DD0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FC298A" w14:textId="77777777" w:rsidR="00626B84" w:rsidRPr="00626B84" w:rsidRDefault="00626B84" w:rsidP="00626B84">
            <w:pPr>
              <w:jc w:val="right"/>
              <w:rPr>
                <w:sz w:val="20"/>
                <w:szCs w:val="20"/>
              </w:rPr>
            </w:pPr>
            <w:r w:rsidRPr="00626B84">
              <w:rPr>
                <w:sz w:val="20"/>
                <w:szCs w:val="20"/>
              </w:rPr>
              <w:t>579 600,00</w:t>
            </w:r>
          </w:p>
        </w:tc>
      </w:tr>
      <w:tr w:rsidR="00626B84" w:rsidRPr="00626B84" w14:paraId="0D8AAD6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7AD759" w14:textId="77777777" w:rsidR="00626B84" w:rsidRPr="00626B84" w:rsidRDefault="00626B84" w:rsidP="00626B84">
            <w:pPr>
              <w:jc w:val="center"/>
              <w:rPr>
                <w:sz w:val="20"/>
                <w:szCs w:val="20"/>
              </w:rPr>
            </w:pPr>
            <w:r w:rsidRPr="00626B84">
              <w:rPr>
                <w:sz w:val="20"/>
                <w:szCs w:val="20"/>
              </w:rPr>
              <w:t>549</w:t>
            </w:r>
          </w:p>
        </w:tc>
        <w:tc>
          <w:tcPr>
            <w:tcW w:w="901" w:type="dxa"/>
            <w:tcBorders>
              <w:top w:val="nil"/>
              <w:left w:val="nil"/>
              <w:bottom w:val="single" w:sz="4" w:space="0" w:color="auto"/>
              <w:right w:val="single" w:sz="4" w:space="0" w:color="auto"/>
            </w:tcBorders>
            <w:shd w:val="clear" w:color="auto" w:fill="auto"/>
            <w:vAlign w:val="center"/>
            <w:hideMark/>
          </w:tcPr>
          <w:p w14:paraId="42A448B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385CCE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F13680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68ABCC5" w14:textId="77777777" w:rsidR="00626B84" w:rsidRPr="00626B84" w:rsidRDefault="00626B84" w:rsidP="00626B84">
            <w:pPr>
              <w:jc w:val="center"/>
              <w:rPr>
                <w:sz w:val="20"/>
                <w:szCs w:val="20"/>
              </w:rPr>
            </w:pPr>
            <w:r w:rsidRPr="00626B84">
              <w:rPr>
                <w:sz w:val="20"/>
                <w:szCs w:val="20"/>
              </w:rPr>
              <w:t>0610088231</w:t>
            </w:r>
          </w:p>
        </w:tc>
        <w:tc>
          <w:tcPr>
            <w:tcW w:w="5200" w:type="dxa"/>
            <w:tcBorders>
              <w:top w:val="nil"/>
              <w:left w:val="nil"/>
              <w:bottom w:val="single" w:sz="4" w:space="0" w:color="auto"/>
              <w:right w:val="single" w:sz="4" w:space="0" w:color="auto"/>
            </w:tcBorders>
            <w:shd w:val="clear" w:color="auto" w:fill="auto"/>
            <w:vAlign w:val="center"/>
            <w:hideMark/>
          </w:tcPr>
          <w:p w14:paraId="63789E71" w14:textId="77777777" w:rsidR="00626B84" w:rsidRPr="00626B84" w:rsidRDefault="00626B84" w:rsidP="00626B84">
            <w:pPr>
              <w:rPr>
                <w:sz w:val="20"/>
                <w:szCs w:val="20"/>
              </w:rPr>
            </w:pPr>
            <w:r w:rsidRPr="00626B84">
              <w:rPr>
                <w:sz w:val="20"/>
                <w:szCs w:val="20"/>
              </w:rPr>
              <w:t>Субсидия на организацию и проведение тестирования комплекса ГТО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25633CD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B215A71" w14:textId="77777777" w:rsidR="00626B84" w:rsidRPr="00626B84" w:rsidRDefault="00626B84" w:rsidP="00626B84">
            <w:pPr>
              <w:jc w:val="right"/>
              <w:rPr>
                <w:sz w:val="20"/>
                <w:szCs w:val="20"/>
              </w:rPr>
            </w:pPr>
            <w:r w:rsidRPr="00626B84">
              <w:rPr>
                <w:sz w:val="20"/>
                <w:szCs w:val="20"/>
              </w:rPr>
              <w:t>968 000,00</w:t>
            </w:r>
          </w:p>
        </w:tc>
        <w:tc>
          <w:tcPr>
            <w:tcW w:w="1329" w:type="dxa"/>
            <w:tcBorders>
              <w:top w:val="nil"/>
              <w:left w:val="nil"/>
              <w:bottom w:val="single" w:sz="4" w:space="0" w:color="auto"/>
              <w:right w:val="single" w:sz="4" w:space="0" w:color="auto"/>
            </w:tcBorders>
            <w:shd w:val="clear" w:color="auto" w:fill="auto"/>
            <w:vAlign w:val="center"/>
            <w:hideMark/>
          </w:tcPr>
          <w:p w14:paraId="7997A18D" w14:textId="77777777" w:rsidR="00626B84" w:rsidRPr="00626B84" w:rsidRDefault="00626B84" w:rsidP="00626B84">
            <w:pPr>
              <w:jc w:val="right"/>
              <w:rPr>
                <w:sz w:val="20"/>
                <w:szCs w:val="20"/>
              </w:rPr>
            </w:pPr>
            <w:r w:rsidRPr="00626B84">
              <w:rPr>
                <w:sz w:val="20"/>
                <w:szCs w:val="20"/>
              </w:rPr>
              <w:t>207 211,44</w:t>
            </w:r>
          </w:p>
        </w:tc>
        <w:tc>
          <w:tcPr>
            <w:tcW w:w="1249" w:type="dxa"/>
            <w:tcBorders>
              <w:top w:val="nil"/>
              <w:left w:val="nil"/>
              <w:bottom w:val="single" w:sz="4" w:space="0" w:color="auto"/>
              <w:right w:val="single" w:sz="4" w:space="0" w:color="auto"/>
            </w:tcBorders>
            <w:shd w:val="clear" w:color="auto" w:fill="auto"/>
            <w:hideMark/>
          </w:tcPr>
          <w:p w14:paraId="491D8BD8" w14:textId="77777777" w:rsidR="00626B84" w:rsidRPr="00626B84" w:rsidRDefault="00626B84" w:rsidP="00626B84">
            <w:pPr>
              <w:jc w:val="right"/>
              <w:rPr>
                <w:sz w:val="20"/>
                <w:szCs w:val="20"/>
              </w:rPr>
            </w:pPr>
            <w:r w:rsidRPr="00626B84">
              <w:rPr>
                <w:sz w:val="20"/>
                <w:szCs w:val="20"/>
              </w:rPr>
              <w:t>760 788,56</w:t>
            </w:r>
          </w:p>
        </w:tc>
      </w:tr>
      <w:tr w:rsidR="00626B84" w:rsidRPr="00626B84" w14:paraId="215C50E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2BB472" w14:textId="77777777" w:rsidR="00626B84" w:rsidRPr="00626B84" w:rsidRDefault="00626B84" w:rsidP="00626B84">
            <w:pPr>
              <w:jc w:val="center"/>
              <w:rPr>
                <w:sz w:val="20"/>
                <w:szCs w:val="20"/>
              </w:rPr>
            </w:pPr>
            <w:r w:rsidRPr="00626B84">
              <w:rPr>
                <w:sz w:val="20"/>
                <w:szCs w:val="20"/>
              </w:rPr>
              <w:t>550</w:t>
            </w:r>
          </w:p>
        </w:tc>
        <w:tc>
          <w:tcPr>
            <w:tcW w:w="901" w:type="dxa"/>
            <w:tcBorders>
              <w:top w:val="nil"/>
              <w:left w:val="nil"/>
              <w:bottom w:val="single" w:sz="4" w:space="0" w:color="auto"/>
              <w:right w:val="single" w:sz="4" w:space="0" w:color="auto"/>
            </w:tcBorders>
            <w:shd w:val="clear" w:color="auto" w:fill="auto"/>
            <w:vAlign w:val="center"/>
            <w:hideMark/>
          </w:tcPr>
          <w:p w14:paraId="53B6335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FDC2D6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CC5B27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75D2D7E" w14:textId="77777777" w:rsidR="00626B84" w:rsidRPr="00626B84" w:rsidRDefault="00626B84" w:rsidP="00626B84">
            <w:pPr>
              <w:jc w:val="center"/>
              <w:rPr>
                <w:sz w:val="20"/>
                <w:szCs w:val="20"/>
              </w:rPr>
            </w:pPr>
            <w:r w:rsidRPr="00626B84">
              <w:rPr>
                <w:sz w:val="20"/>
                <w:szCs w:val="20"/>
              </w:rPr>
              <w:t>0610088231</w:t>
            </w:r>
          </w:p>
        </w:tc>
        <w:tc>
          <w:tcPr>
            <w:tcW w:w="5200" w:type="dxa"/>
            <w:tcBorders>
              <w:top w:val="nil"/>
              <w:left w:val="nil"/>
              <w:bottom w:val="single" w:sz="4" w:space="0" w:color="auto"/>
              <w:right w:val="single" w:sz="4" w:space="0" w:color="auto"/>
            </w:tcBorders>
            <w:shd w:val="clear" w:color="auto" w:fill="auto"/>
            <w:vAlign w:val="center"/>
            <w:hideMark/>
          </w:tcPr>
          <w:p w14:paraId="6CA70A92" w14:textId="77777777" w:rsidR="00626B84" w:rsidRPr="00626B84" w:rsidRDefault="00626B84" w:rsidP="00626B84">
            <w:pPr>
              <w:rPr>
                <w:sz w:val="20"/>
                <w:szCs w:val="20"/>
              </w:rPr>
            </w:pPr>
            <w:r w:rsidRPr="00626B84">
              <w:rPr>
                <w:sz w:val="20"/>
                <w:szCs w:val="20"/>
              </w:rPr>
              <w:t>Субсидия на организацию и проведение тестирования комплекса ГТО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F4D6E09"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388337CC" w14:textId="77777777" w:rsidR="00626B84" w:rsidRPr="00626B84" w:rsidRDefault="00626B84" w:rsidP="00626B84">
            <w:pPr>
              <w:jc w:val="right"/>
              <w:rPr>
                <w:sz w:val="20"/>
                <w:szCs w:val="20"/>
              </w:rPr>
            </w:pPr>
            <w:r w:rsidRPr="00626B84">
              <w:rPr>
                <w:sz w:val="20"/>
                <w:szCs w:val="20"/>
              </w:rPr>
              <w:t>80 000,00</w:t>
            </w:r>
          </w:p>
        </w:tc>
        <w:tc>
          <w:tcPr>
            <w:tcW w:w="1329" w:type="dxa"/>
            <w:tcBorders>
              <w:top w:val="nil"/>
              <w:left w:val="nil"/>
              <w:bottom w:val="single" w:sz="4" w:space="0" w:color="auto"/>
              <w:right w:val="single" w:sz="4" w:space="0" w:color="auto"/>
            </w:tcBorders>
            <w:shd w:val="clear" w:color="auto" w:fill="auto"/>
            <w:vAlign w:val="center"/>
            <w:hideMark/>
          </w:tcPr>
          <w:p w14:paraId="1D004F8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FF6926E" w14:textId="77777777" w:rsidR="00626B84" w:rsidRPr="00626B84" w:rsidRDefault="00626B84" w:rsidP="00626B84">
            <w:pPr>
              <w:jc w:val="right"/>
              <w:rPr>
                <w:sz w:val="20"/>
                <w:szCs w:val="20"/>
              </w:rPr>
            </w:pPr>
            <w:r w:rsidRPr="00626B84">
              <w:rPr>
                <w:sz w:val="20"/>
                <w:szCs w:val="20"/>
              </w:rPr>
              <w:t>80 000,00</w:t>
            </w:r>
          </w:p>
        </w:tc>
      </w:tr>
      <w:tr w:rsidR="00626B84" w:rsidRPr="00626B84" w14:paraId="0DD81B2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9806E1" w14:textId="77777777" w:rsidR="00626B84" w:rsidRPr="00626B84" w:rsidRDefault="00626B84" w:rsidP="00626B84">
            <w:pPr>
              <w:jc w:val="center"/>
              <w:rPr>
                <w:sz w:val="20"/>
                <w:szCs w:val="20"/>
              </w:rPr>
            </w:pPr>
            <w:r w:rsidRPr="00626B84">
              <w:rPr>
                <w:sz w:val="20"/>
                <w:szCs w:val="20"/>
              </w:rPr>
              <w:t>551</w:t>
            </w:r>
          </w:p>
        </w:tc>
        <w:tc>
          <w:tcPr>
            <w:tcW w:w="901" w:type="dxa"/>
            <w:tcBorders>
              <w:top w:val="nil"/>
              <w:left w:val="nil"/>
              <w:bottom w:val="single" w:sz="4" w:space="0" w:color="auto"/>
              <w:right w:val="single" w:sz="4" w:space="0" w:color="auto"/>
            </w:tcBorders>
            <w:shd w:val="clear" w:color="auto" w:fill="auto"/>
            <w:vAlign w:val="center"/>
            <w:hideMark/>
          </w:tcPr>
          <w:p w14:paraId="7C4CCD9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977EA6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8685572"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5A2E30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4ED9EF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AF89F3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F008B8B" w14:textId="77777777" w:rsidR="00626B84" w:rsidRPr="00626B84" w:rsidRDefault="00626B84" w:rsidP="00626B84">
            <w:pPr>
              <w:jc w:val="right"/>
              <w:rPr>
                <w:sz w:val="20"/>
                <w:szCs w:val="20"/>
              </w:rPr>
            </w:pPr>
            <w:r w:rsidRPr="00626B84">
              <w:rPr>
                <w:sz w:val="20"/>
                <w:szCs w:val="20"/>
              </w:rPr>
              <w:t>49 664 672,66</w:t>
            </w:r>
          </w:p>
        </w:tc>
        <w:tc>
          <w:tcPr>
            <w:tcW w:w="1329" w:type="dxa"/>
            <w:tcBorders>
              <w:top w:val="nil"/>
              <w:left w:val="nil"/>
              <w:bottom w:val="single" w:sz="4" w:space="0" w:color="auto"/>
              <w:right w:val="single" w:sz="4" w:space="0" w:color="auto"/>
            </w:tcBorders>
            <w:shd w:val="clear" w:color="auto" w:fill="auto"/>
            <w:vAlign w:val="center"/>
            <w:hideMark/>
          </w:tcPr>
          <w:p w14:paraId="52F644C9" w14:textId="77777777" w:rsidR="00626B84" w:rsidRPr="00626B84" w:rsidRDefault="00626B84" w:rsidP="00626B84">
            <w:pPr>
              <w:jc w:val="right"/>
              <w:rPr>
                <w:sz w:val="20"/>
                <w:szCs w:val="20"/>
              </w:rPr>
            </w:pPr>
            <w:r w:rsidRPr="00626B84">
              <w:rPr>
                <w:sz w:val="20"/>
                <w:szCs w:val="20"/>
              </w:rPr>
              <w:t>271 619,80</w:t>
            </w:r>
          </w:p>
        </w:tc>
        <w:tc>
          <w:tcPr>
            <w:tcW w:w="1249" w:type="dxa"/>
            <w:tcBorders>
              <w:top w:val="nil"/>
              <w:left w:val="nil"/>
              <w:bottom w:val="single" w:sz="4" w:space="0" w:color="auto"/>
              <w:right w:val="single" w:sz="4" w:space="0" w:color="auto"/>
            </w:tcBorders>
            <w:shd w:val="clear" w:color="auto" w:fill="auto"/>
            <w:hideMark/>
          </w:tcPr>
          <w:p w14:paraId="4CB9C56F" w14:textId="77777777" w:rsidR="00626B84" w:rsidRPr="00626B84" w:rsidRDefault="00626B84" w:rsidP="00626B84">
            <w:pPr>
              <w:jc w:val="right"/>
              <w:rPr>
                <w:sz w:val="20"/>
                <w:szCs w:val="20"/>
              </w:rPr>
            </w:pPr>
            <w:r w:rsidRPr="00626B84">
              <w:rPr>
                <w:sz w:val="20"/>
                <w:szCs w:val="20"/>
              </w:rPr>
              <w:t>49 393 052,86</w:t>
            </w:r>
          </w:p>
        </w:tc>
      </w:tr>
      <w:tr w:rsidR="00626B84" w:rsidRPr="00626B84" w14:paraId="40E95EC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975DBF" w14:textId="77777777" w:rsidR="00626B84" w:rsidRPr="00626B84" w:rsidRDefault="00626B84" w:rsidP="00626B84">
            <w:pPr>
              <w:jc w:val="center"/>
              <w:rPr>
                <w:sz w:val="20"/>
                <w:szCs w:val="20"/>
              </w:rPr>
            </w:pPr>
            <w:r w:rsidRPr="00626B84">
              <w:rPr>
                <w:sz w:val="20"/>
                <w:szCs w:val="20"/>
              </w:rPr>
              <w:t>552</w:t>
            </w:r>
          </w:p>
        </w:tc>
        <w:tc>
          <w:tcPr>
            <w:tcW w:w="901" w:type="dxa"/>
            <w:tcBorders>
              <w:top w:val="nil"/>
              <w:left w:val="nil"/>
              <w:bottom w:val="single" w:sz="4" w:space="0" w:color="auto"/>
              <w:right w:val="single" w:sz="4" w:space="0" w:color="auto"/>
            </w:tcBorders>
            <w:shd w:val="clear" w:color="auto" w:fill="auto"/>
            <w:vAlign w:val="center"/>
            <w:hideMark/>
          </w:tcPr>
          <w:p w14:paraId="67F43E6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00AE357"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CC045F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749DC64" w14:textId="77777777" w:rsidR="00626B84" w:rsidRPr="00626B84" w:rsidRDefault="00626B84" w:rsidP="00626B84">
            <w:pPr>
              <w:jc w:val="center"/>
              <w:rPr>
                <w:sz w:val="20"/>
                <w:szCs w:val="20"/>
              </w:rPr>
            </w:pPr>
            <w:r w:rsidRPr="00626B84">
              <w:rPr>
                <w:sz w:val="20"/>
                <w:szCs w:val="20"/>
              </w:rPr>
              <w:t>0610010350</w:t>
            </w:r>
          </w:p>
        </w:tc>
        <w:tc>
          <w:tcPr>
            <w:tcW w:w="5200" w:type="dxa"/>
            <w:tcBorders>
              <w:top w:val="nil"/>
              <w:left w:val="nil"/>
              <w:bottom w:val="single" w:sz="4" w:space="0" w:color="auto"/>
              <w:right w:val="single" w:sz="4" w:space="0" w:color="auto"/>
            </w:tcBorders>
            <w:shd w:val="clear" w:color="auto" w:fill="auto"/>
            <w:vAlign w:val="center"/>
            <w:hideMark/>
          </w:tcPr>
          <w:p w14:paraId="4798CE3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C2C887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37C5808" w14:textId="77777777" w:rsidR="00626B84" w:rsidRPr="00626B84" w:rsidRDefault="00626B84" w:rsidP="00626B84">
            <w:pPr>
              <w:jc w:val="right"/>
              <w:rPr>
                <w:sz w:val="20"/>
                <w:szCs w:val="20"/>
              </w:rPr>
            </w:pPr>
            <w:r w:rsidRPr="00626B84">
              <w:rPr>
                <w:sz w:val="20"/>
                <w:szCs w:val="20"/>
              </w:rPr>
              <w:t>87 275,66</w:t>
            </w:r>
          </w:p>
        </w:tc>
        <w:tc>
          <w:tcPr>
            <w:tcW w:w="1329" w:type="dxa"/>
            <w:tcBorders>
              <w:top w:val="nil"/>
              <w:left w:val="nil"/>
              <w:bottom w:val="single" w:sz="4" w:space="0" w:color="auto"/>
              <w:right w:val="single" w:sz="4" w:space="0" w:color="auto"/>
            </w:tcBorders>
            <w:shd w:val="clear" w:color="auto" w:fill="auto"/>
            <w:vAlign w:val="center"/>
            <w:hideMark/>
          </w:tcPr>
          <w:p w14:paraId="344A0F16" w14:textId="77777777" w:rsidR="00626B84" w:rsidRPr="00626B84" w:rsidRDefault="00626B84" w:rsidP="00626B84">
            <w:pPr>
              <w:jc w:val="right"/>
              <w:rPr>
                <w:sz w:val="20"/>
                <w:szCs w:val="20"/>
              </w:rPr>
            </w:pPr>
            <w:r w:rsidRPr="00626B84">
              <w:rPr>
                <w:sz w:val="20"/>
                <w:szCs w:val="20"/>
              </w:rPr>
              <w:t>22 586,58</w:t>
            </w:r>
          </w:p>
        </w:tc>
        <w:tc>
          <w:tcPr>
            <w:tcW w:w="1249" w:type="dxa"/>
            <w:tcBorders>
              <w:top w:val="nil"/>
              <w:left w:val="nil"/>
              <w:bottom w:val="single" w:sz="4" w:space="0" w:color="auto"/>
              <w:right w:val="single" w:sz="4" w:space="0" w:color="auto"/>
            </w:tcBorders>
            <w:shd w:val="clear" w:color="auto" w:fill="auto"/>
            <w:hideMark/>
          </w:tcPr>
          <w:p w14:paraId="18319337" w14:textId="77777777" w:rsidR="00626B84" w:rsidRPr="00626B84" w:rsidRDefault="00626B84" w:rsidP="00626B84">
            <w:pPr>
              <w:jc w:val="right"/>
              <w:rPr>
                <w:sz w:val="20"/>
                <w:szCs w:val="20"/>
              </w:rPr>
            </w:pPr>
            <w:r w:rsidRPr="00626B84">
              <w:rPr>
                <w:sz w:val="20"/>
                <w:szCs w:val="20"/>
              </w:rPr>
              <w:t>64 689,08</w:t>
            </w:r>
          </w:p>
        </w:tc>
      </w:tr>
      <w:tr w:rsidR="00626B84" w:rsidRPr="00626B84" w14:paraId="46182FB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E4C750" w14:textId="77777777" w:rsidR="00626B84" w:rsidRPr="00626B84" w:rsidRDefault="00626B84" w:rsidP="00626B84">
            <w:pPr>
              <w:jc w:val="center"/>
              <w:rPr>
                <w:sz w:val="20"/>
                <w:szCs w:val="20"/>
              </w:rPr>
            </w:pPr>
            <w:r w:rsidRPr="00626B84">
              <w:rPr>
                <w:sz w:val="20"/>
                <w:szCs w:val="20"/>
              </w:rPr>
              <w:t>553</w:t>
            </w:r>
          </w:p>
        </w:tc>
        <w:tc>
          <w:tcPr>
            <w:tcW w:w="901" w:type="dxa"/>
            <w:tcBorders>
              <w:top w:val="nil"/>
              <w:left w:val="nil"/>
              <w:bottom w:val="single" w:sz="4" w:space="0" w:color="auto"/>
              <w:right w:val="single" w:sz="4" w:space="0" w:color="auto"/>
            </w:tcBorders>
            <w:shd w:val="clear" w:color="auto" w:fill="auto"/>
            <w:vAlign w:val="center"/>
            <w:hideMark/>
          </w:tcPr>
          <w:p w14:paraId="0ABF208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150AEE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F53443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86CB976" w14:textId="77777777" w:rsidR="00626B84" w:rsidRPr="00626B84" w:rsidRDefault="00626B84" w:rsidP="00626B84">
            <w:pPr>
              <w:jc w:val="center"/>
              <w:rPr>
                <w:sz w:val="20"/>
                <w:szCs w:val="20"/>
              </w:rPr>
            </w:pPr>
            <w:r w:rsidRPr="00626B84">
              <w:rPr>
                <w:sz w:val="20"/>
                <w:szCs w:val="20"/>
              </w:rPr>
              <w:t>0610088232</w:t>
            </w:r>
          </w:p>
        </w:tc>
        <w:tc>
          <w:tcPr>
            <w:tcW w:w="5200" w:type="dxa"/>
            <w:tcBorders>
              <w:top w:val="nil"/>
              <w:left w:val="nil"/>
              <w:bottom w:val="single" w:sz="4" w:space="0" w:color="auto"/>
              <w:right w:val="single" w:sz="4" w:space="0" w:color="auto"/>
            </w:tcBorders>
            <w:shd w:val="clear" w:color="auto" w:fill="auto"/>
            <w:vAlign w:val="center"/>
            <w:hideMark/>
          </w:tcPr>
          <w:p w14:paraId="2E13C8CC" w14:textId="77777777" w:rsidR="00626B84" w:rsidRPr="00626B84" w:rsidRDefault="00626B84" w:rsidP="00626B84">
            <w:pPr>
              <w:rPr>
                <w:sz w:val="20"/>
                <w:szCs w:val="20"/>
              </w:rPr>
            </w:pPr>
            <w:r w:rsidRPr="00626B84">
              <w:rPr>
                <w:sz w:val="20"/>
                <w:szCs w:val="20"/>
              </w:rPr>
              <w:t>Субсидия на организацию и проведение тестирования комплекса ГТО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80B074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A2358CE" w14:textId="77777777" w:rsidR="00626B84" w:rsidRPr="00626B84" w:rsidRDefault="00626B84" w:rsidP="00626B84">
            <w:pPr>
              <w:jc w:val="right"/>
              <w:rPr>
                <w:sz w:val="20"/>
                <w:szCs w:val="20"/>
              </w:rPr>
            </w:pPr>
            <w:r w:rsidRPr="00626B84">
              <w:rPr>
                <w:sz w:val="20"/>
                <w:szCs w:val="20"/>
              </w:rPr>
              <w:t>1 403 037,00</w:t>
            </w:r>
          </w:p>
        </w:tc>
        <w:tc>
          <w:tcPr>
            <w:tcW w:w="1329" w:type="dxa"/>
            <w:tcBorders>
              <w:top w:val="nil"/>
              <w:left w:val="nil"/>
              <w:bottom w:val="single" w:sz="4" w:space="0" w:color="auto"/>
              <w:right w:val="single" w:sz="4" w:space="0" w:color="auto"/>
            </w:tcBorders>
            <w:shd w:val="clear" w:color="auto" w:fill="auto"/>
            <w:vAlign w:val="center"/>
            <w:hideMark/>
          </w:tcPr>
          <w:p w14:paraId="6912B624" w14:textId="77777777" w:rsidR="00626B84" w:rsidRPr="00626B84" w:rsidRDefault="00626B84" w:rsidP="00626B84">
            <w:pPr>
              <w:jc w:val="right"/>
              <w:rPr>
                <w:sz w:val="20"/>
                <w:szCs w:val="20"/>
              </w:rPr>
            </w:pPr>
            <w:r w:rsidRPr="00626B84">
              <w:rPr>
                <w:sz w:val="20"/>
                <w:szCs w:val="20"/>
              </w:rPr>
              <w:t>249 033,22</w:t>
            </w:r>
          </w:p>
        </w:tc>
        <w:tc>
          <w:tcPr>
            <w:tcW w:w="1249" w:type="dxa"/>
            <w:tcBorders>
              <w:top w:val="nil"/>
              <w:left w:val="nil"/>
              <w:bottom w:val="single" w:sz="4" w:space="0" w:color="auto"/>
              <w:right w:val="single" w:sz="4" w:space="0" w:color="auto"/>
            </w:tcBorders>
            <w:shd w:val="clear" w:color="auto" w:fill="auto"/>
            <w:hideMark/>
          </w:tcPr>
          <w:p w14:paraId="0DE28515" w14:textId="77777777" w:rsidR="00626B84" w:rsidRPr="00626B84" w:rsidRDefault="00626B84" w:rsidP="00626B84">
            <w:pPr>
              <w:jc w:val="right"/>
              <w:rPr>
                <w:sz w:val="20"/>
                <w:szCs w:val="20"/>
              </w:rPr>
            </w:pPr>
            <w:r w:rsidRPr="00626B84">
              <w:rPr>
                <w:sz w:val="20"/>
                <w:szCs w:val="20"/>
              </w:rPr>
              <w:t>1 154 003,78</w:t>
            </w:r>
          </w:p>
        </w:tc>
      </w:tr>
      <w:tr w:rsidR="00626B84" w:rsidRPr="00626B84" w14:paraId="607FC3C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EBB5C8" w14:textId="77777777" w:rsidR="00626B84" w:rsidRPr="00626B84" w:rsidRDefault="00626B84" w:rsidP="00626B84">
            <w:pPr>
              <w:jc w:val="center"/>
              <w:rPr>
                <w:sz w:val="20"/>
                <w:szCs w:val="20"/>
              </w:rPr>
            </w:pPr>
            <w:r w:rsidRPr="00626B84">
              <w:rPr>
                <w:sz w:val="20"/>
                <w:szCs w:val="20"/>
              </w:rPr>
              <w:t>554</w:t>
            </w:r>
          </w:p>
        </w:tc>
        <w:tc>
          <w:tcPr>
            <w:tcW w:w="901" w:type="dxa"/>
            <w:tcBorders>
              <w:top w:val="nil"/>
              <w:left w:val="nil"/>
              <w:bottom w:val="single" w:sz="4" w:space="0" w:color="auto"/>
              <w:right w:val="single" w:sz="4" w:space="0" w:color="auto"/>
            </w:tcBorders>
            <w:shd w:val="clear" w:color="auto" w:fill="auto"/>
            <w:vAlign w:val="center"/>
            <w:hideMark/>
          </w:tcPr>
          <w:p w14:paraId="75A990D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527A557"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CFEA47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FF93DDB" w14:textId="77777777" w:rsidR="00626B84" w:rsidRPr="00626B84" w:rsidRDefault="00626B84" w:rsidP="00626B84">
            <w:pPr>
              <w:jc w:val="center"/>
              <w:rPr>
                <w:sz w:val="20"/>
                <w:szCs w:val="20"/>
              </w:rPr>
            </w:pPr>
            <w:r w:rsidRPr="00626B84">
              <w:rPr>
                <w:sz w:val="20"/>
                <w:szCs w:val="20"/>
              </w:rPr>
              <w:t>06100S4180</w:t>
            </w:r>
          </w:p>
        </w:tc>
        <w:tc>
          <w:tcPr>
            <w:tcW w:w="5200" w:type="dxa"/>
            <w:tcBorders>
              <w:top w:val="nil"/>
              <w:left w:val="nil"/>
              <w:bottom w:val="single" w:sz="4" w:space="0" w:color="auto"/>
              <w:right w:val="single" w:sz="4" w:space="0" w:color="auto"/>
            </w:tcBorders>
            <w:shd w:val="clear" w:color="auto" w:fill="auto"/>
            <w:vAlign w:val="center"/>
            <w:hideMark/>
          </w:tcPr>
          <w:p w14:paraId="07C6CA5C" w14:textId="77777777" w:rsidR="00626B84" w:rsidRPr="00626B84" w:rsidRDefault="00626B84" w:rsidP="00626B84">
            <w:pPr>
              <w:rPr>
                <w:sz w:val="20"/>
                <w:szCs w:val="20"/>
              </w:rPr>
            </w:pPr>
            <w:r w:rsidRPr="00626B84">
              <w:rPr>
                <w:sz w:val="20"/>
                <w:szCs w:val="20"/>
              </w:rPr>
              <w:t>Субсидия на поддержку физкультурно-спортивных клубов по месту жительства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04DF00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8FF319C" w14:textId="77777777" w:rsidR="00626B84" w:rsidRPr="00626B84" w:rsidRDefault="00626B84" w:rsidP="00626B84">
            <w:pPr>
              <w:jc w:val="right"/>
              <w:rPr>
                <w:sz w:val="20"/>
                <w:szCs w:val="20"/>
              </w:rPr>
            </w:pPr>
            <w:r w:rsidRPr="00626B84">
              <w:rPr>
                <w:sz w:val="20"/>
                <w:szCs w:val="20"/>
              </w:rPr>
              <w:t>374 740,00</w:t>
            </w:r>
          </w:p>
        </w:tc>
        <w:tc>
          <w:tcPr>
            <w:tcW w:w="1329" w:type="dxa"/>
            <w:tcBorders>
              <w:top w:val="nil"/>
              <w:left w:val="nil"/>
              <w:bottom w:val="single" w:sz="4" w:space="0" w:color="auto"/>
              <w:right w:val="single" w:sz="4" w:space="0" w:color="auto"/>
            </w:tcBorders>
            <w:shd w:val="clear" w:color="auto" w:fill="auto"/>
            <w:vAlign w:val="center"/>
            <w:hideMark/>
          </w:tcPr>
          <w:p w14:paraId="711F167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0AEE479" w14:textId="77777777" w:rsidR="00626B84" w:rsidRPr="00626B84" w:rsidRDefault="00626B84" w:rsidP="00626B84">
            <w:pPr>
              <w:jc w:val="right"/>
              <w:rPr>
                <w:sz w:val="20"/>
                <w:szCs w:val="20"/>
              </w:rPr>
            </w:pPr>
            <w:r w:rsidRPr="00626B84">
              <w:rPr>
                <w:sz w:val="20"/>
                <w:szCs w:val="20"/>
              </w:rPr>
              <w:t>374 740,00</w:t>
            </w:r>
          </w:p>
        </w:tc>
      </w:tr>
      <w:tr w:rsidR="00626B84" w:rsidRPr="00626B84" w14:paraId="2AC06D2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87AB7A" w14:textId="77777777" w:rsidR="00626B84" w:rsidRPr="00626B84" w:rsidRDefault="00626B84" w:rsidP="00626B84">
            <w:pPr>
              <w:jc w:val="center"/>
              <w:rPr>
                <w:sz w:val="20"/>
                <w:szCs w:val="20"/>
              </w:rPr>
            </w:pPr>
            <w:r w:rsidRPr="00626B84">
              <w:rPr>
                <w:sz w:val="20"/>
                <w:szCs w:val="20"/>
              </w:rPr>
              <w:lastRenderedPageBreak/>
              <w:t>555</w:t>
            </w:r>
          </w:p>
        </w:tc>
        <w:tc>
          <w:tcPr>
            <w:tcW w:w="901" w:type="dxa"/>
            <w:tcBorders>
              <w:top w:val="nil"/>
              <w:left w:val="nil"/>
              <w:bottom w:val="single" w:sz="4" w:space="0" w:color="auto"/>
              <w:right w:val="single" w:sz="4" w:space="0" w:color="auto"/>
            </w:tcBorders>
            <w:shd w:val="clear" w:color="auto" w:fill="auto"/>
            <w:vAlign w:val="center"/>
            <w:hideMark/>
          </w:tcPr>
          <w:p w14:paraId="0FCA218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8758A2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0416D3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90753D5" w14:textId="77777777" w:rsidR="00626B84" w:rsidRPr="00626B84" w:rsidRDefault="00626B84" w:rsidP="00626B84">
            <w:pPr>
              <w:jc w:val="center"/>
              <w:rPr>
                <w:sz w:val="20"/>
                <w:szCs w:val="20"/>
              </w:rPr>
            </w:pPr>
            <w:r w:rsidRPr="00626B84">
              <w:rPr>
                <w:sz w:val="20"/>
                <w:szCs w:val="20"/>
              </w:rPr>
              <w:t>06100S4180</w:t>
            </w:r>
          </w:p>
        </w:tc>
        <w:tc>
          <w:tcPr>
            <w:tcW w:w="5200" w:type="dxa"/>
            <w:tcBorders>
              <w:top w:val="nil"/>
              <w:left w:val="nil"/>
              <w:bottom w:val="single" w:sz="4" w:space="0" w:color="auto"/>
              <w:right w:val="single" w:sz="4" w:space="0" w:color="auto"/>
            </w:tcBorders>
            <w:shd w:val="clear" w:color="auto" w:fill="auto"/>
            <w:vAlign w:val="center"/>
            <w:hideMark/>
          </w:tcPr>
          <w:p w14:paraId="0927FA75" w14:textId="77777777" w:rsidR="00626B84" w:rsidRPr="00626B84" w:rsidRDefault="00626B84" w:rsidP="00626B84">
            <w:pPr>
              <w:rPr>
                <w:sz w:val="20"/>
                <w:szCs w:val="20"/>
              </w:rPr>
            </w:pPr>
            <w:r w:rsidRPr="00626B84">
              <w:rPr>
                <w:sz w:val="20"/>
                <w:szCs w:val="20"/>
              </w:rPr>
              <w:t>Субсидия на поддержку физкультурно-спортивных клубов по месту жительства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DC01971"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D9CF412" w14:textId="77777777" w:rsidR="00626B84" w:rsidRPr="00626B84" w:rsidRDefault="00626B84" w:rsidP="00626B84">
            <w:pPr>
              <w:jc w:val="right"/>
              <w:rPr>
                <w:sz w:val="20"/>
                <w:szCs w:val="20"/>
              </w:rPr>
            </w:pPr>
            <w:r w:rsidRPr="00626B84">
              <w:rPr>
                <w:sz w:val="20"/>
                <w:szCs w:val="20"/>
              </w:rPr>
              <w:t>715 260,00</w:t>
            </w:r>
          </w:p>
        </w:tc>
        <w:tc>
          <w:tcPr>
            <w:tcW w:w="1329" w:type="dxa"/>
            <w:tcBorders>
              <w:top w:val="nil"/>
              <w:left w:val="nil"/>
              <w:bottom w:val="single" w:sz="4" w:space="0" w:color="auto"/>
              <w:right w:val="single" w:sz="4" w:space="0" w:color="auto"/>
            </w:tcBorders>
            <w:shd w:val="clear" w:color="auto" w:fill="auto"/>
            <w:vAlign w:val="center"/>
            <w:hideMark/>
          </w:tcPr>
          <w:p w14:paraId="794C1F3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8568886" w14:textId="77777777" w:rsidR="00626B84" w:rsidRPr="00626B84" w:rsidRDefault="00626B84" w:rsidP="00626B84">
            <w:pPr>
              <w:jc w:val="right"/>
              <w:rPr>
                <w:sz w:val="20"/>
                <w:szCs w:val="20"/>
              </w:rPr>
            </w:pPr>
            <w:r w:rsidRPr="00626B84">
              <w:rPr>
                <w:sz w:val="20"/>
                <w:szCs w:val="20"/>
              </w:rPr>
              <w:t>715 260,00</w:t>
            </w:r>
          </w:p>
        </w:tc>
      </w:tr>
      <w:tr w:rsidR="00626B84" w:rsidRPr="00626B84" w14:paraId="4959AA65"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281702" w14:textId="77777777" w:rsidR="00626B84" w:rsidRPr="00626B84" w:rsidRDefault="00626B84" w:rsidP="00626B84">
            <w:pPr>
              <w:jc w:val="center"/>
              <w:rPr>
                <w:sz w:val="20"/>
                <w:szCs w:val="20"/>
              </w:rPr>
            </w:pPr>
            <w:r w:rsidRPr="00626B84">
              <w:rPr>
                <w:sz w:val="20"/>
                <w:szCs w:val="20"/>
              </w:rPr>
              <w:t>556</w:t>
            </w:r>
          </w:p>
        </w:tc>
        <w:tc>
          <w:tcPr>
            <w:tcW w:w="901" w:type="dxa"/>
            <w:tcBorders>
              <w:top w:val="nil"/>
              <w:left w:val="nil"/>
              <w:bottom w:val="single" w:sz="4" w:space="0" w:color="auto"/>
              <w:right w:val="single" w:sz="4" w:space="0" w:color="auto"/>
            </w:tcBorders>
            <w:shd w:val="clear" w:color="auto" w:fill="auto"/>
            <w:vAlign w:val="center"/>
            <w:hideMark/>
          </w:tcPr>
          <w:p w14:paraId="2407772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D72DB5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A54D5E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39F7F40" w14:textId="77777777" w:rsidR="00626B84" w:rsidRPr="00626B84" w:rsidRDefault="00626B84" w:rsidP="00626B84">
            <w:pPr>
              <w:jc w:val="center"/>
              <w:rPr>
                <w:sz w:val="20"/>
                <w:szCs w:val="20"/>
              </w:rPr>
            </w:pPr>
            <w:r w:rsidRPr="00626B84">
              <w:rPr>
                <w:sz w:val="20"/>
                <w:szCs w:val="20"/>
              </w:rPr>
              <w:t>06100S4371</w:t>
            </w:r>
          </w:p>
        </w:tc>
        <w:tc>
          <w:tcPr>
            <w:tcW w:w="5200" w:type="dxa"/>
            <w:tcBorders>
              <w:top w:val="nil"/>
              <w:left w:val="nil"/>
              <w:bottom w:val="single" w:sz="4" w:space="0" w:color="auto"/>
              <w:right w:val="single" w:sz="4" w:space="0" w:color="auto"/>
            </w:tcBorders>
            <w:shd w:val="clear" w:color="auto" w:fill="auto"/>
            <w:vAlign w:val="center"/>
            <w:hideMark/>
          </w:tcPr>
          <w:p w14:paraId="08E17CCA" w14:textId="77777777" w:rsidR="00626B84" w:rsidRPr="00626B84" w:rsidRDefault="00626B84" w:rsidP="00626B84">
            <w:pPr>
              <w:rPr>
                <w:sz w:val="20"/>
                <w:szCs w:val="20"/>
              </w:rPr>
            </w:pPr>
            <w:r w:rsidRPr="00626B84">
              <w:rPr>
                <w:sz w:val="20"/>
                <w:szCs w:val="20"/>
              </w:rPr>
              <w:t>Субсидия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D7D103F"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51E529EF" w14:textId="77777777" w:rsidR="00626B84" w:rsidRPr="00626B84" w:rsidRDefault="00626B84" w:rsidP="00626B84">
            <w:pPr>
              <w:jc w:val="right"/>
              <w:rPr>
                <w:sz w:val="20"/>
                <w:szCs w:val="20"/>
              </w:rPr>
            </w:pPr>
            <w:r w:rsidRPr="00626B84">
              <w:rPr>
                <w:sz w:val="20"/>
                <w:szCs w:val="20"/>
              </w:rPr>
              <w:t>10 345 000,00</w:t>
            </w:r>
          </w:p>
        </w:tc>
        <w:tc>
          <w:tcPr>
            <w:tcW w:w="1329" w:type="dxa"/>
            <w:tcBorders>
              <w:top w:val="nil"/>
              <w:left w:val="nil"/>
              <w:bottom w:val="single" w:sz="4" w:space="0" w:color="auto"/>
              <w:right w:val="single" w:sz="4" w:space="0" w:color="auto"/>
            </w:tcBorders>
            <w:shd w:val="clear" w:color="auto" w:fill="auto"/>
            <w:vAlign w:val="center"/>
            <w:hideMark/>
          </w:tcPr>
          <w:p w14:paraId="5F86A8F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C0DD2B8" w14:textId="77777777" w:rsidR="00626B84" w:rsidRPr="00626B84" w:rsidRDefault="00626B84" w:rsidP="00626B84">
            <w:pPr>
              <w:jc w:val="right"/>
              <w:rPr>
                <w:sz w:val="20"/>
                <w:szCs w:val="20"/>
              </w:rPr>
            </w:pPr>
            <w:r w:rsidRPr="00626B84">
              <w:rPr>
                <w:sz w:val="20"/>
                <w:szCs w:val="20"/>
              </w:rPr>
              <w:t>10 345 000,00</w:t>
            </w:r>
          </w:p>
        </w:tc>
      </w:tr>
      <w:tr w:rsidR="00626B84" w:rsidRPr="00626B84" w14:paraId="791FB56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EABE75" w14:textId="77777777" w:rsidR="00626B84" w:rsidRPr="00626B84" w:rsidRDefault="00626B84" w:rsidP="00626B84">
            <w:pPr>
              <w:jc w:val="center"/>
              <w:rPr>
                <w:sz w:val="20"/>
                <w:szCs w:val="20"/>
              </w:rPr>
            </w:pPr>
            <w:r w:rsidRPr="00626B84">
              <w:rPr>
                <w:sz w:val="20"/>
                <w:szCs w:val="20"/>
              </w:rPr>
              <w:t>557</w:t>
            </w:r>
          </w:p>
        </w:tc>
        <w:tc>
          <w:tcPr>
            <w:tcW w:w="901" w:type="dxa"/>
            <w:tcBorders>
              <w:top w:val="nil"/>
              <w:left w:val="nil"/>
              <w:bottom w:val="single" w:sz="4" w:space="0" w:color="auto"/>
              <w:right w:val="single" w:sz="4" w:space="0" w:color="auto"/>
            </w:tcBorders>
            <w:shd w:val="clear" w:color="auto" w:fill="auto"/>
            <w:vAlign w:val="center"/>
            <w:hideMark/>
          </w:tcPr>
          <w:p w14:paraId="3B99593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50023C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168E40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001BC5C" w14:textId="77777777" w:rsidR="00626B84" w:rsidRPr="00626B84" w:rsidRDefault="00626B84" w:rsidP="00626B84">
            <w:pPr>
              <w:jc w:val="center"/>
              <w:rPr>
                <w:sz w:val="20"/>
                <w:szCs w:val="20"/>
              </w:rPr>
            </w:pPr>
            <w:r w:rsidRPr="00626B84">
              <w:rPr>
                <w:sz w:val="20"/>
                <w:szCs w:val="20"/>
              </w:rPr>
              <w:t>06100S4372</w:t>
            </w:r>
          </w:p>
        </w:tc>
        <w:tc>
          <w:tcPr>
            <w:tcW w:w="5200" w:type="dxa"/>
            <w:tcBorders>
              <w:top w:val="nil"/>
              <w:left w:val="nil"/>
              <w:bottom w:val="single" w:sz="4" w:space="0" w:color="auto"/>
              <w:right w:val="single" w:sz="4" w:space="0" w:color="auto"/>
            </w:tcBorders>
            <w:shd w:val="clear" w:color="auto" w:fill="auto"/>
            <w:vAlign w:val="center"/>
            <w:hideMark/>
          </w:tcPr>
          <w:p w14:paraId="3DA3F628" w14:textId="77777777" w:rsidR="00626B84" w:rsidRPr="00626B84" w:rsidRDefault="00626B84" w:rsidP="00626B84">
            <w:pPr>
              <w:rPr>
                <w:sz w:val="20"/>
                <w:szCs w:val="20"/>
              </w:rPr>
            </w:pPr>
            <w:r w:rsidRPr="00626B84">
              <w:rPr>
                <w:sz w:val="20"/>
                <w:szCs w:val="20"/>
              </w:rPr>
              <w:t>Субсидия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627231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367AED6C" w14:textId="77777777" w:rsidR="00626B84" w:rsidRPr="00626B84" w:rsidRDefault="00626B84" w:rsidP="00626B84">
            <w:pPr>
              <w:jc w:val="right"/>
              <w:rPr>
                <w:sz w:val="20"/>
                <w:szCs w:val="20"/>
              </w:rPr>
            </w:pPr>
            <w:r w:rsidRPr="00626B84">
              <w:rPr>
                <w:sz w:val="20"/>
                <w:szCs w:val="20"/>
              </w:rPr>
              <w:t>9 596 000,00</w:t>
            </w:r>
          </w:p>
        </w:tc>
        <w:tc>
          <w:tcPr>
            <w:tcW w:w="1329" w:type="dxa"/>
            <w:tcBorders>
              <w:top w:val="nil"/>
              <w:left w:val="nil"/>
              <w:bottom w:val="single" w:sz="4" w:space="0" w:color="auto"/>
              <w:right w:val="single" w:sz="4" w:space="0" w:color="auto"/>
            </w:tcBorders>
            <w:shd w:val="clear" w:color="auto" w:fill="auto"/>
            <w:vAlign w:val="center"/>
            <w:hideMark/>
          </w:tcPr>
          <w:p w14:paraId="24F3129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C1BFF59" w14:textId="77777777" w:rsidR="00626B84" w:rsidRPr="00626B84" w:rsidRDefault="00626B84" w:rsidP="00626B84">
            <w:pPr>
              <w:jc w:val="right"/>
              <w:rPr>
                <w:sz w:val="20"/>
                <w:szCs w:val="20"/>
              </w:rPr>
            </w:pPr>
            <w:r w:rsidRPr="00626B84">
              <w:rPr>
                <w:sz w:val="20"/>
                <w:szCs w:val="20"/>
              </w:rPr>
              <w:t>9 596 000,00</w:t>
            </w:r>
          </w:p>
        </w:tc>
      </w:tr>
      <w:tr w:rsidR="00626B84" w:rsidRPr="00626B84" w14:paraId="5D674E3A"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7FE3FF" w14:textId="77777777" w:rsidR="00626B84" w:rsidRPr="00626B84" w:rsidRDefault="00626B84" w:rsidP="00626B84">
            <w:pPr>
              <w:jc w:val="center"/>
              <w:rPr>
                <w:sz w:val="20"/>
                <w:szCs w:val="20"/>
              </w:rPr>
            </w:pPr>
            <w:r w:rsidRPr="00626B84">
              <w:rPr>
                <w:sz w:val="20"/>
                <w:szCs w:val="20"/>
              </w:rPr>
              <w:t>558</w:t>
            </w:r>
          </w:p>
        </w:tc>
        <w:tc>
          <w:tcPr>
            <w:tcW w:w="901" w:type="dxa"/>
            <w:tcBorders>
              <w:top w:val="nil"/>
              <w:left w:val="nil"/>
              <w:bottom w:val="single" w:sz="4" w:space="0" w:color="auto"/>
              <w:right w:val="single" w:sz="4" w:space="0" w:color="auto"/>
            </w:tcBorders>
            <w:shd w:val="clear" w:color="auto" w:fill="auto"/>
            <w:vAlign w:val="center"/>
            <w:hideMark/>
          </w:tcPr>
          <w:p w14:paraId="555A9FE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0B53AD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39ED60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F855316" w14:textId="77777777" w:rsidR="00626B84" w:rsidRPr="00626B84" w:rsidRDefault="00626B84" w:rsidP="00626B84">
            <w:pPr>
              <w:jc w:val="center"/>
              <w:rPr>
                <w:sz w:val="20"/>
                <w:szCs w:val="20"/>
              </w:rPr>
            </w:pPr>
            <w:r w:rsidRPr="00626B84">
              <w:rPr>
                <w:sz w:val="20"/>
                <w:szCs w:val="20"/>
              </w:rPr>
              <w:t>06100S6740</w:t>
            </w:r>
          </w:p>
        </w:tc>
        <w:tc>
          <w:tcPr>
            <w:tcW w:w="5200" w:type="dxa"/>
            <w:tcBorders>
              <w:top w:val="nil"/>
              <w:left w:val="nil"/>
              <w:bottom w:val="single" w:sz="4" w:space="0" w:color="auto"/>
              <w:right w:val="single" w:sz="4" w:space="0" w:color="auto"/>
            </w:tcBorders>
            <w:shd w:val="clear" w:color="auto" w:fill="auto"/>
            <w:vAlign w:val="center"/>
            <w:hideMark/>
          </w:tcPr>
          <w:p w14:paraId="48D14197" w14:textId="77777777" w:rsidR="00626B84" w:rsidRPr="00626B84" w:rsidRDefault="00626B84" w:rsidP="00626B84">
            <w:pPr>
              <w:rPr>
                <w:sz w:val="20"/>
                <w:szCs w:val="20"/>
              </w:rPr>
            </w:pPr>
            <w:r w:rsidRPr="00626B84">
              <w:rPr>
                <w:sz w:val="20"/>
                <w:szCs w:val="20"/>
              </w:rPr>
              <w:t xml:space="preserve">Субсидия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w:t>
            </w:r>
            <w:proofErr w:type="spellStart"/>
            <w:r w:rsidRPr="00626B84">
              <w:rPr>
                <w:sz w:val="20"/>
                <w:szCs w:val="20"/>
              </w:rPr>
              <w:t>физкультурно</w:t>
            </w:r>
            <w:proofErr w:type="spellEnd"/>
            <w:r w:rsidRPr="00626B84">
              <w:rPr>
                <w:sz w:val="20"/>
                <w:szCs w:val="20"/>
              </w:rPr>
              <w:t xml:space="preserve"> - спортивного комплекса «Готов к труду и обороне» (ГТО)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ECE2C74"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68C1583" w14:textId="77777777" w:rsidR="00626B84" w:rsidRPr="00626B84" w:rsidRDefault="00626B84" w:rsidP="00626B84">
            <w:pPr>
              <w:jc w:val="right"/>
              <w:rPr>
                <w:sz w:val="20"/>
                <w:szCs w:val="20"/>
              </w:rPr>
            </w:pPr>
            <w:r w:rsidRPr="00626B84">
              <w:rPr>
                <w:sz w:val="20"/>
                <w:szCs w:val="20"/>
              </w:rPr>
              <w:t>3 150 000,00</w:t>
            </w:r>
          </w:p>
        </w:tc>
        <w:tc>
          <w:tcPr>
            <w:tcW w:w="1329" w:type="dxa"/>
            <w:tcBorders>
              <w:top w:val="nil"/>
              <w:left w:val="nil"/>
              <w:bottom w:val="single" w:sz="4" w:space="0" w:color="auto"/>
              <w:right w:val="single" w:sz="4" w:space="0" w:color="auto"/>
            </w:tcBorders>
            <w:shd w:val="clear" w:color="auto" w:fill="auto"/>
            <w:vAlign w:val="center"/>
            <w:hideMark/>
          </w:tcPr>
          <w:p w14:paraId="2722255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3FF8A3E" w14:textId="77777777" w:rsidR="00626B84" w:rsidRPr="00626B84" w:rsidRDefault="00626B84" w:rsidP="00626B84">
            <w:pPr>
              <w:jc w:val="right"/>
              <w:rPr>
                <w:sz w:val="20"/>
                <w:szCs w:val="20"/>
              </w:rPr>
            </w:pPr>
            <w:r w:rsidRPr="00626B84">
              <w:rPr>
                <w:sz w:val="20"/>
                <w:szCs w:val="20"/>
              </w:rPr>
              <w:t>3 150 000,00</w:t>
            </w:r>
          </w:p>
        </w:tc>
      </w:tr>
      <w:tr w:rsidR="00626B84" w:rsidRPr="00626B84" w14:paraId="11D55D0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3101E0" w14:textId="77777777" w:rsidR="00626B84" w:rsidRPr="00626B84" w:rsidRDefault="00626B84" w:rsidP="00626B84">
            <w:pPr>
              <w:jc w:val="center"/>
              <w:rPr>
                <w:sz w:val="20"/>
                <w:szCs w:val="20"/>
              </w:rPr>
            </w:pPr>
            <w:r w:rsidRPr="00626B84">
              <w:rPr>
                <w:sz w:val="20"/>
                <w:szCs w:val="20"/>
              </w:rPr>
              <w:t>559</w:t>
            </w:r>
          </w:p>
        </w:tc>
        <w:tc>
          <w:tcPr>
            <w:tcW w:w="901" w:type="dxa"/>
            <w:tcBorders>
              <w:top w:val="nil"/>
              <w:left w:val="nil"/>
              <w:bottom w:val="single" w:sz="4" w:space="0" w:color="auto"/>
              <w:right w:val="single" w:sz="4" w:space="0" w:color="auto"/>
            </w:tcBorders>
            <w:shd w:val="clear" w:color="auto" w:fill="auto"/>
            <w:vAlign w:val="center"/>
            <w:hideMark/>
          </w:tcPr>
          <w:p w14:paraId="7621E36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D1E28B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90C8171"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FCEB626" w14:textId="77777777" w:rsidR="00626B84" w:rsidRPr="00626B84" w:rsidRDefault="00626B84" w:rsidP="00626B84">
            <w:pPr>
              <w:jc w:val="center"/>
              <w:rPr>
                <w:sz w:val="20"/>
                <w:szCs w:val="20"/>
              </w:rPr>
            </w:pPr>
            <w:r w:rsidRPr="00626B84">
              <w:rPr>
                <w:sz w:val="20"/>
                <w:szCs w:val="20"/>
              </w:rPr>
              <w:t>06100S8400</w:t>
            </w:r>
          </w:p>
        </w:tc>
        <w:tc>
          <w:tcPr>
            <w:tcW w:w="5200" w:type="dxa"/>
            <w:tcBorders>
              <w:top w:val="nil"/>
              <w:left w:val="nil"/>
              <w:bottom w:val="single" w:sz="4" w:space="0" w:color="auto"/>
              <w:right w:val="single" w:sz="4" w:space="0" w:color="auto"/>
            </w:tcBorders>
            <w:shd w:val="clear" w:color="auto" w:fill="auto"/>
            <w:vAlign w:val="center"/>
            <w:hideMark/>
          </w:tcPr>
          <w:p w14:paraId="482EB170" w14:textId="77777777" w:rsidR="00626B84" w:rsidRPr="00626B84" w:rsidRDefault="00626B84" w:rsidP="00626B84">
            <w:pPr>
              <w:rPr>
                <w:sz w:val="20"/>
                <w:szCs w:val="20"/>
              </w:rPr>
            </w:pPr>
            <w:r w:rsidRPr="00626B84">
              <w:rPr>
                <w:sz w:val="20"/>
                <w:szCs w:val="20"/>
              </w:rPr>
              <w:t>Субсидия на осуществление (возмещение) расходов, направленных на развитие и повышение качества работы муниципальных учреждений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259E32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D6C950F" w14:textId="77777777" w:rsidR="00626B84" w:rsidRPr="00626B84" w:rsidRDefault="00626B84" w:rsidP="00626B84">
            <w:pPr>
              <w:jc w:val="right"/>
              <w:rPr>
                <w:sz w:val="20"/>
                <w:szCs w:val="20"/>
              </w:rPr>
            </w:pPr>
            <w:r w:rsidRPr="00626B84">
              <w:rPr>
                <w:sz w:val="20"/>
                <w:szCs w:val="20"/>
              </w:rPr>
              <w:t>9 595 960,00</w:t>
            </w:r>
          </w:p>
        </w:tc>
        <w:tc>
          <w:tcPr>
            <w:tcW w:w="1329" w:type="dxa"/>
            <w:tcBorders>
              <w:top w:val="nil"/>
              <w:left w:val="nil"/>
              <w:bottom w:val="single" w:sz="4" w:space="0" w:color="auto"/>
              <w:right w:val="single" w:sz="4" w:space="0" w:color="auto"/>
            </w:tcBorders>
            <w:shd w:val="clear" w:color="auto" w:fill="auto"/>
            <w:vAlign w:val="center"/>
            <w:hideMark/>
          </w:tcPr>
          <w:p w14:paraId="199F08E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525AFC9" w14:textId="77777777" w:rsidR="00626B84" w:rsidRPr="00626B84" w:rsidRDefault="00626B84" w:rsidP="00626B84">
            <w:pPr>
              <w:jc w:val="right"/>
              <w:rPr>
                <w:sz w:val="20"/>
                <w:szCs w:val="20"/>
              </w:rPr>
            </w:pPr>
            <w:r w:rsidRPr="00626B84">
              <w:rPr>
                <w:sz w:val="20"/>
                <w:szCs w:val="20"/>
              </w:rPr>
              <w:t>9 595 960,00</w:t>
            </w:r>
          </w:p>
        </w:tc>
      </w:tr>
      <w:tr w:rsidR="00626B84" w:rsidRPr="00626B84" w14:paraId="0A6A19C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5EB96C" w14:textId="77777777" w:rsidR="00626B84" w:rsidRPr="00626B84" w:rsidRDefault="00626B84" w:rsidP="00626B84">
            <w:pPr>
              <w:jc w:val="center"/>
              <w:rPr>
                <w:sz w:val="20"/>
                <w:szCs w:val="20"/>
              </w:rPr>
            </w:pPr>
            <w:r w:rsidRPr="00626B84">
              <w:rPr>
                <w:sz w:val="20"/>
                <w:szCs w:val="20"/>
              </w:rPr>
              <w:t>560</w:t>
            </w:r>
          </w:p>
        </w:tc>
        <w:tc>
          <w:tcPr>
            <w:tcW w:w="901" w:type="dxa"/>
            <w:tcBorders>
              <w:top w:val="nil"/>
              <w:left w:val="nil"/>
              <w:bottom w:val="single" w:sz="4" w:space="0" w:color="auto"/>
              <w:right w:val="single" w:sz="4" w:space="0" w:color="auto"/>
            </w:tcBorders>
            <w:shd w:val="clear" w:color="auto" w:fill="auto"/>
            <w:vAlign w:val="center"/>
            <w:hideMark/>
          </w:tcPr>
          <w:p w14:paraId="69FC42F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DA1082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5C333A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CA2A726" w14:textId="77777777" w:rsidR="00626B84" w:rsidRPr="00626B84" w:rsidRDefault="00626B84" w:rsidP="00626B84">
            <w:pPr>
              <w:jc w:val="center"/>
              <w:rPr>
                <w:sz w:val="20"/>
                <w:szCs w:val="20"/>
              </w:rPr>
            </w:pPr>
            <w:r w:rsidRPr="00626B84">
              <w:rPr>
                <w:sz w:val="20"/>
                <w:szCs w:val="20"/>
              </w:rPr>
              <w:t>06100S8481</w:t>
            </w:r>
          </w:p>
        </w:tc>
        <w:tc>
          <w:tcPr>
            <w:tcW w:w="5200" w:type="dxa"/>
            <w:tcBorders>
              <w:top w:val="nil"/>
              <w:left w:val="nil"/>
              <w:bottom w:val="single" w:sz="4" w:space="0" w:color="auto"/>
              <w:right w:val="single" w:sz="4" w:space="0" w:color="auto"/>
            </w:tcBorders>
            <w:shd w:val="clear" w:color="auto" w:fill="auto"/>
            <w:vAlign w:val="center"/>
            <w:hideMark/>
          </w:tcPr>
          <w:p w14:paraId="66F35044" w14:textId="77777777" w:rsidR="00626B84" w:rsidRPr="00626B84" w:rsidRDefault="00626B84" w:rsidP="00626B84">
            <w:pPr>
              <w:rPr>
                <w:sz w:val="20"/>
                <w:szCs w:val="20"/>
              </w:rPr>
            </w:pPr>
            <w:r w:rsidRPr="00626B84">
              <w:rPr>
                <w:sz w:val="20"/>
                <w:szCs w:val="20"/>
              </w:rPr>
              <w:t>Субсидия на устройство спортивных сооружений в сельской местности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F5B3D63"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0A4EBC09" w14:textId="77777777" w:rsidR="00626B84" w:rsidRPr="00626B84" w:rsidRDefault="00626B84" w:rsidP="00626B84">
            <w:pPr>
              <w:jc w:val="right"/>
              <w:rPr>
                <w:sz w:val="20"/>
                <w:szCs w:val="20"/>
              </w:rPr>
            </w:pPr>
            <w:r w:rsidRPr="00626B84">
              <w:rPr>
                <w:sz w:val="20"/>
                <w:szCs w:val="20"/>
              </w:rPr>
              <w:t>5 300 000,00</w:t>
            </w:r>
          </w:p>
        </w:tc>
        <w:tc>
          <w:tcPr>
            <w:tcW w:w="1329" w:type="dxa"/>
            <w:tcBorders>
              <w:top w:val="nil"/>
              <w:left w:val="nil"/>
              <w:bottom w:val="single" w:sz="4" w:space="0" w:color="auto"/>
              <w:right w:val="single" w:sz="4" w:space="0" w:color="auto"/>
            </w:tcBorders>
            <w:shd w:val="clear" w:color="auto" w:fill="auto"/>
            <w:vAlign w:val="center"/>
            <w:hideMark/>
          </w:tcPr>
          <w:p w14:paraId="09905A2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1E0069B" w14:textId="77777777" w:rsidR="00626B84" w:rsidRPr="00626B84" w:rsidRDefault="00626B84" w:rsidP="00626B84">
            <w:pPr>
              <w:jc w:val="right"/>
              <w:rPr>
                <w:sz w:val="20"/>
                <w:szCs w:val="20"/>
              </w:rPr>
            </w:pPr>
            <w:r w:rsidRPr="00626B84">
              <w:rPr>
                <w:sz w:val="20"/>
                <w:szCs w:val="20"/>
              </w:rPr>
              <w:t>5 300 000,00</w:t>
            </w:r>
          </w:p>
        </w:tc>
      </w:tr>
      <w:tr w:rsidR="00626B84" w:rsidRPr="00626B84" w14:paraId="66626E9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6B2330" w14:textId="77777777" w:rsidR="00626B84" w:rsidRPr="00626B84" w:rsidRDefault="00626B84" w:rsidP="00626B84">
            <w:pPr>
              <w:jc w:val="center"/>
              <w:rPr>
                <w:sz w:val="20"/>
                <w:szCs w:val="20"/>
              </w:rPr>
            </w:pPr>
            <w:r w:rsidRPr="00626B84">
              <w:rPr>
                <w:sz w:val="20"/>
                <w:szCs w:val="20"/>
              </w:rPr>
              <w:t>561</w:t>
            </w:r>
          </w:p>
        </w:tc>
        <w:tc>
          <w:tcPr>
            <w:tcW w:w="901" w:type="dxa"/>
            <w:tcBorders>
              <w:top w:val="nil"/>
              <w:left w:val="nil"/>
              <w:bottom w:val="single" w:sz="4" w:space="0" w:color="auto"/>
              <w:right w:val="single" w:sz="4" w:space="0" w:color="auto"/>
            </w:tcBorders>
            <w:shd w:val="clear" w:color="auto" w:fill="auto"/>
            <w:vAlign w:val="center"/>
            <w:hideMark/>
          </w:tcPr>
          <w:p w14:paraId="6031AEA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D05755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574B10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8B91D28" w14:textId="77777777" w:rsidR="00626B84" w:rsidRPr="00626B84" w:rsidRDefault="00626B84" w:rsidP="00626B84">
            <w:pPr>
              <w:jc w:val="center"/>
              <w:rPr>
                <w:sz w:val="20"/>
                <w:szCs w:val="20"/>
              </w:rPr>
            </w:pPr>
            <w:r w:rsidRPr="00626B84">
              <w:rPr>
                <w:sz w:val="20"/>
                <w:szCs w:val="20"/>
              </w:rPr>
              <w:t>06100S8482</w:t>
            </w:r>
          </w:p>
        </w:tc>
        <w:tc>
          <w:tcPr>
            <w:tcW w:w="5200" w:type="dxa"/>
            <w:tcBorders>
              <w:top w:val="nil"/>
              <w:left w:val="nil"/>
              <w:bottom w:val="single" w:sz="4" w:space="0" w:color="auto"/>
              <w:right w:val="single" w:sz="4" w:space="0" w:color="auto"/>
            </w:tcBorders>
            <w:shd w:val="clear" w:color="auto" w:fill="auto"/>
            <w:vAlign w:val="center"/>
            <w:hideMark/>
          </w:tcPr>
          <w:p w14:paraId="20A074C7" w14:textId="77777777" w:rsidR="00626B84" w:rsidRPr="00626B84" w:rsidRDefault="00626B84" w:rsidP="00626B84">
            <w:pPr>
              <w:rPr>
                <w:sz w:val="20"/>
                <w:szCs w:val="20"/>
              </w:rPr>
            </w:pPr>
            <w:r w:rsidRPr="00626B84">
              <w:rPr>
                <w:sz w:val="20"/>
                <w:szCs w:val="20"/>
              </w:rPr>
              <w:t>Субсидия на устройство спортивных сооружений в сельской местности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6ACC9B0"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DC24525" w14:textId="77777777" w:rsidR="00626B84" w:rsidRPr="00626B84" w:rsidRDefault="00626B84" w:rsidP="00626B84">
            <w:pPr>
              <w:jc w:val="right"/>
              <w:rPr>
                <w:sz w:val="20"/>
                <w:szCs w:val="20"/>
              </w:rPr>
            </w:pPr>
            <w:r w:rsidRPr="00626B84">
              <w:rPr>
                <w:sz w:val="20"/>
                <w:szCs w:val="20"/>
              </w:rPr>
              <w:t>5 208 500,00</w:t>
            </w:r>
          </w:p>
        </w:tc>
        <w:tc>
          <w:tcPr>
            <w:tcW w:w="1329" w:type="dxa"/>
            <w:tcBorders>
              <w:top w:val="nil"/>
              <w:left w:val="nil"/>
              <w:bottom w:val="single" w:sz="4" w:space="0" w:color="auto"/>
              <w:right w:val="single" w:sz="4" w:space="0" w:color="auto"/>
            </w:tcBorders>
            <w:shd w:val="clear" w:color="auto" w:fill="auto"/>
            <w:vAlign w:val="center"/>
            <w:hideMark/>
          </w:tcPr>
          <w:p w14:paraId="50E37EF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28AEAE7" w14:textId="77777777" w:rsidR="00626B84" w:rsidRPr="00626B84" w:rsidRDefault="00626B84" w:rsidP="00626B84">
            <w:pPr>
              <w:jc w:val="right"/>
              <w:rPr>
                <w:sz w:val="20"/>
                <w:szCs w:val="20"/>
              </w:rPr>
            </w:pPr>
            <w:r w:rsidRPr="00626B84">
              <w:rPr>
                <w:sz w:val="20"/>
                <w:szCs w:val="20"/>
              </w:rPr>
              <w:t>5 208 500,00</w:t>
            </w:r>
          </w:p>
        </w:tc>
      </w:tr>
      <w:tr w:rsidR="00626B84" w:rsidRPr="00626B84" w14:paraId="5B121E1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398C6A" w14:textId="77777777" w:rsidR="00626B84" w:rsidRPr="00626B84" w:rsidRDefault="00626B84" w:rsidP="00626B84">
            <w:pPr>
              <w:jc w:val="center"/>
              <w:rPr>
                <w:sz w:val="20"/>
                <w:szCs w:val="20"/>
              </w:rPr>
            </w:pPr>
            <w:r w:rsidRPr="00626B84">
              <w:rPr>
                <w:sz w:val="20"/>
                <w:szCs w:val="20"/>
              </w:rPr>
              <w:t>562</w:t>
            </w:r>
          </w:p>
        </w:tc>
        <w:tc>
          <w:tcPr>
            <w:tcW w:w="901" w:type="dxa"/>
            <w:tcBorders>
              <w:top w:val="nil"/>
              <w:left w:val="nil"/>
              <w:bottom w:val="single" w:sz="4" w:space="0" w:color="auto"/>
              <w:right w:val="single" w:sz="4" w:space="0" w:color="auto"/>
            </w:tcBorders>
            <w:shd w:val="clear" w:color="auto" w:fill="auto"/>
            <w:vAlign w:val="center"/>
            <w:hideMark/>
          </w:tcPr>
          <w:p w14:paraId="5FCCBE7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CB47E2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3596A1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848348C" w14:textId="77777777" w:rsidR="00626B84" w:rsidRPr="00626B84" w:rsidRDefault="00626B84" w:rsidP="00626B84">
            <w:pPr>
              <w:jc w:val="center"/>
              <w:rPr>
                <w:sz w:val="20"/>
                <w:szCs w:val="20"/>
              </w:rPr>
            </w:pPr>
            <w:r w:rsidRPr="00626B84">
              <w:rPr>
                <w:sz w:val="20"/>
                <w:szCs w:val="20"/>
              </w:rPr>
              <w:t>06200S6501</w:t>
            </w:r>
          </w:p>
        </w:tc>
        <w:tc>
          <w:tcPr>
            <w:tcW w:w="5200" w:type="dxa"/>
            <w:tcBorders>
              <w:top w:val="nil"/>
              <w:left w:val="nil"/>
              <w:bottom w:val="single" w:sz="4" w:space="0" w:color="auto"/>
              <w:right w:val="single" w:sz="4" w:space="0" w:color="auto"/>
            </w:tcBorders>
            <w:shd w:val="clear" w:color="auto" w:fill="auto"/>
            <w:vAlign w:val="center"/>
            <w:hideMark/>
          </w:tcPr>
          <w:p w14:paraId="6514B52D" w14:textId="77777777" w:rsidR="00626B84" w:rsidRPr="00626B84" w:rsidRDefault="00626B84" w:rsidP="00626B84">
            <w:pPr>
              <w:rPr>
                <w:sz w:val="20"/>
                <w:szCs w:val="20"/>
              </w:rPr>
            </w:pPr>
            <w:r w:rsidRPr="00626B84">
              <w:rPr>
                <w:sz w:val="20"/>
                <w:szCs w:val="20"/>
              </w:rPr>
              <w:t>Субсидия на выполнение требований федеральных стандартов спортивной подготовки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667762C7"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D15478F" w14:textId="77777777" w:rsidR="00626B84" w:rsidRPr="00626B84" w:rsidRDefault="00626B84" w:rsidP="00626B84">
            <w:pPr>
              <w:jc w:val="right"/>
              <w:rPr>
                <w:sz w:val="20"/>
                <w:szCs w:val="20"/>
              </w:rPr>
            </w:pPr>
            <w:r w:rsidRPr="00626B84">
              <w:rPr>
                <w:sz w:val="20"/>
                <w:szCs w:val="20"/>
              </w:rPr>
              <w:t>1 430 200,00</w:t>
            </w:r>
          </w:p>
        </w:tc>
        <w:tc>
          <w:tcPr>
            <w:tcW w:w="1329" w:type="dxa"/>
            <w:tcBorders>
              <w:top w:val="nil"/>
              <w:left w:val="nil"/>
              <w:bottom w:val="single" w:sz="4" w:space="0" w:color="auto"/>
              <w:right w:val="single" w:sz="4" w:space="0" w:color="auto"/>
            </w:tcBorders>
            <w:shd w:val="clear" w:color="auto" w:fill="auto"/>
            <w:vAlign w:val="center"/>
            <w:hideMark/>
          </w:tcPr>
          <w:p w14:paraId="0466F59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CE7937D" w14:textId="77777777" w:rsidR="00626B84" w:rsidRPr="00626B84" w:rsidRDefault="00626B84" w:rsidP="00626B84">
            <w:pPr>
              <w:jc w:val="right"/>
              <w:rPr>
                <w:sz w:val="20"/>
                <w:szCs w:val="20"/>
              </w:rPr>
            </w:pPr>
            <w:r w:rsidRPr="00626B84">
              <w:rPr>
                <w:sz w:val="20"/>
                <w:szCs w:val="20"/>
              </w:rPr>
              <w:t>1 430 200,00</w:t>
            </w:r>
          </w:p>
        </w:tc>
      </w:tr>
      <w:tr w:rsidR="00626B84" w:rsidRPr="00626B84" w14:paraId="6F32A3B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1A3A8A" w14:textId="77777777" w:rsidR="00626B84" w:rsidRPr="00626B84" w:rsidRDefault="00626B84" w:rsidP="00626B84">
            <w:pPr>
              <w:jc w:val="center"/>
              <w:rPr>
                <w:sz w:val="20"/>
                <w:szCs w:val="20"/>
              </w:rPr>
            </w:pPr>
            <w:r w:rsidRPr="00626B84">
              <w:rPr>
                <w:sz w:val="20"/>
                <w:szCs w:val="20"/>
              </w:rPr>
              <w:lastRenderedPageBreak/>
              <w:t>563</w:t>
            </w:r>
          </w:p>
        </w:tc>
        <w:tc>
          <w:tcPr>
            <w:tcW w:w="901" w:type="dxa"/>
            <w:tcBorders>
              <w:top w:val="nil"/>
              <w:left w:val="nil"/>
              <w:bottom w:val="single" w:sz="4" w:space="0" w:color="auto"/>
              <w:right w:val="single" w:sz="4" w:space="0" w:color="auto"/>
            </w:tcBorders>
            <w:shd w:val="clear" w:color="auto" w:fill="auto"/>
            <w:vAlign w:val="center"/>
            <w:hideMark/>
          </w:tcPr>
          <w:p w14:paraId="4644B19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45D2E6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5C991F1"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0F07555" w14:textId="77777777" w:rsidR="00626B84" w:rsidRPr="00626B84" w:rsidRDefault="00626B84" w:rsidP="00626B84">
            <w:pPr>
              <w:jc w:val="center"/>
              <w:rPr>
                <w:sz w:val="20"/>
                <w:szCs w:val="20"/>
              </w:rPr>
            </w:pPr>
            <w:r w:rsidRPr="00626B84">
              <w:rPr>
                <w:sz w:val="20"/>
                <w:szCs w:val="20"/>
              </w:rPr>
              <w:t>06200S6540</w:t>
            </w:r>
          </w:p>
        </w:tc>
        <w:tc>
          <w:tcPr>
            <w:tcW w:w="5200" w:type="dxa"/>
            <w:tcBorders>
              <w:top w:val="nil"/>
              <w:left w:val="nil"/>
              <w:bottom w:val="single" w:sz="4" w:space="0" w:color="auto"/>
              <w:right w:val="single" w:sz="4" w:space="0" w:color="auto"/>
            </w:tcBorders>
            <w:shd w:val="clear" w:color="auto" w:fill="auto"/>
            <w:vAlign w:val="center"/>
            <w:hideMark/>
          </w:tcPr>
          <w:p w14:paraId="53D23337" w14:textId="77777777" w:rsidR="00626B84" w:rsidRPr="00626B84" w:rsidRDefault="00626B84" w:rsidP="00626B84">
            <w:pPr>
              <w:rPr>
                <w:sz w:val="20"/>
                <w:szCs w:val="20"/>
              </w:rPr>
            </w:pPr>
            <w:r w:rsidRPr="00626B84">
              <w:rPr>
                <w:sz w:val="20"/>
                <w:szCs w:val="20"/>
              </w:rPr>
              <w:t>Субсидия на развитие детско-юношеского спорта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4203B034"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28B91F6" w14:textId="77777777" w:rsidR="00626B84" w:rsidRPr="00626B84" w:rsidRDefault="00626B84" w:rsidP="00626B84">
            <w:pPr>
              <w:jc w:val="right"/>
              <w:rPr>
                <w:sz w:val="20"/>
                <w:szCs w:val="20"/>
              </w:rPr>
            </w:pPr>
            <w:r w:rsidRPr="00626B84">
              <w:rPr>
                <w:sz w:val="20"/>
                <w:szCs w:val="20"/>
              </w:rPr>
              <w:t>10 200,00</w:t>
            </w:r>
          </w:p>
        </w:tc>
        <w:tc>
          <w:tcPr>
            <w:tcW w:w="1329" w:type="dxa"/>
            <w:tcBorders>
              <w:top w:val="nil"/>
              <w:left w:val="nil"/>
              <w:bottom w:val="single" w:sz="4" w:space="0" w:color="auto"/>
              <w:right w:val="single" w:sz="4" w:space="0" w:color="auto"/>
            </w:tcBorders>
            <w:shd w:val="clear" w:color="auto" w:fill="auto"/>
            <w:vAlign w:val="center"/>
            <w:hideMark/>
          </w:tcPr>
          <w:p w14:paraId="5F6B406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09214BF" w14:textId="77777777" w:rsidR="00626B84" w:rsidRPr="00626B84" w:rsidRDefault="00626B84" w:rsidP="00626B84">
            <w:pPr>
              <w:jc w:val="right"/>
              <w:rPr>
                <w:sz w:val="20"/>
                <w:szCs w:val="20"/>
              </w:rPr>
            </w:pPr>
            <w:r w:rsidRPr="00626B84">
              <w:rPr>
                <w:sz w:val="20"/>
                <w:szCs w:val="20"/>
              </w:rPr>
              <w:t>10 200,00</w:t>
            </w:r>
          </w:p>
        </w:tc>
      </w:tr>
      <w:tr w:rsidR="00626B84" w:rsidRPr="00626B84" w14:paraId="5B028DD0"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C0D7B8" w14:textId="77777777" w:rsidR="00626B84" w:rsidRPr="00626B84" w:rsidRDefault="00626B84" w:rsidP="00626B84">
            <w:pPr>
              <w:jc w:val="center"/>
              <w:rPr>
                <w:sz w:val="20"/>
                <w:szCs w:val="20"/>
              </w:rPr>
            </w:pPr>
            <w:r w:rsidRPr="00626B84">
              <w:rPr>
                <w:sz w:val="20"/>
                <w:szCs w:val="20"/>
              </w:rPr>
              <w:t>564</w:t>
            </w:r>
          </w:p>
        </w:tc>
        <w:tc>
          <w:tcPr>
            <w:tcW w:w="901" w:type="dxa"/>
            <w:tcBorders>
              <w:top w:val="nil"/>
              <w:left w:val="nil"/>
              <w:bottom w:val="single" w:sz="4" w:space="0" w:color="auto"/>
              <w:right w:val="single" w:sz="4" w:space="0" w:color="auto"/>
            </w:tcBorders>
            <w:shd w:val="clear" w:color="auto" w:fill="auto"/>
            <w:vAlign w:val="center"/>
            <w:hideMark/>
          </w:tcPr>
          <w:p w14:paraId="75204EB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379788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611EB8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8853FBB" w14:textId="77777777" w:rsidR="00626B84" w:rsidRPr="00626B84" w:rsidRDefault="00626B84" w:rsidP="00626B84">
            <w:pPr>
              <w:jc w:val="center"/>
              <w:rPr>
                <w:sz w:val="20"/>
                <w:szCs w:val="20"/>
              </w:rPr>
            </w:pPr>
            <w:r w:rsidRPr="00626B84">
              <w:rPr>
                <w:sz w:val="20"/>
                <w:szCs w:val="20"/>
              </w:rPr>
              <w:t>06300S4360</w:t>
            </w:r>
          </w:p>
        </w:tc>
        <w:tc>
          <w:tcPr>
            <w:tcW w:w="5200" w:type="dxa"/>
            <w:tcBorders>
              <w:top w:val="nil"/>
              <w:left w:val="nil"/>
              <w:bottom w:val="single" w:sz="4" w:space="0" w:color="auto"/>
              <w:right w:val="single" w:sz="4" w:space="0" w:color="auto"/>
            </w:tcBorders>
            <w:shd w:val="clear" w:color="auto" w:fill="auto"/>
            <w:vAlign w:val="center"/>
            <w:hideMark/>
          </w:tcPr>
          <w:p w14:paraId="3AEAD0C9" w14:textId="77777777" w:rsidR="00626B84" w:rsidRPr="00626B84" w:rsidRDefault="00626B84" w:rsidP="00626B84">
            <w:pPr>
              <w:rPr>
                <w:sz w:val="20"/>
                <w:szCs w:val="20"/>
              </w:rPr>
            </w:pPr>
            <w:r w:rsidRPr="00626B84">
              <w:rPr>
                <w:sz w:val="20"/>
                <w:szCs w:val="20"/>
              </w:rPr>
              <w:t>Субсидия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и муниципальных образовательных организациях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D587F6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71D01E4" w14:textId="77777777" w:rsidR="00626B84" w:rsidRPr="00626B84" w:rsidRDefault="00626B84" w:rsidP="00626B84">
            <w:pPr>
              <w:jc w:val="right"/>
              <w:rPr>
                <w:sz w:val="20"/>
                <w:szCs w:val="20"/>
              </w:rPr>
            </w:pPr>
            <w:r w:rsidRPr="00626B84">
              <w:rPr>
                <w:sz w:val="20"/>
                <w:szCs w:val="20"/>
              </w:rPr>
              <w:t>9 100,00</w:t>
            </w:r>
          </w:p>
        </w:tc>
        <w:tc>
          <w:tcPr>
            <w:tcW w:w="1329" w:type="dxa"/>
            <w:tcBorders>
              <w:top w:val="nil"/>
              <w:left w:val="nil"/>
              <w:bottom w:val="single" w:sz="4" w:space="0" w:color="auto"/>
              <w:right w:val="single" w:sz="4" w:space="0" w:color="auto"/>
            </w:tcBorders>
            <w:shd w:val="clear" w:color="auto" w:fill="auto"/>
            <w:vAlign w:val="center"/>
            <w:hideMark/>
          </w:tcPr>
          <w:p w14:paraId="1EDE4F6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984E59" w14:textId="77777777" w:rsidR="00626B84" w:rsidRPr="00626B84" w:rsidRDefault="00626B84" w:rsidP="00626B84">
            <w:pPr>
              <w:jc w:val="right"/>
              <w:rPr>
                <w:sz w:val="20"/>
                <w:szCs w:val="20"/>
              </w:rPr>
            </w:pPr>
            <w:r w:rsidRPr="00626B84">
              <w:rPr>
                <w:sz w:val="20"/>
                <w:szCs w:val="20"/>
              </w:rPr>
              <w:t>9 100,00</w:t>
            </w:r>
          </w:p>
        </w:tc>
      </w:tr>
      <w:tr w:rsidR="00626B84" w:rsidRPr="00626B84" w14:paraId="07E9023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074A78" w14:textId="77777777" w:rsidR="00626B84" w:rsidRPr="00626B84" w:rsidRDefault="00626B84" w:rsidP="00626B84">
            <w:pPr>
              <w:jc w:val="center"/>
              <w:rPr>
                <w:sz w:val="20"/>
                <w:szCs w:val="20"/>
              </w:rPr>
            </w:pPr>
            <w:r w:rsidRPr="00626B84">
              <w:rPr>
                <w:sz w:val="20"/>
                <w:szCs w:val="20"/>
              </w:rPr>
              <w:t>565</w:t>
            </w:r>
          </w:p>
        </w:tc>
        <w:tc>
          <w:tcPr>
            <w:tcW w:w="901" w:type="dxa"/>
            <w:tcBorders>
              <w:top w:val="nil"/>
              <w:left w:val="nil"/>
              <w:bottom w:val="single" w:sz="4" w:space="0" w:color="auto"/>
              <w:right w:val="single" w:sz="4" w:space="0" w:color="auto"/>
            </w:tcBorders>
            <w:shd w:val="clear" w:color="auto" w:fill="auto"/>
            <w:vAlign w:val="center"/>
            <w:hideMark/>
          </w:tcPr>
          <w:p w14:paraId="0EC0924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CB82F2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0F55C4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FE12433" w14:textId="77777777" w:rsidR="00626B84" w:rsidRPr="00626B84" w:rsidRDefault="00626B84" w:rsidP="00626B84">
            <w:pPr>
              <w:jc w:val="center"/>
              <w:rPr>
                <w:sz w:val="20"/>
                <w:szCs w:val="20"/>
              </w:rPr>
            </w:pPr>
            <w:r w:rsidRPr="00626B84">
              <w:rPr>
                <w:sz w:val="20"/>
                <w:szCs w:val="20"/>
              </w:rPr>
              <w:t>06300S6501</w:t>
            </w:r>
          </w:p>
        </w:tc>
        <w:tc>
          <w:tcPr>
            <w:tcW w:w="5200" w:type="dxa"/>
            <w:tcBorders>
              <w:top w:val="nil"/>
              <w:left w:val="nil"/>
              <w:bottom w:val="single" w:sz="4" w:space="0" w:color="auto"/>
              <w:right w:val="single" w:sz="4" w:space="0" w:color="auto"/>
            </w:tcBorders>
            <w:shd w:val="clear" w:color="auto" w:fill="auto"/>
            <w:vAlign w:val="center"/>
            <w:hideMark/>
          </w:tcPr>
          <w:p w14:paraId="6B36724B" w14:textId="77777777" w:rsidR="00626B84" w:rsidRPr="00626B84" w:rsidRDefault="00626B84" w:rsidP="00626B84">
            <w:pPr>
              <w:rPr>
                <w:sz w:val="20"/>
                <w:szCs w:val="20"/>
              </w:rPr>
            </w:pPr>
            <w:r w:rsidRPr="00626B84">
              <w:rPr>
                <w:sz w:val="20"/>
                <w:szCs w:val="20"/>
              </w:rPr>
              <w:t>Субсидия на выполнение требований федеральных стандартов спортивной подготовки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22CBA92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A25D59F" w14:textId="77777777" w:rsidR="00626B84" w:rsidRPr="00626B84" w:rsidRDefault="00626B84" w:rsidP="00626B84">
            <w:pPr>
              <w:jc w:val="right"/>
              <w:rPr>
                <w:sz w:val="20"/>
                <w:szCs w:val="20"/>
              </w:rPr>
            </w:pPr>
            <w:r w:rsidRPr="00626B84">
              <w:rPr>
                <w:sz w:val="20"/>
                <w:szCs w:val="20"/>
              </w:rPr>
              <w:t>2 386 800,00</w:t>
            </w:r>
          </w:p>
        </w:tc>
        <w:tc>
          <w:tcPr>
            <w:tcW w:w="1329" w:type="dxa"/>
            <w:tcBorders>
              <w:top w:val="nil"/>
              <w:left w:val="nil"/>
              <w:bottom w:val="single" w:sz="4" w:space="0" w:color="auto"/>
              <w:right w:val="single" w:sz="4" w:space="0" w:color="auto"/>
            </w:tcBorders>
            <w:shd w:val="clear" w:color="auto" w:fill="auto"/>
            <w:vAlign w:val="center"/>
            <w:hideMark/>
          </w:tcPr>
          <w:p w14:paraId="1881306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F2A6171" w14:textId="77777777" w:rsidR="00626B84" w:rsidRPr="00626B84" w:rsidRDefault="00626B84" w:rsidP="00626B84">
            <w:pPr>
              <w:jc w:val="right"/>
              <w:rPr>
                <w:sz w:val="20"/>
                <w:szCs w:val="20"/>
              </w:rPr>
            </w:pPr>
            <w:r w:rsidRPr="00626B84">
              <w:rPr>
                <w:sz w:val="20"/>
                <w:szCs w:val="20"/>
              </w:rPr>
              <w:t>2 386 800,00</w:t>
            </w:r>
          </w:p>
        </w:tc>
      </w:tr>
      <w:tr w:rsidR="00626B84" w:rsidRPr="00626B84" w14:paraId="02CF594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06F3D7" w14:textId="77777777" w:rsidR="00626B84" w:rsidRPr="00626B84" w:rsidRDefault="00626B84" w:rsidP="00626B84">
            <w:pPr>
              <w:jc w:val="center"/>
              <w:rPr>
                <w:sz w:val="20"/>
                <w:szCs w:val="20"/>
              </w:rPr>
            </w:pPr>
            <w:r w:rsidRPr="00626B84">
              <w:rPr>
                <w:sz w:val="20"/>
                <w:szCs w:val="20"/>
              </w:rPr>
              <w:t>566</w:t>
            </w:r>
          </w:p>
        </w:tc>
        <w:tc>
          <w:tcPr>
            <w:tcW w:w="901" w:type="dxa"/>
            <w:tcBorders>
              <w:top w:val="nil"/>
              <w:left w:val="nil"/>
              <w:bottom w:val="single" w:sz="4" w:space="0" w:color="auto"/>
              <w:right w:val="single" w:sz="4" w:space="0" w:color="auto"/>
            </w:tcBorders>
            <w:shd w:val="clear" w:color="auto" w:fill="auto"/>
            <w:vAlign w:val="center"/>
            <w:hideMark/>
          </w:tcPr>
          <w:p w14:paraId="52C53C3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3A51F1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0A7A0C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9CF0AD1" w14:textId="77777777" w:rsidR="00626B84" w:rsidRPr="00626B84" w:rsidRDefault="00626B84" w:rsidP="00626B84">
            <w:pPr>
              <w:jc w:val="center"/>
              <w:rPr>
                <w:sz w:val="20"/>
                <w:szCs w:val="20"/>
              </w:rPr>
            </w:pPr>
            <w:r w:rsidRPr="00626B84">
              <w:rPr>
                <w:sz w:val="20"/>
                <w:szCs w:val="20"/>
              </w:rPr>
              <w:t>06300S6541</w:t>
            </w:r>
          </w:p>
        </w:tc>
        <w:tc>
          <w:tcPr>
            <w:tcW w:w="5200" w:type="dxa"/>
            <w:tcBorders>
              <w:top w:val="nil"/>
              <w:left w:val="nil"/>
              <w:bottom w:val="single" w:sz="4" w:space="0" w:color="auto"/>
              <w:right w:val="single" w:sz="4" w:space="0" w:color="auto"/>
            </w:tcBorders>
            <w:shd w:val="clear" w:color="auto" w:fill="auto"/>
            <w:vAlign w:val="center"/>
            <w:hideMark/>
          </w:tcPr>
          <w:p w14:paraId="76DED3AE" w14:textId="77777777" w:rsidR="00626B84" w:rsidRPr="00626B84" w:rsidRDefault="00626B84" w:rsidP="00626B84">
            <w:pPr>
              <w:rPr>
                <w:sz w:val="20"/>
                <w:szCs w:val="20"/>
              </w:rPr>
            </w:pPr>
            <w:r w:rsidRPr="00626B84">
              <w:rPr>
                <w:sz w:val="20"/>
                <w:szCs w:val="20"/>
              </w:rPr>
              <w:t>Субсидия на развитие детско-юношеского спорта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D6BBFA8"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9A47D35" w14:textId="77777777" w:rsidR="00626B84" w:rsidRPr="00626B84" w:rsidRDefault="00626B84" w:rsidP="00626B84">
            <w:pPr>
              <w:jc w:val="right"/>
              <w:rPr>
                <w:sz w:val="20"/>
                <w:szCs w:val="20"/>
              </w:rPr>
            </w:pPr>
            <w:r w:rsidRPr="00626B84">
              <w:rPr>
                <w:sz w:val="20"/>
                <w:szCs w:val="20"/>
              </w:rPr>
              <w:t>2 600,00</w:t>
            </w:r>
          </w:p>
        </w:tc>
        <w:tc>
          <w:tcPr>
            <w:tcW w:w="1329" w:type="dxa"/>
            <w:tcBorders>
              <w:top w:val="nil"/>
              <w:left w:val="nil"/>
              <w:bottom w:val="single" w:sz="4" w:space="0" w:color="auto"/>
              <w:right w:val="single" w:sz="4" w:space="0" w:color="auto"/>
            </w:tcBorders>
            <w:shd w:val="clear" w:color="auto" w:fill="auto"/>
            <w:vAlign w:val="center"/>
            <w:hideMark/>
          </w:tcPr>
          <w:p w14:paraId="0664005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56D07C1" w14:textId="77777777" w:rsidR="00626B84" w:rsidRPr="00626B84" w:rsidRDefault="00626B84" w:rsidP="00626B84">
            <w:pPr>
              <w:jc w:val="right"/>
              <w:rPr>
                <w:sz w:val="20"/>
                <w:szCs w:val="20"/>
              </w:rPr>
            </w:pPr>
            <w:r w:rsidRPr="00626B84">
              <w:rPr>
                <w:sz w:val="20"/>
                <w:szCs w:val="20"/>
              </w:rPr>
              <w:t>2 600,00</w:t>
            </w:r>
          </w:p>
        </w:tc>
      </w:tr>
      <w:tr w:rsidR="00626B84" w:rsidRPr="00626B84" w14:paraId="4D9AB8EC"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A083F5" w14:textId="77777777" w:rsidR="00626B84" w:rsidRPr="00626B84" w:rsidRDefault="00626B84" w:rsidP="00626B84">
            <w:pPr>
              <w:jc w:val="center"/>
              <w:rPr>
                <w:sz w:val="20"/>
                <w:szCs w:val="20"/>
              </w:rPr>
            </w:pPr>
            <w:r w:rsidRPr="00626B84">
              <w:rPr>
                <w:sz w:val="20"/>
                <w:szCs w:val="20"/>
              </w:rPr>
              <w:t>567</w:t>
            </w:r>
          </w:p>
        </w:tc>
        <w:tc>
          <w:tcPr>
            <w:tcW w:w="901" w:type="dxa"/>
            <w:tcBorders>
              <w:top w:val="nil"/>
              <w:left w:val="nil"/>
              <w:bottom w:val="single" w:sz="4" w:space="0" w:color="auto"/>
              <w:right w:val="single" w:sz="4" w:space="0" w:color="auto"/>
            </w:tcBorders>
            <w:shd w:val="clear" w:color="auto" w:fill="auto"/>
            <w:vAlign w:val="center"/>
            <w:hideMark/>
          </w:tcPr>
          <w:p w14:paraId="13F32A5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2AB4DE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0D76C2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35D1605" w14:textId="77777777" w:rsidR="00626B84" w:rsidRPr="00626B84" w:rsidRDefault="00626B84" w:rsidP="00626B84">
            <w:pPr>
              <w:jc w:val="center"/>
              <w:rPr>
                <w:sz w:val="20"/>
                <w:szCs w:val="20"/>
              </w:rPr>
            </w:pPr>
            <w:r w:rsidRPr="00626B84">
              <w:rPr>
                <w:sz w:val="20"/>
                <w:szCs w:val="20"/>
              </w:rPr>
              <w:t>1410081102</w:t>
            </w:r>
          </w:p>
        </w:tc>
        <w:tc>
          <w:tcPr>
            <w:tcW w:w="5200" w:type="dxa"/>
            <w:tcBorders>
              <w:top w:val="nil"/>
              <w:left w:val="nil"/>
              <w:bottom w:val="single" w:sz="4" w:space="0" w:color="auto"/>
              <w:right w:val="single" w:sz="4" w:space="0" w:color="auto"/>
            </w:tcBorders>
            <w:shd w:val="clear" w:color="auto" w:fill="auto"/>
            <w:vAlign w:val="center"/>
            <w:hideMark/>
          </w:tcPr>
          <w:p w14:paraId="35228F57" w14:textId="77777777" w:rsidR="00626B84" w:rsidRPr="00626B84" w:rsidRDefault="00626B84" w:rsidP="00626B84">
            <w:pPr>
              <w:rPr>
                <w:sz w:val="20"/>
                <w:szCs w:val="20"/>
              </w:rPr>
            </w:pPr>
            <w:r w:rsidRPr="00626B84">
              <w:rPr>
                <w:sz w:val="20"/>
                <w:szCs w:val="20"/>
              </w:rPr>
              <w:t>Предоставление субсидии социально ориентированным некоммерческим организациям Шарыповского муниципального округа на конкурсной основе на финансирование расходов, связанных с реализацией спортивных мероприятий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9E1C810" w14:textId="77777777" w:rsidR="00626B84" w:rsidRPr="00626B84" w:rsidRDefault="00626B84" w:rsidP="00626B84">
            <w:pPr>
              <w:jc w:val="center"/>
              <w:rPr>
                <w:sz w:val="20"/>
                <w:szCs w:val="20"/>
              </w:rPr>
            </w:pPr>
            <w:r w:rsidRPr="00626B84">
              <w:rPr>
                <w:sz w:val="20"/>
                <w:szCs w:val="20"/>
              </w:rPr>
              <w:t>633</w:t>
            </w:r>
          </w:p>
        </w:tc>
        <w:tc>
          <w:tcPr>
            <w:tcW w:w="1482" w:type="dxa"/>
            <w:tcBorders>
              <w:top w:val="nil"/>
              <w:left w:val="nil"/>
              <w:bottom w:val="single" w:sz="4" w:space="0" w:color="auto"/>
              <w:right w:val="single" w:sz="4" w:space="0" w:color="auto"/>
            </w:tcBorders>
            <w:shd w:val="clear" w:color="auto" w:fill="auto"/>
            <w:vAlign w:val="center"/>
            <w:hideMark/>
          </w:tcPr>
          <w:p w14:paraId="35C4BDEB" w14:textId="77777777" w:rsidR="00626B84" w:rsidRPr="00626B84" w:rsidRDefault="00626B84" w:rsidP="00626B84">
            <w:pPr>
              <w:jc w:val="right"/>
              <w:rPr>
                <w:sz w:val="20"/>
                <w:szCs w:val="20"/>
              </w:rPr>
            </w:pPr>
            <w:r w:rsidRPr="00626B84">
              <w:rPr>
                <w:sz w:val="20"/>
                <w:szCs w:val="20"/>
              </w:rPr>
              <w:t>50 000,00</w:t>
            </w:r>
          </w:p>
        </w:tc>
        <w:tc>
          <w:tcPr>
            <w:tcW w:w="1329" w:type="dxa"/>
            <w:tcBorders>
              <w:top w:val="nil"/>
              <w:left w:val="nil"/>
              <w:bottom w:val="single" w:sz="4" w:space="0" w:color="auto"/>
              <w:right w:val="single" w:sz="4" w:space="0" w:color="auto"/>
            </w:tcBorders>
            <w:shd w:val="clear" w:color="auto" w:fill="auto"/>
            <w:vAlign w:val="center"/>
            <w:hideMark/>
          </w:tcPr>
          <w:p w14:paraId="57B6AB6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5D954E6" w14:textId="77777777" w:rsidR="00626B84" w:rsidRPr="00626B84" w:rsidRDefault="00626B84" w:rsidP="00626B84">
            <w:pPr>
              <w:jc w:val="right"/>
              <w:rPr>
                <w:sz w:val="20"/>
                <w:szCs w:val="20"/>
              </w:rPr>
            </w:pPr>
            <w:r w:rsidRPr="00626B84">
              <w:rPr>
                <w:sz w:val="20"/>
                <w:szCs w:val="20"/>
              </w:rPr>
              <w:t>50 000,00</w:t>
            </w:r>
          </w:p>
        </w:tc>
      </w:tr>
      <w:tr w:rsidR="00626B84" w:rsidRPr="00626B84" w14:paraId="3AF88F6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B50682" w14:textId="77777777" w:rsidR="00626B84" w:rsidRPr="00626B84" w:rsidRDefault="00626B84" w:rsidP="00626B84">
            <w:pPr>
              <w:jc w:val="center"/>
              <w:rPr>
                <w:sz w:val="20"/>
                <w:szCs w:val="20"/>
              </w:rPr>
            </w:pPr>
            <w:r w:rsidRPr="00626B84">
              <w:rPr>
                <w:sz w:val="20"/>
                <w:szCs w:val="20"/>
              </w:rPr>
              <w:t>568</w:t>
            </w:r>
          </w:p>
        </w:tc>
        <w:tc>
          <w:tcPr>
            <w:tcW w:w="901" w:type="dxa"/>
            <w:tcBorders>
              <w:top w:val="nil"/>
              <w:left w:val="nil"/>
              <w:bottom w:val="single" w:sz="4" w:space="0" w:color="auto"/>
              <w:right w:val="single" w:sz="4" w:space="0" w:color="auto"/>
            </w:tcBorders>
            <w:shd w:val="clear" w:color="auto" w:fill="auto"/>
            <w:vAlign w:val="center"/>
            <w:hideMark/>
          </w:tcPr>
          <w:p w14:paraId="12C77BB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9E2418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7F878F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2445F1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3FFB46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3B92AE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1B015C5" w14:textId="77777777" w:rsidR="00626B84" w:rsidRPr="00626B84" w:rsidRDefault="00626B84" w:rsidP="00626B84">
            <w:pPr>
              <w:jc w:val="right"/>
              <w:rPr>
                <w:sz w:val="20"/>
                <w:szCs w:val="20"/>
              </w:rPr>
            </w:pPr>
            <w:r w:rsidRPr="00626B84">
              <w:rPr>
                <w:sz w:val="20"/>
                <w:szCs w:val="20"/>
              </w:rPr>
              <w:t>92 788 141,79</w:t>
            </w:r>
          </w:p>
        </w:tc>
        <w:tc>
          <w:tcPr>
            <w:tcW w:w="1329" w:type="dxa"/>
            <w:tcBorders>
              <w:top w:val="nil"/>
              <w:left w:val="nil"/>
              <w:bottom w:val="single" w:sz="4" w:space="0" w:color="auto"/>
              <w:right w:val="single" w:sz="4" w:space="0" w:color="auto"/>
            </w:tcBorders>
            <w:shd w:val="clear" w:color="auto" w:fill="auto"/>
            <w:vAlign w:val="center"/>
            <w:hideMark/>
          </w:tcPr>
          <w:p w14:paraId="7B3FFA68" w14:textId="77777777" w:rsidR="00626B84" w:rsidRPr="00626B84" w:rsidRDefault="00626B84" w:rsidP="00626B84">
            <w:pPr>
              <w:jc w:val="right"/>
              <w:rPr>
                <w:sz w:val="20"/>
                <w:szCs w:val="20"/>
              </w:rPr>
            </w:pPr>
            <w:r w:rsidRPr="00626B84">
              <w:rPr>
                <w:sz w:val="20"/>
                <w:szCs w:val="20"/>
              </w:rPr>
              <w:t>17 905 289,80</w:t>
            </w:r>
          </w:p>
        </w:tc>
        <w:tc>
          <w:tcPr>
            <w:tcW w:w="1249" w:type="dxa"/>
            <w:tcBorders>
              <w:top w:val="nil"/>
              <w:left w:val="nil"/>
              <w:bottom w:val="single" w:sz="4" w:space="0" w:color="auto"/>
              <w:right w:val="single" w:sz="4" w:space="0" w:color="auto"/>
            </w:tcBorders>
            <w:shd w:val="clear" w:color="auto" w:fill="auto"/>
            <w:hideMark/>
          </w:tcPr>
          <w:p w14:paraId="607671CC" w14:textId="77777777" w:rsidR="00626B84" w:rsidRPr="00626B84" w:rsidRDefault="00626B84" w:rsidP="00626B84">
            <w:pPr>
              <w:jc w:val="right"/>
              <w:rPr>
                <w:sz w:val="20"/>
                <w:szCs w:val="20"/>
              </w:rPr>
            </w:pPr>
            <w:r w:rsidRPr="00626B84">
              <w:rPr>
                <w:sz w:val="20"/>
                <w:szCs w:val="20"/>
              </w:rPr>
              <w:t>74 882 851,99</w:t>
            </w:r>
          </w:p>
        </w:tc>
      </w:tr>
      <w:tr w:rsidR="00626B84" w:rsidRPr="00626B84" w14:paraId="45CB3852"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A32D26" w14:textId="77777777" w:rsidR="00626B84" w:rsidRPr="00626B84" w:rsidRDefault="00626B84" w:rsidP="00626B84">
            <w:pPr>
              <w:jc w:val="center"/>
              <w:rPr>
                <w:sz w:val="20"/>
                <w:szCs w:val="20"/>
              </w:rPr>
            </w:pPr>
            <w:r w:rsidRPr="00626B84">
              <w:rPr>
                <w:sz w:val="20"/>
                <w:szCs w:val="20"/>
              </w:rPr>
              <w:t>569</w:t>
            </w:r>
          </w:p>
        </w:tc>
        <w:tc>
          <w:tcPr>
            <w:tcW w:w="901" w:type="dxa"/>
            <w:tcBorders>
              <w:top w:val="nil"/>
              <w:left w:val="nil"/>
              <w:bottom w:val="single" w:sz="4" w:space="0" w:color="auto"/>
              <w:right w:val="single" w:sz="4" w:space="0" w:color="auto"/>
            </w:tcBorders>
            <w:shd w:val="clear" w:color="auto" w:fill="auto"/>
            <w:vAlign w:val="center"/>
            <w:hideMark/>
          </w:tcPr>
          <w:p w14:paraId="4B0801D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D3C6D41"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23814A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C7D33CB" w14:textId="77777777" w:rsidR="00626B84" w:rsidRPr="00626B84" w:rsidRDefault="00626B84" w:rsidP="00626B84">
            <w:pPr>
              <w:jc w:val="center"/>
              <w:rPr>
                <w:sz w:val="20"/>
                <w:szCs w:val="20"/>
              </w:rPr>
            </w:pPr>
            <w:r w:rsidRPr="00626B84">
              <w:rPr>
                <w:sz w:val="20"/>
                <w:szCs w:val="20"/>
              </w:rPr>
              <w:t>0610010210</w:t>
            </w:r>
          </w:p>
        </w:tc>
        <w:tc>
          <w:tcPr>
            <w:tcW w:w="5200" w:type="dxa"/>
            <w:tcBorders>
              <w:top w:val="nil"/>
              <w:left w:val="nil"/>
              <w:bottom w:val="single" w:sz="4" w:space="0" w:color="auto"/>
              <w:right w:val="single" w:sz="4" w:space="0" w:color="auto"/>
            </w:tcBorders>
            <w:shd w:val="clear" w:color="auto" w:fill="auto"/>
            <w:vAlign w:val="center"/>
            <w:hideMark/>
          </w:tcPr>
          <w:p w14:paraId="0A38C68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F2492A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91A6B80" w14:textId="77777777" w:rsidR="00626B84" w:rsidRPr="00626B84" w:rsidRDefault="00626B84" w:rsidP="00626B84">
            <w:pPr>
              <w:jc w:val="right"/>
              <w:rPr>
                <w:sz w:val="20"/>
                <w:szCs w:val="20"/>
              </w:rPr>
            </w:pPr>
            <w:r w:rsidRPr="00626B84">
              <w:rPr>
                <w:sz w:val="20"/>
                <w:szCs w:val="20"/>
              </w:rPr>
              <w:t>276 070,93</w:t>
            </w:r>
          </w:p>
        </w:tc>
        <w:tc>
          <w:tcPr>
            <w:tcW w:w="1329" w:type="dxa"/>
            <w:tcBorders>
              <w:top w:val="nil"/>
              <w:left w:val="nil"/>
              <w:bottom w:val="single" w:sz="4" w:space="0" w:color="auto"/>
              <w:right w:val="single" w:sz="4" w:space="0" w:color="auto"/>
            </w:tcBorders>
            <w:shd w:val="clear" w:color="auto" w:fill="auto"/>
            <w:vAlign w:val="center"/>
            <w:hideMark/>
          </w:tcPr>
          <w:p w14:paraId="059B0A1C" w14:textId="77777777" w:rsidR="00626B84" w:rsidRPr="00626B84" w:rsidRDefault="00626B84" w:rsidP="00626B84">
            <w:pPr>
              <w:jc w:val="right"/>
              <w:rPr>
                <w:sz w:val="20"/>
                <w:szCs w:val="20"/>
              </w:rPr>
            </w:pPr>
            <w:r w:rsidRPr="00626B84">
              <w:rPr>
                <w:sz w:val="20"/>
                <w:szCs w:val="20"/>
              </w:rPr>
              <w:t>89 066,47</w:t>
            </w:r>
          </w:p>
        </w:tc>
        <w:tc>
          <w:tcPr>
            <w:tcW w:w="1249" w:type="dxa"/>
            <w:tcBorders>
              <w:top w:val="nil"/>
              <w:left w:val="nil"/>
              <w:bottom w:val="single" w:sz="4" w:space="0" w:color="auto"/>
              <w:right w:val="single" w:sz="4" w:space="0" w:color="auto"/>
            </w:tcBorders>
            <w:shd w:val="clear" w:color="auto" w:fill="auto"/>
            <w:hideMark/>
          </w:tcPr>
          <w:p w14:paraId="27DF8A59" w14:textId="77777777" w:rsidR="00626B84" w:rsidRPr="00626B84" w:rsidRDefault="00626B84" w:rsidP="00626B84">
            <w:pPr>
              <w:jc w:val="right"/>
              <w:rPr>
                <w:sz w:val="20"/>
                <w:szCs w:val="20"/>
              </w:rPr>
            </w:pPr>
            <w:r w:rsidRPr="00626B84">
              <w:rPr>
                <w:sz w:val="20"/>
                <w:szCs w:val="20"/>
              </w:rPr>
              <w:t>187 004,46</w:t>
            </w:r>
          </w:p>
        </w:tc>
      </w:tr>
      <w:tr w:rsidR="00626B84" w:rsidRPr="00626B84" w14:paraId="4439A42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3C8047" w14:textId="77777777" w:rsidR="00626B84" w:rsidRPr="00626B84" w:rsidRDefault="00626B84" w:rsidP="00626B84">
            <w:pPr>
              <w:jc w:val="center"/>
              <w:rPr>
                <w:sz w:val="20"/>
                <w:szCs w:val="20"/>
              </w:rPr>
            </w:pPr>
            <w:r w:rsidRPr="00626B84">
              <w:rPr>
                <w:sz w:val="20"/>
                <w:szCs w:val="20"/>
              </w:rPr>
              <w:lastRenderedPageBreak/>
              <w:t>570</w:t>
            </w:r>
          </w:p>
        </w:tc>
        <w:tc>
          <w:tcPr>
            <w:tcW w:w="901" w:type="dxa"/>
            <w:tcBorders>
              <w:top w:val="nil"/>
              <w:left w:val="nil"/>
              <w:bottom w:val="single" w:sz="4" w:space="0" w:color="auto"/>
              <w:right w:val="single" w:sz="4" w:space="0" w:color="auto"/>
            </w:tcBorders>
            <w:shd w:val="clear" w:color="auto" w:fill="auto"/>
            <w:vAlign w:val="center"/>
            <w:hideMark/>
          </w:tcPr>
          <w:p w14:paraId="4C11D92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3C42081"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61FDA5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F072D04" w14:textId="77777777" w:rsidR="00626B84" w:rsidRPr="00626B84" w:rsidRDefault="00626B84" w:rsidP="00626B84">
            <w:pPr>
              <w:jc w:val="center"/>
              <w:rPr>
                <w:sz w:val="20"/>
                <w:szCs w:val="20"/>
              </w:rPr>
            </w:pPr>
            <w:r w:rsidRPr="00626B84">
              <w:rPr>
                <w:sz w:val="20"/>
                <w:szCs w:val="20"/>
              </w:rPr>
              <w:t>061001021Р</w:t>
            </w:r>
          </w:p>
        </w:tc>
        <w:tc>
          <w:tcPr>
            <w:tcW w:w="5200" w:type="dxa"/>
            <w:tcBorders>
              <w:top w:val="nil"/>
              <w:left w:val="nil"/>
              <w:bottom w:val="single" w:sz="4" w:space="0" w:color="auto"/>
              <w:right w:val="single" w:sz="4" w:space="0" w:color="auto"/>
            </w:tcBorders>
            <w:shd w:val="clear" w:color="auto" w:fill="auto"/>
            <w:vAlign w:val="center"/>
            <w:hideMark/>
          </w:tcPr>
          <w:p w14:paraId="1156D95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BDC546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E9F4BBC" w14:textId="77777777" w:rsidR="00626B84" w:rsidRPr="00626B84" w:rsidRDefault="00626B84" w:rsidP="00626B84">
            <w:pPr>
              <w:jc w:val="right"/>
              <w:rPr>
                <w:sz w:val="20"/>
                <w:szCs w:val="20"/>
              </w:rPr>
            </w:pPr>
            <w:r w:rsidRPr="00626B84">
              <w:rPr>
                <w:sz w:val="20"/>
                <w:szCs w:val="20"/>
              </w:rPr>
              <w:t>400 000,00</w:t>
            </w:r>
          </w:p>
        </w:tc>
        <w:tc>
          <w:tcPr>
            <w:tcW w:w="1329" w:type="dxa"/>
            <w:tcBorders>
              <w:top w:val="nil"/>
              <w:left w:val="nil"/>
              <w:bottom w:val="single" w:sz="4" w:space="0" w:color="auto"/>
              <w:right w:val="single" w:sz="4" w:space="0" w:color="auto"/>
            </w:tcBorders>
            <w:shd w:val="clear" w:color="auto" w:fill="auto"/>
            <w:vAlign w:val="center"/>
            <w:hideMark/>
          </w:tcPr>
          <w:p w14:paraId="2029545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C95A722" w14:textId="77777777" w:rsidR="00626B84" w:rsidRPr="00626B84" w:rsidRDefault="00626B84" w:rsidP="00626B84">
            <w:pPr>
              <w:jc w:val="right"/>
              <w:rPr>
                <w:sz w:val="20"/>
                <w:szCs w:val="20"/>
              </w:rPr>
            </w:pPr>
            <w:r w:rsidRPr="00626B84">
              <w:rPr>
                <w:sz w:val="20"/>
                <w:szCs w:val="20"/>
              </w:rPr>
              <w:t>400 000,00</w:t>
            </w:r>
          </w:p>
        </w:tc>
      </w:tr>
      <w:tr w:rsidR="00626B84" w:rsidRPr="00626B84" w14:paraId="247F683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5B8671" w14:textId="77777777" w:rsidR="00626B84" w:rsidRPr="00626B84" w:rsidRDefault="00626B84" w:rsidP="00626B84">
            <w:pPr>
              <w:jc w:val="center"/>
              <w:rPr>
                <w:sz w:val="20"/>
                <w:szCs w:val="20"/>
              </w:rPr>
            </w:pPr>
            <w:r w:rsidRPr="00626B84">
              <w:rPr>
                <w:sz w:val="20"/>
                <w:szCs w:val="20"/>
              </w:rPr>
              <w:t>571</w:t>
            </w:r>
          </w:p>
        </w:tc>
        <w:tc>
          <w:tcPr>
            <w:tcW w:w="901" w:type="dxa"/>
            <w:tcBorders>
              <w:top w:val="nil"/>
              <w:left w:val="nil"/>
              <w:bottom w:val="single" w:sz="4" w:space="0" w:color="auto"/>
              <w:right w:val="single" w:sz="4" w:space="0" w:color="auto"/>
            </w:tcBorders>
            <w:shd w:val="clear" w:color="auto" w:fill="auto"/>
            <w:vAlign w:val="center"/>
            <w:hideMark/>
          </w:tcPr>
          <w:p w14:paraId="3C419D2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C37B891"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0B057C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8239973" w14:textId="77777777" w:rsidR="00626B84" w:rsidRPr="00626B84" w:rsidRDefault="00626B84" w:rsidP="00626B84">
            <w:pPr>
              <w:jc w:val="center"/>
              <w:rPr>
                <w:sz w:val="20"/>
                <w:szCs w:val="20"/>
              </w:rPr>
            </w:pPr>
            <w:r w:rsidRPr="00626B84">
              <w:rPr>
                <w:sz w:val="20"/>
                <w:szCs w:val="20"/>
              </w:rPr>
              <w:t>061001034И</w:t>
            </w:r>
          </w:p>
        </w:tc>
        <w:tc>
          <w:tcPr>
            <w:tcW w:w="5200" w:type="dxa"/>
            <w:tcBorders>
              <w:top w:val="nil"/>
              <w:left w:val="nil"/>
              <w:bottom w:val="single" w:sz="4" w:space="0" w:color="auto"/>
              <w:right w:val="single" w:sz="4" w:space="0" w:color="auto"/>
            </w:tcBorders>
            <w:shd w:val="clear" w:color="auto" w:fill="auto"/>
            <w:vAlign w:val="center"/>
            <w:hideMark/>
          </w:tcPr>
          <w:p w14:paraId="18C2A0C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D9FB202"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27CF940" w14:textId="77777777" w:rsidR="00626B84" w:rsidRPr="00626B84" w:rsidRDefault="00626B84" w:rsidP="00626B84">
            <w:pPr>
              <w:jc w:val="right"/>
              <w:rPr>
                <w:sz w:val="20"/>
                <w:szCs w:val="20"/>
              </w:rPr>
            </w:pPr>
            <w:r w:rsidRPr="00626B84">
              <w:rPr>
                <w:sz w:val="20"/>
                <w:szCs w:val="20"/>
              </w:rPr>
              <w:t>876 013,43</w:t>
            </w:r>
          </w:p>
        </w:tc>
        <w:tc>
          <w:tcPr>
            <w:tcW w:w="1329" w:type="dxa"/>
            <w:tcBorders>
              <w:top w:val="nil"/>
              <w:left w:val="nil"/>
              <w:bottom w:val="single" w:sz="4" w:space="0" w:color="auto"/>
              <w:right w:val="single" w:sz="4" w:space="0" w:color="auto"/>
            </w:tcBorders>
            <w:shd w:val="clear" w:color="auto" w:fill="auto"/>
            <w:vAlign w:val="center"/>
            <w:hideMark/>
          </w:tcPr>
          <w:p w14:paraId="3F72F646" w14:textId="77777777" w:rsidR="00626B84" w:rsidRPr="00626B84" w:rsidRDefault="00626B84" w:rsidP="00626B84">
            <w:pPr>
              <w:jc w:val="right"/>
              <w:rPr>
                <w:sz w:val="20"/>
                <w:szCs w:val="20"/>
              </w:rPr>
            </w:pPr>
            <w:r w:rsidRPr="00626B84">
              <w:rPr>
                <w:sz w:val="20"/>
                <w:szCs w:val="20"/>
              </w:rPr>
              <w:t>113 783,41</w:t>
            </w:r>
          </w:p>
        </w:tc>
        <w:tc>
          <w:tcPr>
            <w:tcW w:w="1249" w:type="dxa"/>
            <w:tcBorders>
              <w:top w:val="nil"/>
              <w:left w:val="nil"/>
              <w:bottom w:val="single" w:sz="4" w:space="0" w:color="auto"/>
              <w:right w:val="single" w:sz="4" w:space="0" w:color="auto"/>
            </w:tcBorders>
            <w:shd w:val="clear" w:color="auto" w:fill="auto"/>
            <w:hideMark/>
          </w:tcPr>
          <w:p w14:paraId="385EB62B" w14:textId="77777777" w:rsidR="00626B84" w:rsidRPr="00626B84" w:rsidRDefault="00626B84" w:rsidP="00626B84">
            <w:pPr>
              <w:jc w:val="right"/>
              <w:rPr>
                <w:sz w:val="20"/>
                <w:szCs w:val="20"/>
              </w:rPr>
            </w:pPr>
            <w:r w:rsidRPr="00626B84">
              <w:rPr>
                <w:sz w:val="20"/>
                <w:szCs w:val="20"/>
              </w:rPr>
              <w:t>762 230,02</w:t>
            </w:r>
          </w:p>
        </w:tc>
      </w:tr>
      <w:tr w:rsidR="00626B84" w:rsidRPr="00626B84" w14:paraId="7176CD0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CCC7BD" w14:textId="77777777" w:rsidR="00626B84" w:rsidRPr="00626B84" w:rsidRDefault="00626B84" w:rsidP="00626B84">
            <w:pPr>
              <w:jc w:val="center"/>
              <w:rPr>
                <w:sz w:val="20"/>
                <w:szCs w:val="20"/>
              </w:rPr>
            </w:pPr>
            <w:r w:rsidRPr="00626B84">
              <w:rPr>
                <w:sz w:val="20"/>
                <w:szCs w:val="20"/>
              </w:rPr>
              <w:t>572</w:t>
            </w:r>
          </w:p>
        </w:tc>
        <w:tc>
          <w:tcPr>
            <w:tcW w:w="901" w:type="dxa"/>
            <w:tcBorders>
              <w:top w:val="nil"/>
              <w:left w:val="nil"/>
              <w:bottom w:val="single" w:sz="4" w:space="0" w:color="auto"/>
              <w:right w:val="single" w:sz="4" w:space="0" w:color="auto"/>
            </w:tcBorders>
            <w:shd w:val="clear" w:color="auto" w:fill="auto"/>
            <w:vAlign w:val="center"/>
            <w:hideMark/>
          </w:tcPr>
          <w:p w14:paraId="3917706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33F277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8D994C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E2CCDD7" w14:textId="77777777" w:rsidR="00626B84" w:rsidRPr="00626B84" w:rsidRDefault="00626B84" w:rsidP="00626B84">
            <w:pPr>
              <w:jc w:val="center"/>
              <w:rPr>
                <w:sz w:val="20"/>
                <w:szCs w:val="20"/>
              </w:rPr>
            </w:pPr>
            <w:r w:rsidRPr="00626B84">
              <w:rPr>
                <w:sz w:val="20"/>
                <w:szCs w:val="20"/>
              </w:rPr>
              <w:t>061001035И</w:t>
            </w:r>
          </w:p>
        </w:tc>
        <w:tc>
          <w:tcPr>
            <w:tcW w:w="5200" w:type="dxa"/>
            <w:tcBorders>
              <w:top w:val="nil"/>
              <w:left w:val="nil"/>
              <w:bottom w:val="single" w:sz="4" w:space="0" w:color="auto"/>
              <w:right w:val="single" w:sz="4" w:space="0" w:color="auto"/>
            </w:tcBorders>
            <w:shd w:val="clear" w:color="auto" w:fill="auto"/>
            <w:vAlign w:val="center"/>
            <w:hideMark/>
          </w:tcPr>
          <w:p w14:paraId="67E1722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EE4C26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9026513" w14:textId="77777777" w:rsidR="00626B84" w:rsidRPr="00626B84" w:rsidRDefault="00626B84" w:rsidP="00626B84">
            <w:pPr>
              <w:jc w:val="right"/>
              <w:rPr>
                <w:sz w:val="20"/>
                <w:szCs w:val="20"/>
              </w:rPr>
            </w:pPr>
            <w:r w:rsidRPr="00626B84">
              <w:rPr>
                <w:sz w:val="20"/>
                <w:szCs w:val="20"/>
              </w:rPr>
              <w:t>523 654,20</w:t>
            </w:r>
          </w:p>
        </w:tc>
        <w:tc>
          <w:tcPr>
            <w:tcW w:w="1329" w:type="dxa"/>
            <w:tcBorders>
              <w:top w:val="nil"/>
              <w:left w:val="nil"/>
              <w:bottom w:val="single" w:sz="4" w:space="0" w:color="auto"/>
              <w:right w:val="single" w:sz="4" w:space="0" w:color="auto"/>
            </w:tcBorders>
            <w:shd w:val="clear" w:color="auto" w:fill="auto"/>
            <w:vAlign w:val="center"/>
            <w:hideMark/>
          </w:tcPr>
          <w:p w14:paraId="2BEC4F36" w14:textId="77777777" w:rsidR="00626B84" w:rsidRPr="00626B84" w:rsidRDefault="00626B84" w:rsidP="00626B84">
            <w:pPr>
              <w:jc w:val="right"/>
              <w:rPr>
                <w:sz w:val="20"/>
                <w:szCs w:val="20"/>
              </w:rPr>
            </w:pPr>
            <w:r w:rsidRPr="00626B84">
              <w:rPr>
                <w:sz w:val="20"/>
                <w:szCs w:val="20"/>
              </w:rPr>
              <w:t>88 264,53</w:t>
            </w:r>
          </w:p>
        </w:tc>
        <w:tc>
          <w:tcPr>
            <w:tcW w:w="1249" w:type="dxa"/>
            <w:tcBorders>
              <w:top w:val="nil"/>
              <w:left w:val="nil"/>
              <w:bottom w:val="single" w:sz="4" w:space="0" w:color="auto"/>
              <w:right w:val="single" w:sz="4" w:space="0" w:color="auto"/>
            </w:tcBorders>
            <w:shd w:val="clear" w:color="auto" w:fill="auto"/>
            <w:hideMark/>
          </w:tcPr>
          <w:p w14:paraId="23A7A522" w14:textId="77777777" w:rsidR="00626B84" w:rsidRPr="00626B84" w:rsidRDefault="00626B84" w:rsidP="00626B84">
            <w:pPr>
              <w:jc w:val="right"/>
              <w:rPr>
                <w:sz w:val="20"/>
                <w:szCs w:val="20"/>
              </w:rPr>
            </w:pPr>
            <w:r w:rsidRPr="00626B84">
              <w:rPr>
                <w:sz w:val="20"/>
                <w:szCs w:val="20"/>
              </w:rPr>
              <w:t>435 389,67</w:t>
            </w:r>
          </w:p>
        </w:tc>
      </w:tr>
      <w:tr w:rsidR="00626B84" w:rsidRPr="00626B84" w14:paraId="4849B54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A3C6C0" w14:textId="77777777" w:rsidR="00626B84" w:rsidRPr="00626B84" w:rsidRDefault="00626B84" w:rsidP="00626B84">
            <w:pPr>
              <w:jc w:val="center"/>
              <w:rPr>
                <w:sz w:val="20"/>
                <w:szCs w:val="20"/>
              </w:rPr>
            </w:pPr>
            <w:r w:rsidRPr="00626B84">
              <w:rPr>
                <w:sz w:val="20"/>
                <w:szCs w:val="20"/>
              </w:rPr>
              <w:t>573</w:t>
            </w:r>
          </w:p>
        </w:tc>
        <w:tc>
          <w:tcPr>
            <w:tcW w:w="901" w:type="dxa"/>
            <w:tcBorders>
              <w:top w:val="nil"/>
              <w:left w:val="nil"/>
              <w:bottom w:val="single" w:sz="4" w:space="0" w:color="auto"/>
              <w:right w:val="single" w:sz="4" w:space="0" w:color="auto"/>
            </w:tcBorders>
            <w:shd w:val="clear" w:color="auto" w:fill="auto"/>
            <w:vAlign w:val="center"/>
            <w:hideMark/>
          </w:tcPr>
          <w:p w14:paraId="270CABD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C29F75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1032F2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233F35B" w14:textId="77777777" w:rsidR="00626B84" w:rsidRPr="00626B84" w:rsidRDefault="00626B84" w:rsidP="00626B84">
            <w:pPr>
              <w:jc w:val="center"/>
              <w:rPr>
                <w:sz w:val="20"/>
                <w:szCs w:val="20"/>
              </w:rPr>
            </w:pPr>
            <w:r w:rsidRPr="00626B84">
              <w:rPr>
                <w:sz w:val="20"/>
                <w:szCs w:val="20"/>
              </w:rPr>
              <w:t>0610085400</w:t>
            </w:r>
          </w:p>
        </w:tc>
        <w:tc>
          <w:tcPr>
            <w:tcW w:w="5200" w:type="dxa"/>
            <w:tcBorders>
              <w:top w:val="nil"/>
              <w:left w:val="nil"/>
              <w:bottom w:val="single" w:sz="4" w:space="0" w:color="auto"/>
              <w:right w:val="single" w:sz="4" w:space="0" w:color="auto"/>
            </w:tcBorders>
            <w:shd w:val="clear" w:color="auto" w:fill="auto"/>
            <w:vAlign w:val="center"/>
            <w:hideMark/>
          </w:tcPr>
          <w:p w14:paraId="2E0BD941"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79A5B5F"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7B00D4D" w14:textId="77777777" w:rsidR="00626B84" w:rsidRPr="00626B84" w:rsidRDefault="00626B84" w:rsidP="00626B84">
            <w:pPr>
              <w:jc w:val="right"/>
              <w:rPr>
                <w:sz w:val="20"/>
                <w:szCs w:val="20"/>
              </w:rPr>
            </w:pPr>
            <w:r w:rsidRPr="00626B84">
              <w:rPr>
                <w:sz w:val="20"/>
                <w:szCs w:val="20"/>
              </w:rPr>
              <w:t>5 687 891,40</w:t>
            </w:r>
          </w:p>
        </w:tc>
        <w:tc>
          <w:tcPr>
            <w:tcW w:w="1329" w:type="dxa"/>
            <w:tcBorders>
              <w:top w:val="nil"/>
              <w:left w:val="nil"/>
              <w:bottom w:val="single" w:sz="4" w:space="0" w:color="auto"/>
              <w:right w:val="single" w:sz="4" w:space="0" w:color="auto"/>
            </w:tcBorders>
            <w:shd w:val="clear" w:color="auto" w:fill="auto"/>
            <w:vAlign w:val="center"/>
            <w:hideMark/>
          </w:tcPr>
          <w:p w14:paraId="57FB08E1" w14:textId="77777777" w:rsidR="00626B84" w:rsidRPr="00626B84" w:rsidRDefault="00626B84" w:rsidP="00626B84">
            <w:pPr>
              <w:jc w:val="right"/>
              <w:rPr>
                <w:sz w:val="20"/>
                <w:szCs w:val="20"/>
              </w:rPr>
            </w:pPr>
            <w:r w:rsidRPr="00626B84">
              <w:rPr>
                <w:sz w:val="20"/>
                <w:szCs w:val="20"/>
              </w:rPr>
              <w:t>1 726 516,51</w:t>
            </w:r>
          </w:p>
        </w:tc>
        <w:tc>
          <w:tcPr>
            <w:tcW w:w="1249" w:type="dxa"/>
            <w:tcBorders>
              <w:top w:val="nil"/>
              <w:left w:val="nil"/>
              <w:bottom w:val="single" w:sz="4" w:space="0" w:color="auto"/>
              <w:right w:val="single" w:sz="4" w:space="0" w:color="auto"/>
            </w:tcBorders>
            <w:shd w:val="clear" w:color="auto" w:fill="auto"/>
            <w:hideMark/>
          </w:tcPr>
          <w:p w14:paraId="54908BA2" w14:textId="77777777" w:rsidR="00626B84" w:rsidRPr="00626B84" w:rsidRDefault="00626B84" w:rsidP="00626B84">
            <w:pPr>
              <w:jc w:val="right"/>
              <w:rPr>
                <w:sz w:val="20"/>
                <w:szCs w:val="20"/>
              </w:rPr>
            </w:pPr>
            <w:r w:rsidRPr="00626B84">
              <w:rPr>
                <w:sz w:val="20"/>
                <w:szCs w:val="20"/>
              </w:rPr>
              <w:t>3 961 374,89</w:t>
            </w:r>
          </w:p>
        </w:tc>
      </w:tr>
      <w:tr w:rsidR="00626B84" w:rsidRPr="00626B84" w14:paraId="5753764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BBF5BA" w14:textId="77777777" w:rsidR="00626B84" w:rsidRPr="00626B84" w:rsidRDefault="00626B84" w:rsidP="00626B84">
            <w:pPr>
              <w:jc w:val="center"/>
              <w:rPr>
                <w:sz w:val="20"/>
                <w:szCs w:val="20"/>
              </w:rPr>
            </w:pPr>
            <w:r w:rsidRPr="00626B84">
              <w:rPr>
                <w:sz w:val="20"/>
                <w:szCs w:val="20"/>
              </w:rPr>
              <w:t>574</w:t>
            </w:r>
          </w:p>
        </w:tc>
        <w:tc>
          <w:tcPr>
            <w:tcW w:w="901" w:type="dxa"/>
            <w:tcBorders>
              <w:top w:val="nil"/>
              <w:left w:val="nil"/>
              <w:bottom w:val="single" w:sz="4" w:space="0" w:color="auto"/>
              <w:right w:val="single" w:sz="4" w:space="0" w:color="auto"/>
            </w:tcBorders>
            <w:shd w:val="clear" w:color="auto" w:fill="auto"/>
            <w:vAlign w:val="center"/>
            <w:hideMark/>
          </w:tcPr>
          <w:p w14:paraId="1BCEBC5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51CDC7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F422F7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9240CEC" w14:textId="77777777" w:rsidR="00626B84" w:rsidRPr="00626B84" w:rsidRDefault="00626B84" w:rsidP="00626B84">
            <w:pPr>
              <w:jc w:val="center"/>
              <w:rPr>
                <w:sz w:val="20"/>
                <w:szCs w:val="20"/>
              </w:rPr>
            </w:pPr>
            <w:r w:rsidRPr="00626B84">
              <w:rPr>
                <w:sz w:val="20"/>
                <w:szCs w:val="20"/>
              </w:rPr>
              <w:t>061008540И</w:t>
            </w:r>
          </w:p>
        </w:tc>
        <w:tc>
          <w:tcPr>
            <w:tcW w:w="5200" w:type="dxa"/>
            <w:tcBorders>
              <w:top w:val="nil"/>
              <w:left w:val="nil"/>
              <w:bottom w:val="single" w:sz="4" w:space="0" w:color="auto"/>
              <w:right w:val="single" w:sz="4" w:space="0" w:color="auto"/>
            </w:tcBorders>
            <w:shd w:val="clear" w:color="auto" w:fill="auto"/>
            <w:vAlign w:val="center"/>
            <w:hideMark/>
          </w:tcPr>
          <w:p w14:paraId="07109D0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23646FC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F211084" w14:textId="77777777" w:rsidR="00626B84" w:rsidRPr="00626B84" w:rsidRDefault="00626B84" w:rsidP="00626B84">
            <w:pPr>
              <w:jc w:val="right"/>
              <w:rPr>
                <w:sz w:val="20"/>
                <w:szCs w:val="20"/>
              </w:rPr>
            </w:pPr>
            <w:r w:rsidRPr="00626B84">
              <w:rPr>
                <w:sz w:val="20"/>
                <w:szCs w:val="20"/>
              </w:rPr>
              <w:t>2 480 262,36</w:t>
            </w:r>
          </w:p>
        </w:tc>
        <w:tc>
          <w:tcPr>
            <w:tcW w:w="1329" w:type="dxa"/>
            <w:tcBorders>
              <w:top w:val="nil"/>
              <w:left w:val="nil"/>
              <w:bottom w:val="single" w:sz="4" w:space="0" w:color="auto"/>
              <w:right w:val="single" w:sz="4" w:space="0" w:color="auto"/>
            </w:tcBorders>
            <w:shd w:val="clear" w:color="auto" w:fill="auto"/>
            <w:vAlign w:val="center"/>
            <w:hideMark/>
          </w:tcPr>
          <w:p w14:paraId="12836F06" w14:textId="77777777" w:rsidR="00626B84" w:rsidRPr="00626B84" w:rsidRDefault="00626B84" w:rsidP="00626B84">
            <w:pPr>
              <w:jc w:val="right"/>
              <w:rPr>
                <w:sz w:val="20"/>
                <w:szCs w:val="20"/>
              </w:rPr>
            </w:pPr>
            <w:r w:rsidRPr="00626B84">
              <w:rPr>
                <w:sz w:val="20"/>
                <w:szCs w:val="20"/>
              </w:rPr>
              <w:t>533 805,79</w:t>
            </w:r>
          </w:p>
        </w:tc>
        <w:tc>
          <w:tcPr>
            <w:tcW w:w="1249" w:type="dxa"/>
            <w:tcBorders>
              <w:top w:val="nil"/>
              <w:left w:val="nil"/>
              <w:bottom w:val="single" w:sz="4" w:space="0" w:color="auto"/>
              <w:right w:val="single" w:sz="4" w:space="0" w:color="auto"/>
            </w:tcBorders>
            <w:shd w:val="clear" w:color="auto" w:fill="auto"/>
            <w:hideMark/>
          </w:tcPr>
          <w:p w14:paraId="5746EF34" w14:textId="77777777" w:rsidR="00626B84" w:rsidRPr="00626B84" w:rsidRDefault="00626B84" w:rsidP="00626B84">
            <w:pPr>
              <w:jc w:val="right"/>
              <w:rPr>
                <w:sz w:val="20"/>
                <w:szCs w:val="20"/>
              </w:rPr>
            </w:pPr>
            <w:r w:rsidRPr="00626B84">
              <w:rPr>
                <w:sz w:val="20"/>
                <w:szCs w:val="20"/>
              </w:rPr>
              <w:t>1 946 456,57</w:t>
            </w:r>
          </w:p>
        </w:tc>
      </w:tr>
      <w:tr w:rsidR="00626B84" w:rsidRPr="00626B84" w14:paraId="03C8381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EE7510" w14:textId="77777777" w:rsidR="00626B84" w:rsidRPr="00626B84" w:rsidRDefault="00626B84" w:rsidP="00626B84">
            <w:pPr>
              <w:jc w:val="center"/>
              <w:rPr>
                <w:sz w:val="20"/>
                <w:szCs w:val="20"/>
              </w:rPr>
            </w:pPr>
            <w:r w:rsidRPr="00626B84">
              <w:rPr>
                <w:sz w:val="20"/>
                <w:szCs w:val="20"/>
              </w:rPr>
              <w:t>575</w:t>
            </w:r>
          </w:p>
        </w:tc>
        <w:tc>
          <w:tcPr>
            <w:tcW w:w="901" w:type="dxa"/>
            <w:tcBorders>
              <w:top w:val="nil"/>
              <w:left w:val="nil"/>
              <w:bottom w:val="single" w:sz="4" w:space="0" w:color="auto"/>
              <w:right w:val="single" w:sz="4" w:space="0" w:color="auto"/>
            </w:tcBorders>
            <w:shd w:val="clear" w:color="auto" w:fill="auto"/>
            <w:vAlign w:val="center"/>
            <w:hideMark/>
          </w:tcPr>
          <w:p w14:paraId="520DC1C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4CFB66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F954F5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E1229E6" w14:textId="77777777" w:rsidR="00626B84" w:rsidRPr="00626B84" w:rsidRDefault="00626B84" w:rsidP="00626B84">
            <w:pPr>
              <w:jc w:val="center"/>
              <w:rPr>
                <w:sz w:val="20"/>
                <w:szCs w:val="20"/>
              </w:rPr>
            </w:pPr>
            <w:r w:rsidRPr="00626B84">
              <w:rPr>
                <w:sz w:val="20"/>
                <w:szCs w:val="20"/>
              </w:rPr>
              <w:t>0620010210</w:t>
            </w:r>
          </w:p>
        </w:tc>
        <w:tc>
          <w:tcPr>
            <w:tcW w:w="5200" w:type="dxa"/>
            <w:tcBorders>
              <w:top w:val="nil"/>
              <w:left w:val="nil"/>
              <w:bottom w:val="single" w:sz="4" w:space="0" w:color="auto"/>
              <w:right w:val="single" w:sz="4" w:space="0" w:color="auto"/>
            </w:tcBorders>
            <w:shd w:val="clear" w:color="auto" w:fill="auto"/>
            <w:vAlign w:val="center"/>
            <w:hideMark/>
          </w:tcPr>
          <w:p w14:paraId="19DE669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0411DF5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CB28A9D" w14:textId="77777777" w:rsidR="00626B84" w:rsidRPr="00626B84" w:rsidRDefault="00626B84" w:rsidP="00626B84">
            <w:pPr>
              <w:jc w:val="right"/>
              <w:rPr>
                <w:sz w:val="20"/>
                <w:szCs w:val="20"/>
              </w:rPr>
            </w:pPr>
            <w:r w:rsidRPr="00626B84">
              <w:rPr>
                <w:sz w:val="20"/>
                <w:szCs w:val="20"/>
              </w:rPr>
              <w:t>943 501,11</w:t>
            </w:r>
          </w:p>
        </w:tc>
        <w:tc>
          <w:tcPr>
            <w:tcW w:w="1329" w:type="dxa"/>
            <w:tcBorders>
              <w:top w:val="nil"/>
              <w:left w:val="nil"/>
              <w:bottom w:val="single" w:sz="4" w:space="0" w:color="auto"/>
              <w:right w:val="single" w:sz="4" w:space="0" w:color="auto"/>
            </w:tcBorders>
            <w:shd w:val="clear" w:color="auto" w:fill="auto"/>
            <w:vAlign w:val="center"/>
            <w:hideMark/>
          </w:tcPr>
          <w:p w14:paraId="287C79BC" w14:textId="77777777" w:rsidR="00626B84" w:rsidRPr="00626B84" w:rsidRDefault="00626B84" w:rsidP="00626B84">
            <w:pPr>
              <w:jc w:val="right"/>
              <w:rPr>
                <w:sz w:val="20"/>
                <w:szCs w:val="20"/>
              </w:rPr>
            </w:pPr>
            <w:r w:rsidRPr="00626B84">
              <w:rPr>
                <w:sz w:val="20"/>
                <w:szCs w:val="20"/>
              </w:rPr>
              <w:t>123 870,50</w:t>
            </w:r>
          </w:p>
        </w:tc>
        <w:tc>
          <w:tcPr>
            <w:tcW w:w="1249" w:type="dxa"/>
            <w:tcBorders>
              <w:top w:val="nil"/>
              <w:left w:val="nil"/>
              <w:bottom w:val="single" w:sz="4" w:space="0" w:color="auto"/>
              <w:right w:val="single" w:sz="4" w:space="0" w:color="auto"/>
            </w:tcBorders>
            <w:shd w:val="clear" w:color="auto" w:fill="auto"/>
            <w:hideMark/>
          </w:tcPr>
          <w:p w14:paraId="4A56ECD3" w14:textId="77777777" w:rsidR="00626B84" w:rsidRPr="00626B84" w:rsidRDefault="00626B84" w:rsidP="00626B84">
            <w:pPr>
              <w:jc w:val="right"/>
              <w:rPr>
                <w:sz w:val="20"/>
                <w:szCs w:val="20"/>
              </w:rPr>
            </w:pPr>
            <w:r w:rsidRPr="00626B84">
              <w:rPr>
                <w:sz w:val="20"/>
                <w:szCs w:val="20"/>
              </w:rPr>
              <w:t>819 630,61</w:t>
            </w:r>
          </w:p>
        </w:tc>
      </w:tr>
      <w:tr w:rsidR="00626B84" w:rsidRPr="00626B84" w14:paraId="6F758CA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1C913D" w14:textId="77777777" w:rsidR="00626B84" w:rsidRPr="00626B84" w:rsidRDefault="00626B84" w:rsidP="00626B84">
            <w:pPr>
              <w:jc w:val="center"/>
              <w:rPr>
                <w:sz w:val="20"/>
                <w:szCs w:val="20"/>
              </w:rPr>
            </w:pPr>
            <w:r w:rsidRPr="00626B84">
              <w:rPr>
                <w:sz w:val="20"/>
                <w:szCs w:val="20"/>
              </w:rPr>
              <w:t>576</w:t>
            </w:r>
          </w:p>
        </w:tc>
        <w:tc>
          <w:tcPr>
            <w:tcW w:w="901" w:type="dxa"/>
            <w:tcBorders>
              <w:top w:val="nil"/>
              <w:left w:val="nil"/>
              <w:bottom w:val="single" w:sz="4" w:space="0" w:color="auto"/>
              <w:right w:val="single" w:sz="4" w:space="0" w:color="auto"/>
            </w:tcBorders>
            <w:shd w:val="clear" w:color="auto" w:fill="auto"/>
            <w:vAlign w:val="center"/>
            <w:hideMark/>
          </w:tcPr>
          <w:p w14:paraId="69FCA48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C41BBC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0CE3D4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311A12A" w14:textId="77777777" w:rsidR="00626B84" w:rsidRPr="00626B84" w:rsidRDefault="00626B84" w:rsidP="00626B84">
            <w:pPr>
              <w:jc w:val="center"/>
              <w:rPr>
                <w:sz w:val="20"/>
                <w:szCs w:val="20"/>
              </w:rPr>
            </w:pPr>
            <w:r w:rsidRPr="00626B84">
              <w:rPr>
                <w:sz w:val="20"/>
                <w:szCs w:val="20"/>
              </w:rPr>
              <w:t>0620010340</w:t>
            </w:r>
          </w:p>
        </w:tc>
        <w:tc>
          <w:tcPr>
            <w:tcW w:w="5200" w:type="dxa"/>
            <w:tcBorders>
              <w:top w:val="nil"/>
              <w:left w:val="nil"/>
              <w:bottom w:val="single" w:sz="4" w:space="0" w:color="auto"/>
              <w:right w:val="single" w:sz="4" w:space="0" w:color="auto"/>
            </w:tcBorders>
            <w:shd w:val="clear" w:color="auto" w:fill="auto"/>
            <w:vAlign w:val="center"/>
            <w:hideMark/>
          </w:tcPr>
          <w:p w14:paraId="76608FF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717FCA0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E772DF6" w14:textId="77777777" w:rsidR="00626B84" w:rsidRPr="00626B84" w:rsidRDefault="00626B84" w:rsidP="00626B84">
            <w:pPr>
              <w:jc w:val="right"/>
              <w:rPr>
                <w:sz w:val="20"/>
                <w:szCs w:val="20"/>
              </w:rPr>
            </w:pPr>
            <w:r w:rsidRPr="00626B84">
              <w:rPr>
                <w:sz w:val="20"/>
                <w:szCs w:val="20"/>
              </w:rPr>
              <w:t>544 600,56</w:t>
            </w:r>
          </w:p>
        </w:tc>
        <w:tc>
          <w:tcPr>
            <w:tcW w:w="1329" w:type="dxa"/>
            <w:tcBorders>
              <w:top w:val="nil"/>
              <w:left w:val="nil"/>
              <w:bottom w:val="single" w:sz="4" w:space="0" w:color="auto"/>
              <w:right w:val="single" w:sz="4" w:space="0" w:color="auto"/>
            </w:tcBorders>
            <w:shd w:val="clear" w:color="auto" w:fill="auto"/>
            <w:vAlign w:val="center"/>
            <w:hideMark/>
          </w:tcPr>
          <w:p w14:paraId="4D2B1D18" w14:textId="77777777" w:rsidR="00626B84" w:rsidRPr="00626B84" w:rsidRDefault="00626B84" w:rsidP="00626B84">
            <w:pPr>
              <w:jc w:val="right"/>
              <w:rPr>
                <w:sz w:val="20"/>
                <w:szCs w:val="20"/>
              </w:rPr>
            </w:pPr>
            <w:r w:rsidRPr="00626B84">
              <w:rPr>
                <w:sz w:val="20"/>
                <w:szCs w:val="20"/>
              </w:rPr>
              <w:t>72 516,19</w:t>
            </w:r>
          </w:p>
        </w:tc>
        <w:tc>
          <w:tcPr>
            <w:tcW w:w="1249" w:type="dxa"/>
            <w:tcBorders>
              <w:top w:val="nil"/>
              <w:left w:val="nil"/>
              <w:bottom w:val="single" w:sz="4" w:space="0" w:color="auto"/>
              <w:right w:val="single" w:sz="4" w:space="0" w:color="auto"/>
            </w:tcBorders>
            <w:shd w:val="clear" w:color="auto" w:fill="auto"/>
            <w:hideMark/>
          </w:tcPr>
          <w:p w14:paraId="0A07FCAF" w14:textId="77777777" w:rsidR="00626B84" w:rsidRPr="00626B84" w:rsidRDefault="00626B84" w:rsidP="00626B84">
            <w:pPr>
              <w:jc w:val="right"/>
              <w:rPr>
                <w:sz w:val="20"/>
                <w:szCs w:val="20"/>
              </w:rPr>
            </w:pPr>
            <w:r w:rsidRPr="00626B84">
              <w:rPr>
                <w:sz w:val="20"/>
                <w:szCs w:val="20"/>
              </w:rPr>
              <w:t>472 084,37</w:t>
            </w:r>
          </w:p>
        </w:tc>
      </w:tr>
      <w:tr w:rsidR="00626B84" w:rsidRPr="00626B84" w14:paraId="36928CFD"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A2D784" w14:textId="77777777" w:rsidR="00626B84" w:rsidRPr="00626B84" w:rsidRDefault="00626B84" w:rsidP="00626B84">
            <w:pPr>
              <w:jc w:val="center"/>
              <w:rPr>
                <w:sz w:val="20"/>
                <w:szCs w:val="20"/>
              </w:rPr>
            </w:pPr>
            <w:r w:rsidRPr="00626B84">
              <w:rPr>
                <w:sz w:val="20"/>
                <w:szCs w:val="20"/>
              </w:rPr>
              <w:t>577</w:t>
            </w:r>
          </w:p>
        </w:tc>
        <w:tc>
          <w:tcPr>
            <w:tcW w:w="901" w:type="dxa"/>
            <w:tcBorders>
              <w:top w:val="nil"/>
              <w:left w:val="nil"/>
              <w:bottom w:val="single" w:sz="4" w:space="0" w:color="auto"/>
              <w:right w:val="single" w:sz="4" w:space="0" w:color="auto"/>
            </w:tcBorders>
            <w:shd w:val="clear" w:color="auto" w:fill="auto"/>
            <w:vAlign w:val="center"/>
            <w:hideMark/>
          </w:tcPr>
          <w:p w14:paraId="0132907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BDBD5F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BACC7F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E811706" w14:textId="77777777" w:rsidR="00626B84" w:rsidRPr="00626B84" w:rsidRDefault="00626B84" w:rsidP="00626B84">
            <w:pPr>
              <w:jc w:val="center"/>
              <w:rPr>
                <w:sz w:val="20"/>
                <w:szCs w:val="20"/>
              </w:rPr>
            </w:pPr>
            <w:r w:rsidRPr="00626B84">
              <w:rPr>
                <w:sz w:val="20"/>
                <w:szCs w:val="20"/>
              </w:rPr>
              <w:t>062001034П</w:t>
            </w:r>
          </w:p>
        </w:tc>
        <w:tc>
          <w:tcPr>
            <w:tcW w:w="5200" w:type="dxa"/>
            <w:tcBorders>
              <w:top w:val="nil"/>
              <w:left w:val="nil"/>
              <w:bottom w:val="single" w:sz="4" w:space="0" w:color="auto"/>
              <w:right w:val="single" w:sz="4" w:space="0" w:color="auto"/>
            </w:tcBorders>
            <w:shd w:val="clear" w:color="auto" w:fill="auto"/>
            <w:vAlign w:val="center"/>
            <w:hideMark/>
          </w:tcPr>
          <w:p w14:paraId="395D4F2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4BB196A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6ED738F" w14:textId="77777777" w:rsidR="00626B84" w:rsidRPr="00626B84" w:rsidRDefault="00626B84" w:rsidP="00626B84">
            <w:pPr>
              <w:jc w:val="right"/>
              <w:rPr>
                <w:sz w:val="20"/>
                <w:szCs w:val="20"/>
              </w:rPr>
            </w:pPr>
            <w:r w:rsidRPr="00626B84">
              <w:rPr>
                <w:sz w:val="20"/>
                <w:szCs w:val="20"/>
              </w:rPr>
              <w:t>2 001 121,92</w:t>
            </w:r>
          </w:p>
        </w:tc>
        <w:tc>
          <w:tcPr>
            <w:tcW w:w="1329" w:type="dxa"/>
            <w:tcBorders>
              <w:top w:val="nil"/>
              <w:left w:val="nil"/>
              <w:bottom w:val="single" w:sz="4" w:space="0" w:color="auto"/>
              <w:right w:val="single" w:sz="4" w:space="0" w:color="auto"/>
            </w:tcBorders>
            <w:shd w:val="clear" w:color="auto" w:fill="auto"/>
            <w:vAlign w:val="center"/>
            <w:hideMark/>
          </w:tcPr>
          <w:p w14:paraId="0E772E90" w14:textId="77777777" w:rsidR="00626B84" w:rsidRPr="00626B84" w:rsidRDefault="00626B84" w:rsidP="00626B84">
            <w:pPr>
              <w:jc w:val="right"/>
              <w:rPr>
                <w:sz w:val="20"/>
                <w:szCs w:val="20"/>
              </w:rPr>
            </w:pPr>
            <w:r w:rsidRPr="00626B84">
              <w:rPr>
                <w:sz w:val="20"/>
                <w:szCs w:val="20"/>
              </w:rPr>
              <w:t>341 576,46</w:t>
            </w:r>
          </w:p>
        </w:tc>
        <w:tc>
          <w:tcPr>
            <w:tcW w:w="1249" w:type="dxa"/>
            <w:tcBorders>
              <w:top w:val="nil"/>
              <w:left w:val="nil"/>
              <w:bottom w:val="single" w:sz="4" w:space="0" w:color="auto"/>
              <w:right w:val="single" w:sz="4" w:space="0" w:color="auto"/>
            </w:tcBorders>
            <w:shd w:val="clear" w:color="auto" w:fill="auto"/>
            <w:hideMark/>
          </w:tcPr>
          <w:p w14:paraId="0D41F64D" w14:textId="77777777" w:rsidR="00626B84" w:rsidRPr="00626B84" w:rsidRDefault="00626B84" w:rsidP="00626B84">
            <w:pPr>
              <w:jc w:val="right"/>
              <w:rPr>
                <w:sz w:val="20"/>
                <w:szCs w:val="20"/>
              </w:rPr>
            </w:pPr>
            <w:r w:rsidRPr="00626B84">
              <w:rPr>
                <w:sz w:val="20"/>
                <w:szCs w:val="20"/>
              </w:rPr>
              <w:t>1 659 545,46</w:t>
            </w:r>
          </w:p>
        </w:tc>
      </w:tr>
      <w:tr w:rsidR="00626B84" w:rsidRPr="00626B84" w14:paraId="1460455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379569" w14:textId="77777777" w:rsidR="00626B84" w:rsidRPr="00626B84" w:rsidRDefault="00626B84" w:rsidP="00626B84">
            <w:pPr>
              <w:jc w:val="center"/>
              <w:rPr>
                <w:sz w:val="20"/>
                <w:szCs w:val="20"/>
              </w:rPr>
            </w:pPr>
            <w:r w:rsidRPr="00626B84">
              <w:rPr>
                <w:sz w:val="20"/>
                <w:szCs w:val="20"/>
              </w:rPr>
              <w:t>578</w:t>
            </w:r>
          </w:p>
        </w:tc>
        <w:tc>
          <w:tcPr>
            <w:tcW w:w="901" w:type="dxa"/>
            <w:tcBorders>
              <w:top w:val="nil"/>
              <w:left w:val="nil"/>
              <w:bottom w:val="single" w:sz="4" w:space="0" w:color="auto"/>
              <w:right w:val="single" w:sz="4" w:space="0" w:color="auto"/>
            </w:tcBorders>
            <w:shd w:val="clear" w:color="auto" w:fill="auto"/>
            <w:vAlign w:val="center"/>
            <w:hideMark/>
          </w:tcPr>
          <w:p w14:paraId="026BAC4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7BCA5B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B2E1E6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34FF89A" w14:textId="77777777" w:rsidR="00626B84" w:rsidRPr="00626B84" w:rsidRDefault="00626B84" w:rsidP="00626B84">
            <w:pPr>
              <w:jc w:val="center"/>
              <w:rPr>
                <w:sz w:val="20"/>
                <w:szCs w:val="20"/>
              </w:rPr>
            </w:pPr>
            <w:r w:rsidRPr="00626B84">
              <w:rPr>
                <w:sz w:val="20"/>
                <w:szCs w:val="20"/>
              </w:rPr>
              <w:t>0620010350</w:t>
            </w:r>
          </w:p>
        </w:tc>
        <w:tc>
          <w:tcPr>
            <w:tcW w:w="5200" w:type="dxa"/>
            <w:tcBorders>
              <w:top w:val="nil"/>
              <w:left w:val="nil"/>
              <w:bottom w:val="single" w:sz="4" w:space="0" w:color="auto"/>
              <w:right w:val="single" w:sz="4" w:space="0" w:color="auto"/>
            </w:tcBorders>
            <w:shd w:val="clear" w:color="auto" w:fill="auto"/>
            <w:vAlign w:val="center"/>
            <w:hideMark/>
          </w:tcPr>
          <w:p w14:paraId="3E0120D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4C55730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529CF39" w14:textId="77777777" w:rsidR="00626B84" w:rsidRPr="00626B84" w:rsidRDefault="00626B84" w:rsidP="00626B84">
            <w:pPr>
              <w:jc w:val="right"/>
              <w:rPr>
                <w:sz w:val="20"/>
                <w:szCs w:val="20"/>
              </w:rPr>
            </w:pPr>
            <w:r w:rsidRPr="00626B84">
              <w:rPr>
                <w:sz w:val="20"/>
                <w:szCs w:val="20"/>
              </w:rPr>
              <w:t>305 465,52</w:t>
            </w:r>
          </w:p>
        </w:tc>
        <w:tc>
          <w:tcPr>
            <w:tcW w:w="1329" w:type="dxa"/>
            <w:tcBorders>
              <w:top w:val="nil"/>
              <w:left w:val="nil"/>
              <w:bottom w:val="single" w:sz="4" w:space="0" w:color="auto"/>
              <w:right w:val="single" w:sz="4" w:space="0" w:color="auto"/>
            </w:tcBorders>
            <w:shd w:val="clear" w:color="auto" w:fill="auto"/>
            <w:vAlign w:val="center"/>
            <w:hideMark/>
          </w:tcPr>
          <w:p w14:paraId="2FFF79BA" w14:textId="77777777" w:rsidR="00626B84" w:rsidRPr="00626B84" w:rsidRDefault="00626B84" w:rsidP="00626B84">
            <w:pPr>
              <w:jc w:val="right"/>
              <w:rPr>
                <w:sz w:val="20"/>
                <w:szCs w:val="20"/>
              </w:rPr>
            </w:pPr>
            <w:r w:rsidRPr="00626B84">
              <w:rPr>
                <w:sz w:val="20"/>
                <w:szCs w:val="20"/>
              </w:rPr>
              <w:t>48 486,48</w:t>
            </w:r>
          </w:p>
        </w:tc>
        <w:tc>
          <w:tcPr>
            <w:tcW w:w="1249" w:type="dxa"/>
            <w:tcBorders>
              <w:top w:val="nil"/>
              <w:left w:val="nil"/>
              <w:bottom w:val="single" w:sz="4" w:space="0" w:color="auto"/>
              <w:right w:val="single" w:sz="4" w:space="0" w:color="auto"/>
            </w:tcBorders>
            <w:shd w:val="clear" w:color="auto" w:fill="auto"/>
            <w:hideMark/>
          </w:tcPr>
          <w:p w14:paraId="76ED9B00" w14:textId="77777777" w:rsidR="00626B84" w:rsidRPr="00626B84" w:rsidRDefault="00626B84" w:rsidP="00626B84">
            <w:pPr>
              <w:jc w:val="right"/>
              <w:rPr>
                <w:sz w:val="20"/>
                <w:szCs w:val="20"/>
              </w:rPr>
            </w:pPr>
            <w:r w:rsidRPr="00626B84">
              <w:rPr>
                <w:sz w:val="20"/>
                <w:szCs w:val="20"/>
              </w:rPr>
              <w:t>256 979,04</w:t>
            </w:r>
          </w:p>
        </w:tc>
      </w:tr>
      <w:tr w:rsidR="00626B84" w:rsidRPr="00626B84" w14:paraId="581FD9A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4FE0B5" w14:textId="77777777" w:rsidR="00626B84" w:rsidRPr="00626B84" w:rsidRDefault="00626B84" w:rsidP="00626B84">
            <w:pPr>
              <w:jc w:val="center"/>
              <w:rPr>
                <w:sz w:val="20"/>
                <w:szCs w:val="20"/>
              </w:rPr>
            </w:pPr>
            <w:r w:rsidRPr="00626B84">
              <w:rPr>
                <w:sz w:val="20"/>
                <w:szCs w:val="20"/>
              </w:rPr>
              <w:lastRenderedPageBreak/>
              <w:t>579</w:t>
            </w:r>
          </w:p>
        </w:tc>
        <w:tc>
          <w:tcPr>
            <w:tcW w:w="901" w:type="dxa"/>
            <w:tcBorders>
              <w:top w:val="nil"/>
              <w:left w:val="nil"/>
              <w:bottom w:val="single" w:sz="4" w:space="0" w:color="auto"/>
              <w:right w:val="single" w:sz="4" w:space="0" w:color="auto"/>
            </w:tcBorders>
            <w:shd w:val="clear" w:color="auto" w:fill="auto"/>
            <w:vAlign w:val="center"/>
            <w:hideMark/>
          </w:tcPr>
          <w:p w14:paraId="2F6C670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CB876B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BB027A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FEDCFDE" w14:textId="77777777" w:rsidR="00626B84" w:rsidRPr="00626B84" w:rsidRDefault="00626B84" w:rsidP="00626B84">
            <w:pPr>
              <w:jc w:val="center"/>
              <w:rPr>
                <w:sz w:val="20"/>
                <w:szCs w:val="20"/>
              </w:rPr>
            </w:pPr>
            <w:r w:rsidRPr="00626B84">
              <w:rPr>
                <w:sz w:val="20"/>
                <w:szCs w:val="20"/>
              </w:rPr>
              <w:t>062001035П</w:t>
            </w:r>
          </w:p>
        </w:tc>
        <w:tc>
          <w:tcPr>
            <w:tcW w:w="5200" w:type="dxa"/>
            <w:tcBorders>
              <w:top w:val="nil"/>
              <w:left w:val="nil"/>
              <w:bottom w:val="single" w:sz="4" w:space="0" w:color="auto"/>
              <w:right w:val="single" w:sz="4" w:space="0" w:color="auto"/>
            </w:tcBorders>
            <w:shd w:val="clear" w:color="auto" w:fill="auto"/>
            <w:vAlign w:val="center"/>
            <w:hideMark/>
          </w:tcPr>
          <w:p w14:paraId="514C32E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734A2ED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FF40DA0" w14:textId="77777777" w:rsidR="00626B84" w:rsidRPr="00626B84" w:rsidRDefault="00626B84" w:rsidP="00626B84">
            <w:pPr>
              <w:jc w:val="right"/>
              <w:rPr>
                <w:sz w:val="20"/>
                <w:szCs w:val="20"/>
              </w:rPr>
            </w:pPr>
            <w:r w:rsidRPr="00626B84">
              <w:rPr>
                <w:sz w:val="20"/>
                <w:szCs w:val="20"/>
              </w:rPr>
              <w:t>1 090 945,80</w:t>
            </w:r>
          </w:p>
        </w:tc>
        <w:tc>
          <w:tcPr>
            <w:tcW w:w="1329" w:type="dxa"/>
            <w:tcBorders>
              <w:top w:val="nil"/>
              <w:left w:val="nil"/>
              <w:bottom w:val="single" w:sz="4" w:space="0" w:color="auto"/>
              <w:right w:val="single" w:sz="4" w:space="0" w:color="auto"/>
            </w:tcBorders>
            <w:shd w:val="clear" w:color="auto" w:fill="auto"/>
            <w:vAlign w:val="center"/>
            <w:hideMark/>
          </w:tcPr>
          <w:p w14:paraId="50BBA863" w14:textId="77777777" w:rsidR="00626B84" w:rsidRPr="00626B84" w:rsidRDefault="00626B84" w:rsidP="00626B84">
            <w:pPr>
              <w:jc w:val="right"/>
              <w:rPr>
                <w:sz w:val="20"/>
                <w:szCs w:val="20"/>
              </w:rPr>
            </w:pPr>
            <w:r w:rsidRPr="00626B84">
              <w:rPr>
                <w:sz w:val="20"/>
                <w:szCs w:val="20"/>
              </w:rPr>
              <w:t>244 637,77</w:t>
            </w:r>
          </w:p>
        </w:tc>
        <w:tc>
          <w:tcPr>
            <w:tcW w:w="1249" w:type="dxa"/>
            <w:tcBorders>
              <w:top w:val="nil"/>
              <w:left w:val="nil"/>
              <w:bottom w:val="single" w:sz="4" w:space="0" w:color="auto"/>
              <w:right w:val="single" w:sz="4" w:space="0" w:color="auto"/>
            </w:tcBorders>
            <w:shd w:val="clear" w:color="auto" w:fill="auto"/>
            <w:hideMark/>
          </w:tcPr>
          <w:p w14:paraId="4A37C225" w14:textId="77777777" w:rsidR="00626B84" w:rsidRPr="00626B84" w:rsidRDefault="00626B84" w:rsidP="00626B84">
            <w:pPr>
              <w:jc w:val="right"/>
              <w:rPr>
                <w:sz w:val="20"/>
                <w:szCs w:val="20"/>
              </w:rPr>
            </w:pPr>
            <w:r w:rsidRPr="00626B84">
              <w:rPr>
                <w:sz w:val="20"/>
                <w:szCs w:val="20"/>
              </w:rPr>
              <w:t>846 308,03</w:t>
            </w:r>
          </w:p>
        </w:tc>
      </w:tr>
      <w:tr w:rsidR="00626B84" w:rsidRPr="00626B84" w14:paraId="5A26AE2A"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EE0887" w14:textId="77777777" w:rsidR="00626B84" w:rsidRPr="00626B84" w:rsidRDefault="00626B84" w:rsidP="00626B84">
            <w:pPr>
              <w:jc w:val="center"/>
              <w:rPr>
                <w:sz w:val="20"/>
                <w:szCs w:val="20"/>
              </w:rPr>
            </w:pPr>
            <w:r w:rsidRPr="00626B84">
              <w:rPr>
                <w:sz w:val="20"/>
                <w:szCs w:val="20"/>
              </w:rPr>
              <w:t>580</w:t>
            </w:r>
          </w:p>
        </w:tc>
        <w:tc>
          <w:tcPr>
            <w:tcW w:w="901" w:type="dxa"/>
            <w:tcBorders>
              <w:top w:val="nil"/>
              <w:left w:val="nil"/>
              <w:bottom w:val="single" w:sz="4" w:space="0" w:color="auto"/>
              <w:right w:val="single" w:sz="4" w:space="0" w:color="auto"/>
            </w:tcBorders>
            <w:shd w:val="clear" w:color="auto" w:fill="auto"/>
            <w:vAlign w:val="center"/>
            <w:hideMark/>
          </w:tcPr>
          <w:p w14:paraId="3EC9FE9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63958C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11077C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FD0F0AE" w14:textId="77777777" w:rsidR="00626B84" w:rsidRPr="00626B84" w:rsidRDefault="00626B84" w:rsidP="00626B84">
            <w:pPr>
              <w:jc w:val="center"/>
              <w:rPr>
                <w:sz w:val="20"/>
                <w:szCs w:val="20"/>
              </w:rPr>
            </w:pPr>
            <w:r w:rsidRPr="00626B84">
              <w:rPr>
                <w:sz w:val="20"/>
                <w:szCs w:val="20"/>
              </w:rPr>
              <w:t>0620010490</w:t>
            </w:r>
          </w:p>
        </w:tc>
        <w:tc>
          <w:tcPr>
            <w:tcW w:w="5200" w:type="dxa"/>
            <w:tcBorders>
              <w:top w:val="nil"/>
              <w:left w:val="nil"/>
              <w:bottom w:val="single" w:sz="4" w:space="0" w:color="auto"/>
              <w:right w:val="single" w:sz="4" w:space="0" w:color="auto"/>
            </w:tcBorders>
            <w:shd w:val="clear" w:color="auto" w:fill="auto"/>
            <w:vAlign w:val="center"/>
            <w:hideMark/>
          </w:tcPr>
          <w:p w14:paraId="7DAE0AB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18DD0D1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34B9DF1" w14:textId="77777777" w:rsidR="00626B84" w:rsidRPr="00626B84" w:rsidRDefault="00626B84" w:rsidP="00626B84">
            <w:pPr>
              <w:jc w:val="right"/>
              <w:rPr>
                <w:sz w:val="20"/>
                <w:szCs w:val="20"/>
              </w:rPr>
            </w:pPr>
            <w:r w:rsidRPr="00626B84">
              <w:rPr>
                <w:sz w:val="20"/>
                <w:szCs w:val="20"/>
              </w:rPr>
              <w:t>506 217,60</w:t>
            </w:r>
          </w:p>
        </w:tc>
        <w:tc>
          <w:tcPr>
            <w:tcW w:w="1329" w:type="dxa"/>
            <w:tcBorders>
              <w:top w:val="nil"/>
              <w:left w:val="nil"/>
              <w:bottom w:val="single" w:sz="4" w:space="0" w:color="auto"/>
              <w:right w:val="single" w:sz="4" w:space="0" w:color="auto"/>
            </w:tcBorders>
            <w:shd w:val="clear" w:color="auto" w:fill="auto"/>
            <w:vAlign w:val="center"/>
            <w:hideMark/>
          </w:tcPr>
          <w:p w14:paraId="36F7130C" w14:textId="77777777" w:rsidR="00626B84" w:rsidRPr="00626B84" w:rsidRDefault="00626B84" w:rsidP="00626B84">
            <w:pPr>
              <w:jc w:val="right"/>
              <w:rPr>
                <w:sz w:val="20"/>
                <w:szCs w:val="20"/>
              </w:rPr>
            </w:pPr>
            <w:r w:rsidRPr="00626B84">
              <w:rPr>
                <w:sz w:val="20"/>
                <w:szCs w:val="20"/>
              </w:rPr>
              <w:t>64 239,30</w:t>
            </w:r>
          </w:p>
        </w:tc>
        <w:tc>
          <w:tcPr>
            <w:tcW w:w="1249" w:type="dxa"/>
            <w:tcBorders>
              <w:top w:val="nil"/>
              <w:left w:val="nil"/>
              <w:bottom w:val="single" w:sz="4" w:space="0" w:color="auto"/>
              <w:right w:val="single" w:sz="4" w:space="0" w:color="auto"/>
            </w:tcBorders>
            <w:shd w:val="clear" w:color="auto" w:fill="auto"/>
            <w:hideMark/>
          </w:tcPr>
          <w:p w14:paraId="3FA28DCC" w14:textId="77777777" w:rsidR="00626B84" w:rsidRPr="00626B84" w:rsidRDefault="00626B84" w:rsidP="00626B84">
            <w:pPr>
              <w:jc w:val="right"/>
              <w:rPr>
                <w:sz w:val="20"/>
                <w:szCs w:val="20"/>
              </w:rPr>
            </w:pPr>
            <w:r w:rsidRPr="00626B84">
              <w:rPr>
                <w:sz w:val="20"/>
                <w:szCs w:val="20"/>
              </w:rPr>
              <w:t>441 978,30</w:t>
            </w:r>
          </w:p>
        </w:tc>
      </w:tr>
      <w:tr w:rsidR="00626B84" w:rsidRPr="00626B84" w14:paraId="677A026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F4600B" w14:textId="77777777" w:rsidR="00626B84" w:rsidRPr="00626B84" w:rsidRDefault="00626B84" w:rsidP="00626B84">
            <w:pPr>
              <w:jc w:val="center"/>
              <w:rPr>
                <w:sz w:val="20"/>
                <w:szCs w:val="20"/>
              </w:rPr>
            </w:pPr>
            <w:r w:rsidRPr="00626B84">
              <w:rPr>
                <w:sz w:val="20"/>
                <w:szCs w:val="20"/>
              </w:rPr>
              <w:t>581</w:t>
            </w:r>
          </w:p>
        </w:tc>
        <w:tc>
          <w:tcPr>
            <w:tcW w:w="901" w:type="dxa"/>
            <w:tcBorders>
              <w:top w:val="nil"/>
              <w:left w:val="nil"/>
              <w:bottom w:val="single" w:sz="4" w:space="0" w:color="auto"/>
              <w:right w:val="single" w:sz="4" w:space="0" w:color="auto"/>
            </w:tcBorders>
            <w:shd w:val="clear" w:color="auto" w:fill="auto"/>
            <w:vAlign w:val="center"/>
            <w:hideMark/>
          </w:tcPr>
          <w:p w14:paraId="7215573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7BFD54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566388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D942355" w14:textId="77777777" w:rsidR="00626B84" w:rsidRPr="00626B84" w:rsidRDefault="00626B84" w:rsidP="00626B84">
            <w:pPr>
              <w:jc w:val="center"/>
              <w:rPr>
                <w:sz w:val="20"/>
                <w:szCs w:val="20"/>
              </w:rPr>
            </w:pPr>
            <w:r w:rsidRPr="00626B84">
              <w:rPr>
                <w:sz w:val="20"/>
                <w:szCs w:val="20"/>
              </w:rPr>
              <w:t>0620010500</w:t>
            </w:r>
          </w:p>
        </w:tc>
        <w:tc>
          <w:tcPr>
            <w:tcW w:w="5200" w:type="dxa"/>
            <w:tcBorders>
              <w:top w:val="nil"/>
              <w:left w:val="nil"/>
              <w:bottom w:val="single" w:sz="4" w:space="0" w:color="auto"/>
              <w:right w:val="single" w:sz="4" w:space="0" w:color="auto"/>
            </w:tcBorders>
            <w:shd w:val="clear" w:color="auto" w:fill="auto"/>
            <w:vAlign w:val="center"/>
            <w:hideMark/>
          </w:tcPr>
          <w:p w14:paraId="471C50D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2457181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C43C9C0" w14:textId="77777777" w:rsidR="00626B84" w:rsidRPr="00626B84" w:rsidRDefault="00626B84" w:rsidP="00626B84">
            <w:pPr>
              <w:jc w:val="right"/>
              <w:rPr>
                <w:sz w:val="20"/>
                <w:szCs w:val="20"/>
              </w:rPr>
            </w:pPr>
            <w:r w:rsidRPr="00626B84">
              <w:rPr>
                <w:sz w:val="20"/>
                <w:szCs w:val="20"/>
              </w:rPr>
              <w:t>283 645,91</w:t>
            </w:r>
          </w:p>
        </w:tc>
        <w:tc>
          <w:tcPr>
            <w:tcW w:w="1329" w:type="dxa"/>
            <w:tcBorders>
              <w:top w:val="nil"/>
              <w:left w:val="nil"/>
              <w:bottom w:val="single" w:sz="4" w:space="0" w:color="auto"/>
              <w:right w:val="single" w:sz="4" w:space="0" w:color="auto"/>
            </w:tcBorders>
            <w:shd w:val="clear" w:color="auto" w:fill="auto"/>
            <w:vAlign w:val="center"/>
            <w:hideMark/>
          </w:tcPr>
          <w:p w14:paraId="0F9FA8B7" w14:textId="77777777" w:rsidR="00626B84" w:rsidRPr="00626B84" w:rsidRDefault="00626B84" w:rsidP="00626B84">
            <w:pPr>
              <w:jc w:val="right"/>
              <w:rPr>
                <w:sz w:val="20"/>
                <w:szCs w:val="20"/>
              </w:rPr>
            </w:pPr>
            <w:r w:rsidRPr="00626B84">
              <w:rPr>
                <w:sz w:val="20"/>
                <w:szCs w:val="20"/>
              </w:rPr>
              <w:t>48 231,29</w:t>
            </w:r>
          </w:p>
        </w:tc>
        <w:tc>
          <w:tcPr>
            <w:tcW w:w="1249" w:type="dxa"/>
            <w:tcBorders>
              <w:top w:val="nil"/>
              <w:left w:val="nil"/>
              <w:bottom w:val="single" w:sz="4" w:space="0" w:color="auto"/>
              <w:right w:val="single" w:sz="4" w:space="0" w:color="auto"/>
            </w:tcBorders>
            <w:shd w:val="clear" w:color="auto" w:fill="auto"/>
            <w:hideMark/>
          </w:tcPr>
          <w:p w14:paraId="7B181F69" w14:textId="77777777" w:rsidR="00626B84" w:rsidRPr="00626B84" w:rsidRDefault="00626B84" w:rsidP="00626B84">
            <w:pPr>
              <w:jc w:val="right"/>
              <w:rPr>
                <w:sz w:val="20"/>
                <w:szCs w:val="20"/>
              </w:rPr>
            </w:pPr>
            <w:r w:rsidRPr="00626B84">
              <w:rPr>
                <w:sz w:val="20"/>
                <w:szCs w:val="20"/>
              </w:rPr>
              <w:t>235 414,62</w:t>
            </w:r>
          </w:p>
        </w:tc>
      </w:tr>
      <w:tr w:rsidR="00626B84" w:rsidRPr="00626B84" w14:paraId="34DE584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BBA5B3" w14:textId="77777777" w:rsidR="00626B84" w:rsidRPr="00626B84" w:rsidRDefault="00626B84" w:rsidP="00626B84">
            <w:pPr>
              <w:jc w:val="center"/>
              <w:rPr>
                <w:sz w:val="20"/>
                <w:szCs w:val="20"/>
              </w:rPr>
            </w:pPr>
            <w:r w:rsidRPr="00626B84">
              <w:rPr>
                <w:sz w:val="20"/>
                <w:szCs w:val="20"/>
              </w:rPr>
              <w:t>582</w:t>
            </w:r>
          </w:p>
        </w:tc>
        <w:tc>
          <w:tcPr>
            <w:tcW w:w="901" w:type="dxa"/>
            <w:tcBorders>
              <w:top w:val="nil"/>
              <w:left w:val="nil"/>
              <w:bottom w:val="single" w:sz="4" w:space="0" w:color="auto"/>
              <w:right w:val="single" w:sz="4" w:space="0" w:color="auto"/>
            </w:tcBorders>
            <w:shd w:val="clear" w:color="auto" w:fill="auto"/>
            <w:vAlign w:val="center"/>
            <w:hideMark/>
          </w:tcPr>
          <w:p w14:paraId="0FD0B44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4A098A7"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00D137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0B16D91" w14:textId="77777777" w:rsidR="00626B84" w:rsidRPr="00626B84" w:rsidRDefault="00626B84" w:rsidP="00626B84">
            <w:pPr>
              <w:jc w:val="center"/>
              <w:rPr>
                <w:sz w:val="20"/>
                <w:szCs w:val="20"/>
              </w:rPr>
            </w:pPr>
            <w:r w:rsidRPr="00626B84">
              <w:rPr>
                <w:sz w:val="20"/>
                <w:szCs w:val="20"/>
              </w:rPr>
              <w:t>0620085420</w:t>
            </w:r>
          </w:p>
        </w:tc>
        <w:tc>
          <w:tcPr>
            <w:tcW w:w="5200" w:type="dxa"/>
            <w:tcBorders>
              <w:top w:val="nil"/>
              <w:left w:val="nil"/>
              <w:bottom w:val="single" w:sz="4" w:space="0" w:color="auto"/>
              <w:right w:val="single" w:sz="4" w:space="0" w:color="auto"/>
            </w:tcBorders>
            <w:shd w:val="clear" w:color="auto" w:fill="auto"/>
            <w:vAlign w:val="center"/>
            <w:hideMark/>
          </w:tcPr>
          <w:p w14:paraId="31C50E4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6FC1488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5094C9C" w14:textId="77777777" w:rsidR="00626B84" w:rsidRPr="00626B84" w:rsidRDefault="00626B84" w:rsidP="00626B84">
            <w:pPr>
              <w:jc w:val="right"/>
              <w:rPr>
                <w:sz w:val="20"/>
                <w:szCs w:val="20"/>
              </w:rPr>
            </w:pPr>
            <w:r w:rsidRPr="00626B84">
              <w:rPr>
                <w:sz w:val="20"/>
                <w:szCs w:val="20"/>
              </w:rPr>
              <w:t>4 829 388,80</w:t>
            </w:r>
          </w:p>
        </w:tc>
        <w:tc>
          <w:tcPr>
            <w:tcW w:w="1329" w:type="dxa"/>
            <w:tcBorders>
              <w:top w:val="nil"/>
              <w:left w:val="nil"/>
              <w:bottom w:val="single" w:sz="4" w:space="0" w:color="auto"/>
              <w:right w:val="single" w:sz="4" w:space="0" w:color="auto"/>
            </w:tcBorders>
            <w:shd w:val="clear" w:color="auto" w:fill="auto"/>
            <w:vAlign w:val="center"/>
            <w:hideMark/>
          </w:tcPr>
          <w:p w14:paraId="30CCD6D0" w14:textId="77777777" w:rsidR="00626B84" w:rsidRPr="00626B84" w:rsidRDefault="00626B84" w:rsidP="00626B84">
            <w:pPr>
              <w:jc w:val="right"/>
              <w:rPr>
                <w:sz w:val="20"/>
                <w:szCs w:val="20"/>
              </w:rPr>
            </w:pPr>
            <w:r w:rsidRPr="00626B84">
              <w:rPr>
                <w:sz w:val="20"/>
                <w:szCs w:val="20"/>
              </w:rPr>
              <w:t>682 499,51</w:t>
            </w:r>
          </w:p>
        </w:tc>
        <w:tc>
          <w:tcPr>
            <w:tcW w:w="1249" w:type="dxa"/>
            <w:tcBorders>
              <w:top w:val="nil"/>
              <w:left w:val="nil"/>
              <w:bottom w:val="single" w:sz="4" w:space="0" w:color="auto"/>
              <w:right w:val="single" w:sz="4" w:space="0" w:color="auto"/>
            </w:tcBorders>
            <w:shd w:val="clear" w:color="auto" w:fill="auto"/>
            <w:hideMark/>
          </w:tcPr>
          <w:p w14:paraId="3D59B0BF" w14:textId="77777777" w:rsidR="00626B84" w:rsidRPr="00626B84" w:rsidRDefault="00626B84" w:rsidP="00626B84">
            <w:pPr>
              <w:jc w:val="right"/>
              <w:rPr>
                <w:sz w:val="20"/>
                <w:szCs w:val="20"/>
              </w:rPr>
            </w:pPr>
            <w:r w:rsidRPr="00626B84">
              <w:rPr>
                <w:sz w:val="20"/>
                <w:szCs w:val="20"/>
              </w:rPr>
              <w:t>4 146 889,29</w:t>
            </w:r>
          </w:p>
        </w:tc>
      </w:tr>
      <w:tr w:rsidR="00626B84" w:rsidRPr="00626B84" w14:paraId="6CC5F80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EE04F8" w14:textId="77777777" w:rsidR="00626B84" w:rsidRPr="00626B84" w:rsidRDefault="00626B84" w:rsidP="00626B84">
            <w:pPr>
              <w:jc w:val="center"/>
              <w:rPr>
                <w:sz w:val="20"/>
                <w:szCs w:val="20"/>
              </w:rPr>
            </w:pPr>
            <w:r w:rsidRPr="00626B84">
              <w:rPr>
                <w:sz w:val="20"/>
                <w:szCs w:val="20"/>
              </w:rPr>
              <w:t>583</w:t>
            </w:r>
          </w:p>
        </w:tc>
        <w:tc>
          <w:tcPr>
            <w:tcW w:w="901" w:type="dxa"/>
            <w:tcBorders>
              <w:top w:val="nil"/>
              <w:left w:val="nil"/>
              <w:bottom w:val="single" w:sz="4" w:space="0" w:color="auto"/>
              <w:right w:val="single" w:sz="4" w:space="0" w:color="auto"/>
            </w:tcBorders>
            <w:shd w:val="clear" w:color="auto" w:fill="auto"/>
            <w:vAlign w:val="center"/>
            <w:hideMark/>
          </w:tcPr>
          <w:p w14:paraId="5641821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A29CBE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0806BA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9AEE6D7" w14:textId="77777777" w:rsidR="00626B84" w:rsidRPr="00626B84" w:rsidRDefault="00626B84" w:rsidP="00626B84">
            <w:pPr>
              <w:jc w:val="center"/>
              <w:rPr>
                <w:sz w:val="20"/>
                <w:szCs w:val="20"/>
              </w:rPr>
            </w:pPr>
            <w:r w:rsidRPr="00626B84">
              <w:rPr>
                <w:sz w:val="20"/>
                <w:szCs w:val="20"/>
              </w:rPr>
              <w:t>062008542В</w:t>
            </w:r>
          </w:p>
        </w:tc>
        <w:tc>
          <w:tcPr>
            <w:tcW w:w="5200" w:type="dxa"/>
            <w:tcBorders>
              <w:top w:val="nil"/>
              <w:left w:val="nil"/>
              <w:bottom w:val="single" w:sz="4" w:space="0" w:color="auto"/>
              <w:right w:val="single" w:sz="4" w:space="0" w:color="auto"/>
            </w:tcBorders>
            <w:shd w:val="clear" w:color="auto" w:fill="auto"/>
            <w:vAlign w:val="center"/>
            <w:hideMark/>
          </w:tcPr>
          <w:p w14:paraId="45DACC01"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75D10C9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FDDE376" w14:textId="77777777" w:rsidR="00626B84" w:rsidRPr="00626B84" w:rsidRDefault="00626B84" w:rsidP="00626B84">
            <w:pPr>
              <w:jc w:val="right"/>
              <w:rPr>
                <w:sz w:val="20"/>
                <w:szCs w:val="20"/>
              </w:rPr>
            </w:pPr>
            <w:r w:rsidRPr="00626B84">
              <w:rPr>
                <w:sz w:val="20"/>
                <w:szCs w:val="20"/>
              </w:rPr>
              <w:t>1 227 467,87</w:t>
            </w:r>
          </w:p>
        </w:tc>
        <w:tc>
          <w:tcPr>
            <w:tcW w:w="1329" w:type="dxa"/>
            <w:tcBorders>
              <w:top w:val="nil"/>
              <w:left w:val="nil"/>
              <w:bottom w:val="single" w:sz="4" w:space="0" w:color="auto"/>
              <w:right w:val="single" w:sz="4" w:space="0" w:color="auto"/>
            </w:tcBorders>
            <w:shd w:val="clear" w:color="auto" w:fill="auto"/>
            <w:vAlign w:val="center"/>
            <w:hideMark/>
          </w:tcPr>
          <w:p w14:paraId="2E6C0C98" w14:textId="77777777" w:rsidR="00626B84" w:rsidRPr="00626B84" w:rsidRDefault="00626B84" w:rsidP="00626B84">
            <w:pPr>
              <w:jc w:val="right"/>
              <w:rPr>
                <w:sz w:val="20"/>
                <w:szCs w:val="20"/>
              </w:rPr>
            </w:pPr>
            <w:r w:rsidRPr="00626B84">
              <w:rPr>
                <w:sz w:val="20"/>
                <w:szCs w:val="20"/>
              </w:rPr>
              <w:t>220 000,62</w:t>
            </w:r>
          </w:p>
        </w:tc>
        <w:tc>
          <w:tcPr>
            <w:tcW w:w="1249" w:type="dxa"/>
            <w:tcBorders>
              <w:top w:val="nil"/>
              <w:left w:val="nil"/>
              <w:bottom w:val="single" w:sz="4" w:space="0" w:color="auto"/>
              <w:right w:val="single" w:sz="4" w:space="0" w:color="auto"/>
            </w:tcBorders>
            <w:shd w:val="clear" w:color="auto" w:fill="auto"/>
            <w:hideMark/>
          </w:tcPr>
          <w:p w14:paraId="022BFE43" w14:textId="77777777" w:rsidR="00626B84" w:rsidRPr="00626B84" w:rsidRDefault="00626B84" w:rsidP="00626B84">
            <w:pPr>
              <w:jc w:val="right"/>
              <w:rPr>
                <w:sz w:val="20"/>
                <w:szCs w:val="20"/>
              </w:rPr>
            </w:pPr>
            <w:r w:rsidRPr="00626B84">
              <w:rPr>
                <w:sz w:val="20"/>
                <w:szCs w:val="20"/>
              </w:rPr>
              <w:t>1 007 467,25</w:t>
            </w:r>
          </w:p>
        </w:tc>
      </w:tr>
      <w:tr w:rsidR="00626B84" w:rsidRPr="00626B84" w14:paraId="0CFCD67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C9EEE9" w14:textId="77777777" w:rsidR="00626B84" w:rsidRPr="00626B84" w:rsidRDefault="00626B84" w:rsidP="00626B84">
            <w:pPr>
              <w:jc w:val="center"/>
              <w:rPr>
                <w:sz w:val="20"/>
                <w:szCs w:val="20"/>
              </w:rPr>
            </w:pPr>
            <w:r w:rsidRPr="00626B84">
              <w:rPr>
                <w:sz w:val="20"/>
                <w:szCs w:val="20"/>
              </w:rPr>
              <w:t>584</w:t>
            </w:r>
          </w:p>
        </w:tc>
        <w:tc>
          <w:tcPr>
            <w:tcW w:w="901" w:type="dxa"/>
            <w:tcBorders>
              <w:top w:val="nil"/>
              <w:left w:val="nil"/>
              <w:bottom w:val="single" w:sz="4" w:space="0" w:color="auto"/>
              <w:right w:val="single" w:sz="4" w:space="0" w:color="auto"/>
            </w:tcBorders>
            <w:shd w:val="clear" w:color="auto" w:fill="auto"/>
            <w:vAlign w:val="center"/>
            <w:hideMark/>
          </w:tcPr>
          <w:p w14:paraId="3ADEFF2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7EEDF2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1F381D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5C897BB" w14:textId="77777777" w:rsidR="00626B84" w:rsidRPr="00626B84" w:rsidRDefault="00626B84" w:rsidP="00626B84">
            <w:pPr>
              <w:jc w:val="center"/>
              <w:rPr>
                <w:sz w:val="20"/>
                <w:szCs w:val="20"/>
              </w:rPr>
            </w:pPr>
            <w:r w:rsidRPr="00626B84">
              <w:rPr>
                <w:sz w:val="20"/>
                <w:szCs w:val="20"/>
              </w:rPr>
              <w:t>062008542П</w:t>
            </w:r>
          </w:p>
        </w:tc>
        <w:tc>
          <w:tcPr>
            <w:tcW w:w="5200" w:type="dxa"/>
            <w:tcBorders>
              <w:top w:val="nil"/>
              <w:left w:val="nil"/>
              <w:bottom w:val="single" w:sz="4" w:space="0" w:color="auto"/>
              <w:right w:val="single" w:sz="4" w:space="0" w:color="auto"/>
            </w:tcBorders>
            <w:shd w:val="clear" w:color="auto" w:fill="auto"/>
            <w:vAlign w:val="center"/>
            <w:hideMark/>
          </w:tcPr>
          <w:p w14:paraId="6B71A21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01655A2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8404A62" w14:textId="77777777" w:rsidR="00626B84" w:rsidRPr="00626B84" w:rsidRDefault="00626B84" w:rsidP="00626B84">
            <w:pPr>
              <w:jc w:val="right"/>
              <w:rPr>
                <w:sz w:val="20"/>
                <w:szCs w:val="20"/>
              </w:rPr>
            </w:pPr>
            <w:r w:rsidRPr="00626B84">
              <w:rPr>
                <w:sz w:val="20"/>
                <w:szCs w:val="20"/>
              </w:rPr>
              <w:t>12 078 913,05</w:t>
            </w:r>
          </w:p>
        </w:tc>
        <w:tc>
          <w:tcPr>
            <w:tcW w:w="1329" w:type="dxa"/>
            <w:tcBorders>
              <w:top w:val="nil"/>
              <w:left w:val="nil"/>
              <w:bottom w:val="single" w:sz="4" w:space="0" w:color="auto"/>
              <w:right w:val="single" w:sz="4" w:space="0" w:color="auto"/>
            </w:tcBorders>
            <w:shd w:val="clear" w:color="auto" w:fill="auto"/>
            <w:vAlign w:val="center"/>
            <w:hideMark/>
          </w:tcPr>
          <w:p w14:paraId="45725EA1" w14:textId="77777777" w:rsidR="00626B84" w:rsidRPr="00626B84" w:rsidRDefault="00626B84" w:rsidP="00626B84">
            <w:pPr>
              <w:jc w:val="right"/>
              <w:rPr>
                <w:sz w:val="20"/>
                <w:szCs w:val="20"/>
              </w:rPr>
            </w:pPr>
            <w:r w:rsidRPr="00626B84">
              <w:rPr>
                <w:sz w:val="20"/>
                <w:szCs w:val="20"/>
              </w:rPr>
              <w:t>2 264 305,23</w:t>
            </w:r>
          </w:p>
        </w:tc>
        <w:tc>
          <w:tcPr>
            <w:tcW w:w="1249" w:type="dxa"/>
            <w:tcBorders>
              <w:top w:val="nil"/>
              <w:left w:val="nil"/>
              <w:bottom w:val="single" w:sz="4" w:space="0" w:color="auto"/>
              <w:right w:val="single" w:sz="4" w:space="0" w:color="auto"/>
            </w:tcBorders>
            <w:shd w:val="clear" w:color="auto" w:fill="auto"/>
            <w:hideMark/>
          </w:tcPr>
          <w:p w14:paraId="4FA52157" w14:textId="77777777" w:rsidR="00626B84" w:rsidRPr="00626B84" w:rsidRDefault="00626B84" w:rsidP="00626B84">
            <w:pPr>
              <w:jc w:val="right"/>
              <w:rPr>
                <w:sz w:val="20"/>
                <w:szCs w:val="20"/>
              </w:rPr>
            </w:pPr>
            <w:r w:rsidRPr="00626B84">
              <w:rPr>
                <w:sz w:val="20"/>
                <w:szCs w:val="20"/>
              </w:rPr>
              <w:t>9 814 607,82</w:t>
            </w:r>
          </w:p>
        </w:tc>
      </w:tr>
      <w:tr w:rsidR="00626B84" w:rsidRPr="00626B84" w14:paraId="61D734E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BCF849" w14:textId="77777777" w:rsidR="00626B84" w:rsidRPr="00626B84" w:rsidRDefault="00626B84" w:rsidP="00626B84">
            <w:pPr>
              <w:jc w:val="center"/>
              <w:rPr>
                <w:sz w:val="20"/>
                <w:szCs w:val="20"/>
              </w:rPr>
            </w:pPr>
            <w:r w:rsidRPr="00626B84">
              <w:rPr>
                <w:sz w:val="20"/>
                <w:szCs w:val="20"/>
              </w:rPr>
              <w:t>585</w:t>
            </w:r>
          </w:p>
        </w:tc>
        <w:tc>
          <w:tcPr>
            <w:tcW w:w="901" w:type="dxa"/>
            <w:tcBorders>
              <w:top w:val="nil"/>
              <w:left w:val="nil"/>
              <w:bottom w:val="single" w:sz="4" w:space="0" w:color="auto"/>
              <w:right w:val="single" w:sz="4" w:space="0" w:color="auto"/>
            </w:tcBorders>
            <w:shd w:val="clear" w:color="auto" w:fill="auto"/>
            <w:vAlign w:val="center"/>
            <w:hideMark/>
          </w:tcPr>
          <w:p w14:paraId="1E8DECE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5C702D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EC585B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AA6B3FC" w14:textId="77777777" w:rsidR="00626B84" w:rsidRPr="00626B84" w:rsidRDefault="00626B84" w:rsidP="00626B84">
            <w:pPr>
              <w:jc w:val="center"/>
              <w:rPr>
                <w:sz w:val="20"/>
                <w:szCs w:val="20"/>
              </w:rPr>
            </w:pPr>
            <w:r w:rsidRPr="00626B84">
              <w:rPr>
                <w:sz w:val="20"/>
                <w:szCs w:val="20"/>
              </w:rPr>
              <w:t>0620085430</w:t>
            </w:r>
          </w:p>
        </w:tc>
        <w:tc>
          <w:tcPr>
            <w:tcW w:w="5200" w:type="dxa"/>
            <w:tcBorders>
              <w:top w:val="nil"/>
              <w:left w:val="nil"/>
              <w:bottom w:val="single" w:sz="4" w:space="0" w:color="auto"/>
              <w:right w:val="single" w:sz="4" w:space="0" w:color="auto"/>
            </w:tcBorders>
            <w:shd w:val="clear" w:color="auto" w:fill="auto"/>
            <w:vAlign w:val="center"/>
            <w:hideMark/>
          </w:tcPr>
          <w:p w14:paraId="6853BEE9" w14:textId="77777777" w:rsidR="00626B84" w:rsidRPr="00626B84" w:rsidRDefault="00626B84" w:rsidP="00626B84">
            <w:pPr>
              <w:rPr>
                <w:sz w:val="20"/>
                <w:szCs w:val="20"/>
              </w:rPr>
            </w:pPr>
            <w:r w:rsidRPr="00626B84">
              <w:rPr>
                <w:sz w:val="20"/>
                <w:szCs w:val="20"/>
              </w:rPr>
              <w:t>Субсидия на финансовое обеспечение участия лучших спортсменов в соревнованиях различного уровня в рамках подпрограммы "Развитие спорта высших достижений"</w:t>
            </w:r>
          </w:p>
        </w:tc>
        <w:tc>
          <w:tcPr>
            <w:tcW w:w="804" w:type="dxa"/>
            <w:tcBorders>
              <w:top w:val="nil"/>
              <w:left w:val="nil"/>
              <w:bottom w:val="single" w:sz="4" w:space="0" w:color="auto"/>
              <w:right w:val="single" w:sz="4" w:space="0" w:color="auto"/>
            </w:tcBorders>
            <w:shd w:val="clear" w:color="auto" w:fill="auto"/>
            <w:vAlign w:val="center"/>
            <w:hideMark/>
          </w:tcPr>
          <w:p w14:paraId="6FCFCDE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21C02C6" w14:textId="77777777" w:rsidR="00626B84" w:rsidRPr="00626B84" w:rsidRDefault="00626B84" w:rsidP="00626B84">
            <w:pPr>
              <w:jc w:val="right"/>
              <w:rPr>
                <w:sz w:val="20"/>
                <w:szCs w:val="20"/>
              </w:rPr>
            </w:pPr>
            <w:r w:rsidRPr="00626B84">
              <w:rPr>
                <w:sz w:val="20"/>
                <w:szCs w:val="20"/>
              </w:rPr>
              <w:t>450 000,00</w:t>
            </w:r>
          </w:p>
        </w:tc>
        <w:tc>
          <w:tcPr>
            <w:tcW w:w="1329" w:type="dxa"/>
            <w:tcBorders>
              <w:top w:val="nil"/>
              <w:left w:val="nil"/>
              <w:bottom w:val="single" w:sz="4" w:space="0" w:color="auto"/>
              <w:right w:val="single" w:sz="4" w:space="0" w:color="auto"/>
            </w:tcBorders>
            <w:shd w:val="clear" w:color="auto" w:fill="auto"/>
            <w:vAlign w:val="center"/>
            <w:hideMark/>
          </w:tcPr>
          <w:p w14:paraId="57A31B34" w14:textId="77777777" w:rsidR="00626B84" w:rsidRPr="00626B84" w:rsidRDefault="00626B84" w:rsidP="00626B84">
            <w:pPr>
              <w:jc w:val="right"/>
              <w:rPr>
                <w:sz w:val="20"/>
                <w:szCs w:val="20"/>
              </w:rPr>
            </w:pPr>
            <w:r w:rsidRPr="00626B84">
              <w:rPr>
                <w:sz w:val="20"/>
                <w:szCs w:val="20"/>
              </w:rPr>
              <w:t>222 600,00</w:t>
            </w:r>
          </w:p>
        </w:tc>
        <w:tc>
          <w:tcPr>
            <w:tcW w:w="1249" w:type="dxa"/>
            <w:tcBorders>
              <w:top w:val="nil"/>
              <w:left w:val="nil"/>
              <w:bottom w:val="single" w:sz="4" w:space="0" w:color="auto"/>
              <w:right w:val="single" w:sz="4" w:space="0" w:color="auto"/>
            </w:tcBorders>
            <w:shd w:val="clear" w:color="auto" w:fill="auto"/>
            <w:hideMark/>
          </w:tcPr>
          <w:p w14:paraId="2757795A" w14:textId="77777777" w:rsidR="00626B84" w:rsidRPr="00626B84" w:rsidRDefault="00626B84" w:rsidP="00626B84">
            <w:pPr>
              <w:jc w:val="right"/>
              <w:rPr>
                <w:sz w:val="20"/>
                <w:szCs w:val="20"/>
              </w:rPr>
            </w:pPr>
            <w:r w:rsidRPr="00626B84">
              <w:rPr>
                <w:sz w:val="20"/>
                <w:szCs w:val="20"/>
              </w:rPr>
              <w:t>227 400,00</w:t>
            </w:r>
          </w:p>
        </w:tc>
      </w:tr>
      <w:tr w:rsidR="00626B84" w:rsidRPr="00626B84" w14:paraId="25A2553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157F80" w14:textId="77777777" w:rsidR="00626B84" w:rsidRPr="00626B84" w:rsidRDefault="00626B84" w:rsidP="00626B84">
            <w:pPr>
              <w:jc w:val="center"/>
              <w:rPr>
                <w:sz w:val="20"/>
                <w:szCs w:val="20"/>
              </w:rPr>
            </w:pPr>
            <w:r w:rsidRPr="00626B84">
              <w:rPr>
                <w:sz w:val="20"/>
                <w:szCs w:val="20"/>
              </w:rPr>
              <w:t>586</w:t>
            </w:r>
          </w:p>
        </w:tc>
        <w:tc>
          <w:tcPr>
            <w:tcW w:w="901" w:type="dxa"/>
            <w:tcBorders>
              <w:top w:val="nil"/>
              <w:left w:val="nil"/>
              <w:bottom w:val="single" w:sz="4" w:space="0" w:color="auto"/>
              <w:right w:val="single" w:sz="4" w:space="0" w:color="auto"/>
            </w:tcBorders>
            <w:shd w:val="clear" w:color="auto" w:fill="auto"/>
            <w:vAlign w:val="center"/>
            <w:hideMark/>
          </w:tcPr>
          <w:p w14:paraId="0BC9157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C49200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C5F071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4A09117" w14:textId="77777777" w:rsidR="00626B84" w:rsidRPr="00626B84" w:rsidRDefault="00626B84" w:rsidP="00626B84">
            <w:pPr>
              <w:jc w:val="center"/>
              <w:rPr>
                <w:sz w:val="20"/>
                <w:szCs w:val="20"/>
              </w:rPr>
            </w:pPr>
            <w:r w:rsidRPr="00626B84">
              <w:rPr>
                <w:sz w:val="20"/>
                <w:szCs w:val="20"/>
              </w:rPr>
              <w:t>0630010211</w:t>
            </w:r>
          </w:p>
        </w:tc>
        <w:tc>
          <w:tcPr>
            <w:tcW w:w="5200" w:type="dxa"/>
            <w:tcBorders>
              <w:top w:val="nil"/>
              <w:left w:val="nil"/>
              <w:bottom w:val="single" w:sz="4" w:space="0" w:color="auto"/>
              <w:right w:val="single" w:sz="4" w:space="0" w:color="auto"/>
            </w:tcBorders>
            <w:shd w:val="clear" w:color="auto" w:fill="auto"/>
            <w:vAlign w:val="center"/>
            <w:hideMark/>
          </w:tcPr>
          <w:p w14:paraId="5EEB09FA"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79EAA7D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A36C6A4" w14:textId="77777777" w:rsidR="00626B84" w:rsidRPr="00626B84" w:rsidRDefault="00626B84" w:rsidP="00626B84">
            <w:pPr>
              <w:jc w:val="right"/>
              <w:rPr>
                <w:sz w:val="20"/>
                <w:szCs w:val="20"/>
              </w:rPr>
            </w:pPr>
            <w:r w:rsidRPr="00626B84">
              <w:rPr>
                <w:sz w:val="20"/>
                <w:szCs w:val="20"/>
              </w:rPr>
              <w:t>938 677,03</w:t>
            </w:r>
          </w:p>
        </w:tc>
        <w:tc>
          <w:tcPr>
            <w:tcW w:w="1329" w:type="dxa"/>
            <w:tcBorders>
              <w:top w:val="nil"/>
              <w:left w:val="nil"/>
              <w:bottom w:val="single" w:sz="4" w:space="0" w:color="auto"/>
              <w:right w:val="single" w:sz="4" w:space="0" w:color="auto"/>
            </w:tcBorders>
            <w:shd w:val="clear" w:color="auto" w:fill="auto"/>
            <w:vAlign w:val="center"/>
            <w:hideMark/>
          </w:tcPr>
          <w:p w14:paraId="626F5712" w14:textId="77777777" w:rsidR="00626B84" w:rsidRPr="00626B84" w:rsidRDefault="00626B84" w:rsidP="00626B84">
            <w:pPr>
              <w:jc w:val="right"/>
              <w:rPr>
                <w:sz w:val="20"/>
                <w:szCs w:val="20"/>
              </w:rPr>
            </w:pPr>
            <w:r w:rsidRPr="00626B84">
              <w:rPr>
                <w:sz w:val="20"/>
                <w:szCs w:val="20"/>
              </w:rPr>
              <w:t>156 927,51</w:t>
            </w:r>
          </w:p>
        </w:tc>
        <w:tc>
          <w:tcPr>
            <w:tcW w:w="1249" w:type="dxa"/>
            <w:tcBorders>
              <w:top w:val="nil"/>
              <w:left w:val="nil"/>
              <w:bottom w:val="single" w:sz="4" w:space="0" w:color="auto"/>
              <w:right w:val="single" w:sz="4" w:space="0" w:color="auto"/>
            </w:tcBorders>
            <w:shd w:val="clear" w:color="auto" w:fill="auto"/>
            <w:hideMark/>
          </w:tcPr>
          <w:p w14:paraId="646C310B" w14:textId="77777777" w:rsidR="00626B84" w:rsidRPr="00626B84" w:rsidRDefault="00626B84" w:rsidP="00626B84">
            <w:pPr>
              <w:jc w:val="right"/>
              <w:rPr>
                <w:sz w:val="20"/>
                <w:szCs w:val="20"/>
              </w:rPr>
            </w:pPr>
            <w:r w:rsidRPr="00626B84">
              <w:rPr>
                <w:sz w:val="20"/>
                <w:szCs w:val="20"/>
              </w:rPr>
              <w:t>781 749,52</w:t>
            </w:r>
          </w:p>
        </w:tc>
      </w:tr>
      <w:tr w:rsidR="00626B84" w:rsidRPr="00626B84" w14:paraId="289203D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AC70EE" w14:textId="77777777" w:rsidR="00626B84" w:rsidRPr="00626B84" w:rsidRDefault="00626B84" w:rsidP="00626B84">
            <w:pPr>
              <w:jc w:val="center"/>
              <w:rPr>
                <w:sz w:val="20"/>
                <w:szCs w:val="20"/>
              </w:rPr>
            </w:pPr>
            <w:r w:rsidRPr="00626B84">
              <w:rPr>
                <w:sz w:val="20"/>
                <w:szCs w:val="20"/>
              </w:rPr>
              <w:t>587</w:t>
            </w:r>
          </w:p>
        </w:tc>
        <w:tc>
          <w:tcPr>
            <w:tcW w:w="901" w:type="dxa"/>
            <w:tcBorders>
              <w:top w:val="nil"/>
              <w:left w:val="nil"/>
              <w:bottom w:val="single" w:sz="4" w:space="0" w:color="auto"/>
              <w:right w:val="single" w:sz="4" w:space="0" w:color="auto"/>
            </w:tcBorders>
            <w:shd w:val="clear" w:color="auto" w:fill="auto"/>
            <w:vAlign w:val="center"/>
            <w:hideMark/>
          </w:tcPr>
          <w:p w14:paraId="757532A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C25027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2DD5CB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13B84A5" w14:textId="77777777" w:rsidR="00626B84" w:rsidRPr="00626B84" w:rsidRDefault="00626B84" w:rsidP="00626B84">
            <w:pPr>
              <w:jc w:val="center"/>
              <w:rPr>
                <w:sz w:val="20"/>
                <w:szCs w:val="20"/>
              </w:rPr>
            </w:pPr>
            <w:r w:rsidRPr="00626B84">
              <w:rPr>
                <w:sz w:val="20"/>
                <w:szCs w:val="20"/>
              </w:rPr>
              <w:t>0630010212</w:t>
            </w:r>
          </w:p>
        </w:tc>
        <w:tc>
          <w:tcPr>
            <w:tcW w:w="5200" w:type="dxa"/>
            <w:tcBorders>
              <w:top w:val="nil"/>
              <w:left w:val="nil"/>
              <w:bottom w:val="single" w:sz="4" w:space="0" w:color="auto"/>
              <w:right w:val="single" w:sz="4" w:space="0" w:color="auto"/>
            </w:tcBorders>
            <w:shd w:val="clear" w:color="auto" w:fill="auto"/>
            <w:vAlign w:val="center"/>
            <w:hideMark/>
          </w:tcPr>
          <w:p w14:paraId="035C7A72"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DD22C5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2FC305E" w14:textId="77777777" w:rsidR="00626B84" w:rsidRPr="00626B84" w:rsidRDefault="00626B84" w:rsidP="00626B84">
            <w:pPr>
              <w:jc w:val="right"/>
              <w:rPr>
                <w:sz w:val="20"/>
                <w:szCs w:val="20"/>
              </w:rPr>
            </w:pPr>
            <w:r w:rsidRPr="00626B84">
              <w:rPr>
                <w:sz w:val="20"/>
                <w:szCs w:val="20"/>
              </w:rPr>
              <w:t>5 411 022,00</w:t>
            </w:r>
          </w:p>
        </w:tc>
        <w:tc>
          <w:tcPr>
            <w:tcW w:w="1329" w:type="dxa"/>
            <w:tcBorders>
              <w:top w:val="nil"/>
              <w:left w:val="nil"/>
              <w:bottom w:val="single" w:sz="4" w:space="0" w:color="auto"/>
              <w:right w:val="single" w:sz="4" w:space="0" w:color="auto"/>
            </w:tcBorders>
            <w:shd w:val="clear" w:color="auto" w:fill="auto"/>
            <w:vAlign w:val="center"/>
            <w:hideMark/>
          </w:tcPr>
          <w:p w14:paraId="2FD85E6A" w14:textId="77777777" w:rsidR="00626B84" w:rsidRPr="00626B84" w:rsidRDefault="00626B84" w:rsidP="00626B84">
            <w:pPr>
              <w:jc w:val="right"/>
              <w:rPr>
                <w:sz w:val="20"/>
                <w:szCs w:val="20"/>
              </w:rPr>
            </w:pPr>
            <w:r w:rsidRPr="00626B84">
              <w:rPr>
                <w:sz w:val="20"/>
                <w:szCs w:val="20"/>
              </w:rPr>
              <w:t>1 098 828,75</w:t>
            </w:r>
          </w:p>
        </w:tc>
        <w:tc>
          <w:tcPr>
            <w:tcW w:w="1249" w:type="dxa"/>
            <w:tcBorders>
              <w:top w:val="nil"/>
              <w:left w:val="nil"/>
              <w:bottom w:val="single" w:sz="4" w:space="0" w:color="auto"/>
              <w:right w:val="single" w:sz="4" w:space="0" w:color="auto"/>
            </w:tcBorders>
            <w:shd w:val="clear" w:color="auto" w:fill="auto"/>
            <w:hideMark/>
          </w:tcPr>
          <w:p w14:paraId="1AAAE14D" w14:textId="77777777" w:rsidR="00626B84" w:rsidRPr="00626B84" w:rsidRDefault="00626B84" w:rsidP="00626B84">
            <w:pPr>
              <w:jc w:val="right"/>
              <w:rPr>
                <w:sz w:val="20"/>
                <w:szCs w:val="20"/>
              </w:rPr>
            </w:pPr>
            <w:r w:rsidRPr="00626B84">
              <w:rPr>
                <w:sz w:val="20"/>
                <w:szCs w:val="20"/>
              </w:rPr>
              <w:t>4 312 193,25</w:t>
            </w:r>
          </w:p>
        </w:tc>
      </w:tr>
      <w:tr w:rsidR="00626B84" w:rsidRPr="00626B84" w14:paraId="60A95F1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A92F4A" w14:textId="77777777" w:rsidR="00626B84" w:rsidRPr="00626B84" w:rsidRDefault="00626B84" w:rsidP="00626B84">
            <w:pPr>
              <w:jc w:val="center"/>
              <w:rPr>
                <w:sz w:val="20"/>
                <w:szCs w:val="20"/>
              </w:rPr>
            </w:pPr>
            <w:r w:rsidRPr="00626B84">
              <w:rPr>
                <w:sz w:val="20"/>
                <w:szCs w:val="20"/>
              </w:rPr>
              <w:lastRenderedPageBreak/>
              <w:t>588</w:t>
            </w:r>
          </w:p>
        </w:tc>
        <w:tc>
          <w:tcPr>
            <w:tcW w:w="901" w:type="dxa"/>
            <w:tcBorders>
              <w:top w:val="nil"/>
              <w:left w:val="nil"/>
              <w:bottom w:val="single" w:sz="4" w:space="0" w:color="auto"/>
              <w:right w:val="single" w:sz="4" w:space="0" w:color="auto"/>
            </w:tcBorders>
            <w:shd w:val="clear" w:color="auto" w:fill="auto"/>
            <w:vAlign w:val="center"/>
            <w:hideMark/>
          </w:tcPr>
          <w:p w14:paraId="6987CC7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9BD213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7AF34B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785F0C6" w14:textId="77777777" w:rsidR="00626B84" w:rsidRPr="00626B84" w:rsidRDefault="00626B84" w:rsidP="00626B84">
            <w:pPr>
              <w:jc w:val="center"/>
              <w:rPr>
                <w:sz w:val="20"/>
                <w:szCs w:val="20"/>
              </w:rPr>
            </w:pPr>
            <w:r w:rsidRPr="00626B84">
              <w:rPr>
                <w:sz w:val="20"/>
                <w:szCs w:val="20"/>
              </w:rPr>
              <w:t>0630010340</w:t>
            </w:r>
          </w:p>
        </w:tc>
        <w:tc>
          <w:tcPr>
            <w:tcW w:w="5200" w:type="dxa"/>
            <w:tcBorders>
              <w:top w:val="nil"/>
              <w:left w:val="nil"/>
              <w:bottom w:val="single" w:sz="4" w:space="0" w:color="auto"/>
              <w:right w:val="single" w:sz="4" w:space="0" w:color="auto"/>
            </w:tcBorders>
            <w:shd w:val="clear" w:color="auto" w:fill="auto"/>
            <w:vAlign w:val="center"/>
            <w:hideMark/>
          </w:tcPr>
          <w:p w14:paraId="1872C0C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55AA53B"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181837B" w14:textId="77777777" w:rsidR="00626B84" w:rsidRPr="00626B84" w:rsidRDefault="00626B84" w:rsidP="00626B84">
            <w:pPr>
              <w:jc w:val="right"/>
              <w:rPr>
                <w:sz w:val="20"/>
                <w:szCs w:val="20"/>
              </w:rPr>
            </w:pPr>
            <w:r w:rsidRPr="00626B84">
              <w:rPr>
                <w:sz w:val="20"/>
                <w:szCs w:val="20"/>
              </w:rPr>
              <w:t>1 008 372,68</w:t>
            </w:r>
          </w:p>
        </w:tc>
        <w:tc>
          <w:tcPr>
            <w:tcW w:w="1329" w:type="dxa"/>
            <w:tcBorders>
              <w:top w:val="nil"/>
              <w:left w:val="nil"/>
              <w:bottom w:val="single" w:sz="4" w:space="0" w:color="auto"/>
              <w:right w:val="single" w:sz="4" w:space="0" w:color="auto"/>
            </w:tcBorders>
            <w:shd w:val="clear" w:color="auto" w:fill="auto"/>
            <w:vAlign w:val="center"/>
            <w:hideMark/>
          </w:tcPr>
          <w:p w14:paraId="609DBE41" w14:textId="77777777" w:rsidR="00626B84" w:rsidRPr="00626B84" w:rsidRDefault="00626B84" w:rsidP="00626B84">
            <w:pPr>
              <w:jc w:val="right"/>
              <w:rPr>
                <w:sz w:val="20"/>
                <w:szCs w:val="20"/>
              </w:rPr>
            </w:pPr>
            <w:r w:rsidRPr="00626B84">
              <w:rPr>
                <w:sz w:val="20"/>
                <w:szCs w:val="20"/>
              </w:rPr>
              <w:t>175 783,09</w:t>
            </w:r>
          </w:p>
        </w:tc>
        <w:tc>
          <w:tcPr>
            <w:tcW w:w="1249" w:type="dxa"/>
            <w:tcBorders>
              <w:top w:val="nil"/>
              <w:left w:val="nil"/>
              <w:bottom w:val="single" w:sz="4" w:space="0" w:color="auto"/>
              <w:right w:val="single" w:sz="4" w:space="0" w:color="auto"/>
            </w:tcBorders>
            <w:shd w:val="clear" w:color="auto" w:fill="auto"/>
            <w:hideMark/>
          </w:tcPr>
          <w:p w14:paraId="1E98A2C7" w14:textId="77777777" w:rsidR="00626B84" w:rsidRPr="00626B84" w:rsidRDefault="00626B84" w:rsidP="00626B84">
            <w:pPr>
              <w:jc w:val="right"/>
              <w:rPr>
                <w:sz w:val="20"/>
                <w:szCs w:val="20"/>
              </w:rPr>
            </w:pPr>
            <w:r w:rsidRPr="00626B84">
              <w:rPr>
                <w:sz w:val="20"/>
                <w:szCs w:val="20"/>
              </w:rPr>
              <w:t>832 589,59</w:t>
            </w:r>
          </w:p>
        </w:tc>
      </w:tr>
      <w:tr w:rsidR="00626B84" w:rsidRPr="00626B84" w14:paraId="4547BDE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B1FB67" w14:textId="77777777" w:rsidR="00626B84" w:rsidRPr="00626B84" w:rsidRDefault="00626B84" w:rsidP="00626B84">
            <w:pPr>
              <w:jc w:val="center"/>
              <w:rPr>
                <w:sz w:val="20"/>
                <w:szCs w:val="20"/>
              </w:rPr>
            </w:pPr>
            <w:r w:rsidRPr="00626B84">
              <w:rPr>
                <w:sz w:val="20"/>
                <w:szCs w:val="20"/>
              </w:rPr>
              <w:t>589</w:t>
            </w:r>
          </w:p>
        </w:tc>
        <w:tc>
          <w:tcPr>
            <w:tcW w:w="901" w:type="dxa"/>
            <w:tcBorders>
              <w:top w:val="nil"/>
              <w:left w:val="nil"/>
              <w:bottom w:val="single" w:sz="4" w:space="0" w:color="auto"/>
              <w:right w:val="single" w:sz="4" w:space="0" w:color="auto"/>
            </w:tcBorders>
            <w:shd w:val="clear" w:color="auto" w:fill="auto"/>
            <w:vAlign w:val="center"/>
            <w:hideMark/>
          </w:tcPr>
          <w:p w14:paraId="3306768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9FE30A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79C2F3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DCBF03A" w14:textId="77777777" w:rsidR="00626B84" w:rsidRPr="00626B84" w:rsidRDefault="00626B84" w:rsidP="00626B84">
            <w:pPr>
              <w:jc w:val="center"/>
              <w:rPr>
                <w:sz w:val="20"/>
                <w:szCs w:val="20"/>
              </w:rPr>
            </w:pPr>
            <w:r w:rsidRPr="00626B84">
              <w:rPr>
                <w:sz w:val="20"/>
                <w:szCs w:val="20"/>
              </w:rPr>
              <w:t>063001034А</w:t>
            </w:r>
          </w:p>
        </w:tc>
        <w:tc>
          <w:tcPr>
            <w:tcW w:w="5200" w:type="dxa"/>
            <w:tcBorders>
              <w:top w:val="nil"/>
              <w:left w:val="nil"/>
              <w:bottom w:val="single" w:sz="4" w:space="0" w:color="auto"/>
              <w:right w:val="single" w:sz="4" w:space="0" w:color="auto"/>
            </w:tcBorders>
            <w:shd w:val="clear" w:color="auto" w:fill="auto"/>
            <w:vAlign w:val="center"/>
            <w:hideMark/>
          </w:tcPr>
          <w:p w14:paraId="23CBB11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855BF4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C972323" w14:textId="77777777" w:rsidR="00626B84" w:rsidRPr="00626B84" w:rsidRDefault="00626B84" w:rsidP="00626B84">
            <w:pPr>
              <w:jc w:val="right"/>
              <w:rPr>
                <w:sz w:val="20"/>
                <w:szCs w:val="20"/>
              </w:rPr>
            </w:pPr>
            <w:r w:rsidRPr="00626B84">
              <w:rPr>
                <w:sz w:val="20"/>
                <w:szCs w:val="20"/>
              </w:rPr>
              <w:t>426 640,80</w:t>
            </w:r>
          </w:p>
        </w:tc>
        <w:tc>
          <w:tcPr>
            <w:tcW w:w="1329" w:type="dxa"/>
            <w:tcBorders>
              <w:top w:val="nil"/>
              <w:left w:val="nil"/>
              <w:bottom w:val="single" w:sz="4" w:space="0" w:color="auto"/>
              <w:right w:val="single" w:sz="4" w:space="0" w:color="auto"/>
            </w:tcBorders>
            <w:shd w:val="clear" w:color="auto" w:fill="auto"/>
            <w:vAlign w:val="center"/>
            <w:hideMark/>
          </w:tcPr>
          <w:p w14:paraId="7D2BDF96" w14:textId="77777777" w:rsidR="00626B84" w:rsidRPr="00626B84" w:rsidRDefault="00626B84" w:rsidP="00626B84">
            <w:pPr>
              <w:jc w:val="right"/>
              <w:rPr>
                <w:sz w:val="20"/>
                <w:szCs w:val="20"/>
              </w:rPr>
            </w:pPr>
            <w:r w:rsidRPr="00626B84">
              <w:rPr>
                <w:sz w:val="20"/>
                <w:szCs w:val="20"/>
              </w:rPr>
              <w:t>72 404,10</w:t>
            </w:r>
          </w:p>
        </w:tc>
        <w:tc>
          <w:tcPr>
            <w:tcW w:w="1249" w:type="dxa"/>
            <w:tcBorders>
              <w:top w:val="nil"/>
              <w:left w:val="nil"/>
              <w:bottom w:val="single" w:sz="4" w:space="0" w:color="auto"/>
              <w:right w:val="single" w:sz="4" w:space="0" w:color="auto"/>
            </w:tcBorders>
            <w:shd w:val="clear" w:color="auto" w:fill="auto"/>
            <w:hideMark/>
          </w:tcPr>
          <w:p w14:paraId="172D70A9" w14:textId="77777777" w:rsidR="00626B84" w:rsidRPr="00626B84" w:rsidRDefault="00626B84" w:rsidP="00626B84">
            <w:pPr>
              <w:jc w:val="right"/>
              <w:rPr>
                <w:sz w:val="20"/>
                <w:szCs w:val="20"/>
              </w:rPr>
            </w:pPr>
            <w:r w:rsidRPr="00626B84">
              <w:rPr>
                <w:sz w:val="20"/>
                <w:szCs w:val="20"/>
              </w:rPr>
              <w:t>354 236,70</w:t>
            </w:r>
          </w:p>
        </w:tc>
      </w:tr>
      <w:tr w:rsidR="00626B84" w:rsidRPr="00626B84" w14:paraId="57D2CD2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4D8E86" w14:textId="77777777" w:rsidR="00626B84" w:rsidRPr="00626B84" w:rsidRDefault="00626B84" w:rsidP="00626B84">
            <w:pPr>
              <w:jc w:val="center"/>
              <w:rPr>
                <w:sz w:val="20"/>
                <w:szCs w:val="20"/>
              </w:rPr>
            </w:pPr>
            <w:r w:rsidRPr="00626B84">
              <w:rPr>
                <w:sz w:val="20"/>
                <w:szCs w:val="20"/>
              </w:rPr>
              <w:t>590</w:t>
            </w:r>
          </w:p>
        </w:tc>
        <w:tc>
          <w:tcPr>
            <w:tcW w:w="901" w:type="dxa"/>
            <w:tcBorders>
              <w:top w:val="nil"/>
              <w:left w:val="nil"/>
              <w:bottom w:val="single" w:sz="4" w:space="0" w:color="auto"/>
              <w:right w:val="single" w:sz="4" w:space="0" w:color="auto"/>
            </w:tcBorders>
            <w:shd w:val="clear" w:color="auto" w:fill="auto"/>
            <w:vAlign w:val="center"/>
            <w:hideMark/>
          </w:tcPr>
          <w:p w14:paraId="7661A6A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B44791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CE6486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973E06C" w14:textId="77777777" w:rsidR="00626B84" w:rsidRPr="00626B84" w:rsidRDefault="00626B84" w:rsidP="00626B84">
            <w:pPr>
              <w:jc w:val="center"/>
              <w:rPr>
                <w:sz w:val="20"/>
                <w:szCs w:val="20"/>
              </w:rPr>
            </w:pPr>
            <w:r w:rsidRPr="00626B84">
              <w:rPr>
                <w:sz w:val="20"/>
                <w:szCs w:val="20"/>
              </w:rPr>
              <w:t>063001034П</w:t>
            </w:r>
          </w:p>
        </w:tc>
        <w:tc>
          <w:tcPr>
            <w:tcW w:w="5200" w:type="dxa"/>
            <w:tcBorders>
              <w:top w:val="nil"/>
              <w:left w:val="nil"/>
              <w:bottom w:val="single" w:sz="4" w:space="0" w:color="auto"/>
              <w:right w:val="single" w:sz="4" w:space="0" w:color="auto"/>
            </w:tcBorders>
            <w:shd w:val="clear" w:color="auto" w:fill="auto"/>
            <w:vAlign w:val="center"/>
            <w:hideMark/>
          </w:tcPr>
          <w:p w14:paraId="0D755CA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A6FA50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81B69F1" w14:textId="77777777" w:rsidR="00626B84" w:rsidRPr="00626B84" w:rsidRDefault="00626B84" w:rsidP="00626B84">
            <w:pPr>
              <w:jc w:val="right"/>
              <w:rPr>
                <w:sz w:val="20"/>
                <w:szCs w:val="20"/>
              </w:rPr>
            </w:pPr>
            <w:r w:rsidRPr="00626B84">
              <w:rPr>
                <w:sz w:val="20"/>
                <w:szCs w:val="20"/>
              </w:rPr>
              <w:t>3 292 914,60</w:t>
            </w:r>
          </w:p>
        </w:tc>
        <w:tc>
          <w:tcPr>
            <w:tcW w:w="1329" w:type="dxa"/>
            <w:tcBorders>
              <w:top w:val="nil"/>
              <w:left w:val="nil"/>
              <w:bottom w:val="single" w:sz="4" w:space="0" w:color="auto"/>
              <w:right w:val="single" w:sz="4" w:space="0" w:color="auto"/>
            </w:tcBorders>
            <w:shd w:val="clear" w:color="auto" w:fill="auto"/>
            <w:vAlign w:val="center"/>
            <w:hideMark/>
          </w:tcPr>
          <w:p w14:paraId="2EBC1F50" w14:textId="77777777" w:rsidR="00626B84" w:rsidRPr="00626B84" w:rsidRDefault="00626B84" w:rsidP="00626B84">
            <w:pPr>
              <w:jc w:val="right"/>
              <w:rPr>
                <w:sz w:val="20"/>
                <w:szCs w:val="20"/>
              </w:rPr>
            </w:pPr>
            <w:r w:rsidRPr="00626B84">
              <w:rPr>
                <w:sz w:val="20"/>
                <w:szCs w:val="20"/>
              </w:rPr>
              <w:t>577 992,99</w:t>
            </w:r>
          </w:p>
        </w:tc>
        <w:tc>
          <w:tcPr>
            <w:tcW w:w="1249" w:type="dxa"/>
            <w:tcBorders>
              <w:top w:val="nil"/>
              <w:left w:val="nil"/>
              <w:bottom w:val="single" w:sz="4" w:space="0" w:color="auto"/>
              <w:right w:val="single" w:sz="4" w:space="0" w:color="auto"/>
            </w:tcBorders>
            <w:shd w:val="clear" w:color="auto" w:fill="auto"/>
            <w:hideMark/>
          </w:tcPr>
          <w:p w14:paraId="020A14F6" w14:textId="77777777" w:rsidR="00626B84" w:rsidRPr="00626B84" w:rsidRDefault="00626B84" w:rsidP="00626B84">
            <w:pPr>
              <w:jc w:val="right"/>
              <w:rPr>
                <w:sz w:val="20"/>
                <w:szCs w:val="20"/>
              </w:rPr>
            </w:pPr>
            <w:r w:rsidRPr="00626B84">
              <w:rPr>
                <w:sz w:val="20"/>
                <w:szCs w:val="20"/>
              </w:rPr>
              <w:t>2 714 921,61</w:t>
            </w:r>
          </w:p>
        </w:tc>
      </w:tr>
      <w:tr w:rsidR="00626B84" w:rsidRPr="00626B84" w14:paraId="54D2206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142177" w14:textId="77777777" w:rsidR="00626B84" w:rsidRPr="00626B84" w:rsidRDefault="00626B84" w:rsidP="00626B84">
            <w:pPr>
              <w:jc w:val="center"/>
              <w:rPr>
                <w:sz w:val="20"/>
                <w:szCs w:val="20"/>
              </w:rPr>
            </w:pPr>
            <w:r w:rsidRPr="00626B84">
              <w:rPr>
                <w:sz w:val="20"/>
                <w:szCs w:val="20"/>
              </w:rPr>
              <w:t>591</w:t>
            </w:r>
          </w:p>
        </w:tc>
        <w:tc>
          <w:tcPr>
            <w:tcW w:w="901" w:type="dxa"/>
            <w:tcBorders>
              <w:top w:val="nil"/>
              <w:left w:val="nil"/>
              <w:bottom w:val="single" w:sz="4" w:space="0" w:color="auto"/>
              <w:right w:val="single" w:sz="4" w:space="0" w:color="auto"/>
            </w:tcBorders>
            <w:shd w:val="clear" w:color="auto" w:fill="auto"/>
            <w:vAlign w:val="center"/>
            <w:hideMark/>
          </w:tcPr>
          <w:p w14:paraId="18549EB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15A573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1D1507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608E3DC" w14:textId="77777777" w:rsidR="00626B84" w:rsidRPr="00626B84" w:rsidRDefault="00626B84" w:rsidP="00626B84">
            <w:pPr>
              <w:jc w:val="center"/>
              <w:rPr>
                <w:sz w:val="20"/>
                <w:szCs w:val="20"/>
              </w:rPr>
            </w:pPr>
            <w:r w:rsidRPr="00626B84">
              <w:rPr>
                <w:sz w:val="20"/>
                <w:szCs w:val="20"/>
              </w:rPr>
              <w:t>063001034Ф</w:t>
            </w:r>
          </w:p>
        </w:tc>
        <w:tc>
          <w:tcPr>
            <w:tcW w:w="5200" w:type="dxa"/>
            <w:tcBorders>
              <w:top w:val="nil"/>
              <w:left w:val="nil"/>
              <w:bottom w:val="single" w:sz="4" w:space="0" w:color="auto"/>
              <w:right w:val="single" w:sz="4" w:space="0" w:color="auto"/>
            </w:tcBorders>
            <w:shd w:val="clear" w:color="auto" w:fill="auto"/>
            <w:vAlign w:val="center"/>
            <w:hideMark/>
          </w:tcPr>
          <w:p w14:paraId="2E1A533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42F7198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C9A505E" w14:textId="77777777" w:rsidR="00626B84" w:rsidRPr="00626B84" w:rsidRDefault="00626B84" w:rsidP="00626B84">
            <w:pPr>
              <w:jc w:val="right"/>
              <w:rPr>
                <w:sz w:val="20"/>
                <w:szCs w:val="20"/>
              </w:rPr>
            </w:pPr>
            <w:r w:rsidRPr="00626B84">
              <w:rPr>
                <w:sz w:val="20"/>
                <w:szCs w:val="20"/>
              </w:rPr>
              <w:t>155 302,56</w:t>
            </w:r>
          </w:p>
        </w:tc>
        <w:tc>
          <w:tcPr>
            <w:tcW w:w="1329" w:type="dxa"/>
            <w:tcBorders>
              <w:top w:val="nil"/>
              <w:left w:val="nil"/>
              <w:bottom w:val="single" w:sz="4" w:space="0" w:color="auto"/>
              <w:right w:val="single" w:sz="4" w:space="0" w:color="auto"/>
            </w:tcBorders>
            <w:shd w:val="clear" w:color="auto" w:fill="auto"/>
            <w:vAlign w:val="center"/>
            <w:hideMark/>
          </w:tcPr>
          <w:p w14:paraId="6709EC34" w14:textId="77777777" w:rsidR="00626B84" w:rsidRPr="00626B84" w:rsidRDefault="00626B84" w:rsidP="00626B84">
            <w:pPr>
              <w:jc w:val="right"/>
              <w:rPr>
                <w:sz w:val="20"/>
                <w:szCs w:val="20"/>
              </w:rPr>
            </w:pPr>
            <w:r w:rsidRPr="00626B84">
              <w:rPr>
                <w:sz w:val="20"/>
                <w:szCs w:val="20"/>
              </w:rPr>
              <w:t>25 185,89</w:t>
            </w:r>
          </w:p>
        </w:tc>
        <w:tc>
          <w:tcPr>
            <w:tcW w:w="1249" w:type="dxa"/>
            <w:tcBorders>
              <w:top w:val="nil"/>
              <w:left w:val="nil"/>
              <w:bottom w:val="single" w:sz="4" w:space="0" w:color="auto"/>
              <w:right w:val="single" w:sz="4" w:space="0" w:color="auto"/>
            </w:tcBorders>
            <w:shd w:val="clear" w:color="auto" w:fill="auto"/>
            <w:hideMark/>
          </w:tcPr>
          <w:p w14:paraId="02B780BA" w14:textId="77777777" w:rsidR="00626B84" w:rsidRPr="00626B84" w:rsidRDefault="00626B84" w:rsidP="00626B84">
            <w:pPr>
              <w:jc w:val="right"/>
              <w:rPr>
                <w:sz w:val="20"/>
                <w:szCs w:val="20"/>
              </w:rPr>
            </w:pPr>
            <w:r w:rsidRPr="00626B84">
              <w:rPr>
                <w:sz w:val="20"/>
                <w:szCs w:val="20"/>
              </w:rPr>
              <w:t>130 116,67</w:t>
            </w:r>
          </w:p>
        </w:tc>
      </w:tr>
      <w:tr w:rsidR="00626B84" w:rsidRPr="00626B84" w14:paraId="5E4FA73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312E04" w14:textId="77777777" w:rsidR="00626B84" w:rsidRPr="00626B84" w:rsidRDefault="00626B84" w:rsidP="00626B84">
            <w:pPr>
              <w:jc w:val="center"/>
              <w:rPr>
                <w:sz w:val="20"/>
                <w:szCs w:val="20"/>
              </w:rPr>
            </w:pPr>
            <w:r w:rsidRPr="00626B84">
              <w:rPr>
                <w:sz w:val="20"/>
                <w:szCs w:val="20"/>
              </w:rPr>
              <w:t>592</w:t>
            </w:r>
          </w:p>
        </w:tc>
        <w:tc>
          <w:tcPr>
            <w:tcW w:w="901" w:type="dxa"/>
            <w:tcBorders>
              <w:top w:val="nil"/>
              <w:left w:val="nil"/>
              <w:bottom w:val="single" w:sz="4" w:space="0" w:color="auto"/>
              <w:right w:val="single" w:sz="4" w:space="0" w:color="auto"/>
            </w:tcBorders>
            <w:shd w:val="clear" w:color="auto" w:fill="auto"/>
            <w:vAlign w:val="center"/>
            <w:hideMark/>
          </w:tcPr>
          <w:p w14:paraId="25BF14D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E8F373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7466B9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39B1AB5" w14:textId="77777777" w:rsidR="00626B84" w:rsidRPr="00626B84" w:rsidRDefault="00626B84" w:rsidP="00626B84">
            <w:pPr>
              <w:jc w:val="center"/>
              <w:rPr>
                <w:sz w:val="20"/>
                <w:szCs w:val="20"/>
              </w:rPr>
            </w:pPr>
            <w:r w:rsidRPr="00626B84">
              <w:rPr>
                <w:sz w:val="20"/>
                <w:szCs w:val="20"/>
              </w:rPr>
              <w:t>0630010350</w:t>
            </w:r>
          </w:p>
        </w:tc>
        <w:tc>
          <w:tcPr>
            <w:tcW w:w="5200" w:type="dxa"/>
            <w:tcBorders>
              <w:top w:val="nil"/>
              <w:left w:val="nil"/>
              <w:bottom w:val="single" w:sz="4" w:space="0" w:color="auto"/>
              <w:right w:val="single" w:sz="4" w:space="0" w:color="auto"/>
            </w:tcBorders>
            <w:shd w:val="clear" w:color="auto" w:fill="auto"/>
            <w:vAlign w:val="center"/>
            <w:hideMark/>
          </w:tcPr>
          <w:p w14:paraId="205C863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1894EA2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3E6D625" w14:textId="77777777" w:rsidR="00626B84" w:rsidRPr="00626B84" w:rsidRDefault="00626B84" w:rsidP="00626B84">
            <w:pPr>
              <w:jc w:val="right"/>
              <w:rPr>
                <w:sz w:val="20"/>
                <w:szCs w:val="20"/>
              </w:rPr>
            </w:pPr>
            <w:r w:rsidRPr="00626B84">
              <w:rPr>
                <w:sz w:val="20"/>
                <w:szCs w:val="20"/>
              </w:rPr>
              <w:t>436 378,59</w:t>
            </w:r>
          </w:p>
        </w:tc>
        <w:tc>
          <w:tcPr>
            <w:tcW w:w="1329" w:type="dxa"/>
            <w:tcBorders>
              <w:top w:val="nil"/>
              <w:left w:val="nil"/>
              <w:bottom w:val="single" w:sz="4" w:space="0" w:color="auto"/>
              <w:right w:val="single" w:sz="4" w:space="0" w:color="auto"/>
            </w:tcBorders>
            <w:shd w:val="clear" w:color="auto" w:fill="auto"/>
            <w:vAlign w:val="center"/>
            <w:hideMark/>
          </w:tcPr>
          <w:p w14:paraId="69B22154" w14:textId="77777777" w:rsidR="00626B84" w:rsidRPr="00626B84" w:rsidRDefault="00626B84" w:rsidP="00626B84">
            <w:pPr>
              <w:jc w:val="right"/>
              <w:rPr>
                <w:sz w:val="20"/>
                <w:szCs w:val="20"/>
              </w:rPr>
            </w:pPr>
            <w:r w:rsidRPr="00626B84">
              <w:rPr>
                <w:sz w:val="20"/>
                <w:szCs w:val="20"/>
              </w:rPr>
              <w:t>123 861,06</w:t>
            </w:r>
          </w:p>
        </w:tc>
        <w:tc>
          <w:tcPr>
            <w:tcW w:w="1249" w:type="dxa"/>
            <w:tcBorders>
              <w:top w:val="nil"/>
              <w:left w:val="nil"/>
              <w:bottom w:val="single" w:sz="4" w:space="0" w:color="auto"/>
              <w:right w:val="single" w:sz="4" w:space="0" w:color="auto"/>
            </w:tcBorders>
            <w:shd w:val="clear" w:color="auto" w:fill="auto"/>
            <w:hideMark/>
          </w:tcPr>
          <w:p w14:paraId="71B59630" w14:textId="77777777" w:rsidR="00626B84" w:rsidRPr="00626B84" w:rsidRDefault="00626B84" w:rsidP="00626B84">
            <w:pPr>
              <w:jc w:val="right"/>
              <w:rPr>
                <w:sz w:val="20"/>
                <w:szCs w:val="20"/>
              </w:rPr>
            </w:pPr>
            <w:r w:rsidRPr="00626B84">
              <w:rPr>
                <w:sz w:val="20"/>
                <w:szCs w:val="20"/>
              </w:rPr>
              <w:t>312 517,53</w:t>
            </w:r>
          </w:p>
        </w:tc>
      </w:tr>
      <w:tr w:rsidR="00626B84" w:rsidRPr="00626B84" w14:paraId="5D5E8A9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D006D0" w14:textId="77777777" w:rsidR="00626B84" w:rsidRPr="00626B84" w:rsidRDefault="00626B84" w:rsidP="00626B84">
            <w:pPr>
              <w:jc w:val="center"/>
              <w:rPr>
                <w:sz w:val="20"/>
                <w:szCs w:val="20"/>
              </w:rPr>
            </w:pPr>
            <w:r w:rsidRPr="00626B84">
              <w:rPr>
                <w:sz w:val="20"/>
                <w:szCs w:val="20"/>
              </w:rPr>
              <w:t>593</w:t>
            </w:r>
          </w:p>
        </w:tc>
        <w:tc>
          <w:tcPr>
            <w:tcW w:w="901" w:type="dxa"/>
            <w:tcBorders>
              <w:top w:val="nil"/>
              <w:left w:val="nil"/>
              <w:bottom w:val="single" w:sz="4" w:space="0" w:color="auto"/>
              <w:right w:val="single" w:sz="4" w:space="0" w:color="auto"/>
            </w:tcBorders>
            <w:shd w:val="clear" w:color="auto" w:fill="auto"/>
            <w:vAlign w:val="center"/>
            <w:hideMark/>
          </w:tcPr>
          <w:p w14:paraId="37A214C2"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0031CF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27BC67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17991AF" w14:textId="77777777" w:rsidR="00626B84" w:rsidRPr="00626B84" w:rsidRDefault="00626B84" w:rsidP="00626B84">
            <w:pPr>
              <w:jc w:val="center"/>
              <w:rPr>
                <w:sz w:val="20"/>
                <w:szCs w:val="20"/>
              </w:rPr>
            </w:pPr>
            <w:r w:rsidRPr="00626B84">
              <w:rPr>
                <w:sz w:val="20"/>
                <w:szCs w:val="20"/>
              </w:rPr>
              <w:t>063001035А</w:t>
            </w:r>
          </w:p>
        </w:tc>
        <w:tc>
          <w:tcPr>
            <w:tcW w:w="5200" w:type="dxa"/>
            <w:tcBorders>
              <w:top w:val="nil"/>
              <w:left w:val="nil"/>
              <w:bottom w:val="single" w:sz="4" w:space="0" w:color="auto"/>
              <w:right w:val="single" w:sz="4" w:space="0" w:color="auto"/>
            </w:tcBorders>
            <w:shd w:val="clear" w:color="auto" w:fill="auto"/>
            <w:vAlign w:val="center"/>
            <w:hideMark/>
          </w:tcPr>
          <w:p w14:paraId="7FD6A0F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7E92A7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710282B" w14:textId="77777777" w:rsidR="00626B84" w:rsidRPr="00626B84" w:rsidRDefault="00626B84" w:rsidP="00626B84">
            <w:pPr>
              <w:jc w:val="right"/>
              <w:rPr>
                <w:sz w:val="20"/>
                <w:szCs w:val="20"/>
              </w:rPr>
            </w:pPr>
            <w:r w:rsidRPr="00626B84">
              <w:rPr>
                <w:sz w:val="20"/>
                <w:szCs w:val="20"/>
              </w:rPr>
              <w:t>234 771,58</w:t>
            </w:r>
          </w:p>
        </w:tc>
        <w:tc>
          <w:tcPr>
            <w:tcW w:w="1329" w:type="dxa"/>
            <w:tcBorders>
              <w:top w:val="nil"/>
              <w:left w:val="nil"/>
              <w:bottom w:val="single" w:sz="4" w:space="0" w:color="auto"/>
              <w:right w:val="single" w:sz="4" w:space="0" w:color="auto"/>
            </w:tcBorders>
            <w:shd w:val="clear" w:color="auto" w:fill="auto"/>
            <w:vAlign w:val="center"/>
            <w:hideMark/>
          </w:tcPr>
          <w:p w14:paraId="41E1F840" w14:textId="77777777" w:rsidR="00626B84" w:rsidRPr="00626B84" w:rsidRDefault="00626B84" w:rsidP="00626B84">
            <w:pPr>
              <w:jc w:val="right"/>
              <w:rPr>
                <w:sz w:val="20"/>
                <w:szCs w:val="20"/>
              </w:rPr>
            </w:pPr>
            <w:r w:rsidRPr="00626B84">
              <w:rPr>
                <w:sz w:val="20"/>
                <w:szCs w:val="20"/>
              </w:rPr>
              <w:t>54 070,47</w:t>
            </w:r>
          </w:p>
        </w:tc>
        <w:tc>
          <w:tcPr>
            <w:tcW w:w="1249" w:type="dxa"/>
            <w:tcBorders>
              <w:top w:val="nil"/>
              <w:left w:val="nil"/>
              <w:bottom w:val="single" w:sz="4" w:space="0" w:color="auto"/>
              <w:right w:val="single" w:sz="4" w:space="0" w:color="auto"/>
            </w:tcBorders>
            <w:shd w:val="clear" w:color="auto" w:fill="auto"/>
            <w:hideMark/>
          </w:tcPr>
          <w:p w14:paraId="14FD8831" w14:textId="77777777" w:rsidR="00626B84" w:rsidRPr="00626B84" w:rsidRDefault="00626B84" w:rsidP="00626B84">
            <w:pPr>
              <w:jc w:val="right"/>
              <w:rPr>
                <w:sz w:val="20"/>
                <w:szCs w:val="20"/>
              </w:rPr>
            </w:pPr>
            <w:r w:rsidRPr="00626B84">
              <w:rPr>
                <w:sz w:val="20"/>
                <w:szCs w:val="20"/>
              </w:rPr>
              <w:t>180 701,11</w:t>
            </w:r>
          </w:p>
        </w:tc>
      </w:tr>
      <w:tr w:rsidR="00626B84" w:rsidRPr="00626B84" w14:paraId="5C04DB4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F7343F" w14:textId="77777777" w:rsidR="00626B84" w:rsidRPr="00626B84" w:rsidRDefault="00626B84" w:rsidP="00626B84">
            <w:pPr>
              <w:jc w:val="center"/>
              <w:rPr>
                <w:sz w:val="20"/>
                <w:szCs w:val="20"/>
              </w:rPr>
            </w:pPr>
            <w:r w:rsidRPr="00626B84">
              <w:rPr>
                <w:sz w:val="20"/>
                <w:szCs w:val="20"/>
              </w:rPr>
              <w:t>594</w:t>
            </w:r>
          </w:p>
        </w:tc>
        <w:tc>
          <w:tcPr>
            <w:tcW w:w="901" w:type="dxa"/>
            <w:tcBorders>
              <w:top w:val="nil"/>
              <w:left w:val="nil"/>
              <w:bottom w:val="single" w:sz="4" w:space="0" w:color="auto"/>
              <w:right w:val="single" w:sz="4" w:space="0" w:color="auto"/>
            </w:tcBorders>
            <w:shd w:val="clear" w:color="auto" w:fill="auto"/>
            <w:vAlign w:val="center"/>
            <w:hideMark/>
          </w:tcPr>
          <w:p w14:paraId="3C9C1E9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C4F630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C97A06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FF219A2" w14:textId="77777777" w:rsidR="00626B84" w:rsidRPr="00626B84" w:rsidRDefault="00626B84" w:rsidP="00626B84">
            <w:pPr>
              <w:jc w:val="center"/>
              <w:rPr>
                <w:sz w:val="20"/>
                <w:szCs w:val="20"/>
              </w:rPr>
            </w:pPr>
            <w:r w:rsidRPr="00626B84">
              <w:rPr>
                <w:sz w:val="20"/>
                <w:szCs w:val="20"/>
              </w:rPr>
              <w:t>063001035П</w:t>
            </w:r>
          </w:p>
        </w:tc>
        <w:tc>
          <w:tcPr>
            <w:tcW w:w="5200" w:type="dxa"/>
            <w:tcBorders>
              <w:top w:val="nil"/>
              <w:left w:val="nil"/>
              <w:bottom w:val="single" w:sz="4" w:space="0" w:color="auto"/>
              <w:right w:val="single" w:sz="4" w:space="0" w:color="auto"/>
            </w:tcBorders>
            <w:shd w:val="clear" w:color="auto" w:fill="auto"/>
            <w:vAlign w:val="center"/>
            <w:hideMark/>
          </w:tcPr>
          <w:p w14:paraId="05CE6A3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ACD9E5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D3F5734" w14:textId="77777777" w:rsidR="00626B84" w:rsidRPr="00626B84" w:rsidRDefault="00626B84" w:rsidP="00626B84">
            <w:pPr>
              <w:jc w:val="right"/>
              <w:rPr>
                <w:sz w:val="20"/>
                <w:szCs w:val="20"/>
              </w:rPr>
            </w:pPr>
            <w:r w:rsidRPr="00626B84">
              <w:rPr>
                <w:sz w:val="20"/>
                <w:szCs w:val="20"/>
              </w:rPr>
              <w:t>1 762 968,89</w:t>
            </w:r>
          </w:p>
        </w:tc>
        <w:tc>
          <w:tcPr>
            <w:tcW w:w="1329" w:type="dxa"/>
            <w:tcBorders>
              <w:top w:val="nil"/>
              <w:left w:val="nil"/>
              <w:bottom w:val="single" w:sz="4" w:space="0" w:color="auto"/>
              <w:right w:val="single" w:sz="4" w:space="0" w:color="auto"/>
            </w:tcBorders>
            <w:shd w:val="clear" w:color="auto" w:fill="auto"/>
            <w:vAlign w:val="center"/>
            <w:hideMark/>
          </w:tcPr>
          <w:p w14:paraId="22012E33" w14:textId="77777777" w:rsidR="00626B84" w:rsidRPr="00626B84" w:rsidRDefault="00626B84" w:rsidP="00626B84">
            <w:pPr>
              <w:jc w:val="right"/>
              <w:rPr>
                <w:sz w:val="20"/>
                <w:szCs w:val="20"/>
              </w:rPr>
            </w:pPr>
            <w:r w:rsidRPr="00626B84">
              <w:rPr>
                <w:sz w:val="20"/>
                <w:szCs w:val="20"/>
              </w:rPr>
              <w:t>427 434,90</w:t>
            </w:r>
          </w:p>
        </w:tc>
        <w:tc>
          <w:tcPr>
            <w:tcW w:w="1249" w:type="dxa"/>
            <w:tcBorders>
              <w:top w:val="nil"/>
              <w:left w:val="nil"/>
              <w:bottom w:val="single" w:sz="4" w:space="0" w:color="auto"/>
              <w:right w:val="single" w:sz="4" w:space="0" w:color="auto"/>
            </w:tcBorders>
            <w:shd w:val="clear" w:color="auto" w:fill="auto"/>
            <w:hideMark/>
          </w:tcPr>
          <w:p w14:paraId="225618DF" w14:textId="77777777" w:rsidR="00626B84" w:rsidRPr="00626B84" w:rsidRDefault="00626B84" w:rsidP="00626B84">
            <w:pPr>
              <w:jc w:val="right"/>
              <w:rPr>
                <w:sz w:val="20"/>
                <w:szCs w:val="20"/>
              </w:rPr>
            </w:pPr>
            <w:r w:rsidRPr="00626B84">
              <w:rPr>
                <w:sz w:val="20"/>
                <w:szCs w:val="20"/>
              </w:rPr>
              <w:t>1 335 533,99</w:t>
            </w:r>
          </w:p>
        </w:tc>
      </w:tr>
      <w:tr w:rsidR="00626B84" w:rsidRPr="00626B84" w14:paraId="7146089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5D42CE" w14:textId="77777777" w:rsidR="00626B84" w:rsidRPr="00626B84" w:rsidRDefault="00626B84" w:rsidP="00626B84">
            <w:pPr>
              <w:jc w:val="center"/>
              <w:rPr>
                <w:sz w:val="20"/>
                <w:szCs w:val="20"/>
              </w:rPr>
            </w:pPr>
            <w:r w:rsidRPr="00626B84">
              <w:rPr>
                <w:sz w:val="20"/>
                <w:szCs w:val="20"/>
              </w:rPr>
              <w:t>595</w:t>
            </w:r>
          </w:p>
        </w:tc>
        <w:tc>
          <w:tcPr>
            <w:tcW w:w="901" w:type="dxa"/>
            <w:tcBorders>
              <w:top w:val="nil"/>
              <w:left w:val="nil"/>
              <w:bottom w:val="single" w:sz="4" w:space="0" w:color="auto"/>
              <w:right w:val="single" w:sz="4" w:space="0" w:color="auto"/>
            </w:tcBorders>
            <w:shd w:val="clear" w:color="auto" w:fill="auto"/>
            <w:vAlign w:val="center"/>
            <w:hideMark/>
          </w:tcPr>
          <w:p w14:paraId="31D8B70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1F2210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0E98D5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AE10CBD" w14:textId="77777777" w:rsidR="00626B84" w:rsidRPr="00626B84" w:rsidRDefault="00626B84" w:rsidP="00626B84">
            <w:pPr>
              <w:jc w:val="center"/>
              <w:rPr>
                <w:sz w:val="20"/>
                <w:szCs w:val="20"/>
              </w:rPr>
            </w:pPr>
            <w:r w:rsidRPr="00626B84">
              <w:rPr>
                <w:sz w:val="20"/>
                <w:szCs w:val="20"/>
              </w:rPr>
              <w:t>063001035Ф</w:t>
            </w:r>
          </w:p>
        </w:tc>
        <w:tc>
          <w:tcPr>
            <w:tcW w:w="5200" w:type="dxa"/>
            <w:tcBorders>
              <w:top w:val="nil"/>
              <w:left w:val="nil"/>
              <w:bottom w:val="single" w:sz="4" w:space="0" w:color="auto"/>
              <w:right w:val="single" w:sz="4" w:space="0" w:color="auto"/>
            </w:tcBorders>
            <w:shd w:val="clear" w:color="auto" w:fill="auto"/>
            <w:vAlign w:val="center"/>
            <w:hideMark/>
          </w:tcPr>
          <w:p w14:paraId="66B2945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BF193B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DBD941A" w14:textId="77777777" w:rsidR="00626B84" w:rsidRPr="00626B84" w:rsidRDefault="00626B84" w:rsidP="00626B84">
            <w:pPr>
              <w:jc w:val="right"/>
              <w:rPr>
                <w:sz w:val="20"/>
                <w:szCs w:val="20"/>
              </w:rPr>
            </w:pPr>
            <w:r w:rsidRPr="00626B84">
              <w:rPr>
                <w:sz w:val="20"/>
                <w:szCs w:val="20"/>
              </w:rPr>
              <w:t>87 275,66</w:t>
            </w:r>
          </w:p>
        </w:tc>
        <w:tc>
          <w:tcPr>
            <w:tcW w:w="1329" w:type="dxa"/>
            <w:tcBorders>
              <w:top w:val="nil"/>
              <w:left w:val="nil"/>
              <w:bottom w:val="single" w:sz="4" w:space="0" w:color="auto"/>
              <w:right w:val="single" w:sz="4" w:space="0" w:color="auto"/>
            </w:tcBorders>
            <w:shd w:val="clear" w:color="auto" w:fill="auto"/>
            <w:vAlign w:val="center"/>
            <w:hideMark/>
          </w:tcPr>
          <w:p w14:paraId="5CE76636" w14:textId="77777777" w:rsidR="00626B84" w:rsidRPr="00626B84" w:rsidRDefault="00626B84" w:rsidP="00626B84">
            <w:pPr>
              <w:jc w:val="right"/>
              <w:rPr>
                <w:sz w:val="20"/>
                <w:szCs w:val="20"/>
              </w:rPr>
            </w:pPr>
            <w:r w:rsidRPr="00626B84">
              <w:rPr>
                <w:sz w:val="20"/>
                <w:szCs w:val="20"/>
              </w:rPr>
              <w:t>18 909,73</w:t>
            </w:r>
          </w:p>
        </w:tc>
        <w:tc>
          <w:tcPr>
            <w:tcW w:w="1249" w:type="dxa"/>
            <w:tcBorders>
              <w:top w:val="nil"/>
              <w:left w:val="nil"/>
              <w:bottom w:val="single" w:sz="4" w:space="0" w:color="auto"/>
              <w:right w:val="single" w:sz="4" w:space="0" w:color="auto"/>
            </w:tcBorders>
            <w:shd w:val="clear" w:color="auto" w:fill="auto"/>
            <w:hideMark/>
          </w:tcPr>
          <w:p w14:paraId="34490B5F" w14:textId="77777777" w:rsidR="00626B84" w:rsidRPr="00626B84" w:rsidRDefault="00626B84" w:rsidP="00626B84">
            <w:pPr>
              <w:jc w:val="right"/>
              <w:rPr>
                <w:sz w:val="20"/>
                <w:szCs w:val="20"/>
              </w:rPr>
            </w:pPr>
            <w:r w:rsidRPr="00626B84">
              <w:rPr>
                <w:sz w:val="20"/>
                <w:szCs w:val="20"/>
              </w:rPr>
              <w:t>68 365,93</w:t>
            </w:r>
          </w:p>
        </w:tc>
      </w:tr>
      <w:tr w:rsidR="00626B84" w:rsidRPr="00626B84" w14:paraId="35502AF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C5455B" w14:textId="77777777" w:rsidR="00626B84" w:rsidRPr="00626B84" w:rsidRDefault="00626B84" w:rsidP="00626B84">
            <w:pPr>
              <w:jc w:val="center"/>
              <w:rPr>
                <w:sz w:val="20"/>
                <w:szCs w:val="20"/>
              </w:rPr>
            </w:pPr>
            <w:r w:rsidRPr="00626B84">
              <w:rPr>
                <w:sz w:val="20"/>
                <w:szCs w:val="20"/>
              </w:rPr>
              <w:t>596</w:t>
            </w:r>
          </w:p>
        </w:tc>
        <w:tc>
          <w:tcPr>
            <w:tcW w:w="901" w:type="dxa"/>
            <w:tcBorders>
              <w:top w:val="nil"/>
              <w:left w:val="nil"/>
              <w:bottom w:val="single" w:sz="4" w:space="0" w:color="auto"/>
              <w:right w:val="single" w:sz="4" w:space="0" w:color="auto"/>
            </w:tcBorders>
            <w:shd w:val="clear" w:color="auto" w:fill="auto"/>
            <w:vAlign w:val="center"/>
            <w:hideMark/>
          </w:tcPr>
          <w:p w14:paraId="7902711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DBAB3E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E93EE9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C35230B" w14:textId="77777777" w:rsidR="00626B84" w:rsidRPr="00626B84" w:rsidRDefault="00626B84" w:rsidP="00626B84">
            <w:pPr>
              <w:jc w:val="center"/>
              <w:rPr>
                <w:sz w:val="20"/>
                <w:szCs w:val="20"/>
              </w:rPr>
            </w:pPr>
            <w:r w:rsidRPr="00626B84">
              <w:rPr>
                <w:sz w:val="20"/>
                <w:szCs w:val="20"/>
              </w:rPr>
              <w:t>0630010491</w:t>
            </w:r>
          </w:p>
        </w:tc>
        <w:tc>
          <w:tcPr>
            <w:tcW w:w="5200" w:type="dxa"/>
            <w:tcBorders>
              <w:top w:val="nil"/>
              <w:left w:val="nil"/>
              <w:bottom w:val="single" w:sz="4" w:space="0" w:color="auto"/>
              <w:right w:val="single" w:sz="4" w:space="0" w:color="auto"/>
            </w:tcBorders>
            <w:shd w:val="clear" w:color="auto" w:fill="auto"/>
            <w:vAlign w:val="center"/>
            <w:hideMark/>
          </w:tcPr>
          <w:p w14:paraId="1D8E576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78BCE94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24F4715" w14:textId="77777777" w:rsidR="00626B84" w:rsidRPr="00626B84" w:rsidRDefault="00626B84" w:rsidP="00626B84">
            <w:pPr>
              <w:jc w:val="right"/>
              <w:rPr>
                <w:sz w:val="20"/>
                <w:szCs w:val="20"/>
              </w:rPr>
            </w:pPr>
            <w:r w:rsidRPr="00626B84">
              <w:rPr>
                <w:sz w:val="20"/>
                <w:szCs w:val="20"/>
              </w:rPr>
              <w:t>494 970,92</w:t>
            </w:r>
          </w:p>
        </w:tc>
        <w:tc>
          <w:tcPr>
            <w:tcW w:w="1329" w:type="dxa"/>
            <w:tcBorders>
              <w:top w:val="nil"/>
              <w:left w:val="nil"/>
              <w:bottom w:val="single" w:sz="4" w:space="0" w:color="auto"/>
              <w:right w:val="single" w:sz="4" w:space="0" w:color="auto"/>
            </w:tcBorders>
            <w:shd w:val="clear" w:color="auto" w:fill="auto"/>
            <w:vAlign w:val="center"/>
            <w:hideMark/>
          </w:tcPr>
          <w:p w14:paraId="366699EA" w14:textId="77777777" w:rsidR="00626B84" w:rsidRPr="00626B84" w:rsidRDefault="00626B84" w:rsidP="00626B84">
            <w:pPr>
              <w:jc w:val="right"/>
              <w:rPr>
                <w:sz w:val="20"/>
                <w:szCs w:val="20"/>
              </w:rPr>
            </w:pPr>
            <w:r w:rsidRPr="00626B84">
              <w:rPr>
                <w:sz w:val="20"/>
                <w:szCs w:val="20"/>
              </w:rPr>
              <w:t>73 983,61</w:t>
            </w:r>
          </w:p>
        </w:tc>
        <w:tc>
          <w:tcPr>
            <w:tcW w:w="1249" w:type="dxa"/>
            <w:tcBorders>
              <w:top w:val="nil"/>
              <w:left w:val="nil"/>
              <w:bottom w:val="single" w:sz="4" w:space="0" w:color="auto"/>
              <w:right w:val="single" w:sz="4" w:space="0" w:color="auto"/>
            </w:tcBorders>
            <w:shd w:val="clear" w:color="auto" w:fill="auto"/>
            <w:hideMark/>
          </w:tcPr>
          <w:p w14:paraId="192B8313" w14:textId="77777777" w:rsidR="00626B84" w:rsidRPr="00626B84" w:rsidRDefault="00626B84" w:rsidP="00626B84">
            <w:pPr>
              <w:jc w:val="right"/>
              <w:rPr>
                <w:sz w:val="20"/>
                <w:szCs w:val="20"/>
              </w:rPr>
            </w:pPr>
            <w:r w:rsidRPr="00626B84">
              <w:rPr>
                <w:sz w:val="20"/>
                <w:szCs w:val="20"/>
              </w:rPr>
              <w:t>420 987,31</w:t>
            </w:r>
          </w:p>
        </w:tc>
      </w:tr>
      <w:tr w:rsidR="00626B84" w:rsidRPr="00626B84" w14:paraId="0756686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8C64D9" w14:textId="77777777" w:rsidR="00626B84" w:rsidRPr="00626B84" w:rsidRDefault="00626B84" w:rsidP="00626B84">
            <w:pPr>
              <w:jc w:val="center"/>
              <w:rPr>
                <w:sz w:val="20"/>
                <w:szCs w:val="20"/>
              </w:rPr>
            </w:pPr>
            <w:r w:rsidRPr="00626B84">
              <w:rPr>
                <w:sz w:val="20"/>
                <w:szCs w:val="20"/>
              </w:rPr>
              <w:t>597</w:t>
            </w:r>
          </w:p>
        </w:tc>
        <w:tc>
          <w:tcPr>
            <w:tcW w:w="901" w:type="dxa"/>
            <w:tcBorders>
              <w:top w:val="nil"/>
              <w:left w:val="nil"/>
              <w:bottom w:val="single" w:sz="4" w:space="0" w:color="auto"/>
              <w:right w:val="single" w:sz="4" w:space="0" w:color="auto"/>
            </w:tcBorders>
            <w:shd w:val="clear" w:color="auto" w:fill="auto"/>
            <w:vAlign w:val="center"/>
            <w:hideMark/>
          </w:tcPr>
          <w:p w14:paraId="2805B7F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E7058F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712302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FCE575B" w14:textId="77777777" w:rsidR="00626B84" w:rsidRPr="00626B84" w:rsidRDefault="00626B84" w:rsidP="00626B84">
            <w:pPr>
              <w:jc w:val="center"/>
              <w:rPr>
                <w:sz w:val="20"/>
                <w:szCs w:val="20"/>
              </w:rPr>
            </w:pPr>
            <w:r w:rsidRPr="00626B84">
              <w:rPr>
                <w:sz w:val="20"/>
                <w:szCs w:val="20"/>
              </w:rPr>
              <w:t>0630010492</w:t>
            </w:r>
          </w:p>
        </w:tc>
        <w:tc>
          <w:tcPr>
            <w:tcW w:w="5200" w:type="dxa"/>
            <w:tcBorders>
              <w:top w:val="nil"/>
              <w:left w:val="nil"/>
              <w:bottom w:val="single" w:sz="4" w:space="0" w:color="auto"/>
              <w:right w:val="single" w:sz="4" w:space="0" w:color="auto"/>
            </w:tcBorders>
            <w:shd w:val="clear" w:color="auto" w:fill="auto"/>
            <w:vAlign w:val="center"/>
            <w:hideMark/>
          </w:tcPr>
          <w:p w14:paraId="39FA1C5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4B1D3C9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BAA8602" w14:textId="77777777" w:rsidR="00626B84" w:rsidRPr="00626B84" w:rsidRDefault="00626B84" w:rsidP="00626B84">
            <w:pPr>
              <w:jc w:val="right"/>
              <w:rPr>
                <w:sz w:val="20"/>
                <w:szCs w:val="20"/>
              </w:rPr>
            </w:pPr>
            <w:r w:rsidRPr="00626B84">
              <w:rPr>
                <w:sz w:val="20"/>
                <w:szCs w:val="20"/>
              </w:rPr>
              <w:t>2 751 074,00</w:t>
            </w:r>
          </w:p>
        </w:tc>
        <w:tc>
          <w:tcPr>
            <w:tcW w:w="1329" w:type="dxa"/>
            <w:tcBorders>
              <w:top w:val="nil"/>
              <w:left w:val="nil"/>
              <w:bottom w:val="single" w:sz="4" w:space="0" w:color="auto"/>
              <w:right w:val="single" w:sz="4" w:space="0" w:color="auto"/>
            </w:tcBorders>
            <w:shd w:val="clear" w:color="auto" w:fill="auto"/>
            <w:vAlign w:val="center"/>
            <w:hideMark/>
          </w:tcPr>
          <w:p w14:paraId="17E3DF0F" w14:textId="77777777" w:rsidR="00626B84" w:rsidRPr="00626B84" w:rsidRDefault="00626B84" w:rsidP="00626B84">
            <w:pPr>
              <w:jc w:val="right"/>
              <w:rPr>
                <w:sz w:val="20"/>
                <w:szCs w:val="20"/>
              </w:rPr>
            </w:pPr>
            <w:r w:rsidRPr="00626B84">
              <w:rPr>
                <w:sz w:val="20"/>
                <w:szCs w:val="20"/>
              </w:rPr>
              <w:t>477 068,51</w:t>
            </w:r>
          </w:p>
        </w:tc>
        <w:tc>
          <w:tcPr>
            <w:tcW w:w="1249" w:type="dxa"/>
            <w:tcBorders>
              <w:top w:val="nil"/>
              <w:left w:val="nil"/>
              <w:bottom w:val="single" w:sz="4" w:space="0" w:color="auto"/>
              <w:right w:val="single" w:sz="4" w:space="0" w:color="auto"/>
            </w:tcBorders>
            <w:shd w:val="clear" w:color="auto" w:fill="auto"/>
            <w:hideMark/>
          </w:tcPr>
          <w:p w14:paraId="1BF0FE3F" w14:textId="77777777" w:rsidR="00626B84" w:rsidRPr="00626B84" w:rsidRDefault="00626B84" w:rsidP="00626B84">
            <w:pPr>
              <w:jc w:val="right"/>
              <w:rPr>
                <w:sz w:val="20"/>
                <w:szCs w:val="20"/>
              </w:rPr>
            </w:pPr>
            <w:r w:rsidRPr="00626B84">
              <w:rPr>
                <w:sz w:val="20"/>
                <w:szCs w:val="20"/>
              </w:rPr>
              <w:t>2 274 005,49</w:t>
            </w:r>
          </w:p>
        </w:tc>
      </w:tr>
      <w:tr w:rsidR="00626B84" w:rsidRPr="00626B84" w14:paraId="2CF9280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F086D2" w14:textId="77777777" w:rsidR="00626B84" w:rsidRPr="00626B84" w:rsidRDefault="00626B84" w:rsidP="00626B84">
            <w:pPr>
              <w:jc w:val="center"/>
              <w:rPr>
                <w:sz w:val="20"/>
                <w:szCs w:val="20"/>
              </w:rPr>
            </w:pPr>
            <w:r w:rsidRPr="00626B84">
              <w:rPr>
                <w:sz w:val="20"/>
                <w:szCs w:val="20"/>
              </w:rPr>
              <w:t>598</w:t>
            </w:r>
          </w:p>
        </w:tc>
        <w:tc>
          <w:tcPr>
            <w:tcW w:w="901" w:type="dxa"/>
            <w:tcBorders>
              <w:top w:val="nil"/>
              <w:left w:val="nil"/>
              <w:bottom w:val="single" w:sz="4" w:space="0" w:color="auto"/>
              <w:right w:val="single" w:sz="4" w:space="0" w:color="auto"/>
            </w:tcBorders>
            <w:shd w:val="clear" w:color="auto" w:fill="auto"/>
            <w:vAlign w:val="center"/>
            <w:hideMark/>
          </w:tcPr>
          <w:p w14:paraId="5E70F7B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EDCD22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876B00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C4BED89" w14:textId="77777777" w:rsidR="00626B84" w:rsidRPr="00626B84" w:rsidRDefault="00626B84" w:rsidP="00626B84">
            <w:pPr>
              <w:jc w:val="center"/>
              <w:rPr>
                <w:sz w:val="20"/>
                <w:szCs w:val="20"/>
              </w:rPr>
            </w:pPr>
            <w:r w:rsidRPr="00626B84">
              <w:rPr>
                <w:sz w:val="20"/>
                <w:szCs w:val="20"/>
              </w:rPr>
              <w:t>0630010500</w:t>
            </w:r>
          </w:p>
        </w:tc>
        <w:tc>
          <w:tcPr>
            <w:tcW w:w="5200" w:type="dxa"/>
            <w:tcBorders>
              <w:top w:val="nil"/>
              <w:left w:val="nil"/>
              <w:bottom w:val="single" w:sz="4" w:space="0" w:color="auto"/>
              <w:right w:val="single" w:sz="4" w:space="0" w:color="auto"/>
            </w:tcBorders>
            <w:shd w:val="clear" w:color="auto" w:fill="auto"/>
            <w:vAlign w:val="center"/>
            <w:hideMark/>
          </w:tcPr>
          <w:p w14:paraId="77E4774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12C20A0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907CA52" w14:textId="77777777" w:rsidR="00626B84" w:rsidRPr="00626B84" w:rsidRDefault="00626B84" w:rsidP="00626B84">
            <w:pPr>
              <w:jc w:val="right"/>
              <w:rPr>
                <w:sz w:val="20"/>
                <w:szCs w:val="20"/>
              </w:rPr>
            </w:pPr>
            <w:r w:rsidRPr="00626B84">
              <w:rPr>
                <w:sz w:val="20"/>
                <w:szCs w:val="20"/>
              </w:rPr>
              <w:t>1 379 828,25</w:t>
            </w:r>
          </w:p>
        </w:tc>
        <w:tc>
          <w:tcPr>
            <w:tcW w:w="1329" w:type="dxa"/>
            <w:tcBorders>
              <w:top w:val="nil"/>
              <w:left w:val="nil"/>
              <w:bottom w:val="single" w:sz="4" w:space="0" w:color="auto"/>
              <w:right w:val="single" w:sz="4" w:space="0" w:color="auto"/>
            </w:tcBorders>
            <w:shd w:val="clear" w:color="auto" w:fill="auto"/>
            <w:vAlign w:val="center"/>
            <w:hideMark/>
          </w:tcPr>
          <w:p w14:paraId="7AE97777" w14:textId="77777777" w:rsidR="00626B84" w:rsidRPr="00626B84" w:rsidRDefault="00626B84" w:rsidP="00626B84">
            <w:pPr>
              <w:jc w:val="right"/>
              <w:rPr>
                <w:sz w:val="20"/>
                <w:szCs w:val="20"/>
              </w:rPr>
            </w:pPr>
            <w:r w:rsidRPr="00626B84">
              <w:rPr>
                <w:sz w:val="20"/>
                <w:szCs w:val="20"/>
              </w:rPr>
              <w:t>350 967,48</w:t>
            </w:r>
          </w:p>
        </w:tc>
        <w:tc>
          <w:tcPr>
            <w:tcW w:w="1249" w:type="dxa"/>
            <w:tcBorders>
              <w:top w:val="nil"/>
              <w:left w:val="nil"/>
              <w:bottom w:val="single" w:sz="4" w:space="0" w:color="auto"/>
              <w:right w:val="single" w:sz="4" w:space="0" w:color="auto"/>
            </w:tcBorders>
            <w:shd w:val="clear" w:color="auto" w:fill="auto"/>
            <w:hideMark/>
          </w:tcPr>
          <w:p w14:paraId="6998FB9A" w14:textId="77777777" w:rsidR="00626B84" w:rsidRPr="00626B84" w:rsidRDefault="00626B84" w:rsidP="00626B84">
            <w:pPr>
              <w:jc w:val="right"/>
              <w:rPr>
                <w:sz w:val="20"/>
                <w:szCs w:val="20"/>
              </w:rPr>
            </w:pPr>
            <w:r w:rsidRPr="00626B84">
              <w:rPr>
                <w:sz w:val="20"/>
                <w:szCs w:val="20"/>
              </w:rPr>
              <w:t>1 028 860,77</w:t>
            </w:r>
          </w:p>
        </w:tc>
      </w:tr>
      <w:tr w:rsidR="00626B84" w:rsidRPr="00626B84" w14:paraId="087C2F0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81494A" w14:textId="77777777" w:rsidR="00626B84" w:rsidRPr="00626B84" w:rsidRDefault="00626B84" w:rsidP="00626B84">
            <w:pPr>
              <w:jc w:val="center"/>
              <w:rPr>
                <w:sz w:val="20"/>
                <w:szCs w:val="20"/>
              </w:rPr>
            </w:pPr>
            <w:r w:rsidRPr="00626B84">
              <w:rPr>
                <w:sz w:val="20"/>
                <w:szCs w:val="20"/>
              </w:rPr>
              <w:lastRenderedPageBreak/>
              <w:t>599</w:t>
            </w:r>
          </w:p>
        </w:tc>
        <w:tc>
          <w:tcPr>
            <w:tcW w:w="901" w:type="dxa"/>
            <w:tcBorders>
              <w:top w:val="nil"/>
              <w:left w:val="nil"/>
              <w:bottom w:val="single" w:sz="4" w:space="0" w:color="auto"/>
              <w:right w:val="single" w:sz="4" w:space="0" w:color="auto"/>
            </w:tcBorders>
            <w:shd w:val="clear" w:color="auto" w:fill="auto"/>
            <w:vAlign w:val="center"/>
            <w:hideMark/>
          </w:tcPr>
          <w:p w14:paraId="13E5974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9E9D20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A2ABF0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4EED4F1" w14:textId="77777777" w:rsidR="00626B84" w:rsidRPr="00626B84" w:rsidRDefault="00626B84" w:rsidP="00626B84">
            <w:pPr>
              <w:jc w:val="center"/>
              <w:rPr>
                <w:sz w:val="20"/>
                <w:szCs w:val="20"/>
              </w:rPr>
            </w:pPr>
            <w:r w:rsidRPr="00626B84">
              <w:rPr>
                <w:sz w:val="20"/>
                <w:szCs w:val="20"/>
              </w:rPr>
              <w:t>0630010501</w:t>
            </w:r>
          </w:p>
        </w:tc>
        <w:tc>
          <w:tcPr>
            <w:tcW w:w="5200" w:type="dxa"/>
            <w:tcBorders>
              <w:top w:val="nil"/>
              <w:left w:val="nil"/>
              <w:bottom w:val="single" w:sz="4" w:space="0" w:color="auto"/>
              <w:right w:val="single" w:sz="4" w:space="0" w:color="auto"/>
            </w:tcBorders>
            <w:shd w:val="clear" w:color="auto" w:fill="auto"/>
            <w:vAlign w:val="center"/>
            <w:hideMark/>
          </w:tcPr>
          <w:p w14:paraId="396C0F3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191BAB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EB55F6A" w14:textId="77777777" w:rsidR="00626B84" w:rsidRPr="00626B84" w:rsidRDefault="00626B84" w:rsidP="00626B84">
            <w:pPr>
              <w:jc w:val="right"/>
              <w:rPr>
                <w:sz w:val="20"/>
                <w:szCs w:val="20"/>
              </w:rPr>
            </w:pPr>
            <w:r w:rsidRPr="00626B84">
              <w:rPr>
                <w:sz w:val="20"/>
                <w:szCs w:val="20"/>
              </w:rPr>
              <w:t>250 481,16</w:t>
            </w:r>
          </w:p>
        </w:tc>
        <w:tc>
          <w:tcPr>
            <w:tcW w:w="1329" w:type="dxa"/>
            <w:tcBorders>
              <w:top w:val="nil"/>
              <w:left w:val="nil"/>
              <w:bottom w:val="single" w:sz="4" w:space="0" w:color="auto"/>
              <w:right w:val="single" w:sz="4" w:space="0" w:color="auto"/>
            </w:tcBorders>
            <w:shd w:val="clear" w:color="auto" w:fill="auto"/>
            <w:vAlign w:val="center"/>
            <w:hideMark/>
          </w:tcPr>
          <w:p w14:paraId="1F1A4A4A" w14:textId="77777777" w:rsidR="00626B84" w:rsidRPr="00626B84" w:rsidRDefault="00626B84" w:rsidP="00626B84">
            <w:pPr>
              <w:jc w:val="right"/>
              <w:rPr>
                <w:sz w:val="20"/>
                <w:szCs w:val="20"/>
              </w:rPr>
            </w:pPr>
            <w:r w:rsidRPr="00626B84">
              <w:rPr>
                <w:sz w:val="20"/>
                <w:szCs w:val="20"/>
              </w:rPr>
              <w:t>45 269,07</w:t>
            </w:r>
          </w:p>
        </w:tc>
        <w:tc>
          <w:tcPr>
            <w:tcW w:w="1249" w:type="dxa"/>
            <w:tcBorders>
              <w:top w:val="nil"/>
              <w:left w:val="nil"/>
              <w:bottom w:val="single" w:sz="4" w:space="0" w:color="auto"/>
              <w:right w:val="single" w:sz="4" w:space="0" w:color="auto"/>
            </w:tcBorders>
            <w:shd w:val="clear" w:color="auto" w:fill="auto"/>
            <w:hideMark/>
          </w:tcPr>
          <w:p w14:paraId="4EA0C396" w14:textId="77777777" w:rsidR="00626B84" w:rsidRPr="00626B84" w:rsidRDefault="00626B84" w:rsidP="00626B84">
            <w:pPr>
              <w:jc w:val="right"/>
              <w:rPr>
                <w:sz w:val="20"/>
                <w:szCs w:val="20"/>
              </w:rPr>
            </w:pPr>
            <w:r w:rsidRPr="00626B84">
              <w:rPr>
                <w:sz w:val="20"/>
                <w:szCs w:val="20"/>
              </w:rPr>
              <w:t>205 212,09</w:t>
            </w:r>
          </w:p>
        </w:tc>
      </w:tr>
      <w:tr w:rsidR="00626B84" w:rsidRPr="00626B84" w14:paraId="76E45E7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240737" w14:textId="77777777" w:rsidR="00626B84" w:rsidRPr="00626B84" w:rsidRDefault="00626B84" w:rsidP="00626B84">
            <w:pPr>
              <w:jc w:val="center"/>
              <w:rPr>
                <w:sz w:val="20"/>
                <w:szCs w:val="20"/>
              </w:rPr>
            </w:pPr>
            <w:r w:rsidRPr="00626B84">
              <w:rPr>
                <w:sz w:val="20"/>
                <w:szCs w:val="20"/>
              </w:rPr>
              <w:t>600</w:t>
            </w:r>
          </w:p>
        </w:tc>
        <w:tc>
          <w:tcPr>
            <w:tcW w:w="901" w:type="dxa"/>
            <w:tcBorders>
              <w:top w:val="nil"/>
              <w:left w:val="nil"/>
              <w:bottom w:val="single" w:sz="4" w:space="0" w:color="auto"/>
              <w:right w:val="single" w:sz="4" w:space="0" w:color="auto"/>
            </w:tcBorders>
            <w:shd w:val="clear" w:color="auto" w:fill="auto"/>
            <w:vAlign w:val="center"/>
            <w:hideMark/>
          </w:tcPr>
          <w:p w14:paraId="4435984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71ED63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50C1B2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C7B4D1C" w14:textId="77777777" w:rsidR="00626B84" w:rsidRPr="00626B84" w:rsidRDefault="00626B84" w:rsidP="00626B84">
            <w:pPr>
              <w:jc w:val="center"/>
              <w:rPr>
                <w:sz w:val="20"/>
                <w:szCs w:val="20"/>
              </w:rPr>
            </w:pPr>
            <w:r w:rsidRPr="00626B84">
              <w:rPr>
                <w:sz w:val="20"/>
                <w:szCs w:val="20"/>
              </w:rPr>
              <w:t>0630083990</w:t>
            </w:r>
          </w:p>
        </w:tc>
        <w:tc>
          <w:tcPr>
            <w:tcW w:w="5200" w:type="dxa"/>
            <w:tcBorders>
              <w:top w:val="nil"/>
              <w:left w:val="nil"/>
              <w:bottom w:val="single" w:sz="4" w:space="0" w:color="auto"/>
              <w:right w:val="single" w:sz="4" w:space="0" w:color="auto"/>
            </w:tcBorders>
            <w:shd w:val="clear" w:color="auto" w:fill="auto"/>
            <w:vAlign w:val="center"/>
            <w:hideMark/>
          </w:tcPr>
          <w:p w14:paraId="314A1B1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направленной на развитие адаптивной физической культуры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2FF0F9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E06B8FA" w14:textId="77777777" w:rsidR="00626B84" w:rsidRPr="00626B84" w:rsidRDefault="00626B84" w:rsidP="00626B84">
            <w:pPr>
              <w:jc w:val="right"/>
              <w:rPr>
                <w:sz w:val="20"/>
                <w:szCs w:val="20"/>
              </w:rPr>
            </w:pPr>
            <w:r w:rsidRPr="00626B84">
              <w:rPr>
                <w:sz w:val="20"/>
                <w:szCs w:val="20"/>
              </w:rPr>
              <w:t>94 000,00</w:t>
            </w:r>
          </w:p>
        </w:tc>
        <w:tc>
          <w:tcPr>
            <w:tcW w:w="1329" w:type="dxa"/>
            <w:tcBorders>
              <w:top w:val="nil"/>
              <w:left w:val="nil"/>
              <w:bottom w:val="single" w:sz="4" w:space="0" w:color="auto"/>
              <w:right w:val="single" w:sz="4" w:space="0" w:color="auto"/>
            </w:tcBorders>
            <w:shd w:val="clear" w:color="auto" w:fill="auto"/>
            <w:vAlign w:val="center"/>
            <w:hideMark/>
          </w:tcPr>
          <w:p w14:paraId="32F3187A" w14:textId="77777777" w:rsidR="00626B84" w:rsidRPr="00626B84" w:rsidRDefault="00626B84" w:rsidP="00626B84">
            <w:pPr>
              <w:jc w:val="right"/>
              <w:rPr>
                <w:sz w:val="20"/>
                <w:szCs w:val="20"/>
              </w:rPr>
            </w:pPr>
            <w:r w:rsidRPr="00626B84">
              <w:rPr>
                <w:sz w:val="20"/>
                <w:szCs w:val="20"/>
              </w:rPr>
              <w:t>5 500,00</w:t>
            </w:r>
          </w:p>
        </w:tc>
        <w:tc>
          <w:tcPr>
            <w:tcW w:w="1249" w:type="dxa"/>
            <w:tcBorders>
              <w:top w:val="nil"/>
              <w:left w:val="nil"/>
              <w:bottom w:val="single" w:sz="4" w:space="0" w:color="auto"/>
              <w:right w:val="single" w:sz="4" w:space="0" w:color="auto"/>
            </w:tcBorders>
            <w:shd w:val="clear" w:color="auto" w:fill="auto"/>
            <w:hideMark/>
          </w:tcPr>
          <w:p w14:paraId="32FEE001" w14:textId="77777777" w:rsidR="00626B84" w:rsidRPr="00626B84" w:rsidRDefault="00626B84" w:rsidP="00626B84">
            <w:pPr>
              <w:jc w:val="right"/>
              <w:rPr>
                <w:sz w:val="20"/>
                <w:szCs w:val="20"/>
              </w:rPr>
            </w:pPr>
            <w:r w:rsidRPr="00626B84">
              <w:rPr>
                <w:sz w:val="20"/>
                <w:szCs w:val="20"/>
              </w:rPr>
              <w:t>88 500,00</w:t>
            </w:r>
          </w:p>
        </w:tc>
      </w:tr>
      <w:tr w:rsidR="00626B84" w:rsidRPr="00626B84" w14:paraId="165B515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095F8A" w14:textId="77777777" w:rsidR="00626B84" w:rsidRPr="00626B84" w:rsidRDefault="00626B84" w:rsidP="00626B84">
            <w:pPr>
              <w:jc w:val="center"/>
              <w:rPr>
                <w:sz w:val="20"/>
                <w:szCs w:val="20"/>
              </w:rPr>
            </w:pPr>
            <w:r w:rsidRPr="00626B84">
              <w:rPr>
                <w:sz w:val="20"/>
                <w:szCs w:val="20"/>
              </w:rPr>
              <w:t>601</w:t>
            </w:r>
          </w:p>
        </w:tc>
        <w:tc>
          <w:tcPr>
            <w:tcW w:w="901" w:type="dxa"/>
            <w:tcBorders>
              <w:top w:val="nil"/>
              <w:left w:val="nil"/>
              <w:bottom w:val="single" w:sz="4" w:space="0" w:color="auto"/>
              <w:right w:val="single" w:sz="4" w:space="0" w:color="auto"/>
            </w:tcBorders>
            <w:shd w:val="clear" w:color="auto" w:fill="auto"/>
            <w:vAlign w:val="center"/>
            <w:hideMark/>
          </w:tcPr>
          <w:p w14:paraId="2CA2F64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2CF67D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9CED58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EE38281" w14:textId="77777777" w:rsidR="00626B84" w:rsidRPr="00626B84" w:rsidRDefault="00626B84" w:rsidP="00626B84">
            <w:pPr>
              <w:jc w:val="center"/>
              <w:rPr>
                <w:sz w:val="20"/>
                <w:szCs w:val="20"/>
              </w:rPr>
            </w:pPr>
            <w:r w:rsidRPr="00626B84">
              <w:rPr>
                <w:sz w:val="20"/>
                <w:szCs w:val="20"/>
              </w:rPr>
              <w:t>063008399П</w:t>
            </w:r>
          </w:p>
        </w:tc>
        <w:tc>
          <w:tcPr>
            <w:tcW w:w="5200" w:type="dxa"/>
            <w:tcBorders>
              <w:top w:val="nil"/>
              <w:left w:val="nil"/>
              <w:bottom w:val="single" w:sz="4" w:space="0" w:color="auto"/>
              <w:right w:val="single" w:sz="4" w:space="0" w:color="auto"/>
            </w:tcBorders>
            <w:shd w:val="clear" w:color="auto" w:fill="auto"/>
            <w:vAlign w:val="center"/>
            <w:hideMark/>
          </w:tcPr>
          <w:p w14:paraId="3912582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направленной на развитие адаптивной физической культуры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FCC4FA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C183C5E" w14:textId="77777777" w:rsidR="00626B84" w:rsidRPr="00626B84" w:rsidRDefault="00626B84" w:rsidP="00626B84">
            <w:pPr>
              <w:jc w:val="right"/>
              <w:rPr>
                <w:sz w:val="20"/>
                <w:szCs w:val="20"/>
              </w:rPr>
            </w:pPr>
            <w:r w:rsidRPr="00626B84">
              <w:rPr>
                <w:sz w:val="20"/>
                <w:szCs w:val="20"/>
              </w:rPr>
              <w:t>1 346 991,43</w:t>
            </w:r>
          </w:p>
        </w:tc>
        <w:tc>
          <w:tcPr>
            <w:tcW w:w="1329" w:type="dxa"/>
            <w:tcBorders>
              <w:top w:val="nil"/>
              <w:left w:val="nil"/>
              <w:bottom w:val="single" w:sz="4" w:space="0" w:color="auto"/>
              <w:right w:val="single" w:sz="4" w:space="0" w:color="auto"/>
            </w:tcBorders>
            <w:shd w:val="clear" w:color="auto" w:fill="auto"/>
            <w:vAlign w:val="center"/>
            <w:hideMark/>
          </w:tcPr>
          <w:p w14:paraId="38D0AA4E" w14:textId="77777777" w:rsidR="00626B84" w:rsidRPr="00626B84" w:rsidRDefault="00626B84" w:rsidP="00626B84">
            <w:pPr>
              <w:jc w:val="right"/>
              <w:rPr>
                <w:sz w:val="20"/>
                <w:szCs w:val="20"/>
              </w:rPr>
            </w:pPr>
            <w:r w:rsidRPr="00626B84">
              <w:rPr>
                <w:sz w:val="20"/>
                <w:szCs w:val="20"/>
              </w:rPr>
              <w:t>283 732,32</w:t>
            </w:r>
          </w:p>
        </w:tc>
        <w:tc>
          <w:tcPr>
            <w:tcW w:w="1249" w:type="dxa"/>
            <w:tcBorders>
              <w:top w:val="nil"/>
              <w:left w:val="nil"/>
              <w:bottom w:val="single" w:sz="4" w:space="0" w:color="auto"/>
              <w:right w:val="single" w:sz="4" w:space="0" w:color="auto"/>
            </w:tcBorders>
            <w:shd w:val="clear" w:color="auto" w:fill="auto"/>
            <w:hideMark/>
          </w:tcPr>
          <w:p w14:paraId="3822491B" w14:textId="77777777" w:rsidR="00626B84" w:rsidRPr="00626B84" w:rsidRDefault="00626B84" w:rsidP="00626B84">
            <w:pPr>
              <w:jc w:val="right"/>
              <w:rPr>
                <w:sz w:val="20"/>
                <w:szCs w:val="20"/>
              </w:rPr>
            </w:pPr>
            <w:r w:rsidRPr="00626B84">
              <w:rPr>
                <w:sz w:val="20"/>
                <w:szCs w:val="20"/>
              </w:rPr>
              <w:t>1 063 259,11</w:t>
            </w:r>
          </w:p>
        </w:tc>
      </w:tr>
      <w:tr w:rsidR="00626B84" w:rsidRPr="00626B84" w14:paraId="7BD3521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4B9FB0" w14:textId="77777777" w:rsidR="00626B84" w:rsidRPr="00626B84" w:rsidRDefault="00626B84" w:rsidP="00626B84">
            <w:pPr>
              <w:jc w:val="center"/>
              <w:rPr>
                <w:sz w:val="20"/>
                <w:szCs w:val="20"/>
              </w:rPr>
            </w:pPr>
            <w:r w:rsidRPr="00626B84">
              <w:rPr>
                <w:sz w:val="20"/>
                <w:szCs w:val="20"/>
              </w:rPr>
              <w:t>602</w:t>
            </w:r>
          </w:p>
        </w:tc>
        <w:tc>
          <w:tcPr>
            <w:tcW w:w="901" w:type="dxa"/>
            <w:tcBorders>
              <w:top w:val="nil"/>
              <w:left w:val="nil"/>
              <w:bottom w:val="single" w:sz="4" w:space="0" w:color="auto"/>
              <w:right w:val="single" w:sz="4" w:space="0" w:color="auto"/>
            </w:tcBorders>
            <w:shd w:val="clear" w:color="auto" w:fill="auto"/>
            <w:vAlign w:val="center"/>
            <w:hideMark/>
          </w:tcPr>
          <w:p w14:paraId="183A082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5581C5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042CF8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E1F424F" w14:textId="77777777" w:rsidR="00626B84" w:rsidRPr="00626B84" w:rsidRDefault="00626B84" w:rsidP="00626B84">
            <w:pPr>
              <w:jc w:val="center"/>
              <w:rPr>
                <w:sz w:val="20"/>
                <w:szCs w:val="20"/>
              </w:rPr>
            </w:pPr>
            <w:r w:rsidRPr="00626B84">
              <w:rPr>
                <w:sz w:val="20"/>
                <w:szCs w:val="20"/>
              </w:rPr>
              <w:t>0630085420</w:t>
            </w:r>
          </w:p>
        </w:tc>
        <w:tc>
          <w:tcPr>
            <w:tcW w:w="5200" w:type="dxa"/>
            <w:tcBorders>
              <w:top w:val="nil"/>
              <w:left w:val="nil"/>
              <w:bottom w:val="single" w:sz="4" w:space="0" w:color="auto"/>
              <w:right w:val="single" w:sz="4" w:space="0" w:color="auto"/>
            </w:tcBorders>
            <w:shd w:val="clear" w:color="auto" w:fill="auto"/>
            <w:vAlign w:val="center"/>
            <w:hideMark/>
          </w:tcPr>
          <w:p w14:paraId="503F9E4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33A6D70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2937F29" w14:textId="77777777" w:rsidR="00626B84" w:rsidRPr="00626B84" w:rsidRDefault="00626B84" w:rsidP="00626B84">
            <w:pPr>
              <w:jc w:val="right"/>
              <w:rPr>
                <w:sz w:val="20"/>
                <w:szCs w:val="20"/>
              </w:rPr>
            </w:pPr>
            <w:r w:rsidRPr="00626B84">
              <w:rPr>
                <w:sz w:val="20"/>
                <w:szCs w:val="20"/>
              </w:rPr>
              <w:t>4 574 009,74</w:t>
            </w:r>
          </w:p>
        </w:tc>
        <w:tc>
          <w:tcPr>
            <w:tcW w:w="1329" w:type="dxa"/>
            <w:tcBorders>
              <w:top w:val="nil"/>
              <w:left w:val="nil"/>
              <w:bottom w:val="single" w:sz="4" w:space="0" w:color="auto"/>
              <w:right w:val="single" w:sz="4" w:space="0" w:color="auto"/>
            </w:tcBorders>
            <w:shd w:val="clear" w:color="auto" w:fill="auto"/>
            <w:vAlign w:val="center"/>
            <w:hideMark/>
          </w:tcPr>
          <w:p w14:paraId="0F81FF0C" w14:textId="77777777" w:rsidR="00626B84" w:rsidRPr="00626B84" w:rsidRDefault="00626B84" w:rsidP="00626B84">
            <w:pPr>
              <w:jc w:val="right"/>
              <w:rPr>
                <w:sz w:val="20"/>
                <w:szCs w:val="20"/>
              </w:rPr>
            </w:pPr>
            <w:r w:rsidRPr="00626B84">
              <w:rPr>
                <w:sz w:val="20"/>
                <w:szCs w:val="20"/>
              </w:rPr>
              <w:t>788 339,59</w:t>
            </w:r>
          </w:p>
        </w:tc>
        <w:tc>
          <w:tcPr>
            <w:tcW w:w="1249" w:type="dxa"/>
            <w:tcBorders>
              <w:top w:val="nil"/>
              <w:left w:val="nil"/>
              <w:bottom w:val="single" w:sz="4" w:space="0" w:color="auto"/>
              <w:right w:val="single" w:sz="4" w:space="0" w:color="auto"/>
            </w:tcBorders>
            <w:shd w:val="clear" w:color="auto" w:fill="auto"/>
            <w:hideMark/>
          </w:tcPr>
          <w:p w14:paraId="092216DA" w14:textId="77777777" w:rsidR="00626B84" w:rsidRPr="00626B84" w:rsidRDefault="00626B84" w:rsidP="00626B84">
            <w:pPr>
              <w:jc w:val="right"/>
              <w:rPr>
                <w:sz w:val="20"/>
                <w:szCs w:val="20"/>
              </w:rPr>
            </w:pPr>
            <w:r w:rsidRPr="00626B84">
              <w:rPr>
                <w:sz w:val="20"/>
                <w:szCs w:val="20"/>
              </w:rPr>
              <w:t>3 785 670,15</w:t>
            </w:r>
          </w:p>
        </w:tc>
      </w:tr>
      <w:tr w:rsidR="00626B84" w:rsidRPr="00626B84" w14:paraId="4974489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01B663" w14:textId="77777777" w:rsidR="00626B84" w:rsidRPr="00626B84" w:rsidRDefault="00626B84" w:rsidP="00626B84">
            <w:pPr>
              <w:jc w:val="center"/>
              <w:rPr>
                <w:sz w:val="20"/>
                <w:szCs w:val="20"/>
              </w:rPr>
            </w:pPr>
            <w:r w:rsidRPr="00626B84">
              <w:rPr>
                <w:sz w:val="20"/>
                <w:szCs w:val="20"/>
              </w:rPr>
              <w:t>603</w:t>
            </w:r>
          </w:p>
        </w:tc>
        <w:tc>
          <w:tcPr>
            <w:tcW w:w="901" w:type="dxa"/>
            <w:tcBorders>
              <w:top w:val="nil"/>
              <w:left w:val="nil"/>
              <w:bottom w:val="single" w:sz="4" w:space="0" w:color="auto"/>
              <w:right w:val="single" w:sz="4" w:space="0" w:color="auto"/>
            </w:tcBorders>
            <w:shd w:val="clear" w:color="auto" w:fill="auto"/>
            <w:vAlign w:val="center"/>
            <w:hideMark/>
          </w:tcPr>
          <w:p w14:paraId="5DBEF96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2731E5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55ED5D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23EF086" w14:textId="77777777" w:rsidR="00626B84" w:rsidRPr="00626B84" w:rsidRDefault="00626B84" w:rsidP="00626B84">
            <w:pPr>
              <w:jc w:val="center"/>
              <w:rPr>
                <w:sz w:val="20"/>
                <w:szCs w:val="20"/>
              </w:rPr>
            </w:pPr>
            <w:r w:rsidRPr="00626B84">
              <w:rPr>
                <w:sz w:val="20"/>
                <w:szCs w:val="20"/>
              </w:rPr>
              <w:t>063008542В</w:t>
            </w:r>
          </w:p>
        </w:tc>
        <w:tc>
          <w:tcPr>
            <w:tcW w:w="5200" w:type="dxa"/>
            <w:tcBorders>
              <w:top w:val="nil"/>
              <w:left w:val="nil"/>
              <w:bottom w:val="single" w:sz="4" w:space="0" w:color="auto"/>
              <w:right w:val="single" w:sz="4" w:space="0" w:color="auto"/>
            </w:tcBorders>
            <w:shd w:val="clear" w:color="auto" w:fill="auto"/>
            <w:vAlign w:val="center"/>
            <w:hideMark/>
          </w:tcPr>
          <w:p w14:paraId="739E3DD6"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18B7300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6B97A8B" w14:textId="77777777" w:rsidR="00626B84" w:rsidRPr="00626B84" w:rsidRDefault="00626B84" w:rsidP="00626B84">
            <w:pPr>
              <w:jc w:val="right"/>
              <w:rPr>
                <w:sz w:val="20"/>
                <w:szCs w:val="20"/>
              </w:rPr>
            </w:pPr>
            <w:r w:rsidRPr="00626B84">
              <w:rPr>
                <w:sz w:val="20"/>
                <w:szCs w:val="20"/>
              </w:rPr>
              <w:t>352 561,76</w:t>
            </w:r>
          </w:p>
        </w:tc>
        <w:tc>
          <w:tcPr>
            <w:tcW w:w="1329" w:type="dxa"/>
            <w:tcBorders>
              <w:top w:val="nil"/>
              <w:left w:val="nil"/>
              <w:bottom w:val="single" w:sz="4" w:space="0" w:color="auto"/>
              <w:right w:val="single" w:sz="4" w:space="0" w:color="auto"/>
            </w:tcBorders>
            <w:shd w:val="clear" w:color="auto" w:fill="auto"/>
            <w:vAlign w:val="center"/>
            <w:hideMark/>
          </w:tcPr>
          <w:p w14:paraId="549EFAB7" w14:textId="77777777" w:rsidR="00626B84" w:rsidRPr="00626B84" w:rsidRDefault="00626B84" w:rsidP="00626B84">
            <w:pPr>
              <w:jc w:val="right"/>
              <w:rPr>
                <w:sz w:val="20"/>
                <w:szCs w:val="20"/>
              </w:rPr>
            </w:pPr>
            <w:r w:rsidRPr="00626B84">
              <w:rPr>
                <w:sz w:val="20"/>
                <w:szCs w:val="20"/>
              </w:rPr>
              <w:t>39 521,62</w:t>
            </w:r>
          </w:p>
        </w:tc>
        <w:tc>
          <w:tcPr>
            <w:tcW w:w="1249" w:type="dxa"/>
            <w:tcBorders>
              <w:top w:val="nil"/>
              <w:left w:val="nil"/>
              <w:bottom w:val="single" w:sz="4" w:space="0" w:color="auto"/>
              <w:right w:val="single" w:sz="4" w:space="0" w:color="auto"/>
            </w:tcBorders>
            <w:shd w:val="clear" w:color="auto" w:fill="auto"/>
            <w:hideMark/>
          </w:tcPr>
          <w:p w14:paraId="72051E9C" w14:textId="77777777" w:rsidR="00626B84" w:rsidRPr="00626B84" w:rsidRDefault="00626B84" w:rsidP="00626B84">
            <w:pPr>
              <w:jc w:val="right"/>
              <w:rPr>
                <w:sz w:val="20"/>
                <w:szCs w:val="20"/>
              </w:rPr>
            </w:pPr>
            <w:r w:rsidRPr="00626B84">
              <w:rPr>
                <w:sz w:val="20"/>
                <w:szCs w:val="20"/>
              </w:rPr>
              <w:t>313 040,14</w:t>
            </w:r>
          </w:p>
        </w:tc>
      </w:tr>
      <w:tr w:rsidR="00626B84" w:rsidRPr="00626B84" w14:paraId="282C720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11EE3A" w14:textId="77777777" w:rsidR="00626B84" w:rsidRPr="00626B84" w:rsidRDefault="00626B84" w:rsidP="00626B84">
            <w:pPr>
              <w:jc w:val="center"/>
              <w:rPr>
                <w:sz w:val="20"/>
                <w:szCs w:val="20"/>
              </w:rPr>
            </w:pPr>
            <w:r w:rsidRPr="00626B84">
              <w:rPr>
                <w:sz w:val="20"/>
                <w:szCs w:val="20"/>
              </w:rPr>
              <w:t>604</w:t>
            </w:r>
          </w:p>
        </w:tc>
        <w:tc>
          <w:tcPr>
            <w:tcW w:w="901" w:type="dxa"/>
            <w:tcBorders>
              <w:top w:val="nil"/>
              <w:left w:val="nil"/>
              <w:bottom w:val="single" w:sz="4" w:space="0" w:color="auto"/>
              <w:right w:val="single" w:sz="4" w:space="0" w:color="auto"/>
            </w:tcBorders>
            <w:shd w:val="clear" w:color="auto" w:fill="auto"/>
            <w:vAlign w:val="center"/>
            <w:hideMark/>
          </w:tcPr>
          <w:p w14:paraId="03ECD5F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FD9A66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BD2457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CBFC3F7" w14:textId="77777777" w:rsidR="00626B84" w:rsidRPr="00626B84" w:rsidRDefault="00626B84" w:rsidP="00626B84">
            <w:pPr>
              <w:jc w:val="center"/>
              <w:rPr>
                <w:sz w:val="20"/>
                <w:szCs w:val="20"/>
              </w:rPr>
            </w:pPr>
            <w:r w:rsidRPr="00626B84">
              <w:rPr>
                <w:sz w:val="20"/>
                <w:szCs w:val="20"/>
              </w:rPr>
              <w:t>063008542П</w:t>
            </w:r>
          </w:p>
        </w:tc>
        <w:tc>
          <w:tcPr>
            <w:tcW w:w="5200" w:type="dxa"/>
            <w:tcBorders>
              <w:top w:val="nil"/>
              <w:left w:val="nil"/>
              <w:bottom w:val="single" w:sz="4" w:space="0" w:color="auto"/>
              <w:right w:val="single" w:sz="4" w:space="0" w:color="auto"/>
            </w:tcBorders>
            <w:shd w:val="clear" w:color="auto" w:fill="auto"/>
            <w:vAlign w:val="center"/>
            <w:hideMark/>
          </w:tcPr>
          <w:p w14:paraId="43CDBD7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46EB275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650567F" w14:textId="77777777" w:rsidR="00626B84" w:rsidRPr="00626B84" w:rsidRDefault="00626B84" w:rsidP="00626B84">
            <w:pPr>
              <w:jc w:val="right"/>
              <w:rPr>
                <w:sz w:val="20"/>
                <w:szCs w:val="20"/>
              </w:rPr>
            </w:pPr>
            <w:r w:rsidRPr="00626B84">
              <w:rPr>
                <w:sz w:val="20"/>
                <w:szCs w:val="20"/>
              </w:rPr>
              <w:t>10 246 549,30</w:t>
            </w:r>
          </w:p>
        </w:tc>
        <w:tc>
          <w:tcPr>
            <w:tcW w:w="1329" w:type="dxa"/>
            <w:tcBorders>
              <w:top w:val="nil"/>
              <w:left w:val="nil"/>
              <w:bottom w:val="single" w:sz="4" w:space="0" w:color="auto"/>
              <w:right w:val="single" w:sz="4" w:space="0" w:color="auto"/>
            </w:tcBorders>
            <w:shd w:val="clear" w:color="auto" w:fill="auto"/>
            <w:vAlign w:val="center"/>
            <w:hideMark/>
          </w:tcPr>
          <w:p w14:paraId="13131A95" w14:textId="77777777" w:rsidR="00626B84" w:rsidRPr="00626B84" w:rsidRDefault="00626B84" w:rsidP="00626B84">
            <w:pPr>
              <w:jc w:val="right"/>
              <w:rPr>
                <w:sz w:val="20"/>
                <w:szCs w:val="20"/>
              </w:rPr>
            </w:pPr>
            <w:r w:rsidRPr="00626B84">
              <w:rPr>
                <w:sz w:val="20"/>
                <w:szCs w:val="20"/>
              </w:rPr>
              <w:t>1 958 945,43</w:t>
            </w:r>
          </w:p>
        </w:tc>
        <w:tc>
          <w:tcPr>
            <w:tcW w:w="1249" w:type="dxa"/>
            <w:tcBorders>
              <w:top w:val="nil"/>
              <w:left w:val="nil"/>
              <w:bottom w:val="single" w:sz="4" w:space="0" w:color="auto"/>
              <w:right w:val="single" w:sz="4" w:space="0" w:color="auto"/>
            </w:tcBorders>
            <w:shd w:val="clear" w:color="auto" w:fill="auto"/>
            <w:hideMark/>
          </w:tcPr>
          <w:p w14:paraId="5EEF94CD" w14:textId="77777777" w:rsidR="00626B84" w:rsidRPr="00626B84" w:rsidRDefault="00626B84" w:rsidP="00626B84">
            <w:pPr>
              <w:jc w:val="right"/>
              <w:rPr>
                <w:sz w:val="20"/>
                <w:szCs w:val="20"/>
              </w:rPr>
            </w:pPr>
            <w:r w:rsidRPr="00626B84">
              <w:rPr>
                <w:sz w:val="20"/>
                <w:szCs w:val="20"/>
              </w:rPr>
              <w:t>8 287 603,87</w:t>
            </w:r>
          </w:p>
        </w:tc>
      </w:tr>
      <w:tr w:rsidR="00626B84" w:rsidRPr="00626B84" w14:paraId="04E19E2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1F9CE2" w14:textId="77777777" w:rsidR="00626B84" w:rsidRPr="00626B84" w:rsidRDefault="00626B84" w:rsidP="00626B84">
            <w:pPr>
              <w:jc w:val="center"/>
              <w:rPr>
                <w:sz w:val="20"/>
                <w:szCs w:val="20"/>
              </w:rPr>
            </w:pPr>
            <w:r w:rsidRPr="00626B84">
              <w:rPr>
                <w:sz w:val="20"/>
                <w:szCs w:val="20"/>
              </w:rPr>
              <w:t>605</w:t>
            </w:r>
          </w:p>
        </w:tc>
        <w:tc>
          <w:tcPr>
            <w:tcW w:w="901" w:type="dxa"/>
            <w:tcBorders>
              <w:top w:val="nil"/>
              <w:left w:val="nil"/>
              <w:bottom w:val="single" w:sz="4" w:space="0" w:color="auto"/>
              <w:right w:val="single" w:sz="4" w:space="0" w:color="auto"/>
            </w:tcBorders>
            <w:shd w:val="clear" w:color="auto" w:fill="auto"/>
            <w:vAlign w:val="center"/>
            <w:hideMark/>
          </w:tcPr>
          <w:p w14:paraId="73D26D3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AB5562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9B83CB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BFD1031" w14:textId="77777777" w:rsidR="00626B84" w:rsidRPr="00626B84" w:rsidRDefault="00626B84" w:rsidP="00626B84">
            <w:pPr>
              <w:jc w:val="center"/>
              <w:rPr>
                <w:sz w:val="20"/>
                <w:szCs w:val="20"/>
              </w:rPr>
            </w:pPr>
            <w:r w:rsidRPr="00626B84">
              <w:rPr>
                <w:sz w:val="20"/>
                <w:szCs w:val="20"/>
              </w:rPr>
              <w:t>063008542Ф</w:t>
            </w:r>
          </w:p>
        </w:tc>
        <w:tc>
          <w:tcPr>
            <w:tcW w:w="5200" w:type="dxa"/>
            <w:tcBorders>
              <w:top w:val="nil"/>
              <w:left w:val="nil"/>
              <w:bottom w:val="single" w:sz="4" w:space="0" w:color="auto"/>
              <w:right w:val="single" w:sz="4" w:space="0" w:color="auto"/>
            </w:tcBorders>
            <w:shd w:val="clear" w:color="auto" w:fill="auto"/>
            <w:vAlign w:val="center"/>
            <w:hideMark/>
          </w:tcPr>
          <w:p w14:paraId="766302F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4F767FE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0165CAD" w14:textId="77777777" w:rsidR="00626B84" w:rsidRPr="00626B84" w:rsidRDefault="00626B84" w:rsidP="00626B84">
            <w:pPr>
              <w:jc w:val="right"/>
              <w:rPr>
                <w:sz w:val="20"/>
                <w:szCs w:val="20"/>
              </w:rPr>
            </w:pPr>
            <w:r w:rsidRPr="00626B84">
              <w:rPr>
                <w:sz w:val="20"/>
                <w:szCs w:val="20"/>
              </w:rPr>
              <w:t>694 747,38</w:t>
            </w:r>
          </w:p>
        </w:tc>
        <w:tc>
          <w:tcPr>
            <w:tcW w:w="1329" w:type="dxa"/>
            <w:tcBorders>
              <w:top w:val="nil"/>
              <w:left w:val="nil"/>
              <w:bottom w:val="single" w:sz="4" w:space="0" w:color="auto"/>
              <w:right w:val="single" w:sz="4" w:space="0" w:color="auto"/>
            </w:tcBorders>
            <w:shd w:val="clear" w:color="auto" w:fill="auto"/>
            <w:vAlign w:val="center"/>
            <w:hideMark/>
          </w:tcPr>
          <w:p w14:paraId="44EE0774" w14:textId="77777777" w:rsidR="00626B84" w:rsidRPr="00626B84" w:rsidRDefault="00626B84" w:rsidP="00626B84">
            <w:pPr>
              <w:jc w:val="right"/>
              <w:rPr>
                <w:sz w:val="20"/>
                <w:szCs w:val="20"/>
              </w:rPr>
            </w:pPr>
            <w:r w:rsidRPr="00626B84">
              <w:rPr>
                <w:sz w:val="20"/>
                <w:szCs w:val="20"/>
              </w:rPr>
              <w:t>137 593,71</w:t>
            </w:r>
          </w:p>
        </w:tc>
        <w:tc>
          <w:tcPr>
            <w:tcW w:w="1249" w:type="dxa"/>
            <w:tcBorders>
              <w:top w:val="nil"/>
              <w:left w:val="nil"/>
              <w:bottom w:val="single" w:sz="4" w:space="0" w:color="auto"/>
              <w:right w:val="single" w:sz="4" w:space="0" w:color="auto"/>
            </w:tcBorders>
            <w:shd w:val="clear" w:color="auto" w:fill="auto"/>
            <w:hideMark/>
          </w:tcPr>
          <w:p w14:paraId="7AA0C63A" w14:textId="77777777" w:rsidR="00626B84" w:rsidRPr="00626B84" w:rsidRDefault="00626B84" w:rsidP="00626B84">
            <w:pPr>
              <w:jc w:val="right"/>
              <w:rPr>
                <w:sz w:val="20"/>
                <w:szCs w:val="20"/>
              </w:rPr>
            </w:pPr>
            <w:r w:rsidRPr="00626B84">
              <w:rPr>
                <w:sz w:val="20"/>
                <w:szCs w:val="20"/>
              </w:rPr>
              <w:t>557 153,67</w:t>
            </w:r>
          </w:p>
        </w:tc>
      </w:tr>
      <w:tr w:rsidR="00626B84" w:rsidRPr="00626B84" w14:paraId="55B4D3A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7CF40A" w14:textId="77777777" w:rsidR="00626B84" w:rsidRPr="00626B84" w:rsidRDefault="00626B84" w:rsidP="00626B84">
            <w:pPr>
              <w:jc w:val="center"/>
              <w:rPr>
                <w:sz w:val="20"/>
                <w:szCs w:val="20"/>
              </w:rPr>
            </w:pPr>
            <w:r w:rsidRPr="00626B84">
              <w:rPr>
                <w:sz w:val="20"/>
                <w:szCs w:val="20"/>
              </w:rPr>
              <w:lastRenderedPageBreak/>
              <w:t>606</w:t>
            </w:r>
          </w:p>
        </w:tc>
        <w:tc>
          <w:tcPr>
            <w:tcW w:w="901" w:type="dxa"/>
            <w:tcBorders>
              <w:top w:val="nil"/>
              <w:left w:val="nil"/>
              <w:bottom w:val="single" w:sz="4" w:space="0" w:color="auto"/>
              <w:right w:val="single" w:sz="4" w:space="0" w:color="auto"/>
            </w:tcBorders>
            <w:shd w:val="clear" w:color="auto" w:fill="auto"/>
            <w:vAlign w:val="center"/>
            <w:hideMark/>
          </w:tcPr>
          <w:p w14:paraId="7AAB147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03D54E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BEFE26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CCCC515" w14:textId="77777777" w:rsidR="00626B84" w:rsidRPr="00626B84" w:rsidRDefault="00626B84" w:rsidP="00626B84">
            <w:pPr>
              <w:jc w:val="center"/>
              <w:rPr>
                <w:sz w:val="20"/>
                <w:szCs w:val="20"/>
              </w:rPr>
            </w:pPr>
            <w:r w:rsidRPr="00626B84">
              <w:rPr>
                <w:sz w:val="20"/>
                <w:szCs w:val="20"/>
              </w:rPr>
              <w:t>0630085430</w:t>
            </w:r>
          </w:p>
        </w:tc>
        <w:tc>
          <w:tcPr>
            <w:tcW w:w="5200" w:type="dxa"/>
            <w:tcBorders>
              <w:top w:val="nil"/>
              <w:left w:val="nil"/>
              <w:bottom w:val="single" w:sz="4" w:space="0" w:color="auto"/>
              <w:right w:val="single" w:sz="4" w:space="0" w:color="auto"/>
            </w:tcBorders>
            <w:shd w:val="clear" w:color="auto" w:fill="auto"/>
            <w:vAlign w:val="center"/>
            <w:hideMark/>
          </w:tcPr>
          <w:p w14:paraId="36B19DA8" w14:textId="77777777" w:rsidR="00626B84" w:rsidRPr="00626B84" w:rsidRDefault="00626B84" w:rsidP="00626B84">
            <w:pPr>
              <w:rPr>
                <w:sz w:val="20"/>
                <w:szCs w:val="20"/>
              </w:rPr>
            </w:pPr>
            <w:r w:rsidRPr="00626B84">
              <w:rPr>
                <w:sz w:val="20"/>
                <w:szCs w:val="20"/>
              </w:rPr>
              <w:t>Субсидия на финансовое обеспечение участия лучших спортсменов в соревнованиях различного уровня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6FA068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0D85FD9" w14:textId="77777777" w:rsidR="00626B84" w:rsidRPr="00626B84" w:rsidRDefault="00626B84" w:rsidP="00626B84">
            <w:pPr>
              <w:jc w:val="right"/>
              <w:rPr>
                <w:sz w:val="20"/>
                <w:szCs w:val="20"/>
              </w:rPr>
            </w:pPr>
            <w:r w:rsidRPr="00626B84">
              <w:rPr>
                <w:sz w:val="20"/>
                <w:szCs w:val="20"/>
              </w:rPr>
              <w:t>450 000,00</w:t>
            </w:r>
          </w:p>
        </w:tc>
        <w:tc>
          <w:tcPr>
            <w:tcW w:w="1329" w:type="dxa"/>
            <w:tcBorders>
              <w:top w:val="nil"/>
              <w:left w:val="nil"/>
              <w:bottom w:val="single" w:sz="4" w:space="0" w:color="auto"/>
              <w:right w:val="single" w:sz="4" w:space="0" w:color="auto"/>
            </w:tcBorders>
            <w:shd w:val="clear" w:color="auto" w:fill="auto"/>
            <w:vAlign w:val="center"/>
            <w:hideMark/>
          </w:tcPr>
          <w:p w14:paraId="17E1F1A2" w14:textId="77777777" w:rsidR="00626B84" w:rsidRPr="00626B84" w:rsidRDefault="00626B84" w:rsidP="00626B84">
            <w:pPr>
              <w:jc w:val="right"/>
              <w:rPr>
                <w:sz w:val="20"/>
                <w:szCs w:val="20"/>
              </w:rPr>
            </w:pPr>
            <w:r w:rsidRPr="00626B84">
              <w:rPr>
                <w:sz w:val="20"/>
                <w:szCs w:val="20"/>
              </w:rPr>
              <w:t>248 800,00</w:t>
            </w:r>
          </w:p>
        </w:tc>
        <w:tc>
          <w:tcPr>
            <w:tcW w:w="1249" w:type="dxa"/>
            <w:tcBorders>
              <w:top w:val="nil"/>
              <w:left w:val="nil"/>
              <w:bottom w:val="single" w:sz="4" w:space="0" w:color="auto"/>
              <w:right w:val="single" w:sz="4" w:space="0" w:color="auto"/>
            </w:tcBorders>
            <w:shd w:val="clear" w:color="auto" w:fill="auto"/>
            <w:hideMark/>
          </w:tcPr>
          <w:p w14:paraId="51FF999C" w14:textId="77777777" w:rsidR="00626B84" w:rsidRPr="00626B84" w:rsidRDefault="00626B84" w:rsidP="00626B84">
            <w:pPr>
              <w:jc w:val="right"/>
              <w:rPr>
                <w:sz w:val="20"/>
                <w:szCs w:val="20"/>
              </w:rPr>
            </w:pPr>
            <w:r w:rsidRPr="00626B84">
              <w:rPr>
                <w:sz w:val="20"/>
                <w:szCs w:val="20"/>
              </w:rPr>
              <w:t>201 200,00</w:t>
            </w:r>
          </w:p>
        </w:tc>
      </w:tr>
      <w:tr w:rsidR="00626B84" w:rsidRPr="00626B84" w14:paraId="6FBB92B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27BF27" w14:textId="77777777" w:rsidR="00626B84" w:rsidRPr="00626B84" w:rsidRDefault="00626B84" w:rsidP="00626B84">
            <w:pPr>
              <w:jc w:val="center"/>
              <w:rPr>
                <w:sz w:val="20"/>
                <w:szCs w:val="20"/>
              </w:rPr>
            </w:pPr>
            <w:r w:rsidRPr="00626B84">
              <w:rPr>
                <w:sz w:val="20"/>
                <w:szCs w:val="20"/>
              </w:rPr>
              <w:t>607</w:t>
            </w:r>
          </w:p>
        </w:tc>
        <w:tc>
          <w:tcPr>
            <w:tcW w:w="901" w:type="dxa"/>
            <w:tcBorders>
              <w:top w:val="nil"/>
              <w:left w:val="nil"/>
              <w:bottom w:val="single" w:sz="4" w:space="0" w:color="auto"/>
              <w:right w:val="single" w:sz="4" w:space="0" w:color="auto"/>
            </w:tcBorders>
            <w:shd w:val="clear" w:color="auto" w:fill="auto"/>
            <w:vAlign w:val="center"/>
            <w:hideMark/>
          </w:tcPr>
          <w:p w14:paraId="30DCF1B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731DC5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EDDB2F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A26A523" w14:textId="77777777" w:rsidR="00626B84" w:rsidRPr="00626B84" w:rsidRDefault="00626B84" w:rsidP="00626B84">
            <w:pPr>
              <w:jc w:val="center"/>
              <w:rPr>
                <w:sz w:val="20"/>
                <w:szCs w:val="20"/>
              </w:rPr>
            </w:pPr>
            <w:r w:rsidRPr="00626B84">
              <w:rPr>
                <w:sz w:val="20"/>
                <w:szCs w:val="20"/>
              </w:rPr>
              <w:t>0630085470</w:t>
            </w:r>
          </w:p>
        </w:tc>
        <w:tc>
          <w:tcPr>
            <w:tcW w:w="5200" w:type="dxa"/>
            <w:tcBorders>
              <w:top w:val="nil"/>
              <w:left w:val="nil"/>
              <w:bottom w:val="single" w:sz="4" w:space="0" w:color="auto"/>
              <w:right w:val="single" w:sz="4" w:space="0" w:color="auto"/>
            </w:tcBorders>
            <w:shd w:val="clear" w:color="auto" w:fill="auto"/>
            <w:vAlign w:val="center"/>
            <w:hideMark/>
          </w:tcPr>
          <w:p w14:paraId="179A0489" w14:textId="77777777" w:rsidR="00626B84" w:rsidRPr="00626B84" w:rsidRDefault="00626B84" w:rsidP="00626B84">
            <w:pPr>
              <w:rPr>
                <w:sz w:val="20"/>
                <w:szCs w:val="20"/>
              </w:rPr>
            </w:pPr>
            <w:r w:rsidRPr="00626B84">
              <w:rPr>
                <w:sz w:val="20"/>
                <w:szCs w:val="20"/>
              </w:rPr>
              <w:t>Субсидия на приобретение формы для вольной борьбы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AACC6E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1582CB2" w14:textId="77777777" w:rsidR="00626B84" w:rsidRPr="00626B84" w:rsidRDefault="00626B84" w:rsidP="00626B84">
            <w:pPr>
              <w:jc w:val="right"/>
              <w:rPr>
                <w:sz w:val="20"/>
                <w:szCs w:val="20"/>
              </w:rPr>
            </w:pPr>
            <w:r w:rsidRPr="00626B84">
              <w:rPr>
                <w:sz w:val="20"/>
                <w:szCs w:val="20"/>
              </w:rPr>
              <w:t>559 000,00</w:t>
            </w:r>
          </w:p>
        </w:tc>
        <w:tc>
          <w:tcPr>
            <w:tcW w:w="1329" w:type="dxa"/>
            <w:tcBorders>
              <w:top w:val="nil"/>
              <w:left w:val="nil"/>
              <w:bottom w:val="single" w:sz="4" w:space="0" w:color="auto"/>
              <w:right w:val="single" w:sz="4" w:space="0" w:color="auto"/>
            </w:tcBorders>
            <w:shd w:val="clear" w:color="auto" w:fill="auto"/>
            <w:vAlign w:val="center"/>
            <w:hideMark/>
          </w:tcPr>
          <w:p w14:paraId="4EB75DC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B95DFE7" w14:textId="77777777" w:rsidR="00626B84" w:rsidRPr="00626B84" w:rsidRDefault="00626B84" w:rsidP="00626B84">
            <w:pPr>
              <w:jc w:val="right"/>
              <w:rPr>
                <w:sz w:val="20"/>
                <w:szCs w:val="20"/>
              </w:rPr>
            </w:pPr>
            <w:r w:rsidRPr="00626B84">
              <w:rPr>
                <w:sz w:val="20"/>
                <w:szCs w:val="20"/>
              </w:rPr>
              <w:t>559 000,00</w:t>
            </w:r>
          </w:p>
        </w:tc>
      </w:tr>
      <w:tr w:rsidR="00626B84" w:rsidRPr="00626B84" w14:paraId="658542C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F90CD8" w14:textId="77777777" w:rsidR="00626B84" w:rsidRPr="00626B84" w:rsidRDefault="00626B84" w:rsidP="00626B84">
            <w:pPr>
              <w:jc w:val="center"/>
              <w:rPr>
                <w:sz w:val="20"/>
                <w:szCs w:val="20"/>
              </w:rPr>
            </w:pPr>
            <w:r w:rsidRPr="00626B84">
              <w:rPr>
                <w:sz w:val="20"/>
                <w:szCs w:val="20"/>
              </w:rPr>
              <w:t>608</w:t>
            </w:r>
          </w:p>
        </w:tc>
        <w:tc>
          <w:tcPr>
            <w:tcW w:w="901" w:type="dxa"/>
            <w:tcBorders>
              <w:top w:val="nil"/>
              <w:left w:val="nil"/>
              <w:bottom w:val="single" w:sz="4" w:space="0" w:color="auto"/>
              <w:right w:val="single" w:sz="4" w:space="0" w:color="auto"/>
            </w:tcBorders>
            <w:shd w:val="clear" w:color="auto" w:fill="auto"/>
            <w:vAlign w:val="center"/>
            <w:hideMark/>
          </w:tcPr>
          <w:p w14:paraId="326E662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051BC0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AA7854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7AFDC3D" w14:textId="77777777" w:rsidR="00626B84" w:rsidRPr="00626B84" w:rsidRDefault="00626B84" w:rsidP="00626B84">
            <w:pPr>
              <w:jc w:val="center"/>
              <w:rPr>
                <w:sz w:val="20"/>
                <w:szCs w:val="20"/>
              </w:rPr>
            </w:pPr>
            <w:r w:rsidRPr="00626B84">
              <w:rPr>
                <w:sz w:val="20"/>
                <w:szCs w:val="20"/>
              </w:rPr>
              <w:t>0630085480</w:t>
            </w:r>
          </w:p>
        </w:tc>
        <w:tc>
          <w:tcPr>
            <w:tcW w:w="5200" w:type="dxa"/>
            <w:tcBorders>
              <w:top w:val="nil"/>
              <w:left w:val="nil"/>
              <w:bottom w:val="single" w:sz="4" w:space="0" w:color="auto"/>
              <w:right w:val="single" w:sz="4" w:space="0" w:color="auto"/>
            </w:tcBorders>
            <w:shd w:val="clear" w:color="auto" w:fill="auto"/>
            <w:vAlign w:val="center"/>
            <w:hideMark/>
          </w:tcPr>
          <w:p w14:paraId="70A0F0E4" w14:textId="77777777" w:rsidR="00626B84" w:rsidRPr="00626B84" w:rsidRDefault="00626B84" w:rsidP="00626B84">
            <w:pPr>
              <w:rPr>
                <w:sz w:val="20"/>
                <w:szCs w:val="20"/>
              </w:rPr>
            </w:pPr>
            <w:r w:rsidRPr="00626B84">
              <w:rPr>
                <w:sz w:val="20"/>
                <w:szCs w:val="20"/>
              </w:rPr>
              <w:t>Субсидия на приобретение формы для лыжных гонок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94647C6"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83C54F7" w14:textId="77777777" w:rsidR="00626B84" w:rsidRPr="00626B84" w:rsidRDefault="00626B84" w:rsidP="00626B84">
            <w:pPr>
              <w:jc w:val="right"/>
              <w:rPr>
                <w:sz w:val="20"/>
                <w:szCs w:val="20"/>
              </w:rPr>
            </w:pPr>
            <w:r w:rsidRPr="00626B84">
              <w:rPr>
                <w:sz w:val="20"/>
                <w:szCs w:val="20"/>
              </w:rPr>
              <w:t>159 800,00</w:t>
            </w:r>
          </w:p>
        </w:tc>
        <w:tc>
          <w:tcPr>
            <w:tcW w:w="1329" w:type="dxa"/>
            <w:tcBorders>
              <w:top w:val="nil"/>
              <w:left w:val="nil"/>
              <w:bottom w:val="single" w:sz="4" w:space="0" w:color="auto"/>
              <w:right w:val="single" w:sz="4" w:space="0" w:color="auto"/>
            </w:tcBorders>
            <w:shd w:val="clear" w:color="auto" w:fill="auto"/>
            <w:vAlign w:val="center"/>
            <w:hideMark/>
          </w:tcPr>
          <w:p w14:paraId="4D945FF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033926D" w14:textId="77777777" w:rsidR="00626B84" w:rsidRPr="00626B84" w:rsidRDefault="00626B84" w:rsidP="00626B84">
            <w:pPr>
              <w:jc w:val="right"/>
              <w:rPr>
                <w:sz w:val="20"/>
                <w:szCs w:val="20"/>
              </w:rPr>
            </w:pPr>
            <w:r w:rsidRPr="00626B84">
              <w:rPr>
                <w:sz w:val="20"/>
                <w:szCs w:val="20"/>
              </w:rPr>
              <w:t>159 800,00</w:t>
            </w:r>
          </w:p>
        </w:tc>
      </w:tr>
      <w:tr w:rsidR="00626B84" w:rsidRPr="00626B84" w14:paraId="2378653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609F32" w14:textId="77777777" w:rsidR="00626B84" w:rsidRPr="00626B84" w:rsidRDefault="00626B84" w:rsidP="00626B84">
            <w:pPr>
              <w:jc w:val="center"/>
              <w:rPr>
                <w:sz w:val="20"/>
                <w:szCs w:val="20"/>
              </w:rPr>
            </w:pPr>
            <w:r w:rsidRPr="00626B84">
              <w:rPr>
                <w:sz w:val="20"/>
                <w:szCs w:val="20"/>
              </w:rPr>
              <w:t>609</w:t>
            </w:r>
          </w:p>
        </w:tc>
        <w:tc>
          <w:tcPr>
            <w:tcW w:w="901" w:type="dxa"/>
            <w:tcBorders>
              <w:top w:val="nil"/>
              <w:left w:val="nil"/>
              <w:bottom w:val="single" w:sz="4" w:space="0" w:color="auto"/>
              <w:right w:val="single" w:sz="4" w:space="0" w:color="auto"/>
            </w:tcBorders>
            <w:shd w:val="clear" w:color="auto" w:fill="auto"/>
            <w:vAlign w:val="center"/>
            <w:hideMark/>
          </w:tcPr>
          <w:p w14:paraId="49C80A2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A3A042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EBD6C4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3EF0D00" w14:textId="77777777" w:rsidR="00626B84" w:rsidRPr="00626B84" w:rsidRDefault="00626B84" w:rsidP="00626B84">
            <w:pPr>
              <w:jc w:val="center"/>
              <w:rPr>
                <w:sz w:val="20"/>
                <w:szCs w:val="20"/>
              </w:rPr>
            </w:pPr>
            <w:r w:rsidRPr="00626B84">
              <w:rPr>
                <w:sz w:val="20"/>
                <w:szCs w:val="20"/>
              </w:rPr>
              <w:t>0630085490</w:t>
            </w:r>
          </w:p>
        </w:tc>
        <w:tc>
          <w:tcPr>
            <w:tcW w:w="5200" w:type="dxa"/>
            <w:tcBorders>
              <w:top w:val="nil"/>
              <w:left w:val="nil"/>
              <w:bottom w:val="single" w:sz="4" w:space="0" w:color="auto"/>
              <w:right w:val="single" w:sz="4" w:space="0" w:color="auto"/>
            </w:tcBorders>
            <w:shd w:val="clear" w:color="auto" w:fill="auto"/>
            <w:vAlign w:val="center"/>
            <w:hideMark/>
          </w:tcPr>
          <w:p w14:paraId="04D2777E" w14:textId="77777777" w:rsidR="00626B84" w:rsidRPr="00626B84" w:rsidRDefault="00626B84" w:rsidP="00626B84">
            <w:pPr>
              <w:rPr>
                <w:sz w:val="20"/>
                <w:szCs w:val="20"/>
              </w:rPr>
            </w:pPr>
            <w:r w:rsidRPr="00626B84">
              <w:rPr>
                <w:sz w:val="20"/>
                <w:szCs w:val="20"/>
              </w:rPr>
              <w:t>Субсидия на приобретение силового тренажера для лыжников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193EE2FC"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C969898" w14:textId="77777777" w:rsidR="00626B84" w:rsidRPr="00626B84" w:rsidRDefault="00626B84" w:rsidP="00626B84">
            <w:pPr>
              <w:jc w:val="right"/>
              <w:rPr>
                <w:sz w:val="20"/>
                <w:szCs w:val="20"/>
              </w:rPr>
            </w:pPr>
            <w:r w:rsidRPr="00626B84">
              <w:rPr>
                <w:sz w:val="20"/>
                <w:szCs w:val="20"/>
              </w:rPr>
              <w:t>309 800,00</w:t>
            </w:r>
          </w:p>
        </w:tc>
        <w:tc>
          <w:tcPr>
            <w:tcW w:w="1329" w:type="dxa"/>
            <w:tcBorders>
              <w:top w:val="nil"/>
              <w:left w:val="nil"/>
              <w:bottom w:val="single" w:sz="4" w:space="0" w:color="auto"/>
              <w:right w:val="single" w:sz="4" w:space="0" w:color="auto"/>
            </w:tcBorders>
            <w:shd w:val="clear" w:color="auto" w:fill="auto"/>
            <w:vAlign w:val="center"/>
            <w:hideMark/>
          </w:tcPr>
          <w:p w14:paraId="5868B7C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45F9F8B" w14:textId="77777777" w:rsidR="00626B84" w:rsidRPr="00626B84" w:rsidRDefault="00626B84" w:rsidP="00626B84">
            <w:pPr>
              <w:jc w:val="right"/>
              <w:rPr>
                <w:sz w:val="20"/>
                <w:szCs w:val="20"/>
              </w:rPr>
            </w:pPr>
            <w:r w:rsidRPr="00626B84">
              <w:rPr>
                <w:sz w:val="20"/>
                <w:szCs w:val="20"/>
              </w:rPr>
              <w:t>309 800,00</w:t>
            </w:r>
          </w:p>
        </w:tc>
      </w:tr>
      <w:tr w:rsidR="00626B84" w:rsidRPr="00626B84" w14:paraId="51E2018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CF16DD" w14:textId="77777777" w:rsidR="00626B84" w:rsidRPr="00626B84" w:rsidRDefault="00626B84" w:rsidP="00626B84">
            <w:pPr>
              <w:jc w:val="center"/>
              <w:rPr>
                <w:sz w:val="20"/>
                <w:szCs w:val="20"/>
              </w:rPr>
            </w:pPr>
            <w:r w:rsidRPr="00626B84">
              <w:rPr>
                <w:sz w:val="20"/>
                <w:szCs w:val="20"/>
              </w:rPr>
              <w:t>610</w:t>
            </w:r>
          </w:p>
        </w:tc>
        <w:tc>
          <w:tcPr>
            <w:tcW w:w="901" w:type="dxa"/>
            <w:tcBorders>
              <w:top w:val="nil"/>
              <w:left w:val="nil"/>
              <w:bottom w:val="single" w:sz="4" w:space="0" w:color="auto"/>
              <w:right w:val="single" w:sz="4" w:space="0" w:color="auto"/>
            </w:tcBorders>
            <w:shd w:val="clear" w:color="auto" w:fill="auto"/>
            <w:vAlign w:val="center"/>
            <w:hideMark/>
          </w:tcPr>
          <w:p w14:paraId="0FAD051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BA9E16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F3A262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4D5B2DB" w14:textId="77777777" w:rsidR="00626B84" w:rsidRPr="00626B84" w:rsidRDefault="00626B84" w:rsidP="00626B84">
            <w:pPr>
              <w:jc w:val="center"/>
              <w:rPr>
                <w:sz w:val="20"/>
                <w:szCs w:val="20"/>
              </w:rPr>
            </w:pPr>
            <w:r w:rsidRPr="00626B84">
              <w:rPr>
                <w:sz w:val="20"/>
                <w:szCs w:val="20"/>
              </w:rPr>
              <w:t>0630085510</w:t>
            </w:r>
          </w:p>
        </w:tc>
        <w:tc>
          <w:tcPr>
            <w:tcW w:w="5200" w:type="dxa"/>
            <w:tcBorders>
              <w:top w:val="nil"/>
              <w:left w:val="nil"/>
              <w:bottom w:val="single" w:sz="4" w:space="0" w:color="auto"/>
              <w:right w:val="single" w:sz="4" w:space="0" w:color="auto"/>
            </w:tcBorders>
            <w:shd w:val="clear" w:color="auto" w:fill="auto"/>
            <w:vAlign w:val="center"/>
            <w:hideMark/>
          </w:tcPr>
          <w:p w14:paraId="053B407F" w14:textId="77777777" w:rsidR="00626B84" w:rsidRPr="00626B84" w:rsidRDefault="00626B84" w:rsidP="00626B84">
            <w:pPr>
              <w:rPr>
                <w:sz w:val="20"/>
                <w:szCs w:val="20"/>
              </w:rPr>
            </w:pPr>
            <w:r w:rsidRPr="00626B84">
              <w:rPr>
                <w:sz w:val="20"/>
                <w:szCs w:val="20"/>
              </w:rPr>
              <w:t>Субсидия на приобретение спортивного инвентаря и оборудования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4D25FFCF"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5D38077" w14:textId="77777777" w:rsidR="00626B84" w:rsidRPr="00626B84" w:rsidRDefault="00626B84" w:rsidP="00626B84">
            <w:pPr>
              <w:jc w:val="right"/>
              <w:rPr>
                <w:sz w:val="20"/>
                <w:szCs w:val="20"/>
              </w:rPr>
            </w:pPr>
            <w:r w:rsidRPr="00626B84">
              <w:rPr>
                <w:sz w:val="20"/>
                <w:szCs w:val="20"/>
              </w:rPr>
              <w:t>926 200,00</w:t>
            </w:r>
          </w:p>
        </w:tc>
        <w:tc>
          <w:tcPr>
            <w:tcW w:w="1329" w:type="dxa"/>
            <w:tcBorders>
              <w:top w:val="nil"/>
              <w:left w:val="nil"/>
              <w:bottom w:val="single" w:sz="4" w:space="0" w:color="auto"/>
              <w:right w:val="single" w:sz="4" w:space="0" w:color="auto"/>
            </w:tcBorders>
            <w:shd w:val="clear" w:color="auto" w:fill="auto"/>
            <w:vAlign w:val="center"/>
            <w:hideMark/>
          </w:tcPr>
          <w:p w14:paraId="5DF42E0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B965905" w14:textId="77777777" w:rsidR="00626B84" w:rsidRPr="00626B84" w:rsidRDefault="00626B84" w:rsidP="00626B84">
            <w:pPr>
              <w:jc w:val="right"/>
              <w:rPr>
                <w:sz w:val="20"/>
                <w:szCs w:val="20"/>
              </w:rPr>
            </w:pPr>
            <w:r w:rsidRPr="00626B84">
              <w:rPr>
                <w:sz w:val="20"/>
                <w:szCs w:val="20"/>
              </w:rPr>
              <w:t>926 200,00</w:t>
            </w:r>
          </w:p>
        </w:tc>
      </w:tr>
      <w:tr w:rsidR="00626B84" w:rsidRPr="00626B84" w14:paraId="6D0CAE9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61D430" w14:textId="77777777" w:rsidR="00626B84" w:rsidRPr="00626B84" w:rsidRDefault="00626B84" w:rsidP="00626B84">
            <w:pPr>
              <w:jc w:val="center"/>
              <w:rPr>
                <w:sz w:val="20"/>
                <w:szCs w:val="20"/>
              </w:rPr>
            </w:pPr>
            <w:r w:rsidRPr="00626B84">
              <w:rPr>
                <w:sz w:val="20"/>
                <w:szCs w:val="20"/>
              </w:rPr>
              <w:t>611</w:t>
            </w:r>
          </w:p>
        </w:tc>
        <w:tc>
          <w:tcPr>
            <w:tcW w:w="901" w:type="dxa"/>
            <w:tcBorders>
              <w:top w:val="nil"/>
              <w:left w:val="nil"/>
              <w:bottom w:val="single" w:sz="4" w:space="0" w:color="auto"/>
              <w:right w:val="single" w:sz="4" w:space="0" w:color="auto"/>
            </w:tcBorders>
            <w:shd w:val="clear" w:color="auto" w:fill="auto"/>
            <w:vAlign w:val="center"/>
            <w:hideMark/>
          </w:tcPr>
          <w:p w14:paraId="5216131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3E781D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36E0F0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043FA54" w14:textId="77777777" w:rsidR="00626B84" w:rsidRPr="00626B84" w:rsidRDefault="00626B84" w:rsidP="00626B84">
            <w:pPr>
              <w:jc w:val="center"/>
              <w:rPr>
                <w:sz w:val="20"/>
                <w:szCs w:val="20"/>
              </w:rPr>
            </w:pPr>
            <w:r w:rsidRPr="00626B84">
              <w:rPr>
                <w:sz w:val="20"/>
                <w:szCs w:val="20"/>
              </w:rPr>
              <w:t>0630085550</w:t>
            </w:r>
          </w:p>
        </w:tc>
        <w:tc>
          <w:tcPr>
            <w:tcW w:w="5200" w:type="dxa"/>
            <w:tcBorders>
              <w:top w:val="nil"/>
              <w:left w:val="nil"/>
              <w:bottom w:val="single" w:sz="4" w:space="0" w:color="auto"/>
              <w:right w:val="single" w:sz="4" w:space="0" w:color="auto"/>
            </w:tcBorders>
            <w:shd w:val="clear" w:color="auto" w:fill="auto"/>
            <w:vAlign w:val="center"/>
            <w:hideMark/>
          </w:tcPr>
          <w:p w14:paraId="0AE7407C" w14:textId="77777777" w:rsidR="00626B84" w:rsidRPr="00626B84" w:rsidRDefault="00626B84" w:rsidP="00626B84">
            <w:pPr>
              <w:rPr>
                <w:sz w:val="20"/>
                <w:szCs w:val="20"/>
              </w:rPr>
            </w:pPr>
            <w:r w:rsidRPr="00626B84">
              <w:rPr>
                <w:sz w:val="20"/>
                <w:szCs w:val="20"/>
              </w:rPr>
              <w:t>Субсидия на приобретение бензинового триммера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4A191F6"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5697E0F" w14:textId="77777777" w:rsidR="00626B84" w:rsidRPr="00626B84" w:rsidRDefault="00626B84" w:rsidP="00626B84">
            <w:pPr>
              <w:jc w:val="right"/>
              <w:rPr>
                <w:sz w:val="20"/>
                <w:szCs w:val="20"/>
              </w:rPr>
            </w:pPr>
            <w:r w:rsidRPr="00626B84">
              <w:rPr>
                <w:sz w:val="20"/>
                <w:szCs w:val="20"/>
              </w:rPr>
              <w:t>211 700,00</w:t>
            </w:r>
          </w:p>
        </w:tc>
        <w:tc>
          <w:tcPr>
            <w:tcW w:w="1329" w:type="dxa"/>
            <w:tcBorders>
              <w:top w:val="nil"/>
              <w:left w:val="nil"/>
              <w:bottom w:val="single" w:sz="4" w:space="0" w:color="auto"/>
              <w:right w:val="single" w:sz="4" w:space="0" w:color="auto"/>
            </w:tcBorders>
            <w:shd w:val="clear" w:color="auto" w:fill="auto"/>
            <w:vAlign w:val="center"/>
            <w:hideMark/>
          </w:tcPr>
          <w:p w14:paraId="5B15CA4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DFF0FC3" w14:textId="77777777" w:rsidR="00626B84" w:rsidRPr="00626B84" w:rsidRDefault="00626B84" w:rsidP="00626B84">
            <w:pPr>
              <w:jc w:val="right"/>
              <w:rPr>
                <w:sz w:val="20"/>
                <w:szCs w:val="20"/>
              </w:rPr>
            </w:pPr>
            <w:r w:rsidRPr="00626B84">
              <w:rPr>
                <w:sz w:val="20"/>
                <w:szCs w:val="20"/>
              </w:rPr>
              <w:t>211 700,00</w:t>
            </w:r>
          </w:p>
        </w:tc>
      </w:tr>
      <w:tr w:rsidR="00626B84" w:rsidRPr="00626B84" w14:paraId="0246C2B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92AF59" w14:textId="77777777" w:rsidR="00626B84" w:rsidRPr="00626B84" w:rsidRDefault="00626B84" w:rsidP="00626B84">
            <w:pPr>
              <w:jc w:val="center"/>
              <w:rPr>
                <w:sz w:val="20"/>
                <w:szCs w:val="20"/>
              </w:rPr>
            </w:pPr>
            <w:r w:rsidRPr="00626B84">
              <w:rPr>
                <w:sz w:val="20"/>
                <w:szCs w:val="20"/>
              </w:rPr>
              <w:t>612</w:t>
            </w:r>
          </w:p>
        </w:tc>
        <w:tc>
          <w:tcPr>
            <w:tcW w:w="901" w:type="dxa"/>
            <w:tcBorders>
              <w:top w:val="nil"/>
              <w:left w:val="nil"/>
              <w:bottom w:val="single" w:sz="4" w:space="0" w:color="auto"/>
              <w:right w:val="single" w:sz="4" w:space="0" w:color="auto"/>
            </w:tcBorders>
            <w:shd w:val="clear" w:color="auto" w:fill="auto"/>
            <w:vAlign w:val="center"/>
            <w:hideMark/>
          </w:tcPr>
          <w:p w14:paraId="085DB0B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D52207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2B4855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26B5995" w14:textId="77777777" w:rsidR="00626B84" w:rsidRPr="00626B84" w:rsidRDefault="00626B84" w:rsidP="00626B84">
            <w:pPr>
              <w:jc w:val="center"/>
              <w:rPr>
                <w:sz w:val="20"/>
                <w:szCs w:val="20"/>
              </w:rPr>
            </w:pPr>
            <w:r w:rsidRPr="00626B84">
              <w:rPr>
                <w:sz w:val="20"/>
                <w:szCs w:val="20"/>
              </w:rPr>
              <w:t>0630085560</w:t>
            </w:r>
          </w:p>
        </w:tc>
        <w:tc>
          <w:tcPr>
            <w:tcW w:w="5200" w:type="dxa"/>
            <w:tcBorders>
              <w:top w:val="nil"/>
              <w:left w:val="nil"/>
              <w:bottom w:val="single" w:sz="4" w:space="0" w:color="auto"/>
              <w:right w:val="single" w:sz="4" w:space="0" w:color="auto"/>
            </w:tcBorders>
            <w:shd w:val="clear" w:color="auto" w:fill="auto"/>
            <w:vAlign w:val="center"/>
            <w:hideMark/>
          </w:tcPr>
          <w:p w14:paraId="6B5864D8" w14:textId="77777777" w:rsidR="00626B84" w:rsidRPr="00626B84" w:rsidRDefault="00626B84" w:rsidP="00626B84">
            <w:pPr>
              <w:rPr>
                <w:sz w:val="20"/>
                <w:szCs w:val="20"/>
              </w:rPr>
            </w:pPr>
            <w:r w:rsidRPr="00626B84">
              <w:rPr>
                <w:sz w:val="20"/>
                <w:szCs w:val="20"/>
              </w:rPr>
              <w:t>Субсидия на капитальный ремонт здания СШ в с. Холмогорское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3921A9C2"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B7A489F" w14:textId="77777777" w:rsidR="00626B84" w:rsidRPr="00626B84" w:rsidRDefault="00626B84" w:rsidP="00626B84">
            <w:pPr>
              <w:jc w:val="right"/>
              <w:rPr>
                <w:sz w:val="20"/>
                <w:szCs w:val="20"/>
              </w:rPr>
            </w:pPr>
            <w:r w:rsidRPr="00626B84">
              <w:rPr>
                <w:sz w:val="20"/>
                <w:szCs w:val="20"/>
              </w:rPr>
              <w:t>4 500 000,00</w:t>
            </w:r>
          </w:p>
        </w:tc>
        <w:tc>
          <w:tcPr>
            <w:tcW w:w="1329" w:type="dxa"/>
            <w:tcBorders>
              <w:top w:val="nil"/>
              <w:left w:val="nil"/>
              <w:bottom w:val="single" w:sz="4" w:space="0" w:color="auto"/>
              <w:right w:val="single" w:sz="4" w:space="0" w:color="auto"/>
            </w:tcBorders>
            <w:shd w:val="clear" w:color="auto" w:fill="auto"/>
            <w:vAlign w:val="center"/>
            <w:hideMark/>
          </w:tcPr>
          <w:p w14:paraId="7D40F11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F6E3728" w14:textId="77777777" w:rsidR="00626B84" w:rsidRPr="00626B84" w:rsidRDefault="00626B84" w:rsidP="00626B84">
            <w:pPr>
              <w:jc w:val="right"/>
              <w:rPr>
                <w:sz w:val="20"/>
                <w:szCs w:val="20"/>
              </w:rPr>
            </w:pPr>
            <w:r w:rsidRPr="00626B84">
              <w:rPr>
                <w:sz w:val="20"/>
                <w:szCs w:val="20"/>
              </w:rPr>
              <w:t>4 500 000,00</w:t>
            </w:r>
          </w:p>
        </w:tc>
      </w:tr>
      <w:tr w:rsidR="00626B84" w:rsidRPr="00626B84" w14:paraId="29830C9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A991E4" w14:textId="77777777" w:rsidR="00626B84" w:rsidRPr="00626B84" w:rsidRDefault="00626B84" w:rsidP="00626B84">
            <w:pPr>
              <w:jc w:val="center"/>
              <w:rPr>
                <w:sz w:val="20"/>
                <w:szCs w:val="20"/>
              </w:rPr>
            </w:pPr>
            <w:r w:rsidRPr="00626B84">
              <w:rPr>
                <w:sz w:val="20"/>
                <w:szCs w:val="20"/>
              </w:rPr>
              <w:t>613</w:t>
            </w:r>
          </w:p>
        </w:tc>
        <w:tc>
          <w:tcPr>
            <w:tcW w:w="901" w:type="dxa"/>
            <w:tcBorders>
              <w:top w:val="nil"/>
              <w:left w:val="nil"/>
              <w:bottom w:val="single" w:sz="4" w:space="0" w:color="auto"/>
              <w:right w:val="single" w:sz="4" w:space="0" w:color="auto"/>
            </w:tcBorders>
            <w:shd w:val="clear" w:color="auto" w:fill="auto"/>
            <w:vAlign w:val="center"/>
            <w:hideMark/>
          </w:tcPr>
          <w:p w14:paraId="574ED1B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5D11E7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289CCA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B7C5F28" w14:textId="77777777" w:rsidR="00626B84" w:rsidRPr="00626B84" w:rsidRDefault="00626B84" w:rsidP="00626B84">
            <w:pPr>
              <w:jc w:val="center"/>
              <w:rPr>
                <w:sz w:val="20"/>
                <w:szCs w:val="20"/>
              </w:rPr>
            </w:pPr>
            <w:r w:rsidRPr="00626B84">
              <w:rPr>
                <w:sz w:val="20"/>
                <w:szCs w:val="20"/>
              </w:rPr>
              <w:t>0630085990</w:t>
            </w:r>
          </w:p>
        </w:tc>
        <w:tc>
          <w:tcPr>
            <w:tcW w:w="5200" w:type="dxa"/>
            <w:tcBorders>
              <w:top w:val="nil"/>
              <w:left w:val="nil"/>
              <w:bottom w:val="single" w:sz="4" w:space="0" w:color="auto"/>
              <w:right w:val="single" w:sz="4" w:space="0" w:color="auto"/>
            </w:tcBorders>
            <w:shd w:val="clear" w:color="auto" w:fill="auto"/>
            <w:vAlign w:val="center"/>
            <w:hideMark/>
          </w:tcPr>
          <w:p w14:paraId="2D5B687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26C4268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E07D054" w14:textId="77777777" w:rsidR="00626B84" w:rsidRPr="00626B84" w:rsidRDefault="00626B84" w:rsidP="00626B84">
            <w:pPr>
              <w:jc w:val="right"/>
              <w:rPr>
                <w:sz w:val="20"/>
                <w:szCs w:val="20"/>
              </w:rPr>
            </w:pPr>
            <w:r w:rsidRPr="00626B84">
              <w:rPr>
                <w:sz w:val="20"/>
                <w:szCs w:val="20"/>
              </w:rPr>
              <w:t>9 035 010,00</w:t>
            </w:r>
          </w:p>
        </w:tc>
        <w:tc>
          <w:tcPr>
            <w:tcW w:w="1329" w:type="dxa"/>
            <w:tcBorders>
              <w:top w:val="nil"/>
              <w:left w:val="nil"/>
              <w:bottom w:val="single" w:sz="4" w:space="0" w:color="auto"/>
              <w:right w:val="single" w:sz="4" w:space="0" w:color="auto"/>
            </w:tcBorders>
            <w:shd w:val="clear" w:color="auto" w:fill="auto"/>
            <w:vAlign w:val="center"/>
            <w:hideMark/>
          </w:tcPr>
          <w:p w14:paraId="1CD00FF1" w14:textId="77777777" w:rsidR="00626B84" w:rsidRPr="00626B84" w:rsidRDefault="00626B84" w:rsidP="00626B84">
            <w:pPr>
              <w:jc w:val="right"/>
              <w:rPr>
                <w:sz w:val="20"/>
                <w:szCs w:val="20"/>
              </w:rPr>
            </w:pPr>
            <w:r w:rsidRPr="00626B84">
              <w:rPr>
                <w:sz w:val="20"/>
                <w:szCs w:val="20"/>
              </w:rPr>
              <w:t>2 617 574,25</w:t>
            </w:r>
          </w:p>
        </w:tc>
        <w:tc>
          <w:tcPr>
            <w:tcW w:w="1249" w:type="dxa"/>
            <w:tcBorders>
              <w:top w:val="nil"/>
              <w:left w:val="nil"/>
              <w:bottom w:val="single" w:sz="4" w:space="0" w:color="auto"/>
              <w:right w:val="single" w:sz="4" w:space="0" w:color="auto"/>
            </w:tcBorders>
            <w:shd w:val="clear" w:color="auto" w:fill="auto"/>
            <w:hideMark/>
          </w:tcPr>
          <w:p w14:paraId="750059D4" w14:textId="77777777" w:rsidR="00626B84" w:rsidRPr="00626B84" w:rsidRDefault="00626B84" w:rsidP="00626B84">
            <w:pPr>
              <w:jc w:val="right"/>
              <w:rPr>
                <w:sz w:val="20"/>
                <w:szCs w:val="20"/>
              </w:rPr>
            </w:pPr>
            <w:r w:rsidRPr="00626B84">
              <w:rPr>
                <w:sz w:val="20"/>
                <w:szCs w:val="20"/>
              </w:rPr>
              <w:t>6 417 435,75</w:t>
            </w:r>
          </w:p>
        </w:tc>
      </w:tr>
      <w:tr w:rsidR="00626B84" w:rsidRPr="00626B84" w14:paraId="6EB065A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867FA1" w14:textId="77777777" w:rsidR="00626B84" w:rsidRPr="00626B84" w:rsidRDefault="00626B84" w:rsidP="00626B84">
            <w:pPr>
              <w:jc w:val="center"/>
              <w:rPr>
                <w:sz w:val="20"/>
                <w:szCs w:val="20"/>
              </w:rPr>
            </w:pPr>
            <w:r w:rsidRPr="00626B84">
              <w:rPr>
                <w:sz w:val="20"/>
                <w:szCs w:val="20"/>
              </w:rPr>
              <w:t>614</w:t>
            </w:r>
          </w:p>
        </w:tc>
        <w:tc>
          <w:tcPr>
            <w:tcW w:w="901" w:type="dxa"/>
            <w:tcBorders>
              <w:top w:val="nil"/>
              <w:left w:val="nil"/>
              <w:bottom w:val="single" w:sz="4" w:space="0" w:color="auto"/>
              <w:right w:val="single" w:sz="4" w:space="0" w:color="auto"/>
            </w:tcBorders>
            <w:shd w:val="clear" w:color="auto" w:fill="auto"/>
            <w:vAlign w:val="center"/>
            <w:hideMark/>
          </w:tcPr>
          <w:p w14:paraId="79DB129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465E3A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3DC718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AFC811E" w14:textId="77777777" w:rsidR="00626B84" w:rsidRPr="00626B84" w:rsidRDefault="00626B84" w:rsidP="00626B84">
            <w:pPr>
              <w:jc w:val="center"/>
              <w:rPr>
                <w:sz w:val="20"/>
                <w:szCs w:val="20"/>
              </w:rPr>
            </w:pPr>
            <w:r w:rsidRPr="00626B84">
              <w:rPr>
                <w:sz w:val="20"/>
                <w:szCs w:val="20"/>
              </w:rPr>
              <w:t>063008599А</w:t>
            </w:r>
          </w:p>
        </w:tc>
        <w:tc>
          <w:tcPr>
            <w:tcW w:w="5200" w:type="dxa"/>
            <w:tcBorders>
              <w:top w:val="nil"/>
              <w:left w:val="nil"/>
              <w:bottom w:val="single" w:sz="4" w:space="0" w:color="auto"/>
              <w:right w:val="single" w:sz="4" w:space="0" w:color="auto"/>
            </w:tcBorders>
            <w:shd w:val="clear" w:color="auto" w:fill="auto"/>
            <w:vAlign w:val="center"/>
            <w:hideMark/>
          </w:tcPr>
          <w:p w14:paraId="33F22867"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6C04BC5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CBAA6BC" w14:textId="77777777" w:rsidR="00626B84" w:rsidRPr="00626B84" w:rsidRDefault="00626B84" w:rsidP="00626B84">
            <w:pPr>
              <w:jc w:val="right"/>
              <w:rPr>
                <w:sz w:val="20"/>
                <w:szCs w:val="20"/>
              </w:rPr>
            </w:pPr>
            <w:r w:rsidRPr="00626B84">
              <w:rPr>
                <w:sz w:val="20"/>
                <w:szCs w:val="20"/>
              </w:rPr>
              <w:t>503 418,00</w:t>
            </w:r>
          </w:p>
        </w:tc>
        <w:tc>
          <w:tcPr>
            <w:tcW w:w="1329" w:type="dxa"/>
            <w:tcBorders>
              <w:top w:val="nil"/>
              <w:left w:val="nil"/>
              <w:bottom w:val="single" w:sz="4" w:space="0" w:color="auto"/>
              <w:right w:val="single" w:sz="4" w:space="0" w:color="auto"/>
            </w:tcBorders>
            <w:shd w:val="clear" w:color="auto" w:fill="auto"/>
            <w:vAlign w:val="center"/>
            <w:hideMark/>
          </w:tcPr>
          <w:p w14:paraId="6F9B2C45" w14:textId="77777777" w:rsidR="00626B84" w:rsidRPr="00626B84" w:rsidRDefault="00626B84" w:rsidP="00626B84">
            <w:pPr>
              <w:jc w:val="right"/>
              <w:rPr>
                <w:sz w:val="20"/>
                <w:szCs w:val="20"/>
              </w:rPr>
            </w:pPr>
            <w:r w:rsidRPr="00626B84">
              <w:rPr>
                <w:sz w:val="20"/>
                <w:szCs w:val="20"/>
              </w:rPr>
              <w:t>85 748,84</w:t>
            </w:r>
          </w:p>
        </w:tc>
        <w:tc>
          <w:tcPr>
            <w:tcW w:w="1249" w:type="dxa"/>
            <w:tcBorders>
              <w:top w:val="nil"/>
              <w:left w:val="nil"/>
              <w:bottom w:val="single" w:sz="4" w:space="0" w:color="auto"/>
              <w:right w:val="single" w:sz="4" w:space="0" w:color="auto"/>
            </w:tcBorders>
            <w:shd w:val="clear" w:color="auto" w:fill="auto"/>
            <w:hideMark/>
          </w:tcPr>
          <w:p w14:paraId="2EFE5930" w14:textId="77777777" w:rsidR="00626B84" w:rsidRPr="00626B84" w:rsidRDefault="00626B84" w:rsidP="00626B84">
            <w:pPr>
              <w:jc w:val="right"/>
              <w:rPr>
                <w:sz w:val="20"/>
                <w:szCs w:val="20"/>
              </w:rPr>
            </w:pPr>
            <w:r w:rsidRPr="00626B84">
              <w:rPr>
                <w:sz w:val="20"/>
                <w:szCs w:val="20"/>
              </w:rPr>
              <w:t>417 669,16</w:t>
            </w:r>
          </w:p>
        </w:tc>
      </w:tr>
      <w:tr w:rsidR="00626B84" w:rsidRPr="00626B84" w14:paraId="702401E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394C28" w14:textId="77777777" w:rsidR="00626B84" w:rsidRPr="00626B84" w:rsidRDefault="00626B84" w:rsidP="00626B84">
            <w:pPr>
              <w:jc w:val="center"/>
              <w:rPr>
                <w:sz w:val="20"/>
                <w:szCs w:val="20"/>
              </w:rPr>
            </w:pPr>
            <w:r w:rsidRPr="00626B84">
              <w:rPr>
                <w:sz w:val="20"/>
                <w:szCs w:val="20"/>
              </w:rPr>
              <w:t>615</w:t>
            </w:r>
          </w:p>
        </w:tc>
        <w:tc>
          <w:tcPr>
            <w:tcW w:w="901" w:type="dxa"/>
            <w:tcBorders>
              <w:top w:val="nil"/>
              <w:left w:val="nil"/>
              <w:bottom w:val="single" w:sz="4" w:space="0" w:color="auto"/>
              <w:right w:val="single" w:sz="4" w:space="0" w:color="auto"/>
            </w:tcBorders>
            <w:shd w:val="clear" w:color="auto" w:fill="auto"/>
            <w:vAlign w:val="center"/>
            <w:hideMark/>
          </w:tcPr>
          <w:p w14:paraId="312B57E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6D7E35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338EE6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A1E9393" w14:textId="77777777" w:rsidR="00626B84" w:rsidRPr="00626B84" w:rsidRDefault="00626B84" w:rsidP="00626B84">
            <w:pPr>
              <w:jc w:val="center"/>
              <w:rPr>
                <w:sz w:val="20"/>
                <w:szCs w:val="20"/>
              </w:rPr>
            </w:pPr>
            <w:r w:rsidRPr="00626B84">
              <w:rPr>
                <w:sz w:val="20"/>
                <w:szCs w:val="20"/>
              </w:rPr>
              <w:t>063008599В</w:t>
            </w:r>
          </w:p>
        </w:tc>
        <w:tc>
          <w:tcPr>
            <w:tcW w:w="5200" w:type="dxa"/>
            <w:tcBorders>
              <w:top w:val="nil"/>
              <w:left w:val="nil"/>
              <w:bottom w:val="single" w:sz="4" w:space="0" w:color="auto"/>
              <w:right w:val="single" w:sz="4" w:space="0" w:color="auto"/>
            </w:tcBorders>
            <w:shd w:val="clear" w:color="auto" w:fill="auto"/>
            <w:vAlign w:val="center"/>
            <w:hideMark/>
          </w:tcPr>
          <w:p w14:paraId="4210440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"Развитие детско-юношеского спорта и 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050F627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A4059F9" w14:textId="77777777" w:rsidR="00626B84" w:rsidRPr="00626B84" w:rsidRDefault="00626B84" w:rsidP="00626B84">
            <w:pPr>
              <w:jc w:val="right"/>
              <w:rPr>
                <w:sz w:val="20"/>
                <w:szCs w:val="20"/>
              </w:rPr>
            </w:pPr>
            <w:r w:rsidRPr="00626B84">
              <w:rPr>
                <w:sz w:val="20"/>
                <w:szCs w:val="20"/>
              </w:rPr>
              <w:t>1 121 928,00</w:t>
            </w:r>
          </w:p>
        </w:tc>
        <w:tc>
          <w:tcPr>
            <w:tcW w:w="1329" w:type="dxa"/>
            <w:tcBorders>
              <w:top w:val="nil"/>
              <w:left w:val="nil"/>
              <w:bottom w:val="single" w:sz="4" w:space="0" w:color="auto"/>
              <w:right w:val="single" w:sz="4" w:space="0" w:color="auto"/>
            </w:tcBorders>
            <w:shd w:val="clear" w:color="auto" w:fill="auto"/>
            <w:vAlign w:val="center"/>
            <w:hideMark/>
          </w:tcPr>
          <w:p w14:paraId="51C885E4" w14:textId="77777777" w:rsidR="00626B84" w:rsidRPr="00626B84" w:rsidRDefault="00626B84" w:rsidP="00626B84">
            <w:pPr>
              <w:jc w:val="right"/>
              <w:rPr>
                <w:sz w:val="20"/>
                <w:szCs w:val="20"/>
              </w:rPr>
            </w:pPr>
            <w:r w:rsidRPr="00626B84">
              <w:rPr>
                <w:sz w:val="20"/>
                <w:szCs w:val="20"/>
              </w:rPr>
              <w:t>135 931,87</w:t>
            </w:r>
          </w:p>
        </w:tc>
        <w:tc>
          <w:tcPr>
            <w:tcW w:w="1249" w:type="dxa"/>
            <w:tcBorders>
              <w:top w:val="nil"/>
              <w:left w:val="nil"/>
              <w:bottom w:val="single" w:sz="4" w:space="0" w:color="auto"/>
              <w:right w:val="single" w:sz="4" w:space="0" w:color="auto"/>
            </w:tcBorders>
            <w:shd w:val="clear" w:color="auto" w:fill="auto"/>
            <w:hideMark/>
          </w:tcPr>
          <w:p w14:paraId="14C54CE7" w14:textId="77777777" w:rsidR="00626B84" w:rsidRPr="00626B84" w:rsidRDefault="00626B84" w:rsidP="00626B84">
            <w:pPr>
              <w:jc w:val="right"/>
              <w:rPr>
                <w:sz w:val="20"/>
                <w:szCs w:val="20"/>
              </w:rPr>
            </w:pPr>
            <w:r w:rsidRPr="00626B84">
              <w:rPr>
                <w:sz w:val="20"/>
                <w:szCs w:val="20"/>
              </w:rPr>
              <w:t>985 996,13</w:t>
            </w:r>
          </w:p>
        </w:tc>
      </w:tr>
      <w:tr w:rsidR="00626B84" w:rsidRPr="00626B84" w14:paraId="53D3DAE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6AA9EE" w14:textId="77777777" w:rsidR="00626B84" w:rsidRPr="00626B84" w:rsidRDefault="00626B84" w:rsidP="00626B84">
            <w:pPr>
              <w:jc w:val="center"/>
              <w:rPr>
                <w:sz w:val="20"/>
                <w:szCs w:val="20"/>
              </w:rPr>
            </w:pPr>
            <w:r w:rsidRPr="00626B84">
              <w:rPr>
                <w:sz w:val="20"/>
                <w:szCs w:val="20"/>
              </w:rPr>
              <w:t>616</w:t>
            </w:r>
          </w:p>
        </w:tc>
        <w:tc>
          <w:tcPr>
            <w:tcW w:w="901" w:type="dxa"/>
            <w:tcBorders>
              <w:top w:val="nil"/>
              <w:left w:val="nil"/>
              <w:bottom w:val="single" w:sz="4" w:space="0" w:color="auto"/>
              <w:right w:val="single" w:sz="4" w:space="0" w:color="auto"/>
            </w:tcBorders>
            <w:shd w:val="clear" w:color="auto" w:fill="auto"/>
            <w:vAlign w:val="center"/>
            <w:hideMark/>
          </w:tcPr>
          <w:p w14:paraId="0705D83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6449E22"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173444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E0E83E0" w14:textId="77777777" w:rsidR="00626B84" w:rsidRPr="00626B84" w:rsidRDefault="00626B84" w:rsidP="00626B84">
            <w:pPr>
              <w:jc w:val="center"/>
              <w:rPr>
                <w:sz w:val="20"/>
                <w:szCs w:val="20"/>
              </w:rPr>
            </w:pPr>
            <w:r w:rsidRPr="00626B84">
              <w:rPr>
                <w:sz w:val="20"/>
                <w:szCs w:val="20"/>
              </w:rPr>
              <w:t>063008599П</w:t>
            </w:r>
          </w:p>
        </w:tc>
        <w:tc>
          <w:tcPr>
            <w:tcW w:w="5200" w:type="dxa"/>
            <w:tcBorders>
              <w:top w:val="nil"/>
              <w:left w:val="nil"/>
              <w:bottom w:val="single" w:sz="4" w:space="0" w:color="auto"/>
              <w:right w:val="single" w:sz="4" w:space="0" w:color="auto"/>
            </w:tcBorders>
            <w:shd w:val="clear" w:color="auto" w:fill="auto"/>
            <w:vAlign w:val="center"/>
            <w:hideMark/>
          </w:tcPr>
          <w:p w14:paraId="5DE5F16E" w14:textId="77777777" w:rsidR="00626B84" w:rsidRPr="00626B84" w:rsidRDefault="00626B84" w:rsidP="00626B84">
            <w:pPr>
              <w:rPr>
                <w:sz w:val="20"/>
                <w:szCs w:val="20"/>
              </w:rPr>
            </w:pPr>
            <w:r w:rsidRPr="00626B84">
              <w:rPr>
                <w:sz w:val="20"/>
                <w:szCs w:val="20"/>
              </w:rPr>
              <w:t xml:space="preserve">Субсидия на обеспечение деятельности (оказание услуг) подведомственных учреждений в рамках подпрограммы "Развитие детско-юношеского спорта и </w:t>
            </w:r>
            <w:r w:rsidRPr="00626B84">
              <w:rPr>
                <w:sz w:val="20"/>
                <w:szCs w:val="20"/>
              </w:rPr>
              <w:lastRenderedPageBreak/>
              <w:t>спортивного резерва"</w:t>
            </w:r>
          </w:p>
        </w:tc>
        <w:tc>
          <w:tcPr>
            <w:tcW w:w="804" w:type="dxa"/>
            <w:tcBorders>
              <w:top w:val="nil"/>
              <w:left w:val="nil"/>
              <w:bottom w:val="single" w:sz="4" w:space="0" w:color="auto"/>
              <w:right w:val="single" w:sz="4" w:space="0" w:color="auto"/>
            </w:tcBorders>
            <w:shd w:val="clear" w:color="auto" w:fill="auto"/>
            <w:vAlign w:val="center"/>
            <w:hideMark/>
          </w:tcPr>
          <w:p w14:paraId="596BE69F" w14:textId="77777777" w:rsidR="00626B84" w:rsidRPr="00626B84" w:rsidRDefault="00626B84" w:rsidP="00626B84">
            <w:pPr>
              <w:jc w:val="center"/>
              <w:rPr>
                <w:sz w:val="20"/>
                <w:szCs w:val="20"/>
              </w:rPr>
            </w:pPr>
            <w:r w:rsidRPr="00626B84">
              <w:rPr>
                <w:sz w:val="20"/>
                <w:szCs w:val="20"/>
              </w:rPr>
              <w:lastRenderedPageBreak/>
              <w:t>611</w:t>
            </w:r>
          </w:p>
        </w:tc>
        <w:tc>
          <w:tcPr>
            <w:tcW w:w="1482" w:type="dxa"/>
            <w:tcBorders>
              <w:top w:val="nil"/>
              <w:left w:val="nil"/>
              <w:bottom w:val="single" w:sz="4" w:space="0" w:color="auto"/>
              <w:right w:val="single" w:sz="4" w:space="0" w:color="auto"/>
            </w:tcBorders>
            <w:shd w:val="clear" w:color="auto" w:fill="auto"/>
            <w:vAlign w:val="center"/>
            <w:hideMark/>
          </w:tcPr>
          <w:p w14:paraId="1B7B3D8D" w14:textId="77777777" w:rsidR="00626B84" w:rsidRPr="00626B84" w:rsidRDefault="00626B84" w:rsidP="00626B84">
            <w:pPr>
              <w:jc w:val="right"/>
              <w:rPr>
                <w:sz w:val="20"/>
                <w:szCs w:val="20"/>
              </w:rPr>
            </w:pPr>
            <w:r w:rsidRPr="00626B84">
              <w:rPr>
                <w:sz w:val="20"/>
                <w:szCs w:val="20"/>
              </w:rPr>
              <w:t>4 566 587,00</w:t>
            </w:r>
          </w:p>
        </w:tc>
        <w:tc>
          <w:tcPr>
            <w:tcW w:w="1329" w:type="dxa"/>
            <w:tcBorders>
              <w:top w:val="nil"/>
              <w:left w:val="nil"/>
              <w:bottom w:val="single" w:sz="4" w:space="0" w:color="auto"/>
              <w:right w:val="single" w:sz="4" w:space="0" w:color="auto"/>
            </w:tcBorders>
            <w:shd w:val="clear" w:color="auto" w:fill="auto"/>
            <w:vAlign w:val="center"/>
            <w:hideMark/>
          </w:tcPr>
          <w:p w14:paraId="61F51141" w14:textId="77777777" w:rsidR="00626B84" w:rsidRPr="00626B84" w:rsidRDefault="00626B84" w:rsidP="00626B84">
            <w:pPr>
              <w:jc w:val="right"/>
              <w:rPr>
                <w:sz w:val="20"/>
                <w:szCs w:val="20"/>
              </w:rPr>
            </w:pPr>
            <w:r w:rsidRPr="00626B84">
              <w:rPr>
                <w:sz w:val="20"/>
                <w:szCs w:val="20"/>
              </w:rPr>
              <w:t>1 040 514,95</w:t>
            </w:r>
          </w:p>
        </w:tc>
        <w:tc>
          <w:tcPr>
            <w:tcW w:w="1249" w:type="dxa"/>
            <w:tcBorders>
              <w:top w:val="nil"/>
              <w:left w:val="nil"/>
              <w:bottom w:val="single" w:sz="4" w:space="0" w:color="auto"/>
              <w:right w:val="single" w:sz="4" w:space="0" w:color="auto"/>
            </w:tcBorders>
            <w:shd w:val="clear" w:color="auto" w:fill="auto"/>
            <w:hideMark/>
          </w:tcPr>
          <w:p w14:paraId="11A3CBF3" w14:textId="77777777" w:rsidR="00626B84" w:rsidRPr="00626B84" w:rsidRDefault="00626B84" w:rsidP="00626B84">
            <w:pPr>
              <w:jc w:val="right"/>
              <w:rPr>
                <w:sz w:val="20"/>
                <w:szCs w:val="20"/>
              </w:rPr>
            </w:pPr>
            <w:r w:rsidRPr="00626B84">
              <w:rPr>
                <w:sz w:val="20"/>
                <w:szCs w:val="20"/>
              </w:rPr>
              <w:t>3 526 072,05</w:t>
            </w:r>
          </w:p>
        </w:tc>
      </w:tr>
      <w:tr w:rsidR="00626B84" w:rsidRPr="00626B84" w14:paraId="479D268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80CD06" w14:textId="77777777" w:rsidR="00626B84" w:rsidRPr="00626B84" w:rsidRDefault="00626B84" w:rsidP="00626B84">
            <w:pPr>
              <w:jc w:val="center"/>
              <w:rPr>
                <w:sz w:val="20"/>
                <w:szCs w:val="20"/>
              </w:rPr>
            </w:pPr>
            <w:r w:rsidRPr="00626B84">
              <w:rPr>
                <w:sz w:val="20"/>
                <w:szCs w:val="20"/>
              </w:rPr>
              <w:t>617</w:t>
            </w:r>
          </w:p>
        </w:tc>
        <w:tc>
          <w:tcPr>
            <w:tcW w:w="901" w:type="dxa"/>
            <w:tcBorders>
              <w:top w:val="nil"/>
              <w:left w:val="nil"/>
              <w:bottom w:val="single" w:sz="4" w:space="0" w:color="auto"/>
              <w:right w:val="single" w:sz="4" w:space="0" w:color="auto"/>
            </w:tcBorders>
            <w:shd w:val="clear" w:color="auto" w:fill="auto"/>
            <w:vAlign w:val="center"/>
            <w:hideMark/>
          </w:tcPr>
          <w:p w14:paraId="4546062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A667E4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908328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A86533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E33EC8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904E43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BB2B851" w14:textId="77777777" w:rsidR="00626B84" w:rsidRPr="00626B84" w:rsidRDefault="00626B84" w:rsidP="00626B84">
            <w:pPr>
              <w:jc w:val="right"/>
              <w:rPr>
                <w:sz w:val="20"/>
                <w:szCs w:val="20"/>
              </w:rPr>
            </w:pPr>
            <w:r w:rsidRPr="00626B84">
              <w:rPr>
                <w:sz w:val="20"/>
                <w:szCs w:val="20"/>
              </w:rPr>
              <w:t>123 449 690,89</w:t>
            </w:r>
          </w:p>
        </w:tc>
        <w:tc>
          <w:tcPr>
            <w:tcW w:w="1329" w:type="dxa"/>
            <w:tcBorders>
              <w:top w:val="nil"/>
              <w:left w:val="nil"/>
              <w:bottom w:val="single" w:sz="4" w:space="0" w:color="auto"/>
              <w:right w:val="single" w:sz="4" w:space="0" w:color="auto"/>
            </w:tcBorders>
            <w:shd w:val="clear" w:color="auto" w:fill="auto"/>
            <w:vAlign w:val="center"/>
            <w:hideMark/>
          </w:tcPr>
          <w:p w14:paraId="3255BBB7" w14:textId="77777777" w:rsidR="00626B84" w:rsidRPr="00626B84" w:rsidRDefault="00626B84" w:rsidP="00626B84">
            <w:pPr>
              <w:jc w:val="right"/>
              <w:rPr>
                <w:sz w:val="20"/>
                <w:szCs w:val="20"/>
              </w:rPr>
            </w:pPr>
            <w:r w:rsidRPr="00626B84">
              <w:rPr>
                <w:sz w:val="20"/>
                <w:szCs w:val="20"/>
              </w:rPr>
              <w:t>27 943 707,84</w:t>
            </w:r>
          </w:p>
        </w:tc>
        <w:tc>
          <w:tcPr>
            <w:tcW w:w="1249" w:type="dxa"/>
            <w:tcBorders>
              <w:top w:val="nil"/>
              <w:left w:val="nil"/>
              <w:bottom w:val="single" w:sz="4" w:space="0" w:color="auto"/>
              <w:right w:val="single" w:sz="4" w:space="0" w:color="auto"/>
            </w:tcBorders>
            <w:shd w:val="clear" w:color="auto" w:fill="auto"/>
            <w:hideMark/>
          </w:tcPr>
          <w:p w14:paraId="1E0F2F7A" w14:textId="77777777" w:rsidR="00626B84" w:rsidRPr="00626B84" w:rsidRDefault="00626B84" w:rsidP="00626B84">
            <w:pPr>
              <w:jc w:val="right"/>
              <w:rPr>
                <w:sz w:val="20"/>
                <w:szCs w:val="20"/>
              </w:rPr>
            </w:pPr>
            <w:r w:rsidRPr="00626B84">
              <w:rPr>
                <w:sz w:val="20"/>
                <w:szCs w:val="20"/>
              </w:rPr>
              <w:t>95 505 983,05</w:t>
            </w:r>
          </w:p>
        </w:tc>
      </w:tr>
      <w:tr w:rsidR="00626B84" w:rsidRPr="00626B84" w14:paraId="7495684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DCB0C8" w14:textId="77777777" w:rsidR="00626B84" w:rsidRPr="00626B84" w:rsidRDefault="00626B84" w:rsidP="00626B84">
            <w:pPr>
              <w:jc w:val="center"/>
              <w:rPr>
                <w:sz w:val="20"/>
                <w:szCs w:val="20"/>
              </w:rPr>
            </w:pPr>
            <w:r w:rsidRPr="00626B84">
              <w:rPr>
                <w:sz w:val="20"/>
                <w:szCs w:val="20"/>
              </w:rPr>
              <w:t>618</w:t>
            </w:r>
          </w:p>
        </w:tc>
        <w:tc>
          <w:tcPr>
            <w:tcW w:w="901" w:type="dxa"/>
            <w:tcBorders>
              <w:top w:val="nil"/>
              <w:left w:val="nil"/>
              <w:bottom w:val="single" w:sz="4" w:space="0" w:color="auto"/>
              <w:right w:val="single" w:sz="4" w:space="0" w:color="auto"/>
            </w:tcBorders>
            <w:shd w:val="clear" w:color="auto" w:fill="auto"/>
            <w:vAlign w:val="center"/>
            <w:hideMark/>
          </w:tcPr>
          <w:p w14:paraId="1776E664"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771360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D31E6F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E7624FC" w14:textId="77777777" w:rsidR="00626B84" w:rsidRPr="00626B84" w:rsidRDefault="00626B84" w:rsidP="00626B84">
            <w:pPr>
              <w:jc w:val="center"/>
              <w:rPr>
                <w:sz w:val="20"/>
                <w:szCs w:val="20"/>
              </w:rPr>
            </w:pPr>
            <w:r w:rsidRPr="00626B84">
              <w:rPr>
                <w:sz w:val="20"/>
                <w:szCs w:val="20"/>
              </w:rPr>
              <w:t>0610010210</w:t>
            </w:r>
          </w:p>
        </w:tc>
        <w:tc>
          <w:tcPr>
            <w:tcW w:w="5200" w:type="dxa"/>
            <w:tcBorders>
              <w:top w:val="nil"/>
              <w:left w:val="nil"/>
              <w:bottom w:val="single" w:sz="4" w:space="0" w:color="auto"/>
              <w:right w:val="single" w:sz="4" w:space="0" w:color="auto"/>
            </w:tcBorders>
            <w:shd w:val="clear" w:color="auto" w:fill="auto"/>
            <w:vAlign w:val="center"/>
            <w:hideMark/>
          </w:tcPr>
          <w:p w14:paraId="7575CB88"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30E2781"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10E4686" w14:textId="77777777" w:rsidR="00626B84" w:rsidRPr="00626B84" w:rsidRDefault="00626B84" w:rsidP="00626B84">
            <w:pPr>
              <w:jc w:val="right"/>
              <w:rPr>
                <w:sz w:val="20"/>
                <w:szCs w:val="20"/>
              </w:rPr>
            </w:pPr>
            <w:r w:rsidRPr="00626B84">
              <w:rPr>
                <w:sz w:val="20"/>
                <w:szCs w:val="20"/>
              </w:rPr>
              <w:t>18 146 827,07</w:t>
            </w:r>
          </w:p>
        </w:tc>
        <w:tc>
          <w:tcPr>
            <w:tcW w:w="1329" w:type="dxa"/>
            <w:tcBorders>
              <w:top w:val="nil"/>
              <w:left w:val="nil"/>
              <w:bottom w:val="single" w:sz="4" w:space="0" w:color="auto"/>
              <w:right w:val="single" w:sz="4" w:space="0" w:color="auto"/>
            </w:tcBorders>
            <w:shd w:val="clear" w:color="auto" w:fill="auto"/>
            <w:vAlign w:val="center"/>
            <w:hideMark/>
          </w:tcPr>
          <w:p w14:paraId="6BB4412B" w14:textId="77777777" w:rsidR="00626B84" w:rsidRPr="00626B84" w:rsidRDefault="00626B84" w:rsidP="00626B84">
            <w:pPr>
              <w:jc w:val="right"/>
              <w:rPr>
                <w:sz w:val="20"/>
                <w:szCs w:val="20"/>
              </w:rPr>
            </w:pPr>
            <w:r w:rsidRPr="00626B84">
              <w:rPr>
                <w:sz w:val="20"/>
                <w:szCs w:val="20"/>
              </w:rPr>
              <w:t>4 062 839,86</w:t>
            </w:r>
          </w:p>
        </w:tc>
        <w:tc>
          <w:tcPr>
            <w:tcW w:w="1249" w:type="dxa"/>
            <w:tcBorders>
              <w:top w:val="nil"/>
              <w:left w:val="nil"/>
              <w:bottom w:val="single" w:sz="4" w:space="0" w:color="auto"/>
              <w:right w:val="single" w:sz="4" w:space="0" w:color="auto"/>
            </w:tcBorders>
            <w:shd w:val="clear" w:color="auto" w:fill="auto"/>
            <w:hideMark/>
          </w:tcPr>
          <w:p w14:paraId="7D34FB30" w14:textId="77777777" w:rsidR="00626B84" w:rsidRPr="00626B84" w:rsidRDefault="00626B84" w:rsidP="00626B84">
            <w:pPr>
              <w:jc w:val="right"/>
              <w:rPr>
                <w:sz w:val="20"/>
                <w:szCs w:val="20"/>
              </w:rPr>
            </w:pPr>
            <w:r w:rsidRPr="00626B84">
              <w:rPr>
                <w:sz w:val="20"/>
                <w:szCs w:val="20"/>
              </w:rPr>
              <w:t>14 083 987,21</w:t>
            </w:r>
          </w:p>
        </w:tc>
      </w:tr>
      <w:tr w:rsidR="00626B84" w:rsidRPr="00626B84" w14:paraId="6E92C2E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CE7823" w14:textId="77777777" w:rsidR="00626B84" w:rsidRPr="00626B84" w:rsidRDefault="00626B84" w:rsidP="00626B84">
            <w:pPr>
              <w:jc w:val="center"/>
              <w:rPr>
                <w:sz w:val="20"/>
                <w:szCs w:val="20"/>
              </w:rPr>
            </w:pPr>
            <w:r w:rsidRPr="00626B84">
              <w:rPr>
                <w:sz w:val="20"/>
                <w:szCs w:val="20"/>
              </w:rPr>
              <w:t>619</w:t>
            </w:r>
          </w:p>
        </w:tc>
        <w:tc>
          <w:tcPr>
            <w:tcW w:w="901" w:type="dxa"/>
            <w:tcBorders>
              <w:top w:val="nil"/>
              <w:left w:val="nil"/>
              <w:bottom w:val="single" w:sz="4" w:space="0" w:color="auto"/>
              <w:right w:val="single" w:sz="4" w:space="0" w:color="auto"/>
            </w:tcBorders>
            <w:shd w:val="clear" w:color="auto" w:fill="auto"/>
            <w:vAlign w:val="center"/>
            <w:hideMark/>
          </w:tcPr>
          <w:p w14:paraId="65E3926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6757D3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452BA52"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4C2ACDD" w14:textId="77777777" w:rsidR="00626B84" w:rsidRPr="00626B84" w:rsidRDefault="00626B84" w:rsidP="00626B84">
            <w:pPr>
              <w:jc w:val="center"/>
              <w:rPr>
                <w:sz w:val="20"/>
                <w:szCs w:val="20"/>
              </w:rPr>
            </w:pPr>
            <w:r w:rsidRPr="00626B84">
              <w:rPr>
                <w:sz w:val="20"/>
                <w:szCs w:val="20"/>
              </w:rPr>
              <w:t>061001021Б</w:t>
            </w:r>
          </w:p>
        </w:tc>
        <w:tc>
          <w:tcPr>
            <w:tcW w:w="5200" w:type="dxa"/>
            <w:tcBorders>
              <w:top w:val="nil"/>
              <w:left w:val="nil"/>
              <w:bottom w:val="single" w:sz="4" w:space="0" w:color="auto"/>
              <w:right w:val="single" w:sz="4" w:space="0" w:color="auto"/>
            </w:tcBorders>
            <w:shd w:val="clear" w:color="auto" w:fill="auto"/>
            <w:vAlign w:val="center"/>
            <w:hideMark/>
          </w:tcPr>
          <w:p w14:paraId="2B6E624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4BDA01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9B2E806" w14:textId="77777777" w:rsidR="00626B84" w:rsidRPr="00626B84" w:rsidRDefault="00626B84" w:rsidP="00626B84">
            <w:pPr>
              <w:jc w:val="right"/>
              <w:rPr>
                <w:sz w:val="20"/>
                <w:szCs w:val="20"/>
              </w:rPr>
            </w:pPr>
            <w:r w:rsidRPr="00626B84">
              <w:rPr>
                <w:sz w:val="20"/>
                <w:szCs w:val="20"/>
              </w:rPr>
              <w:t>9 288 980,47</w:t>
            </w:r>
          </w:p>
        </w:tc>
        <w:tc>
          <w:tcPr>
            <w:tcW w:w="1329" w:type="dxa"/>
            <w:tcBorders>
              <w:top w:val="nil"/>
              <w:left w:val="nil"/>
              <w:bottom w:val="single" w:sz="4" w:space="0" w:color="auto"/>
              <w:right w:val="single" w:sz="4" w:space="0" w:color="auto"/>
            </w:tcBorders>
            <w:shd w:val="clear" w:color="auto" w:fill="auto"/>
            <w:vAlign w:val="center"/>
            <w:hideMark/>
          </w:tcPr>
          <w:p w14:paraId="1F7BEFF8" w14:textId="77777777" w:rsidR="00626B84" w:rsidRPr="00626B84" w:rsidRDefault="00626B84" w:rsidP="00626B84">
            <w:pPr>
              <w:jc w:val="right"/>
              <w:rPr>
                <w:sz w:val="20"/>
                <w:szCs w:val="20"/>
              </w:rPr>
            </w:pPr>
            <w:r w:rsidRPr="00626B84">
              <w:rPr>
                <w:sz w:val="20"/>
                <w:szCs w:val="20"/>
              </w:rPr>
              <w:t>1 905 382,03</w:t>
            </w:r>
          </w:p>
        </w:tc>
        <w:tc>
          <w:tcPr>
            <w:tcW w:w="1249" w:type="dxa"/>
            <w:tcBorders>
              <w:top w:val="nil"/>
              <w:left w:val="nil"/>
              <w:bottom w:val="single" w:sz="4" w:space="0" w:color="auto"/>
              <w:right w:val="single" w:sz="4" w:space="0" w:color="auto"/>
            </w:tcBorders>
            <w:shd w:val="clear" w:color="auto" w:fill="auto"/>
            <w:hideMark/>
          </w:tcPr>
          <w:p w14:paraId="70B1C300" w14:textId="77777777" w:rsidR="00626B84" w:rsidRPr="00626B84" w:rsidRDefault="00626B84" w:rsidP="00626B84">
            <w:pPr>
              <w:jc w:val="right"/>
              <w:rPr>
                <w:sz w:val="20"/>
                <w:szCs w:val="20"/>
              </w:rPr>
            </w:pPr>
            <w:r w:rsidRPr="00626B84">
              <w:rPr>
                <w:sz w:val="20"/>
                <w:szCs w:val="20"/>
              </w:rPr>
              <w:t>7 383 598,44</w:t>
            </w:r>
          </w:p>
        </w:tc>
      </w:tr>
      <w:tr w:rsidR="00626B84" w:rsidRPr="00626B84" w14:paraId="50F6EB4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4BBA9D" w14:textId="77777777" w:rsidR="00626B84" w:rsidRPr="00626B84" w:rsidRDefault="00626B84" w:rsidP="00626B84">
            <w:pPr>
              <w:jc w:val="center"/>
              <w:rPr>
                <w:sz w:val="20"/>
                <w:szCs w:val="20"/>
              </w:rPr>
            </w:pPr>
            <w:r w:rsidRPr="00626B84">
              <w:rPr>
                <w:sz w:val="20"/>
                <w:szCs w:val="20"/>
              </w:rPr>
              <w:t>620</w:t>
            </w:r>
          </w:p>
        </w:tc>
        <w:tc>
          <w:tcPr>
            <w:tcW w:w="901" w:type="dxa"/>
            <w:tcBorders>
              <w:top w:val="nil"/>
              <w:left w:val="nil"/>
              <w:bottom w:val="single" w:sz="4" w:space="0" w:color="auto"/>
              <w:right w:val="single" w:sz="4" w:space="0" w:color="auto"/>
            </w:tcBorders>
            <w:shd w:val="clear" w:color="auto" w:fill="auto"/>
            <w:vAlign w:val="center"/>
            <w:hideMark/>
          </w:tcPr>
          <w:p w14:paraId="6742D06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942088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54E590B"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9BADCB3" w14:textId="77777777" w:rsidR="00626B84" w:rsidRPr="00626B84" w:rsidRDefault="00626B84" w:rsidP="00626B84">
            <w:pPr>
              <w:jc w:val="center"/>
              <w:rPr>
                <w:sz w:val="20"/>
                <w:szCs w:val="20"/>
              </w:rPr>
            </w:pPr>
            <w:r w:rsidRPr="00626B84">
              <w:rPr>
                <w:sz w:val="20"/>
                <w:szCs w:val="20"/>
              </w:rPr>
              <w:t>0610010340</w:t>
            </w:r>
          </w:p>
        </w:tc>
        <w:tc>
          <w:tcPr>
            <w:tcW w:w="5200" w:type="dxa"/>
            <w:tcBorders>
              <w:top w:val="nil"/>
              <w:left w:val="nil"/>
              <w:bottom w:val="single" w:sz="4" w:space="0" w:color="auto"/>
              <w:right w:val="single" w:sz="4" w:space="0" w:color="auto"/>
            </w:tcBorders>
            <w:shd w:val="clear" w:color="auto" w:fill="auto"/>
            <w:vAlign w:val="center"/>
            <w:hideMark/>
          </w:tcPr>
          <w:p w14:paraId="40B1B9D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7D33156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BC97912" w14:textId="77777777" w:rsidR="00626B84" w:rsidRPr="00626B84" w:rsidRDefault="00626B84" w:rsidP="00626B84">
            <w:pPr>
              <w:jc w:val="right"/>
              <w:rPr>
                <w:sz w:val="20"/>
                <w:szCs w:val="20"/>
              </w:rPr>
            </w:pPr>
            <w:r w:rsidRPr="00626B84">
              <w:rPr>
                <w:sz w:val="20"/>
                <w:szCs w:val="20"/>
              </w:rPr>
              <w:t>1 217 127,21</w:t>
            </w:r>
          </w:p>
        </w:tc>
        <w:tc>
          <w:tcPr>
            <w:tcW w:w="1329" w:type="dxa"/>
            <w:tcBorders>
              <w:top w:val="nil"/>
              <w:left w:val="nil"/>
              <w:bottom w:val="single" w:sz="4" w:space="0" w:color="auto"/>
              <w:right w:val="single" w:sz="4" w:space="0" w:color="auto"/>
            </w:tcBorders>
            <w:shd w:val="clear" w:color="auto" w:fill="auto"/>
            <w:vAlign w:val="center"/>
            <w:hideMark/>
          </w:tcPr>
          <w:p w14:paraId="6B36813A" w14:textId="77777777" w:rsidR="00626B84" w:rsidRPr="00626B84" w:rsidRDefault="00626B84" w:rsidP="00626B84">
            <w:pPr>
              <w:jc w:val="right"/>
              <w:rPr>
                <w:sz w:val="20"/>
                <w:szCs w:val="20"/>
              </w:rPr>
            </w:pPr>
            <w:r w:rsidRPr="00626B84">
              <w:rPr>
                <w:sz w:val="20"/>
                <w:szCs w:val="20"/>
              </w:rPr>
              <w:t>110 840,56</w:t>
            </w:r>
          </w:p>
        </w:tc>
        <w:tc>
          <w:tcPr>
            <w:tcW w:w="1249" w:type="dxa"/>
            <w:tcBorders>
              <w:top w:val="nil"/>
              <w:left w:val="nil"/>
              <w:bottom w:val="single" w:sz="4" w:space="0" w:color="auto"/>
              <w:right w:val="single" w:sz="4" w:space="0" w:color="auto"/>
            </w:tcBorders>
            <w:shd w:val="clear" w:color="auto" w:fill="auto"/>
            <w:hideMark/>
          </w:tcPr>
          <w:p w14:paraId="2508782C" w14:textId="77777777" w:rsidR="00626B84" w:rsidRPr="00626B84" w:rsidRDefault="00626B84" w:rsidP="00626B84">
            <w:pPr>
              <w:jc w:val="right"/>
              <w:rPr>
                <w:sz w:val="20"/>
                <w:szCs w:val="20"/>
              </w:rPr>
            </w:pPr>
            <w:r w:rsidRPr="00626B84">
              <w:rPr>
                <w:sz w:val="20"/>
                <w:szCs w:val="20"/>
              </w:rPr>
              <w:t>1 106 286,65</w:t>
            </w:r>
          </w:p>
        </w:tc>
      </w:tr>
      <w:tr w:rsidR="00626B84" w:rsidRPr="00626B84" w14:paraId="0EAFA43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ABEA17" w14:textId="77777777" w:rsidR="00626B84" w:rsidRPr="00626B84" w:rsidRDefault="00626B84" w:rsidP="00626B84">
            <w:pPr>
              <w:jc w:val="center"/>
              <w:rPr>
                <w:sz w:val="20"/>
                <w:szCs w:val="20"/>
              </w:rPr>
            </w:pPr>
            <w:r w:rsidRPr="00626B84">
              <w:rPr>
                <w:sz w:val="20"/>
                <w:szCs w:val="20"/>
              </w:rPr>
              <w:t>621</w:t>
            </w:r>
          </w:p>
        </w:tc>
        <w:tc>
          <w:tcPr>
            <w:tcW w:w="901" w:type="dxa"/>
            <w:tcBorders>
              <w:top w:val="nil"/>
              <w:left w:val="nil"/>
              <w:bottom w:val="single" w:sz="4" w:space="0" w:color="auto"/>
              <w:right w:val="single" w:sz="4" w:space="0" w:color="auto"/>
            </w:tcBorders>
            <w:shd w:val="clear" w:color="auto" w:fill="auto"/>
            <w:vAlign w:val="center"/>
            <w:hideMark/>
          </w:tcPr>
          <w:p w14:paraId="7D40472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5F671F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A7FFA6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AB65F85" w14:textId="77777777" w:rsidR="00626B84" w:rsidRPr="00626B84" w:rsidRDefault="00626B84" w:rsidP="00626B84">
            <w:pPr>
              <w:jc w:val="center"/>
              <w:rPr>
                <w:sz w:val="20"/>
                <w:szCs w:val="20"/>
              </w:rPr>
            </w:pPr>
            <w:r w:rsidRPr="00626B84">
              <w:rPr>
                <w:sz w:val="20"/>
                <w:szCs w:val="20"/>
              </w:rPr>
              <w:t>061001034А</w:t>
            </w:r>
          </w:p>
        </w:tc>
        <w:tc>
          <w:tcPr>
            <w:tcW w:w="5200" w:type="dxa"/>
            <w:tcBorders>
              <w:top w:val="nil"/>
              <w:left w:val="nil"/>
              <w:bottom w:val="single" w:sz="4" w:space="0" w:color="auto"/>
              <w:right w:val="single" w:sz="4" w:space="0" w:color="auto"/>
            </w:tcBorders>
            <w:shd w:val="clear" w:color="auto" w:fill="auto"/>
            <w:vAlign w:val="center"/>
            <w:hideMark/>
          </w:tcPr>
          <w:p w14:paraId="617B2EF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DC63FD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98B9064" w14:textId="77777777" w:rsidR="00626B84" w:rsidRPr="00626B84" w:rsidRDefault="00626B84" w:rsidP="00626B84">
            <w:pPr>
              <w:jc w:val="right"/>
              <w:rPr>
                <w:sz w:val="20"/>
                <w:szCs w:val="20"/>
              </w:rPr>
            </w:pPr>
            <w:r w:rsidRPr="00626B84">
              <w:rPr>
                <w:sz w:val="20"/>
                <w:szCs w:val="20"/>
              </w:rPr>
              <w:t>309 980,16</w:t>
            </w:r>
          </w:p>
        </w:tc>
        <w:tc>
          <w:tcPr>
            <w:tcW w:w="1329" w:type="dxa"/>
            <w:tcBorders>
              <w:top w:val="nil"/>
              <w:left w:val="nil"/>
              <w:bottom w:val="single" w:sz="4" w:space="0" w:color="auto"/>
              <w:right w:val="single" w:sz="4" w:space="0" w:color="auto"/>
            </w:tcBorders>
            <w:shd w:val="clear" w:color="auto" w:fill="auto"/>
            <w:vAlign w:val="center"/>
            <w:hideMark/>
          </w:tcPr>
          <w:p w14:paraId="0A2F2725" w14:textId="77777777" w:rsidR="00626B84" w:rsidRPr="00626B84" w:rsidRDefault="00626B84" w:rsidP="00626B84">
            <w:pPr>
              <w:jc w:val="right"/>
              <w:rPr>
                <w:sz w:val="20"/>
                <w:szCs w:val="20"/>
              </w:rPr>
            </w:pPr>
            <w:r w:rsidRPr="00626B84">
              <w:rPr>
                <w:sz w:val="20"/>
                <w:szCs w:val="20"/>
              </w:rPr>
              <w:t>46 988,03</w:t>
            </w:r>
          </w:p>
        </w:tc>
        <w:tc>
          <w:tcPr>
            <w:tcW w:w="1249" w:type="dxa"/>
            <w:tcBorders>
              <w:top w:val="nil"/>
              <w:left w:val="nil"/>
              <w:bottom w:val="single" w:sz="4" w:space="0" w:color="auto"/>
              <w:right w:val="single" w:sz="4" w:space="0" w:color="auto"/>
            </w:tcBorders>
            <w:shd w:val="clear" w:color="auto" w:fill="auto"/>
            <w:hideMark/>
          </w:tcPr>
          <w:p w14:paraId="4DFD6F9C" w14:textId="77777777" w:rsidR="00626B84" w:rsidRPr="00626B84" w:rsidRDefault="00626B84" w:rsidP="00626B84">
            <w:pPr>
              <w:jc w:val="right"/>
              <w:rPr>
                <w:sz w:val="20"/>
                <w:szCs w:val="20"/>
              </w:rPr>
            </w:pPr>
            <w:r w:rsidRPr="00626B84">
              <w:rPr>
                <w:sz w:val="20"/>
                <w:szCs w:val="20"/>
              </w:rPr>
              <w:t>262 992,13</w:t>
            </w:r>
          </w:p>
        </w:tc>
      </w:tr>
      <w:tr w:rsidR="00626B84" w:rsidRPr="00626B84" w14:paraId="2DB8EEF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3BA514" w14:textId="77777777" w:rsidR="00626B84" w:rsidRPr="00626B84" w:rsidRDefault="00626B84" w:rsidP="00626B84">
            <w:pPr>
              <w:jc w:val="center"/>
              <w:rPr>
                <w:sz w:val="20"/>
                <w:szCs w:val="20"/>
              </w:rPr>
            </w:pPr>
            <w:r w:rsidRPr="00626B84">
              <w:rPr>
                <w:sz w:val="20"/>
                <w:szCs w:val="20"/>
              </w:rPr>
              <w:t>622</w:t>
            </w:r>
          </w:p>
        </w:tc>
        <w:tc>
          <w:tcPr>
            <w:tcW w:w="901" w:type="dxa"/>
            <w:tcBorders>
              <w:top w:val="nil"/>
              <w:left w:val="nil"/>
              <w:bottom w:val="single" w:sz="4" w:space="0" w:color="auto"/>
              <w:right w:val="single" w:sz="4" w:space="0" w:color="auto"/>
            </w:tcBorders>
            <w:shd w:val="clear" w:color="auto" w:fill="auto"/>
            <w:vAlign w:val="center"/>
            <w:hideMark/>
          </w:tcPr>
          <w:p w14:paraId="2238B49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475449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1D58B74"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853D44F" w14:textId="77777777" w:rsidR="00626B84" w:rsidRPr="00626B84" w:rsidRDefault="00626B84" w:rsidP="00626B84">
            <w:pPr>
              <w:jc w:val="center"/>
              <w:rPr>
                <w:sz w:val="20"/>
                <w:szCs w:val="20"/>
              </w:rPr>
            </w:pPr>
            <w:r w:rsidRPr="00626B84">
              <w:rPr>
                <w:sz w:val="20"/>
                <w:szCs w:val="20"/>
              </w:rPr>
              <w:t>061001034Б</w:t>
            </w:r>
          </w:p>
        </w:tc>
        <w:tc>
          <w:tcPr>
            <w:tcW w:w="5200" w:type="dxa"/>
            <w:tcBorders>
              <w:top w:val="nil"/>
              <w:left w:val="nil"/>
              <w:bottom w:val="single" w:sz="4" w:space="0" w:color="auto"/>
              <w:right w:val="single" w:sz="4" w:space="0" w:color="auto"/>
            </w:tcBorders>
            <w:shd w:val="clear" w:color="auto" w:fill="auto"/>
            <w:vAlign w:val="center"/>
            <w:hideMark/>
          </w:tcPr>
          <w:p w14:paraId="1304952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1DA79FE"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586DF0A" w14:textId="77777777" w:rsidR="00626B84" w:rsidRPr="00626B84" w:rsidRDefault="00626B84" w:rsidP="00626B84">
            <w:pPr>
              <w:jc w:val="right"/>
              <w:rPr>
                <w:sz w:val="20"/>
                <w:szCs w:val="20"/>
              </w:rPr>
            </w:pPr>
            <w:r w:rsidRPr="00626B84">
              <w:rPr>
                <w:sz w:val="20"/>
                <w:szCs w:val="20"/>
              </w:rPr>
              <w:t>4 022 242,56</w:t>
            </w:r>
          </w:p>
        </w:tc>
        <w:tc>
          <w:tcPr>
            <w:tcW w:w="1329" w:type="dxa"/>
            <w:tcBorders>
              <w:top w:val="nil"/>
              <w:left w:val="nil"/>
              <w:bottom w:val="single" w:sz="4" w:space="0" w:color="auto"/>
              <w:right w:val="single" w:sz="4" w:space="0" w:color="auto"/>
            </w:tcBorders>
            <w:shd w:val="clear" w:color="auto" w:fill="auto"/>
            <w:vAlign w:val="center"/>
            <w:hideMark/>
          </w:tcPr>
          <w:p w14:paraId="42274D56" w14:textId="77777777" w:rsidR="00626B84" w:rsidRPr="00626B84" w:rsidRDefault="00626B84" w:rsidP="00626B84">
            <w:pPr>
              <w:jc w:val="right"/>
              <w:rPr>
                <w:sz w:val="20"/>
                <w:szCs w:val="20"/>
              </w:rPr>
            </w:pPr>
            <w:r w:rsidRPr="00626B84">
              <w:rPr>
                <w:sz w:val="20"/>
                <w:szCs w:val="20"/>
              </w:rPr>
              <w:t>692 917,76</w:t>
            </w:r>
          </w:p>
        </w:tc>
        <w:tc>
          <w:tcPr>
            <w:tcW w:w="1249" w:type="dxa"/>
            <w:tcBorders>
              <w:top w:val="nil"/>
              <w:left w:val="nil"/>
              <w:bottom w:val="single" w:sz="4" w:space="0" w:color="auto"/>
              <w:right w:val="single" w:sz="4" w:space="0" w:color="auto"/>
            </w:tcBorders>
            <w:shd w:val="clear" w:color="auto" w:fill="auto"/>
            <w:hideMark/>
          </w:tcPr>
          <w:p w14:paraId="78CEB9C0" w14:textId="77777777" w:rsidR="00626B84" w:rsidRPr="00626B84" w:rsidRDefault="00626B84" w:rsidP="00626B84">
            <w:pPr>
              <w:jc w:val="right"/>
              <w:rPr>
                <w:sz w:val="20"/>
                <w:szCs w:val="20"/>
              </w:rPr>
            </w:pPr>
            <w:r w:rsidRPr="00626B84">
              <w:rPr>
                <w:sz w:val="20"/>
                <w:szCs w:val="20"/>
              </w:rPr>
              <w:t>3 329 324,80</w:t>
            </w:r>
          </w:p>
        </w:tc>
      </w:tr>
      <w:tr w:rsidR="00626B84" w:rsidRPr="00626B84" w14:paraId="60EEBDC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B44915" w14:textId="77777777" w:rsidR="00626B84" w:rsidRPr="00626B84" w:rsidRDefault="00626B84" w:rsidP="00626B84">
            <w:pPr>
              <w:jc w:val="center"/>
              <w:rPr>
                <w:sz w:val="20"/>
                <w:szCs w:val="20"/>
              </w:rPr>
            </w:pPr>
            <w:r w:rsidRPr="00626B84">
              <w:rPr>
                <w:sz w:val="20"/>
                <w:szCs w:val="20"/>
              </w:rPr>
              <w:t>623</w:t>
            </w:r>
          </w:p>
        </w:tc>
        <w:tc>
          <w:tcPr>
            <w:tcW w:w="901" w:type="dxa"/>
            <w:tcBorders>
              <w:top w:val="nil"/>
              <w:left w:val="nil"/>
              <w:bottom w:val="single" w:sz="4" w:space="0" w:color="auto"/>
              <w:right w:val="single" w:sz="4" w:space="0" w:color="auto"/>
            </w:tcBorders>
            <w:shd w:val="clear" w:color="auto" w:fill="auto"/>
            <w:vAlign w:val="center"/>
            <w:hideMark/>
          </w:tcPr>
          <w:p w14:paraId="61646BD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4890BD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897111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6767F3C" w14:textId="77777777" w:rsidR="00626B84" w:rsidRPr="00626B84" w:rsidRDefault="00626B84" w:rsidP="00626B84">
            <w:pPr>
              <w:jc w:val="center"/>
              <w:rPr>
                <w:sz w:val="20"/>
                <w:szCs w:val="20"/>
              </w:rPr>
            </w:pPr>
            <w:r w:rsidRPr="00626B84">
              <w:rPr>
                <w:sz w:val="20"/>
                <w:szCs w:val="20"/>
              </w:rPr>
              <w:t>0610010350</w:t>
            </w:r>
          </w:p>
        </w:tc>
        <w:tc>
          <w:tcPr>
            <w:tcW w:w="5200" w:type="dxa"/>
            <w:tcBorders>
              <w:top w:val="nil"/>
              <w:left w:val="nil"/>
              <w:bottom w:val="single" w:sz="4" w:space="0" w:color="auto"/>
              <w:right w:val="single" w:sz="4" w:space="0" w:color="auto"/>
            </w:tcBorders>
            <w:shd w:val="clear" w:color="auto" w:fill="auto"/>
            <w:vAlign w:val="center"/>
            <w:hideMark/>
          </w:tcPr>
          <w:p w14:paraId="1AFBF45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ED99BC0"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D38EF0B" w14:textId="77777777" w:rsidR="00626B84" w:rsidRPr="00626B84" w:rsidRDefault="00626B84" w:rsidP="00626B84">
            <w:pPr>
              <w:jc w:val="right"/>
              <w:rPr>
                <w:sz w:val="20"/>
                <w:szCs w:val="20"/>
              </w:rPr>
            </w:pPr>
            <w:r w:rsidRPr="00626B84">
              <w:rPr>
                <w:sz w:val="20"/>
                <w:szCs w:val="20"/>
              </w:rPr>
              <w:t>436 378,50</w:t>
            </w:r>
          </w:p>
        </w:tc>
        <w:tc>
          <w:tcPr>
            <w:tcW w:w="1329" w:type="dxa"/>
            <w:tcBorders>
              <w:top w:val="nil"/>
              <w:left w:val="nil"/>
              <w:bottom w:val="single" w:sz="4" w:space="0" w:color="auto"/>
              <w:right w:val="single" w:sz="4" w:space="0" w:color="auto"/>
            </w:tcBorders>
            <w:shd w:val="clear" w:color="auto" w:fill="auto"/>
            <w:vAlign w:val="center"/>
            <w:hideMark/>
          </w:tcPr>
          <w:p w14:paraId="5C3727C0" w14:textId="77777777" w:rsidR="00626B84" w:rsidRPr="00626B84" w:rsidRDefault="00626B84" w:rsidP="00626B84">
            <w:pPr>
              <w:jc w:val="right"/>
              <w:rPr>
                <w:sz w:val="20"/>
                <w:szCs w:val="20"/>
              </w:rPr>
            </w:pPr>
            <w:r w:rsidRPr="00626B84">
              <w:rPr>
                <w:sz w:val="20"/>
                <w:szCs w:val="20"/>
              </w:rPr>
              <w:t>81 771,25</w:t>
            </w:r>
          </w:p>
        </w:tc>
        <w:tc>
          <w:tcPr>
            <w:tcW w:w="1249" w:type="dxa"/>
            <w:tcBorders>
              <w:top w:val="nil"/>
              <w:left w:val="nil"/>
              <w:bottom w:val="single" w:sz="4" w:space="0" w:color="auto"/>
              <w:right w:val="single" w:sz="4" w:space="0" w:color="auto"/>
            </w:tcBorders>
            <w:shd w:val="clear" w:color="auto" w:fill="auto"/>
            <w:hideMark/>
          </w:tcPr>
          <w:p w14:paraId="4AFCD7C7" w14:textId="77777777" w:rsidR="00626B84" w:rsidRPr="00626B84" w:rsidRDefault="00626B84" w:rsidP="00626B84">
            <w:pPr>
              <w:jc w:val="right"/>
              <w:rPr>
                <w:sz w:val="20"/>
                <w:szCs w:val="20"/>
              </w:rPr>
            </w:pPr>
            <w:r w:rsidRPr="00626B84">
              <w:rPr>
                <w:sz w:val="20"/>
                <w:szCs w:val="20"/>
              </w:rPr>
              <w:t>354 607,25</w:t>
            </w:r>
          </w:p>
        </w:tc>
      </w:tr>
      <w:tr w:rsidR="00626B84" w:rsidRPr="00626B84" w14:paraId="77C70C9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F2E530" w14:textId="77777777" w:rsidR="00626B84" w:rsidRPr="00626B84" w:rsidRDefault="00626B84" w:rsidP="00626B84">
            <w:pPr>
              <w:jc w:val="center"/>
              <w:rPr>
                <w:sz w:val="20"/>
                <w:szCs w:val="20"/>
              </w:rPr>
            </w:pPr>
            <w:r w:rsidRPr="00626B84">
              <w:rPr>
                <w:sz w:val="20"/>
                <w:szCs w:val="20"/>
              </w:rPr>
              <w:t>624</w:t>
            </w:r>
          </w:p>
        </w:tc>
        <w:tc>
          <w:tcPr>
            <w:tcW w:w="901" w:type="dxa"/>
            <w:tcBorders>
              <w:top w:val="nil"/>
              <w:left w:val="nil"/>
              <w:bottom w:val="single" w:sz="4" w:space="0" w:color="auto"/>
              <w:right w:val="single" w:sz="4" w:space="0" w:color="auto"/>
            </w:tcBorders>
            <w:shd w:val="clear" w:color="auto" w:fill="auto"/>
            <w:vAlign w:val="center"/>
            <w:hideMark/>
          </w:tcPr>
          <w:p w14:paraId="1E4F4C3D"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32C85E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E1A665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5D49C2E" w14:textId="77777777" w:rsidR="00626B84" w:rsidRPr="00626B84" w:rsidRDefault="00626B84" w:rsidP="00626B84">
            <w:pPr>
              <w:jc w:val="center"/>
              <w:rPr>
                <w:sz w:val="20"/>
                <w:szCs w:val="20"/>
              </w:rPr>
            </w:pPr>
            <w:r w:rsidRPr="00626B84">
              <w:rPr>
                <w:sz w:val="20"/>
                <w:szCs w:val="20"/>
              </w:rPr>
              <w:t>061001035А</w:t>
            </w:r>
          </w:p>
        </w:tc>
        <w:tc>
          <w:tcPr>
            <w:tcW w:w="5200" w:type="dxa"/>
            <w:tcBorders>
              <w:top w:val="nil"/>
              <w:left w:val="nil"/>
              <w:bottom w:val="single" w:sz="4" w:space="0" w:color="auto"/>
              <w:right w:val="single" w:sz="4" w:space="0" w:color="auto"/>
            </w:tcBorders>
            <w:shd w:val="clear" w:color="auto" w:fill="auto"/>
            <w:vAlign w:val="center"/>
            <w:hideMark/>
          </w:tcPr>
          <w:p w14:paraId="1878474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95291CE"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FB07C14" w14:textId="77777777" w:rsidR="00626B84" w:rsidRPr="00626B84" w:rsidRDefault="00626B84" w:rsidP="00626B84">
            <w:pPr>
              <w:jc w:val="right"/>
              <w:rPr>
                <w:sz w:val="20"/>
                <w:szCs w:val="20"/>
              </w:rPr>
            </w:pPr>
            <w:r w:rsidRPr="00626B84">
              <w:rPr>
                <w:sz w:val="20"/>
                <w:szCs w:val="20"/>
              </w:rPr>
              <w:t>174 551,40</w:t>
            </w:r>
          </w:p>
        </w:tc>
        <w:tc>
          <w:tcPr>
            <w:tcW w:w="1329" w:type="dxa"/>
            <w:tcBorders>
              <w:top w:val="nil"/>
              <w:left w:val="nil"/>
              <w:bottom w:val="single" w:sz="4" w:space="0" w:color="auto"/>
              <w:right w:val="single" w:sz="4" w:space="0" w:color="auto"/>
            </w:tcBorders>
            <w:shd w:val="clear" w:color="auto" w:fill="auto"/>
            <w:vAlign w:val="center"/>
            <w:hideMark/>
          </w:tcPr>
          <w:p w14:paraId="4094E8DA" w14:textId="77777777" w:rsidR="00626B84" w:rsidRPr="00626B84" w:rsidRDefault="00626B84" w:rsidP="00626B84">
            <w:pPr>
              <w:jc w:val="right"/>
              <w:rPr>
                <w:sz w:val="20"/>
                <w:szCs w:val="20"/>
              </w:rPr>
            </w:pPr>
            <w:r w:rsidRPr="00626B84">
              <w:rPr>
                <w:sz w:val="20"/>
                <w:szCs w:val="20"/>
              </w:rPr>
              <w:t>36 435,57</w:t>
            </w:r>
          </w:p>
        </w:tc>
        <w:tc>
          <w:tcPr>
            <w:tcW w:w="1249" w:type="dxa"/>
            <w:tcBorders>
              <w:top w:val="nil"/>
              <w:left w:val="nil"/>
              <w:bottom w:val="single" w:sz="4" w:space="0" w:color="auto"/>
              <w:right w:val="single" w:sz="4" w:space="0" w:color="auto"/>
            </w:tcBorders>
            <w:shd w:val="clear" w:color="auto" w:fill="auto"/>
            <w:hideMark/>
          </w:tcPr>
          <w:p w14:paraId="2BB5C804" w14:textId="77777777" w:rsidR="00626B84" w:rsidRPr="00626B84" w:rsidRDefault="00626B84" w:rsidP="00626B84">
            <w:pPr>
              <w:jc w:val="right"/>
              <w:rPr>
                <w:sz w:val="20"/>
                <w:szCs w:val="20"/>
              </w:rPr>
            </w:pPr>
            <w:r w:rsidRPr="00626B84">
              <w:rPr>
                <w:sz w:val="20"/>
                <w:szCs w:val="20"/>
              </w:rPr>
              <w:t>138 115,83</w:t>
            </w:r>
          </w:p>
        </w:tc>
      </w:tr>
      <w:tr w:rsidR="00626B84" w:rsidRPr="00626B84" w14:paraId="2ECDFCF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3B7744" w14:textId="77777777" w:rsidR="00626B84" w:rsidRPr="00626B84" w:rsidRDefault="00626B84" w:rsidP="00626B84">
            <w:pPr>
              <w:jc w:val="center"/>
              <w:rPr>
                <w:sz w:val="20"/>
                <w:szCs w:val="20"/>
              </w:rPr>
            </w:pPr>
            <w:r w:rsidRPr="00626B84">
              <w:rPr>
                <w:sz w:val="20"/>
                <w:szCs w:val="20"/>
              </w:rPr>
              <w:t>625</w:t>
            </w:r>
          </w:p>
        </w:tc>
        <w:tc>
          <w:tcPr>
            <w:tcW w:w="901" w:type="dxa"/>
            <w:tcBorders>
              <w:top w:val="nil"/>
              <w:left w:val="nil"/>
              <w:bottom w:val="single" w:sz="4" w:space="0" w:color="auto"/>
              <w:right w:val="single" w:sz="4" w:space="0" w:color="auto"/>
            </w:tcBorders>
            <w:shd w:val="clear" w:color="auto" w:fill="auto"/>
            <w:vAlign w:val="center"/>
            <w:hideMark/>
          </w:tcPr>
          <w:p w14:paraId="465B4757"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6CCB411"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624B362"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902B42F" w14:textId="77777777" w:rsidR="00626B84" w:rsidRPr="00626B84" w:rsidRDefault="00626B84" w:rsidP="00626B84">
            <w:pPr>
              <w:jc w:val="center"/>
              <w:rPr>
                <w:sz w:val="20"/>
                <w:szCs w:val="20"/>
              </w:rPr>
            </w:pPr>
            <w:r w:rsidRPr="00626B84">
              <w:rPr>
                <w:sz w:val="20"/>
                <w:szCs w:val="20"/>
              </w:rPr>
              <w:t>061001035Б</w:t>
            </w:r>
          </w:p>
        </w:tc>
        <w:tc>
          <w:tcPr>
            <w:tcW w:w="5200" w:type="dxa"/>
            <w:tcBorders>
              <w:top w:val="nil"/>
              <w:left w:val="nil"/>
              <w:bottom w:val="single" w:sz="4" w:space="0" w:color="auto"/>
              <w:right w:val="single" w:sz="4" w:space="0" w:color="auto"/>
            </w:tcBorders>
            <w:shd w:val="clear" w:color="auto" w:fill="auto"/>
            <w:vAlign w:val="center"/>
            <w:hideMark/>
          </w:tcPr>
          <w:p w14:paraId="67C7330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FFDB071"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266C687" w14:textId="77777777" w:rsidR="00626B84" w:rsidRPr="00626B84" w:rsidRDefault="00626B84" w:rsidP="00626B84">
            <w:pPr>
              <w:jc w:val="right"/>
              <w:rPr>
                <w:sz w:val="20"/>
                <w:szCs w:val="20"/>
              </w:rPr>
            </w:pPr>
            <w:r w:rsidRPr="00626B84">
              <w:rPr>
                <w:sz w:val="20"/>
                <w:szCs w:val="20"/>
              </w:rPr>
              <w:t>727 297,50</w:t>
            </w:r>
          </w:p>
        </w:tc>
        <w:tc>
          <w:tcPr>
            <w:tcW w:w="1329" w:type="dxa"/>
            <w:tcBorders>
              <w:top w:val="nil"/>
              <w:left w:val="nil"/>
              <w:bottom w:val="single" w:sz="4" w:space="0" w:color="auto"/>
              <w:right w:val="single" w:sz="4" w:space="0" w:color="auto"/>
            </w:tcBorders>
            <w:shd w:val="clear" w:color="auto" w:fill="auto"/>
            <w:vAlign w:val="center"/>
            <w:hideMark/>
          </w:tcPr>
          <w:p w14:paraId="5BDAFCF6" w14:textId="77777777" w:rsidR="00626B84" w:rsidRPr="00626B84" w:rsidRDefault="00626B84" w:rsidP="00626B84">
            <w:pPr>
              <w:jc w:val="right"/>
              <w:rPr>
                <w:sz w:val="20"/>
                <w:szCs w:val="20"/>
              </w:rPr>
            </w:pPr>
            <w:r w:rsidRPr="00626B84">
              <w:rPr>
                <w:sz w:val="20"/>
                <w:szCs w:val="20"/>
              </w:rPr>
              <w:t>527 310,38</w:t>
            </w:r>
          </w:p>
        </w:tc>
        <w:tc>
          <w:tcPr>
            <w:tcW w:w="1249" w:type="dxa"/>
            <w:tcBorders>
              <w:top w:val="nil"/>
              <w:left w:val="nil"/>
              <w:bottom w:val="single" w:sz="4" w:space="0" w:color="auto"/>
              <w:right w:val="single" w:sz="4" w:space="0" w:color="auto"/>
            </w:tcBorders>
            <w:shd w:val="clear" w:color="auto" w:fill="auto"/>
            <w:hideMark/>
          </w:tcPr>
          <w:p w14:paraId="7B2753FD" w14:textId="77777777" w:rsidR="00626B84" w:rsidRPr="00626B84" w:rsidRDefault="00626B84" w:rsidP="00626B84">
            <w:pPr>
              <w:jc w:val="right"/>
              <w:rPr>
                <w:sz w:val="20"/>
                <w:szCs w:val="20"/>
              </w:rPr>
            </w:pPr>
            <w:r w:rsidRPr="00626B84">
              <w:rPr>
                <w:sz w:val="20"/>
                <w:szCs w:val="20"/>
              </w:rPr>
              <w:t>199 987,12</w:t>
            </w:r>
          </w:p>
        </w:tc>
      </w:tr>
      <w:tr w:rsidR="00626B84" w:rsidRPr="00626B84" w14:paraId="687751F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6E1A26" w14:textId="77777777" w:rsidR="00626B84" w:rsidRPr="00626B84" w:rsidRDefault="00626B84" w:rsidP="00626B84">
            <w:pPr>
              <w:jc w:val="center"/>
              <w:rPr>
                <w:sz w:val="20"/>
                <w:szCs w:val="20"/>
              </w:rPr>
            </w:pPr>
            <w:r w:rsidRPr="00626B84">
              <w:rPr>
                <w:sz w:val="20"/>
                <w:szCs w:val="20"/>
              </w:rPr>
              <w:lastRenderedPageBreak/>
              <w:t>626</w:t>
            </w:r>
          </w:p>
        </w:tc>
        <w:tc>
          <w:tcPr>
            <w:tcW w:w="901" w:type="dxa"/>
            <w:tcBorders>
              <w:top w:val="nil"/>
              <w:left w:val="nil"/>
              <w:bottom w:val="single" w:sz="4" w:space="0" w:color="auto"/>
              <w:right w:val="single" w:sz="4" w:space="0" w:color="auto"/>
            </w:tcBorders>
            <w:shd w:val="clear" w:color="auto" w:fill="auto"/>
            <w:vAlign w:val="center"/>
            <w:hideMark/>
          </w:tcPr>
          <w:p w14:paraId="2DEDE0C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9D5C66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929448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F3679C1" w14:textId="77777777" w:rsidR="00626B84" w:rsidRPr="00626B84" w:rsidRDefault="00626B84" w:rsidP="00626B84">
            <w:pPr>
              <w:jc w:val="center"/>
              <w:rPr>
                <w:sz w:val="20"/>
                <w:szCs w:val="20"/>
              </w:rPr>
            </w:pPr>
            <w:r w:rsidRPr="00626B84">
              <w:rPr>
                <w:sz w:val="20"/>
                <w:szCs w:val="20"/>
              </w:rPr>
              <w:t>0610010490</w:t>
            </w:r>
          </w:p>
        </w:tc>
        <w:tc>
          <w:tcPr>
            <w:tcW w:w="5200" w:type="dxa"/>
            <w:tcBorders>
              <w:top w:val="nil"/>
              <w:left w:val="nil"/>
              <w:bottom w:val="single" w:sz="4" w:space="0" w:color="auto"/>
              <w:right w:val="single" w:sz="4" w:space="0" w:color="auto"/>
            </w:tcBorders>
            <w:shd w:val="clear" w:color="auto" w:fill="auto"/>
            <w:vAlign w:val="center"/>
            <w:hideMark/>
          </w:tcPr>
          <w:p w14:paraId="67E9E05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25053EF"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EB0A1A3" w14:textId="77777777" w:rsidR="00626B84" w:rsidRPr="00626B84" w:rsidRDefault="00626B84" w:rsidP="00626B84">
            <w:pPr>
              <w:jc w:val="right"/>
              <w:rPr>
                <w:sz w:val="20"/>
                <w:szCs w:val="20"/>
              </w:rPr>
            </w:pPr>
            <w:r w:rsidRPr="00626B84">
              <w:rPr>
                <w:sz w:val="20"/>
                <w:szCs w:val="20"/>
              </w:rPr>
              <w:t>10 103 538,37</w:t>
            </w:r>
          </w:p>
        </w:tc>
        <w:tc>
          <w:tcPr>
            <w:tcW w:w="1329" w:type="dxa"/>
            <w:tcBorders>
              <w:top w:val="nil"/>
              <w:left w:val="nil"/>
              <w:bottom w:val="single" w:sz="4" w:space="0" w:color="auto"/>
              <w:right w:val="single" w:sz="4" w:space="0" w:color="auto"/>
            </w:tcBorders>
            <w:shd w:val="clear" w:color="auto" w:fill="auto"/>
            <w:vAlign w:val="center"/>
            <w:hideMark/>
          </w:tcPr>
          <w:p w14:paraId="4935AB54" w14:textId="77777777" w:rsidR="00626B84" w:rsidRPr="00626B84" w:rsidRDefault="00626B84" w:rsidP="00626B84">
            <w:pPr>
              <w:jc w:val="right"/>
              <w:rPr>
                <w:sz w:val="20"/>
                <w:szCs w:val="20"/>
              </w:rPr>
            </w:pPr>
            <w:r w:rsidRPr="00626B84">
              <w:rPr>
                <w:sz w:val="20"/>
                <w:szCs w:val="20"/>
              </w:rPr>
              <w:t>1 618 824,27</w:t>
            </w:r>
          </w:p>
        </w:tc>
        <w:tc>
          <w:tcPr>
            <w:tcW w:w="1249" w:type="dxa"/>
            <w:tcBorders>
              <w:top w:val="nil"/>
              <w:left w:val="nil"/>
              <w:bottom w:val="single" w:sz="4" w:space="0" w:color="auto"/>
              <w:right w:val="single" w:sz="4" w:space="0" w:color="auto"/>
            </w:tcBorders>
            <w:shd w:val="clear" w:color="auto" w:fill="auto"/>
            <w:hideMark/>
          </w:tcPr>
          <w:p w14:paraId="2AFA8970" w14:textId="77777777" w:rsidR="00626B84" w:rsidRPr="00626B84" w:rsidRDefault="00626B84" w:rsidP="00626B84">
            <w:pPr>
              <w:jc w:val="right"/>
              <w:rPr>
                <w:sz w:val="20"/>
                <w:szCs w:val="20"/>
              </w:rPr>
            </w:pPr>
            <w:r w:rsidRPr="00626B84">
              <w:rPr>
                <w:sz w:val="20"/>
                <w:szCs w:val="20"/>
              </w:rPr>
              <w:t>8 484 714,10</w:t>
            </w:r>
          </w:p>
        </w:tc>
      </w:tr>
      <w:tr w:rsidR="00626B84" w:rsidRPr="00626B84" w14:paraId="522EBAD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8F9CF6" w14:textId="77777777" w:rsidR="00626B84" w:rsidRPr="00626B84" w:rsidRDefault="00626B84" w:rsidP="00626B84">
            <w:pPr>
              <w:jc w:val="center"/>
              <w:rPr>
                <w:sz w:val="20"/>
                <w:szCs w:val="20"/>
              </w:rPr>
            </w:pPr>
            <w:r w:rsidRPr="00626B84">
              <w:rPr>
                <w:sz w:val="20"/>
                <w:szCs w:val="20"/>
              </w:rPr>
              <w:t>627</w:t>
            </w:r>
          </w:p>
        </w:tc>
        <w:tc>
          <w:tcPr>
            <w:tcW w:w="901" w:type="dxa"/>
            <w:tcBorders>
              <w:top w:val="nil"/>
              <w:left w:val="nil"/>
              <w:bottom w:val="single" w:sz="4" w:space="0" w:color="auto"/>
              <w:right w:val="single" w:sz="4" w:space="0" w:color="auto"/>
            </w:tcBorders>
            <w:shd w:val="clear" w:color="auto" w:fill="auto"/>
            <w:vAlign w:val="center"/>
            <w:hideMark/>
          </w:tcPr>
          <w:p w14:paraId="5485605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BCE7ED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BE4DAA4"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5A4ABED" w14:textId="77777777" w:rsidR="00626B84" w:rsidRPr="00626B84" w:rsidRDefault="00626B84" w:rsidP="00626B84">
            <w:pPr>
              <w:jc w:val="center"/>
              <w:rPr>
                <w:sz w:val="20"/>
                <w:szCs w:val="20"/>
              </w:rPr>
            </w:pPr>
            <w:r w:rsidRPr="00626B84">
              <w:rPr>
                <w:sz w:val="20"/>
                <w:szCs w:val="20"/>
              </w:rPr>
              <w:t>061001049Б</w:t>
            </w:r>
          </w:p>
        </w:tc>
        <w:tc>
          <w:tcPr>
            <w:tcW w:w="5200" w:type="dxa"/>
            <w:tcBorders>
              <w:top w:val="nil"/>
              <w:left w:val="nil"/>
              <w:bottom w:val="single" w:sz="4" w:space="0" w:color="auto"/>
              <w:right w:val="single" w:sz="4" w:space="0" w:color="auto"/>
            </w:tcBorders>
            <w:shd w:val="clear" w:color="auto" w:fill="auto"/>
            <w:vAlign w:val="center"/>
            <w:hideMark/>
          </w:tcPr>
          <w:p w14:paraId="4964A7F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58BCAB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EEC226C" w14:textId="77777777" w:rsidR="00626B84" w:rsidRPr="00626B84" w:rsidRDefault="00626B84" w:rsidP="00626B84">
            <w:pPr>
              <w:jc w:val="right"/>
              <w:rPr>
                <w:sz w:val="20"/>
                <w:szCs w:val="20"/>
              </w:rPr>
            </w:pPr>
            <w:r w:rsidRPr="00626B84">
              <w:rPr>
                <w:sz w:val="20"/>
                <w:szCs w:val="20"/>
              </w:rPr>
              <w:t>4 417 217,28</w:t>
            </w:r>
          </w:p>
        </w:tc>
        <w:tc>
          <w:tcPr>
            <w:tcW w:w="1329" w:type="dxa"/>
            <w:tcBorders>
              <w:top w:val="nil"/>
              <w:left w:val="nil"/>
              <w:bottom w:val="single" w:sz="4" w:space="0" w:color="auto"/>
              <w:right w:val="single" w:sz="4" w:space="0" w:color="auto"/>
            </w:tcBorders>
            <w:shd w:val="clear" w:color="auto" w:fill="auto"/>
            <w:vAlign w:val="center"/>
            <w:hideMark/>
          </w:tcPr>
          <w:p w14:paraId="53F16A91" w14:textId="77777777" w:rsidR="00626B84" w:rsidRPr="00626B84" w:rsidRDefault="00626B84" w:rsidP="00626B84">
            <w:pPr>
              <w:jc w:val="right"/>
              <w:rPr>
                <w:sz w:val="20"/>
                <w:szCs w:val="20"/>
              </w:rPr>
            </w:pPr>
            <w:r w:rsidRPr="00626B84">
              <w:rPr>
                <w:sz w:val="20"/>
                <w:szCs w:val="20"/>
              </w:rPr>
              <w:t>748 908,11</w:t>
            </w:r>
          </w:p>
        </w:tc>
        <w:tc>
          <w:tcPr>
            <w:tcW w:w="1249" w:type="dxa"/>
            <w:tcBorders>
              <w:top w:val="nil"/>
              <w:left w:val="nil"/>
              <w:bottom w:val="single" w:sz="4" w:space="0" w:color="auto"/>
              <w:right w:val="single" w:sz="4" w:space="0" w:color="auto"/>
            </w:tcBorders>
            <w:shd w:val="clear" w:color="auto" w:fill="auto"/>
            <w:hideMark/>
          </w:tcPr>
          <w:p w14:paraId="6F9214A4" w14:textId="77777777" w:rsidR="00626B84" w:rsidRPr="00626B84" w:rsidRDefault="00626B84" w:rsidP="00626B84">
            <w:pPr>
              <w:jc w:val="right"/>
              <w:rPr>
                <w:sz w:val="20"/>
                <w:szCs w:val="20"/>
              </w:rPr>
            </w:pPr>
            <w:r w:rsidRPr="00626B84">
              <w:rPr>
                <w:sz w:val="20"/>
                <w:szCs w:val="20"/>
              </w:rPr>
              <w:t>3 668 309,17</w:t>
            </w:r>
          </w:p>
        </w:tc>
      </w:tr>
      <w:tr w:rsidR="00626B84" w:rsidRPr="00626B84" w14:paraId="4A47A7B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C35752" w14:textId="77777777" w:rsidR="00626B84" w:rsidRPr="00626B84" w:rsidRDefault="00626B84" w:rsidP="00626B84">
            <w:pPr>
              <w:jc w:val="center"/>
              <w:rPr>
                <w:sz w:val="20"/>
                <w:szCs w:val="20"/>
              </w:rPr>
            </w:pPr>
            <w:r w:rsidRPr="00626B84">
              <w:rPr>
                <w:sz w:val="20"/>
                <w:szCs w:val="20"/>
              </w:rPr>
              <w:t>628</w:t>
            </w:r>
          </w:p>
        </w:tc>
        <w:tc>
          <w:tcPr>
            <w:tcW w:w="901" w:type="dxa"/>
            <w:tcBorders>
              <w:top w:val="nil"/>
              <w:left w:val="nil"/>
              <w:bottom w:val="single" w:sz="4" w:space="0" w:color="auto"/>
              <w:right w:val="single" w:sz="4" w:space="0" w:color="auto"/>
            </w:tcBorders>
            <w:shd w:val="clear" w:color="auto" w:fill="auto"/>
            <w:vAlign w:val="center"/>
            <w:hideMark/>
          </w:tcPr>
          <w:p w14:paraId="11F9D6F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8B92E21"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32B84C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7908EA5" w14:textId="77777777" w:rsidR="00626B84" w:rsidRPr="00626B84" w:rsidRDefault="00626B84" w:rsidP="00626B84">
            <w:pPr>
              <w:jc w:val="center"/>
              <w:rPr>
                <w:sz w:val="20"/>
                <w:szCs w:val="20"/>
              </w:rPr>
            </w:pPr>
            <w:r w:rsidRPr="00626B84">
              <w:rPr>
                <w:sz w:val="20"/>
                <w:szCs w:val="20"/>
              </w:rPr>
              <w:t>0610010500</w:t>
            </w:r>
          </w:p>
        </w:tc>
        <w:tc>
          <w:tcPr>
            <w:tcW w:w="5200" w:type="dxa"/>
            <w:tcBorders>
              <w:top w:val="nil"/>
              <w:left w:val="nil"/>
              <w:bottom w:val="single" w:sz="4" w:space="0" w:color="auto"/>
              <w:right w:val="single" w:sz="4" w:space="0" w:color="auto"/>
            </w:tcBorders>
            <w:shd w:val="clear" w:color="auto" w:fill="auto"/>
            <w:vAlign w:val="center"/>
            <w:hideMark/>
          </w:tcPr>
          <w:p w14:paraId="6FBD220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5D09CA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F16683D" w14:textId="77777777" w:rsidR="00626B84" w:rsidRPr="00626B84" w:rsidRDefault="00626B84" w:rsidP="00626B84">
            <w:pPr>
              <w:jc w:val="right"/>
              <w:rPr>
                <w:sz w:val="20"/>
                <w:szCs w:val="20"/>
              </w:rPr>
            </w:pPr>
            <w:r w:rsidRPr="00626B84">
              <w:rPr>
                <w:sz w:val="20"/>
                <w:szCs w:val="20"/>
              </w:rPr>
              <w:t>5 760 196,20</w:t>
            </w:r>
          </w:p>
        </w:tc>
        <w:tc>
          <w:tcPr>
            <w:tcW w:w="1329" w:type="dxa"/>
            <w:tcBorders>
              <w:top w:val="nil"/>
              <w:left w:val="nil"/>
              <w:bottom w:val="single" w:sz="4" w:space="0" w:color="auto"/>
              <w:right w:val="single" w:sz="4" w:space="0" w:color="auto"/>
            </w:tcBorders>
            <w:shd w:val="clear" w:color="auto" w:fill="auto"/>
            <w:vAlign w:val="center"/>
            <w:hideMark/>
          </w:tcPr>
          <w:p w14:paraId="49A9E77E" w14:textId="77777777" w:rsidR="00626B84" w:rsidRPr="00626B84" w:rsidRDefault="00626B84" w:rsidP="00626B84">
            <w:pPr>
              <w:jc w:val="right"/>
              <w:rPr>
                <w:sz w:val="20"/>
                <w:szCs w:val="20"/>
              </w:rPr>
            </w:pPr>
            <w:r w:rsidRPr="00626B84">
              <w:rPr>
                <w:sz w:val="20"/>
                <w:szCs w:val="20"/>
              </w:rPr>
              <w:t>1 187 518,79</w:t>
            </w:r>
          </w:p>
        </w:tc>
        <w:tc>
          <w:tcPr>
            <w:tcW w:w="1249" w:type="dxa"/>
            <w:tcBorders>
              <w:top w:val="nil"/>
              <w:left w:val="nil"/>
              <w:bottom w:val="single" w:sz="4" w:space="0" w:color="auto"/>
              <w:right w:val="single" w:sz="4" w:space="0" w:color="auto"/>
            </w:tcBorders>
            <w:shd w:val="clear" w:color="auto" w:fill="auto"/>
            <w:hideMark/>
          </w:tcPr>
          <w:p w14:paraId="1622A604" w14:textId="77777777" w:rsidR="00626B84" w:rsidRPr="00626B84" w:rsidRDefault="00626B84" w:rsidP="00626B84">
            <w:pPr>
              <w:jc w:val="right"/>
              <w:rPr>
                <w:sz w:val="20"/>
                <w:szCs w:val="20"/>
              </w:rPr>
            </w:pPr>
            <w:r w:rsidRPr="00626B84">
              <w:rPr>
                <w:sz w:val="20"/>
                <w:szCs w:val="20"/>
              </w:rPr>
              <w:t>4 572 677,41</w:t>
            </w:r>
          </w:p>
        </w:tc>
      </w:tr>
      <w:tr w:rsidR="00626B84" w:rsidRPr="00626B84" w14:paraId="7330BFE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FAF805" w14:textId="77777777" w:rsidR="00626B84" w:rsidRPr="00626B84" w:rsidRDefault="00626B84" w:rsidP="00626B84">
            <w:pPr>
              <w:jc w:val="center"/>
              <w:rPr>
                <w:sz w:val="20"/>
                <w:szCs w:val="20"/>
              </w:rPr>
            </w:pPr>
            <w:r w:rsidRPr="00626B84">
              <w:rPr>
                <w:sz w:val="20"/>
                <w:szCs w:val="20"/>
              </w:rPr>
              <w:t>629</w:t>
            </w:r>
          </w:p>
        </w:tc>
        <w:tc>
          <w:tcPr>
            <w:tcW w:w="901" w:type="dxa"/>
            <w:tcBorders>
              <w:top w:val="nil"/>
              <w:left w:val="nil"/>
              <w:bottom w:val="single" w:sz="4" w:space="0" w:color="auto"/>
              <w:right w:val="single" w:sz="4" w:space="0" w:color="auto"/>
            </w:tcBorders>
            <w:shd w:val="clear" w:color="auto" w:fill="auto"/>
            <w:vAlign w:val="center"/>
            <w:hideMark/>
          </w:tcPr>
          <w:p w14:paraId="6C09A30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48C0C4E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64F692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F82BC36" w14:textId="77777777" w:rsidR="00626B84" w:rsidRPr="00626B84" w:rsidRDefault="00626B84" w:rsidP="00626B84">
            <w:pPr>
              <w:jc w:val="center"/>
              <w:rPr>
                <w:sz w:val="20"/>
                <w:szCs w:val="20"/>
              </w:rPr>
            </w:pPr>
            <w:r w:rsidRPr="00626B84">
              <w:rPr>
                <w:sz w:val="20"/>
                <w:szCs w:val="20"/>
              </w:rPr>
              <w:t>061001050Б</w:t>
            </w:r>
          </w:p>
        </w:tc>
        <w:tc>
          <w:tcPr>
            <w:tcW w:w="5200" w:type="dxa"/>
            <w:tcBorders>
              <w:top w:val="nil"/>
              <w:left w:val="nil"/>
              <w:bottom w:val="single" w:sz="4" w:space="0" w:color="auto"/>
              <w:right w:val="single" w:sz="4" w:space="0" w:color="auto"/>
            </w:tcBorders>
            <w:shd w:val="clear" w:color="auto" w:fill="auto"/>
            <w:vAlign w:val="center"/>
            <w:hideMark/>
          </w:tcPr>
          <w:p w14:paraId="657B4DC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466426F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B385AE8" w14:textId="77777777" w:rsidR="00626B84" w:rsidRPr="00626B84" w:rsidRDefault="00626B84" w:rsidP="00626B84">
            <w:pPr>
              <w:jc w:val="right"/>
              <w:rPr>
                <w:sz w:val="20"/>
                <w:szCs w:val="20"/>
              </w:rPr>
            </w:pPr>
            <w:r w:rsidRPr="00626B84">
              <w:rPr>
                <w:sz w:val="20"/>
                <w:szCs w:val="20"/>
              </w:rPr>
              <w:t>648 131,94</w:t>
            </w:r>
          </w:p>
        </w:tc>
        <w:tc>
          <w:tcPr>
            <w:tcW w:w="1329" w:type="dxa"/>
            <w:tcBorders>
              <w:top w:val="nil"/>
              <w:left w:val="nil"/>
              <w:bottom w:val="single" w:sz="4" w:space="0" w:color="auto"/>
              <w:right w:val="single" w:sz="4" w:space="0" w:color="auto"/>
            </w:tcBorders>
            <w:shd w:val="clear" w:color="auto" w:fill="auto"/>
            <w:vAlign w:val="center"/>
            <w:hideMark/>
          </w:tcPr>
          <w:p w14:paraId="0C042318" w14:textId="77777777" w:rsidR="00626B84" w:rsidRPr="00626B84" w:rsidRDefault="00626B84" w:rsidP="00626B84">
            <w:pPr>
              <w:jc w:val="right"/>
              <w:rPr>
                <w:sz w:val="20"/>
                <w:szCs w:val="20"/>
              </w:rPr>
            </w:pPr>
            <w:r w:rsidRPr="00626B84">
              <w:rPr>
                <w:sz w:val="20"/>
                <w:szCs w:val="20"/>
              </w:rPr>
              <w:t>574 267,27</w:t>
            </w:r>
          </w:p>
        </w:tc>
        <w:tc>
          <w:tcPr>
            <w:tcW w:w="1249" w:type="dxa"/>
            <w:tcBorders>
              <w:top w:val="nil"/>
              <w:left w:val="nil"/>
              <w:bottom w:val="single" w:sz="4" w:space="0" w:color="auto"/>
              <w:right w:val="single" w:sz="4" w:space="0" w:color="auto"/>
            </w:tcBorders>
            <w:shd w:val="clear" w:color="auto" w:fill="auto"/>
            <w:hideMark/>
          </w:tcPr>
          <w:p w14:paraId="15C2F4A9" w14:textId="77777777" w:rsidR="00626B84" w:rsidRPr="00626B84" w:rsidRDefault="00626B84" w:rsidP="00626B84">
            <w:pPr>
              <w:jc w:val="right"/>
              <w:rPr>
                <w:sz w:val="20"/>
                <w:szCs w:val="20"/>
              </w:rPr>
            </w:pPr>
            <w:r w:rsidRPr="00626B84">
              <w:rPr>
                <w:sz w:val="20"/>
                <w:szCs w:val="20"/>
              </w:rPr>
              <w:t>73 864,67</w:t>
            </w:r>
          </w:p>
        </w:tc>
      </w:tr>
      <w:tr w:rsidR="00626B84" w:rsidRPr="00626B84" w14:paraId="7A43489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3FBA58" w14:textId="77777777" w:rsidR="00626B84" w:rsidRPr="00626B84" w:rsidRDefault="00626B84" w:rsidP="00626B84">
            <w:pPr>
              <w:jc w:val="center"/>
              <w:rPr>
                <w:sz w:val="20"/>
                <w:szCs w:val="20"/>
              </w:rPr>
            </w:pPr>
            <w:r w:rsidRPr="00626B84">
              <w:rPr>
                <w:sz w:val="20"/>
                <w:szCs w:val="20"/>
              </w:rPr>
              <w:t>630</w:t>
            </w:r>
          </w:p>
        </w:tc>
        <w:tc>
          <w:tcPr>
            <w:tcW w:w="901" w:type="dxa"/>
            <w:tcBorders>
              <w:top w:val="nil"/>
              <w:left w:val="nil"/>
              <w:bottom w:val="single" w:sz="4" w:space="0" w:color="auto"/>
              <w:right w:val="single" w:sz="4" w:space="0" w:color="auto"/>
            </w:tcBorders>
            <w:shd w:val="clear" w:color="auto" w:fill="auto"/>
            <w:vAlign w:val="center"/>
            <w:hideMark/>
          </w:tcPr>
          <w:p w14:paraId="17DC9451"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432B2C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28025856"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D03AA5D" w14:textId="77777777" w:rsidR="00626B84" w:rsidRPr="00626B84" w:rsidRDefault="00626B84" w:rsidP="00626B84">
            <w:pPr>
              <w:jc w:val="center"/>
              <w:rPr>
                <w:sz w:val="20"/>
                <w:szCs w:val="20"/>
              </w:rPr>
            </w:pPr>
            <w:r w:rsidRPr="00626B84">
              <w:rPr>
                <w:sz w:val="20"/>
                <w:szCs w:val="20"/>
              </w:rPr>
              <w:t>0610085400</w:t>
            </w:r>
          </w:p>
        </w:tc>
        <w:tc>
          <w:tcPr>
            <w:tcW w:w="5200" w:type="dxa"/>
            <w:tcBorders>
              <w:top w:val="nil"/>
              <w:left w:val="nil"/>
              <w:bottom w:val="single" w:sz="4" w:space="0" w:color="auto"/>
              <w:right w:val="single" w:sz="4" w:space="0" w:color="auto"/>
            </w:tcBorders>
            <w:shd w:val="clear" w:color="auto" w:fill="auto"/>
            <w:vAlign w:val="center"/>
            <w:hideMark/>
          </w:tcPr>
          <w:p w14:paraId="10ABAAC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24C41513"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1693FE3" w14:textId="77777777" w:rsidR="00626B84" w:rsidRPr="00626B84" w:rsidRDefault="00626B84" w:rsidP="00626B84">
            <w:pPr>
              <w:jc w:val="right"/>
              <w:rPr>
                <w:sz w:val="20"/>
                <w:szCs w:val="20"/>
              </w:rPr>
            </w:pPr>
            <w:r w:rsidRPr="00626B84">
              <w:rPr>
                <w:sz w:val="20"/>
                <w:szCs w:val="20"/>
              </w:rPr>
              <w:t>19 730 289,75</w:t>
            </w:r>
          </w:p>
        </w:tc>
        <w:tc>
          <w:tcPr>
            <w:tcW w:w="1329" w:type="dxa"/>
            <w:tcBorders>
              <w:top w:val="nil"/>
              <w:left w:val="nil"/>
              <w:bottom w:val="single" w:sz="4" w:space="0" w:color="auto"/>
              <w:right w:val="single" w:sz="4" w:space="0" w:color="auto"/>
            </w:tcBorders>
            <w:shd w:val="clear" w:color="auto" w:fill="auto"/>
            <w:vAlign w:val="center"/>
            <w:hideMark/>
          </w:tcPr>
          <w:p w14:paraId="0DC4B3F8" w14:textId="77777777" w:rsidR="00626B84" w:rsidRPr="00626B84" w:rsidRDefault="00626B84" w:rsidP="00626B84">
            <w:pPr>
              <w:jc w:val="right"/>
              <w:rPr>
                <w:sz w:val="20"/>
                <w:szCs w:val="20"/>
              </w:rPr>
            </w:pPr>
            <w:r w:rsidRPr="00626B84">
              <w:rPr>
                <w:sz w:val="20"/>
                <w:szCs w:val="20"/>
              </w:rPr>
              <w:t>6 249 227,07</w:t>
            </w:r>
          </w:p>
        </w:tc>
        <w:tc>
          <w:tcPr>
            <w:tcW w:w="1249" w:type="dxa"/>
            <w:tcBorders>
              <w:top w:val="nil"/>
              <w:left w:val="nil"/>
              <w:bottom w:val="single" w:sz="4" w:space="0" w:color="auto"/>
              <w:right w:val="single" w:sz="4" w:space="0" w:color="auto"/>
            </w:tcBorders>
            <w:shd w:val="clear" w:color="auto" w:fill="auto"/>
            <w:hideMark/>
          </w:tcPr>
          <w:p w14:paraId="4E38F607" w14:textId="77777777" w:rsidR="00626B84" w:rsidRPr="00626B84" w:rsidRDefault="00626B84" w:rsidP="00626B84">
            <w:pPr>
              <w:jc w:val="right"/>
              <w:rPr>
                <w:sz w:val="20"/>
                <w:szCs w:val="20"/>
              </w:rPr>
            </w:pPr>
            <w:r w:rsidRPr="00626B84">
              <w:rPr>
                <w:sz w:val="20"/>
                <w:szCs w:val="20"/>
              </w:rPr>
              <w:t>13 481 062,68</w:t>
            </w:r>
          </w:p>
        </w:tc>
      </w:tr>
      <w:tr w:rsidR="00626B84" w:rsidRPr="00626B84" w14:paraId="37C0604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442E09" w14:textId="77777777" w:rsidR="00626B84" w:rsidRPr="00626B84" w:rsidRDefault="00626B84" w:rsidP="00626B84">
            <w:pPr>
              <w:jc w:val="center"/>
              <w:rPr>
                <w:sz w:val="20"/>
                <w:szCs w:val="20"/>
              </w:rPr>
            </w:pPr>
            <w:r w:rsidRPr="00626B84">
              <w:rPr>
                <w:sz w:val="20"/>
                <w:szCs w:val="20"/>
              </w:rPr>
              <w:t>631</w:t>
            </w:r>
          </w:p>
        </w:tc>
        <w:tc>
          <w:tcPr>
            <w:tcW w:w="901" w:type="dxa"/>
            <w:tcBorders>
              <w:top w:val="nil"/>
              <w:left w:val="nil"/>
              <w:bottom w:val="single" w:sz="4" w:space="0" w:color="auto"/>
              <w:right w:val="single" w:sz="4" w:space="0" w:color="auto"/>
            </w:tcBorders>
            <w:shd w:val="clear" w:color="auto" w:fill="auto"/>
            <w:vAlign w:val="center"/>
            <w:hideMark/>
          </w:tcPr>
          <w:p w14:paraId="0CA6C1D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4676C9C"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EBE982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0DF9B55" w14:textId="77777777" w:rsidR="00626B84" w:rsidRPr="00626B84" w:rsidRDefault="00626B84" w:rsidP="00626B84">
            <w:pPr>
              <w:jc w:val="center"/>
              <w:rPr>
                <w:sz w:val="20"/>
                <w:szCs w:val="20"/>
              </w:rPr>
            </w:pPr>
            <w:r w:rsidRPr="00626B84">
              <w:rPr>
                <w:sz w:val="20"/>
                <w:szCs w:val="20"/>
              </w:rPr>
              <w:t>0610085400</w:t>
            </w:r>
          </w:p>
        </w:tc>
        <w:tc>
          <w:tcPr>
            <w:tcW w:w="5200" w:type="dxa"/>
            <w:tcBorders>
              <w:top w:val="nil"/>
              <w:left w:val="nil"/>
              <w:bottom w:val="single" w:sz="4" w:space="0" w:color="auto"/>
              <w:right w:val="single" w:sz="4" w:space="0" w:color="auto"/>
            </w:tcBorders>
            <w:shd w:val="clear" w:color="auto" w:fill="auto"/>
            <w:vAlign w:val="center"/>
            <w:hideMark/>
          </w:tcPr>
          <w:p w14:paraId="0D56E832"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5A16713F"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A0368BC" w14:textId="77777777" w:rsidR="00626B84" w:rsidRPr="00626B84" w:rsidRDefault="00626B84" w:rsidP="00626B84">
            <w:pPr>
              <w:jc w:val="right"/>
              <w:rPr>
                <w:sz w:val="20"/>
                <w:szCs w:val="20"/>
              </w:rPr>
            </w:pPr>
            <w:r w:rsidRPr="00626B84">
              <w:rPr>
                <w:sz w:val="20"/>
                <w:szCs w:val="20"/>
              </w:rPr>
              <w:t>1 600 000,00</w:t>
            </w:r>
          </w:p>
        </w:tc>
        <w:tc>
          <w:tcPr>
            <w:tcW w:w="1329" w:type="dxa"/>
            <w:tcBorders>
              <w:top w:val="nil"/>
              <w:left w:val="nil"/>
              <w:bottom w:val="single" w:sz="4" w:space="0" w:color="auto"/>
              <w:right w:val="single" w:sz="4" w:space="0" w:color="auto"/>
            </w:tcBorders>
            <w:shd w:val="clear" w:color="auto" w:fill="auto"/>
            <w:vAlign w:val="center"/>
            <w:hideMark/>
          </w:tcPr>
          <w:p w14:paraId="5FD5CEE2" w14:textId="77777777" w:rsidR="00626B84" w:rsidRPr="00626B84" w:rsidRDefault="00626B84" w:rsidP="00626B84">
            <w:pPr>
              <w:jc w:val="right"/>
              <w:rPr>
                <w:sz w:val="20"/>
                <w:szCs w:val="20"/>
              </w:rPr>
            </w:pPr>
            <w:r w:rsidRPr="00626B84">
              <w:rPr>
                <w:sz w:val="20"/>
                <w:szCs w:val="20"/>
              </w:rPr>
              <w:t>1 546 700,00</w:t>
            </w:r>
          </w:p>
        </w:tc>
        <w:tc>
          <w:tcPr>
            <w:tcW w:w="1249" w:type="dxa"/>
            <w:tcBorders>
              <w:top w:val="nil"/>
              <w:left w:val="nil"/>
              <w:bottom w:val="single" w:sz="4" w:space="0" w:color="auto"/>
              <w:right w:val="single" w:sz="4" w:space="0" w:color="auto"/>
            </w:tcBorders>
            <w:shd w:val="clear" w:color="auto" w:fill="auto"/>
            <w:hideMark/>
          </w:tcPr>
          <w:p w14:paraId="286EA518" w14:textId="77777777" w:rsidR="00626B84" w:rsidRPr="00626B84" w:rsidRDefault="00626B84" w:rsidP="00626B84">
            <w:pPr>
              <w:jc w:val="right"/>
              <w:rPr>
                <w:sz w:val="20"/>
                <w:szCs w:val="20"/>
              </w:rPr>
            </w:pPr>
            <w:r w:rsidRPr="00626B84">
              <w:rPr>
                <w:sz w:val="20"/>
                <w:szCs w:val="20"/>
              </w:rPr>
              <w:t>53 300,00</w:t>
            </w:r>
          </w:p>
        </w:tc>
      </w:tr>
      <w:tr w:rsidR="00626B84" w:rsidRPr="00626B84" w14:paraId="0CE7369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39BC4F" w14:textId="77777777" w:rsidR="00626B84" w:rsidRPr="00626B84" w:rsidRDefault="00626B84" w:rsidP="00626B84">
            <w:pPr>
              <w:jc w:val="center"/>
              <w:rPr>
                <w:sz w:val="20"/>
                <w:szCs w:val="20"/>
              </w:rPr>
            </w:pPr>
            <w:r w:rsidRPr="00626B84">
              <w:rPr>
                <w:sz w:val="20"/>
                <w:szCs w:val="20"/>
              </w:rPr>
              <w:t>632</w:t>
            </w:r>
          </w:p>
        </w:tc>
        <w:tc>
          <w:tcPr>
            <w:tcW w:w="901" w:type="dxa"/>
            <w:tcBorders>
              <w:top w:val="nil"/>
              <w:left w:val="nil"/>
              <w:bottom w:val="single" w:sz="4" w:space="0" w:color="auto"/>
              <w:right w:val="single" w:sz="4" w:space="0" w:color="auto"/>
            </w:tcBorders>
            <w:shd w:val="clear" w:color="auto" w:fill="auto"/>
            <w:vAlign w:val="center"/>
            <w:hideMark/>
          </w:tcPr>
          <w:p w14:paraId="43FA17F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C761C78"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A2F1B36"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C33A495" w14:textId="77777777" w:rsidR="00626B84" w:rsidRPr="00626B84" w:rsidRDefault="00626B84" w:rsidP="00626B84">
            <w:pPr>
              <w:jc w:val="center"/>
              <w:rPr>
                <w:sz w:val="20"/>
                <w:szCs w:val="20"/>
              </w:rPr>
            </w:pPr>
            <w:r w:rsidRPr="00626B84">
              <w:rPr>
                <w:sz w:val="20"/>
                <w:szCs w:val="20"/>
              </w:rPr>
              <w:t>061008540А</w:t>
            </w:r>
          </w:p>
        </w:tc>
        <w:tc>
          <w:tcPr>
            <w:tcW w:w="5200" w:type="dxa"/>
            <w:tcBorders>
              <w:top w:val="nil"/>
              <w:left w:val="nil"/>
              <w:bottom w:val="single" w:sz="4" w:space="0" w:color="auto"/>
              <w:right w:val="single" w:sz="4" w:space="0" w:color="auto"/>
            </w:tcBorders>
            <w:shd w:val="clear" w:color="auto" w:fill="auto"/>
            <w:vAlign w:val="center"/>
            <w:hideMark/>
          </w:tcPr>
          <w:p w14:paraId="743DCA48"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01862A6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315DA89" w14:textId="77777777" w:rsidR="00626B84" w:rsidRPr="00626B84" w:rsidRDefault="00626B84" w:rsidP="00626B84">
            <w:pPr>
              <w:jc w:val="right"/>
              <w:rPr>
                <w:sz w:val="20"/>
                <w:szCs w:val="20"/>
              </w:rPr>
            </w:pPr>
            <w:r w:rsidRPr="00626B84">
              <w:rPr>
                <w:sz w:val="20"/>
                <w:szCs w:val="20"/>
              </w:rPr>
              <w:t>1 312 416,00</w:t>
            </w:r>
          </w:p>
        </w:tc>
        <w:tc>
          <w:tcPr>
            <w:tcW w:w="1329" w:type="dxa"/>
            <w:tcBorders>
              <w:top w:val="nil"/>
              <w:left w:val="nil"/>
              <w:bottom w:val="single" w:sz="4" w:space="0" w:color="auto"/>
              <w:right w:val="single" w:sz="4" w:space="0" w:color="auto"/>
            </w:tcBorders>
            <w:shd w:val="clear" w:color="auto" w:fill="auto"/>
            <w:vAlign w:val="center"/>
            <w:hideMark/>
          </w:tcPr>
          <w:p w14:paraId="486D6BD3" w14:textId="77777777" w:rsidR="00626B84" w:rsidRPr="00626B84" w:rsidRDefault="00626B84" w:rsidP="00626B84">
            <w:pPr>
              <w:jc w:val="right"/>
              <w:rPr>
                <w:sz w:val="20"/>
                <w:szCs w:val="20"/>
              </w:rPr>
            </w:pPr>
            <w:r w:rsidRPr="00626B84">
              <w:rPr>
                <w:sz w:val="20"/>
                <w:szCs w:val="20"/>
              </w:rPr>
              <w:t>254 978,70</w:t>
            </w:r>
          </w:p>
        </w:tc>
        <w:tc>
          <w:tcPr>
            <w:tcW w:w="1249" w:type="dxa"/>
            <w:tcBorders>
              <w:top w:val="nil"/>
              <w:left w:val="nil"/>
              <w:bottom w:val="single" w:sz="4" w:space="0" w:color="auto"/>
              <w:right w:val="single" w:sz="4" w:space="0" w:color="auto"/>
            </w:tcBorders>
            <w:shd w:val="clear" w:color="auto" w:fill="auto"/>
            <w:hideMark/>
          </w:tcPr>
          <w:p w14:paraId="28CE4985" w14:textId="77777777" w:rsidR="00626B84" w:rsidRPr="00626B84" w:rsidRDefault="00626B84" w:rsidP="00626B84">
            <w:pPr>
              <w:jc w:val="right"/>
              <w:rPr>
                <w:sz w:val="20"/>
                <w:szCs w:val="20"/>
              </w:rPr>
            </w:pPr>
            <w:r w:rsidRPr="00626B84">
              <w:rPr>
                <w:sz w:val="20"/>
                <w:szCs w:val="20"/>
              </w:rPr>
              <w:t>1 057 437,30</w:t>
            </w:r>
          </w:p>
        </w:tc>
      </w:tr>
      <w:tr w:rsidR="00626B84" w:rsidRPr="00626B84" w14:paraId="432C428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269022" w14:textId="77777777" w:rsidR="00626B84" w:rsidRPr="00626B84" w:rsidRDefault="00626B84" w:rsidP="00626B84">
            <w:pPr>
              <w:jc w:val="center"/>
              <w:rPr>
                <w:sz w:val="20"/>
                <w:szCs w:val="20"/>
              </w:rPr>
            </w:pPr>
            <w:r w:rsidRPr="00626B84">
              <w:rPr>
                <w:sz w:val="20"/>
                <w:szCs w:val="20"/>
              </w:rPr>
              <w:t>633</w:t>
            </w:r>
          </w:p>
        </w:tc>
        <w:tc>
          <w:tcPr>
            <w:tcW w:w="901" w:type="dxa"/>
            <w:tcBorders>
              <w:top w:val="nil"/>
              <w:left w:val="nil"/>
              <w:bottom w:val="single" w:sz="4" w:space="0" w:color="auto"/>
              <w:right w:val="single" w:sz="4" w:space="0" w:color="auto"/>
            </w:tcBorders>
            <w:shd w:val="clear" w:color="auto" w:fill="auto"/>
            <w:vAlign w:val="center"/>
            <w:hideMark/>
          </w:tcPr>
          <w:p w14:paraId="6B74283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236B05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7182A5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51DF812" w14:textId="77777777" w:rsidR="00626B84" w:rsidRPr="00626B84" w:rsidRDefault="00626B84" w:rsidP="00626B84">
            <w:pPr>
              <w:jc w:val="center"/>
              <w:rPr>
                <w:sz w:val="20"/>
                <w:szCs w:val="20"/>
              </w:rPr>
            </w:pPr>
            <w:r w:rsidRPr="00626B84">
              <w:rPr>
                <w:sz w:val="20"/>
                <w:szCs w:val="20"/>
              </w:rPr>
              <w:t>061008540Б</w:t>
            </w:r>
          </w:p>
        </w:tc>
        <w:tc>
          <w:tcPr>
            <w:tcW w:w="5200" w:type="dxa"/>
            <w:tcBorders>
              <w:top w:val="nil"/>
              <w:left w:val="nil"/>
              <w:bottom w:val="single" w:sz="4" w:space="0" w:color="auto"/>
              <w:right w:val="single" w:sz="4" w:space="0" w:color="auto"/>
            </w:tcBorders>
            <w:shd w:val="clear" w:color="auto" w:fill="auto"/>
            <w:vAlign w:val="center"/>
            <w:hideMark/>
          </w:tcPr>
          <w:p w14:paraId="09C28C8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0796D80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0EAB0CE" w14:textId="77777777" w:rsidR="00626B84" w:rsidRPr="00626B84" w:rsidRDefault="00626B84" w:rsidP="00626B84">
            <w:pPr>
              <w:jc w:val="right"/>
              <w:rPr>
                <w:sz w:val="20"/>
                <w:szCs w:val="20"/>
              </w:rPr>
            </w:pPr>
            <w:r w:rsidRPr="00626B84">
              <w:rPr>
                <w:sz w:val="20"/>
                <w:szCs w:val="20"/>
              </w:rPr>
              <w:t>30 437 383,21</w:t>
            </w:r>
          </w:p>
        </w:tc>
        <w:tc>
          <w:tcPr>
            <w:tcW w:w="1329" w:type="dxa"/>
            <w:tcBorders>
              <w:top w:val="nil"/>
              <w:left w:val="nil"/>
              <w:bottom w:val="single" w:sz="4" w:space="0" w:color="auto"/>
              <w:right w:val="single" w:sz="4" w:space="0" w:color="auto"/>
            </w:tcBorders>
            <w:shd w:val="clear" w:color="auto" w:fill="auto"/>
            <w:vAlign w:val="center"/>
            <w:hideMark/>
          </w:tcPr>
          <w:p w14:paraId="068D9905" w14:textId="77777777" w:rsidR="00626B84" w:rsidRPr="00626B84" w:rsidRDefault="00626B84" w:rsidP="00626B84">
            <w:pPr>
              <w:jc w:val="right"/>
              <w:rPr>
                <w:sz w:val="20"/>
                <w:szCs w:val="20"/>
              </w:rPr>
            </w:pPr>
            <w:r w:rsidRPr="00626B84">
              <w:rPr>
                <w:sz w:val="20"/>
                <w:szCs w:val="20"/>
              </w:rPr>
              <w:t>6 289 821,94</w:t>
            </w:r>
          </w:p>
        </w:tc>
        <w:tc>
          <w:tcPr>
            <w:tcW w:w="1249" w:type="dxa"/>
            <w:tcBorders>
              <w:top w:val="nil"/>
              <w:left w:val="nil"/>
              <w:bottom w:val="single" w:sz="4" w:space="0" w:color="auto"/>
              <w:right w:val="single" w:sz="4" w:space="0" w:color="auto"/>
            </w:tcBorders>
            <w:shd w:val="clear" w:color="auto" w:fill="auto"/>
            <w:hideMark/>
          </w:tcPr>
          <w:p w14:paraId="0134018E" w14:textId="77777777" w:rsidR="00626B84" w:rsidRPr="00626B84" w:rsidRDefault="00626B84" w:rsidP="00626B84">
            <w:pPr>
              <w:jc w:val="right"/>
              <w:rPr>
                <w:sz w:val="20"/>
                <w:szCs w:val="20"/>
              </w:rPr>
            </w:pPr>
            <w:r w:rsidRPr="00626B84">
              <w:rPr>
                <w:sz w:val="20"/>
                <w:szCs w:val="20"/>
              </w:rPr>
              <w:t>24 147 561,27</w:t>
            </w:r>
          </w:p>
        </w:tc>
      </w:tr>
      <w:tr w:rsidR="00626B84" w:rsidRPr="00626B84" w14:paraId="2217C88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02349B" w14:textId="77777777" w:rsidR="00626B84" w:rsidRPr="00626B84" w:rsidRDefault="00626B84" w:rsidP="00626B84">
            <w:pPr>
              <w:jc w:val="center"/>
              <w:rPr>
                <w:sz w:val="20"/>
                <w:szCs w:val="20"/>
              </w:rPr>
            </w:pPr>
            <w:r w:rsidRPr="00626B84">
              <w:rPr>
                <w:sz w:val="20"/>
                <w:szCs w:val="20"/>
              </w:rPr>
              <w:t>634</w:t>
            </w:r>
          </w:p>
        </w:tc>
        <w:tc>
          <w:tcPr>
            <w:tcW w:w="901" w:type="dxa"/>
            <w:tcBorders>
              <w:top w:val="nil"/>
              <w:left w:val="nil"/>
              <w:bottom w:val="single" w:sz="4" w:space="0" w:color="auto"/>
              <w:right w:val="single" w:sz="4" w:space="0" w:color="auto"/>
            </w:tcBorders>
            <w:shd w:val="clear" w:color="auto" w:fill="auto"/>
            <w:vAlign w:val="center"/>
            <w:hideMark/>
          </w:tcPr>
          <w:p w14:paraId="33A8D648"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F3155E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52BA7A2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6EC28C4" w14:textId="77777777" w:rsidR="00626B84" w:rsidRPr="00626B84" w:rsidRDefault="00626B84" w:rsidP="00626B84">
            <w:pPr>
              <w:jc w:val="center"/>
              <w:rPr>
                <w:sz w:val="20"/>
                <w:szCs w:val="20"/>
              </w:rPr>
            </w:pPr>
            <w:r w:rsidRPr="00626B84">
              <w:rPr>
                <w:sz w:val="20"/>
                <w:szCs w:val="20"/>
              </w:rPr>
              <w:t>061008540Б</w:t>
            </w:r>
          </w:p>
        </w:tc>
        <w:tc>
          <w:tcPr>
            <w:tcW w:w="5200" w:type="dxa"/>
            <w:tcBorders>
              <w:top w:val="nil"/>
              <w:left w:val="nil"/>
              <w:bottom w:val="single" w:sz="4" w:space="0" w:color="auto"/>
              <w:right w:val="single" w:sz="4" w:space="0" w:color="auto"/>
            </w:tcBorders>
            <w:shd w:val="clear" w:color="auto" w:fill="auto"/>
            <w:vAlign w:val="center"/>
            <w:hideMark/>
          </w:tcPr>
          <w:p w14:paraId="3CE4CCC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физической культуры и спорта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3091E05D"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7592E58" w14:textId="77777777" w:rsidR="00626B84" w:rsidRPr="00626B84" w:rsidRDefault="00626B84" w:rsidP="00626B84">
            <w:pPr>
              <w:jc w:val="right"/>
              <w:rPr>
                <w:sz w:val="20"/>
                <w:szCs w:val="20"/>
              </w:rPr>
            </w:pPr>
            <w:r w:rsidRPr="00626B84">
              <w:rPr>
                <w:sz w:val="20"/>
                <w:szCs w:val="20"/>
              </w:rPr>
              <w:t>2 000 000,00</w:t>
            </w:r>
          </w:p>
        </w:tc>
        <w:tc>
          <w:tcPr>
            <w:tcW w:w="1329" w:type="dxa"/>
            <w:tcBorders>
              <w:top w:val="nil"/>
              <w:left w:val="nil"/>
              <w:bottom w:val="single" w:sz="4" w:space="0" w:color="auto"/>
              <w:right w:val="single" w:sz="4" w:space="0" w:color="auto"/>
            </w:tcBorders>
            <w:shd w:val="clear" w:color="auto" w:fill="auto"/>
            <w:vAlign w:val="center"/>
            <w:hideMark/>
          </w:tcPr>
          <w:p w14:paraId="6353C8A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0456A9D" w14:textId="77777777" w:rsidR="00626B84" w:rsidRPr="00626B84" w:rsidRDefault="00626B84" w:rsidP="00626B84">
            <w:pPr>
              <w:jc w:val="right"/>
              <w:rPr>
                <w:sz w:val="20"/>
                <w:szCs w:val="20"/>
              </w:rPr>
            </w:pPr>
            <w:r w:rsidRPr="00626B84">
              <w:rPr>
                <w:sz w:val="20"/>
                <w:szCs w:val="20"/>
              </w:rPr>
              <w:t>2 000 000,00</w:t>
            </w:r>
          </w:p>
        </w:tc>
      </w:tr>
      <w:tr w:rsidR="00626B84" w:rsidRPr="00626B84" w14:paraId="0A50456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73AA93" w14:textId="77777777" w:rsidR="00626B84" w:rsidRPr="00626B84" w:rsidRDefault="00626B84" w:rsidP="00626B84">
            <w:pPr>
              <w:jc w:val="center"/>
              <w:rPr>
                <w:sz w:val="20"/>
                <w:szCs w:val="20"/>
              </w:rPr>
            </w:pPr>
            <w:r w:rsidRPr="00626B84">
              <w:rPr>
                <w:sz w:val="20"/>
                <w:szCs w:val="20"/>
              </w:rPr>
              <w:lastRenderedPageBreak/>
              <w:t>635</w:t>
            </w:r>
          </w:p>
        </w:tc>
        <w:tc>
          <w:tcPr>
            <w:tcW w:w="901" w:type="dxa"/>
            <w:tcBorders>
              <w:top w:val="nil"/>
              <w:left w:val="nil"/>
              <w:bottom w:val="single" w:sz="4" w:space="0" w:color="auto"/>
              <w:right w:val="single" w:sz="4" w:space="0" w:color="auto"/>
            </w:tcBorders>
            <w:shd w:val="clear" w:color="auto" w:fill="auto"/>
            <w:vAlign w:val="center"/>
            <w:hideMark/>
          </w:tcPr>
          <w:p w14:paraId="4163753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F95629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0F485B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FB97F4F" w14:textId="77777777" w:rsidR="00626B84" w:rsidRPr="00626B84" w:rsidRDefault="00626B84" w:rsidP="00626B84">
            <w:pPr>
              <w:jc w:val="center"/>
              <w:rPr>
                <w:sz w:val="20"/>
                <w:szCs w:val="20"/>
              </w:rPr>
            </w:pPr>
            <w:r w:rsidRPr="00626B84">
              <w:rPr>
                <w:sz w:val="20"/>
                <w:szCs w:val="20"/>
              </w:rPr>
              <w:t>0610090161</w:t>
            </w:r>
          </w:p>
        </w:tc>
        <w:tc>
          <w:tcPr>
            <w:tcW w:w="5200" w:type="dxa"/>
            <w:tcBorders>
              <w:top w:val="nil"/>
              <w:left w:val="nil"/>
              <w:bottom w:val="single" w:sz="4" w:space="0" w:color="auto"/>
              <w:right w:val="single" w:sz="4" w:space="0" w:color="auto"/>
            </w:tcBorders>
            <w:shd w:val="clear" w:color="auto" w:fill="auto"/>
            <w:vAlign w:val="center"/>
            <w:hideMark/>
          </w:tcPr>
          <w:p w14:paraId="0A55F9C1" w14:textId="77777777" w:rsidR="00626B84" w:rsidRPr="00626B84" w:rsidRDefault="00626B84" w:rsidP="00626B84">
            <w:pPr>
              <w:rPr>
                <w:sz w:val="20"/>
                <w:szCs w:val="20"/>
              </w:rPr>
            </w:pPr>
            <w:r w:rsidRPr="00626B84">
              <w:rPr>
                <w:sz w:val="20"/>
                <w:szCs w:val="20"/>
              </w:rPr>
              <w:t>Субсидия на содержание и обслуживание спортивных площадок, введенных по краевым целевым программам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1F5B24ED"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6A45A57"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6A2A5E9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67BE6C0" w14:textId="77777777" w:rsidR="00626B84" w:rsidRPr="00626B84" w:rsidRDefault="00626B84" w:rsidP="00626B84">
            <w:pPr>
              <w:jc w:val="right"/>
              <w:rPr>
                <w:sz w:val="20"/>
                <w:szCs w:val="20"/>
              </w:rPr>
            </w:pPr>
            <w:r w:rsidRPr="00626B84">
              <w:rPr>
                <w:sz w:val="20"/>
                <w:szCs w:val="20"/>
              </w:rPr>
              <w:t>100 000,00</w:t>
            </w:r>
          </w:p>
        </w:tc>
      </w:tr>
      <w:tr w:rsidR="00626B84" w:rsidRPr="00626B84" w14:paraId="0B77078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83E27A" w14:textId="77777777" w:rsidR="00626B84" w:rsidRPr="00626B84" w:rsidRDefault="00626B84" w:rsidP="00626B84">
            <w:pPr>
              <w:jc w:val="center"/>
              <w:rPr>
                <w:sz w:val="20"/>
                <w:szCs w:val="20"/>
              </w:rPr>
            </w:pPr>
            <w:r w:rsidRPr="00626B84">
              <w:rPr>
                <w:sz w:val="20"/>
                <w:szCs w:val="20"/>
              </w:rPr>
              <w:t>636</w:t>
            </w:r>
          </w:p>
        </w:tc>
        <w:tc>
          <w:tcPr>
            <w:tcW w:w="901" w:type="dxa"/>
            <w:tcBorders>
              <w:top w:val="nil"/>
              <w:left w:val="nil"/>
              <w:bottom w:val="single" w:sz="4" w:space="0" w:color="auto"/>
              <w:right w:val="single" w:sz="4" w:space="0" w:color="auto"/>
            </w:tcBorders>
            <w:shd w:val="clear" w:color="auto" w:fill="auto"/>
            <w:vAlign w:val="center"/>
            <w:hideMark/>
          </w:tcPr>
          <w:p w14:paraId="12943C89"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BE321EB"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3991F8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45B016B" w14:textId="77777777" w:rsidR="00626B84" w:rsidRPr="00626B84" w:rsidRDefault="00626B84" w:rsidP="00626B84">
            <w:pPr>
              <w:jc w:val="center"/>
              <w:rPr>
                <w:sz w:val="20"/>
                <w:szCs w:val="20"/>
              </w:rPr>
            </w:pPr>
            <w:r w:rsidRPr="00626B84">
              <w:rPr>
                <w:sz w:val="20"/>
                <w:szCs w:val="20"/>
              </w:rPr>
              <w:t>0610090161</w:t>
            </w:r>
          </w:p>
        </w:tc>
        <w:tc>
          <w:tcPr>
            <w:tcW w:w="5200" w:type="dxa"/>
            <w:tcBorders>
              <w:top w:val="nil"/>
              <w:left w:val="nil"/>
              <w:bottom w:val="single" w:sz="4" w:space="0" w:color="auto"/>
              <w:right w:val="single" w:sz="4" w:space="0" w:color="auto"/>
            </w:tcBorders>
            <w:shd w:val="clear" w:color="auto" w:fill="auto"/>
            <w:vAlign w:val="center"/>
            <w:hideMark/>
          </w:tcPr>
          <w:p w14:paraId="02522005" w14:textId="77777777" w:rsidR="00626B84" w:rsidRPr="00626B84" w:rsidRDefault="00626B84" w:rsidP="00626B84">
            <w:pPr>
              <w:rPr>
                <w:sz w:val="20"/>
                <w:szCs w:val="20"/>
              </w:rPr>
            </w:pPr>
            <w:r w:rsidRPr="00626B84">
              <w:rPr>
                <w:sz w:val="20"/>
                <w:szCs w:val="20"/>
              </w:rPr>
              <w:t>Субсидия на содержание и обслуживание спортивных площадок, введенных по краевым целевым программам в рамках подпрограммы "Развитие массовой физической культуры и спорта"</w:t>
            </w:r>
          </w:p>
        </w:tc>
        <w:tc>
          <w:tcPr>
            <w:tcW w:w="804" w:type="dxa"/>
            <w:tcBorders>
              <w:top w:val="nil"/>
              <w:left w:val="nil"/>
              <w:bottom w:val="single" w:sz="4" w:space="0" w:color="auto"/>
              <w:right w:val="single" w:sz="4" w:space="0" w:color="auto"/>
            </w:tcBorders>
            <w:shd w:val="clear" w:color="auto" w:fill="auto"/>
            <w:vAlign w:val="center"/>
            <w:hideMark/>
          </w:tcPr>
          <w:p w14:paraId="23A3117F"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41E2F906" w14:textId="77777777" w:rsidR="00626B84" w:rsidRPr="00626B84" w:rsidRDefault="00626B84" w:rsidP="00626B84">
            <w:pPr>
              <w:jc w:val="right"/>
              <w:rPr>
                <w:sz w:val="20"/>
                <w:szCs w:val="20"/>
              </w:rPr>
            </w:pPr>
            <w:r w:rsidRPr="00626B84">
              <w:rPr>
                <w:sz w:val="20"/>
                <w:szCs w:val="20"/>
              </w:rPr>
              <w:t>400 000,00</w:t>
            </w:r>
          </w:p>
        </w:tc>
        <w:tc>
          <w:tcPr>
            <w:tcW w:w="1329" w:type="dxa"/>
            <w:tcBorders>
              <w:top w:val="nil"/>
              <w:left w:val="nil"/>
              <w:bottom w:val="single" w:sz="4" w:space="0" w:color="auto"/>
              <w:right w:val="single" w:sz="4" w:space="0" w:color="auto"/>
            </w:tcBorders>
            <w:shd w:val="clear" w:color="auto" w:fill="auto"/>
            <w:vAlign w:val="center"/>
            <w:hideMark/>
          </w:tcPr>
          <w:p w14:paraId="3B783B6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E8B2780" w14:textId="77777777" w:rsidR="00626B84" w:rsidRPr="00626B84" w:rsidRDefault="00626B84" w:rsidP="00626B84">
            <w:pPr>
              <w:jc w:val="right"/>
              <w:rPr>
                <w:sz w:val="20"/>
                <w:szCs w:val="20"/>
              </w:rPr>
            </w:pPr>
            <w:r w:rsidRPr="00626B84">
              <w:rPr>
                <w:sz w:val="20"/>
                <w:szCs w:val="20"/>
              </w:rPr>
              <w:t>400 000,00</w:t>
            </w:r>
          </w:p>
        </w:tc>
      </w:tr>
      <w:tr w:rsidR="00626B84" w:rsidRPr="00626B84" w14:paraId="337F1132"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67CDEE" w14:textId="77777777" w:rsidR="00626B84" w:rsidRPr="00626B84" w:rsidRDefault="00626B84" w:rsidP="00626B84">
            <w:pPr>
              <w:jc w:val="center"/>
              <w:rPr>
                <w:sz w:val="20"/>
                <w:szCs w:val="20"/>
              </w:rPr>
            </w:pPr>
            <w:r w:rsidRPr="00626B84">
              <w:rPr>
                <w:sz w:val="20"/>
                <w:szCs w:val="20"/>
              </w:rPr>
              <w:t>637</w:t>
            </w:r>
          </w:p>
        </w:tc>
        <w:tc>
          <w:tcPr>
            <w:tcW w:w="901" w:type="dxa"/>
            <w:tcBorders>
              <w:top w:val="nil"/>
              <w:left w:val="nil"/>
              <w:bottom w:val="single" w:sz="4" w:space="0" w:color="auto"/>
              <w:right w:val="single" w:sz="4" w:space="0" w:color="auto"/>
            </w:tcBorders>
            <w:shd w:val="clear" w:color="auto" w:fill="auto"/>
            <w:vAlign w:val="center"/>
            <w:hideMark/>
          </w:tcPr>
          <w:p w14:paraId="59541D2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AEEEDAF"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0B2112DE"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EDD7C48" w14:textId="77777777" w:rsidR="00626B84" w:rsidRPr="00626B84" w:rsidRDefault="00626B84" w:rsidP="00626B84">
            <w:pPr>
              <w:jc w:val="center"/>
              <w:rPr>
                <w:sz w:val="20"/>
                <w:szCs w:val="20"/>
              </w:rPr>
            </w:pPr>
            <w:r w:rsidRPr="00626B84">
              <w:rPr>
                <w:sz w:val="20"/>
                <w:szCs w:val="20"/>
              </w:rPr>
              <w:t>0650010210</w:t>
            </w:r>
          </w:p>
        </w:tc>
        <w:tc>
          <w:tcPr>
            <w:tcW w:w="5200" w:type="dxa"/>
            <w:tcBorders>
              <w:top w:val="nil"/>
              <w:left w:val="nil"/>
              <w:bottom w:val="single" w:sz="4" w:space="0" w:color="auto"/>
              <w:right w:val="single" w:sz="4" w:space="0" w:color="auto"/>
            </w:tcBorders>
            <w:shd w:val="clear" w:color="auto" w:fill="auto"/>
            <w:vAlign w:val="center"/>
            <w:hideMark/>
          </w:tcPr>
          <w:p w14:paraId="61F5A162"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73D148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D495668" w14:textId="77777777" w:rsidR="00626B84" w:rsidRPr="00626B84" w:rsidRDefault="00626B84" w:rsidP="00626B84">
            <w:pPr>
              <w:jc w:val="right"/>
              <w:rPr>
                <w:sz w:val="20"/>
                <w:szCs w:val="20"/>
              </w:rPr>
            </w:pPr>
            <w:r w:rsidRPr="00626B84">
              <w:rPr>
                <w:sz w:val="20"/>
                <w:szCs w:val="20"/>
              </w:rPr>
              <w:t>43 910,00</w:t>
            </w:r>
          </w:p>
        </w:tc>
        <w:tc>
          <w:tcPr>
            <w:tcW w:w="1329" w:type="dxa"/>
            <w:tcBorders>
              <w:top w:val="nil"/>
              <w:left w:val="nil"/>
              <w:bottom w:val="single" w:sz="4" w:space="0" w:color="auto"/>
              <w:right w:val="single" w:sz="4" w:space="0" w:color="auto"/>
            </w:tcBorders>
            <w:shd w:val="clear" w:color="auto" w:fill="auto"/>
            <w:vAlign w:val="center"/>
            <w:hideMark/>
          </w:tcPr>
          <w:p w14:paraId="3184CC0B" w14:textId="77777777" w:rsidR="00626B84" w:rsidRPr="00626B84" w:rsidRDefault="00626B84" w:rsidP="00626B84">
            <w:pPr>
              <w:jc w:val="right"/>
              <w:rPr>
                <w:sz w:val="20"/>
                <w:szCs w:val="20"/>
              </w:rPr>
            </w:pPr>
            <w:r w:rsidRPr="00626B84">
              <w:rPr>
                <w:sz w:val="20"/>
                <w:szCs w:val="20"/>
              </w:rPr>
              <w:t>35 073,69</w:t>
            </w:r>
          </w:p>
        </w:tc>
        <w:tc>
          <w:tcPr>
            <w:tcW w:w="1249" w:type="dxa"/>
            <w:tcBorders>
              <w:top w:val="nil"/>
              <w:left w:val="nil"/>
              <w:bottom w:val="single" w:sz="4" w:space="0" w:color="auto"/>
              <w:right w:val="single" w:sz="4" w:space="0" w:color="auto"/>
            </w:tcBorders>
            <w:shd w:val="clear" w:color="auto" w:fill="auto"/>
            <w:hideMark/>
          </w:tcPr>
          <w:p w14:paraId="4E948A00" w14:textId="77777777" w:rsidR="00626B84" w:rsidRPr="00626B84" w:rsidRDefault="00626B84" w:rsidP="00626B84">
            <w:pPr>
              <w:jc w:val="right"/>
              <w:rPr>
                <w:sz w:val="20"/>
                <w:szCs w:val="20"/>
              </w:rPr>
            </w:pPr>
            <w:r w:rsidRPr="00626B84">
              <w:rPr>
                <w:sz w:val="20"/>
                <w:szCs w:val="20"/>
              </w:rPr>
              <w:t>8 836,31</w:t>
            </w:r>
          </w:p>
        </w:tc>
      </w:tr>
      <w:tr w:rsidR="00626B84" w:rsidRPr="00626B84" w14:paraId="15F185D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C373EC" w14:textId="77777777" w:rsidR="00626B84" w:rsidRPr="00626B84" w:rsidRDefault="00626B84" w:rsidP="00626B84">
            <w:pPr>
              <w:jc w:val="center"/>
              <w:rPr>
                <w:sz w:val="20"/>
                <w:szCs w:val="20"/>
              </w:rPr>
            </w:pPr>
            <w:r w:rsidRPr="00626B84">
              <w:rPr>
                <w:sz w:val="20"/>
                <w:szCs w:val="20"/>
              </w:rPr>
              <w:t>638</w:t>
            </w:r>
          </w:p>
        </w:tc>
        <w:tc>
          <w:tcPr>
            <w:tcW w:w="901" w:type="dxa"/>
            <w:tcBorders>
              <w:top w:val="nil"/>
              <w:left w:val="nil"/>
              <w:bottom w:val="single" w:sz="4" w:space="0" w:color="auto"/>
              <w:right w:val="single" w:sz="4" w:space="0" w:color="auto"/>
            </w:tcBorders>
            <w:shd w:val="clear" w:color="auto" w:fill="auto"/>
            <w:vAlign w:val="center"/>
            <w:hideMark/>
          </w:tcPr>
          <w:p w14:paraId="6142E685"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E92689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1C32E64"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7D77B63" w14:textId="77777777" w:rsidR="00626B84" w:rsidRPr="00626B84" w:rsidRDefault="00626B84" w:rsidP="00626B84">
            <w:pPr>
              <w:jc w:val="center"/>
              <w:rPr>
                <w:sz w:val="20"/>
                <w:szCs w:val="20"/>
              </w:rPr>
            </w:pPr>
            <w:r w:rsidRPr="00626B84">
              <w:rPr>
                <w:sz w:val="20"/>
                <w:szCs w:val="20"/>
              </w:rPr>
              <w:t>0650010210</w:t>
            </w:r>
          </w:p>
        </w:tc>
        <w:tc>
          <w:tcPr>
            <w:tcW w:w="5200" w:type="dxa"/>
            <w:tcBorders>
              <w:top w:val="nil"/>
              <w:left w:val="nil"/>
              <w:bottom w:val="single" w:sz="4" w:space="0" w:color="auto"/>
              <w:right w:val="single" w:sz="4" w:space="0" w:color="auto"/>
            </w:tcBorders>
            <w:shd w:val="clear" w:color="auto" w:fill="auto"/>
            <w:vAlign w:val="center"/>
            <w:hideMark/>
          </w:tcPr>
          <w:p w14:paraId="10A53C44"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E05B221"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B8F6306" w14:textId="77777777" w:rsidR="00626B84" w:rsidRPr="00626B84" w:rsidRDefault="00626B84" w:rsidP="00626B84">
            <w:pPr>
              <w:jc w:val="right"/>
              <w:rPr>
                <w:sz w:val="20"/>
                <w:szCs w:val="20"/>
              </w:rPr>
            </w:pPr>
            <w:r w:rsidRPr="00626B84">
              <w:rPr>
                <w:sz w:val="20"/>
                <w:szCs w:val="20"/>
              </w:rPr>
              <w:t>13 260,82</w:t>
            </w:r>
          </w:p>
        </w:tc>
        <w:tc>
          <w:tcPr>
            <w:tcW w:w="1329" w:type="dxa"/>
            <w:tcBorders>
              <w:top w:val="nil"/>
              <w:left w:val="nil"/>
              <w:bottom w:val="single" w:sz="4" w:space="0" w:color="auto"/>
              <w:right w:val="single" w:sz="4" w:space="0" w:color="auto"/>
            </w:tcBorders>
            <w:shd w:val="clear" w:color="auto" w:fill="auto"/>
            <w:vAlign w:val="center"/>
            <w:hideMark/>
          </w:tcPr>
          <w:p w14:paraId="36D69826" w14:textId="77777777" w:rsidR="00626B84" w:rsidRPr="00626B84" w:rsidRDefault="00626B84" w:rsidP="00626B84">
            <w:pPr>
              <w:jc w:val="right"/>
              <w:rPr>
                <w:sz w:val="20"/>
                <w:szCs w:val="20"/>
              </w:rPr>
            </w:pPr>
            <w:r w:rsidRPr="00626B84">
              <w:rPr>
                <w:sz w:val="20"/>
                <w:szCs w:val="20"/>
              </w:rPr>
              <w:t>8 614,43</w:t>
            </w:r>
          </w:p>
        </w:tc>
        <w:tc>
          <w:tcPr>
            <w:tcW w:w="1249" w:type="dxa"/>
            <w:tcBorders>
              <w:top w:val="nil"/>
              <w:left w:val="nil"/>
              <w:bottom w:val="single" w:sz="4" w:space="0" w:color="auto"/>
              <w:right w:val="single" w:sz="4" w:space="0" w:color="auto"/>
            </w:tcBorders>
            <w:shd w:val="clear" w:color="auto" w:fill="auto"/>
            <w:hideMark/>
          </w:tcPr>
          <w:p w14:paraId="6197C1C5" w14:textId="77777777" w:rsidR="00626B84" w:rsidRPr="00626B84" w:rsidRDefault="00626B84" w:rsidP="00626B84">
            <w:pPr>
              <w:jc w:val="right"/>
              <w:rPr>
                <w:sz w:val="20"/>
                <w:szCs w:val="20"/>
              </w:rPr>
            </w:pPr>
            <w:r w:rsidRPr="00626B84">
              <w:rPr>
                <w:sz w:val="20"/>
                <w:szCs w:val="20"/>
              </w:rPr>
              <w:t>4 646,39</w:t>
            </w:r>
          </w:p>
        </w:tc>
      </w:tr>
      <w:tr w:rsidR="00626B84" w:rsidRPr="00626B84" w14:paraId="3A628C0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A8A328" w14:textId="77777777" w:rsidR="00626B84" w:rsidRPr="00626B84" w:rsidRDefault="00626B84" w:rsidP="00626B84">
            <w:pPr>
              <w:jc w:val="center"/>
              <w:rPr>
                <w:sz w:val="20"/>
                <w:szCs w:val="20"/>
              </w:rPr>
            </w:pPr>
            <w:r w:rsidRPr="00626B84">
              <w:rPr>
                <w:sz w:val="20"/>
                <w:szCs w:val="20"/>
              </w:rPr>
              <w:t>639</w:t>
            </w:r>
          </w:p>
        </w:tc>
        <w:tc>
          <w:tcPr>
            <w:tcW w:w="901" w:type="dxa"/>
            <w:tcBorders>
              <w:top w:val="nil"/>
              <w:left w:val="nil"/>
              <w:bottom w:val="single" w:sz="4" w:space="0" w:color="auto"/>
              <w:right w:val="single" w:sz="4" w:space="0" w:color="auto"/>
            </w:tcBorders>
            <w:shd w:val="clear" w:color="auto" w:fill="auto"/>
            <w:vAlign w:val="center"/>
            <w:hideMark/>
          </w:tcPr>
          <w:p w14:paraId="798820C0"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65D6340"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7B5980A"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C96B956" w14:textId="77777777" w:rsidR="00626B84" w:rsidRPr="00626B84" w:rsidRDefault="00626B84" w:rsidP="00626B84">
            <w:pPr>
              <w:jc w:val="center"/>
              <w:rPr>
                <w:sz w:val="20"/>
                <w:szCs w:val="20"/>
              </w:rPr>
            </w:pPr>
            <w:r w:rsidRPr="00626B84">
              <w:rPr>
                <w:sz w:val="20"/>
                <w:szCs w:val="20"/>
              </w:rPr>
              <w:t>0650010340</w:t>
            </w:r>
          </w:p>
        </w:tc>
        <w:tc>
          <w:tcPr>
            <w:tcW w:w="5200" w:type="dxa"/>
            <w:tcBorders>
              <w:top w:val="nil"/>
              <w:left w:val="nil"/>
              <w:bottom w:val="single" w:sz="4" w:space="0" w:color="auto"/>
              <w:right w:val="single" w:sz="4" w:space="0" w:color="auto"/>
            </w:tcBorders>
            <w:shd w:val="clear" w:color="auto" w:fill="auto"/>
            <w:vAlign w:val="center"/>
            <w:hideMark/>
          </w:tcPr>
          <w:p w14:paraId="0D50DBE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211079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25CB0BB" w14:textId="77777777" w:rsidR="00626B84" w:rsidRPr="00626B84" w:rsidRDefault="00626B84" w:rsidP="00626B84">
            <w:pPr>
              <w:jc w:val="right"/>
              <w:rPr>
                <w:sz w:val="20"/>
                <w:szCs w:val="20"/>
              </w:rPr>
            </w:pPr>
            <w:r w:rsidRPr="00626B84">
              <w:rPr>
                <w:sz w:val="20"/>
                <w:szCs w:val="20"/>
              </w:rPr>
              <w:t>1 465 782,41</w:t>
            </w:r>
          </w:p>
        </w:tc>
        <w:tc>
          <w:tcPr>
            <w:tcW w:w="1329" w:type="dxa"/>
            <w:tcBorders>
              <w:top w:val="nil"/>
              <w:left w:val="nil"/>
              <w:bottom w:val="single" w:sz="4" w:space="0" w:color="auto"/>
              <w:right w:val="single" w:sz="4" w:space="0" w:color="auto"/>
            </w:tcBorders>
            <w:shd w:val="clear" w:color="auto" w:fill="auto"/>
            <w:vAlign w:val="center"/>
            <w:hideMark/>
          </w:tcPr>
          <w:p w14:paraId="08F4A212" w14:textId="77777777" w:rsidR="00626B84" w:rsidRPr="00626B84" w:rsidRDefault="00626B84" w:rsidP="00626B84">
            <w:pPr>
              <w:jc w:val="right"/>
              <w:rPr>
                <w:sz w:val="20"/>
                <w:szCs w:val="20"/>
              </w:rPr>
            </w:pPr>
            <w:r w:rsidRPr="00626B84">
              <w:rPr>
                <w:sz w:val="20"/>
                <w:szCs w:val="20"/>
              </w:rPr>
              <w:t>195 656,00</w:t>
            </w:r>
          </w:p>
        </w:tc>
        <w:tc>
          <w:tcPr>
            <w:tcW w:w="1249" w:type="dxa"/>
            <w:tcBorders>
              <w:top w:val="nil"/>
              <w:left w:val="nil"/>
              <w:bottom w:val="single" w:sz="4" w:space="0" w:color="auto"/>
              <w:right w:val="single" w:sz="4" w:space="0" w:color="auto"/>
            </w:tcBorders>
            <w:shd w:val="clear" w:color="auto" w:fill="auto"/>
            <w:hideMark/>
          </w:tcPr>
          <w:p w14:paraId="2BFA3F7E" w14:textId="77777777" w:rsidR="00626B84" w:rsidRPr="00626B84" w:rsidRDefault="00626B84" w:rsidP="00626B84">
            <w:pPr>
              <w:jc w:val="right"/>
              <w:rPr>
                <w:sz w:val="20"/>
                <w:szCs w:val="20"/>
              </w:rPr>
            </w:pPr>
            <w:r w:rsidRPr="00626B84">
              <w:rPr>
                <w:sz w:val="20"/>
                <w:szCs w:val="20"/>
              </w:rPr>
              <w:t>1 270 126,41</w:t>
            </w:r>
          </w:p>
        </w:tc>
      </w:tr>
      <w:tr w:rsidR="00626B84" w:rsidRPr="00626B84" w14:paraId="1079B62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A2DEC7" w14:textId="77777777" w:rsidR="00626B84" w:rsidRPr="00626B84" w:rsidRDefault="00626B84" w:rsidP="00626B84">
            <w:pPr>
              <w:jc w:val="center"/>
              <w:rPr>
                <w:sz w:val="20"/>
                <w:szCs w:val="20"/>
              </w:rPr>
            </w:pPr>
            <w:r w:rsidRPr="00626B84">
              <w:rPr>
                <w:sz w:val="20"/>
                <w:szCs w:val="20"/>
              </w:rPr>
              <w:t>640</w:t>
            </w:r>
          </w:p>
        </w:tc>
        <w:tc>
          <w:tcPr>
            <w:tcW w:w="901" w:type="dxa"/>
            <w:tcBorders>
              <w:top w:val="nil"/>
              <w:left w:val="nil"/>
              <w:bottom w:val="single" w:sz="4" w:space="0" w:color="auto"/>
              <w:right w:val="single" w:sz="4" w:space="0" w:color="auto"/>
            </w:tcBorders>
            <w:shd w:val="clear" w:color="auto" w:fill="auto"/>
            <w:vAlign w:val="center"/>
            <w:hideMark/>
          </w:tcPr>
          <w:p w14:paraId="10496A43"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B7E4A74"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6FB343B"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E0FB172" w14:textId="77777777" w:rsidR="00626B84" w:rsidRPr="00626B84" w:rsidRDefault="00626B84" w:rsidP="00626B84">
            <w:pPr>
              <w:jc w:val="center"/>
              <w:rPr>
                <w:sz w:val="20"/>
                <w:szCs w:val="20"/>
              </w:rPr>
            </w:pPr>
            <w:r w:rsidRPr="00626B84">
              <w:rPr>
                <w:sz w:val="20"/>
                <w:szCs w:val="20"/>
              </w:rPr>
              <w:t>0650010340</w:t>
            </w:r>
          </w:p>
        </w:tc>
        <w:tc>
          <w:tcPr>
            <w:tcW w:w="5200" w:type="dxa"/>
            <w:tcBorders>
              <w:top w:val="nil"/>
              <w:left w:val="nil"/>
              <w:bottom w:val="single" w:sz="4" w:space="0" w:color="auto"/>
              <w:right w:val="single" w:sz="4" w:space="0" w:color="auto"/>
            </w:tcBorders>
            <w:shd w:val="clear" w:color="auto" w:fill="auto"/>
            <w:vAlign w:val="center"/>
            <w:hideMark/>
          </w:tcPr>
          <w:p w14:paraId="4B173F7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5EAF5B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1E1A235" w14:textId="77777777" w:rsidR="00626B84" w:rsidRPr="00626B84" w:rsidRDefault="00626B84" w:rsidP="00626B84">
            <w:pPr>
              <w:jc w:val="right"/>
              <w:rPr>
                <w:sz w:val="20"/>
                <w:szCs w:val="20"/>
              </w:rPr>
            </w:pPr>
            <w:r w:rsidRPr="00626B84">
              <w:rPr>
                <w:sz w:val="20"/>
                <w:szCs w:val="20"/>
              </w:rPr>
              <w:t>442 666,29</w:t>
            </w:r>
          </w:p>
        </w:tc>
        <w:tc>
          <w:tcPr>
            <w:tcW w:w="1329" w:type="dxa"/>
            <w:tcBorders>
              <w:top w:val="nil"/>
              <w:left w:val="nil"/>
              <w:bottom w:val="single" w:sz="4" w:space="0" w:color="auto"/>
              <w:right w:val="single" w:sz="4" w:space="0" w:color="auto"/>
            </w:tcBorders>
            <w:shd w:val="clear" w:color="auto" w:fill="auto"/>
            <w:vAlign w:val="center"/>
            <w:hideMark/>
          </w:tcPr>
          <w:p w14:paraId="3818A997" w14:textId="77777777" w:rsidR="00626B84" w:rsidRPr="00626B84" w:rsidRDefault="00626B84" w:rsidP="00626B84">
            <w:pPr>
              <w:jc w:val="right"/>
              <w:rPr>
                <w:sz w:val="20"/>
                <w:szCs w:val="20"/>
              </w:rPr>
            </w:pPr>
            <w:r w:rsidRPr="00626B84">
              <w:rPr>
                <w:sz w:val="20"/>
                <w:szCs w:val="20"/>
              </w:rPr>
              <w:t>50 243,21</w:t>
            </w:r>
          </w:p>
        </w:tc>
        <w:tc>
          <w:tcPr>
            <w:tcW w:w="1249" w:type="dxa"/>
            <w:tcBorders>
              <w:top w:val="nil"/>
              <w:left w:val="nil"/>
              <w:bottom w:val="single" w:sz="4" w:space="0" w:color="auto"/>
              <w:right w:val="single" w:sz="4" w:space="0" w:color="auto"/>
            </w:tcBorders>
            <w:shd w:val="clear" w:color="auto" w:fill="auto"/>
            <w:hideMark/>
          </w:tcPr>
          <w:p w14:paraId="252ED3A2" w14:textId="77777777" w:rsidR="00626B84" w:rsidRPr="00626B84" w:rsidRDefault="00626B84" w:rsidP="00626B84">
            <w:pPr>
              <w:jc w:val="right"/>
              <w:rPr>
                <w:sz w:val="20"/>
                <w:szCs w:val="20"/>
              </w:rPr>
            </w:pPr>
            <w:r w:rsidRPr="00626B84">
              <w:rPr>
                <w:sz w:val="20"/>
                <w:szCs w:val="20"/>
              </w:rPr>
              <w:t>392 423,08</w:t>
            </w:r>
          </w:p>
        </w:tc>
      </w:tr>
      <w:tr w:rsidR="00626B84" w:rsidRPr="00626B84" w14:paraId="4AF6EEB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E013D" w14:textId="77777777" w:rsidR="00626B84" w:rsidRPr="00626B84" w:rsidRDefault="00626B84" w:rsidP="00626B84">
            <w:pPr>
              <w:jc w:val="center"/>
              <w:rPr>
                <w:sz w:val="20"/>
                <w:szCs w:val="20"/>
              </w:rPr>
            </w:pPr>
            <w:r w:rsidRPr="00626B84">
              <w:rPr>
                <w:sz w:val="20"/>
                <w:szCs w:val="20"/>
              </w:rPr>
              <w:t>641</w:t>
            </w:r>
          </w:p>
        </w:tc>
        <w:tc>
          <w:tcPr>
            <w:tcW w:w="901" w:type="dxa"/>
            <w:tcBorders>
              <w:top w:val="nil"/>
              <w:left w:val="nil"/>
              <w:bottom w:val="single" w:sz="4" w:space="0" w:color="auto"/>
              <w:right w:val="single" w:sz="4" w:space="0" w:color="auto"/>
            </w:tcBorders>
            <w:shd w:val="clear" w:color="auto" w:fill="auto"/>
            <w:vAlign w:val="center"/>
            <w:hideMark/>
          </w:tcPr>
          <w:p w14:paraId="5392396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2BB21A9D"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AB3B0DB"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A94A7C4" w14:textId="77777777" w:rsidR="00626B84" w:rsidRPr="00626B84" w:rsidRDefault="00626B84" w:rsidP="00626B84">
            <w:pPr>
              <w:jc w:val="center"/>
              <w:rPr>
                <w:sz w:val="20"/>
                <w:szCs w:val="20"/>
              </w:rPr>
            </w:pPr>
            <w:r w:rsidRPr="00626B84">
              <w:rPr>
                <w:sz w:val="20"/>
                <w:szCs w:val="20"/>
              </w:rPr>
              <w:t>0650010350</w:t>
            </w:r>
          </w:p>
        </w:tc>
        <w:tc>
          <w:tcPr>
            <w:tcW w:w="5200" w:type="dxa"/>
            <w:tcBorders>
              <w:top w:val="nil"/>
              <w:left w:val="nil"/>
              <w:bottom w:val="single" w:sz="4" w:space="0" w:color="auto"/>
              <w:right w:val="single" w:sz="4" w:space="0" w:color="auto"/>
            </w:tcBorders>
            <w:shd w:val="clear" w:color="auto" w:fill="auto"/>
            <w:vAlign w:val="center"/>
            <w:hideMark/>
          </w:tcPr>
          <w:p w14:paraId="03F4B46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DB91DE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1BDA60D" w14:textId="77777777" w:rsidR="00626B84" w:rsidRPr="00626B84" w:rsidRDefault="00626B84" w:rsidP="00626B84">
            <w:pPr>
              <w:jc w:val="right"/>
              <w:rPr>
                <w:sz w:val="20"/>
                <w:szCs w:val="20"/>
              </w:rPr>
            </w:pPr>
            <w:r w:rsidRPr="00626B84">
              <w:rPr>
                <w:sz w:val="20"/>
                <w:szCs w:val="20"/>
              </w:rPr>
              <w:t>692 440,56</w:t>
            </w:r>
          </w:p>
        </w:tc>
        <w:tc>
          <w:tcPr>
            <w:tcW w:w="1329" w:type="dxa"/>
            <w:tcBorders>
              <w:top w:val="nil"/>
              <w:left w:val="nil"/>
              <w:bottom w:val="single" w:sz="4" w:space="0" w:color="auto"/>
              <w:right w:val="single" w:sz="4" w:space="0" w:color="auto"/>
            </w:tcBorders>
            <w:shd w:val="clear" w:color="auto" w:fill="auto"/>
            <w:vAlign w:val="center"/>
            <w:hideMark/>
          </w:tcPr>
          <w:p w14:paraId="039806DC" w14:textId="77777777" w:rsidR="00626B84" w:rsidRPr="00626B84" w:rsidRDefault="00626B84" w:rsidP="00626B84">
            <w:pPr>
              <w:jc w:val="right"/>
              <w:rPr>
                <w:sz w:val="20"/>
                <w:szCs w:val="20"/>
              </w:rPr>
            </w:pPr>
            <w:r w:rsidRPr="00626B84">
              <w:rPr>
                <w:sz w:val="20"/>
                <w:szCs w:val="20"/>
              </w:rPr>
              <w:t>142 025,02</w:t>
            </w:r>
          </w:p>
        </w:tc>
        <w:tc>
          <w:tcPr>
            <w:tcW w:w="1249" w:type="dxa"/>
            <w:tcBorders>
              <w:top w:val="nil"/>
              <w:left w:val="nil"/>
              <w:bottom w:val="single" w:sz="4" w:space="0" w:color="auto"/>
              <w:right w:val="single" w:sz="4" w:space="0" w:color="auto"/>
            </w:tcBorders>
            <w:shd w:val="clear" w:color="auto" w:fill="auto"/>
            <w:hideMark/>
          </w:tcPr>
          <w:p w14:paraId="7A4BD9FE" w14:textId="77777777" w:rsidR="00626B84" w:rsidRPr="00626B84" w:rsidRDefault="00626B84" w:rsidP="00626B84">
            <w:pPr>
              <w:jc w:val="right"/>
              <w:rPr>
                <w:sz w:val="20"/>
                <w:szCs w:val="20"/>
              </w:rPr>
            </w:pPr>
            <w:r w:rsidRPr="00626B84">
              <w:rPr>
                <w:sz w:val="20"/>
                <w:szCs w:val="20"/>
              </w:rPr>
              <w:t>550 415,54</w:t>
            </w:r>
          </w:p>
        </w:tc>
      </w:tr>
      <w:tr w:rsidR="00626B84" w:rsidRPr="00626B84" w14:paraId="786D3C1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2FDB3B" w14:textId="77777777" w:rsidR="00626B84" w:rsidRPr="00626B84" w:rsidRDefault="00626B84" w:rsidP="00626B84">
            <w:pPr>
              <w:jc w:val="center"/>
              <w:rPr>
                <w:sz w:val="20"/>
                <w:szCs w:val="20"/>
              </w:rPr>
            </w:pPr>
            <w:r w:rsidRPr="00626B84">
              <w:rPr>
                <w:sz w:val="20"/>
                <w:szCs w:val="20"/>
              </w:rPr>
              <w:t>642</w:t>
            </w:r>
          </w:p>
        </w:tc>
        <w:tc>
          <w:tcPr>
            <w:tcW w:w="901" w:type="dxa"/>
            <w:tcBorders>
              <w:top w:val="nil"/>
              <w:left w:val="nil"/>
              <w:bottom w:val="single" w:sz="4" w:space="0" w:color="auto"/>
              <w:right w:val="single" w:sz="4" w:space="0" w:color="auto"/>
            </w:tcBorders>
            <w:shd w:val="clear" w:color="auto" w:fill="auto"/>
            <w:vAlign w:val="center"/>
            <w:hideMark/>
          </w:tcPr>
          <w:p w14:paraId="0CFA6BF6"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E0C63DA"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C5F97D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A50A71D" w14:textId="77777777" w:rsidR="00626B84" w:rsidRPr="00626B84" w:rsidRDefault="00626B84" w:rsidP="00626B84">
            <w:pPr>
              <w:jc w:val="center"/>
              <w:rPr>
                <w:sz w:val="20"/>
                <w:szCs w:val="20"/>
              </w:rPr>
            </w:pPr>
            <w:r w:rsidRPr="00626B84">
              <w:rPr>
                <w:sz w:val="20"/>
                <w:szCs w:val="20"/>
              </w:rPr>
              <w:t>0650010350</w:t>
            </w:r>
          </w:p>
        </w:tc>
        <w:tc>
          <w:tcPr>
            <w:tcW w:w="5200" w:type="dxa"/>
            <w:tcBorders>
              <w:top w:val="nil"/>
              <w:left w:val="nil"/>
              <w:bottom w:val="single" w:sz="4" w:space="0" w:color="auto"/>
              <w:right w:val="single" w:sz="4" w:space="0" w:color="auto"/>
            </w:tcBorders>
            <w:shd w:val="clear" w:color="auto" w:fill="auto"/>
            <w:vAlign w:val="center"/>
            <w:hideMark/>
          </w:tcPr>
          <w:p w14:paraId="4327CA1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881BEC8"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480EF59" w14:textId="77777777" w:rsidR="00626B84" w:rsidRPr="00626B84" w:rsidRDefault="00626B84" w:rsidP="00626B84">
            <w:pPr>
              <w:jc w:val="right"/>
              <w:rPr>
                <w:sz w:val="20"/>
                <w:szCs w:val="20"/>
              </w:rPr>
            </w:pPr>
            <w:r w:rsidRPr="00626B84">
              <w:rPr>
                <w:sz w:val="20"/>
                <w:szCs w:val="20"/>
              </w:rPr>
              <w:t>209 117,05</w:t>
            </w:r>
          </w:p>
        </w:tc>
        <w:tc>
          <w:tcPr>
            <w:tcW w:w="1329" w:type="dxa"/>
            <w:tcBorders>
              <w:top w:val="nil"/>
              <w:left w:val="nil"/>
              <w:bottom w:val="single" w:sz="4" w:space="0" w:color="auto"/>
              <w:right w:val="single" w:sz="4" w:space="0" w:color="auto"/>
            </w:tcBorders>
            <w:shd w:val="clear" w:color="auto" w:fill="auto"/>
            <w:vAlign w:val="center"/>
            <w:hideMark/>
          </w:tcPr>
          <w:p w14:paraId="716B0A5D" w14:textId="77777777" w:rsidR="00626B84" w:rsidRPr="00626B84" w:rsidRDefault="00626B84" w:rsidP="00626B84">
            <w:pPr>
              <w:jc w:val="right"/>
              <w:rPr>
                <w:sz w:val="20"/>
                <w:szCs w:val="20"/>
              </w:rPr>
            </w:pPr>
            <w:r w:rsidRPr="00626B84">
              <w:rPr>
                <w:sz w:val="20"/>
                <w:szCs w:val="20"/>
              </w:rPr>
              <w:t>36 250,72</w:t>
            </w:r>
          </w:p>
        </w:tc>
        <w:tc>
          <w:tcPr>
            <w:tcW w:w="1249" w:type="dxa"/>
            <w:tcBorders>
              <w:top w:val="nil"/>
              <w:left w:val="nil"/>
              <w:bottom w:val="single" w:sz="4" w:space="0" w:color="auto"/>
              <w:right w:val="single" w:sz="4" w:space="0" w:color="auto"/>
            </w:tcBorders>
            <w:shd w:val="clear" w:color="auto" w:fill="auto"/>
            <w:hideMark/>
          </w:tcPr>
          <w:p w14:paraId="3279743E" w14:textId="77777777" w:rsidR="00626B84" w:rsidRPr="00626B84" w:rsidRDefault="00626B84" w:rsidP="00626B84">
            <w:pPr>
              <w:jc w:val="right"/>
              <w:rPr>
                <w:sz w:val="20"/>
                <w:szCs w:val="20"/>
              </w:rPr>
            </w:pPr>
            <w:r w:rsidRPr="00626B84">
              <w:rPr>
                <w:sz w:val="20"/>
                <w:szCs w:val="20"/>
              </w:rPr>
              <w:t>172 866,33</w:t>
            </w:r>
          </w:p>
        </w:tc>
      </w:tr>
      <w:tr w:rsidR="00626B84" w:rsidRPr="00626B84" w14:paraId="09514DA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A67EAB" w14:textId="77777777" w:rsidR="00626B84" w:rsidRPr="00626B84" w:rsidRDefault="00626B84" w:rsidP="00626B84">
            <w:pPr>
              <w:jc w:val="center"/>
              <w:rPr>
                <w:sz w:val="20"/>
                <w:szCs w:val="20"/>
              </w:rPr>
            </w:pPr>
            <w:r w:rsidRPr="00626B84">
              <w:rPr>
                <w:sz w:val="20"/>
                <w:szCs w:val="20"/>
              </w:rPr>
              <w:t>643</w:t>
            </w:r>
          </w:p>
        </w:tc>
        <w:tc>
          <w:tcPr>
            <w:tcW w:w="901" w:type="dxa"/>
            <w:tcBorders>
              <w:top w:val="nil"/>
              <w:left w:val="nil"/>
              <w:bottom w:val="single" w:sz="4" w:space="0" w:color="auto"/>
              <w:right w:val="single" w:sz="4" w:space="0" w:color="auto"/>
            </w:tcBorders>
            <w:shd w:val="clear" w:color="auto" w:fill="auto"/>
            <w:vAlign w:val="center"/>
            <w:hideMark/>
          </w:tcPr>
          <w:p w14:paraId="3B5630F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4A1ABE7"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94CA8E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CF802EE" w14:textId="77777777" w:rsidR="00626B84" w:rsidRPr="00626B84" w:rsidRDefault="00626B84" w:rsidP="00626B84">
            <w:pPr>
              <w:jc w:val="center"/>
              <w:rPr>
                <w:sz w:val="20"/>
                <w:szCs w:val="20"/>
              </w:rPr>
            </w:pPr>
            <w:r w:rsidRPr="00626B84">
              <w:rPr>
                <w:sz w:val="20"/>
                <w:szCs w:val="20"/>
              </w:rPr>
              <w:t>0650010490</w:t>
            </w:r>
          </w:p>
        </w:tc>
        <w:tc>
          <w:tcPr>
            <w:tcW w:w="5200" w:type="dxa"/>
            <w:tcBorders>
              <w:top w:val="nil"/>
              <w:left w:val="nil"/>
              <w:bottom w:val="single" w:sz="4" w:space="0" w:color="auto"/>
              <w:right w:val="single" w:sz="4" w:space="0" w:color="auto"/>
            </w:tcBorders>
            <w:shd w:val="clear" w:color="auto" w:fill="auto"/>
            <w:vAlign w:val="center"/>
            <w:hideMark/>
          </w:tcPr>
          <w:p w14:paraId="21951EAF" w14:textId="77777777" w:rsidR="00626B84" w:rsidRPr="00626B84" w:rsidRDefault="00626B84" w:rsidP="00626B84">
            <w:pPr>
              <w:rPr>
                <w:sz w:val="20"/>
                <w:szCs w:val="20"/>
              </w:rPr>
            </w:pPr>
            <w:r w:rsidRPr="00626B84">
              <w:rPr>
                <w:sz w:val="20"/>
                <w:szCs w:val="20"/>
              </w:rPr>
              <w:t xml:space="preserve">Расходы на обеспечение специальной краевой выплаты в рамках подпрограммы "Обеспечение реализации муниципальной программы и прочие </w:t>
            </w:r>
            <w:r w:rsidRPr="00626B84">
              <w:rPr>
                <w:sz w:val="20"/>
                <w:szCs w:val="20"/>
              </w:rPr>
              <w:lastRenderedPageBreak/>
              <w:t>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0C6D838" w14:textId="77777777" w:rsidR="00626B84" w:rsidRPr="00626B84" w:rsidRDefault="00626B84" w:rsidP="00626B84">
            <w:pPr>
              <w:jc w:val="center"/>
              <w:rPr>
                <w:sz w:val="20"/>
                <w:szCs w:val="20"/>
              </w:rPr>
            </w:pPr>
            <w:r w:rsidRPr="00626B84">
              <w:rPr>
                <w:sz w:val="20"/>
                <w:szCs w:val="20"/>
              </w:rPr>
              <w:lastRenderedPageBreak/>
              <w:t>111</w:t>
            </w:r>
          </w:p>
        </w:tc>
        <w:tc>
          <w:tcPr>
            <w:tcW w:w="1482" w:type="dxa"/>
            <w:tcBorders>
              <w:top w:val="nil"/>
              <w:left w:val="nil"/>
              <w:bottom w:val="single" w:sz="4" w:space="0" w:color="auto"/>
              <w:right w:val="single" w:sz="4" w:space="0" w:color="auto"/>
            </w:tcBorders>
            <w:shd w:val="clear" w:color="auto" w:fill="auto"/>
            <w:vAlign w:val="center"/>
            <w:hideMark/>
          </w:tcPr>
          <w:p w14:paraId="1761C279" w14:textId="77777777" w:rsidR="00626B84" w:rsidRPr="00626B84" w:rsidRDefault="00626B84" w:rsidP="00626B84">
            <w:pPr>
              <w:jc w:val="right"/>
              <w:rPr>
                <w:sz w:val="20"/>
                <w:szCs w:val="20"/>
              </w:rPr>
            </w:pPr>
            <w:r w:rsidRPr="00626B84">
              <w:rPr>
                <w:sz w:val="20"/>
                <w:szCs w:val="20"/>
              </w:rPr>
              <w:t>119 040,00</w:t>
            </w:r>
          </w:p>
        </w:tc>
        <w:tc>
          <w:tcPr>
            <w:tcW w:w="1329" w:type="dxa"/>
            <w:tcBorders>
              <w:top w:val="nil"/>
              <w:left w:val="nil"/>
              <w:bottom w:val="single" w:sz="4" w:space="0" w:color="auto"/>
              <w:right w:val="single" w:sz="4" w:space="0" w:color="auto"/>
            </w:tcBorders>
            <w:shd w:val="clear" w:color="auto" w:fill="auto"/>
            <w:vAlign w:val="center"/>
            <w:hideMark/>
          </w:tcPr>
          <w:p w14:paraId="1C6E659D" w14:textId="77777777" w:rsidR="00626B84" w:rsidRPr="00626B84" w:rsidRDefault="00626B84" w:rsidP="00626B84">
            <w:pPr>
              <w:jc w:val="right"/>
              <w:rPr>
                <w:sz w:val="20"/>
                <w:szCs w:val="20"/>
              </w:rPr>
            </w:pPr>
            <w:r w:rsidRPr="00626B84">
              <w:rPr>
                <w:sz w:val="20"/>
                <w:szCs w:val="20"/>
              </w:rPr>
              <w:t>23 252,99</w:t>
            </w:r>
          </w:p>
        </w:tc>
        <w:tc>
          <w:tcPr>
            <w:tcW w:w="1249" w:type="dxa"/>
            <w:tcBorders>
              <w:top w:val="nil"/>
              <w:left w:val="nil"/>
              <w:bottom w:val="single" w:sz="4" w:space="0" w:color="auto"/>
              <w:right w:val="single" w:sz="4" w:space="0" w:color="auto"/>
            </w:tcBorders>
            <w:shd w:val="clear" w:color="auto" w:fill="auto"/>
            <w:hideMark/>
          </w:tcPr>
          <w:p w14:paraId="523D00B7" w14:textId="77777777" w:rsidR="00626B84" w:rsidRPr="00626B84" w:rsidRDefault="00626B84" w:rsidP="00626B84">
            <w:pPr>
              <w:jc w:val="right"/>
              <w:rPr>
                <w:sz w:val="20"/>
                <w:szCs w:val="20"/>
              </w:rPr>
            </w:pPr>
            <w:r w:rsidRPr="00626B84">
              <w:rPr>
                <w:sz w:val="20"/>
                <w:szCs w:val="20"/>
              </w:rPr>
              <w:t>95 787,01</w:t>
            </w:r>
          </w:p>
        </w:tc>
      </w:tr>
      <w:tr w:rsidR="00626B84" w:rsidRPr="00626B84" w14:paraId="77D26C9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1D3CCA" w14:textId="77777777" w:rsidR="00626B84" w:rsidRPr="00626B84" w:rsidRDefault="00626B84" w:rsidP="00626B84">
            <w:pPr>
              <w:jc w:val="center"/>
              <w:rPr>
                <w:sz w:val="20"/>
                <w:szCs w:val="20"/>
              </w:rPr>
            </w:pPr>
            <w:r w:rsidRPr="00626B84">
              <w:rPr>
                <w:sz w:val="20"/>
                <w:szCs w:val="20"/>
              </w:rPr>
              <w:t>644</w:t>
            </w:r>
          </w:p>
        </w:tc>
        <w:tc>
          <w:tcPr>
            <w:tcW w:w="901" w:type="dxa"/>
            <w:tcBorders>
              <w:top w:val="nil"/>
              <w:left w:val="nil"/>
              <w:bottom w:val="single" w:sz="4" w:space="0" w:color="auto"/>
              <w:right w:val="single" w:sz="4" w:space="0" w:color="auto"/>
            </w:tcBorders>
            <w:shd w:val="clear" w:color="auto" w:fill="auto"/>
            <w:vAlign w:val="center"/>
            <w:hideMark/>
          </w:tcPr>
          <w:p w14:paraId="6FB1D68A"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14805F13"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1BCC27F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225A37F" w14:textId="77777777" w:rsidR="00626B84" w:rsidRPr="00626B84" w:rsidRDefault="00626B84" w:rsidP="00626B84">
            <w:pPr>
              <w:jc w:val="center"/>
              <w:rPr>
                <w:sz w:val="20"/>
                <w:szCs w:val="20"/>
              </w:rPr>
            </w:pPr>
            <w:r w:rsidRPr="00626B84">
              <w:rPr>
                <w:sz w:val="20"/>
                <w:szCs w:val="20"/>
              </w:rPr>
              <w:t>0650010490</w:t>
            </w:r>
          </w:p>
        </w:tc>
        <w:tc>
          <w:tcPr>
            <w:tcW w:w="5200" w:type="dxa"/>
            <w:tcBorders>
              <w:top w:val="nil"/>
              <w:left w:val="nil"/>
              <w:bottom w:val="single" w:sz="4" w:space="0" w:color="auto"/>
              <w:right w:val="single" w:sz="4" w:space="0" w:color="auto"/>
            </w:tcBorders>
            <w:shd w:val="clear" w:color="auto" w:fill="auto"/>
            <w:vAlign w:val="center"/>
            <w:hideMark/>
          </w:tcPr>
          <w:p w14:paraId="78FDE92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FE71301"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ED0EC00" w14:textId="77777777" w:rsidR="00626B84" w:rsidRPr="00626B84" w:rsidRDefault="00626B84" w:rsidP="00626B84">
            <w:pPr>
              <w:jc w:val="right"/>
              <w:rPr>
                <w:sz w:val="20"/>
                <w:szCs w:val="20"/>
              </w:rPr>
            </w:pPr>
            <w:r w:rsidRPr="00626B84">
              <w:rPr>
                <w:sz w:val="20"/>
                <w:szCs w:val="20"/>
              </w:rPr>
              <w:t>35 950,08</w:t>
            </w:r>
          </w:p>
        </w:tc>
        <w:tc>
          <w:tcPr>
            <w:tcW w:w="1329" w:type="dxa"/>
            <w:tcBorders>
              <w:top w:val="nil"/>
              <w:left w:val="nil"/>
              <w:bottom w:val="single" w:sz="4" w:space="0" w:color="auto"/>
              <w:right w:val="single" w:sz="4" w:space="0" w:color="auto"/>
            </w:tcBorders>
            <w:shd w:val="clear" w:color="auto" w:fill="auto"/>
            <w:vAlign w:val="center"/>
            <w:hideMark/>
          </w:tcPr>
          <w:p w14:paraId="4FFA7F49" w14:textId="77777777" w:rsidR="00626B84" w:rsidRPr="00626B84" w:rsidRDefault="00626B84" w:rsidP="00626B84">
            <w:pPr>
              <w:jc w:val="right"/>
              <w:rPr>
                <w:sz w:val="20"/>
                <w:szCs w:val="20"/>
              </w:rPr>
            </w:pPr>
            <w:r w:rsidRPr="00626B84">
              <w:rPr>
                <w:sz w:val="20"/>
                <w:szCs w:val="20"/>
              </w:rPr>
              <w:t>5 738,47</w:t>
            </w:r>
          </w:p>
        </w:tc>
        <w:tc>
          <w:tcPr>
            <w:tcW w:w="1249" w:type="dxa"/>
            <w:tcBorders>
              <w:top w:val="nil"/>
              <w:left w:val="nil"/>
              <w:bottom w:val="single" w:sz="4" w:space="0" w:color="auto"/>
              <w:right w:val="single" w:sz="4" w:space="0" w:color="auto"/>
            </w:tcBorders>
            <w:shd w:val="clear" w:color="auto" w:fill="auto"/>
            <w:hideMark/>
          </w:tcPr>
          <w:p w14:paraId="57F1F1B4" w14:textId="77777777" w:rsidR="00626B84" w:rsidRPr="00626B84" w:rsidRDefault="00626B84" w:rsidP="00626B84">
            <w:pPr>
              <w:jc w:val="right"/>
              <w:rPr>
                <w:sz w:val="20"/>
                <w:szCs w:val="20"/>
              </w:rPr>
            </w:pPr>
            <w:r w:rsidRPr="00626B84">
              <w:rPr>
                <w:sz w:val="20"/>
                <w:szCs w:val="20"/>
              </w:rPr>
              <w:t>30 211,61</w:t>
            </w:r>
          </w:p>
        </w:tc>
      </w:tr>
      <w:tr w:rsidR="00626B84" w:rsidRPr="00626B84" w14:paraId="31B3E2C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9CD3C4" w14:textId="77777777" w:rsidR="00626B84" w:rsidRPr="00626B84" w:rsidRDefault="00626B84" w:rsidP="00626B84">
            <w:pPr>
              <w:jc w:val="center"/>
              <w:rPr>
                <w:sz w:val="20"/>
                <w:szCs w:val="20"/>
              </w:rPr>
            </w:pPr>
            <w:r w:rsidRPr="00626B84">
              <w:rPr>
                <w:sz w:val="20"/>
                <w:szCs w:val="20"/>
              </w:rPr>
              <w:t>645</w:t>
            </w:r>
          </w:p>
        </w:tc>
        <w:tc>
          <w:tcPr>
            <w:tcW w:w="901" w:type="dxa"/>
            <w:tcBorders>
              <w:top w:val="nil"/>
              <w:left w:val="nil"/>
              <w:bottom w:val="single" w:sz="4" w:space="0" w:color="auto"/>
              <w:right w:val="single" w:sz="4" w:space="0" w:color="auto"/>
            </w:tcBorders>
            <w:shd w:val="clear" w:color="auto" w:fill="auto"/>
            <w:vAlign w:val="center"/>
            <w:hideMark/>
          </w:tcPr>
          <w:p w14:paraId="4174EA3C"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3D4AC615"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789DD5A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A19CF64" w14:textId="77777777" w:rsidR="00626B84" w:rsidRPr="00626B84" w:rsidRDefault="00626B84" w:rsidP="00626B84">
            <w:pPr>
              <w:jc w:val="center"/>
              <w:rPr>
                <w:sz w:val="20"/>
                <w:szCs w:val="20"/>
              </w:rPr>
            </w:pPr>
            <w:r w:rsidRPr="00626B84">
              <w:rPr>
                <w:sz w:val="20"/>
                <w:szCs w:val="20"/>
              </w:rPr>
              <w:t>0650010500</w:t>
            </w:r>
          </w:p>
        </w:tc>
        <w:tc>
          <w:tcPr>
            <w:tcW w:w="5200" w:type="dxa"/>
            <w:tcBorders>
              <w:top w:val="nil"/>
              <w:left w:val="nil"/>
              <w:bottom w:val="single" w:sz="4" w:space="0" w:color="auto"/>
              <w:right w:val="single" w:sz="4" w:space="0" w:color="auto"/>
            </w:tcBorders>
            <w:shd w:val="clear" w:color="auto" w:fill="auto"/>
            <w:vAlign w:val="center"/>
            <w:hideMark/>
          </w:tcPr>
          <w:p w14:paraId="2B360ED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3E4FE7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302EE54" w14:textId="77777777" w:rsidR="00626B84" w:rsidRPr="00626B84" w:rsidRDefault="00626B84" w:rsidP="00626B84">
            <w:pPr>
              <w:jc w:val="right"/>
              <w:rPr>
                <w:sz w:val="20"/>
                <w:szCs w:val="20"/>
              </w:rPr>
            </w:pPr>
            <w:r w:rsidRPr="00626B84">
              <w:rPr>
                <w:sz w:val="20"/>
                <w:szCs w:val="20"/>
              </w:rPr>
              <w:t>67 032,00</w:t>
            </w:r>
          </w:p>
        </w:tc>
        <w:tc>
          <w:tcPr>
            <w:tcW w:w="1329" w:type="dxa"/>
            <w:tcBorders>
              <w:top w:val="nil"/>
              <w:left w:val="nil"/>
              <w:bottom w:val="single" w:sz="4" w:space="0" w:color="auto"/>
              <w:right w:val="single" w:sz="4" w:space="0" w:color="auto"/>
            </w:tcBorders>
            <w:shd w:val="clear" w:color="auto" w:fill="auto"/>
            <w:vAlign w:val="center"/>
            <w:hideMark/>
          </w:tcPr>
          <w:p w14:paraId="727DD0D9" w14:textId="77777777" w:rsidR="00626B84" w:rsidRPr="00626B84" w:rsidRDefault="00626B84" w:rsidP="00626B84">
            <w:pPr>
              <w:jc w:val="right"/>
              <w:rPr>
                <w:sz w:val="20"/>
                <w:szCs w:val="20"/>
              </w:rPr>
            </w:pPr>
            <w:r w:rsidRPr="00626B84">
              <w:rPr>
                <w:sz w:val="20"/>
                <w:szCs w:val="20"/>
              </w:rPr>
              <w:t>17 094,93</w:t>
            </w:r>
          </w:p>
        </w:tc>
        <w:tc>
          <w:tcPr>
            <w:tcW w:w="1249" w:type="dxa"/>
            <w:tcBorders>
              <w:top w:val="nil"/>
              <w:left w:val="nil"/>
              <w:bottom w:val="single" w:sz="4" w:space="0" w:color="auto"/>
              <w:right w:val="single" w:sz="4" w:space="0" w:color="auto"/>
            </w:tcBorders>
            <w:shd w:val="clear" w:color="auto" w:fill="auto"/>
            <w:hideMark/>
          </w:tcPr>
          <w:p w14:paraId="5FC207D8" w14:textId="77777777" w:rsidR="00626B84" w:rsidRPr="00626B84" w:rsidRDefault="00626B84" w:rsidP="00626B84">
            <w:pPr>
              <w:jc w:val="right"/>
              <w:rPr>
                <w:sz w:val="20"/>
                <w:szCs w:val="20"/>
              </w:rPr>
            </w:pPr>
            <w:r w:rsidRPr="00626B84">
              <w:rPr>
                <w:sz w:val="20"/>
                <w:szCs w:val="20"/>
              </w:rPr>
              <w:t>49 937,07</w:t>
            </w:r>
          </w:p>
        </w:tc>
      </w:tr>
      <w:tr w:rsidR="00626B84" w:rsidRPr="00626B84" w14:paraId="761D8B9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0FC90E" w14:textId="77777777" w:rsidR="00626B84" w:rsidRPr="00626B84" w:rsidRDefault="00626B84" w:rsidP="00626B84">
            <w:pPr>
              <w:jc w:val="center"/>
              <w:rPr>
                <w:sz w:val="20"/>
                <w:szCs w:val="20"/>
              </w:rPr>
            </w:pPr>
            <w:r w:rsidRPr="00626B84">
              <w:rPr>
                <w:sz w:val="20"/>
                <w:szCs w:val="20"/>
              </w:rPr>
              <w:t>646</w:t>
            </w:r>
          </w:p>
        </w:tc>
        <w:tc>
          <w:tcPr>
            <w:tcW w:w="901" w:type="dxa"/>
            <w:tcBorders>
              <w:top w:val="nil"/>
              <w:left w:val="nil"/>
              <w:bottom w:val="single" w:sz="4" w:space="0" w:color="auto"/>
              <w:right w:val="single" w:sz="4" w:space="0" w:color="auto"/>
            </w:tcBorders>
            <w:shd w:val="clear" w:color="auto" w:fill="auto"/>
            <w:vAlign w:val="center"/>
            <w:hideMark/>
          </w:tcPr>
          <w:p w14:paraId="41A0F2F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5696594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0ECE22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AAD8DD8" w14:textId="77777777" w:rsidR="00626B84" w:rsidRPr="00626B84" w:rsidRDefault="00626B84" w:rsidP="00626B84">
            <w:pPr>
              <w:jc w:val="center"/>
              <w:rPr>
                <w:sz w:val="20"/>
                <w:szCs w:val="20"/>
              </w:rPr>
            </w:pPr>
            <w:r w:rsidRPr="00626B84">
              <w:rPr>
                <w:sz w:val="20"/>
                <w:szCs w:val="20"/>
              </w:rPr>
              <w:t>0650010500</w:t>
            </w:r>
          </w:p>
        </w:tc>
        <w:tc>
          <w:tcPr>
            <w:tcW w:w="5200" w:type="dxa"/>
            <w:tcBorders>
              <w:top w:val="nil"/>
              <w:left w:val="nil"/>
              <w:bottom w:val="single" w:sz="4" w:space="0" w:color="auto"/>
              <w:right w:val="single" w:sz="4" w:space="0" w:color="auto"/>
            </w:tcBorders>
            <w:shd w:val="clear" w:color="auto" w:fill="auto"/>
            <w:vAlign w:val="center"/>
            <w:hideMark/>
          </w:tcPr>
          <w:p w14:paraId="6F278BD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B2C47A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CC62424" w14:textId="77777777" w:rsidR="00626B84" w:rsidRPr="00626B84" w:rsidRDefault="00626B84" w:rsidP="00626B84">
            <w:pPr>
              <w:jc w:val="right"/>
              <w:rPr>
                <w:sz w:val="20"/>
                <w:szCs w:val="20"/>
              </w:rPr>
            </w:pPr>
            <w:r w:rsidRPr="00626B84">
              <w:rPr>
                <w:sz w:val="20"/>
                <w:szCs w:val="20"/>
              </w:rPr>
              <w:t>20 243,66</w:t>
            </w:r>
          </w:p>
        </w:tc>
        <w:tc>
          <w:tcPr>
            <w:tcW w:w="1329" w:type="dxa"/>
            <w:tcBorders>
              <w:top w:val="nil"/>
              <w:left w:val="nil"/>
              <w:bottom w:val="single" w:sz="4" w:space="0" w:color="auto"/>
              <w:right w:val="single" w:sz="4" w:space="0" w:color="auto"/>
            </w:tcBorders>
            <w:shd w:val="clear" w:color="auto" w:fill="auto"/>
            <w:vAlign w:val="center"/>
            <w:hideMark/>
          </w:tcPr>
          <w:p w14:paraId="68655BAE" w14:textId="77777777" w:rsidR="00626B84" w:rsidRPr="00626B84" w:rsidRDefault="00626B84" w:rsidP="00626B84">
            <w:pPr>
              <w:jc w:val="right"/>
              <w:rPr>
                <w:sz w:val="20"/>
                <w:szCs w:val="20"/>
              </w:rPr>
            </w:pPr>
            <w:r w:rsidRPr="00626B84">
              <w:rPr>
                <w:sz w:val="20"/>
                <w:szCs w:val="20"/>
              </w:rPr>
              <w:t>4 198,68</w:t>
            </w:r>
          </w:p>
        </w:tc>
        <w:tc>
          <w:tcPr>
            <w:tcW w:w="1249" w:type="dxa"/>
            <w:tcBorders>
              <w:top w:val="nil"/>
              <w:left w:val="nil"/>
              <w:bottom w:val="single" w:sz="4" w:space="0" w:color="auto"/>
              <w:right w:val="single" w:sz="4" w:space="0" w:color="auto"/>
            </w:tcBorders>
            <w:shd w:val="clear" w:color="auto" w:fill="auto"/>
            <w:hideMark/>
          </w:tcPr>
          <w:p w14:paraId="137B23EA" w14:textId="77777777" w:rsidR="00626B84" w:rsidRPr="00626B84" w:rsidRDefault="00626B84" w:rsidP="00626B84">
            <w:pPr>
              <w:jc w:val="right"/>
              <w:rPr>
                <w:sz w:val="20"/>
                <w:szCs w:val="20"/>
              </w:rPr>
            </w:pPr>
            <w:r w:rsidRPr="00626B84">
              <w:rPr>
                <w:sz w:val="20"/>
                <w:szCs w:val="20"/>
              </w:rPr>
              <w:t>16 044,98</w:t>
            </w:r>
          </w:p>
        </w:tc>
      </w:tr>
      <w:tr w:rsidR="00626B84" w:rsidRPr="00626B84" w14:paraId="1FB5563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8119E9" w14:textId="77777777" w:rsidR="00626B84" w:rsidRPr="00626B84" w:rsidRDefault="00626B84" w:rsidP="00626B84">
            <w:pPr>
              <w:jc w:val="center"/>
              <w:rPr>
                <w:sz w:val="20"/>
                <w:szCs w:val="20"/>
              </w:rPr>
            </w:pPr>
            <w:r w:rsidRPr="00626B84">
              <w:rPr>
                <w:sz w:val="20"/>
                <w:szCs w:val="20"/>
              </w:rPr>
              <w:t>647</w:t>
            </w:r>
          </w:p>
        </w:tc>
        <w:tc>
          <w:tcPr>
            <w:tcW w:w="901" w:type="dxa"/>
            <w:tcBorders>
              <w:top w:val="nil"/>
              <w:left w:val="nil"/>
              <w:bottom w:val="single" w:sz="4" w:space="0" w:color="auto"/>
              <w:right w:val="single" w:sz="4" w:space="0" w:color="auto"/>
            </w:tcBorders>
            <w:shd w:val="clear" w:color="auto" w:fill="auto"/>
            <w:vAlign w:val="center"/>
            <w:hideMark/>
          </w:tcPr>
          <w:p w14:paraId="01CBFBCE"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987C07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37F04D2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18CCEEE3" w14:textId="77777777" w:rsidR="00626B84" w:rsidRPr="00626B84" w:rsidRDefault="00626B84" w:rsidP="00626B84">
            <w:pPr>
              <w:jc w:val="center"/>
              <w:rPr>
                <w:sz w:val="20"/>
                <w:szCs w:val="20"/>
              </w:rPr>
            </w:pPr>
            <w:r w:rsidRPr="00626B84">
              <w:rPr>
                <w:sz w:val="20"/>
                <w:szCs w:val="20"/>
              </w:rPr>
              <w:t>0650085980</w:t>
            </w:r>
          </w:p>
        </w:tc>
        <w:tc>
          <w:tcPr>
            <w:tcW w:w="5200" w:type="dxa"/>
            <w:tcBorders>
              <w:top w:val="nil"/>
              <w:left w:val="nil"/>
              <w:bottom w:val="single" w:sz="4" w:space="0" w:color="auto"/>
              <w:right w:val="single" w:sz="4" w:space="0" w:color="auto"/>
            </w:tcBorders>
            <w:shd w:val="clear" w:color="auto" w:fill="auto"/>
            <w:vAlign w:val="center"/>
            <w:hideMark/>
          </w:tcPr>
          <w:p w14:paraId="08F52C3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физической культуры, спорта и туризма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0AE2B3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4BC089C" w14:textId="77777777" w:rsidR="00626B84" w:rsidRPr="00626B84" w:rsidRDefault="00626B84" w:rsidP="00626B84">
            <w:pPr>
              <w:jc w:val="right"/>
              <w:rPr>
                <w:sz w:val="20"/>
                <w:szCs w:val="20"/>
              </w:rPr>
            </w:pPr>
            <w:r w:rsidRPr="00626B84">
              <w:rPr>
                <w:sz w:val="20"/>
                <w:szCs w:val="20"/>
              </w:rPr>
              <w:t>6 894 924,26</w:t>
            </w:r>
          </w:p>
        </w:tc>
        <w:tc>
          <w:tcPr>
            <w:tcW w:w="1329" w:type="dxa"/>
            <w:tcBorders>
              <w:top w:val="nil"/>
              <w:left w:val="nil"/>
              <w:bottom w:val="single" w:sz="4" w:space="0" w:color="auto"/>
              <w:right w:val="single" w:sz="4" w:space="0" w:color="auto"/>
            </w:tcBorders>
            <w:shd w:val="clear" w:color="auto" w:fill="auto"/>
            <w:vAlign w:val="center"/>
            <w:hideMark/>
          </w:tcPr>
          <w:p w14:paraId="6CA334A4" w14:textId="77777777" w:rsidR="00626B84" w:rsidRPr="00626B84" w:rsidRDefault="00626B84" w:rsidP="00626B84">
            <w:pPr>
              <w:jc w:val="right"/>
              <w:rPr>
                <w:sz w:val="20"/>
                <w:szCs w:val="20"/>
              </w:rPr>
            </w:pPr>
            <w:r w:rsidRPr="00626B84">
              <w:rPr>
                <w:sz w:val="20"/>
                <w:szCs w:val="20"/>
              </w:rPr>
              <w:t>1 140 882,62</w:t>
            </w:r>
          </w:p>
        </w:tc>
        <w:tc>
          <w:tcPr>
            <w:tcW w:w="1249" w:type="dxa"/>
            <w:tcBorders>
              <w:top w:val="nil"/>
              <w:left w:val="nil"/>
              <w:bottom w:val="single" w:sz="4" w:space="0" w:color="auto"/>
              <w:right w:val="single" w:sz="4" w:space="0" w:color="auto"/>
            </w:tcBorders>
            <w:shd w:val="clear" w:color="auto" w:fill="auto"/>
            <w:hideMark/>
          </w:tcPr>
          <w:p w14:paraId="4C276E0A" w14:textId="77777777" w:rsidR="00626B84" w:rsidRPr="00626B84" w:rsidRDefault="00626B84" w:rsidP="00626B84">
            <w:pPr>
              <w:jc w:val="right"/>
              <w:rPr>
                <w:sz w:val="20"/>
                <w:szCs w:val="20"/>
              </w:rPr>
            </w:pPr>
            <w:r w:rsidRPr="00626B84">
              <w:rPr>
                <w:sz w:val="20"/>
                <w:szCs w:val="20"/>
              </w:rPr>
              <w:t>5 754 041,64</w:t>
            </w:r>
          </w:p>
        </w:tc>
      </w:tr>
      <w:tr w:rsidR="00626B84" w:rsidRPr="00626B84" w14:paraId="4DB9918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B95AFE" w14:textId="77777777" w:rsidR="00626B84" w:rsidRPr="00626B84" w:rsidRDefault="00626B84" w:rsidP="00626B84">
            <w:pPr>
              <w:jc w:val="center"/>
              <w:rPr>
                <w:sz w:val="20"/>
                <w:szCs w:val="20"/>
              </w:rPr>
            </w:pPr>
            <w:r w:rsidRPr="00626B84">
              <w:rPr>
                <w:sz w:val="20"/>
                <w:szCs w:val="20"/>
              </w:rPr>
              <w:t>648</w:t>
            </w:r>
          </w:p>
        </w:tc>
        <w:tc>
          <w:tcPr>
            <w:tcW w:w="901" w:type="dxa"/>
            <w:tcBorders>
              <w:top w:val="nil"/>
              <w:left w:val="nil"/>
              <w:bottom w:val="single" w:sz="4" w:space="0" w:color="auto"/>
              <w:right w:val="single" w:sz="4" w:space="0" w:color="auto"/>
            </w:tcBorders>
            <w:shd w:val="clear" w:color="auto" w:fill="auto"/>
            <w:vAlign w:val="center"/>
            <w:hideMark/>
          </w:tcPr>
          <w:p w14:paraId="03E4820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705D8336"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4E7F96B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FC4E9AF" w14:textId="77777777" w:rsidR="00626B84" w:rsidRPr="00626B84" w:rsidRDefault="00626B84" w:rsidP="00626B84">
            <w:pPr>
              <w:jc w:val="center"/>
              <w:rPr>
                <w:sz w:val="20"/>
                <w:szCs w:val="20"/>
              </w:rPr>
            </w:pPr>
            <w:r w:rsidRPr="00626B84">
              <w:rPr>
                <w:sz w:val="20"/>
                <w:szCs w:val="20"/>
              </w:rPr>
              <w:t>0650085980</w:t>
            </w:r>
          </w:p>
        </w:tc>
        <w:tc>
          <w:tcPr>
            <w:tcW w:w="5200" w:type="dxa"/>
            <w:tcBorders>
              <w:top w:val="nil"/>
              <w:left w:val="nil"/>
              <w:bottom w:val="single" w:sz="4" w:space="0" w:color="auto"/>
              <w:right w:val="single" w:sz="4" w:space="0" w:color="auto"/>
            </w:tcBorders>
            <w:shd w:val="clear" w:color="auto" w:fill="auto"/>
            <w:vAlign w:val="center"/>
            <w:hideMark/>
          </w:tcPr>
          <w:p w14:paraId="104588D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физической культуры, спорта и туризма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69F3E4D"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3625F188" w14:textId="77777777" w:rsidR="00626B84" w:rsidRPr="00626B84" w:rsidRDefault="00626B84" w:rsidP="00626B84">
            <w:pPr>
              <w:jc w:val="right"/>
              <w:rPr>
                <w:sz w:val="20"/>
                <w:szCs w:val="20"/>
              </w:rPr>
            </w:pPr>
            <w:r w:rsidRPr="00626B84">
              <w:rPr>
                <w:sz w:val="20"/>
                <w:szCs w:val="20"/>
              </w:rPr>
              <w:t>22 400,00</w:t>
            </w:r>
          </w:p>
        </w:tc>
        <w:tc>
          <w:tcPr>
            <w:tcW w:w="1329" w:type="dxa"/>
            <w:tcBorders>
              <w:top w:val="nil"/>
              <w:left w:val="nil"/>
              <w:bottom w:val="single" w:sz="4" w:space="0" w:color="auto"/>
              <w:right w:val="single" w:sz="4" w:space="0" w:color="auto"/>
            </w:tcBorders>
            <w:shd w:val="clear" w:color="auto" w:fill="auto"/>
            <w:vAlign w:val="center"/>
            <w:hideMark/>
          </w:tcPr>
          <w:p w14:paraId="68AFB4E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7BC4BED" w14:textId="77777777" w:rsidR="00626B84" w:rsidRPr="00626B84" w:rsidRDefault="00626B84" w:rsidP="00626B84">
            <w:pPr>
              <w:jc w:val="right"/>
              <w:rPr>
                <w:sz w:val="20"/>
                <w:szCs w:val="20"/>
              </w:rPr>
            </w:pPr>
            <w:r w:rsidRPr="00626B84">
              <w:rPr>
                <w:sz w:val="20"/>
                <w:szCs w:val="20"/>
              </w:rPr>
              <w:t>22 400,00</w:t>
            </w:r>
          </w:p>
        </w:tc>
      </w:tr>
      <w:tr w:rsidR="00626B84" w:rsidRPr="00626B84" w14:paraId="56194617"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118884" w14:textId="77777777" w:rsidR="00626B84" w:rsidRPr="00626B84" w:rsidRDefault="00626B84" w:rsidP="00626B84">
            <w:pPr>
              <w:jc w:val="center"/>
              <w:rPr>
                <w:sz w:val="20"/>
                <w:szCs w:val="20"/>
              </w:rPr>
            </w:pPr>
            <w:r w:rsidRPr="00626B84">
              <w:rPr>
                <w:sz w:val="20"/>
                <w:szCs w:val="20"/>
              </w:rPr>
              <w:t>649</w:t>
            </w:r>
          </w:p>
        </w:tc>
        <w:tc>
          <w:tcPr>
            <w:tcW w:w="901" w:type="dxa"/>
            <w:tcBorders>
              <w:top w:val="nil"/>
              <w:left w:val="nil"/>
              <w:bottom w:val="single" w:sz="4" w:space="0" w:color="auto"/>
              <w:right w:val="single" w:sz="4" w:space="0" w:color="auto"/>
            </w:tcBorders>
            <w:shd w:val="clear" w:color="auto" w:fill="auto"/>
            <w:vAlign w:val="center"/>
            <w:hideMark/>
          </w:tcPr>
          <w:p w14:paraId="32AF15EF"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01E92D79"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9821E8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FDAC56A" w14:textId="77777777" w:rsidR="00626B84" w:rsidRPr="00626B84" w:rsidRDefault="00626B84" w:rsidP="00626B84">
            <w:pPr>
              <w:jc w:val="center"/>
              <w:rPr>
                <w:sz w:val="20"/>
                <w:szCs w:val="20"/>
              </w:rPr>
            </w:pPr>
            <w:r w:rsidRPr="00626B84">
              <w:rPr>
                <w:sz w:val="20"/>
                <w:szCs w:val="20"/>
              </w:rPr>
              <w:t>0650085980</w:t>
            </w:r>
          </w:p>
        </w:tc>
        <w:tc>
          <w:tcPr>
            <w:tcW w:w="5200" w:type="dxa"/>
            <w:tcBorders>
              <w:top w:val="nil"/>
              <w:left w:val="nil"/>
              <w:bottom w:val="single" w:sz="4" w:space="0" w:color="auto"/>
              <w:right w:val="single" w:sz="4" w:space="0" w:color="auto"/>
            </w:tcBorders>
            <w:shd w:val="clear" w:color="auto" w:fill="auto"/>
            <w:vAlign w:val="center"/>
            <w:hideMark/>
          </w:tcPr>
          <w:p w14:paraId="46D45B3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физической культуры, спорта и туризма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BBBE91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2E98286" w14:textId="77777777" w:rsidR="00626B84" w:rsidRPr="00626B84" w:rsidRDefault="00626B84" w:rsidP="00626B84">
            <w:pPr>
              <w:jc w:val="right"/>
              <w:rPr>
                <w:sz w:val="20"/>
                <w:szCs w:val="20"/>
              </w:rPr>
            </w:pPr>
            <w:r w:rsidRPr="00626B84">
              <w:rPr>
                <w:sz w:val="20"/>
                <w:szCs w:val="20"/>
              </w:rPr>
              <w:t>2 077 496,14</w:t>
            </w:r>
          </w:p>
        </w:tc>
        <w:tc>
          <w:tcPr>
            <w:tcW w:w="1329" w:type="dxa"/>
            <w:tcBorders>
              <w:top w:val="nil"/>
              <w:left w:val="nil"/>
              <w:bottom w:val="single" w:sz="4" w:space="0" w:color="auto"/>
              <w:right w:val="single" w:sz="4" w:space="0" w:color="auto"/>
            </w:tcBorders>
            <w:shd w:val="clear" w:color="auto" w:fill="auto"/>
            <w:vAlign w:val="center"/>
            <w:hideMark/>
          </w:tcPr>
          <w:p w14:paraId="63413BD9" w14:textId="77777777" w:rsidR="00626B84" w:rsidRPr="00626B84" w:rsidRDefault="00626B84" w:rsidP="00626B84">
            <w:pPr>
              <w:jc w:val="right"/>
              <w:rPr>
                <w:sz w:val="20"/>
                <w:szCs w:val="20"/>
              </w:rPr>
            </w:pPr>
            <w:r w:rsidRPr="00626B84">
              <w:rPr>
                <w:sz w:val="20"/>
                <w:szCs w:val="20"/>
              </w:rPr>
              <w:t>321 099,84</w:t>
            </w:r>
          </w:p>
        </w:tc>
        <w:tc>
          <w:tcPr>
            <w:tcW w:w="1249" w:type="dxa"/>
            <w:tcBorders>
              <w:top w:val="nil"/>
              <w:left w:val="nil"/>
              <w:bottom w:val="single" w:sz="4" w:space="0" w:color="auto"/>
              <w:right w:val="single" w:sz="4" w:space="0" w:color="auto"/>
            </w:tcBorders>
            <w:shd w:val="clear" w:color="auto" w:fill="auto"/>
            <w:hideMark/>
          </w:tcPr>
          <w:p w14:paraId="58A1E69F" w14:textId="77777777" w:rsidR="00626B84" w:rsidRPr="00626B84" w:rsidRDefault="00626B84" w:rsidP="00626B84">
            <w:pPr>
              <w:jc w:val="right"/>
              <w:rPr>
                <w:sz w:val="20"/>
                <w:szCs w:val="20"/>
              </w:rPr>
            </w:pPr>
            <w:r w:rsidRPr="00626B84">
              <w:rPr>
                <w:sz w:val="20"/>
                <w:szCs w:val="20"/>
              </w:rPr>
              <w:t>1 756 396,30</w:t>
            </w:r>
          </w:p>
        </w:tc>
      </w:tr>
      <w:tr w:rsidR="00626B84" w:rsidRPr="00626B84" w14:paraId="5312B70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A2C283" w14:textId="77777777" w:rsidR="00626B84" w:rsidRPr="00626B84" w:rsidRDefault="00626B84" w:rsidP="00626B84">
            <w:pPr>
              <w:jc w:val="center"/>
              <w:rPr>
                <w:sz w:val="20"/>
                <w:szCs w:val="20"/>
              </w:rPr>
            </w:pPr>
            <w:r w:rsidRPr="00626B84">
              <w:rPr>
                <w:sz w:val="20"/>
                <w:szCs w:val="20"/>
              </w:rPr>
              <w:t>650</w:t>
            </w:r>
          </w:p>
        </w:tc>
        <w:tc>
          <w:tcPr>
            <w:tcW w:w="901" w:type="dxa"/>
            <w:tcBorders>
              <w:top w:val="nil"/>
              <w:left w:val="nil"/>
              <w:bottom w:val="single" w:sz="4" w:space="0" w:color="auto"/>
              <w:right w:val="single" w:sz="4" w:space="0" w:color="auto"/>
            </w:tcBorders>
            <w:shd w:val="clear" w:color="auto" w:fill="auto"/>
            <w:vAlign w:val="center"/>
            <w:hideMark/>
          </w:tcPr>
          <w:p w14:paraId="590CF37B" w14:textId="77777777" w:rsidR="00626B84" w:rsidRPr="00626B84" w:rsidRDefault="00626B84" w:rsidP="00626B84">
            <w:pPr>
              <w:jc w:val="center"/>
              <w:rPr>
                <w:sz w:val="20"/>
                <w:szCs w:val="20"/>
              </w:rPr>
            </w:pPr>
            <w:r w:rsidRPr="00626B84">
              <w:rPr>
                <w:sz w:val="20"/>
                <w:szCs w:val="20"/>
              </w:rPr>
              <w:t>039</w:t>
            </w:r>
          </w:p>
        </w:tc>
        <w:tc>
          <w:tcPr>
            <w:tcW w:w="600" w:type="dxa"/>
            <w:tcBorders>
              <w:top w:val="nil"/>
              <w:left w:val="nil"/>
              <w:bottom w:val="single" w:sz="4" w:space="0" w:color="auto"/>
              <w:right w:val="single" w:sz="4" w:space="0" w:color="auto"/>
            </w:tcBorders>
            <w:shd w:val="clear" w:color="auto" w:fill="auto"/>
            <w:vAlign w:val="center"/>
            <w:hideMark/>
          </w:tcPr>
          <w:p w14:paraId="60E591FE" w14:textId="77777777" w:rsidR="00626B84" w:rsidRPr="00626B84" w:rsidRDefault="00626B84" w:rsidP="00626B84">
            <w:pPr>
              <w:rPr>
                <w:sz w:val="20"/>
                <w:szCs w:val="20"/>
              </w:rPr>
            </w:pPr>
            <w:r w:rsidRPr="00626B84">
              <w:rPr>
                <w:sz w:val="20"/>
                <w:szCs w:val="20"/>
              </w:rPr>
              <w:t>11</w:t>
            </w:r>
          </w:p>
        </w:tc>
        <w:tc>
          <w:tcPr>
            <w:tcW w:w="935" w:type="dxa"/>
            <w:tcBorders>
              <w:top w:val="nil"/>
              <w:left w:val="nil"/>
              <w:bottom w:val="single" w:sz="4" w:space="0" w:color="auto"/>
              <w:right w:val="single" w:sz="4" w:space="0" w:color="auto"/>
            </w:tcBorders>
            <w:shd w:val="clear" w:color="auto" w:fill="auto"/>
            <w:vAlign w:val="center"/>
            <w:hideMark/>
          </w:tcPr>
          <w:p w14:paraId="621EB51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F15D17A" w14:textId="77777777" w:rsidR="00626B84" w:rsidRPr="00626B84" w:rsidRDefault="00626B84" w:rsidP="00626B84">
            <w:pPr>
              <w:jc w:val="center"/>
              <w:rPr>
                <w:sz w:val="20"/>
                <w:szCs w:val="20"/>
              </w:rPr>
            </w:pPr>
            <w:r w:rsidRPr="00626B84">
              <w:rPr>
                <w:sz w:val="20"/>
                <w:szCs w:val="20"/>
              </w:rPr>
              <w:t>0650085980</w:t>
            </w:r>
          </w:p>
        </w:tc>
        <w:tc>
          <w:tcPr>
            <w:tcW w:w="5200" w:type="dxa"/>
            <w:tcBorders>
              <w:top w:val="nil"/>
              <w:left w:val="nil"/>
              <w:bottom w:val="single" w:sz="4" w:space="0" w:color="auto"/>
              <w:right w:val="single" w:sz="4" w:space="0" w:color="auto"/>
            </w:tcBorders>
            <w:shd w:val="clear" w:color="auto" w:fill="auto"/>
            <w:vAlign w:val="center"/>
            <w:hideMark/>
          </w:tcPr>
          <w:p w14:paraId="13120FE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физической культуры, спорта и туризма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6F9284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F8ADBFA" w14:textId="77777777" w:rsidR="00626B84" w:rsidRPr="00626B84" w:rsidRDefault="00626B84" w:rsidP="00626B84">
            <w:pPr>
              <w:jc w:val="right"/>
              <w:rPr>
                <w:sz w:val="20"/>
                <w:szCs w:val="20"/>
              </w:rPr>
            </w:pPr>
            <w:r w:rsidRPr="00626B84">
              <w:rPr>
                <w:sz w:val="20"/>
                <w:szCs w:val="20"/>
              </w:rPr>
              <w:t>512 870,00</w:t>
            </w:r>
          </w:p>
        </w:tc>
        <w:tc>
          <w:tcPr>
            <w:tcW w:w="1329" w:type="dxa"/>
            <w:tcBorders>
              <w:top w:val="nil"/>
              <w:left w:val="nil"/>
              <w:bottom w:val="single" w:sz="4" w:space="0" w:color="auto"/>
              <w:right w:val="single" w:sz="4" w:space="0" w:color="auto"/>
            </w:tcBorders>
            <w:shd w:val="clear" w:color="auto" w:fill="auto"/>
            <w:vAlign w:val="center"/>
            <w:hideMark/>
          </w:tcPr>
          <w:p w14:paraId="5D25B16D" w14:textId="77777777" w:rsidR="00626B84" w:rsidRPr="00626B84" w:rsidRDefault="00626B84" w:rsidP="00626B84">
            <w:pPr>
              <w:jc w:val="right"/>
              <w:rPr>
                <w:sz w:val="20"/>
                <w:szCs w:val="20"/>
              </w:rPr>
            </w:pPr>
            <w:r w:rsidRPr="00626B84">
              <w:rPr>
                <w:sz w:val="20"/>
                <w:szCs w:val="20"/>
              </w:rPr>
              <w:t>28 845,65</w:t>
            </w:r>
          </w:p>
        </w:tc>
        <w:tc>
          <w:tcPr>
            <w:tcW w:w="1249" w:type="dxa"/>
            <w:tcBorders>
              <w:top w:val="nil"/>
              <w:left w:val="nil"/>
              <w:bottom w:val="single" w:sz="4" w:space="0" w:color="auto"/>
              <w:right w:val="single" w:sz="4" w:space="0" w:color="auto"/>
            </w:tcBorders>
            <w:shd w:val="clear" w:color="auto" w:fill="auto"/>
            <w:hideMark/>
          </w:tcPr>
          <w:p w14:paraId="0A1497DD" w14:textId="77777777" w:rsidR="00626B84" w:rsidRPr="00626B84" w:rsidRDefault="00626B84" w:rsidP="00626B84">
            <w:pPr>
              <w:jc w:val="right"/>
              <w:rPr>
                <w:sz w:val="20"/>
                <w:szCs w:val="20"/>
              </w:rPr>
            </w:pPr>
            <w:r w:rsidRPr="00626B84">
              <w:rPr>
                <w:sz w:val="20"/>
                <w:szCs w:val="20"/>
              </w:rPr>
              <w:t>484 024,35</w:t>
            </w:r>
          </w:p>
        </w:tc>
      </w:tr>
      <w:tr w:rsidR="00626B84" w:rsidRPr="00626B84" w14:paraId="40A9294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0454CC" w14:textId="77777777" w:rsidR="00626B84" w:rsidRPr="00626B84" w:rsidRDefault="00626B84" w:rsidP="00626B84">
            <w:pPr>
              <w:jc w:val="center"/>
              <w:rPr>
                <w:b/>
                <w:bCs/>
                <w:sz w:val="20"/>
                <w:szCs w:val="20"/>
              </w:rPr>
            </w:pPr>
            <w:r w:rsidRPr="00626B84">
              <w:rPr>
                <w:b/>
                <w:bCs/>
                <w:sz w:val="20"/>
                <w:szCs w:val="20"/>
              </w:rPr>
              <w:lastRenderedPageBreak/>
              <w:t>651</w:t>
            </w:r>
          </w:p>
        </w:tc>
        <w:tc>
          <w:tcPr>
            <w:tcW w:w="901" w:type="dxa"/>
            <w:tcBorders>
              <w:top w:val="nil"/>
              <w:left w:val="nil"/>
              <w:bottom w:val="single" w:sz="4" w:space="0" w:color="auto"/>
              <w:right w:val="single" w:sz="4" w:space="0" w:color="auto"/>
            </w:tcBorders>
            <w:shd w:val="clear" w:color="auto" w:fill="auto"/>
            <w:vAlign w:val="center"/>
            <w:hideMark/>
          </w:tcPr>
          <w:p w14:paraId="1135D401" w14:textId="77777777" w:rsidR="00626B84" w:rsidRPr="00626B84" w:rsidRDefault="00626B84" w:rsidP="00626B84">
            <w:pPr>
              <w:jc w:val="center"/>
              <w:rPr>
                <w:b/>
                <w:bCs/>
                <w:sz w:val="20"/>
                <w:szCs w:val="20"/>
              </w:rPr>
            </w:pPr>
            <w:r w:rsidRPr="00626B84">
              <w:rPr>
                <w:b/>
                <w:bCs/>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912DF30"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4091073"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AC8E7B7"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86E2C72"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5AC10DE"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50FED71" w14:textId="77777777" w:rsidR="00626B84" w:rsidRPr="00626B84" w:rsidRDefault="00626B84" w:rsidP="00626B84">
            <w:pPr>
              <w:jc w:val="right"/>
              <w:rPr>
                <w:b/>
                <w:bCs/>
                <w:sz w:val="20"/>
                <w:szCs w:val="20"/>
              </w:rPr>
            </w:pPr>
            <w:r w:rsidRPr="00626B84">
              <w:rPr>
                <w:b/>
                <w:bCs/>
                <w:sz w:val="20"/>
                <w:szCs w:val="20"/>
              </w:rPr>
              <w:t>393 710 301,51</w:t>
            </w:r>
          </w:p>
        </w:tc>
        <w:tc>
          <w:tcPr>
            <w:tcW w:w="1329" w:type="dxa"/>
            <w:tcBorders>
              <w:top w:val="nil"/>
              <w:left w:val="nil"/>
              <w:bottom w:val="single" w:sz="4" w:space="0" w:color="auto"/>
              <w:right w:val="single" w:sz="4" w:space="0" w:color="auto"/>
            </w:tcBorders>
            <w:shd w:val="clear" w:color="auto" w:fill="auto"/>
            <w:vAlign w:val="center"/>
            <w:hideMark/>
          </w:tcPr>
          <w:p w14:paraId="6F14C4E4" w14:textId="77777777" w:rsidR="00626B84" w:rsidRPr="00626B84" w:rsidRDefault="00626B84" w:rsidP="00626B84">
            <w:pPr>
              <w:jc w:val="right"/>
              <w:rPr>
                <w:b/>
                <w:bCs/>
                <w:sz w:val="20"/>
                <w:szCs w:val="20"/>
              </w:rPr>
            </w:pPr>
            <w:r w:rsidRPr="00626B84">
              <w:rPr>
                <w:b/>
                <w:bCs/>
                <w:sz w:val="20"/>
                <w:szCs w:val="20"/>
              </w:rPr>
              <w:t>80 612 504,45</w:t>
            </w:r>
          </w:p>
        </w:tc>
        <w:tc>
          <w:tcPr>
            <w:tcW w:w="1249" w:type="dxa"/>
            <w:tcBorders>
              <w:top w:val="nil"/>
              <w:left w:val="nil"/>
              <w:bottom w:val="single" w:sz="4" w:space="0" w:color="auto"/>
              <w:right w:val="single" w:sz="4" w:space="0" w:color="auto"/>
            </w:tcBorders>
            <w:shd w:val="clear" w:color="auto" w:fill="auto"/>
            <w:hideMark/>
          </w:tcPr>
          <w:p w14:paraId="0AD24B8D" w14:textId="77777777" w:rsidR="00626B84" w:rsidRPr="00626B84" w:rsidRDefault="00626B84" w:rsidP="00626B84">
            <w:pPr>
              <w:jc w:val="right"/>
              <w:rPr>
                <w:b/>
                <w:bCs/>
                <w:sz w:val="20"/>
                <w:szCs w:val="20"/>
              </w:rPr>
            </w:pPr>
            <w:r w:rsidRPr="00626B84">
              <w:rPr>
                <w:b/>
                <w:bCs/>
                <w:sz w:val="20"/>
                <w:szCs w:val="20"/>
              </w:rPr>
              <w:t>313 097 797,06</w:t>
            </w:r>
          </w:p>
        </w:tc>
      </w:tr>
      <w:tr w:rsidR="00626B84" w:rsidRPr="00626B84" w14:paraId="61ABC67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A16674" w14:textId="77777777" w:rsidR="00626B84" w:rsidRPr="00626B84" w:rsidRDefault="00626B84" w:rsidP="00626B84">
            <w:pPr>
              <w:jc w:val="center"/>
              <w:rPr>
                <w:sz w:val="20"/>
                <w:szCs w:val="20"/>
              </w:rPr>
            </w:pPr>
            <w:r w:rsidRPr="00626B84">
              <w:rPr>
                <w:sz w:val="20"/>
                <w:szCs w:val="20"/>
              </w:rPr>
              <w:t>652</w:t>
            </w:r>
          </w:p>
        </w:tc>
        <w:tc>
          <w:tcPr>
            <w:tcW w:w="901" w:type="dxa"/>
            <w:tcBorders>
              <w:top w:val="nil"/>
              <w:left w:val="nil"/>
              <w:bottom w:val="single" w:sz="4" w:space="0" w:color="auto"/>
              <w:right w:val="single" w:sz="4" w:space="0" w:color="auto"/>
            </w:tcBorders>
            <w:shd w:val="clear" w:color="auto" w:fill="auto"/>
            <w:vAlign w:val="center"/>
            <w:hideMark/>
          </w:tcPr>
          <w:p w14:paraId="2EE44BEE"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741B07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E1CB31A"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E0FEAC7"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3AE915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B0B51AF"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C49898F" w14:textId="77777777" w:rsidR="00626B84" w:rsidRPr="00626B84" w:rsidRDefault="00626B84" w:rsidP="00626B84">
            <w:pPr>
              <w:jc w:val="right"/>
              <w:rPr>
                <w:sz w:val="20"/>
                <w:szCs w:val="20"/>
              </w:rPr>
            </w:pPr>
            <w:r w:rsidRPr="00626B84">
              <w:rPr>
                <w:sz w:val="20"/>
                <w:szCs w:val="20"/>
              </w:rPr>
              <w:t>55 157 589,10</w:t>
            </w:r>
          </w:p>
        </w:tc>
        <w:tc>
          <w:tcPr>
            <w:tcW w:w="1329" w:type="dxa"/>
            <w:tcBorders>
              <w:top w:val="nil"/>
              <w:left w:val="nil"/>
              <w:bottom w:val="single" w:sz="4" w:space="0" w:color="auto"/>
              <w:right w:val="single" w:sz="4" w:space="0" w:color="auto"/>
            </w:tcBorders>
            <w:shd w:val="clear" w:color="auto" w:fill="auto"/>
            <w:vAlign w:val="center"/>
            <w:hideMark/>
          </w:tcPr>
          <w:p w14:paraId="7C2EE466" w14:textId="77777777" w:rsidR="00626B84" w:rsidRPr="00626B84" w:rsidRDefault="00626B84" w:rsidP="00626B84">
            <w:pPr>
              <w:jc w:val="right"/>
              <w:rPr>
                <w:sz w:val="20"/>
                <w:szCs w:val="20"/>
              </w:rPr>
            </w:pPr>
            <w:r w:rsidRPr="00626B84">
              <w:rPr>
                <w:sz w:val="20"/>
                <w:szCs w:val="20"/>
              </w:rPr>
              <w:t>11 476 905,89</w:t>
            </w:r>
          </w:p>
        </w:tc>
        <w:tc>
          <w:tcPr>
            <w:tcW w:w="1249" w:type="dxa"/>
            <w:tcBorders>
              <w:top w:val="nil"/>
              <w:left w:val="nil"/>
              <w:bottom w:val="single" w:sz="4" w:space="0" w:color="auto"/>
              <w:right w:val="single" w:sz="4" w:space="0" w:color="auto"/>
            </w:tcBorders>
            <w:shd w:val="clear" w:color="auto" w:fill="auto"/>
            <w:hideMark/>
          </w:tcPr>
          <w:p w14:paraId="2DFD18C3" w14:textId="77777777" w:rsidR="00626B84" w:rsidRPr="00626B84" w:rsidRDefault="00626B84" w:rsidP="00626B84">
            <w:pPr>
              <w:jc w:val="right"/>
              <w:rPr>
                <w:sz w:val="20"/>
                <w:szCs w:val="20"/>
              </w:rPr>
            </w:pPr>
            <w:r w:rsidRPr="00626B84">
              <w:rPr>
                <w:sz w:val="20"/>
                <w:szCs w:val="20"/>
              </w:rPr>
              <w:t>43 680 683,21</w:t>
            </w:r>
          </w:p>
        </w:tc>
      </w:tr>
      <w:tr w:rsidR="00626B84" w:rsidRPr="00626B84" w14:paraId="0C481EE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EA4E21" w14:textId="77777777" w:rsidR="00626B84" w:rsidRPr="00626B84" w:rsidRDefault="00626B84" w:rsidP="00626B84">
            <w:pPr>
              <w:jc w:val="center"/>
              <w:rPr>
                <w:sz w:val="20"/>
                <w:szCs w:val="20"/>
              </w:rPr>
            </w:pPr>
            <w:r w:rsidRPr="00626B84">
              <w:rPr>
                <w:sz w:val="20"/>
                <w:szCs w:val="20"/>
              </w:rPr>
              <w:t>653</w:t>
            </w:r>
          </w:p>
        </w:tc>
        <w:tc>
          <w:tcPr>
            <w:tcW w:w="901" w:type="dxa"/>
            <w:tcBorders>
              <w:top w:val="nil"/>
              <w:left w:val="nil"/>
              <w:bottom w:val="single" w:sz="4" w:space="0" w:color="auto"/>
              <w:right w:val="single" w:sz="4" w:space="0" w:color="auto"/>
            </w:tcBorders>
            <w:shd w:val="clear" w:color="auto" w:fill="auto"/>
            <w:vAlign w:val="center"/>
            <w:hideMark/>
          </w:tcPr>
          <w:p w14:paraId="58C3FB9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19895A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5B1AC1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C23BD6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2260A75"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86C15E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5901762" w14:textId="77777777" w:rsidR="00626B84" w:rsidRPr="00626B84" w:rsidRDefault="00626B84" w:rsidP="00626B84">
            <w:pPr>
              <w:jc w:val="right"/>
              <w:rPr>
                <w:sz w:val="20"/>
                <w:szCs w:val="20"/>
              </w:rPr>
            </w:pPr>
            <w:r w:rsidRPr="00626B84">
              <w:rPr>
                <w:sz w:val="20"/>
                <w:szCs w:val="20"/>
              </w:rPr>
              <w:t>55 157 589,10</w:t>
            </w:r>
          </w:p>
        </w:tc>
        <w:tc>
          <w:tcPr>
            <w:tcW w:w="1329" w:type="dxa"/>
            <w:tcBorders>
              <w:top w:val="nil"/>
              <w:left w:val="nil"/>
              <w:bottom w:val="single" w:sz="4" w:space="0" w:color="auto"/>
              <w:right w:val="single" w:sz="4" w:space="0" w:color="auto"/>
            </w:tcBorders>
            <w:shd w:val="clear" w:color="auto" w:fill="auto"/>
            <w:vAlign w:val="center"/>
            <w:hideMark/>
          </w:tcPr>
          <w:p w14:paraId="03DDB863" w14:textId="77777777" w:rsidR="00626B84" w:rsidRPr="00626B84" w:rsidRDefault="00626B84" w:rsidP="00626B84">
            <w:pPr>
              <w:jc w:val="right"/>
              <w:rPr>
                <w:sz w:val="20"/>
                <w:szCs w:val="20"/>
              </w:rPr>
            </w:pPr>
            <w:r w:rsidRPr="00626B84">
              <w:rPr>
                <w:sz w:val="20"/>
                <w:szCs w:val="20"/>
              </w:rPr>
              <w:t>11 476 905,89</w:t>
            </w:r>
          </w:p>
        </w:tc>
        <w:tc>
          <w:tcPr>
            <w:tcW w:w="1249" w:type="dxa"/>
            <w:tcBorders>
              <w:top w:val="nil"/>
              <w:left w:val="nil"/>
              <w:bottom w:val="single" w:sz="4" w:space="0" w:color="auto"/>
              <w:right w:val="single" w:sz="4" w:space="0" w:color="auto"/>
            </w:tcBorders>
            <w:shd w:val="clear" w:color="auto" w:fill="auto"/>
            <w:hideMark/>
          </w:tcPr>
          <w:p w14:paraId="6BF760C4" w14:textId="77777777" w:rsidR="00626B84" w:rsidRPr="00626B84" w:rsidRDefault="00626B84" w:rsidP="00626B84">
            <w:pPr>
              <w:jc w:val="right"/>
              <w:rPr>
                <w:sz w:val="20"/>
                <w:szCs w:val="20"/>
              </w:rPr>
            </w:pPr>
            <w:r w:rsidRPr="00626B84">
              <w:rPr>
                <w:sz w:val="20"/>
                <w:szCs w:val="20"/>
              </w:rPr>
              <w:t>43 680 683,21</w:t>
            </w:r>
          </w:p>
        </w:tc>
      </w:tr>
      <w:tr w:rsidR="00626B84" w:rsidRPr="00626B84" w14:paraId="1127AF7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D5C2A8" w14:textId="77777777" w:rsidR="00626B84" w:rsidRPr="00626B84" w:rsidRDefault="00626B84" w:rsidP="00626B84">
            <w:pPr>
              <w:jc w:val="center"/>
              <w:rPr>
                <w:sz w:val="20"/>
                <w:szCs w:val="20"/>
              </w:rPr>
            </w:pPr>
            <w:r w:rsidRPr="00626B84">
              <w:rPr>
                <w:sz w:val="20"/>
                <w:szCs w:val="20"/>
              </w:rPr>
              <w:t>654</w:t>
            </w:r>
          </w:p>
        </w:tc>
        <w:tc>
          <w:tcPr>
            <w:tcW w:w="901" w:type="dxa"/>
            <w:tcBorders>
              <w:top w:val="nil"/>
              <w:left w:val="nil"/>
              <w:bottom w:val="single" w:sz="4" w:space="0" w:color="auto"/>
              <w:right w:val="single" w:sz="4" w:space="0" w:color="auto"/>
            </w:tcBorders>
            <w:shd w:val="clear" w:color="auto" w:fill="auto"/>
            <w:vAlign w:val="center"/>
            <w:hideMark/>
          </w:tcPr>
          <w:p w14:paraId="349978D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EBE2A8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0721CA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4C2726A" w14:textId="77777777" w:rsidR="00626B84" w:rsidRPr="00626B84" w:rsidRDefault="00626B84" w:rsidP="00626B84">
            <w:pPr>
              <w:jc w:val="center"/>
              <w:rPr>
                <w:sz w:val="20"/>
                <w:szCs w:val="20"/>
              </w:rPr>
            </w:pPr>
            <w:r w:rsidRPr="00626B84">
              <w:rPr>
                <w:sz w:val="20"/>
                <w:szCs w:val="20"/>
              </w:rPr>
              <w:t>0530010210</w:t>
            </w:r>
          </w:p>
        </w:tc>
        <w:tc>
          <w:tcPr>
            <w:tcW w:w="5200" w:type="dxa"/>
            <w:tcBorders>
              <w:top w:val="nil"/>
              <w:left w:val="nil"/>
              <w:bottom w:val="single" w:sz="4" w:space="0" w:color="auto"/>
              <w:right w:val="single" w:sz="4" w:space="0" w:color="auto"/>
            </w:tcBorders>
            <w:shd w:val="clear" w:color="auto" w:fill="auto"/>
            <w:vAlign w:val="center"/>
            <w:hideMark/>
          </w:tcPr>
          <w:p w14:paraId="02ABF90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1A7CE440"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44D1DE7" w14:textId="77777777" w:rsidR="00626B84" w:rsidRPr="00626B84" w:rsidRDefault="00626B84" w:rsidP="00626B84">
            <w:pPr>
              <w:jc w:val="right"/>
              <w:rPr>
                <w:sz w:val="20"/>
                <w:szCs w:val="20"/>
              </w:rPr>
            </w:pPr>
            <w:r w:rsidRPr="00626B84">
              <w:rPr>
                <w:sz w:val="20"/>
                <w:szCs w:val="20"/>
              </w:rPr>
              <w:t>122 486,40</w:t>
            </w:r>
          </w:p>
        </w:tc>
        <w:tc>
          <w:tcPr>
            <w:tcW w:w="1329" w:type="dxa"/>
            <w:tcBorders>
              <w:top w:val="nil"/>
              <w:left w:val="nil"/>
              <w:bottom w:val="single" w:sz="4" w:space="0" w:color="auto"/>
              <w:right w:val="single" w:sz="4" w:space="0" w:color="auto"/>
            </w:tcBorders>
            <w:shd w:val="clear" w:color="auto" w:fill="auto"/>
            <w:vAlign w:val="center"/>
            <w:hideMark/>
          </w:tcPr>
          <w:p w14:paraId="5D810FAB" w14:textId="77777777" w:rsidR="00626B84" w:rsidRPr="00626B84" w:rsidRDefault="00626B84" w:rsidP="00626B84">
            <w:pPr>
              <w:jc w:val="right"/>
              <w:rPr>
                <w:sz w:val="20"/>
                <w:szCs w:val="20"/>
              </w:rPr>
            </w:pPr>
            <w:r w:rsidRPr="00626B84">
              <w:rPr>
                <w:sz w:val="20"/>
                <w:szCs w:val="20"/>
              </w:rPr>
              <w:t>32 528,00</w:t>
            </w:r>
          </w:p>
        </w:tc>
        <w:tc>
          <w:tcPr>
            <w:tcW w:w="1249" w:type="dxa"/>
            <w:tcBorders>
              <w:top w:val="nil"/>
              <w:left w:val="nil"/>
              <w:bottom w:val="single" w:sz="4" w:space="0" w:color="auto"/>
              <w:right w:val="single" w:sz="4" w:space="0" w:color="auto"/>
            </w:tcBorders>
            <w:shd w:val="clear" w:color="auto" w:fill="auto"/>
            <w:hideMark/>
          </w:tcPr>
          <w:p w14:paraId="3B42EA6A" w14:textId="77777777" w:rsidR="00626B84" w:rsidRPr="00626B84" w:rsidRDefault="00626B84" w:rsidP="00626B84">
            <w:pPr>
              <w:jc w:val="right"/>
              <w:rPr>
                <w:sz w:val="20"/>
                <w:szCs w:val="20"/>
              </w:rPr>
            </w:pPr>
            <w:r w:rsidRPr="00626B84">
              <w:rPr>
                <w:sz w:val="20"/>
                <w:szCs w:val="20"/>
              </w:rPr>
              <w:t>89 958,40</w:t>
            </w:r>
          </w:p>
        </w:tc>
      </w:tr>
      <w:tr w:rsidR="00626B84" w:rsidRPr="00626B84" w14:paraId="111A6B1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8227BE" w14:textId="77777777" w:rsidR="00626B84" w:rsidRPr="00626B84" w:rsidRDefault="00626B84" w:rsidP="00626B84">
            <w:pPr>
              <w:jc w:val="center"/>
              <w:rPr>
                <w:sz w:val="20"/>
                <w:szCs w:val="20"/>
              </w:rPr>
            </w:pPr>
            <w:r w:rsidRPr="00626B84">
              <w:rPr>
                <w:sz w:val="20"/>
                <w:szCs w:val="20"/>
              </w:rPr>
              <w:t>655</w:t>
            </w:r>
          </w:p>
        </w:tc>
        <w:tc>
          <w:tcPr>
            <w:tcW w:w="901" w:type="dxa"/>
            <w:tcBorders>
              <w:top w:val="nil"/>
              <w:left w:val="nil"/>
              <w:bottom w:val="single" w:sz="4" w:space="0" w:color="auto"/>
              <w:right w:val="single" w:sz="4" w:space="0" w:color="auto"/>
            </w:tcBorders>
            <w:shd w:val="clear" w:color="auto" w:fill="auto"/>
            <w:vAlign w:val="center"/>
            <w:hideMark/>
          </w:tcPr>
          <w:p w14:paraId="2E3B658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7B222F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7F519E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0F08705" w14:textId="77777777" w:rsidR="00626B84" w:rsidRPr="00626B84" w:rsidRDefault="00626B84" w:rsidP="00626B84">
            <w:pPr>
              <w:jc w:val="center"/>
              <w:rPr>
                <w:sz w:val="20"/>
                <w:szCs w:val="20"/>
              </w:rPr>
            </w:pPr>
            <w:r w:rsidRPr="00626B84">
              <w:rPr>
                <w:sz w:val="20"/>
                <w:szCs w:val="20"/>
              </w:rPr>
              <w:t>0530010210</w:t>
            </w:r>
          </w:p>
        </w:tc>
        <w:tc>
          <w:tcPr>
            <w:tcW w:w="5200" w:type="dxa"/>
            <w:tcBorders>
              <w:top w:val="nil"/>
              <w:left w:val="nil"/>
              <w:bottom w:val="single" w:sz="4" w:space="0" w:color="auto"/>
              <w:right w:val="single" w:sz="4" w:space="0" w:color="auto"/>
            </w:tcBorders>
            <w:shd w:val="clear" w:color="auto" w:fill="auto"/>
            <w:vAlign w:val="center"/>
            <w:hideMark/>
          </w:tcPr>
          <w:p w14:paraId="46789033"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1A40D603"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45EF0A1" w14:textId="77777777" w:rsidR="00626B84" w:rsidRPr="00626B84" w:rsidRDefault="00626B84" w:rsidP="00626B84">
            <w:pPr>
              <w:jc w:val="right"/>
              <w:rPr>
                <w:sz w:val="20"/>
                <w:szCs w:val="20"/>
              </w:rPr>
            </w:pPr>
            <w:r w:rsidRPr="00626B84">
              <w:rPr>
                <w:sz w:val="20"/>
                <w:szCs w:val="20"/>
              </w:rPr>
              <w:t>36 990,89</w:t>
            </w:r>
          </w:p>
        </w:tc>
        <w:tc>
          <w:tcPr>
            <w:tcW w:w="1329" w:type="dxa"/>
            <w:tcBorders>
              <w:top w:val="nil"/>
              <w:left w:val="nil"/>
              <w:bottom w:val="single" w:sz="4" w:space="0" w:color="auto"/>
              <w:right w:val="single" w:sz="4" w:space="0" w:color="auto"/>
            </w:tcBorders>
            <w:shd w:val="clear" w:color="auto" w:fill="auto"/>
            <w:vAlign w:val="center"/>
            <w:hideMark/>
          </w:tcPr>
          <w:p w14:paraId="09422B88" w14:textId="77777777" w:rsidR="00626B84" w:rsidRPr="00626B84" w:rsidRDefault="00626B84" w:rsidP="00626B84">
            <w:pPr>
              <w:jc w:val="right"/>
              <w:rPr>
                <w:sz w:val="20"/>
                <w:szCs w:val="20"/>
              </w:rPr>
            </w:pPr>
            <w:r w:rsidRPr="00626B84">
              <w:rPr>
                <w:sz w:val="20"/>
                <w:szCs w:val="20"/>
              </w:rPr>
              <w:t>7 579,29</w:t>
            </w:r>
          </w:p>
        </w:tc>
        <w:tc>
          <w:tcPr>
            <w:tcW w:w="1249" w:type="dxa"/>
            <w:tcBorders>
              <w:top w:val="nil"/>
              <w:left w:val="nil"/>
              <w:bottom w:val="single" w:sz="4" w:space="0" w:color="auto"/>
              <w:right w:val="single" w:sz="4" w:space="0" w:color="auto"/>
            </w:tcBorders>
            <w:shd w:val="clear" w:color="auto" w:fill="auto"/>
            <w:hideMark/>
          </w:tcPr>
          <w:p w14:paraId="4A8CA81E" w14:textId="77777777" w:rsidR="00626B84" w:rsidRPr="00626B84" w:rsidRDefault="00626B84" w:rsidP="00626B84">
            <w:pPr>
              <w:jc w:val="right"/>
              <w:rPr>
                <w:sz w:val="20"/>
                <w:szCs w:val="20"/>
              </w:rPr>
            </w:pPr>
            <w:r w:rsidRPr="00626B84">
              <w:rPr>
                <w:sz w:val="20"/>
                <w:szCs w:val="20"/>
              </w:rPr>
              <w:t>29 411,60</w:t>
            </w:r>
          </w:p>
        </w:tc>
      </w:tr>
      <w:tr w:rsidR="00626B84" w:rsidRPr="00626B84" w14:paraId="5D2665B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8AB27C" w14:textId="77777777" w:rsidR="00626B84" w:rsidRPr="00626B84" w:rsidRDefault="00626B84" w:rsidP="00626B84">
            <w:pPr>
              <w:jc w:val="center"/>
              <w:rPr>
                <w:sz w:val="20"/>
                <w:szCs w:val="20"/>
              </w:rPr>
            </w:pPr>
            <w:r w:rsidRPr="00626B84">
              <w:rPr>
                <w:sz w:val="20"/>
                <w:szCs w:val="20"/>
              </w:rPr>
              <w:t>656</w:t>
            </w:r>
          </w:p>
        </w:tc>
        <w:tc>
          <w:tcPr>
            <w:tcW w:w="901" w:type="dxa"/>
            <w:tcBorders>
              <w:top w:val="nil"/>
              <w:left w:val="nil"/>
              <w:bottom w:val="single" w:sz="4" w:space="0" w:color="auto"/>
              <w:right w:val="single" w:sz="4" w:space="0" w:color="auto"/>
            </w:tcBorders>
            <w:shd w:val="clear" w:color="auto" w:fill="auto"/>
            <w:vAlign w:val="center"/>
            <w:hideMark/>
          </w:tcPr>
          <w:p w14:paraId="0CEE1F2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62F034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49D6CE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6686111" w14:textId="77777777" w:rsidR="00626B84" w:rsidRPr="00626B84" w:rsidRDefault="00626B84" w:rsidP="00626B84">
            <w:pPr>
              <w:jc w:val="center"/>
              <w:rPr>
                <w:sz w:val="20"/>
                <w:szCs w:val="20"/>
              </w:rPr>
            </w:pPr>
            <w:r w:rsidRPr="00626B84">
              <w:rPr>
                <w:sz w:val="20"/>
                <w:szCs w:val="20"/>
              </w:rPr>
              <w:t>0530010340</w:t>
            </w:r>
          </w:p>
        </w:tc>
        <w:tc>
          <w:tcPr>
            <w:tcW w:w="5200" w:type="dxa"/>
            <w:tcBorders>
              <w:top w:val="nil"/>
              <w:left w:val="nil"/>
              <w:bottom w:val="single" w:sz="4" w:space="0" w:color="auto"/>
              <w:right w:val="single" w:sz="4" w:space="0" w:color="auto"/>
            </w:tcBorders>
            <w:shd w:val="clear" w:color="auto" w:fill="auto"/>
            <w:vAlign w:val="center"/>
            <w:hideMark/>
          </w:tcPr>
          <w:p w14:paraId="7D60A00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7EE7A74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809F38A" w14:textId="77777777" w:rsidR="00626B84" w:rsidRPr="00626B84" w:rsidRDefault="00626B84" w:rsidP="00626B84">
            <w:pPr>
              <w:jc w:val="right"/>
              <w:rPr>
                <w:sz w:val="20"/>
                <w:szCs w:val="20"/>
              </w:rPr>
            </w:pPr>
            <w:r w:rsidRPr="00626B84">
              <w:rPr>
                <w:sz w:val="20"/>
                <w:szCs w:val="20"/>
              </w:rPr>
              <w:t>238 080,00</w:t>
            </w:r>
          </w:p>
        </w:tc>
        <w:tc>
          <w:tcPr>
            <w:tcW w:w="1329" w:type="dxa"/>
            <w:tcBorders>
              <w:top w:val="nil"/>
              <w:left w:val="nil"/>
              <w:bottom w:val="single" w:sz="4" w:space="0" w:color="auto"/>
              <w:right w:val="single" w:sz="4" w:space="0" w:color="auto"/>
            </w:tcBorders>
            <w:shd w:val="clear" w:color="auto" w:fill="auto"/>
            <w:vAlign w:val="center"/>
            <w:hideMark/>
          </w:tcPr>
          <w:p w14:paraId="50D0C262" w14:textId="77777777" w:rsidR="00626B84" w:rsidRPr="00626B84" w:rsidRDefault="00626B84" w:rsidP="00626B84">
            <w:pPr>
              <w:jc w:val="right"/>
              <w:rPr>
                <w:sz w:val="20"/>
                <w:szCs w:val="20"/>
              </w:rPr>
            </w:pPr>
            <w:r w:rsidRPr="00626B84">
              <w:rPr>
                <w:sz w:val="20"/>
                <w:szCs w:val="20"/>
              </w:rPr>
              <w:t>58 997,88</w:t>
            </w:r>
          </w:p>
        </w:tc>
        <w:tc>
          <w:tcPr>
            <w:tcW w:w="1249" w:type="dxa"/>
            <w:tcBorders>
              <w:top w:val="nil"/>
              <w:left w:val="nil"/>
              <w:bottom w:val="single" w:sz="4" w:space="0" w:color="auto"/>
              <w:right w:val="single" w:sz="4" w:space="0" w:color="auto"/>
            </w:tcBorders>
            <w:shd w:val="clear" w:color="auto" w:fill="auto"/>
            <w:hideMark/>
          </w:tcPr>
          <w:p w14:paraId="73BE0DDA" w14:textId="77777777" w:rsidR="00626B84" w:rsidRPr="00626B84" w:rsidRDefault="00626B84" w:rsidP="00626B84">
            <w:pPr>
              <w:jc w:val="right"/>
              <w:rPr>
                <w:sz w:val="20"/>
                <w:szCs w:val="20"/>
              </w:rPr>
            </w:pPr>
            <w:r w:rsidRPr="00626B84">
              <w:rPr>
                <w:sz w:val="20"/>
                <w:szCs w:val="20"/>
              </w:rPr>
              <w:t>179 082,12</w:t>
            </w:r>
          </w:p>
        </w:tc>
      </w:tr>
      <w:tr w:rsidR="00626B84" w:rsidRPr="00626B84" w14:paraId="55F7C5B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1A2C7A" w14:textId="77777777" w:rsidR="00626B84" w:rsidRPr="00626B84" w:rsidRDefault="00626B84" w:rsidP="00626B84">
            <w:pPr>
              <w:jc w:val="center"/>
              <w:rPr>
                <w:sz w:val="20"/>
                <w:szCs w:val="20"/>
              </w:rPr>
            </w:pPr>
            <w:r w:rsidRPr="00626B84">
              <w:rPr>
                <w:sz w:val="20"/>
                <w:szCs w:val="20"/>
              </w:rPr>
              <w:t>657</w:t>
            </w:r>
          </w:p>
        </w:tc>
        <w:tc>
          <w:tcPr>
            <w:tcW w:w="901" w:type="dxa"/>
            <w:tcBorders>
              <w:top w:val="nil"/>
              <w:left w:val="nil"/>
              <w:bottom w:val="single" w:sz="4" w:space="0" w:color="auto"/>
              <w:right w:val="single" w:sz="4" w:space="0" w:color="auto"/>
            </w:tcBorders>
            <w:shd w:val="clear" w:color="auto" w:fill="auto"/>
            <w:vAlign w:val="center"/>
            <w:hideMark/>
          </w:tcPr>
          <w:p w14:paraId="782900D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812EF2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96CC4E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CCA3AFE" w14:textId="77777777" w:rsidR="00626B84" w:rsidRPr="00626B84" w:rsidRDefault="00626B84" w:rsidP="00626B84">
            <w:pPr>
              <w:jc w:val="center"/>
              <w:rPr>
                <w:sz w:val="20"/>
                <w:szCs w:val="20"/>
              </w:rPr>
            </w:pPr>
            <w:r w:rsidRPr="00626B84">
              <w:rPr>
                <w:sz w:val="20"/>
                <w:szCs w:val="20"/>
              </w:rPr>
              <w:t>0530010340</w:t>
            </w:r>
          </w:p>
        </w:tc>
        <w:tc>
          <w:tcPr>
            <w:tcW w:w="5200" w:type="dxa"/>
            <w:tcBorders>
              <w:top w:val="nil"/>
              <w:left w:val="nil"/>
              <w:bottom w:val="single" w:sz="4" w:space="0" w:color="auto"/>
              <w:right w:val="single" w:sz="4" w:space="0" w:color="auto"/>
            </w:tcBorders>
            <w:shd w:val="clear" w:color="auto" w:fill="auto"/>
            <w:vAlign w:val="center"/>
            <w:hideMark/>
          </w:tcPr>
          <w:p w14:paraId="4545E5C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258D1CBF"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194A53A" w14:textId="77777777" w:rsidR="00626B84" w:rsidRPr="00626B84" w:rsidRDefault="00626B84" w:rsidP="00626B84">
            <w:pPr>
              <w:jc w:val="right"/>
              <w:rPr>
                <w:sz w:val="20"/>
                <w:szCs w:val="20"/>
              </w:rPr>
            </w:pPr>
            <w:r w:rsidRPr="00626B84">
              <w:rPr>
                <w:sz w:val="20"/>
                <w:szCs w:val="20"/>
              </w:rPr>
              <w:t>71 900,16</w:t>
            </w:r>
          </w:p>
        </w:tc>
        <w:tc>
          <w:tcPr>
            <w:tcW w:w="1329" w:type="dxa"/>
            <w:tcBorders>
              <w:top w:val="nil"/>
              <w:left w:val="nil"/>
              <w:bottom w:val="single" w:sz="4" w:space="0" w:color="auto"/>
              <w:right w:val="single" w:sz="4" w:space="0" w:color="auto"/>
            </w:tcBorders>
            <w:shd w:val="clear" w:color="auto" w:fill="auto"/>
            <w:vAlign w:val="center"/>
            <w:hideMark/>
          </w:tcPr>
          <w:p w14:paraId="2E9373BE" w14:textId="77777777" w:rsidR="00626B84" w:rsidRPr="00626B84" w:rsidRDefault="00626B84" w:rsidP="00626B84">
            <w:pPr>
              <w:jc w:val="right"/>
              <w:rPr>
                <w:sz w:val="20"/>
                <w:szCs w:val="20"/>
              </w:rPr>
            </w:pPr>
            <w:r w:rsidRPr="00626B84">
              <w:rPr>
                <w:sz w:val="20"/>
                <w:szCs w:val="20"/>
              </w:rPr>
              <w:t>17 817,36</w:t>
            </w:r>
          </w:p>
        </w:tc>
        <w:tc>
          <w:tcPr>
            <w:tcW w:w="1249" w:type="dxa"/>
            <w:tcBorders>
              <w:top w:val="nil"/>
              <w:left w:val="nil"/>
              <w:bottom w:val="single" w:sz="4" w:space="0" w:color="auto"/>
              <w:right w:val="single" w:sz="4" w:space="0" w:color="auto"/>
            </w:tcBorders>
            <w:shd w:val="clear" w:color="auto" w:fill="auto"/>
            <w:hideMark/>
          </w:tcPr>
          <w:p w14:paraId="69CC1969" w14:textId="77777777" w:rsidR="00626B84" w:rsidRPr="00626B84" w:rsidRDefault="00626B84" w:rsidP="00626B84">
            <w:pPr>
              <w:jc w:val="right"/>
              <w:rPr>
                <w:sz w:val="20"/>
                <w:szCs w:val="20"/>
              </w:rPr>
            </w:pPr>
            <w:r w:rsidRPr="00626B84">
              <w:rPr>
                <w:sz w:val="20"/>
                <w:szCs w:val="20"/>
              </w:rPr>
              <w:t>54 082,80</w:t>
            </w:r>
          </w:p>
        </w:tc>
      </w:tr>
      <w:tr w:rsidR="00626B84" w:rsidRPr="00626B84" w14:paraId="2F9CA4C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69890D" w14:textId="77777777" w:rsidR="00626B84" w:rsidRPr="00626B84" w:rsidRDefault="00626B84" w:rsidP="00626B84">
            <w:pPr>
              <w:jc w:val="center"/>
              <w:rPr>
                <w:sz w:val="20"/>
                <w:szCs w:val="20"/>
              </w:rPr>
            </w:pPr>
            <w:r w:rsidRPr="00626B84">
              <w:rPr>
                <w:sz w:val="20"/>
                <w:szCs w:val="20"/>
              </w:rPr>
              <w:t>658</w:t>
            </w:r>
          </w:p>
        </w:tc>
        <w:tc>
          <w:tcPr>
            <w:tcW w:w="901" w:type="dxa"/>
            <w:tcBorders>
              <w:top w:val="nil"/>
              <w:left w:val="nil"/>
              <w:bottom w:val="single" w:sz="4" w:space="0" w:color="auto"/>
              <w:right w:val="single" w:sz="4" w:space="0" w:color="auto"/>
            </w:tcBorders>
            <w:shd w:val="clear" w:color="auto" w:fill="auto"/>
            <w:vAlign w:val="center"/>
            <w:hideMark/>
          </w:tcPr>
          <w:p w14:paraId="74BB83B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8B84AE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11EA13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F1C7DC5" w14:textId="77777777" w:rsidR="00626B84" w:rsidRPr="00626B84" w:rsidRDefault="00626B84" w:rsidP="00626B84">
            <w:pPr>
              <w:jc w:val="center"/>
              <w:rPr>
                <w:sz w:val="20"/>
                <w:szCs w:val="20"/>
              </w:rPr>
            </w:pPr>
            <w:r w:rsidRPr="00626B84">
              <w:rPr>
                <w:sz w:val="20"/>
                <w:szCs w:val="20"/>
              </w:rPr>
              <w:t>0530010350</w:t>
            </w:r>
          </w:p>
        </w:tc>
        <w:tc>
          <w:tcPr>
            <w:tcW w:w="5200" w:type="dxa"/>
            <w:tcBorders>
              <w:top w:val="nil"/>
              <w:left w:val="nil"/>
              <w:bottom w:val="single" w:sz="4" w:space="0" w:color="auto"/>
              <w:right w:val="single" w:sz="4" w:space="0" w:color="auto"/>
            </w:tcBorders>
            <w:shd w:val="clear" w:color="auto" w:fill="auto"/>
            <w:vAlign w:val="center"/>
            <w:hideMark/>
          </w:tcPr>
          <w:p w14:paraId="0311DBE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F2D6DE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CDE19F9" w14:textId="77777777" w:rsidR="00626B84" w:rsidRPr="00626B84" w:rsidRDefault="00626B84" w:rsidP="00626B84">
            <w:pPr>
              <w:jc w:val="right"/>
              <w:rPr>
                <w:sz w:val="20"/>
                <w:szCs w:val="20"/>
              </w:rPr>
            </w:pPr>
            <w:r w:rsidRPr="00626B84">
              <w:rPr>
                <w:sz w:val="20"/>
                <w:szCs w:val="20"/>
              </w:rPr>
              <w:t>185 486,15</w:t>
            </w:r>
          </w:p>
        </w:tc>
        <w:tc>
          <w:tcPr>
            <w:tcW w:w="1329" w:type="dxa"/>
            <w:tcBorders>
              <w:top w:val="nil"/>
              <w:left w:val="nil"/>
              <w:bottom w:val="single" w:sz="4" w:space="0" w:color="auto"/>
              <w:right w:val="single" w:sz="4" w:space="0" w:color="auto"/>
            </w:tcBorders>
            <w:shd w:val="clear" w:color="auto" w:fill="auto"/>
            <w:vAlign w:val="center"/>
            <w:hideMark/>
          </w:tcPr>
          <w:p w14:paraId="1F975B3F" w14:textId="77777777" w:rsidR="00626B84" w:rsidRPr="00626B84" w:rsidRDefault="00626B84" w:rsidP="00626B84">
            <w:pPr>
              <w:jc w:val="right"/>
              <w:rPr>
                <w:sz w:val="20"/>
                <w:szCs w:val="20"/>
              </w:rPr>
            </w:pPr>
            <w:r w:rsidRPr="00626B84">
              <w:rPr>
                <w:sz w:val="20"/>
                <w:szCs w:val="20"/>
              </w:rPr>
              <w:t>67 505,81</w:t>
            </w:r>
          </w:p>
        </w:tc>
        <w:tc>
          <w:tcPr>
            <w:tcW w:w="1249" w:type="dxa"/>
            <w:tcBorders>
              <w:top w:val="nil"/>
              <w:left w:val="nil"/>
              <w:bottom w:val="single" w:sz="4" w:space="0" w:color="auto"/>
              <w:right w:val="single" w:sz="4" w:space="0" w:color="auto"/>
            </w:tcBorders>
            <w:shd w:val="clear" w:color="auto" w:fill="auto"/>
            <w:hideMark/>
          </w:tcPr>
          <w:p w14:paraId="0C94480C" w14:textId="77777777" w:rsidR="00626B84" w:rsidRPr="00626B84" w:rsidRDefault="00626B84" w:rsidP="00626B84">
            <w:pPr>
              <w:jc w:val="right"/>
              <w:rPr>
                <w:sz w:val="20"/>
                <w:szCs w:val="20"/>
              </w:rPr>
            </w:pPr>
            <w:r w:rsidRPr="00626B84">
              <w:rPr>
                <w:sz w:val="20"/>
                <w:szCs w:val="20"/>
              </w:rPr>
              <w:t>117 980,34</w:t>
            </w:r>
          </w:p>
        </w:tc>
      </w:tr>
      <w:tr w:rsidR="00626B84" w:rsidRPr="00626B84" w14:paraId="0CF6147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69B3B8" w14:textId="77777777" w:rsidR="00626B84" w:rsidRPr="00626B84" w:rsidRDefault="00626B84" w:rsidP="00626B84">
            <w:pPr>
              <w:jc w:val="center"/>
              <w:rPr>
                <w:sz w:val="20"/>
                <w:szCs w:val="20"/>
              </w:rPr>
            </w:pPr>
            <w:r w:rsidRPr="00626B84">
              <w:rPr>
                <w:sz w:val="20"/>
                <w:szCs w:val="20"/>
              </w:rPr>
              <w:t>659</w:t>
            </w:r>
          </w:p>
        </w:tc>
        <w:tc>
          <w:tcPr>
            <w:tcW w:w="901" w:type="dxa"/>
            <w:tcBorders>
              <w:top w:val="nil"/>
              <w:left w:val="nil"/>
              <w:bottom w:val="single" w:sz="4" w:space="0" w:color="auto"/>
              <w:right w:val="single" w:sz="4" w:space="0" w:color="auto"/>
            </w:tcBorders>
            <w:shd w:val="clear" w:color="auto" w:fill="auto"/>
            <w:vAlign w:val="center"/>
            <w:hideMark/>
          </w:tcPr>
          <w:p w14:paraId="1D205C6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D84DA7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CBDF04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DB7C71B" w14:textId="77777777" w:rsidR="00626B84" w:rsidRPr="00626B84" w:rsidRDefault="00626B84" w:rsidP="00626B84">
            <w:pPr>
              <w:jc w:val="center"/>
              <w:rPr>
                <w:sz w:val="20"/>
                <w:szCs w:val="20"/>
              </w:rPr>
            </w:pPr>
            <w:r w:rsidRPr="00626B84">
              <w:rPr>
                <w:sz w:val="20"/>
                <w:szCs w:val="20"/>
              </w:rPr>
              <w:t>0530010350</w:t>
            </w:r>
          </w:p>
        </w:tc>
        <w:tc>
          <w:tcPr>
            <w:tcW w:w="5200" w:type="dxa"/>
            <w:tcBorders>
              <w:top w:val="nil"/>
              <w:left w:val="nil"/>
              <w:bottom w:val="single" w:sz="4" w:space="0" w:color="auto"/>
              <w:right w:val="single" w:sz="4" w:space="0" w:color="auto"/>
            </w:tcBorders>
            <w:shd w:val="clear" w:color="auto" w:fill="auto"/>
            <w:vAlign w:val="center"/>
            <w:hideMark/>
          </w:tcPr>
          <w:p w14:paraId="1E5E45A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21A1FDC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E911E98" w14:textId="77777777" w:rsidR="00626B84" w:rsidRPr="00626B84" w:rsidRDefault="00626B84" w:rsidP="00626B84">
            <w:pPr>
              <w:jc w:val="right"/>
              <w:rPr>
                <w:sz w:val="20"/>
                <w:szCs w:val="20"/>
              </w:rPr>
            </w:pPr>
            <w:r w:rsidRPr="00626B84">
              <w:rPr>
                <w:sz w:val="20"/>
                <w:szCs w:val="20"/>
              </w:rPr>
              <w:t>56 016,82</w:t>
            </w:r>
          </w:p>
        </w:tc>
        <w:tc>
          <w:tcPr>
            <w:tcW w:w="1329" w:type="dxa"/>
            <w:tcBorders>
              <w:top w:val="nil"/>
              <w:left w:val="nil"/>
              <w:bottom w:val="single" w:sz="4" w:space="0" w:color="auto"/>
              <w:right w:val="single" w:sz="4" w:space="0" w:color="auto"/>
            </w:tcBorders>
            <w:shd w:val="clear" w:color="auto" w:fill="auto"/>
            <w:vAlign w:val="center"/>
            <w:hideMark/>
          </w:tcPr>
          <w:p w14:paraId="004F979F" w14:textId="77777777" w:rsidR="00626B84" w:rsidRPr="00626B84" w:rsidRDefault="00626B84" w:rsidP="00626B84">
            <w:pPr>
              <w:jc w:val="right"/>
              <w:rPr>
                <w:sz w:val="20"/>
                <w:szCs w:val="20"/>
              </w:rPr>
            </w:pPr>
            <w:r w:rsidRPr="00626B84">
              <w:rPr>
                <w:sz w:val="20"/>
                <w:szCs w:val="20"/>
              </w:rPr>
              <w:t>13 472,77</w:t>
            </w:r>
          </w:p>
        </w:tc>
        <w:tc>
          <w:tcPr>
            <w:tcW w:w="1249" w:type="dxa"/>
            <w:tcBorders>
              <w:top w:val="nil"/>
              <w:left w:val="nil"/>
              <w:bottom w:val="single" w:sz="4" w:space="0" w:color="auto"/>
              <w:right w:val="single" w:sz="4" w:space="0" w:color="auto"/>
            </w:tcBorders>
            <w:shd w:val="clear" w:color="auto" w:fill="auto"/>
            <w:hideMark/>
          </w:tcPr>
          <w:p w14:paraId="08785F8B" w14:textId="77777777" w:rsidR="00626B84" w:rsidRPr="00626B84" w:rsidRDefault="00626B84" w:rsidP="00626B84">
            <w:pPr>
              <w:jc w:val="right"/>
              <w:rPr>
                <w:sz w:val="20"/>
                <w:szCs w:val="20"/>
              </w:rPr>
            </w:pPr>
            <w:r w:rsidRPr="00626B84">
              <w:rPr>
                <w:sz w:val="20"/>
                <w:szCs w:val="20"/>
              </w:rPr>
              <w:t>42 544,05</w:t>
            </w:r>
          </w:p>
        </w:tc>
      </w:tr>
      <w:tr w:rsidR="00626B84" w:rsidRPr="00626B84" w14:paraId="24FFB84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7CE215" w14:textId="77777777" w:rsidR="00626B84" w:rsidRPr="00626B84" w:rsidRDefault="00626B84" w:rsidP="00626B84">
            <w:pPr>
              <w:jc w:val="center"/>
              <w:rPr>
                <w:sz w:val="20"/>
                <w:szCs w:val="20"/>
              </w:rPr>
            </w:pPr>
            <w:r w:rsidRPr="00626B84">
              <w:rPr>
                <w:sz w:val="20"/>
                <w:szCs w:val="20"/>
              </w:rPr>
              <w:t>660</w:t>
            </w:r>
          </w:p>
        </w:tc>
        <w:tc>
          <w:tcPr>
            <w:tcW w:w="901" w:type="dxa"/>
            <w:tcBorders>
              <w:top w:val="nil"/>
              <w:left w:val="nil"/>
              <w:bottom w:val="single" w:sz="4" w:space="0" w:color="auto"/>
              <w:right w:val="single" w:sz="4" w:space="0" w:color="auto"/>
            </w:tcBorders>
            <w:shd w:val="clear" w:color="auto" w:fill="auto"/>
            <w:vAlign w:val="center"/>
            <w:hideMark/>
          </w:tcPr>
          <w:p w14:paraId="6CFA12A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0AB61F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9DB43E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BC8238C" w14:textId="77777777" w:rsidR="00626B84" w:rsidRPr="00626B84" w:rsidRDefault="00626B84" w:rsidP="00626B84">
            <w:pPr>
              <w:jc w:val="center"/>
              <w:rPr>
                <w:sz w:val="20"/>
                <w:szCs w:val="20"/>
              </w:rPr>
            </w:pPr>
            <w:r w:rsidRPr="00626B84">
              <w:rPr>
                <w:sz w:val="20"/>
                <w:szCs w:val="20"/>
              </w:rPr>
              <w:t>0530010490</w:t>
            </w:r>
          </w:p>
        </w:tc>
        <w:tc>
          <w:tcPr>
            <w:tcW w:w="5200" w:type="dxa"/>
            <w:tcBorders>
              <w:top w:val="nil"/>
              <w:left w:val="nil"/>
              <w:bottom w:val="single" w:sz="4" w:space="0" w:color="auto"/>
              <w:right w:val="single" w:sz="4" w:space="0" w:color="auto"/>
            </w:tcBorders>
            <w:shd w:val="clear" w:color="auto" w:fill="auto"/>
            <w:vAlign w:val="center"/>
            <w:hideMark/>
          </w:tcPr>
          <w:p w14:paraId="580881A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962F50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45EF611" w14:textId="77777777" w:rsidR="00626B84" w:rsidRPr="00626B84" w:rsidRDefault="00626B84" w:rsidP="00626B84">
            <w:pPr>
              <w:jc w:val="right"/>
              <w:rPr>
                <w:sz w:val="20"/>
                <w:szCs w:val="20"/>
              </w:rPr>
            </w:pPr>
            <w:r w:rsidRPr="00626B84">
              <w:rPr>
                <w:sz w:val="20"/>
                <w:szCs w:val="20"/>
              </w:rPr>
              <w:t>59 520,00</w:t>
            </w:r>
          </w:p>
        </w:tc>
        <w:tc>
          <w:tcPr>
            <w:tcW w:w="1329" w:type="dxa"/>
            <w:tcBorders>
              <w:top w:val="nil"/>
              <w:left w:val="nil"/>
              <w:bottom w:val="single" w:sz="4" w:space="0" w:color="auto"/>
              <w:right w:val="single" w:sz="4" w:space="0" w:color="auto"/>
            </w:tcBorders>
            <w:shd w:val="clear" w:color="auto" w:fill="auto"/>
            <w:vAlign w:val="center"/>
            <w:hideMark/>
          </w:tcPr>
          <w:p w14:paraId="0A12D2EE" w14:textId="77777777" w:rsidR="00626B84" w:rsidRPr="00626B84" w:rsidRDefault="00626B84" w:rsidP="00626B84">
            <w:pPr>
              <w:jc w:val="right"/>
              <w:rPr>
                <w:sz w:val="20"/>
                <w:szCs w:val="20"/>
              </w:rPr>
            </w:pPr>
            <w:r w:rsidRPr="00626B84">
              <w:rPr>
                <w:sz w:val="20"/>
                <w:szCs w:val="20"/>
              </w:rPr>
              <w:t>9 920,00</w:t>
            </w:r>
          </w:p>
        </w:tc>
        <w:tc>
          <w:tcPr>
            <w:tcW w:w="1249" w:type="dxa"/>
            <w:tcBorders>
              <w:top w:val="nil"/>
              <w:left w:val="nil"/>
              <w:bottom w:val="single" w:sz="4" w:space="0" w:color="auto"/>
              <w:right w:val="single" w:sz="4" w:space="0" w:color="auto"/>
            </w:tcBorders>
            <w:shd w:val="clear" w:color="auto" w:fill="auto"/>
            <w:hideMark/>
          </w:tcPr>
          <w:p w14:paraId="0F32A564" w14:textId="77777777" w:rsidR="00626B84" w:rsidRPr="00626B84" w:rsidRDefault="00626B84" w:rsidP="00626B84">
            <w:pPr>
              <w:jc w:val="right"/>
              <w:rPr>
                <w:sz w:val="20"/>
                <w:szCs w:val="20"/>
              </w:rPr>
            </w:pPr>
            <w:r w:rsidRPr="00626B84">
              <w:rPr>
                <w:sz w:val="20"/>
                <w:szCs w:val="20"/>
              </w:rPr>
              <w:t>49 600,00</w:t>
            </w:r>
          </w:p>
        </w:tc>
      </w:tr>
      <w:tr w:rsidR="00626B84" w:rsidRPr="00626B84" w14:paraId="439299A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4C8808" w14:textId="77777777" w:rsidR="00626B84" w:rsidRPr="00626B84" w:rsidRDefault="00626B84" w:rsidP="00626B84">
            <w:pPr>
              <w:jc w:val="center"/>
              <w:rPr>
                <w:sz w:val="20"/>
                <w:szCs w:val="20"/>
              </w:rPr>
            </w:pPr>
            <w:r w:rsidRPr="00626B84">
              <w:rPr>
                <w:sz w:val="20"/>
                <w:szCs w:val="20"/>
              </w:rPr>
              <w:t>661</w:t>
            </w:r>
          </w:p>
        </w:tc>
        <w:tc>
          <w:tcPr>
            <w:tcW w:w="901" w:type="dxa"/>
            <w:tcBorders>
              <w:top w:val="nil"/>
              <w:left w:val="nil"/>
              <w:bottom w:val="single" w:sz="4" w:space="0" w:color="auto"/>
              <w:right w:val="single" w:sz="4" w:space="0" w:color="auto"/>
            </w:tcBorders>
            <w:shd w:val="clear" w:color="auto" w:fill="auto"/>
            <w:vAlign w:val="center"/>
            <w:hideMark/>
          </w:tcPr>
          <w:p w14:paraId="700B5C64"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EE45F1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A20D6F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8E47575" w14:textId="77777777" w:rsidR="00626B84" w:rsidRPr="00626B84" w:rsidRDefault="00626B84" w:rsidP="00626B84">
            <w:pPr>
              <w:jc w:val="center"/>
              <w:rPr>
                <w:sz w:val="20"/>
                <w:szCs w:val="20"/>
              </w:rPr>
            </w:pPr>
            <w:r w:rsidRPr="00626B84">
              <w:rPr>
                <w:sz w:val="20"/>
                <w:szCs w:val="20"/>
              </w:rPr>
              <w:t>0530010490</w:t>
            </w:r>
          </w:p>
        </w:tc>
        <w:tc>
          <w:tcPr>
            <w:tcW w:w="5200" w:type="dxa"/>
            <w:tcBorders>
              <w:top w:val="nil"/>
              <w:left w:val="nil"/>
              <w:bottom w:val="single" w:sz="4" w:space="0" w:color="auto"/>
              <w:right w:val="single" w:sz="4" w:space="0" w:color="auto"/>
            </w:tcBorders>
            <w:shd w:val="clear" w:color="auto" w:fill="auto"/>
            <w:vAlign w:val="center"/>
            <w:hideMark/>
          </w:tcPr>
          <w:p w14:paraId="6F7B09A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E2D56B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C6422EB" w14:textId="77777777" w:rsidR="00626B84" w:rsidRPr="00626B84" w:rsidRDefault="00626B84" w:rsidP="00626B84">
            <w:pPr>
              <w:jc w:val="right"/>
              <w:rPr>
                <w:sz w:val="20"/>
                <w:szCs w:val="20"/>
              </w:rPr>
            </w:pPr>
            <w:r w:rsidRPr="00626B84">
              <w:rPr>
                <w:sz w:val="20"/>
                <w:szCs w:val="20"/>
              </w:rPr>
              <w:t>17 975,04</w:t>
            </w:r>
          </w:p>
        </w:tc>
        <w:tc>
          <w:tcPr>
            <w:tcW w:w="1329" w:type="dxa"/>
            <w:tcBorders>
              <w:top w:val="nil"/>
              <w:left w:val="nil"/>
              <w:bottom w:val="single" w:sz="4" w:space="0" w:color="auto"/>
              <w:right w:val="single" w:sz="4" w:space="0" w:color="auto"/>
            </w:tcBorders>
            <w:shd w:val="clear" w:color="auto" w:fill="auto"/>
            <w:vAlign w:val="center"/>
            <w:hideMark/>
          </w:tcPr>
          <w:p w14:paraId="789C3795" w14:textId="77777777" w:rsidR="00626B84" w:rsidRPr="00626B84" w:rsidRDefault="00626B84" w:rsidP="00626B84">
            <w:pPr>
              <w:jc w:val="right"/>
              <w:rPr>
                <w:sz w:val="20"/>
                <w:szCs w:val="20"/>
              </w:rPr>
            </w:pPr>
            <w:r w:rsidRPr="00626B84">
              <w:rPr>
                <w:sz w:val="20"/>
                <w:szCs w:val="20"/>
              </w:rPr>
              <w:t>2 995,84</w:t>
            </w:r>
          </w:p>
        </w:tc>
        <w:tc>
          <w:tcPr>
            <w:tcW w:w="1249" w:type="dxa"/>
            <w:tcBorders>
              <w:top w:val="nil"/>
              <w:left w:val="nil"/>
              <w:bottom w:val="single" w:sz="4" w:space="0" w:color="auto"/>
              <w:right w:val="single" w:sz="4" w:space="0" w:color="auto"/>
            </w:tcBorders>
            <w:shd w:val="clear" w:color="auto" w:fill="auto"/>
            <w:hideMark/>
          </w:tcPr>
          <w:p w14:paraId="1C0D4166" w14:textId="77777777" w:rsidR="00626B84" w:rsidRPr="00626B84" w:rsidRDefault="00626B84" w:rsidP="00626B84">
            <w:pPr>
              <w:jc w:val="right"/>
              <w:rPr>
                <w:sz w:val="20"/>
                <w:szCs w:val="20"/>
              </w:rPr>
            </w:pPr>
            <w:r w:rsidRPr="00626B84">
              <w:rPr>
                <w:sz w:val="20"/>
                <w:szCs w:val="20"/>
              </w:rPr>
              <w:t>14 979,20</w:t>
            </w:r>
          </w:p>
        </w:tc>
      </w:tr>
      <w:tr w:rsidR="00626B84" w:rsidRPr="00626B84" w14:paraId="2C5B5F0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1E87D1" w14:textId="77777777" w:rsidR="00626B84" w:rsidRPr="00626B84" w:rsidRDefault="00626B84" w:rsidP="00626B84">
            <w:pPr>
              <w:jc w:val="center"/>
              <w:rPr>
                <w:sz w:val="20"/>
                <w:szCs w:val="20"/>
              </w:rPr>
            </w:pPr>
            <w:r w:rsidRPr="00626B84">
              <w:rPr>
                <w:sz w:val="20"/>
                <w:szCs w:val="20"/>
              </w:rPr>
              <w:lastRenderedPageBreak/>
              <w:t>662</w:t>
            </w:r>
          </w:p>
        </w:tc>
        <w:tc>
          <w:tcPr>
            <w:tcW w:w="901" w:type="dxa"/>
            <w:tcBorders>
              <w:top w:val="nil"/>
              <w:left w:val="nil"/>
              <w:bottom w:val="single" w:sz="4" w:space="0" w:color="auto"/>
              <w:right w:val="single" w:sz="4" w:space="0" w:color="auto"/>
            </w:tcBorders>
            <w:shd w:val="clear" w:color="auto" w:fill="auto"/>
            <w:vAlign w:val="center"/>
            <w:hideMark/>
          </w:tcPr>
          <w:p w14:paraId="304D547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1AD1BA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90B0D7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8107DBA" w14:textId="77777777" w:rsidR="00626B84" w:rsidRPr="00626B84" w:rsidRDefault="00626B84" w:rsidP="00626B84">
            <w:pPr>
              <w:jc w:val="center"/>
              <w:rPr>
                <w:sz w:val="20"/>
                <w:szCs w:val="20"/>
              </w:rPr>
            </w:pPr>
            <w:r w:rsidRPr="00626B84">
              <w:rPr>
                <w:sz w:val="20"/>
                <w:szCs w:val="20"/>
              </w:rPr>
              <w:t>0530075190</w:t>
            </w:r>
          </w:p>
        </w:tc>
        <w:tc>
          <w:tcPr>
            <w:tcW w:w="5200" w:type="dxa"/>
            <w:tcBorders>
              <w:top w:val="nil"/>
              <w:left w:val="nil"/>
              <w:bottom w:val="single" w:sz="4" w:space="0" w:color="auto"/>
              <w:right w:val="single" w:sz="4" w:space="0" w:color="auto"/>
            </w:tcBorders>
            <w:shd w:val="clear" w:color="auto" w:fill="auto"/>
            <w:vAlign w:val="center"/>
            <w:hideMark/>
          </w:tcPr>
          <w:p w14:paraId="7BB406D5" w14:textId="77777777" w:rsidR="00626B84" w:rsidRPr="00626B84" w:rsidRDefault="00626B84" w:rsidP="00626B84">
            <w:pPr>
              <w:rPr>
                <w:sz w:val="20"/>
                <w:szCs w:val="20"/>
              </w:rPr>
            </w:pPr>
            <w:r w:rsidRPr="00626B84">
              <w:rPr>
                <w:sz w:val="20"/>
                <w:szCs w:val="20"/>
              </w:rPr>
              <w:t>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44771769"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7C9DEB4" w14:textId="77777777" w:rsidR="00626B84" w:rsidRPr="00626B84" w:rsidRDefault="00626B84" w:rsidP="00626B84">
            <w:pPr>
              <w:jc w:val="right"/>
              <w:rPr>
                <w:sz w:val="20"/>
                <w:szCs w:val="20"/>
              </w:rPr>
            </w:pPr>
            <w:r w:rsidRPr="00626B84">
              <w:rPr>
                <w:sz w:val="20"/>
                <w:szCs w:val="20"/>
              </w:rPr>
              <w:t>433 947,77</w:t>
            </w:r>
          </w:p>
        </w:tc>
        <w:tc>
          <w:tcPr>
            <w:tcW w:w="1329" w:type="dxa"/>
            <w:tcBorders>
              <w:top w:val="nil"/>
              <w:left w:val="nil"/>
              <w:bottom w:val="single" w:sz="4" w:space="0" w:color="auto"/>
              <w:right w:val="single" w:sz="4" w:space="0" w:color="auto"/>
            </w:tcBorders>
            <w:shd w:val="clear" w:color="auto" w:fill="auto"/>
            <w:vAlign w:val="center"/>
            <w:hideMark/>
          </w:tcPr>
          <w:p w14:paraId="067164C7" w14:textId="77777777" w:rsidR="00626B84" w:rsidRPr="00626B84" w:rsidRDefault="00626B84" w:rsidP="00626B84">
            <w:pPr>
              <w:jc w:val="right"/>
              <w:rPr>
                <w:sz w:val="20"/>
                <w:szCs w:val="20"/>
              </w:rPr>
            </w:pPr>
            <w:r w:rsidRPr="00626B84">
              <w:rPr>
                <w:sz w:val="20"/>
                <w:szCs w:val="20"/>
              </w:rPr>
              <w:t>28 551,33</w:t>
            </w:r>
          </w:p>
        </w:tc>
        <w:tc>
          <w:tcPr>
            <w:tcW w:w="1249" w:type="dxa"/>
            <w:tcBorders>
              <w:top w:val="nil"/>
              <w:left w:val="nil"/>
              <w:bottom w:val="single" w:sz="4" w:space="0" w:color="auto"/>
              <w:right w:val="single" w:sz="4" w:space="0" w:color="auto"/>
            </w:tcBorders>
            <w:shd w:val="clear" w:color="auto" w:fill="auto"/>
            <w:hideMark/>
          </w:tcPr>
          <w:p w14:paraId="4733E169" w14:textId="77777777" w:rsidR="00626B84" w:rsidRPr="00626B84" w:rsidRDefault="00626B84" w:rsidP="00626B84">
            <w:pPr>
              <w:jc w:val="right"/>
              <w:rPr>
                <w:sz w:val="20"/>
                <w:szCs w:val="20"/>
              </w:rPr>
            </w:pPr>
            <w:r w:rsidRPr="00626B84">
              <w:rPr>
                <w:sz w:val="20"/>
                <w:szCs w:val="20"/>
              </w:rPr>
              <w:t>405 396,44</w:t>
            </w:r>
          </w:p>
        </w:tc>
      </w:tr>
      <w:tr w:rsidR="00626B84" w:rsidRPr="00626B84" w14:paraId="7D3729D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5A2A66" w14:textId="77777777" w:rsidR="00626B84" w:rsidRPr="00626B84" w:rsidRDefault="00626B84" w:rsidP="00626B84">
            <w:pPr>
              <w:jc w:val="center"/>
              <w:rPr>
                <w:sz w:val="20"/>
                <w:szCs w:val="20"/>
              </w:rPr>
            </w:pPr>
            <w:r w:rsidRPr="00626B84">
              <w:rPr>
                <w:sz w:val="20"/>
                <w:szCs w:val="20"/>
              </w:rPr>
              <w:t>663</w:t>
            </w:r>
          </w:p>
        </w:tc>
        <w:tc>
          <w:tcPr>
            <w:tcW w:w="901" w:type="dxa"/>
            <w:tcBorders>
              <w:top w:val="nil"/>
              <w:left w:val="nil"/>
              <w:bottom w:val="single" w:sz="4" w:space="0" w:color="auto"/>
              <w:right w:val="single" w:sz="4" w:space="0" w:color="auto"/>
            </w:tcBorders>
            <w:shd w:val="clear" w:color="auto" w:fill="auto"/>
            <w:vAlign w:val="center"/>
            <w:hideMark/>
          </w:tcPr>
          <w:p w14:paraId="4619592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57D2B2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DEDE4D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A70EC3C" w14:textId="77777777" w:rsidR="00626B84" w:rsidRPr="00626B84" w:rsidRDefault="00626B84" w:rsidP="00626B84">
            <w:pPr>
              <w:jc w:val="center"/>
              <w:rPr>
                <w:sz w:val="20"/>
                <w:szCs w:val="20"/>
              </w:rPr>
            </w:pPr>
            <w:r w:rsidRPr="00626B84">
              <w:rPr>
                <w:sz w:val="20"/>
                <w:szCs w:val="20"/>
              </w:rPr>
              <w:t>0530075190</w:t>
            </w:r>
          </w:p>
        </w:tc>
        <w:tc>
          <w:tcPr>
            <w:tcW w:w="5200" w:type="dxa"/>
            <w:tcBorders>
              <w:top w:val="nil"/>
              <w:left w:val="nil"/>
              <w:bottom w:val="single" w:sz="4" w:space="0" w:color="auto"/>
              <w:right w:val="single" w:sz="4" w:space="0" w:color="auto"/>
            </w:tcBorders>
            <w:shd w:val="clear" w:color="auto" w:fill="auto"/>
            <w:vAlign w:val="center"/>
            <w:hideMark/>
          </w:tcPr>
          <w:p w14:paraId="0923BBBA" w14:textId="77777777" w:rsidR="00626B84" w:rsidRPr="00626B84" w:rsidRDefault="00626B84" w:rsidP="00626B84">
            <w:pPr>
              <w:rPr>
                <w:sz w:val="20"/>
                <w:szCs w:val="20"/>
              </w:rPr>
            </w:pPr>
            <w:r w:rsidRPr="00626B84">
              <w:rPr>
                <w:sz w:val="20"/>
                <w:szCs w:val="20"/>
              </w:rPr>
              <w:t>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3AE580B3"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1871A5D" w14:textId="77777777" w:rsidR="00626B84" w:rsidRPr="00626B84" w:rsidRDefault="00626B84" w:rsidP="00626B84">
            <w:pPr>
              <w:jc w:val="right"/>
              <w:rPr>
                <w:sz w:val="20"/>
                <w:szCs w:val="20"/>
              </w:rPr>
            </w:pPr>
            <w:r w:rsidRPr="00626B84">
              <w:rPr>
                <w:sz w:val="20"/>
                <w:szCs w:val="20"/>
              </w:rPr>
              <w:t>131 052,23</w:t>
            </w:r>
          </w:p>
        </w:tc>
        <w:tc>
          <w:tcPr>
            <w:tcW w:w="1329" w:type="dxa"/>
            <w:tcBorders>
              <w:top w:val="nil"/>
              <w:left w:val="nil"/>
              <w:bottom w:val="single" w:sz="4" w:space="0" w:color="auto"/>
              <w:right w:val="single" w:sz="4" w:space="0" w:color="auto"/>
            </w:tcBorders>
            <w:shd w:val="clear" w:color="auto" w:fill="auto"/>
            <w:vAlign w:val="center"/>
            <w:hideMark/>
          </w:tcPr>
          <w:p w14:paraId="070B1244" w14:textId="77777777" w:rsidR="00626B84" w:rsidRPr="00626B84" w:rsidRDefault="00626B84" w:rsidP="00626B84">
            <w:pPr>
              <w:jc w:val="right"/>
              <w:rPr>
                <w:sz w:val="20"/>
                <w:szCs w:val="20"/>
              </w:rPr>
            </w:pPr>
            <w:r w:rsidRPr="00626B84">
              <w:rPr>
                <w:sz w:val="20"/>
                <w:szCs w:val="20"/>
              </w:rPr>
              <w:t>4 526,78</w:t>
            </w:r>
          </w:p>
        </w:tc>
        <w:tc>
          <w:tcPr>
            <w:tcW w:w="1249" w:type="dxa"/>
            <w:tcBorders>
              <w:top w:val="nil"/>
              <w:left w:val="nil"/>
              <w:bottom w:val="single" w:sz="4" w:space="0" w:color="auto"/>
              <w:right w:val="single" w:sz="4" w:space="0" w:color="auto"/>
            </w:tcBorders>
            <w:shd w:val="clear" w:color="auto" w:fill="auto"/>
            <w:hideMark/>
          </w:tcPr>
          <w:p w14:paraId="4EC8822F" w14:textId="77777777" w:rsidR="00626B84" w:rsidRPr="00626B84" w:rsidRDefault="00626B84" w:rsidP="00626B84">
            <w:pPr>
              <w:jc w:val="right"/>
              <w:rPr>
                <w:sz w:val="20"/>
                <w:szCs w:val="20"/>
              </w:rPr>
            </w:pPr>
            <w:r w:rsidRPr="00626B84">
              <w:rPr>
                <w:sz w:val="20"/>
                <w:szCs w:val="20"/>
              </w:rPr>
              <w:t>126 525,45</w:t>
            </w:r>
          </w:p>
        </w:tc>
      </w:tr>
      <w:tr w:rsidR="00626B84" w:rsidRPr="00626B84" w14:paraId="7580C0D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4D75CC" w14:textId="77777777" w:rsidR="00626B84" w:rsidRPr="00626B84" w:rsidRDefault="00626B84" w:rsidP="00626B84">
            <w:pPr>
              <w:jc w:val="center"/>
              <w:rPr>
                <w:sz w:val="20"/>
                <w:szCs w:val="20"/>
              </w:rPr>
            </w:pPr>
            <w:r w:rsidRPr="00626B84">
              <w:rPr>
                <w:sz w:val="20"/>
                <w:szCs w:val="20"/>
              </w:rPr>
              <w:t>664</w:t>
            </w:r>
          </w:p>
        </w:tc>
        <w:tc>
          <w:tcPr>
            <w:tcW w:w="901" w:type="dxa"/>
            <w:tcBorders>
              <w:top w:val="nil"/>
              <w:left w:val="nil"/>
              <w:bottom w:val="single" w:sz="4" w:space="0" w:color="auto"/>
              <w:right w:val="single" w:sz="4" w:space="0" w:color="auto"/>
            </w:tcBorders>
            <w:shd w:val="clear" w:color="auto" w:fill="auto"/>
            <w:vAlign w:val="center"/>
            <w:hideMark/>
          </w:tcPr>
          <w:p w14:paraId="5EACF8A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CCB63C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1BF859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B7593F9" w14:textId="77777777" w:rsidR="00626B84" w:rsidRPr="00626B84" w:rsidRDefault="00626B84" w:rsidP="00626B84">
            <w:pPr>
              <w:jc w:val="center"/>
              <w:rPr>
                <w:sz w:val="20"/>
                <w:szCs w:val="20"/>
              </w:rPr>
            </w:pPr>
            <w:r w:rsidRPr="00626B84">
              <w:rPr>
                <w:sz w:val="20"/>
                <w:szCs w:val="20"/>
              </w:rPr>
              <w:t>0530075190</w:t>
            </w:r>
          </w:p>
        </w:tc>
        <w:tc>
          <w:tcPr>
            <w:tcW w:w="5200" w:type="dxa"/>
            <w:tcBorders>
              <w:top w:val="nil"/>
              <w:left w:val="nil"/>
              <w:bottom w:val="single" w:sz="4" w:space="0" w:color="auto"/>
              <w:right w:val="single" w:sz="4" w:space="0" w:color="auto"/>
            </w:tcBorders>
            <w:shd w:val="clear" w:color="auto" w:fill="auto"/>
            <w:vAlign w:val="center"/>
            <w:hideMark/>
          </w:tcPr>
          <w:p w14:paraId="68BAC3A5" w14:textId="77777777" w:rsidR="00626B84" w:rsidRPr="00626B84" w:rsidRDefault="00626B84" w:rsidP="00626B84">
            <w:pPr>
              <w:rPr>
                <w:sz w:val="20"/>
                <w:szCs w:val="20"/>
              </w:rPr>
            </w:pPr>
            <w:r w:rsidRPr="00626B84">
              <w:rPr>
                <w:sz w:val="20"/>
                <w:szCs w:val="20"/>
              </w:rPr>
              <w:t>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FF08B7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A2293F2" w14:textId="77777777" w:rsidR="00626B84" w:rsidRPr="00626B84" w:rsidRDefault="00626B84" w:rsidP="00626B84">
            <w:pPr>
              <w:jc w:val="right"/>
              <w:rPr>
                <w:sz w:val="20"/>
                <w:szCs w:val="20"/>
              </w:rPr>
            </w:pPr>
            <w:r w:rsidRPr="00626B84">
              <w:rPr>
                <w:sz w:val="20"/>
                <w:szCs w:val="20"/>
              </w:rPr>
              <w:t>73 400,00</w:t>
            </w:r>
          </w:p>
        </w:tc>
        <w:tc>
          <w:tcPr>
            <w:tcW w:w="1329" w:type="dxa"/>
            <w:tcBorders>
              <w:top w:val="nil"/>
              <w:left w:val="nil"/>
              <w:bottom w:val="single" w:sz="4" w:space="0" w:color="auto"/>
              <w:right w:val="single" w:sz="4" w:space="0" w:color="auto"/>
            </w:tcBorders>
            <w:shd w:val="clear" w:color="auto" w:fill="auto"/>
            <w:vAlign w:val="center"/>
            <w:hideMark/>
          </w:tcPr>
          <w:p w14:paraId="0B92643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A1C29EB" w14:textId="77777777" w:rsidR="00626B84" w:rsidRPr="00626B84" w:rsidRDefault="00626B84" w:rsidP="00626B84">
            <w:pPr>
              <w:jc w:val="right"/>
              <w:rPr>
                <w:sz w:val="20"/>
                <w:szCs w:val="20"/>
              </w:rPr>
            </w:pPr>
            <w:r w:rsidRPr="00626B84">
              <w:rPr>
                <w:sz w:val="20"/>
                <w:szCs w:val="20"/>
              </w:rPr>
              <w:t>73 400,00</w:t>
            </w:r>
          </w:p>
        </w:tc>
      </w:tr>
      <w:tr w:rsidR="00626B84" w:rsidRPr="00626B84" w14:paraId="33087A3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73A35E" w14:textId="77777777" w:rsidR="00626B84" w:rsidRPr="00626B84" w:rsidRDefault="00626B84" w:rsidP="00626B84">
            <w:pPr>
              <w:jc w:val="center"/>
              <w:rPr>
                <w:sz w:val="20"/>
                <w:szCs w:val="20"/>
              </w:rPr>
            </w:pPr>
            <w:r w:rsidRPr="00626B84">
              <w:rPr>
                <w:sz w:val="20"/>
                <w:szCs w:val="20"/>
              </w:rPr>
              <w:t>665</w:t>
            </w:r>
          </w:p>
        </w:tc>
        <w:tc>
          <w:tcPr>
            <w:tcW w:w="901" w:type="dxa"/>
            <w:tcBorders>
              <w:top w:val="nil"/>
              <w:left w:val="nil"/>
              <w:bottom w:val="single" w:sz="4" w:space="0" w:color="auto"/>
              <w:right w:val="single" w:sz="4" w:space="0" w:color="auto"/>
            </w:tcBorders>
            <w:shd w:val="clear" w:color="auto" w:fill="auto"/>
            <w:vAlign w:val="center"/>
            <w:hideMark/>
          </w:tcPr>
          <w:p w14:paraId="5A4F394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C54EA0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0A2DFD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3721805" w14:textId="77777777" w:rsidR="00626B84" w:rsidRPr="00626B84" w:rsidRDefault="00626B84" w:rsidP="00626B84">
            <w:pPr>
              <w:jc w:val="center"/>
              <w:rPr>
                <w:sz w:val="20"/>
                <w:szCs w:val="20"/>
              </w:rPr>
            </w:pPr>
            <w:r w:rsidRPr="00626B84">
              <w:rPr>
                <w:sz w:val="20"/>
                <w:szCs w:val="20"/>
              </w:rPr>
              <w:t>0530081980</w:t>
            </w:r>
          </w:p>
        </w:tc>
        <w:tc>
          <w:tcPr>
            <w:tcW w:w="5200" w:type="dxa"/>
            <w:tcBorders>
              <w:top w:val="nil"/>
              <w:left w:val="nil"/>
              <w:bottom w:val="single" w:sz="4" w:space="0" w:color="auto"/>
              <w:right w:val="single" w:sz="4" w:space="0" w:color="auto"/>
            </w:tcBorders>
            <w:shd w:val="clear" w:color="auto" w:fill="auto"/>
            <w:vAlign w:val="center"/>
            <w:hideMark/>
          </w:tcPr>
          <w:p w14:paraId="1B10344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архивного дела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7B29E66"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A738CA3" w14:textId="77777777" w:rsidR="00626B84" w:rsidRPr="00626B84" w:rsidRDefault="00626B84" w:rsidP="00626B84">
            <w:pPr>
              <w:jc w:val="right"/>
              <w:rPr>
                <w:sz w:val="20"/>
                <w:szCs w:val="20"/>
              </w:rPr>
            </w:pPr>
            <w:r w:rsidRPr="00626B84">
              <w:rPr>
                <w:sz w:val="20"/>
                <w:szCs w:val="20"/>
              </w:rPr>
              <w:t>918 791,90</w:t>
            </w:r>
          </w:p>
        </w:tc>
        <w:tc>
          <w:tcPr>
            <w:tcW w:w="1329" w:type="dxa"/>
            <w:tcBorders>
              <w:top w:val="nil"/>
              <w:left w:val="nil"/>
              <w:bottom w:val="single" w:sz="4" w:space="0" w:color="auto"/>
              <w:right w:val="single" w:sz="4" w:space="0" w:color="auto"/>
            </w:tcBorders>
            <w:shd w:val="clear" w:color="auto" w:fill="auto"/>
            <w:vAlign w:val="center"/>
            <w:hideMark/>
          </w:tcPr>
          <w:p w14:paraId="3DE74466" w14:textId="77777777" w:rsidR="00626B84" w:rsidRPr="00626B84" w:rsidRDefault="00626B84" w:rsidP="00626B84">
            <w:pPr>
              <w:jc w:val="right"/>
              <w:rPr>
                <w:sz w:val="20"/>
                <w:szCs w:val="20"/>
              </w:rPr>
            </w:pPr>
            <w:r w:rsidRPr="00626B84">
              <w:rPr>
                <w:sz w:val="20"/>
                <w:szCs w:val="20"/>
              </w:rPr>
              <w:t>333 949,28</w:t>
            </w:r>
          </w:p>
        </w:tc>
        <w:tc>
          <w:tcPr>
            <w:tcW w:w="1249" w:type="dxa"/>
            <w:tcBorders>
              <w:top w:val="nil"/>
              <w:left w:val="nil"/>
              <w:bottom w:val="single" w:sz="4" w:space="0" w:color="auto"/>
              <w:right w:val="single" w:sz="4" w:space="0" w:color="auto"/>
            </w:tcBorders>
            <w:shd w:val="clear" w:color="auto" w:fill="auto"/>
            <w:hideMark/>
          </w:tcPr>
          <w:p w14:paraId="6C37C835" w14:textId="77777777" w:rsidR="00626B84" w:rsidRPr="00626B84" w:rsidRDefault="00626B84" w:rsidP="00626B84">
            <w:pPr>
              <w:jc w:val="right"/>
              <w:rPr>
                <w:sz w:val="20"/>
                <w:szCs w:val="20"/>
              </w:rPr>
            </w:pPr>
            <w:r w:rsidRPr="00626B84">
              <w:rPr>
                <w:sz w:val="20"/>
                <w:szCs w:val="20"/>
              </w:rPr>
              <w:t>584 842,62</w:t>
            </w:r>
          </w:p>
        </w:tc>
      </w:tr>
      <w:tr w:rsidR="00626B84" w:rsidRPr="00626B84" w14:paraId="270458F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454541" w14:textId="77777777" w:rsidR="00626B84" w:rsidRPr="00626B84" w:rsidRDefault="00626B84" w:rsidP="00626B84">
            <w:pPr>
              <w:jc w:val="center"/>
              <w:rPr>
                <w:sz w:val="20"/>
                <w:szCs w:val="20"/>
              </w:rPr>
            </w:pPr>
            <w:r w:rsidRPr="00626B84">
              <w:rPr>
                <w:sz w:val="20"/>
                <w:szCs w:val="20"/>
              </w:rPr>
              <w:t>666</w:t>
            </w:r>
          </w:p>
        </w:tc>
        <w:tc>
          <w:tcPr>
            <w:tcW w:w="901" w:type="dxa"/>
            <w:tcBorders>
              <w:top w:val="nil"/>
              <w:left w:val="nil"/>
              <w:bottom w:val="single" w:sz="4" w:space="0" w:color="auto"/>
              <w:right w:val="single" w:sz="4" w:space="0" w:color="auto"/>
            </w:tcBorders>
            <w:shd w:val="clear" w:color="auto" w:fill="auto"/>
            <w:vAlign w:val="center"/>
            <w:hideMark/>
          </w:tcPr>
          <w:p w14:paraId="677EAE1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1E8D21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BD179C0"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E38A514" w14:textId="77777777" w:rsidR="00626B84" w:rsidRPr="00626B84" w:rsidRDefault="00626B84" w:rsidP="00626B84">
            <w:pPr>
              <w:jc w:val="center"/>
              <w:rPr>
                <w:sz w:val="20"/>
                <w:szCs w:val="20"/>
              </w:rPr>
            </w:pPr>
            <w:r w:rsidRPr="00626B84">
              <w:rPr>
                <w:sz w:val="20"/>
                <w:szCs w:val="20"/>
              </w:rPr>
              <w:t>0530081980</w:t>
            </w:r>
          </w:p>
        </w:tc>
        <w:tc>
          <w:tcPr>
            <w:tcW w:w="5200" w:type="dxa"/>
            <w:tcBorders>
              <w:top w:val="nil"/>
              <w:left w:val="nil"/>
              <w:bottom w:val="single" w:sz="4" w:space="0" w:color="auto"/>
              <w:right w:val="single" w:sz="4" w:space="0" w:color="auto"/>
            </w:tcBorders>
            <w:shd w:val="clear" w:color="auto" w:fill="auto"/>
            <w:vAlign w:val="center"/>
            <w:hideMark/>
          </w:tcPr>
          <w:p w14:paraId="2E21B114"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архивного дела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D932AAC"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1D90397" w14:textId="77777777" w:rsidR="00626B84" w:rsidRPr="00626B84" w:rsidRDefault="00626B84" w:rsidP="00626B84">
            <w:pPr>
              <w:jc w:val="right"/>
              <w:rPr>
                <w:sz w:val="20"/>
                <w:szCs w:val="20"/>
              </w:rPr>
            </w:pPr>
            <w:r w:rsidRPr="00626B84">
              <w:rPr>
                <w:sz w:val="20"/>
                <w:szCs w:val="20"/>
              </w:rPr>
              <w:t>277 475,16</w:t>
            </w:r>
          </w:p>
        </w:tc>
        <w:tc>
          <w:tcPr>
            <w:tcW w:w="1329" w:type="dxa"/>
            <w:tcBorders>
              <w:top w:val="nil"/>
              <w:left w:val="nil"/>
              <w:bottom w:val="single" w:sz="4" w:space="0" w:color="auto"/>
              <w:right w:val="single" w:sz="4" w:space="0" w:color="auto"/>
            </w:tcBorders>
            <w:shd w:val="clear" w:color="auto" w:fill="auto"/>
            <w:vAlign w:val="center"/>
            <w:hideMark/>
          </w:tcPr>
          <w:p w14:paraId="2D6BA268" w14:textId="77777777" w:rsidR="00626B84" w:rsidRPr="00626B84" w:rsidRDefault="00626B84" w:rsidP="00626B84">
            <w:pPr>
              <w:jc w:val="right"/>
              <w:rPr>
                <w:sz w:val="20"/>
                <w:szCs w:val="20"/>
              </w:rPr>
            </w:pPr>
            <w:r w:rsidRPr="00626B84">
              <w:rPr>
                <w:sz w:val="20"/>
                <w:szCs w:val="20"/>
              </w:rPr>
              <w:t>79 480,44</w:t>
            </w:r>
          </w:p>
        </w:tc>
        <w:tc>
          <w:tcPr>
            <w:tcW w:w="1249" w:type="dxa"/>
            <w:tcBorders>
              <w:top w:val="nil"/>
              <w:left w:val="nil"/>
              <w:bottom w:val="single" w:sz="4" w:space="0" w:color="auto"/>
              <w:right w:val="single" w:sz="4" w:space="0" w:color="auto"/>
            </w:tcBorders>
            <w:shd w:val="clear" w:color="auto" w:fill="auto"/>
            <w:hideMark/>
          </w:tcPr>
          <w:p w14:paraId="15422EA6" w14:textId="77777777" w:rsidR="00626B84" w:rsidRPr="00626B84" w:rsidRDefault="00626B84" w:rsidP="00626B84">
            <w:pPr>
              <w:jc w:val="right"/>
              <w:rPr>
                <w:sz w:val="20"/>
                <w:szCs w:val="20"/>
              </w:rPr>
            </w:pPr>
            <w:r w:rsidRPr="00626B84">
              <w:rPr>
                <w:sz w:val="20"/>
                <w:szCs w:val="20"/>
              </w:rPr>
              <w:t>197 994,72</w:t>
            </w:r>
          </w:p>
        </w:tc>
      </w:tr>
      <w:tr w:rsidR="00626B84" w:rsidRPr="00626B84" w14:paraId="50B910A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D6D513" w14:textId="77777777" w:rsidR="00626B84" w:rsidRPr="00626B84" w:rsidRDefault="00626B84" w:rsidP="00626B84">
            <w:pPr>
              <w:jc w:val="center"/>
              <w:rPr>
                <w:sz w:val="20"/>
                <w:szCs w:val="20"/>
              </w:rPr>
            </w:pPr>
            <w:r w:rsidRPr="00626B84">
              <w:rPr>
                <w:sz w:val="20"/>
                <w:szCs w:val="20"/>
              </w:rPr>
              <w:t>667</w:t>
            </w:r>
          </w:p>
        </w:tc>
        <w:tc>
          <w:tcPr>
            <w:tcW w:w="901" w:type="dxa"/>
            <w:tcBorders>
              <w:top w:val="nil"/>
              <w:left w:val="nil"/>
              <w:bottom w:val="single" w:sz="4" w:space="0" w:color="auto"/>
              <w:right w:val="single" w:sz="4" w:space="0" w:color="auto"/>
            </w:tcBorders>
            <w:shd w:val="clear" w:color="auto" w:fill="auto"/>
            <w:vAlign w:val="center"/>
            <w:hideMark/>
          </w:tcPr>
          <w:p w14:paraId="08B91AB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04285A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30ECAE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98A312A" w14:textId="77777777" w:rsidR="00626B84" w:rsidRPr="00626B84" w:rsidRDefault="00626B84" w:rsidP="00626B84">
            <w:pPr>
              <w:jc w:val="center"/>
              <w:rPr>
                <w:sz w:val="20"/>
                <w:szCs w:val="20"/>
              </w:rPr>
            </w:pPr>
            <w:r w:rsidRPr="00626B84">
              <w:rPr>
                <w:sz w:val="20"/>
                <w:szCs w:val="20"/>
              </w:rPr>
              <w:t>0530081980</w:t>
            </w:r>
          </w:p>
        </w:tc>
        <w:tc>
          <w:tcPr>
            <w:tcW w:w="5200" w:type="dxa"/>
            <w:tcBorders>
              <w:top w:val="nil"/>
              <w:left w:val="nil"/>
              <w:bottom w:val="single" w:sz="4" w:space="0" w:color="auto"/>
              <w:right w:val="single" w:sz="4" w:space="0" w:color="auto"/>
            </w:tcBorders>
            <w:shd w:val="clear" w:color="auto" w:fill="auto"/>
            <w:vAlign w:val="center"/>
            <w:hideMark/>
          </w:tcPr>
          <w:p w14:paraId="458D1C2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архивного дела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517D123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630242A" w14:textId="77777777" w:rsidR="00626B84" w:rsidRPr="00626B84" w:rsidRDefault="00626B84" w:rsidP="00626B84">
            <w:pPr>
              <w:jc w:val="right"/>
              <w:rPr>
                <w:sz w:val="20"/>
                <w:szCs w:val="20"/>
              </w:rPr>
            </w:pPr>
            <w:r w:rsidRPr="00626B84">
              <w:rPr>
                <w:sz w:val="20"/>
                <w:szCs w:val="20"/>
              </w:rPr>
              <w:t>283 000,00</w:t>
            </w:r>
          </w:p>
        </w:tc>
        <w:tc>
          <w:tcPr>
            <w:tcW w:w="1329" w:type="dxa"/>
            <w:tcBorders>
              <w:top w:val="nil"/>
              <w:left w:val="nil"/>
              <w:bottom w:val="single" w:sz="4" w:space="0" w:color="auto"/>
              <w:right w:val="single" w:sz="4" w:space="0" w:color="auto"/>
            </w:tcBorders>
            <w:shd w:val="clear" w:color="auto" w:fill="auto"/>
            <w:vAlign w:val="center"/>
            <w:hideMark/>
          </w:tcPr>
          <w:p w14:paraId="3FE83FD7" w14:textId="77777777" w:rsidR="00626B84" w:rsidRPr="00626B84" w:rsidRDefault="00626B84" w:rsidP="00626B84">
            <w:pPr>
              <w:jc w:val="right"/>
              <w:rPr>
                <w:sz w:val="20"/>
                <w:szCs w:val="20"/>
              </w:rPr>
            </w:pPr>
            <w:r w:rsidRPr="00626B84">
              <w:rPr>
                <w:sz w:val="20"/>
                <w:szCs w:val="20"/>
              </w:rPr>
              <w:t>28 800,08</w:t>
            </w:r>
          </w:p>
        </w:tc>
        <w:tc>
          <w:tcPr>
            <w:tcW w:w="1249" w:type="dxa"/>
            <w:tcBorders>
              <w:top w:val="nil"/>
              <w:left w:val="nil"/>
              <w:bottom w:val="single" w:sz="4" w:space="0" w:color="auto"/>
              <w:right w:val="single" w:sz="4" w:space="0" w:color="auto"/>
            </w:tcBorders>
            <w:shd w:val="clear" w:color="auto" w:fill="auto"/>
            <w:hideMark/>
          </w:tcPr>
          <w:p w14:paraId="4BE5FA1D" w14:textId="77777777" w:rsidR="00626B84" w:rsidRPr="00626B84" w:rsidRDefault="00626B84" w:rsidP="00626B84">
            <w:pPr>
              <w:jc w:val="right"/>
              <w:rPr>
                <w:sz w:val="20"/>
                <w:szCs w:val="20"/>
              </w:rPr>
            </w:pPr>
            <w:r w:rsidRPr="00626B84">
              <w:rPr>
                <w:sz w:val="20"/>
                <w:szCs w:val="20"/>
              </w:rPr>
              <w:t>254 199,92</w:t>
            </w:r>
          </w:p>
        </w:tc>
      </w:tr>
      <w:tr w:rsidR="00626B84" w:rsidRPr="00626B84" w14:paraId="16DB5C3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C11356" w14:textId="77777777" w:rsidR="00626B84" w:rsidRPr="00626B84" w:rsidRDefault="00626B84" w:rsidP="00626B84">
            <w:pPr>
              <w:jc w:val="center"/>
              <w:rPr>
                <w:sz w:val="20"/>
                <w:szCs w:val="20"/>
              </w:rPr>
            </w:pPr>
            <w:r w:rsidRPr="00626B84">
              <w:rPr>
                <w:sz w:val="20"/>
                <w:szCs w:val="20"/>
              </w:rPr>
              <w:t>668</w:t>
            </w:r>
          </w:p>
        </w:tc>
        <w:tc>
          <w:tcPr>
            <w:tcW w:w="901" w:type="dxa"/>
            <w:tcBorders>
              <w:top w:val="nil"/>
              <w:left w:val="nil"/>
              <w:bottom w:val="single" w:sz="4" w:space="0" w:color="auto"/>
              <w:right w:val="single" w:sz="4" w:space="0" w:color="auto"/>
            </w:tcBorders>
            <w:shd w:val="clear" w:color="auto" w:fill="auto"/>
            <w:vAlign w:val="center"/>
            <w:hideMark/>
          </w:tcPr>
          <w:p w14:paraId="180FB25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D38B2B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32D799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29E5E89" w14:textId="77777777" w:rsidR="00626B84" w:rsidRPr="00626B84" w:rsidRDefault="00626B84" w:rsidP="00626B84">
            <w:pPr>
              <w:jc w:val="center"/>
              <w:rPr>
                <w:sz w:val="20"/>
                <w:szCs w:val="20"/>
              </w:rPr>
            </w:pPr>
            <w:r w:rsidRPr="00626B84">
              <w:rPr>
                <w:sz w:val="20"/>
                <w:szCs w:val="20"/>
              </w:rPr>
              <w:t>0530081980</w:t>
            </w:r>
          </w:p>
        </w:tc>
        <w:tc>
          <w:tcPr>
            <w:tcW w:w="5200" w:type="dxa"/>
            <w:tcBorders>
              <w:top w:val="nil"/>
              <w:left w:val="nil"/>
              <w:bottom w:val="single" w:sz="4" w:space="0" w:color="auto"/>
              <w:right w:val="single" w:sz="4" w:space="0" w:color="auto"/>
            </w:tcBorders>
            <w:shd w:val="clear" w:color="auto" w:fill="auto"/>
            <w:vAlign w:val="center"/>
            <w:hideMark/>
          </w:tcPr>
          <w:p w14:paraId="009D8F1B"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архивного дела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3787B069"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B878F6C" w14:textId="77777777" w:rsidR="00626B84" w:rsidRPr="00626B84" w:rsidRDefault="00626B84" w:rsidP="00626B84">
            <w:pPr>
              <w:jc w:val="right"/>
              <w:rPr>
                <w:sz w:val="20"/>
                <w:szCs w:val="20"/>
              </w:rPr>
            </w:pPr>
            <w:r w:rsidRPr="00626B84">
              <w:rPr>
                <w:sz w:val="20"/>
                <w:szCs w:val="20"/>
              </w:rPr>
              <w:t>175 734,55</w:t>
            </w:r>
          </w:p>
        </w:tc>
        <w:tc>
          <w:tcPr>
            <w:tcW w:w="1329" w:type="dxa"/>
            <w:tcBorders>
              <w:top w:val="nil"/>
              <w:left w:val="nil"/>
              <w:bottom w:val="single" w:sz="4" w:space="0" w:color="auto"/>
              <w:right w:val="single" w:sz="4" w:space="0" w:color="auto"/>
            </w:tcBorders>
            <w:shd w:val="clear" w:color="auto" w:fill="auto"/>
            <w:vAlign w:val="center"/>
            <w:hideMark/>
          </w:tcPr>
          <w:p w14:paraId="4A962163" w14:textId="77777777" w:rsidR="00626B84" w:rsidRPr="00626B84" w:rsidRDefault="00626B84" w:rsidP="00626B84">
            <w:pPr>
              <w:jc w:val="right"/>
              <w:rPr>
                <w:sz w:val="20"/>
                <w:szCs w:val="20"/>
              </w:rPr>
            </w:pPr>
            <w:r w:rsidRPr="00626B84">
              <w:rPr>
                <w:sz w:val="20"/>
                <w:szCs w:val="20"/>
              </w:rPr>
              <w:t>77 517,07</w:t>
            </w:r>
          </w:p>
        </w:tc>
        <w:tc>
          <w:tcPr>
            <w:tcW w:w="1249" w:type="dxa"/>
            <w:tcBorders>
              <w:top w:val="nil"/>
              <w:left w:val="nil"/>
              <w:bottom w:val="single" w:sz="4" w:space="0" w:color="auto"/>
              <w:right w:val="single" w:sz="4" w:space="0" w:color="auto"/>
            </w:tcBorders>
            <w:shd w:val="clear" w:color="auto" w:fill="auto"/>
            <w:hideMark/>
          </w:tcPr>
          <w:p w14:paraId="7C8BB63E" w14:textId="77777777" w:rsidR="00626B84" w:rsidRPr="00626B84" w:rsidRDefault="00626B84" w:rsidP="00626B84">
            <w:pPr>
              <w:jc w:val="right"/>
              <w:rPr>
                <w:sz w:val="20"/>
                <w:szCs w:val="20"/>
              </w:rPr>
            </w:pPr>
            <w:r w:rsidRPr="00626B84">
              <w:rPr>
                <w:sz w:val="20"/>
                <w:szCs w:val="20"/>
              </w:rPr>
              <w:t>98 217,48</w:t>
            </w:r>
          </w:p>
        </w:tc>
      </w:tr>
      <w:tr w:rsidR="00626B84" w:rsidRPr="00626B84" w14:paraId="68EF23D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6D6ED6" w14:textId="77777777" w:rsidR="00626B84" w:rsidRPr="00626B84" w:rsidRDefault="00626B84" w:rsidP="00626B84">
            <w:pPr>
              <w:jc w:val="center"/>
              <w:rPr>
                <w:sz w:val="20"/>
                <w:szCs w:val="20"/>
              </w:rPr>
            </w:pPr>
            <w:r w:rsidRPr="00626B84">
              <w:rPr>
                <w:sz w:val="20"/>
                <w:szCs w:val="20"/>
              </w:rPr>
              <w:t>669</w:t>
            </w:r>
          </w:p>
        </w:tc>
        <w:tc>
          <w:tcPr>
            <w:tcW w:w="901" w:type="dxa"/>
            <w:tcBorders>
              <w:top w:val="nil"/>
              <w:left w:val="nil"/>
              <w:bottom w:val="single" w:sz="4" w:space="0" w:color="auto"/>
              <w:right w:val="single" w:sz="4" w:space="0" w:color="auto"/>
            </w:tcBorders>
            <w:shd w:val="clear" w:color="auto" w:fill="auto"/>
            <w:vAlign w:val="center"/>
            <w:hideMark/>
          </w:tcPr>
          <w:p w14:paraId="1942052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4CD458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1F0E5A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1A7AF9B" w14:textId="77777777" w:rsidR="00626B84" w:rsidRPr="00626B84" w:rsidRDefault="00626B84" w:rsidP="00626B84">
            <w:pPr>
              <w:jc w:val="center"/>
              <w:rPr>
                <w:sz w:val="20"/>
                <w:szCs w:val="20"/>
              </w:rPr>
            </w:pPr>
            <w:r w:rsidRPr="00626B84">
              <w:rPr>
                <w:sz w:val="20"/>
                <w:szCs w:val="20"/>
              </w:rPr>
              <w:t>0530081980</w:t>
            </w:r>
          </w:p>
        </w:tc>
        <w:tc>
          <w:tcPr>
            <w:tcW w:w="5200" w:type="dxa"/>
            <w:tcBorders>
              <w:top w:val="nil"/>
              <w:left w:val="nil"/>
              <w:bottom w:val="single" w:sz="4" w:space="0" w:color="auto"/>
              <w:right w:val="single" w:sz="4" w:space="0" w:color="auto"/>
            </w:tcBorders>
            <w:shd w:val="clear" w:color="auto" w:fill="auto"/>
            <w:vAlign w:val="center"/>
            <w:hideMark/>
          </w:tcPr>
          <w:p w14:paraId="0908A90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архивного дела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2C490B3F"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09412EFB" w14:textId="77777777" w:rsidR="00626B84" w:rsidRPr="00626B84" w:rsidRDefault="00626B84" w:rsidP="00626B84">
            <w:pPr>
              <w:jc w:val="right"/>
              <w:rPr>
                <w:sz w:val="20"/>
                <w:szCs w:val="20"/>
              </w:rPr>
            </w:pPr>
            <w:r w:rsidRPr="00626B84">
              <w:rPr>
                <w:sz w:val="20"/>
                <w:szCs w:val="20"/>
              </w:rPr>
              <w:t>209,45</w:t>
            </w:r>
          </w:p>
        </w:tc>
        <w:tc>
          <w:tcPr>
            <w:tcW w:w="1329" w:type="dxa"/>
            <w:tcBorders>
              <w:top w:val="nil"/>
              <w:left w:val="nil"/>
              <w:bottom w:val="single" w:sz="4" w:space="0" w:color="auto"/>
              <w:right w:val="single" w:sz="4" w:space="0" w:color="auto"/>
            </w:tcBorders>
            <w:shd w:val="clear" w:color="auto" w:fill="auto"/>
            <w:vAlign w:val="center"/>
            <w:hideMark/>
          </w:tcPr>
          <w:p w14:paraId="24B4046A" w14:textId="77777777" w:rsidR="00626B84" w:rsidRPr="00626B84" w:rsidRDefault="00626B84" w:rsidP="00626B84">
            <w:pPr>
              <w:jc w:val="right"/>
              <w:rPr>
                <w:sz w:val="20"/>
                <w:szCs w:val="20"/>
              </w:rPr>
            </w:pPr>
            <w:r w:rsidRPr="00626B84">
              <w:rPr>
                <w:sz w:val="20"/>
                <w:szCs w:val="20"/>
              </w:rPr>
              <w:t>209,45</w:t>
            </w:r>
          </w:p>
        </w:tc>
        <w:tc>
          <w:tcPr>
            <w:tcW w:w="1249" w:type="dxa"/>
            <w:tcBorders>
              <w:top w:val="nil"/>
              <w:left w:val="nil"/>
              <w:bottom w:val="single" w:sz="4" w:space="0" w:color="auto"/>
              <w:right w:val="single" w:sz="4" w:space="0" w:color="auto"/>
            </w:tcBorders>
            <w:shd w:val="clear" w:color="auto" w:fill="auto"/>
            <w:hideMark/>
          </w:tcPr>
          <w:p w14:paraId="291A16F3" w14:textId="77777777" w:rsidR="00626B84" w:rsidRPr="00626B84" w:rsidRDefault="00626B84" w:rsidP="00626B84">
            <w:pPr>
              <w:jc w:val="right"/>
              <w:rPr>
                <w:sz w:val="20"/>
                <w:szCs w:val="20"/>
              </w:rPr>
            </w:pPr>
            <w:r w:rsidRPr="00626B84">
              <w:rPr>
                <w:sz w:val="20"/>
                <w:szCs w:val="20"/>
              </w:rPr>
              <w:t>0,00</w:t>
            </w:r>
          </w:p>
        </w:tc>
      </w:tr>
      <w:tr w:rsidR="00626B84" w:rsidRPr="00626B84" w14:paraId="1C266459"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3EFED2" w14:textId="77777777" w:rsidR="00626B84" w:rsidRPr="00626B84" w:rsidRDefault="00626B84" w:rsidP="00626B84">
            <w:pPr>
              <w:jc w:val="center"/>
              <w:rPr>
                <w:sz w:val="20"/>
                <w:szCs w:val="20"/>
              </w:rPr>
            </w:pPr>
            <w:r w:rsidRPr="00626B84">
              <w:rPr>
                <w:sz w:val="20"/>
                <w:szCs w:val="20"/>
              </w:rPr>
              <w:lastRenderedPageBreak/>
              <w:t>670</w:t>
            </w:r>
          </w:p>
        </w:tc>
        <w:tc>
          <w:tcPr>
            <w:tcW w:w="901" w:type="dxa"/>
            <w:tcBorders>
              <w:top w:val="nil"/>
              <w:left w:val="nil"/>
              <w:bottom w:val="single" w:sz="4" w:space="0" w:color="auto"/>
              <w:right w:val="single" w:sz="4" w:space="0" w:color="auto"/>
            </w:tcBorders>
            <w:shd w:val="clear" w:color="auto" w:fill="auto"/>
            <w:vAlign w:val="center"/>
            <w:hideMark/>
          </w:tcPr>
          <w:p w14:paraId="40C2809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0CC644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C2F7A1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46C9C95" w14:textId="77777777" w:rsidR="00626B84" w:rsidRPr="00626B84" w:rsidRDefault="00626B84" w:rsidP="00626B84">
            <w:pPr>
              <w:jc w:val="center"/>
              <w:rPr>
                <w:sz w:val="20"/>
                <w:szCs w:val="20"/>
              </w:rPr>
            </w:pPr>
            <w:r w:rsidRPr="00626B84">
              <w:rPr>
                <w:sz w:val="20"/>
                <w:szCs w:val="20"/>
              </w:rPr>
              <w:t>0530085770</w:t>
            </w:r>
          </w:p>
        </w:tc>
        <w:tc>
          <w:tcPr>
            <w:tcW w:w="5200" w:type="dxa"/>
            <w:tcBorders>
              <w:top w:val="nil"/>
              <w:left w:val="nil"/>
              <w:bottom w:val="single" w:sz="4" w:space="0" w:color="auto"/>
              <w:right w:val="single" w:sz="4" w:space="0" w:color="auto"/>
            </w:tcBorders>
            <w:shd w:val="clear" w:color="auto" w:fill="auto"/>
            <w:vAlign w:val="center"/>
            <w:hideMark/>
          </w:tcPr>
          <w:p w14:paraId="55BFAA3D" w14:textId="77777777" w:rsidR="00626B84" w:rsidRPr="00626B84" w:rsidRDefault="00626B84" w:rsidP="00626B84">
            <w:pPr>
              <w:rPr>
                <w:sz w:val="20"/>
                <w:szCs w:val="20"/>
              </w:rPr>
            </w:pPr>
            <w:r w:rsidRPr="00626B84">
              <w:rPr>
                <w:sz w:val="20"/>
                <w:szCs w:val="20"/>
              </w:rPr>
              <w:t>Расходы на приобретение станка для ниточного скрепления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34F2C32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0354C3D" w14:textId="77777777" w:rsidR="00626B84" w:rsidRPr="00626B84" w:rsidRDefault="00626B84" w:rsidP="00626B84">
            <w:pPr>
              <w:jc w:val="right"/>
              <w:rPr>
                <w:sz w:val="20"/>
                <w:szCs w:val="20"/>
              </w:rPr>
            </w:pPr>
            <w:r w:rsidRPr="00626B84">
              <w:rPr>
                <w:sz w:val="20"/>
                <w:szCs w:val="20"/>
              </w:rPr>
              <w:t>25 040,00</w:t>
            </w:r>
          </w:p>
        </w:tc>
        <w:tc>
          <w:tcPr>
            <w:tcW w:w="1329" w:type="dxa"/>
            <w:tcBorders>
              <w:top w:val="nil"/>
              <w:left w:val="nil"/>
              <w:bottom w:val="single" w:sz="4" w:space="0" w:color="auto"/>
              <w:right w:val="single" w:sz="4" w:space="0" w:color="auto"/>
            </w:tcBorders>
            <w:shd w:val="clear" w:color="auto" w:fill="auto"/>
            <w:vAlign w:val="center"/>
            <w:hideMark/>
          </w:tcPr>
          <w:p w14:paraId="77BAAC4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F70241E" w14:textId="77777777" w:rsidR="00626B84" w:rsidRPr="00626B84" w:rsidRDefault="00626B84" w:rsidP="00626B84">
            <w:pPr>
              <w:jc w:val="right"/>
              <w:rPr>
                <w:sz w:val="20"/>
                <w:szCs w:val="20"/>
              </w:rPr>
            </w:pPr>
            <w:r w:rsidRPr="00626B84">
              <w:rPr>
                <w:sz w:val="20"/>
                <w:szCs w:val="20"/>
              </w:rPr>
              <w:t>25 040,00</w:t>
            </w:r>
          </w:p>
        </w:tc>
      </w:tr>
      <w:tr w:rsidR="00626B84" w:rsidRPr="00626B84" w14:paraId="47DDEE4A"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E46ED2" w14:textId="77777777" w:rsidR="00626B84" w:rsidRPr="00626B84" w:rsidRDefault="00626B84" w:rsidP="00626B84">
            <w:pPr>
              <w:jc w:val="center"/>
              <w:rPr>
                <w:sz w:val="20"/>
                <w:szCs w:val="20"/>
              </w:rPr>
            </w:pPr>
            <w:r w:rsidRPr="00626B84">
              <w:rPr>
                <w:sz w:val="20"/>
                <w:szCs w:val="20"/>
              </w:rPr>
              <w:t>671</w:t>
            </w:r>
          </w:p>
        </w:tc>
        <w:tc>
          <w:tcPr>
            <w:tcW w:w="901" w:type="dxa"/>
            <w:tcBorders>
              <w:top w:val="nil"/>
              <w:left w:val="nil"/>
              <w:bottom w:val="single" w:sz="4" w:space="0" w:color="auto"/>
              <w:right w:val="single" w:sz="4" w:space="0" w:color="auto"/>
            </w:tcBorders>
            <w:shd w:val="clear" w:color="auto" w:fill="auto"/>
            <w:vAlign w:val="center"/>
            <w:hideMark/>
          </w:tcPr>
          <w:p w14:paraId="617C228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244EC9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934E6A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D822688" w14:textId="77777777" w:rsidR="00626B84" w:rsidRPr="00626B84" w:rsidRDefault="00626B84" w:rsidP="00626B84">
            <w:pPr>
              <w:jc w:val="center"/>
              <w:rPr>
                <w:sz w:val="20"/>
                <w:szCs w:val="20"/>
              </w:rPr>
            </w:pPr>
            <w:r w:rsidRPr="00626B84">
              <w:rPr>
                <w:sz w:val="20"/>
                <w:szCs w:val="20"/>
              </w:rPr>
              <w:t>05300S4750</w:t>
            </w:r>
          </w:p>
        </w:tc>
        <w:tc>
          <w:tcPr>
            <w:tcW w:w="5200" w:type="dxa"/>
            <w:tcBorders>
              <w:top w:val="nil"/>
              <w:left w:val="nil"/>
              <w:bottom w:val="single" w:sz="4" w:space="0" w:color="auto"/>
              <w:right w:val="single" w:sz="4" w:space="0" w:color="auto"/>
            </w:tcBorders>
            <w:shd w:val="clear" w:color="auto" w:fill="auto"/>
            <w:vAlign w:val="center"/>
            <w:hideMark/>
          </w:tcPr>
          <w:p w14:paraId="650D0546" w14:textId="77777777" w:rsidR="00626B84" w:rsidRPr="00626B84" w:rsidRDefault="00626B84" w:rsidP="00626B84">
            <w:pPr>
              <w:rPr>
                <w:sz w:val="20"/>
                <w:szCs w:val="20"/>
              </w:rPr>
            </w:pPr>
            <w:r w:rsidRPr="00626B84">
              <w:rPr>
                <w:sz w:val="20"/>
                <w:szCs w:val="20"/>
              </w:rPr>
              <w:t>Расходы на обеспечение деятельности муниципальных архивов края в рамках подпрограммы "Развитие архивного дела"</w:t>
            </w:r>
          </w:p>
        </w:tc>
        <w:tc>
          <w:tcPr>
            <w:tcW w:w="804" w:type="dxa"/>
            <w:tcBorders>
              <w:top w:val="nil"/>
              <w:left w:val="nil"/>
              <w:bottom w:val="single" w:sz="4" w:space="0" w:color="auto"/>
              <w:right w:val="single" w:sz="4" w:space="0" w:color="auto"/>
            </w:tcBorders>
            <w:shd w:val="clear" w:color="auto" w:fill="auto"/>
            <w:vAlign w:val="center"/>
            <w:hideMark/>
          </w:tcPr>
          <w:p w14:paraId="3F902E6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9516623" w14:textId="77777777" w:rsidR="00626B84" w:rsidRPr="00626B84" w:rsidRDefault="00626B84" w:rsidP="00626B84">
            <w:pPr>
              <w:jc w:val="right"/>
              <w:rPr>
                <w:sz w:val="20"/>
                <w:szCs w:val="20"/>
              </w:rPr>
            </w:pPr>
            <w:r w:rsidRPr="00626B84">
              <w:rPr>
                <w:sz w:val="20"/>
                <w:szCs w:val="20"/>
              </w:rPr>
              <w:t>1 077 991,51</w:t>
            </w:r>
          </w:p>
        </w:tc>
        <w:tc>
          <w:tcPr>
            <w:tcW w:w="1329" w:type="dxa"/>
            <w:tcBorders>
              <w:top w:val="nil"/>
              <w:left w:val="nil"/>
              <w:bottom w:val="single" w:sz="4" w:space="0" w:color="auto"/>
              <w:right w:val="single" w:sz="4" w:space="0" w:color="auto"/>
            </w:tcBorders>
            <w:shd w:val="clear" w:color="auto" w:fill="auto"/>
            <w:vAlign w:val="center"/>
            <w:hideMark/>
          </w:tcPr>
          <w:p w14:paraId="62C8071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EC49D93" w14:textId="77777777" w:rsidR="00626B84" w:rsidRPr="00626B84" w:rsidRDefault="00626B84" w:rsidP="00626B84">
            <w:pPr>
              <w:jc w:val="right"/>
              <w:rPr>
                <w:sz w:val="20"/>
                <w:szCs w:val="20"/>
              </w:rPr>
            </w:pPr>
            <w:r w:rsidRPr="00626B84">
              <w:rPr>
                <w:sz w:val="20"/>
                <w:szCs w:val="20"/>
              </w:rPr>
              <w:t>1 077 991,51</w:t>
            </w:r>
          </w:p>
        </w:tc>
      </w:tr>
      <w:tr w:rsidR="00626B84" w:rsidRPr="00626B84" w14:paraId="26250F72"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0B5737" w14:textId="77777777" w:rsidR="00626B84" w:rsidRPr="00626B84" w:rsidRDefault="00626B84" w:rsidP="00626B84">
            <w:pPr>
              <w:jc w:val="center"/>
              <w:rPr>
                <w:sz w:val="20"/>
                <w:szCs w:val="20"/>
              </w:rPr>
            </w:pPr>
            <w:r w:rsidRPr="00626B84">
              <w:rPr>
                <w:sz w:val="20"/>
                <w:szCs w:val="20"/>
              </w:rPr>
              <w:t>672</w:t>
            </w:r>
          </w:p>
        </w:tc>
        <w:tc>
          <w:tcPr>
            <w:tcW w:w="901" w:type="dxa"/>
            <w:tcBorders>
              <w:top w:val="nil"/>
              <w:left w:val="nil"/>
              <w:bottom w:val="single" w:sz="4" w:space="0" w:color="auto"/>
              <w:right w:val="single" w:sz="4" w:space="0" w:color="auto"/>
            </w:tcBorders>
            <w:shd w:val="clear" w:color="auto" w:fill="auto"/>
            <w:vAlign w:val="center"/>
            <w:hideMark/>
          </w:tcPr>
          <w:p w14:paraId="561D93A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7B629C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26CEB3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789755B" w14:textId="77777777" w:rsidR="00626B84" w:rsidRPr="00626B84" w:rsidRDefault="00626B84" w:rsidP="00626B84">
            <w:pPr>
              <w:jc w:val="center"/>
              <w:rPr>
                <w:sz w:val="20"/>
                <w:szCs w:val="20"/>
              </w:rPr>
            </w:pPr>
            <w:r w:rsidRPr="00626B84">
              <w:rPr>
                <w:sz w:val="20"/>
                <w:szCs w:val="20"/>
              </w:rPr>
              <w:t>0560010210</w:t>
            </w:r>
          </w:p>
        </w:tc>
        <w:tc>
          <w:tcPr>
            <w:tcW w:w="5200" w:type="dxa"/>
            <w:tcBorders>
              <w:top w:val="nil"/>
              <w:left w:val="nil"/>
              <w:bottom w:val="single" w:sz="4" w:space="0" w:color="auto"/>
              <w:right w:val="single" w:sz="4" w:space="0" w:color="auto"/>
            </w:tcBorders>
            <w:shd w:val="clear" w:color="auto" w:fill="auto"/>
            <w:vAlign w:val="center"/>
            <w:hideMark/>
          </w:tcPr>
          <w:p w14:paraId="0F67D0A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CBC0058"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365DE7F" w14:textId="77777777" w:rsidR="00626B84" w:rsidRPr="00626B84" w:rsidRDefault="00626B84" w:rsidP="00626B84">
            <w:pPr>
              <w:jc w:val="right"/>
              <w:rPr>
                <w:sz w:val="20"/>
                <w:szCs w:val="20"/>
              </w:rPr>
            </w:pPr>
            <w:r w:rsidRPr="00626B84">
              <w:rPr>
                <w:sz w:val="20"/>
                <w:szCs w:val="20"/>
              </w:rPr>
              <w:t>13 430 227,66</w:t>
            </w:r>
          </w:p>
        </w:tc>
        <w:tc>
          <w:tcPr>
            <w:tcW w:w="1329" w:type="dxa"/>
            <w:tcBorders>
              <w:top w:val="nil"/>
              <w:left w:val="nil"/>
              <w:bottom w:val="single" w:sz="4" w:space="0" w:color="auto"/>
              <w:right w:val="single" w:sz="4" w:space="0" w:color="auto"/>
            </w:tcBorders>
            <w:shd w:val="clear" w:color="auto" w:fill="auto"/>
            <w:vAlign w:val="center"/>
            <w:hideMark/>
          </w:tcPr>
          <w:p w14:paraId="2615A6A0" w14:textId="77777777" w:rsidR="00626B84" w:rsidRPr="00626B84" w:rsidRDefault="00626B84" w:rsidP="00626B84">
            <w:pPr>
              <w:jc w:val="right"/>
              <w:rPr>
                <w:sz w:val="20"/>
                <w:szCs w:val="20"/>
              </w:rPr>
            </w:pPr>
            <w:r w:rsidRPr="00626B84">
              <w:rPr>
                <w:sz w:val="20"/>
                <w:szCs w:val="20"/>
              </w:rPr>
              <w:t>3 192 418,59</w:t>
            </w:r>
          </w:p>
        </w:tc>
        <w:tc>
          <w:tcPr>
            <w:tcW w:w="1249" w:type="dxa"/>
            <w:tcBorders>
              <w:top w:val="nil"/>
              <w:left w:val="nil"/>
              <w:bottom w:val="single" w:sz="4" w:space="0" w:color="auto"/>
              <w:right w:val="single" w:sz="4" w:space="0" w:color="auto"/>
            </w:tcBorders>
            <w:shd w:val="clear" w:color="auto" w:fill="auto"/>
            <w:hideMark/>
          </w:tcPr>
          <w:p w14:paraId="27A5FE9A" w14:textId="77777777" w:rsidR="00626B84" w:rsidRPr="00626B84" w:rsidRDefault="00626B84" w:rsidP="00626B84">
            <w:pPr>
              <w:jc w:val="right"/>
              <w:rPr>
                <w:sz w:val="20"/>
                <w:szCs w:val="20"/>
              </w:rPr>
            </w:pPr>
            <w:r w:rsidRPr="00626B84">
              <w:rPr>
                <w:sz w:val="20"/>
                <w:szCs w:val="20"/>
              </w:rPr>
              <w:t>10 237 809,07</w:t>
            </w:r>
          </w:p>
        </w:tc>
      </w:tr>
      <w:tr w:rsidR="00626B84" w:rsidRPr="00626B84" w14:paraId="5F92583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CE5669" w14:textId="77777777" w:rsidR="00626B84" w:rsidRPr="00626B84" w:rsidRDefault="00626B84" w:rsidP="00626B84">
            <w:pPr>
              <w:jc w:val="center"/>
              <w:rPr>
                <w:sz w:val="20"/>
                <w:szCs w:val="20"/>
              </w:rPr>
            </w:pPr>
            <w:r w:rsidRPr="00626B84">
              <w:rPr>
                <w:sz w:val="20"/>
                <w:szCs w:val="20"/>
              </w:rPr>
              <w:t>673</w:t>
            </w:r>
          </w:p>
        </w:tc>
        <w:tc>
          <w:tcPr>
            <w:tcW w:w="901" w:type="dxa"/>
            <w:tcBorders>
              <w:top w:val="nil"/>
              <w:left w:val="nil"/>
              <w:bottom w:val="single" w:sz="4" w:space="0" w:color="auto"/>
              <w:right w:val="single" w:sz="4" w:space="0" w:color="auto"/>
            </w:tcBorders>
            <w:shd w:val="clear" w:color="auto" w:fill="auto"/>
            <w:vAlign w:val="center"/>
            <w:hideMark/>
          </w:tcPr>
          <w:p w14:paraId="64D5FDB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073543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716ED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1B5C078" w14:textId="77777777" w:rsidR="00626B84" w:rsidRPr="00626B84" w:rsidRDefault="00626B84" w:rsidP="00626B84">
            <w:pPr>
              <w:jc w:val="center"/>
              <w:rPr>
                <w:sz w:val="20"/>
                <w:szCs w:val="20"/>
              </w:rPr>
            </w:pPr>
            <w:r w:rsidRPr="00626B84">
              <w:rPr>
                <w:sz w:val="20"/>
                <w:szCs w:val="20"/>
              </w:rPr>
              <w:t>0560010210</w:t>
            </w:r>
          </w:p>
        </w:tc>
        <w:tc>
          <w:tcPr>
            <w:tcW w:w="5200" w:type="dxa"/>
            <w:tcBorders>
              <w:top w:val="nil"/>
              <w:left w:val="nil"/>
              <w:bottom w:val="single" w:sz="4" w:space="0" w:color="auto"/>
              <w:right w:val="single" w:sz="4" w:space="0" w:color="auto"/>
            </w:tcBorders>
            <w:shd w:val="clear" w:color="auto" w:fill="auto"/>
            <w:vAlign w:val="center"/>
            <w:hideMark/>
          </w:tcPr>
          <w:p w14:paraId="04A5676E"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87DA46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718DB28" w14:textId="77777777" w:rsidR="00626B84" w:rsidRPr="00626B84" w:rsidRDefault="00626B84" w:rsidP="00626B84">
            <w:pPr>
              <w:jc w:val="right"/>
              <w:rPr>
                <w:sz w:val="20"/>
                <w:szCs w:val="20"/>
              </w:rPr>
            </w:pPr>
            <w:r w:rsidRPr="00626B84">
              <w:rPr>
                <w:sz w:val="20"/>
                <w:szCs w:val="20"/>
              </w:rPr>
              <w:t>4 055 928,75</w:t>
            </w:r>
          </w:p>
        </w:tc>
        <w:tc>
          <w:tcPr>
            <w:tcW w:w="1329" w:type="dxa"/>
            <w:tcBorders>
              <w:top w:val="nil"/>
              <w:left w:val="nil"/>
              <w:bottom w:val="single" w:sz="4" w:space="0" w:color="auto"/>
              <w:right w:val="single" w:sz="4" w:space="0" w:color="auto"/>
            </w:tcBorders>
            <w:shd w:val="clear" w:color="auto" w:fill="auto"/>
            <w:vAlign w:val="center"/>
            <w:hideMark/>
          </w:tcPr>
          <w:p w14:paraId="3F9C8245" w14:textId="77777777" w:rsidR="00626B84" w:rsidRPr="00626B84" w:rsidRDefault="00626B84" w:rsidP="00626B84">
            <w:pPr>
              <w:jc w:val="right"/>
              <w:rPr>
                <w:sz w:val="20"/>
                <w:szCs w:val="20"/>
              </w:rPr>
            </w:pPr>
            <w:r w:rsidRPr="00626B84">
              <w:rPr>
                <w:sz w:val="20"/>
                <w:szCs w:val="20"/>
              </w:rPr>
              <w:t>671 731,15</w:t>
            </w:r>
          </w:p>
        </w:tc>
        <w:tc>
          <w:tcPr>
            <w:tcW w:w="1249" w:type="dxa"/>
            <w:tcBorders>
              <w:top w:val="nil"/>
              <w:left w:val="nil"/>
              <w:bottom w:val="single" w:sz="4" w:space="0" w:color="auto"/>
              <w:right w:val="single" w:sz="4" w:space="0" w:color="auto"/>
            </w:tcBorders>
            <w:shd w:val="clear" w:color="auto" w:fill="auto"/>
            <w:hideMark/>
          </w:tcPr>
          <w:p w14:paraId="723E6AC1" w14:textId="77777777" w:rsidR="00626B84" w:rsidRPr="00626B84" w:rsidRDefault="00626B84" w:rsidP="00626B84">
            <w:pPr>
              <w:jc w:val="right"/>
              <w:rPr>
                <w:sz w:val="20"/>
                <w:szCs w:val="20"/>
              </w:rPr>
            </w:pPr>
            <w:r w:rsidRPr="00626B84">
              <w:rPr>
                <w:sz w:val="20"/>
                <w:szCs w:val="20"/>
              </w:rPr>
              <w:t>3 384 197,60</w:t>
            </w:r>
          </w:p>
        </w:tc>
      </w:tr>
      <w:tr w:rsidR="00626B84" w:rsidRPr="00626B84" w14:paraId="7D9EE8F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4EF141" w14:textId="77777777" w:rsidR="00626B84" w:rsidRPr="00626B84" w:rsidRDefault="00626B84" w:rsidP="00626B84">
            <w:pPr>
              <w:jc w:val="center"/>
              <w:rPr>
                <w:sz w:val="20"/>
                <w:szCs w:val="20"/>
              </w:rPr>
            </w:pPr>
            <w:r w:rsidRPr="00626B84">
              <w:rPr>
                <w:sz w:val="20"/>
                <w:szCs w:val="20"/>
              </w:rPr>
              <w:t>674</w:t>
            </w:r>
          </w:p>
        </w:tc>
        <w:tc>
          <w:tcPr>
            <w:tcW w:w="901" w:type="dxa"/>
            <w:tcBorders>
              <w:top w:val="nil"/>
              <w:left w:val="nil"/>
              <w:bottom w:val="single" w:sz="4" w:space="0" w:color="auto"/>
              <w:right w:val="single" w:sz="4" w:space="0" w:color="auto"/>
            </w:tcBorders>
            <w:shd w:val="clear" w:color="auto" w:fill="auto"/>
            <w:vAlign w:val="center"/>
            <w:hideMark/>
          </w:tcPr>
          <w:p w14:paraId="4B89F1B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60B3F5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88AC7F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F267897" w14:textId="77777777" w:rsidR="00626B84" w:rsidRPr="00626B84" w:rsidRDefault="00626B84" w:rsidP="00626B84">
            <w:pPr>
              <w:jc w:val="center"/>
              <w:rPr>
                <w:sz w:val="20"/>
                <w:szCs w:val="20"/>
              </w:rPr>
            </w:pPr>
            <w:r w:rsidRPr="00626B84">
              <w:rPr>
                <w:sz w:val="20"/>
                <w:szCs w:val="20"/>
              </w:rPr>
              <w:t>056001021Р</w:t>
            </w:r>
          </w:p>
        </w:tc>
        <w:tc>
          <w:tcPr>
            <w:tcW w:w="5200" w:type="dxa"/>
            <w:tcBorders>
              <w:top w:val="nil"/>
              <w:left w:val="nil"/>
              <w:bottom w:val="single" w:sz="4" w:space="0" w:color="auto"/>
              <w:right w:val="single" w:sz="4" w:space="0" w:color="auto"/>
            </w:tcBorders>
            <w:shd w:val="clear" w:color="auto" w:fill="auto"/>
            <w:vAlign w:val="center"/>
            <w:hideMark/>
          </w:tcPr>
          <w:p w14:paraId="01ED30AC"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370D4AF"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A9BF8C6" w14:textId="77777777" w:rsidR="00626B84" w:rsidRPr="00626B84" w:rsidRDefault="00626B84" w:rsidP="00626B84">
            <w:pPr>
              <w:jc w:val="right"/>
              <w:rPr>
                <w:sz w:val="20"/>
                <w:szCs w:val="20"/>
              </w:rPr>
            </w:pPr>
            <w:r w:rsidRPr="00626B84">
              <w:rPr>
                <w:sz w:val="20"/>
                <w:szCs w:val="20"/>
              </w:rPr>
              <w:t>391 705,06</w:t>
            </w:r>
          </w:p>
        </w:tc>
        <w:tc>
          <w:tcPr>
            <w:tcW w:w="1329" w:type="dxa"/>
            <w:tcBorders>
              <w:top w:val="nil"/>
              <w:left w:val="nil"/>
              <w:bottom w:val="single" w:sz="4" w:space="0" w:color="auto"/>
              <w:right w:val="single" w:sz="4" w:space="0" w:color="auto"/>
            </w:tcBorders>
            <w:shd w:val="clear" w:color="auto" w:fill="auto"/>
            <w:vAlign w:val="center"/>
            <w:hideMark/>
          </w:tcPr>
          <w:p w14:paraId="6CA37B1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6B52024" w14:textId="77777777" w:rsidR="00626B84" w:rsidRPr="00626B84" w:rsidRDefault="00626B84" w:rsidP="00626B84">
            <w:pPr>
              <w:jc w:val="right"/>
              <w:rPr>
                <w:sz w:val="20"/>
                <w:szCs w:val="20"/>
              </w:rPr>
            </w:pPr>
            <w:r w:rsidRPr="00626B84">
              <w:rPr>
                <w:sz w:val="20"/>
                <w:szCs w:val="20"/>
              </w:rPr>
              <w:t>391 705,06</w:t>
            </w:r>
          </w:p>
        </w:tc>
      </w:tr>
      <w:tr w:rsidR="00626B84" w:rsidRPr="00626B84" w14:paraId="416DDCD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5BDDB6" w14:textId="77777777" w:rsidR="00626B84" w:rsidRPr="00626B84" w:rsidRDefault="00626B84" w:rsidP="00626B84">
            <w:pPr>
              <w:jc w:val="center"/>
              <w:rPr>
                <w:sz w:val="20"/>
                <w:szCs w:val="20"/>
              </w:rPr>
            </w:pPr>
            <w:r w:rsidRPr="00626B84">
              <w:rPr>
                <w:sz w:val="20"/>
                <w:szCs w:val="20"/>
              </w:rPr>
              <w:t>675</w:t>
            </w:r>
          </w:p>
        </w:tc>
        <w:tc>
          <w:tcPr>
            <w:tcW w:w="901" w:type="dxa"/>
            <w:tcBorders>
              <w:top w:val="nil"/>
              <w:left w:val="nil"/>
              <w:bottom w:val="single" w:sz="4" w:space="0" w:color="auto"/>
              <w:right w:val="single" w:sz="4" w:space="0" w:color="auto"/>
            </w:tcBorders>
            <w:shd w:val="clear" w:color="auto" w:fill="auto"/>
            <w:vAlign w:val="center"/>
            <w:hideMark/>
          </w:tcPr>
          <w:p w14:paraId="63557FB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212295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DC994F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965EE06" w14:textId="77777777" w:rsidR="00626B84" w:rsidRPr="00626B84" w:rsidRDefault="00626B84" w:rsidP="00626B84">
            <w:pPr>
              <w:jc w:val="center"/>
              <w:rPr>
                <w:sz w:val="20"/>
                <w:szCs w:val="20"/>
              </w:rPr>
            </w:pPr>
            <w:r w:rsidRPr="00626B84">
              <w:rPr>
                <w:sz w:val="20"/>
                <w:szCs w:val="20"/>
              </w:rPr>
              <w:t>056001021Р</w:t>
            </w:r>
          </w:p>
        </w:tc>
        <w:tc>
          <w:tcPr>
            <w:tcW w:w="5200" w:type="dxa"/>
            <w:tcBorders>
              <w:top w:val="nil"/>
              <w:left w:val="nil"/>
              <w:bottom w:val="single" w:sz="4" w:space="0" w:color="auto"/>
              <w:right w:val="single" w:sz="4" w:space="0" w:color="auto"/>
            </w:tcBorders>
            <w:shd w:val="clear" w:color="auto" w:fill="auto"/>
            <w:vAlign w:val="center"/>
            <w:hideMark/>
          </w:tcPr>
          <w:p w14:paraId="066951E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1777F62"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05E8721" w14:textId="77777777" w:rsidR="00626B84" w:rsidRPr="00626B84" w:rsidRDefault="00626B84" w:rsidP="00626B84">
            <w:pPr>
              <w:jc w:val="right"/>
              <w:rPr>
                <w:sz w:val="20"/>
                <w:szCs w:val="20"/>
              </w:rPr>
            </w:pPr>
            <w:r w:rsidRPr="00626B84">
              <w:rPr>
                <w:sz w:val="20"/>
                <w:szCs w:val="20"/>
              </w:rPr>
              <w:t>118 294,94</w:t>
            </w:r>
          </w:p>
        </w:tc>
        <w:tc>
          <w:tcPr>
            <w:tcW w:w="1329" w:type="dxa"/>
            <w:tcBorders>
              <w:top w:val="nil"/>
              <w:left w:val="nil"/>
              <w:bottom w:val="single" w:sz="4" w:space="0" w:color="auto"/>
              <w:right w:val="single" w:sz="4" w:space="0" w:color="auto"/>
            </w:tcBorders>
            <w:shd w:val="clear" w:color="auto" w:fill="auto"/>
            <w:vAlign w:val="center"/>
            <w:hideMark/>
          </w:tcPr>
          <w:p w14:paraId="3572BD2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DCE610D" w14:textId="77777777" w:rsidR="00626B84" w:rsidRPr="00626B84" w:rsidRDefault="00626B84" w:rsidP="00626B84">
            <w:pPr>
              <w:jc w:val="right"/>
              <w:rPr>
                <w:sz w:val="20"/>
                <w:szCs w:val="20"/>
              </w:rPr>
            </w:pPr>
            <w:r w:rsidRPr="00626B84">
              <w:rPr>
                <w:sz w:val="20"/>
                <w:szCs w:val="20"/>
              </w:rPr>
              <w:t>118 294,94</w:t>
            </w:r>
          </w:p>
        </w:tc>
      </w:tr>
      <w:tr w:rsidR="00626B84" w:rsidRPr="00626B84" w14:paraId="1077D6B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BD9831" w14:textId="77777777" w:rsidR="00626B84" w:rsidRPr="00626B84" w:rsidRDefault="00626B84" w:rsidP="00626B84">
            <w:pPr>
              <w:jc w:val="center"/>
              <w:rPr>
                <w:sz w:val="20"/>
                <w:szCs w:val="20"/>
              </w:rPr>
            </w:pPr>
            <w:r w:rsidRPr="00626B84">
              <w:rPr>
                <w:sz w:val="20"/>
                <w:szCs w:val="20"/>
              </w:rPr>
              <w:t>676</w:t>
            </w:r>
          </w:p>
        </w:tc>
        <w:tc>
          <w:tcPr>
            <w:tcW w:w="901" w:type="dxa"/>
            <w:tcBorders>
              <w:top w:val="nil"/>
              <w:left w:val="nil"/>
              <w:bottom w:val="single" w:sz="4" w:space="0" w:color="auto"/>
              <w:right w:val="single" w:sz="4" w:space="0" w:color="auto"/>
            </w:tcBorders>
            <w:shd w:val="clear" w:color="auto" w:fill="auto"/>
            <w:vAlign w:val="center"/>
            <w:hideMark/>
          </w:tcPr>
          <w:p w14:paraId="3A846E3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584E25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5ECCDF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8A6882B" w14:textId="77777777" w:rsidR="00626B84" w:rsidRPr="00626B84" w:rsidRDefault="00626B84" w:rsidP="00626B84">
            <w:pPr>
              <w:jc w:val="center"/>
              <w:rPr>
                <w:sz w:val="20"/>
                <w:szCs w:val="20"/>
              </w:rPr>
            </w:pPr>
            <w:r w:rsidRPr="00626B84">
              <w:rPr>
                <w:sz w:val="20"/>
                <w:szCs w:val="20"/>
              </w:rPr>
              <w:t>0560010340</w:t>
            </w:r>
          </w:p>
        </w:tc>
        <w:tc>
          <w:tcPr>
            <w:tcW w:w="5200" w:type="dxa"/>
            <w:tcBorders>
              <w:top w:val="nil"/>
              <w:left w:val="nil"/>
              <w:bottom w:val="single" w:sz="4" w:space="0" w:color="auto"/>
              <w:right w:val="single" w:sz="4" w:space="0" w:color="auto"/>
            </w:tcBorders>
            <w:shd w:val="clear" w:color="auto" w:fill="auto"/>
            <w:vAlign w:val="center"/>
            <w:hideMark/>
          </w:tcPr>
          <w:p w14:paraId="27C2DB1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95C231F"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EBC62AE" w14:textId="77777777" w:rsidR="00626B84" w:rsidRPr="00626B84" w:rsidRDefault="00626B84" w:rsidP="00626B84">
            <w:pPr>
              <w:jc w:val="right"/>
              <w:rPr>
                <w:sz w:val="20"/>
                <w:szCs w:val="20"/>
              </w:rPr>
            </w:pPr>
            <w:r w:rsidRPr="00626B84">
              <w:rPr>
                <w:sz w:val="20"/>
                <w:szCs w:val="20"/>
              </w:rPr>
              <w:t>1 772 990,73</w:t>
            </w:r>
          </w:p>
        </w:tc>
        <w:tc>
          <w:tcPr>
            <w:tcW w:w="1329" w:type="dxa"/>
            <w:tcBorders>
              <w:top w:val="nil"/>
              <w:left w:val="nil"/>
              <w:bottom w:val="single" w:sz="4" w:space="0" w:color="auto"/>
              <w:right w:val="single" w:sz="4" w:space="0" w:color="auto"/>
            </w:tcBorders>
            <w:shd w:val="clear" w:color="auto" w:fill="auto"/>
            <w:vAlign w:val="center"/>
            <w:hideMark/>
          </w:tcPr>
          <w:p w14:paraId="7C22A851" w14:textId="77777777" w:rsidR="00626B84" w:rsidRPr="00626B84" w:rsidRDefault="00626B84" w:rsidP="00626B84">
            <w:pPr>
              <w:jc w:val="right"/>
              <w:rPr>
                <w:sz w:val="20"/>
                <w:szCs w:val="20"/>
              </w:rPr>
            </w:pPr>
            <w:r w:rsidRPr="00626B84">
              <w:rPr>
                <w:sz w:val="20"/>
                <w:szCs w:val="20"/>
              </w:rPr>
              <w:t>340 500,51</w:t>
            </w:r>
          </w:p>
        </w:tc>
        <w:tc>
          <w:tcPr>
            <w:tcW w:w="1249" w:type="dxa"/>
            <w:tcBorders>
              <w:top w:val="nil"/>
              <w:left w:val="nil"/>
              <w:bottom w:val="single" w:sz="4" w:space="0" w:color="auto"/>
              <w:right w:val="single" w:sz="4" w:space="0" w:color="auto"/>
            </w:tcBorders>
            <w:shd w:val="clear" w:color="auto" w:fill="auto"/>
            <w:hideMark/>
          </w:tcPr>
          <w:p w14:paraId="58A015F9" w14:textId="77777777" w:rsidR="00626B84" w:rsidRPr="00626B84" w:rsidRDefault="00626B84" w:rsidP="00626B84">
            <w:pPr>
              <w:jc w:val="right"/>
              <w:rPr>
                <w:sz w:val="20"/>
                <w:szCs w:val="20"/>
              </w:rPr>
            </w:pPr>
            <w:r w:rsidRPr="00626B84">
              <w:rPr>
                <w:sz w:val="20"/>
                <w:szCs w:val="20"/>
              </w:rPr>
              <w:t>1 432 490,22</w:t>
            </w:r>
          </w:p>
        </w:tc>
      </w:tr>
      <w:tr w:rsidR="00626B84" w:rsidRPr="00626B84" w14:paraId="0E93619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73E09F" w14:textId="77777777" w:rsidR="00626B84" w:rsidRPr="00626B84" w:rsidRDefault="00626B84" w:rsidP="00626B84">
            <w:pPr>
              <w:jc w:val="center"/>
              <w:rPr>
                <w:sz w:val="20"/>
                <w:szCs w:val="20"/>
              </w:rPr>
            </w:pPr>
            <w:r w:rsidRPr="00626B84">
              <w:rPr>
                <w:sz w:val="20"/>
                <w:szCs w:val="20"/>
              </w:rPr>
              <w:t>677</w:t>
            </w:r>
          </w:p>
        </w:tc>
        <w:tc>
          <w:tcPr>
            <w:tcW w:w="901" w:type="dxa"/>
            <w:tcBorders>
              <w:top w:val="nil"/>
              <w:left w:val="nil"/>
              <w:bottom w:val="single" w:sz="4" w:space="0" w:color="auto"/>
              <w:right w:val="single" w:sz="4" w:space="0" w:color="auto"/>
            </w:tcBorders>
            <w:shd w:val="clear" w:color="auto" w:fill="auto"/>
            <w:vAlign w:val="center"/>
            <w:hideMark/>
          </w:tcPr>
          <w:p w14:paraId="587D26E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44B32E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ECBBD5"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BEEB426" w14:textId="77777777" w:rsidR="00626B84" w:rsidRPr="00626B84" w:rsidRDefault="00626B84" w:rsidP="00626B84">
            <w:pPr>
              <w:jc w:val="center"/>
              <w:rPr>
                <w:sz w:val="20"/>
                <w:szCs w:val="20"/>
              </w:rPr>
            </w:pPr>
            <w:r w:rsidRPr="00626B84">
              <w:rPr>
                <w:sz w:val="20"/>
                <w:szCs w:val="20"/>
              </w:rPr>
              <w:t>0560010340</w:t>
            </w:r>
          </w:p>
        </w:tc>
        <w:tc>
          <w:tcPr>
            <w:tcW w:w="5200" w:type="dxa"/>
            <w:tcBorders>
              <w:top w:val="nil"/>
              <w:left w:val="nil"/>
              <w:bottom w:val="single" w:sz="4" w:space="0" w:color="auto"/>
              <w:right w:val="single" w:sz="4" w:space="0" w:color="auto"/>
            </w:tcBorders>
            <w:shd w:val="clear" w:color="auto" w:fill="auto"/>
            <w:vAlign w:val="center"/>
            <w:hideMark/>
          </w:tcPr>
          <w:p w14:paraId="5F81BA2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ECEFAF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57E307E" w14:textId="77777777" w:rsidR="00626B84" w:rsidRPr="00626B84" w:rsidRDefault="00626B84" w:rsidP="00626B84">
            <w:pPr>
              <w:jc w:val="right"/>
              <w:rPr>
                <w:sz w:val="20"/>
                <w:szCs w:val="20"/>
              </w:rPr>
            </w:pPr>
            <w:r w:rsidRPr="00626B84">
              <w:rPr>
                <w:sz w:val="20"/>
                <w:szCs w:val="20"/>
              </w:rPr>
              <w:t>535 443,21</w:t>
            </w:r>
          </w:p>
        </w:tc>
        <w:tc>
          <w:tcPr>
            <w:tcW w:w="1329" w:type="dxa"/>
            <w:tcBorders>
              <w:top w:val="nil"/>
              <w:left w:val="nil"/>
              <w:bottom w:val="single" w:sz="4" w:space="0" w:color="auto"/>
              <w:right w:val="single" w:sz="4" w:space="0" w:color="auto"/>
            </w:tcBorders>
            <w:shd w:val="clear" w:color="auto" w:fill="auto"/>
            <w:vAlign w:val="center"/>
            <w:hideMark/>
          </w:tcPr>
          <w:p w14:paraId="4517210C" w14:textId="77777777" w:rsidR="00626B84" w:rsidRPr="00626B84" w:rsidRDefault="00626B84" w:rsidP="00626B84">
            <w:pPr>
              <w:jc w:val="right"/>
              <w:rPr>
                <w:sz w:val="20"/>
                <w:szCs w:val="20"/>
              </w:rPr>
            </w:pPr>
            <w:r w:rsidRPr="00626B84">
              <w:rPr>
                <w:sz w:val="20"/>
                <w:szCs w:val="20"/>
              </w:rPr>
              <w:t>95 508,55</w:t>
            </w:r>
          </w:p>
        </w:tc>
        <w:tc>
          <w:tcPr>
            <w:tcW w:w="1249" w:type="dxa"/>
            <w:tcBorders>
              <w:top w:val="nil"/>
              <w:left w:val="nil"/>
              <w:bottom w:val="single" w:sz="4" w:space="0" w:color="auto"/>
              <w:right w:val="single" w:sz="4" w:space="0" w:color="auto"/>
            </w:tcBorders>
            <w:shd w:val="clear" w:color="auto" w:fill="auto"/>
            <w:hideMark/>
          </w:tcPr>
          <w:p w14:paraId="235BA9F2" w14:textId="77777777" w:rsidR="00626B84" w:rsidRPr="00626B84" w:rsidRDefault="00626B84" w:rsidP="00626B84">
            <w:pPr>
              <w:jc w:val="right"/>
              <w:rPr>
                <w:sz w:val="20"/>
                <w:szCs w:val="20"/>
              </w:rPr>
            </w:pPr>
            <w:r w:rsidRPr="00626B84">
              <w:rPr>
                <w:sz w:val="20"/>
                <w:szCs w:val="20"/>
              </w:rPr>
              <w:t>439 934,66</w:t>
            </w:r>
          </w:p>
        </w:tc>
      </w:tr>
      <w:tr w:rsidR="00626B84" w:rsidRPr="00626B84" w14:paraId="721C84D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129114" w14:textId="77777777" w:rsidR="00626B84" w:rsidRPr="00626B84" w:rsidRDefault="00626B84" w:rsidP="00626B84">
            <w:pPr>
              <w:jc w:val="center"/>
              <w:rPr>
                <w:sz w:val="20"/>
                <w:szCs w:val="20"/>
              </w:rPr>
            </w:pPr>
            <w:r w:rsidRPr="00626B84">
              <w:rPr>
                <w:sz w:val="20"/>
                <w:szCs w:val="20"/>
              </w:rPr>
              <w:lastRenderedPageBreak/>
              <w:t>678</w:t>
            </w:r>
          </w:p>
        </w:tc>
        <w:tc>
          <w:tcPr>
            <w:tcW w:w="901" w:type="dxa"/>
            <w:tcBorders>
              <w:top w:val="nil"/>
              <w:left w:val="nil"/>
              <w:bottom w:val="single" w:sz="4" w:space="0" w:color="auto"/>
              <w:right w:val="single" w:sz="4" w:space="0" w:color="auto"/>
            </w:tcBorders>
            <w:shd w:val="clear" w:color="auto" w:fill="auto"/>
            <w:vAlign w:val="center"/>
            <w:hideMark/>
          </w:tcPr>
          <w:p w14:paraId="2E5475D9"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939C78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8A904C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729F621" w14:textId="77777777" w:rsidR="00626B84" w:rsidRPr="00626B84" w:rsidRDefault="00626B84" w:rsidP="00626B84">
            <w:pPr>
              <w:jc w:val="center"/>
              <w:rPr>
                <w:sz w:val="20"/>
                <w:szCs w:val="20"/>
              </w:rPr>
            </w:pPr>
            <w:r w:rsidRPr="00626B84">
              <w:rPr>
                <w:sz w:val="20"/>
                <w:szCs w:val="20"/>
              </w:rPr>
              <w:t>0560010350</w:t>
            </w:r>
          </w:p>
        </w:tc>
        <w:tc>
          <w:tcPr>
            <w:tcW w:w="5200" w:type="dxa"/>
            <w:tcBorders>
              <w:top w:val="nil"/>
              <w:left w:val="nil"/>
              <w:bottom w:val="single" w:sz="4" w:space="0" w:color="auto"/>
              <w:right w:val="single" w:sz="4" w:space="0" w:color="auto"/>
            </w:tcBorders>
            <w:shd w:val="clear" w:color="auto" w:fill="auto"/>
            <w:vAlign w:val="center"/>
            <w:hideMark/>
          </w:tcPr>
          <w:p w14:paraId="2FD418A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6C3394D"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A7A2F5E" w14:textId="77777777" w:rsidR="00626B84" w:rsidRPr="00626B84" w:rsidRDefault="00626B84" w:rsidP="00626B84">
            <w:pPr>
              <w:jc w:val="right"/>
              <w:rPr>
                <w:sz w:val="20"/>
                <w:szCs w:val="20"/>
              </w:rPr>
            </w:pPr>
            <w:r w:rsidRPr="00626B84">
              <w:rPr>
                <w:sz w:val="20"/>
                <w:szCs w:val="20"/>
              </w:rPr>
              <w:t>1 126 333,31</w:t>
            </w:r>
          </w:p>
        </w:tc>
        <w:tc>
          <w:tcPr>
            <w:tcW w:w="1329" w:type="dxa"/>
            <w:tcBorders>
              <w:top w:val="nil"/>
              <w:left w:val="nil"/>
              <w:bottom w:val="single" w:sz="4" w:space="0" w:color="auto"/>
              <w:right w:val="single" w:sz="4" w:space="0" w:color="auto"/>
            </w:tcBorders>
            <w:shd w:val="clear" w:color="auto" w:fill="auto"/>
            <w:vAlign w:val="center"/>
            <w:hideMark/>
          </w:tcPr>
          <w:p w14:paraId="7C77EE4E" w14:textId="77777777" w:rsidR="00626B84" w:rsidRPr="00626B84" w:rsidRDefault="00626B84" w:rsidP="00626B84">
            <w:pPr>
              <w:jc w:val="right"/>
              <w:rPr>
                <w:sz w:val="20"/>
                <w:szCs w:val="20"/>
              </w:rPr>
            </w:pPr>
            <w:r w:rsidRPr="00626B84">
              <w:rPr>
                <w:sz w:val="20"/>
                <w:szCs w:val="20"/>
              </w:rPr>
              <w:t>264 144,46</w:t>
            </w:r>
          </w:p>
        </w:tc>
        <w:tc>
          <w:tcPr>
            <w:tcW w:w="1249" w:type="dxa"/>
            <w:tcBorders>
              <w:top w:val="nil"/>
              <w:left w:val="nil"/>
              <w:bottom w:val="single" w:sz="4" w:space="0" w:color="auto"/>
              <w:right w:val="single" w:sz="4" w:space="0" w:color="auto"/>
            </w:tcBorders>
            <w:shd w:val="clear" w:color="auto" w:fill="auto"/>
            <w:hideMark/>
          </w:tcPr>
          <w:p w14:paraId="1FFE1947" w14:textId="77777777" w:rsidR="00626B84" w:rsidRPr="00626B84" w:rsidRDefault="00626B84" w:rsidP="00626B84">
            <w:pPr>
              <w:jc w:val="right"/>
              <w:rPr>
                <w:sz w:val="20"/>
                <w:szCs w:val="20"/>
              </w:rPr>
            </w:pPr>
            <w:r w:rsidRPr="00626B84">
              <w:rPr>
                <w:sz w:val="20"/>
                <w:szCs w:val="20"/>
              </w:rPr>
              <w:t>862 188,85</w:t>
            </w:r>
          </w:p>
        </w:tc>
      </w:tr>
      <w:tr w:rsidR="00626B84" w:rsidRPr="00626B84" w14:paraId="5783D17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213A52" w14:textId="77777777" w:rsidR="00626B84" w:rsidRPr="00626B84" w:rsidRDefault="00626B84" w:rsidP="00626B84">
            <w:pPr>
              <w:jc w:val="center"/>
              <w:rPr>
                <w:sz w:val="20"/>
                <w:szCs w:val="20"/>
              </w:rPr>
            </w:pPr>
            <w:r w:rsidRPr="00626B84">
              <w:rPr>
                <w:sz w:val="20"/>
                <w:szCs w:val="20"/>
              </w:rPr>
              <w:t>679</w:t>
            </w:r>
          </w:p>
        </w:tc>
        <w:tc>
          <w:tcPr>
            <w:tcW w:w="901" w:type="dxa"/>
            <w:tcBorders>
              <w:top w:val="nil"/>
              <w:left w:val="nil"/>
              <w:bottom w:val="single" w:sz="4" w:space="0" w:color="auto"/>
              <w:right w:val="single" w:sz="4" w:space="0" w:color="auto"/>
            </w:tcBorders>
            <w:shd w:val="clear" w:color="auto" w:fill="auto"/>
            <w:vAlign w:val="center"/>
            <w:hideMark/>
          </w:tcPr>
          <w:p w14:paraId="54C72C5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7FCC33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6D93AD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6B336AD" w14:textId="77777777" w:rsidR="00626B84" w:rsidRPr="00626B84" w:rsidRDefault="00626B84" w:rsidP="00626B84">
            <w:pPr>
              <w:jc w:val="center"/>
              <w:rPr>
                <w:sz w:val="20"/>
                <w:szCs w:val="20"/>
              </w:rPr>
            </w:pPr>
            <w:r w:rsidRPr="00626B84">
              <w:rPr>
                <w:sz w:val="20"/>
                <w:szCs w:val="20"/>
              </w:rPr>
              <w:t>0560010350</w:t>
            </w:r>
          </w:p>
        </w:tc>
        <w:tc>
          <w:tcPr>
            <w:tcW w:w="5200" w:type="dxa"/>
            <w:tcBorders>
              <w:top w:val="nil"/>
              <w:left w:val="nil"/>
              <w:bottom w:val="single" w:sz="4" w:space="0" w:color="auto"/>
              <w:right w:val="single" w:sz="4" w:space="0" w:color="auto"/>
            </w:tcBorders>
            <w:shd w:val="clear" w:color="auto" w:fill="auto"/>
            <w:vAlign w:val="center"/>
            <w:hideMark/>
          </w:tcPr>
          <w:p w14:paraId="64456C4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656D88C"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CBE5204" w14:textId="77777777" w:rsidR="00626B84" w:rsidRPr="00626B84" w:rsidRDefault="00626B84" w:rsidP="00626B84">
            <w:pPr>
              <w:jc w:val="right"/>
              <w:rPr>
                <w:sz w:val="20"/>
                <w:szCs w:val="20"/>
              </w:rPr>
            </w:pPr>
            <w:r w:rsidRPr="00626B84">
              <w:rPr>
                <w:sz w:val="20"/>
                <w:szCs w:val="20"/>
              </w:rPr>
              <w:t>340 152,66</w:t>
            </w:r>
          </w:p>
        </w:tc>
        <w:tc>
          <w:tcPr>
            <w:tcW w:w="1329" w:type="dxa"/>
            <w:tcBorders>
              <w:top w:val="nil"/>
              <w:left w:val="nil"/>
              <w:bottom w:val="single" w:sz="4" w:space="0" w:color="auto"/>
              <w:right w:val="single" w:sz="4" w:space="0" w:color="auto"/>
            </w:tcBorders>
            <w:shd w:val="clear" w:color="auto" w:fill="auto"/>
            <w:vAlign w:val="center"/>
            <w:hideMark/>
          </w:tcPr>
          <w:p w14:paraId="0C5D5785" w14:textId="77777777" w:rsidR="00626B84" w:rsidRPr="00626B84" w:rsidRDefault="00626B84" w:rsidP="00626B84">
            <w:pPr>
              <w:jc w:val="right"/>
              <w:rPr>
                <w:sz w:val="20"/>
                <w:szCs w:val="20"/>
              </w:rPr>
            </w:pPr>
            <w:r w:rsidRPr="00626B84">
              <w:rPr>
                <w:sz w:val="20"/>
                <w:szCs w:val="20"/>
              </w:rPr>
              <w:t>74 372,35</w:t>
            </w:r>
          </w:p>
        </w:tc>
        <w:tc>
          <w:tcPr>
            <w:tcW w:w="1249" w:type="dxa"/>
            <w:tcBorders>
              <w:top w:val="nil"/>
              <w:left w:val="nil"/>
              <w:bottom w:val="single" w:sz="4" w:space="0" w:color="auto"/>
              <w:right w:val="single" w:sz="4" w:space="0" w:color="auto"/>
            </w:tcBorders>
            <w:shd w:val="clear" w:color="auto" w:fill="auto"/>
            <w:hideMark/>
          </w:tcPr>
          <w:p w14:paraId="73F34AA7" w14:textId="77777777" w:rsidR="00626B84" w:rsidRPr="00626B84" w:rsidRDefault="00626B84" w:rsidP="00626B84">
            <w:pPr>
              <w:jc w:val="right"/>
              <w:rPr>
                <w:sz w:val="20"/>
                <w:szCs w:val="20"/>
              </w:rPr>
            </w:pPr>
            <w:r w:rsidRPr="00626B84">
              <w:rPr>
                <w:sz w:val="20"/>
                <w:szCs w:val="20"/>
              </w:rPr>
              <w:t>265 780,31</w:t>
            </w:r>
          </w:p>
        </w:tc>
      </w:tr>
      <w:tr w:rsidR="00626B84" w:rsidRPr="00626B84" w14:paraId="7CC4F5F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08AD1B" w14:textId="77777777" w:rsidR="00626B84" w:rsidRPr="00626B84" w:rsidRDefault="00626B84" w:rsidP="00626B84">
            <w:pPr>
              <w:jc w:val="center"/>
              <w:rPr>
                <w:sz w:val="20"/>
                <w:szCs w:val="20"/>
              </w:rPr>
            </w:pPr>
            <w:r w:rsidRPr="00626B84">
              <w:rPr>
                <w:sz w:val="20"/>
                <w:szCs w:val="20"/>
              </w:rPr>
              <w:t>680</w:t>
            </w:r>
          </w:p>
        </w:tc>
        <w:tc>
          <w:tcPr>
            <w:tcW w:w="901" w:type="dxa"/>
            <w:tcBorders>
              <w:top w:val="nil"/>
              <w:left w:val="nil"/>
              <w:bottom w:val="single" w:sz="4" w:space="0" w:color="auto"/>
              <w:right w:val="single" w:sz="4" w:space="0" w:color="auto"/>
            </w:tcBorders>
            <w:shd w:val="clear" w:color="auto" w:fill="auto"/>
            <w:vAlign w:val="center"/>
            <w:hideMark/>
          </w:tcPr>
          <w:p w14:paraId="22E5D8F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6C0AAB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862BA9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E9C6FCB" w14:textId="77777777" w:rsidR="00626B84" w:rsidRPr="00626B84" w:rsidRDefault="00626B84" w:rsidP="00626B84">
            <w:pPr>
              <w:jc w:val="center"/>
              <w:rPr>
                <w:sz w:val="20"/>
                <w:szCs w:val="20"/>
              </w:rPr>
            </w:pPr>
            <w:r w:rsidRPr="00626B84">
              <w:rPr>
                <w:sz w:val="20"/>
                <w:szCs w:val="20"/>
              </w:rPr>
              <w:t>0560010490</w:t>
            </w:r>
          </w:p>
        </w:tc>
        <w:tc>
          <w:tcPr>
            <w:tcW w:w="5200" w:type="dxa"/>
            <w:tcBorders>
              <w:top w:val="nil"/>
              <w:left w:val="nil"/>
              <w:bottom w:val="single" w:sz="4" w:space="0" w:color="auto"/>
              <w:right w:val="single" w:sz="4" w:space="0" w:color="auto"/>
            </w:tcBorders>
            <w:shd w:val="clear" w:color="auto" w:fill="auto"/>
            <w:vAlign w:val="center"/>
            <w:hideMark/>
          </w:tcPr>
          <w:p w14:paraId="6279A92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05AC795"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5A7827B" w14:textId="77777777" w:rsidR="00626B84" w:rsidRPr="00626B84" w:rsidRDefault="00626B84" w:rsidP="00626B84">
            <w:pPr>
              <w:jc w:val="right"/>
              <w:rPr>
                <w:sz w:val="20"/>
                <w:szCs w:val="20"/>
              </w:rPr>
            </w:pPr>
            <w:r w:rsidRPr="00626B84">
              <w:rPr>
                <w:sz w:val="20"/>
                <w:szCs w:val="20"/>
              </w:rPr>
              <w:t>6 792 944,53</w:t>
            </w:r>
          </w:p>
        </w:tc>
        <w:tc>
          <w:tcPr>
            <w:tcW w:w="1329" w:type="dxa"/>
            <w:tcBorders>
              <w:top w:val="nil"/>
              <w:left w:val="nil"/>
              <w:bottom w:val="single" w:sz="4" w:space="0" w:color="auto"/>
              <w:right w:val="single" w:sz="4" w:space="0" w:color="auto"/>
            </w:tcBorders>
            <w:shd w:val="clear" w:color="auto" w:fill="auto"/>
            <w:vAlign w:val="center"/>
            <w:hideMark/>
          </w:tcPr>
          <w:p w14:paraId="6645A37D" w14:textId="77777777" w:rsidR="00626B84" w:rsidRPr="00626B84" w:rsidRDefault="00626B84" w:rsidP="00626B84">
            <w:pPr>
              <w:jc w:val="right"/>
              <w:rPr>
                <w:sz w:val="20"/>
                <w:szCs w:val="20"/>
              </w:rPr>
            </w:pPr>
            <w:r w:rsidRPr="00626B84">
              <w:rPr>
                <w:sz w:val="20"/>
                <w:szCs w:val="20"/>
              </w:rPr>
              <w:t>1 167 084,91</w:t>
            </w:r>
          </w:p>
        </w:tc>
        <w:tc>
          <w:tcPr>
            <w:tcW w:w="1249" w:type="dxa"/>
            <w:tcBorders>
              <w:top w:val="nil"/>
              <w:left w:val="nil"/>
              <w:bottom w:val="single" w:sz="4" w:space="0" w:color="auto"/>
              <w:right w:val="single" w:sz="4" w:space="0" w:color="auto"/>
            </w:tcBorders>
            <w:shd w:val="clear" w:color="auto" w:fill="auto"/>
            <w:hideMark/>
          </w:tcPr>
          <w:p w14:paraId="189DE773" w14:textId="77777777" w:rsidR="00626B84" w:rsidRPr="00626B84" w:rsidRDefault="00626B84" w:rsidP="00626B84">
            <w:pPr>
              <w:jc w:val="right"/>
              <w:rPr>
                <w:sz w:val="20"/>
                <w:szCs w:val="20"/>
              </w:rPr>
            </w:pPr>
            <w:r w:rsidRPr="00626B84">
              <w:rPr>
                <w:sz w:val="20"/>
                <w:szCs w:val="20"/>
              </w:rPr>
              <w:t>5 625 859,62</w:t>
            </w:r>
          </w:p>
        </w:tc>
      </w:tr>
      <w:tr w:rsidR="00626B84" w:rsidRPr="00626B84" w14:paraId="3C8EE06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1D5170" w14:textId="77777777" w:rsidR="00626B84" w:rsidRPr="00626B84" w:rsidRDefault="00626B84" w:rsidP="00626B84">
            <w:pPr>
              <w:jc w:val="center"/>
              <w:rPr>
                <w:sz w:val="20"/>
                <w:szCs w:val="20"/>
              </w:rPr>
            </w:pPr>
            <w:r w:rsidRPr="00626B84">
              <w:rPr>
                <w:sz w:val="20"/>
                <w:szCs w:val="20"/>
              </w:rPr>
              <w:t>681</w:t>
            </w:r>
          </w:p>
        </w:tc>
        <w:tc>
          <w:tcPr>
            <w:tcW w:w="901" w:type="dxa"/>
            <w:tcBorders>
              <w:top w:val="nil"/>
              <w:left w:val="nil"/>
              <w:bottom w:val="single" w:sz="4" w:space="0" w:color="auto"/>
              <w:right w:val="single" w:sz="4" w:space="0" w:color="auto"/>
            </w:tcBorders>
            <w:shd w:val="clear" w:color="auto" w:fill="auto"/>
            <w:vAlign w:val="center"/>
            <w:hideMark/>
          </w:tcPr>
          <w:p w14:paraId="1EC9F27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46731E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5F1EB4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CDC7290" w14:textId="77777777" w:rsidR="00626B84" w:rsidRPr="00626B84" w:rsidRDefault="00626B84" w:rsidP="00626B84">
            <w:pPr>
              <w:jc w:val="center"/>
              <w:rPr>
                <w:sz w:val="20"/>
                <w:szCs w:val="20"/>
              </w:rPr>
            </w:pPr>
            <w:r w:rsidRPr="00626B84">
              <w:rPr>
                <w:sz w:val="20"/>
                <w:szCs w:val="20"/>
              </w:rPr>
              <w:t>0560010490</w:t>
            </w:r>
          </w:p>
        </w:tc>
        <w:tc>
          <w:tcPr>
            <w:tcW w:w="5200" w:type="dxa"/>
            <w:tcBorders>
              <w:top w:val="nil"/>
              <w:left w:val="nil"/>
              <w:bottom w:val="single" w:sz="4" w:space="0" w:color="auto"/>
              <w:right w:val="single" w:sz="4" w:space="0" w:color="auto"/>
            </w:tcBorders>
            <w:shd w:val="clear" w:color="auto" w:fill="auto"/>
            <w:vAlign w:val="center"/>
            <w:hideMark/>
          </w:tcPr>
          <w:p w14:paraId="6023E1B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B98115C"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3DEE05E" w14:textId="77777777" w:rsidR="00626B84" w:rsidRPr="00626B84" w:rsidRDefault="00626B84" w:rsidP="00626B84">
            <w:pPr>
              <w:jc w:val="right"/>
              <w:rPr>
                <w:sz w:val="20"/>
                <w:szCs w:val="20"/>
              </w:rPr>
            </w:pPr>
            <w:r w:rsidRPr="00626B84">
              <w:rPr>
                <w:sz w:val="20"/>
                <w:szCs w:val="20"/>
              </w:rPr>
              <w:t>2 051 469,25</w:t>
            </w:r>
          </w:p>
        </w:tc>
        <w:tc>
          <w:tcPr>
            <w:tcW w:w="1329" w:type="dxa"/>
            <w:tcBorders>
              <w:top w:val="nil"/>
              <w:left w:val="nil"/>
              <w:bottom w:val="single" w:sz="4" w:space="0" w:color="auto"/>
              <w:right w:val="single" w:sz="4" w:space="0" w:color="auto"/>
            </w:tcBorders>
            <w:shd w:val="clear" w:color="auto" w:fill="auto"/>
            <w:vAlign w:val="center"/>
            <w:hideMark/>
          </w:tcPr>
          <w:p w14:paraId="48527035" w14:textId="77777777" w:rsidR="00626B84" w:rsidRPr="00626B84" w:rsidRDefault="00626B84" w:rsidP="00626B84">
            <w:pPr>
              <w:jc w:val="right"/>
              <w:rPr>
                <w:sz w:val="20"/>
                <w:szCs w:val="20"/>
              </w:rPr>
            </w:pPr>
            <w:r w:rsidRPr="00626B84">
              <w:rPr>
                <w:sz w:val="20"/>
                <w:szCs w:val="20"/>
              </w:rPr>
              <w:t>324 597,70</w:t>
            </w:r>
          </w:p>
        </w:tc>
        <w:tc>
          <w:tcPr>
            <w:tcW w:w="1249" w:type="dxa"/>
            <w:tcBorders>
              <w:top w:val="nil"/>
              <w:left w:val="nil"/>
              <w:bottom w:val="single" w:sz="4" w:space="0" w:color="auto"/>
              <w:right w:val="single" w:sz="4" w:space="0" w:color="auto"/>
            </w:tcBorders>
            <w:shd w:val="clear" w:color="auto" w:fill="auto"/>
            <w:hideMark/>
          </w:tcPr>
          <w:p w14:paraId="1DA7770D" w14:textId="77777777" w:rsidR="00626B84" w:rsidRPr="00626B84" w:rsidRDefault="00626B84" w:rsidP="00626B84">
            <w:pPr>
              <w:jc w:val="right"/>
              <w:rPr>
                <w:sz w:val="20"/>
                <w:szCs w:val="20"/>
              </w:rPr>
            </w:pPr>
            <w:r w:rsidRPr="00626B84">
              <w:rPr>
                <w:sz w:val="20"/>
                <w:szCs w:val="20"/>
              </w:rPr>
              <w:t>1 726 871,55</w:t>
            </w:r>
          </w:p>
        </w:tc>
      </w:tr>
      <w:tr w:rsidR="00626B84" w:rsidRPr="00626B84" w14:paraId="0A1A20D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42949F" w14:textId="77777777" w:rsidR="00626B84" w:rsidRPr="00626B84" w:rsidRDefault="00626B84" w:rsidP="00626B84">
            <w:pPr>
              <w:jc w:val="center"/>
              <w:rPr>
                <w:sz w:val="20"/>
                <w:szCs w:val="20"/>
              </w:rPr>
            </w:pPr>
            <w:r w:rsidRPr="00626B84">
              <w:rPr>
                <w:sz w:val="20"/>
                <w:szCs w:val="20"/>
              </w:rPr>
              <w:t>682</w:t>
            </w:r>
          </w:p>
        </w:tc>
        <w:tc>
          <w:tcPr>
            <w:tcW w:w="901" w:type="dxa"/>
            <w:tcBorders>
              <w:top w:val="nil"/>
              <w:left w:val="nil"/>
              <w:bottom w:val="single" w:sz="4" w:space="0" w:color="auto"/>
              <w:right w:val="single" w:sz="4" w:space="0" w:color="auto"/>
            </w:tcBorders>
            <w:shd w:val="clear" w:color="auto" w:fill="auto"/>
            <w:vAlign w:val="center"/>
            <w:hideMark/>
          </w:tcPr>
          <w:p w14:paraId="254C781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1A9075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C8C6D4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2490540" w14:textId="77777777" w:rsidR="00626B84" w:rsidRPr="00626B84" w:rsidRDefault="00626B84" w:rsidP="00626B84">
            <w:pPr>
              <w:jc w:val="center"/>
              <w:rPr>
                <w:sz w:val="20"/>
                <w:szCs w:val="20"/>
              </w:rPr>
            </w:pPr>
            <w:r w:rsidRPr="00626B84">
              <w:rPr>
                <w:sz w:val="20"/>
                <w:szCs w:val="20"/>
              </w:rPr>
              <w:t>0560010500</w:t>
            </w:r>
          </w:p>
        </w:tc>
        <w:tc>
          <w:tcPr>
            <w:tcW w:w="5200" w:type="dxa"/>
            <w:tcBorders>
              <w:top w:val="nil"/>
              <w:left w:val="nil"/>
              <w:bottom w:val="single" w:sz="4" w:space="0" w:color="auto"/>
              <w:right w:val="single" w:sz="4" w:space="0" w:color="auto"/>
            </w:tcBorders>
            <w:shd w:val="clear" w:color="auto" w:fill="auto"/>
            <w:vAlign w:val="center"/>
            <w:hideMark/>
          </w:tcPr>
          <w:p w14:paraId="065B3FF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5B2C1A5"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5BBD6FE" w14:textId="77777777" w:rsidR="00626B84" w:rsidRPr="00626B84" w:rsidRDefault="00626B84" w:rsidP="00626B84">
            <w:pPr>
              <w:jc w:val="right"/>
              <w:rPr>
                <w:sz w:val="20"/>
                <w:szCs w:val="20"/>
              </w:rPr>
            </w:pPr>
            <w:r w:rsidRPr="00626B84">
              <w:rPr>
                <w:sz w:val="20"/>
                <w:szCs w:val="20"/>
              </w:rPr>
              <w:t>3 096 923,00</w:t>
            </w:r>
          </w:p>
        </w:tc>
        <w:tc>
          <w:tcPr>
            <w:tcW w:w="1329" w:type="dxa"/>
            <w:tcBorders>
              <w:top w:val="nil"/>
              <w:left w:val="nil"/>
              <w:bottom w:val="single" w:sz="4" w:space="0" w:color="auto"/>
              <w:right w:val="single" w:sz="4" w:space="0" w:color="auto"/>
            </w:tcBorders>
            <w:shd w:val="clear" w:color="auto" w:fill="auto"/>
            <w:vAlign w:val="center"/>
            <w:hideMark/>
          </w:tcPr>
          <w:p w14:paraId="7233B872" w14:textId="77777777" w:rsidR="00626B84" w:rsidRPr="00626B84" w:rsidRDefault="00626B84" w:rsidP="00626B84">
            <w:pPr>
              <w:jc w:val="right"/>
              <w:rPr>
                <w:sz w:val="20"/>
                <w:szCs w:val="20"/>
              </w:rPr>
            </w:pPr>
            <w:r w:rsidRPr="00626B84">
              <w:rPr>
                <w:sz w:val="20"/>
                <w:szCs w:val="20"/>
              </w:rPr>
              <w:t>383 838,48</w:t>
            </w:r>
          </w:p>
        </w:tc>
        <w:tc>
          <w:tcPr>
            <w:tcW w:w="1249" w:type="dxa"/>
            <w:tcBorders>
              <w:top w:val="nil"/>
              <w:left w:val="nil"/>
              <w:bottom w:val="single" w:sz="4" w:space="0" w:color="auto"/>
              <w:right w:val="single" w:sz="4" w:space="0" w:color="auto"/>
            </w:tcBorders>
            <w:shd w:val="clear" w:color="auto" w:fill="auto"/>
            <w:hideMark/>
          </w:tcPr>
          <w:p w14:paraId="4537D604" w14:textId="77777777" w:rsidR="00626B84" w:rsidRPr="00626B84" w:rsidRDefault="00626B84" w:rsidP="00626B84">
            <w:pPr>
              <w:jc w:val="right"/>
              <w:rPr>
                <w:sz w:val="20"/>
                <w:szCs w:val="20"/>
              </w:rPr>
            </w:pPr>
            <w:r w:rsidRPr="00626B84">
              <w:rPr>
                <w:sz w:val="20"/>
                <w:szCs w:val="20"/>
              </w:rPr>
              <w:t>2 713 084,52</w:t>
            </w:r>
          </w:p>
        </w:tc>
      </w:tr>
      <w:tr w:rsidR="00626B84" w:rsidRPr="00626B84" w14:paraId="1D94F26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69785F" w14:textId="77777777" w:rsidR="00626B84" w:rsidRPr="00626B84" w:rsidRDefault="00626B84" w:rsidP="00626B84">
            <w:pPr>
              <w:jc w:val="center"/>
              <w:rPr>
                <w:sz w:val="20"/>
                <w:szCs w:val="20"/>
              </w:rPr>
            </w:pPr>
            <w:r w:rsidRPr="00626B84">
              <w:rPr>
                <w:sz w:val="20"/>
                <w:szCs w:val="20"/>
              </w:rPr>
              <w:t>683</w:t>
            </w:r>
          </w:p>
        </w:tc>
        <w:tc>
          <w:tcPr>
            <w:tcW w:w="901" w:type="dxa"/>
            <w:tcBorders>
              <w:top w:val="nil"/>
              <w:left w:val="nil"/>
              <w:bottom w:val="single" w:sz="4" w:space="0" w:color="auto"/>
              <w:right w:val="single" w:sz="4" w:space="0" w:color="auto"/>
            </w:tcBorders>
            <w:shd w:val="clear" w:color="auto" w:fill="auto"/>
            <w:vAlign w:val="center"/>
            <w:hideMark/>
          </w:tcPr>
          <w:p w14:paraId="143B9FD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E6EDD7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E32A4C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7E72C05" w14:textId="77777777" w:rsidR="00626B84" w:rsidRPr="00626B84" w:rsidRDefault="00626B84" w:rsidP="00626B84">
            <w:pPr>
              <w:jc w:val="center"/>
              <w:rPr>
                <w:sz w:val="20"/>
                <w:szCs w:val="20"/>
              </w:rPr>
            </w:pPr>
            <w:r w:rsidRPr="00626B84">
              <w:rPr>
                <w:sz w:val="20"/>
                <w:szCs w:val="20"/>
              </w:rPr>
              <w:t>0560010500</w:t>
            </w:r>
          </w:p>
        </w:tc>
        <w:tc>
          <w:tcPr>
            <w:tcW w:w="5200" w:type="dxa"/>
            <w:tcBorders>
              <w:top w:val="nil"/>
              <w:left w:val="nil"/>
              <w:bottom w:val="single" w:sz="4" w:space="0" w:color="auto"/>
              <w:right w:val="single" w:sz="4" w:space="0" w:color="auto"/>
            </w:tcBorders>
            <w:shd w:val="clear" w:color="auto" w:fill="auto"/>
            <w:vAlign w:val="center"/>
            <w:hideMark/>
          </w:tcPr>
          <w:p w14:paraId="0A90A69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A53C27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A589112" w14:textId="77777777" w:rsidR="00626B84" w:rsidRPr="00626B84" w:rsidRDefault="00626B84" w:rsidP="00626B84">
            <w:pPr>
              <w:jc w:val="right"/>
              <w:rPr>
                <w:sz w:val="20"/>
                <w:szCs w:val="20"/>
              </w:rPr>
            </w:pPr>
            <w:r w:rsidRPr="00626B84">
              <w:rPr>
                <w:sz w:val="20"/>
                <w:szCs w:val="20"/>
              </w:rPr>
              <w:t>935 270,74</w:t>
            </w:r>
          </w:p>
        </w:tc>
        <w:tc>
          <w:tcPr>
            <w:tcW w:w="1329" w:type="dxa"/>
            <w:tcBorders>
              <w:top w:val="nil"/>
              <w:left w:val="nil"/>
              <w:bottom w:val="single" w:sz="4" w:space="0" w:color="auto"/>
              <w:right w:val="single" w:sz="4" w:space="0" w:color="auto"/>
            </w:tcBorders>
            <w:shd w:val="clear" w:color="auto" w:fill="auto"/>
            <w:vAlign w:val="center"/>
            <w:hideMark/>
          </w:tcPr>
          <w:p w14:paraId="22C235B5" w14:textId="77777777" w:rsidR="00626B84" w:rsidRPr="00626B84" w:rsidRDefault="00626B84" w:rsidP="00626B84">
            <w:pPr>
              <w:jc w:val="right"/>
              <w:rPr>
                <w:sz w:val="20"/>
                <w:szCs w:val="20"/>
              </w:rPr>
            </w:pPr>
            <w:r w:rsidRPr="00626B84">
              <w:rPr>
                <w:sz w:val="20"/>
                <w:szCs w:val="20"/>
              </w:rPr>
              <w:t>216 962,87</w:t>
            </w:r>
          </w:p>
        </w:tc>
        <w:tc>
          <w:tcPr>
            <w:tcW w:w="1249" w:type="dxa"/>
            <w:tcBorders>
              <w:top w:val="nil"/>
              <w:left w:val="nil"/>
              <w:bottom w:val="single" w:sz="4" w:space="0" w:color="auto"/>
              <w:right w:val="single" w:sz="4" w:space="0" w:color="auto"/>
            </w:tcBorders>
            <w:shd w:val="clear" w:color="auto" w:fill="auto"/>
            <w:hideMark/>
          </w:tcPr>
          <w:p w14:paraId="0F933640" w14:textId="77777777" w:rsidR="00626B84" w:rsidRPr="00626B84" w:rsidRDefault="00626B84" w:rsidP="00626B84">
            <w:pPr>
              <w:jc w:val="right"/>
              <w:rPr>
                <w:sz w:val="20"/>
                <w:szCs w:val="20"/>
              </w:rPr>
            </w:pPr>
            <w:r w:rsidRPr="00626B84">
              <w:rPr>
                <w:sz w:val="20"/>
                <w:szCs w:val="20"/>
              </w:rPr>
              <w:t>718 307,87</w:t>
            </w:r>
          </w:p>
        </w:tc>
      </w:tr>
      <w:tr w:rsidR="00626B84" w:rsidRPr="00626B84" w14:paraId="2CFE6CF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23C88E" w14:textId="77777777" w:rsidR="00626B84" w:rsidRPr="00626B84" w:rsidRDefault="00626B84" w:rsidP="00626B84">
            <w:pPr>
              <w:jc w:val="center"/>
              <w:rPr>
                <w:sz w:val="20"/>
                <w:szCs w:val="20"/>
              </w:rPr>
            </w:pPr>
            <w:r w:rsidRPr="00626B84">
              <w:rPr>
                <w:sz w:val="20"/>
                <w:szCs w:val="20"/>
              </w:rPr>
              <w:t>684</w:t>
            </w:r>
          </w:p>
        </w:tc>
        <w:tc>
          <w:tcPr>
            <w:tcW w:w="901" w:type="dxa"/>
            <w:tcBorders>
              <w:top w:val="nil"/>
              <w:left w:val="nil"/>
              <w:bottom w:val="single" w:sz="4" w:space="0" w:color="auto"/>
              <w:right w:val="single" w:sz="4" w:space="0" w:color="auto"/>
            </w:tcBorders>
            <w:shd w:val="clear" w:color="auto" w:fill="auto"/>
            <w:vAlign w:val="center"/>
            <w:hideMark/>
          </w:tcPr>
          <w:p w14:paraId="55D1F4C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2A9818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BDB6AE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BA08C10" w14:textId="77777777" w:rsidR="00626B84" w:rsidRPr="00626B84" w:rsidRDefault="00626B84" w:rsidP="00626B84">
            <w:pPr>
              <w:jc w:val="center"/>
              <w:rPr>
                <w:sz w:val="20"/>
                <w:szCs w:val="20"/>
              </w:rPr>
            </w:pPr>
            <w:r w:rsidRPr="00626B84">
              <w:rPr>
                <w:sz w:val="20"/>
                <w:szCs w:val="20"/>
              </w:rPr>
              <w:t>0560085260</w:t>
            </w:r>
          </w:p>
        </w:tc>
        <w:tc>
          <w:tcPr>
            <w:tcW w:w="5200" w:type="dxa"/>
            <w:tcBorders>
              <w:top w:val="nil"/>
              <w:left w:val="nil"/>
              <w:bottom w:val="single" w:sz="4" w:space="0" w:color="auto"/>
              <w:right w:val="single" w:sz="4" w:space="0" w:color="auto"/>
            </w:tcBorders>
            <w:shd w:val="clear" w:color="auto" w:fill="auto"/>
            <w:vAlign w:val="center"/>
            <w:hideMark/>
          </w:tcPr>
          <w:p w14:paraId="392A168F"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EB0302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8336D6D" w14:textId="77777777" w:rsidR="00626B84" w:rsidRPr="00626B84" w:rsidRDefault="00626B84" w:rsidP="00626B84">
            <w:pPr>
              <w:jc w:val="right"/>
              <w:rPr>
                <w:sz w:val="20"/>
                <w:szCs w:val="20"/>
              </w:rPr>
            </w:pPr>
            <w:r w:rsidRPr="00626B84">
              <w:rPr>
                <w:sz w:val="20"/>
                <w:szCs w:val="20"/>
              </w:rPr>
              <w:t>11 457 258,24</w:t>
            </w:r>
          </w:p>
        </w:tc>
        <w:tc>
          <w:tcPr>
            <w:tcW w:w="1329" w:type="dxa"/>
            <w:tcBorders>
              <w:top w:val="nil"/>
              <w:left w:val="nil"/>
              <w:bottom w:val="single" w:sz="4" w:space="0" w:color="auto"/>
              <w:right w:val="single" w:sz="4" w:space="0" w:color="auto"/>
            </w:tcBorders>
            <w:shd w:val="clear" w:color="auto" w:fill="auto"/>
            <w:vAlign w:val="center"/>
            <w:hideMark/>
          </w:tcPr>
          <w:p w14:paraId="17F9F014" w14:textId="77777777" w:rsidR="00626B84" w:rsidRPr="00626B84" w:rsidRDefault="00626B84" w:rsidP="00626B84">
            <w:pPr>
              <w:jc w:val="right"/>
              <w:rPr>
                <w:sz w:val="20"/>
                <w:szCs w:val="20"/>
              </w:rPr>
            </w:pPr>
            <w:r w:rsidRPr="00626B84">
              <w:rPr>
                <w:sz w:val="20"/>
                <w:szCs w:val="20"/>
              </w:rPr>
              <w:t>2 968 677,13</w:t>
            </w:r>
          </w:p>
        </w:tc>
        <w:tc>
          <w:tcPr>
            <w:tcW w:w="1249" w:type="dxa"/>
            <w:tcBorders>
              <w:top w:val="nil"/>
              <w:left w:val="nil"/>
              <w:bottom w:val="single" w:sz="4" w:space="0" w:color="auto"/>
              <w:right w:val="single" w:sz="4" w:space="0" w:color="auto"/>
            </w:tcBorders>
            <w:shd w:val="clear" w:color="auto" w:fill="auto"/>
            <w:hideMark/>
          </w:tcPr>
          <w:p w14:paraId="6A7BDDF2" w14:textId="77777777" w:rsidR="00626B84" w:rsidRPr="00626B84" w:rsidRDefault="00626B84" w:rsidP="00626B84">
            <w:pPr>
              <w:jc w:val="right"/>
              <w:rPr>
                <w:sz w:val="20"/>
                <w:szCs w:val="20"/>
              </w:rPr>
            </w:pPr>
            <w:r w:rsidRPr="00626B84">
              <w:rPr>
                <w:sz w:val="20"/>
                <w:szCs w:val="20"/>
              </w:rPr>
              <w:t>8 488 581,11</w:t>
            </w:r>
          </w:p>
        </w:tc>
      </w:tr>
      <w:tr w:rsidR="00626B84" w:rsidRPr="00626B84" w14:paraId="6F7C0D9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A7610D" w14:textId="77777777" w:rsidR="00626B84" w:rsidRPr="00626B84" w:rsidRDefault="00626B84" w:rsidP="00626B84">
            <w:pPr>
              <w:jc w:val="center"/>
              <w:rPr>
                <w:sz w:val="20"/>
                <w:szCs w:val="20"/>
              </w:rPr>
            </w:pPr>
            <w:r w:rsidRPr="00626B84">
              <w:rPr>
                <w:sz w:val="20"/>
                <w:szCs w:val="20"/>
              </w:rPr>
              <w:t>685</w:t>
            </w:r>
          </w:p>
        </w:tc>
        <w:tc>
          <w:tcPr>
            <w:tcW w:w="901" w:type="dxa"/>
            <w:tcBorders>
              <w:top w:val="nil"/>
              <w:left w:val="nil"/>
              <w:bottom w:val="single" w:sz="4" w:space="0" w:color="auto"/>
              <w:right w:val="single" w:sz="4" w:space="0" w:color="auto"/>
            </w:tcBorders>
            <w:shd w:val="clear" w:color="auto" w:fill="auto"/>
            <w:vAlign w:val="center"/>
            <w:hideMark/>
          </w:tcPr>
          <w:p w14:paraId="2B430C5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63D063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E23ACE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9AC82EB" w14:textId="77777777" w:rsidR="00626B84" w:rsidRPr="00626B84" w:rsidRDefault="00626B84" w:rsidP="00626B84">
            <w:pPr>
              <w:jc w:val="center"/>
              <w:rPr>
                <w:sz w:val="20"/>
                <w:szCs w:val="20"/>
              </w:rPr>
            </w:pPr>
            <w:r w:rsidRPr="00626B84">
              <w:rPr>
                <w:sz w:val="20"/>
                <w:szCs w:val="20"/>
              </w:rPr>
              <w:t>0560085260</w:t>
            </w:r>
          </w:p>
        </w:tc>
        <w:tc>
          <w:tcPr>
            <w:tcW w:w="5200" w:type="dxa"/>
            <w:tcBorders>
              <w:top w:val="nil"/>
              <w:left w:val="nil"/>
              <w:bottom w:val="single" w:sz="4" w:space="0" w:color="auto"/>
              <w:right w:val="single" w:sz="4" w:space="0" w:color="auto"/>
            </w:tcBorders>
            <w:shd w:val="clear" w:color="auto" w:fill="auto"/>
            <w:vAlign w:val="center"/>
            <w:hideMark/>
          </w:tcPr>
          <w:p w14:paraId="5A272DE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C193ADB"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5EF3BD05" w14:textId="77777777" w:rsidR="00626B84" w:rsidRPr="00626B84" w:rsidRDefault="00626B84" w:rsidP="00626B84">
            <w:pPr>
              <w:jc w:val="right"/>
              <w:rPr>
                <w:sz w:val="20"/>
                <w:szCs w:val="20"/>
              </w:rPr>
            </w:pPr>
            <w:r w:rsidRPr="00626B84">
              <w:rPr>
                <w:sz w:val="20"/>
                <w:szCs w:val="20"/>
              </w:rPr>
              <w:t>24 000,00</w:t>
            </w:r>
          </w:p>
        </w:tc>
        <w:tc>
          <w:tcPr>
            <w:tcW w:w="1329" w:type="dxa"/>
            <w:tcBorders>
              <w:top w:val="nil"/>
              <w:left w:val="nil"/>
              <w:bottom w:val="single" w:sz="4" w:space="0" w:color="auto"/>
              <w:right w:val="single" w:sz="4" w:space="0" w:color="auto"/>
            </w:tcBorders>
            <w:shd w:val="clear" w:color="auto" w:fill="auto"/>
            <w:vAlign w:val="center"/>
            <w:hideMark/>
          </w:tcPr>
          <w:p w14:paraId="47A7645F" w14:textId="77777777" w:rsidR="00626B84" w:rsidRPr="00626B84" w:rsidRDefault="00626B84" w:rsidP="00626B84">
            <w:pPr>
              <w:jc w:val="right"/>
              <w:rPr>
                <w:sz w:val="20"/>
                <w:szCs w:val="20"/>
              </w:rPr>
            </w:pPr>
            <w:r w:rsidRPr="00626B84">
              <w:rPr>
                <w:sz w:val="20"/>
                <w:szCs w:val="20"/>
              </w:rPr>
              <w:t>1 000,00</w:t>
            </w:r>
          </w:p>
        </w:tc>
        <w:tc>
          <w:tcPr>
            <w:tcW w:w="1249" w:type="dxa"/>
            <w:tcBorders>
              <w:top w:val="nil"/>
              <w:left w:val="nil"/>
              <w:bottom w:val="single" w:sz="4" w:space="0" w:color="auto"/>
              <w:right w:val="single" w:sz="4" w:space="0" w:color="auto"/>
            </w:tcBorders>
            <w:shd w:val="clear" w:color="auto" w:fill="auto"/>
            <w:hideMark/>
          </w:tcPr>
          <w:p w14:paraId="7BC27E81" w14:textId="77777777" w:rsidR="00626B84" w:rsidRPr="00626B84" w:rsidRDefault="00626B84" w:rsidP="00626B84">
            <w:pPr>
              <w:jc w:val="right"/>
              <w:rPr>
                <w:sz w:val="20"/>
                <w:szCs w:val="20"/>
              </w:rPr>
            </w:pPr>
            <w:r w:rsidRPr="00626B84">
              <w:rPr>
                <w:sz w:val="20"/>
                <w:szCs w:val="20"/>
              </w:rPr>
              <w:t>23 000,00</w:t>
            </w:r>
          </w:p>
        </w:tc>
      </w:tr>
      <w:tr w:rsidR="00626B84" w:rsidRPr="00626B84" w14:paraId="3DF801C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21C435" w14:textId="77777777" w:rsidR="00626B84" w:rsidRPr="00626B84" w:rsidRDefault="00626B84" w:rsidP="00626B84">
            <w:pPr>
              <w:jc w:val="center"/>
              <w:rPr>
                <w:sz w:val="20"/>
                <w:szCs w:val="20"/>
              </w:rPr>
            </w:pPr>
            <w:r w:rsidRPr="00626B84">
              <w:rPr>
                <w:sz w:val="20"/>
                <w:szCs w:val="20"/>
              </w:rPr>
              <w:lastRenderedPageBreak/>
              <w:t>686</w:t>
            </w:r>
          </w:p>
        </w:tc>
        <w:tc>
          <w:tcPr>
            <w:tcW w:w="901" w:type="dxa"/>
            <w:tcBorders>
              <w:top w:val="nil"/>
              <w:left w:val="nil"/>
              <w:bottom w:val="single" w:sz="4" w:space="0" w:color="auto"/>
              <w:right w:val="single" w:sz="4" w:space="0" w:color="auto"/>
            </w:tcBorders>
            <w:shd w:val="clear" w:color="auto" w:fill="auto"/>
            <w:vAlign w:val="center"/>
            <w:hideMark/>
          </w:tcPr>
          <w:p w14:paraId="7B70C5D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062F03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EA58A6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FBB5BE6" w14:textId="77777777" w:rsidR="00626B84" w:rsidRPr="00626B84" w:rsidRDefault="00626B84" w:rsidP="00626B84">
            <w:pPr>
              <w:jc w:val="center"/>
              <w:rPr>
                <w:sz w:val="20"/>
                <w:szCs w:val="20"/>
              </w:rPr>
            </w:pPr>
            <w:r w:rsidRPr="00626B84">
              <w:rPr>
                <w:sz w:val="20"/>
                <w:szCs w:val="20"/>
              </w:rPr>
              <w:t>0560085260</w:t>
            </w:r>
          </w:p>
        </w:tc>
        <w:tc>
          <w:tcPr>
            <w:tcW w:w="5200" w:type="dxa"/>
            <w:tcBorders>
              <w:top w:val="nil"/>
              <w:left w:val="nil"/>
              <w:bottom w:val="single" w:sz="4" w:space="0" w:color="auto"/>
              <w:right w:val="single" w:sz="4" w:space="0" w:color="auto"/>
            </w:tcBorders>
            <w:shd w:val="clear" w:color="auto" w:fill="auto"/>
            <w:vAlign w:val="center"/>
            <w:hideMark/>
          </w:tcPr>
          <w:p w14:paraId="21C14F2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006B21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BEBAA52" w14:textId="77777777" w:rsidR="00626B84" w:rsidRPr="00626B84" w:rsidRDefault="00626B84" w:rsidP="00626B84">
            <w:pPr>
              <w:jc w:val="right"/>
              <w:rPr>
                <w:sz w:val="20"/>
                <w:szCs w:val="20"/>
              </w:rPr>
            </w:pPr>
            <w:r w:rsidRPr="00626B84">
              <w:rPr>
                <w:sz w:val="20"/>
                <w:szCs w:val="20"/>
              </w:rPr>
              <w:t>3 462 818,37</w:t>
            </w:r>
          </w:p>
        </w:tc>
        <w:tc>
          <w:tcPr>
            <w:tcW w:w="1329" w:type="dxa"/>
            <w:tcBorders>
              <w:top w:val="nil"/>
              <w:left w:val="nil"/>
              <w:bottom w:val="single" w:sz="4" w:space="0" w:color="auto"/>
              <w:right w:val="single" w:sz="4" w:space="0" w:color="auto"/>
            </w:tcBorders>
            <w:shd w:val="clear" w:color="auto" w:fill="auto"/>
            <w:vAlign w:val="center"/>
            <w:hideMark/>
          </w:tcPr>
          <w:p w14:paraId="4AF1F6F0" w14:textId="77777777" w:rsidR="00626B84" w:rsidRPr="00626B84" w:rsidRDefault="00626B84" w:rsidP="00626B84">
            <w:pPr>
              <w:jc w:val="right"/>
              <w:rPr>
                <w:sz w:val="20"/>
                <w:szCs w:val="20"/>
              </w:rPr>
            </w:pPr>
            <w:r w:rsidRPr="00626B84">
              <w:rPr>
                <w:sz w:val="20"/>
                <w:szCs w:val="20"/>
              </w:rPr>
              <w:t>591 343,90</w:t>
            </w:r>
          </w:p>
        </w:tc>
        <w:tc>
          <w:tcPr>
            <w:tcW w:w="1249" w:type="dxa"/>
            <w:tcBorders>
              <w:top w:val="nil"/>
              <w:left w:val="nil"/>
              <w:bottom w:val="single" w:sz="4" w:space="0" w:color="auto"/>
              <w:right w:val="single" w:sz="4" w:space="0" w:color="auto"/>
            </w:tcBorders>
            <w:shd w:val="clear" w:color="auto" w:fill="auto"/>
            <w:hideMark/>
          </w:tcPr>
          <w:p w14:paraId="3F9B2570" w14:textId="77777777" w:rsidR="00626B84" w:rsidRPr="00626B84" w:rsidRDefault="00626B84" w:rsidP="00626B84">
            <w:pPr>
              <w:jc w:val="right"/>
              <w:rPr>
                <w:sz w:val="20"/>
                <w:szCs w:val="20"/>
              </w:rPr>
            </w:pPr>
            <w:r w:rsidRPr="00626B84">
              <w:rPr>
                <w:sz w:val="20"/>
                <w:szCs w:val="20"/>
              </w:rPr>
              <w:t>2 871 474,47</w:t>
            </w:r>
          </w:p>
        </w:tc>
      </w:tr>
      <w:tr w:rsidR="00626B84" w:rsidRPr="00626B84" w14:paraId="414EB2A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68B25D" w14:textId="77777777" w:rsidR="00626B84" w:rsidRPr="00626B84" w:rsidRDefault="00626B84" w:rsidP="00626B84">
            <w:pPr>
              <w:jc w:val="center"/>
              <w:rPr>
                <w:sz w:val="20"/>
                <w:szCs w:val="20"/>
              </w:rPr>
            </w:pPr>
            <w:r w:rsidRPr="00626B84">
              <w:rPr>
                <w:sz w:val="20"/>
                <w:szCs w:val="20"/>
              </w:rPr>
              <w:t>687</w:t>
            </w:r>
          </w:p>
        </w:tc>
        <w:tc>
          <w:tcPr>
            <w:tcW w:w="901" w:type="dxa"/>
            <w:tcBorders>
              <w:top w:val="nil"/>
              <w:left w:val="nil"/>
              <w:bottom w:val="single" w:sz="4" w:space="0" w:color="auto"/>
              <w:right w:val="single" w:sz="4" w:space="0" w:color="auto"/>
            </w:tcBorders>
            <w:shd w:val="clear" w:color="auto" w:fill="auto"/>
            <w:vAlign w:val="center"/>
            <w:hideMark/>
          </w:tcPr>
          <w:p w14:paraId="418F84C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9E5D52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1302E7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0733C28" w14:textId="77777777" w:rsidR="00626B84" w:rsidRPr="00626B84" w:rsidRDefault="00626B84" w:rsidP="00626B84">
            <w:pPr>
              <w:jc w:val="center"/>
              <w:rPr>
                <w:sz w:val="20"/>
                <w:szCs w:val="20"/>
              </w:rPr>
            </w:pPr>
            <w:r w:rsidRPr="00626B84">
              <w:rPr>
                <w:sz w:val="20"/>
                <w:szCs w:val="20"/>
              </w:rPr>
              <w:t>0560085260</w:t>
            </w:r>
          </w:p>
        </w:tc>
        <w:tc>
          <w:tcPr>
            <w:tcW w:w="5200" w:type="dxa"/>
            <w:tcBorders>
              <w:top w:val="nil"/>
              <w:left w:val="nil"/>
              <w:bottom w:val="single" w:sz="4" w:space="0" w:color="auto"/>
              <w:right w:val="single" w:sz="4" w:space="0" w:color="auto"/>
            </w:tcBorders>
            <w:shd w:val="clear" w:color="auto" w:fill="auto"/>
            <w:vAlign w:val="center"/>
            <w:hideMark/>
          </w:tcPr>
          <w:p w14:paraId="0FD7BBD3"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24D59B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C77363E" w14:textId="77777777" w:rsidR="00626B84" w:rsidRPr="00626B84" w:rsidRDefault="00626B84" w:rsidP="00626B84">
            <w:pPr>
              <w:jc w:val="right"/>
              <w:rPr>
                <w:sz w:val="20"/>
                <w:szCs w:val="20"/>
              </w:rPr>
            </w:pPr>
            <w:r w:rsidRPr="00626B84">
              <w:rPr>
                <w:sz w:val="20"/>
                <w:szCs w:val="20"/>
              </w:rPr>
              <w:t>1 273 120,00</w:t>
            </w:r>
          </w:p>
        </w:tc>
        <w:tc>
          <w:tcPr>
            <w:tcW w:w="1329" w:type="dxa"/>
            <w:tcBorders>
              <w:top w:val="nil"/>
              <w:left w:val="nil"/>
              <w:bottom w:val="single" w:sz="4" w:space="0" w:color="auto"/>
              <w:right w:val="single" w:sz="4" w:space="0" w:color="auto"/>
            </w:tcBorders>
            <w:shd w:val="clear" w:color="auto" w:fill="auto"/>
            <w:vAlign w:val="center"/>
            <w:hideMark/>
          </w:tcPr>
          <w:p w14:paraId="1468B8ED" w14:textId="77777777" w:rsidR="00626B84" w:rsidRPr="00626B84" w:rsidRDefault="00626B84" w:rsidP="00626B84">
            <w:pPr>
              <w:jc w:val="right"/>
              <w:rPr>
                <w:sz w:val="20"/>
                <w:szCs w:val="20"/>
              </w:rPr>
            </w:pPr>
            <w:r w:rsidRPr="00626B84">
              <w:rPr>
                <w:sz w:val="20"/>
                <w:szCs w:val="20"/>
              </w:rPr>
              <w:t>413 263,29</w:t>
            </w:r>
          </w:p>
        </w:tc>
        <w:tc>
          <w:tcPr>
            <w:tcW w:w="1249" w:type="dxa"/>
            <w:tcBorders>
              <w:top w:val="nil"/>
              <w:left w:val="nil"/>
              <w:bottom w:val="single" w:sz="4" w:space="0" w:color="auto"/>
              <w:right w:val="single" w:sz="4" w:space="0" w:color="auto"/>
            </w:tcBorders>
            <w:shd w:val="clear" w:color="auto" w:fill="auto"/>
            <w:hideMark/>
          </w:tcPr>
          <w:p w14:paraId="108B0BC1" w14:textId="77777777" w:rsidR="00626B84" w:rsidRPr="00626B84" w:rsidRDefault="00626B84" w:rsidP="00626B84">
            <w:pPr>
              <w:jc w:val="right"/>
              <w:rPr>
                <w:sz w:val="20"/>
                <w:szCs w:val="20"/>
              </w:rPr>
            </w:pPr>
            <w:r w:rsidRPr="00626B84">
              <w:rPr>
                <w:sz w:val="20"/>
                <w:szCs w:val="20"/>
              </w:rPr>
              <w:t>859 856,71</w:t>
            </w:r>
          </w:p>
        </w:tc>
      </w:tr>
      <w:tr w:rsidR="00626B84" w:rsidRPr="00626B84" w14:paraId="62FED88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2935DF" w14:textId="77777777" w:rsidR="00626B84" w:rsidRPr="00626B84" w:rsidRDefault="00626B84" w:rsidP="00626B84">
            <w:pPr>
              <w:jc w:val="center"/>
              <w:rPr>
                <w:sz w:val="20"/>
                <w:szCs w:val="20"/>
              </w:rPr>
            </w:pPr>
            <w:r w:rsidRPr="00626B84">
              <w:rPr>
                <w:sz w:val="20"/>
                <w:szCs w:val="20"/>
              </w:rPr>
              <w:t>688</w:t>
            </w:r>
          </w:p>
        </w:tc>
        <w:tc>
          <w:tcPr>
            <w:tcW w:w="901" w:type="dxa"/>
            <w:tcBorders>
              <w:top w:val="nil"/>
              <w:left w:val="nil"/>
              <w:bottom w:val="single" w:sz="4" w:space="0" w:color="auto"/>
              <w:right w:val="single" w:sz="4" w:space="0" w:color="auto"/>
            </w:tcBorders>
            <w:shd w:val="clear" w:color="auto" w:fill="auto"/>
            <w:vAlign w:val="center"/>
            <w:hideMark/>
          </w:tcPr>
          <w:p w14:paraId="5F04672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6F542E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A1416D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FBE2E04" w14:textId="77777777" w:rsidR="00626B84" w:rsidRPr="00626B84" w:rsidRDefault="00626B84" w:rsidP="00626B84">
            <w:pPr>
              <w:jc w:val="center"/>
              <w:rPr>
                <w:sz w:val="20"/>
                <w:szCs w:val="20"/>
              </w:rPr>
            </w:pPr>
            <w:r w:rsidRPr="00626B84">
              <w:rPr>
                <w:sz w:val="20"/>
                <w:szCs w:val="20"/>
              </w:rPr>
              <w:t>0560085260</w:t>
            </w:r>
          </w:p>
        </w:tc>
        <w:tc>
          <w:tcPr>
            <w:tcW w:w="5200" w:type="dxa"/>
            <w:tcBorders>
              <w:top w:val="nil"/>
              <w:left w:val="nil"/>
              <w:bottom w:val="single" w:sz="4" w:space="0" w:color="auto"/>
              <w:right w:val="single" w:sz="4" w:space="0" w:color="auto"/>
            </w:tcBorders>
            <w:shd w:val="clear" w:color="auto" w:fill="auto"/>
            <w:vAlign w:val="center"/>
            <w:hideMark/>
          </w:tcPr>
          <w:p w14:paraId="3DF85AD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BC0FE6E"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35EDC17D" w14:textId="77777777" w:rsidR="00626B84" w:rsidRPr="00626B84" w:rsidRDefault="00626B84" w:rsidP="00626B84">
            <w:pPr>
              <w:jc w:val="right"/>
              <w:rPr>
                <w:sz w:val="20"/>
                <w:szCs w:val="20"/>
              </w:rPr>
            </w:pPr>
            <w:r w:rsidRPr="00626B84">
              <w:rPr>
                <w:sz w:val="20"/>
                <w:szCs w:val="20"/>
              </w:rPr>
              <w:t>7 610,62</w:t>
            </w:r>
          </w:p>
        </w:tc>
        <w:tc>
          <w:tcPr>
            <w:tcW w:w="1329" w:type="dxa"/>
            <w:tcBorders>
              <w:top w:val="nil"/>
              <w:left w:val="nil"/>
              <w:bottom w:val="single" w:sz="4" w:space="0" w:color="auto"/>
              <w:right w:val="single" w:sz="4" w:space="0" w:color="auto"/>
            </w:tcBorders>
            <w:shd w:val="clear" w:color="auto" w:fill="auto"/>
            <w:vAlign w:val="center"/>
            <w:hideMark/>
          </w:tcPr>
          <w:p w14:paraId="7D24B83D" w14:textId="77777777" w:rsidR="00626B84" w:rsidRPr="00626B84" w:rsidRDefault="00626B84" w:rsidP="00626B84">
            <w:pPr>
              <w:jc w:val="right"/>
              <w:rPr>
                <w:sz w:val="20"/>
                <w:szCs w:val="20"/>
              </w:rPr>
            </w:pPr>
            <w:r w:rsidRPr="00626B84">
              <w:rPr>
                <w:sz w:val="20"/>
                <w:szCs w:val="20"/>
              </w:rPr>
              <w:t>7 610,62</w:t>
            </w:r>
          </w:p>
        </w:tc>
        <w:tc>
          <w:tcPr>
            <w:tcW w:w="1249" w:type="dxa"/>
            <w:tcBorders>
              <w:top w:val="nil"/>
              <w:left w:val="nil"/>
              <w:bottom w:val="single" w:sz="4" w:space="0" w:color="auto"/>
              <w:right w:val="single" w:sz="4" w:space="0" w:color="auto"/>
            </w:tcBorders>
            <w:shd w:val="clear" w:color="auto" w:fill="auto"/>
            <w:hideMark/>
          </w:tcPr>
          <w:p w14:paraId="04BD0894" w14:textId="77777777" w:rsidR="00626B84" w:rsidRPr="00626B84" w:rsidRDefault="00626B84" w:rsidP="00626B84">
            <w:pPr>
              <w:jc w:val="right"/>
              <w:rPr>
                <w:sz w:val="20"/>
                <w:szCs w:val="20"/>
              </w:rPr>
            </w:pPr>
            <w:r w:rsidRPr="00626B84">
              <w:rPr>
                <w:sz w:val="20"/>
                <w:szCs w:val="20"/>
              </w:rPr>
              <w:t>0,00</w:t>
            </w:r>
          </w:p>
        </w:tc>
      </w:tr>
      <w:tr w:rsidR="00626B84" w:rsidRPr="00626B84" w14:paraId="5A9BD9E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C586D0" w14:textId="77777777" w:rsidR="00626B84" w:rsidRPr="00626B84" w:rsidRDefault="00626B84" w:rsidP="00626B84">
            <w:pPr>
              <w:jc w:val="center"/>
              <w:rPr>
                <w:sz w:val="20"/>
                <w:szCs w:val="20"/>
              </w:rPr>
            </w:pPr>
            <w:r w:rsidRPr="00626B84">
              <w:rPr>
                <w:sz w:val="20"/>
                <w:szCs w:val="20"/>
              </w:rPr>
              <w:t>689</w:t>
            </w:r>
          </w:p>
        </w:tc>
        <w:tc>
          <w:tcPr>
            <w:tcW w:w="901" w:type="dxa"/>
            <w:tcBorders>
              <w:top w:val="nil"/>
              <w:left w:val="nil"/>
              <w:bottom w:val="single" w:sz="4" w:space="0" w:color="auto"/>
              <w:right w:val="single" w:sz="4" w:space="0" w:color="auto"/>
            </w:tcBorders>
            <w:shd w:val="clear" w:color="auto" w:fill="auto"/>
            <w:vAlign w:val="center"/>
            <w:hideMark/>
          </w:tcPr>
          <w:p w14:paraId="65D1B63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949832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43A2B97"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6A71C51" w14:textId="77777777" w:rsidR="00626B84" w:rsidRPr="00626B84" w:rsidRDefault="00626B84" w:rsidP="00626B84">
            <w:pPr>
              <w:jc w:val="center"/>
              <w:rPr>
                <w:sz w:val="20"/>
                <w:szCs w:val="20"/>
              </w:rPr>
            </w:pPr>
            <w:r w:rsidRPr="00626B84">
              <w:rPr>
                <w:sz w:val="20"/>
                <w:szCs w:val="20"/>
              </w:rPr>
              <w:t>1410081111</w:t>
            </w:r>
          </w:p>
        </w:tc>
        <w:tc>
          <w:tcPr>
            <w:tcW w:w="5200" w:type="dxa"/>
            <w:tcBorders>
              <w:top w:val="nil"/>
              <w:left w:val="nil"/>
              <w:bottom w:val="single" w:sz="4" w:space="0" w:color="auto"/>
              <w:right w:val="single" w:sz="4" w:space="0" w:color="auto"/>
            </w:tcBorders>
            <w:shd w:val="clear" w:color="auto" w:fill="auto"/>
            <w:vAlign w:val="center"/>
            <w:hideMark/>
          </w:tcPr>
          <w:p w14:paraId="63F62ECF" w14:textId="77777777" w:rsidR="00626B84" w:rsidRPr="00626B84" w:rsidRDefault="00626B84" w:rsidP="00626B84">
            <w:pPr>
              <w:rPr>
                <w:sz w:val="20"/>
                <w:szCs w:val="20"/>
              </w:rPr>
            </w:pPr>
            <w:r w:rsidRPr="00626B84">
              <w:rPr>
                <w:sz w:val="20"/>
                <w:szCs w:val="20"/>
              </w:rPr>
              <w:t>Расходы на организацию и проведение "Форума активных граждан Шарыповского муниципального округа"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766E9DC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CA8C32D"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4154590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BE77C63" w14:textId="77777777" w:rsidR="00626B84" w:rsidRPr="00626B84" w:rsidRDefault="00626B84" w:rsidP="00626B84">
            <w:pPr>
              <w:jc w:val="right"/>
              <w:rPr>
                <w:sz w:val="20"/>
                <w:szCs w:val="20"/>
              </w:rPr>
            </w:pPr>
            <w:r w:rsidRPr="00626B84">
              <w:rPr>
                <w:sz w:val="20"/>
                <w:szCs w:val="20"/>
              </w:rPr>
              <w:t>100 000,00</w:t>
            </w:r>
          </w:p>
        </w:tc>
      </w:tr>
      <w:tr w:rsidR="00626B84" w:rsidRPr="00626B84" w14:paraId="685A93B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042B85" w14:textId="77777777" w:rsidR="00626B84" w:rsidRPr="00626B84" w:rsidRDefault="00626B84" w:rsidP="00626B84">
            <w:pPr>
              <w:jc w:val="center"/>
              <w:rPr>
                <w:sz w:val="20"/>
                <w:szCs w:val="20"/>
              </w:rPr>
            </w:pPr>
            <w:r w:rsidRPr="00626B84">
              <w:rPr>
                <w:sz w:val="20"/>
                <w:szCs w:val="20"/>
              </w:rPr>
              <w:t>690</w:t>
            </w:r>
          </w:p>
        </w:tc>
        <w:tc>
          <w:tcPr>
            <w:tcW w:w="901" w:type="dxa"/>
            <w:tcBorders>
              <w:top w:val="nil"/>
              <w:left w:val="nil"/>
              <w:bottom w:val="single" w:sz="4" w:space="0" w:color="auto"/>
              <w:right w:val="single" w:sz="4" w:space="0" w:color="auto"/>
            </w:tcBorders>
            <w:shd w:val="clear" w:color="auto" w:fill="auto"/>
            <w:vAlign w:val="center"/>
            <w:hideMark/>
          </w:tcPr>
          <w:p w14:paraId="43065FA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690C822"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5B5AB636"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20D2B1B"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E3B7D75"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B48B26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EF08BB5" w14:textId="77777777" w:rsidR="00626B84" w:rsidRPr="00626B84" w:rsidRDefault="00626B84" w:rsidP="00626B84">
            <w:pPr>
              <w:jc w:val="right"/>
              <w:rPr>
                <w:sz w:val="20"/>
                <w:szCs w:val="20"/>
              </w:rPr>
            </w:pPr>
            <w:r w:rsidRPr="00626B84">
              <w:rPr>
                <w:sz w:val="20"/>
                <w:szCs w:val="20"/>
              </w:rPr>
              <w:t>785 900,00</w:t>
            </w:r>
          </w:p>
        </w:tc>
        <w:tc>
          <w:tcPr>
            <w:tcW w:w="1329" w:type="dxa"/>
            <w:tcBorders>
              <w:top w:val="nil"/>
              <w:left w:val="nil"/>
              <w:bottom w:val="single" w:sz="4" w:space="0" w:color="auto"/>
              <w:right w:val="single" w:sz="4" w:space="0" w:color="auto"/>
            </w:tcBorders>
            <w:shd w:val="clear" w:color="auto" w:fill="auto"/>
            <w:vAlign w:val="center"/>
            <w:hideMark/>
          </w:tcPr>
          <w:p w14:paraId="7D2C6F6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CB9A0CD" w14:textId="77777777" w:rsidR="00626B84" w:rsidRPr="00626B84" w:rsidRDefault="00626B84" w:rsidP="00626B84">
            <w:pPr>
              <w:jc w:val="right"/>
              <w:rPr>
                <w:sz w:val="20"/>
                <w:szCs w:val="20"/>
              </w:rPr>
            </w:pPr>
            <w:r w:rsidRPr="00626B84">
              <w:rPr>
                <w:sz w:val="20"/>
                <w:szCs w:val="20"/>
              </w:rPr>
              <w:t>785 900,00</w:t>
            </w:r>
          </w:p>
        </w:tc>
      </w:tr>
      <w:tr w:rsidR="00626B84" w:rsidRPr="00626B84" w14:paraId="178AD54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E2AD7F" w14:textId="77777777" w:rsidR="00626B84" w:rsidRPr="00626B84" w:rsidRDefault="00626B84" w:rsidP="00626B84">
            <w:pPr>
              <w:jc w:val="center"/>
              <w:rPr>
                <w:sz w:val="20"/>
                <w:szCs w:val="20"/>
              </w:rPr>
            </w:pPr>
            <w:r w:rsidRPr="00626B84">
              <w:rPr>
                <w:sz w:val="20"/>
                <w:szCs w:val="20"/>
              </w:rPr>
              <w:t>691</w:t>
            </w:r>
          </w:p>
        </w:tc>
        <w:tc>
          <w:tcPr>
            <w:tcW w:w="901" w:type="dxa"/>
            <w:tcBorders>
              <w:top w:val="nil"/>
              <w:left w:val="nil"/>
              <w:bottom w:val="single" w:sz="4" w:space="0" w:color="auto"/>
              <w:right w:val="single" w:sz="4" w:space="0" w:color="auto"/>
            </w:tcBorders>
            <w:shd w:val="clear" w:color="auto" w:fill="auto"/>
            <w:vAlign w:val="center"/>
            <w:hideMark/>
          </w:tcPr>
          <w:p w14:paraId="1426DA4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191648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1C9B35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21F1912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B59833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40CBCB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7B06E21" w14:textId="77777777" w:rsidR="00626B84" w:rsidRPr="00626B84" w:rsidRDefault="00626B84" w:rsidP="00626B84">
            <w:pPr>
              <w:jc w:val="right"/>
              <w:rPr>
                <w:sz w:val="20"/>
                <w:szCs w:val="20"/>
              </w:rPr>
            </w:pPr>
            <w:r w:rsidRPr="00626B84">
              <w:rPr>
                <w:sz w:val="20"/>
                <w:szCs w:val="20"/>
              </w:rPr>
              <w:t>785 900,00</w:t>
            </w:r>
          </w:p>
        </w:tc>
        <w:tc>
          <w:tcPr>
            <w:tcW w:w="1329" w:type="dxa"/>
            <w:tcBorders>
              <w:top w:val="nil"/>
              <w:left w:val="nil"/>
              <w:bottom w:val="single" w:sz="4" w:space="0" w:color="auto"/>
              <w:right w:val="single" w:sz="4" w:space="0" w:color="auto"/>
            </w:tcBorders>
            <w:shd w:val="clear" w:color="auto" w:fill="auto"/>
            <w:vAlign w:val="center"/>
            <w:hideMark/>
          </w:tcPr>
          <w:p w14:paraId="067DC3E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1D23012" w14:textId="77777777" w:rsidR="00626B84" w:rsidRPr="00626B84" w:rsidRDefault="00626B84" w:rsidP="00626B84">
            <w:pPr>
              <w:jc w:val="right"/>
              <w:rPr>
                <w:sz w:val="20"/>
                <w:szCs w:val="20"/>
              </w:rPr>
            </w:pPr>
            <w:r w:rsidRPr="00626B84">
              <w:rPr>
                <w:sz w:val="20"/>
                <w:szCs w:val="20"/>
              </w:rPr>
              <w:t>785 900,00</w:t>
            </w:r>
          </w:p>
        </w:tc>
      </w:tr>
      <w:tr w:rsidR="00626B84" w:rsidRPr="00626B84" w14:paraId="4D2E20C1"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246A6B" w14:textId="77777777" w:rsidR="00626B84" w:rsidRPr="00626B84" w:rsidRDefault="00626B84" w:rsidP="00626B84">
            <w:pPr>
              <w:jc w:val="center"/>
              <w:rPr>
                <w:sz w:val="20"/>
                <w:szCs w:val="20"/>
              </w:rPr>
            </w:pPr>
            <w:r w:rsidRPr="00626B84">
              <w:rPr>
                <w:sz w:val="20"/>
                <w:szCs w:val="20"/>
              </w:rPr>
              <w:t>692</w:t>
            </w:r>
          </w:p>
        </w:tc>
        <w:tc>
          <w:tcPr>
            <w:tcW w:w="901" w:type="dxa"/>
            <w:tcBorders>
              <w:top w:val="nil"/>
              <w:left w:val="nil"/>
              <w:bottom w:val="single" w:sz="4" w:space="0" w:color="auto"/>
              <w:right w:val="single" w:sz="4" w:space="0" w:color="auto"/>
            </w:tcBorders>
            <w:shd w:val="clear" w:color="auto" w:fill="auto"/>
            <w:vAlign w:val="center"/>
            <w:hideMark/>
          </w:tcPr>
          <w:p w14:paraId="4413671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76767A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5003A47"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44C869A5" w14:textId="77777777" w:rsidR="00626B84" w:rsidRPr="00626B84" w:rsidRDefault="00626B84" w:rsidP="00626B84">
            <w:pPr>
              <w:jc w:val="center"/>
              <w:rPr>
                <w:sz w:val="20"/>
                <w:szCs w:val="20"/>
              </w:rPr>
            </w:pPr>
            <w:r w:rsidRPr="00626B84">
              <w:rPr>
                <w:sz w:val="20"/>
                <w:szCs w:val="20"/>
              </w:rPr>
              <w:t>06400S4800</w:t>
            </w:r>
          </w:p>
        </w:tc>
        <w:tc>
          <w:tcPr>
            <w:tcW w:w="5200" w:type="dxa"/>
            <w:tcBorders>
              <w:top w:val="nil"/>
              <w:left w:val="nil"/>
              <w:bottom w:val="single" w:sz="4" w:space="0" w:color="auto"/>
              <w:right w:val="single" w:sz="4" w:space="0" w:color="auto"/>
            </w:tcBorders>
            <w:shd w:val="clear" w:color="auto" w:fill="auto"/>
            <w:vAlign w:val="center"/>
            <w:hideMark/>
          </w:tcPr>
          <w:p w14:paraId="5789AD17" w14:textId="77777777" w:rsidR="00626B84" w:rsidRPr="00626B84" w:rsidRDefault="00626B84" w:rsidP="00626B84">
            <w:pPr>
              <w:rPr>
                <w:sz w:val="20"/>
                <w:szCs w:val="20"/>
              </w:rPr>
            </w:pPr>
            <w:r w:rsidRPr="00626B84">
              <w:rPr>
                <w:sz w:val="20"/>
                <w:szCs w:val="20"/>
              </w:rPr>
              <w:t>Расходы на организацию туристско-рекреационных зон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57C23680"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50B1C2F6" w14:textId="77777777" w:rsidR="00626B84" w:rsidRPr="00626B84" w:rsidRDefault="00626B84" w:rsidP="00626B84">
            <w:pPr>
              <w:jc w:val="right"/>
              <w:rPr>
                <w:sz w:val="20"/>
                <w:szCs w:val="20"/>
              </w:rPr>
            </w:pPr>
            <w:r w:rsidRPr="00626B84">
              <w:rPr>
                <w:sz w:val="20"/>
                <w:szCs w:val="20"/>
              </w:rPr>
              <w:t>527 700,00</w:t>
            </w:r>
          </w:p>
        </w:tc>
        <w:tc>
          <w:tcPr>
            <w:tcW w:w="1329" w:type="dxa"/>
            <w:tcBorders>
              <w:top w:val="nil"/>
              <w:left w:val="nil"/>
              <w:bottom w:val="single" w:sz="4" w:space="0" w:color="auto"/>
              <w:right w:val="single" w:sz="4" w:space="0" w:color="auto"/>
            </w:tcBorders>
            <w:shd w:val="clear" w:color="auto" w:fill="auto"/>
            <w:vAlign w:val="center"/>
            <w:hideMark/>
          </w:tcPr>
          <w:p w14:paraId="4E9137E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19646B" w14:textId="77777777" w:rsidR="00626B84" w:rsidRPr="00626B84" w:rsidRDefault="00626B84" w:rsidP="00626B84">
            <w:pPr>
              <w:jc w:val="right"/>
              <w:rPr>
                <w:sz w:val="20"/>
                <w:szCs w:val="20"/>
              </w:rPr>
            </w:pPr>
            <w:r w:rsidRPr="00626B84">
              <w:rPr>
                <w:sz w:val="20"/>
                <w:szCs w:val="20"/>
              </w:rPr>
              <w:t>527 700,00</w:t>
            </w:r>
          </w:p>
        </w:tc>
      </w:tr>
      <w:tr w:rsidR="00626B84" w:rsidRPr="00626B84" w14:paraId="76C18BB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AB7BAE" w14:textId="77777777" w:rsidR="00626B84" w:rsidRPr="00626B84" w:rsidRDefault="00626B84" w:rsidP="00626B84">
            <w:pPr>
              <w:jc w:val="center"/>
              <w:rPr>
                <w:sz w:val="20"/>
                <w:szCs w:val="20"/>
              </w:rPr>
            </w:pPr>
            <w:r w:rsidRPr="00626B84">
              <w:rPr>
                <w:sz w:val="20"/>
                <w:szCs w:val="20"/>
              </w:rPr>
              <w:t>693</w:t>
            </w:r>
          </w:p>
        </w:tc>
        <w:tc>
          <w:tcPr>
            <w:tcW w:w="901" w:type="dxa"/>
            <w:tcBorders>
              <w:top w:val="nil"/>
              <w:left w:val="nil"/>
              <w:bottom w:val="single" w:sz="4" w:space="0" w:color="auto"/>
              <w:right w:val="single" w:sz="4" w:space="0" w:color="auto"/>
            </w:tcBorders>
            <w:shd w:val="clear" w:color="auto" w:fill="auto"/>
            <w:vAlign w:val="center"/>
            <w:hideMark/>
          </w:tcPr>
          <w:p w14:paraId="36B4ADC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C7CB1B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6BBB42A"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49FBAFE9" w14:textId="77777777" w:rsidR="00626B84" w:rsidRPr="00626B84" w:rsidRDefault="00626B84" w:rsidP="00626B84">
            <w:pPr>
              <w:jc w:val="center"/>
              <w:rPr>
                <w:sz w:val="20"/>
                <w:szCs w:val="20"/>
              </w:rPr>
            </w:pPr>
            <w:r w:rsidRPr="00626B84">
              <w:rPr>
                <w:sz w:val="20"/>
                <w:szCs w:val="20"/>
              </w:rPr>
              <w:t>06400S5582</w:t>
            </w:r>
          </w:p>
        </w:tc>
        <w:tc>
          <w:tcPr>
            <w:tcW w:w="5200" w:type="dxa"/>
            <w:tcBorders>
              <w:top w:val="nil"/>
              <w:left w:val="nil"/>
              <w:bottom w:val="single" w:sz="4" w:space="0" w:color="auto"/>
              <w:right w:val="single" w:sz="4" w:space="0" w:color="auto"/>
            </w:tcBorders>
            <w:shd w:val="clear" w:color="auto" w:fill="auto"/>
            <w:vAlign w:val="center"/>
            <w:hideMark/>
          </w:tcPr>
          <w:p w14:paraId="579852C3" w14:textId="77777777" w:rsidR="00626B84" w:rsidRPr="00626B84" w:rsidRDefault="00626B84" w:rsidP="00626B84">
            <w:pPr>
              <w:rPr>
                <w:sz w:val="20"/>
                <w:szCs w:val="20"/>
              </w:rPr>
            </w:pPr>
            <w:r w:rsidRPr="00626B84">
              <w:rPr>
                <w:sz w:val="20"/>
                <w:szCs w:val="20"/>
              </w:rPr>
              <w:t>Расходы на поддержку и продвижение событийных мероприятий с количеством посетителей не менее 10 тысяч человек в рамках подпрограммы "Развитие туризма"</w:t>
            </w:r>
          </w:p>
        </w:tc>
        <w:tc>
          <w:tcPr>
            <w:tcW w:w="804" w:type="dxa"/>
            <w:tcBorders>
              <w:top w:val="nil"/>
              <w:left w:val="nil"/>
              <w:bottom w:val="single" w:sz="4" w:space="0" w:color="auto"/>
              <w:right w:val="single" w:sz="4" w:space="0" w:color="auto"/>
            </w:tcBorders>
            <w:shd w:val="clear" w:color="auto" w:fill="auto"/>
            <w:vAlign w:val="center"/>
            <w:hideMark/>
          </w:tcPr>
          <w:p w14:paraId="09ABE9DF"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337BA20" w14:textId="77777777" w:rsidR="00626B84" w:rsidRPr="00626B84" w:rsidRDefault="00626B84" w:rsidP="00626B84">
            <w:pPr>
              <w:jc w:val="right"/>
              <w:rPr>
                <w:sz w:val="20"/>
                <w:szCs w:val="20"/>
              </w:rPr>
            </w:pPr>
            <w:r w:rsidRPr="00626B84">
              <w:rPr>
                <w:sz w:val="20"/>
                <w:szCs w:val="20"/>
              </w:rPr>
              <w:t>258 200,00</w:t>
            </w:r>
          </w:p>
        </w:tc>
        <w:tc>
          <w:tcPr>
            <w:tcW w:w="1329" w:type="dxa"/>
            <w:tcBorders>
              <w:top w:val="nil"/>
              <w:left w:val="nil"/>
              <w:bottom w:val="single" w:sz="4" w:space="0" w:color="auto"/>
              <w:right w:val="single" w:sz="4" w:space="0" w:color="auto"/>
            </w:tcBorders>
            <w:shd w:val="clear" w:color="auto" w:fill="auto"/>
            <w:vAlign w:val="center"/>
            <w:hideMark/>
          </w:tcPr>
          <w:p w14:paraId="2BEC144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AD19EB0" w14:textId="77777777" w:rsidR="00626B84" w:rsidRPr="00626B84" w:rsidRDefault="00626B84" w:rsidP="00626B84">
            <w:pPr>
              <w:jc w:val="right"/>
              <w:rPr>
                <w:sz w:val="20"/>
                <w:szCs w:val="20"/>
              </w:rPr>
            </w:pPr>
            <w:r w:rsidRPr="00626B84">
              <w:rPr>
                <w:sz w:val="20"/>
                <w:szCs w:val="20"/>
              </w:rPr>
              <w:t>258 200,00</w:t>
            </w:r>
          </w:p>
        </w:tc>
      </w:tr>
      <w:tr w:rsidR="00626B84" w:rsidRPr="00626B84" w14:paraId="25AACAF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19099F" w14:textId="77777777" w:rsidR="00626B84" w:rsidRPr="00626B84" w:rsidRDefault="00626B84" w:rsidP="00626B84">
            <w:pPr>
              <w:jc w:val="center"/>
              <w:rPr>
                <w:sz w:val="20"/>
                <w:szCs w:val="20"/>
              </w:rPr>
            </w:pPr>
            <w:r w:rsidRPr="00626B84">
              <w:rPr>
                <w:sz w:val="20"/>
                <w:szCs w:val="20"/>
              </w:rPr>
              <w:t>694</w:t>
            </w:r>
          </w:p>
        </w:tc>
        <w:tc>
          <w:tcPr>
            <w:tcW w:w="901" w:type="dxa"/>
            <w:tcBorders>
              <w:top w:val="nil"/>
              <w:left w:val="nil"/>
              <w:bottom w:val="single" w:sz="4" w:space="0" w:color="auto"/>
              <w:right w:val="single" w:sz="4" w:space="0" w:color="auto"/>
            </w:tcBorders>
            <w:shd w:val="clear" w:color="auto" w:fill="auto"/>
            <w:vAlign w:val="center"/>
            <w:hideMark/>
          </w:tcPr>
          <w:p w14:paraId="2D93109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DEF9BF5"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C3F0DEC"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A0603C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3CAE80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A34BB2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3FD6445"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3AFC8A7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5584063" w14:textId="77777777" w:rsidR="00626B84" w:rsidRPr="00626B84" w:rsidRDefault="00626B84" w:rsidP="00626B84">
            <w:pPr>
              <w:jc w:val="right"/>
              <w:rPr>
                <w:sz w:val="20"/>
                <w:szCs w:val="20"/>
              </w:rPr>
            </w:pPr>
            <w:r w:rsidRPr="00626B84">
              <w:rPr>
                <w:sz w:val="20"/>
                <w:szCs w:val="20"/>
              </w:rPr>
              <w:t>200 000,00</w:t>
            </w:r>
          </w:p>
        </w:tc>
      </w:tr>
      <w:tr w:rsidR="00626B84" w:rsidRPr="00626B84" w14:paraId="5354C59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384323" w14:textId="77777777" w:rsidR="00626B84" w:rsidRPr="00626B84" w:rsidRDefault="00626B84" w:rsidP="00626B84">
            <w:pPr>
              <w:jc w:val="center"/>
              <w:rPr>
                <w:sz w:val="20"/>
                <w:szCs w:val="20"/>
              </w:rPr>
            </w:pPr>
            <w:r w:rsidRPr="00626B84">
              <w:rPr>
                <w:sz w:val="20"/>
                <w:szCs w:val="20"/>
              </w:rPr>
              <w:t>695</w:t>
            </w:r>
          </w:p>
        </w:tc>
        <w:tc>
          <w:tcPr>
            <w:tcW w:w="901" w:type="dxa"/>
            <w:tcBorders>
              <w:top w:val="nil"/>
              <w:left w:val="nil"/>
              <w:bottom w:val="single" w:sz="4" w:space="0" w:color="auto"/>
              <w:right w:val="single" w:sz="4" w:space="0" w:color="auto"/>
            </w:tcBorders>
            <w:shd w:val="clear" w:color="auto" w:fill="auto"/>
            <w:vAlign w:val="center"/>
            <w:hideMark/>
          </w:tcPr>
          <w:p w14:paraId="1D74696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5FCB6D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B000E5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C32A8B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E80875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3D6153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6F8A064"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1B2E0C2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093DB66" w14:textId="77777777" w:rsidR="00626B84" w:rsidRPr="00626B84" w:rsidRDefault="00626B84" w:rsidP="00626B84">
            <w:pPr>
              <w:jc w:val="right"/>
              <w:rPr>
                <w:sz w:val="20"/>
                <w:szCs w:val="20"/>
              </w:rPr>
            </w:pPr>
            <w:r w:rsidRPr="00626B84">
              <w:rPr>
                <w:sz w:val="20"/>
                <w:szCs w:val="20"/>
              </w:rPr>
              <w:t>200 000,00</w:t>
            </w:r>
          </w:p>
        </w:tc>
      </w:tr>
      <w:tr w:rsidR="00626B84" w:rsidRPr="00626B84" w14:paraId="62F4D317"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2D6DD9" w14:textId="77777777" w:rsidR="00626B84" w:rsidRPr="00626B84" w:rsidRDefault="00626B84" w:rsidP="00626B84">
            <w:pPr>
              <w:jc w:val="center"/>
              <w:rPr>
                <w:sz w:val="20"/>
                <w:szCs w:val="20"/>
              </w:rPr>
            </w:pPr>
            <w:r w:rsidRPr="00626B84">
              <w:rPr>
                <w:sz w:val="20"/>
                <w:szCs w:val="20"/>
              </w:rPr>
              <w:lastRenderedPageBreak/>
              <w:t>696</w:t>
            </w:r>
          </w:p>
        </w:tc>
        <w:tc>
          <w:tcPr>
            <w:tcW w:w="901" w:type="dxa"/>
            <w:tcBorders>
              <w:top w:val="nil"/>
              <w:left w:val="nil"/>
              <w:bottom w:val="single" w:sz="4" w:space="0" w:color="auto"/>
              <w:right w:val="single" w:sz="4" w:space="0" w:color="auto"/>
            </w:tcBorders>
            <w:shd w:val="clear" w:color="auto" w:fill="auto"/>
            <w:vAlign w:val="center"/>
            <w:hideMark/>
          </w:tcPr>
          <w:p w14:paraId="47DC13E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0F5026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269EFB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51D8E68" w14:textId="77777777" w:rsidR="00626B84" w:rsidRPr="00626B84" w:rsidRDefault="00626B84" w:rsidP="00626B84">
            <w:pPr>
              <w:jc w:val="center"/>
              <w:rPr>
                <w:sz w:val="20"/>
                <w:szCs w:val="20"/>
              </w:rPr>
            </w:pPr>
            <w:r w:rsidRPr="00626B84">
              <w:rPr>
                <w:sz w:val="20"/>
                <w:szCs w:val="20"/>
              </w:rPr>
              <w:t>1410090331</w:t>
            </w:r>
          </w:p>
        </w:tc>
        <w:tc>
          <w:tcPr>
            <w:tcW w:w="5200" w:type="dxa"/>
            <w:tcBorders>
              <w:top w:val="nil"/>
              <w:left w:val="nil"/>
              <w:bottom w:val="single" w:sz="4" w:space="0" w:color="auto"/>
              <w:right w:val="single" w:sz="4" w:space="0" w:color="auto"/>
            </w:tcBorders>
            <w:shd w:val="clear" w:color="auto" w:fill="auto"/>
            <w:vAlign w:val="center"/>
            <w:hideMark/>
          </w:tcPr>
          <w:p w14:paraId="79ECE03A" w14:textId="77777777" w:rsidR="00626B84" w:rsidRPr="00626B84" w:rsidRDefault="00626B84" w:rsidP="00626B84">
            <w:pPr>
              <w:rPr>
                <w:sz w:val="20"/>
                <w:szCs w:val="20"/>
              </w:rPr>
            </w:pPr>
            <w:r w:rsidRPr="00626B84">
              <w:rPr>
                <w:sz w:val="20"/>
                <w:szCs w:val="20"/>
              </w:rPr>
              <w:t>Расходы на проведение конкурса по благоустройству территории муниципального образования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0F6316F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774F258"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0C821A6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63B7B44" w14:textId="77777777" w:rsidR="00626B84" w:rsidRPr="00626B84" w:rsidRDefault="00626B84" w:rsidP="00626B84">
            <w:pPr>
              <w:jc w:val="right"/>
              <w:rPr>
                <w:sz w:val="20"/>
                <w:szCs w:val="20"/>
              </w:rPr>
            </w:pPr>
            <w:r w:rsidRPr="00626B84">
              <w:rPr>
                <w:sz w:val="20"/>
                <w:szCs w:val="20"/>
              </w:rPr>
              <w:t>200 000,00</w:t>
            </w:r>
          </w:p>
        </w:tc>
      </w:tr>
      <w:tr w:rsidR="00626B84" w:rsidRPr="00626B84" w14:paraId="448C629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530F11" w14:textId="77777777" w:rsidR="00626B84" w:rsidRPr="00626B84" w:rsidRDefault="00626B84" w:rsidP="00626B84">
            <w:pPr>
              <w:jc w:val="center"/>
              <w:rPr>
                <w:sz w:val="20"/>
                <w:szCs w:val="20"/>
              </w:rPr>
            </w:pPr>
            <w:r w:rsidRPr="00626B84">
              <w:rPr>
                <w:sz w:val="20"/>
                <w:szCs w:val="20"/>
              </w:rPr>
              <w:t>697</w:t>
            </w:r>
          </w:p>
        </w:tc>
        <w:tc>
          <w:tcPr>
            <w:tcW w:w="901" w:type="dxa"/>
            <w:tcBorders>
              <w:top w:val="nil"/>
              <w:left w:val="nil"/>
              <w:bottom w:val="single" w:sz="4" w:space="0" w:color="auto"/>
              <w:right w:val="single" w:sz="4" w:space="0" w:color="auto"/>
            </w:tcBorders>
            <w:shd w:val="clear" w:color="auto" w:fill="auto"/>
            <w:vAlign w:val="center"/>
            <w:hideMark/>
          </w:tcPr>
          <w:p w14:paraId="3E75E6B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C21487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3E59702"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9DEEDC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8550B7D"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1A6A19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091D5E6" w14:textId="77777777" w:rsidR="00626B84" w:rsidRPr="00626B84" w:rsidRDefault="00626B84" w:rsidP="00626B84">
            <w:pPr>
              <w:jc w:val="right"/>
              <w:rPr>
                <w:sz w:val="20"/>
                <w:szCs w:val="20"/>
              </w:rPr>
            </w:pPr>
            <w:r w:rsidRPr="00626B84">
              <w:rPr>
                <w:sz w:val="20"/>
                <w:szCs w:val="20"/>
              </w:rPr>
              <w:t>67 969 287,74</w:t>
            </w:r>
          </w:p>
        </w:tc>
        <w:tc>
          <w:tcPr>
            <w:tcW w:w="1329" w:type="dxa"/>
            <w:tcBorders>
              <w:top w:val="nil"/>
              <w:left w:val="nil"/>
              <w:bottom w:val="single" w:sz="4" w:space="0" w:color="auto"/>
              <w:right w:val="single" w:sz="4" w:space="0" w:color="auto"/>
            </w:tcBorders>
            <w:shd w:val="clear" w:color="auto" w:fill="auto"/>
            <w:vAlign w:val="center"/>
            <w:hideMark/>
          </w:tcPr>
          <w:p w14:paraId="25C7D3AA" w14:textId="77777777" w:rsidR="00626B84" w:rsidRPr="00626B84" w:rsidRDefault="00626B84" w:rsidP="00626B84">
            <w:pPr>
              <w:jc w:val="right"/>
              <w:rPr>
                <w:sz w:val="20"/>
                <w:szCs w:val="20"/>
              </w:rPr>
            </w:pPr>
            <w:r w:rsidRPr="00626B84">
              <w:rPr>
                <w:sz w:val="20"/>
                <w:szCs w:val="20"/>
              </w:rPr>
              <w:t>14 194 620,57</w:t>
            </w:r>
          </w:p>
        </w:tc>
        <w:tc>
          <w:tcPr>
            <w:tcW w:w="1249" w:type="dxa"/>
            <w:tcBorders>
              <w:top w:val="nil"/>
              <w:left w:val="nil"/>
              <w:bottom w:val="single" w:sz="4" w:space="0" w:color="auto"/>
              <w:right w:val="single" w:sz="4" w:space="0" w:color="auto"/>
            </w:tcBorders>
            <w:shd w:val="clear" w:color="auto" w:fill="auto"/>
            <w:hideMark/>
          </w:tcPr>
          <w:p w14:paraId="7E0FF08E" w14:textId="77777777" w:rsidR="00626B84" w:rsidRPr="00626B84" w:rsidRDefault="00626B84" w:rsidP="00626B84">
            <w:pPr>
              <w:jc w:val="right"/>
              <w:rPr>
                <w:sz w:val="20"/>
                <w:szCs w:val="20"/>
              </w:rPr>
            </w:pPr>
            <w:r w:rsidRPr="00626B84">
              <w:rPr>
                <w:sz w:val="20"/>
                <w:szCs w:val="20"/>
              </w:rPr>
              <w:t>53 774 667,17</w:t>
            </w:r>
          </w:p>
        </w:tc>
      </w:tr>
      <w:tr w:rsidR="00626B84" w:rsidRPr="00626B84" w14:paraId="2AB3DCC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AED6A7" w14:textId="77777777" w:rsidR="00626B84" w:rsidRPr="00626B84" w:rsidRDefault="00626B84" w:rsidP="00626B84">
            <w:pPr>
              <w:jc w:val="center"/>
              <w:rPr>
                <w:sz w:val="20"/>
                <w:szCs w:val="20"/>
              </w:rPr>
            </w:pPr>
            <w:r w:rsidRPr="00626B84">
              <w:rPr>
                <w:sz w:val="20"/>
                <w:szCs w:val="20"/>
              </w:rPr>
              <w:t>698</w:t>
            </w:r>
          </w:p>
        </w:tc>
        <w:tc>
          <w:tcPr>
            <w:tcW w:w="901" w:type="dxa"/>
            <w:tcBorders>
              <w:top w:val="nil"/>
              <w:left w:val="nil"/>
              <w:bottom w:val="single" w:sz="4" w:space="0" w:color="auto"/>
              <w:right w:val="single" w:sz="4" w:space="0" w:color="auto"/>
            </w:tcBorders>
            <w:shd w:val="clear" w:color="auto" w:fill="auto"/>
            <w:vAlign w:val="center"/>
            <w:hideMark/>
          </w:tcPr>
          <w:p w14:paraId="466DAD6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8A2B92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5A64B3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79F3C7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2E06F4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7192DB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BFC81AE" w14:textId="77777777" w:rsidR="00626B84" w:rsidRPr="00626B84" w:rsidRDefault="00626B84" w:rsidP="00626B84">
            <w:pPr>
              <w:jc w:val="right"/>
              <w:rPr>
                <w:sz w:val="20"/>
                <w:szCs w:val="20"/>
              </w:rPr>
            </w:pPr>
            <w:r w:rsidRPr="00626B84">
              <w:rPr>
                <w:sz w:val="20"/>
                <w:szCs w:val="20"/>
              </w:rPr>
              <w:t>67 969 287,74</w:t>
            </w:r>
          </w:p>
        </w:tc>
        <w:tc>
          <w:tcPr>
            <w:tcW w:w="1329" w:type="dxa"/>
            <w:tcBorders>
              <w:top w:val="nil"/>
              <w:left w:val="nil"/>
              <w:bottom w:val="single" w:sz="4" w:space="0" w:color="auto"/>
              <w:right w:val="single" w:sz="4" w:space="0" w:color="auto"/>
            </w:tcBorders>
            <w:shd w:val="clear" w:color="auto" w:fill="auto"/>
            <w:vAlign w:val="center"/>
            <w:hideMark/>
          </w:tcPr>
          <w:p w14:paraId="6107B7C4" w14:textId="77777777" w:rsidR="00626B84" w:rsidRPr="00626B84" w:rsidRDefault="00626B84" w:rsidP="00626B84">
            <w:pPr>
              <w:jc w:val="right"/>
              <w:rPr>
                <w:sz w:val="20"/>
                <w:szCs w:val="20"/>
              </w:rPr>
            </w:pPr>
            <w:r w:rsidRPr="00626B84">
              <w:rPr>
                <w:sz w:val="20"/>
                <w:szCs w:val="20"/>
              </w:rPr>
              <w:t>14 194 620,57</w:t>
            </w:r>
          </w:p>
        </w:tc>
        <w:tc>
          <w:tcPr>
            <w:tcW w:w="1249" w:type="dxa"/>
            <w:tcBorders>
              <w:top w:val="nil"/>
              <w:left w:val="nil"/>
              <w:bottom w:val="single" w:sz="4" w:space="0" w:color="auto"/>
              <w:right w:val="single" w:sz="4" w:space="0" w:color="auto"/>
            </w:tcBorders>
            <w:shd w:val="clear" w:color="auto" w:fill="auto"/>
            <w:hideMark/>
          </w:tcPr>
          <w:p w14:paraId="0021C5F4" w14:textId="77777777" w:rsidR="00626B84" w:rsidRPr="00626B84" w:rsidRDefault="00626B84" w:rsidP="00626B84">
            <w:pPr>
              <w:jc w:val="right"/>
              <w:rPr>
                <w:sz w:val="20"/>
                <w:szCs w:val="20"/>
              </w:rPr>
            </w:pPr>
            <w:r w:rsidRPr="00626B84">
              <w:rPr>
                <w:sz w:val="20"/>
                <w:szCs w:val="20"/>
              </w:rPr>
              <w:t>53 774 667,17</w:t>
            </w:r>
          </w:p>
        </w:tc>
      </w:tr>
      <w:tr w:rsidR="00626B84" w:rsidRPr="00626B84" w14:paraId="3D3BA63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28E461" w14:textId="77777777" w:rsidR="00626B84" w:rsidRPr="00626B84" w:rsidRDefault="00626B84" w:rsidP="00626B84">
            <w:pPr>
              <w:jc w:val="center"/>
              <w:rPr>
                <w:sz w:val="20"/>
                <w:szCs w:val="20"/>
              </w:rPr>
            </w:pPr>
            <w:r w:rsidRPr="00626B84">
              <w:rPr>
                <w:sz w:val="20"/>
                <w:szCs w:val="20"/>
              </w:rPr>
              <w:t>699</w:t>
            </w:r>
          </w:p>
        </w:tc>
        <w:tc>
          <w:tcPr>
            <w:tcW w:w="901" w:type="dxa"/>
            <w:tcBorders>
              <w:top w:val="nil"/>
              <w:left w:val="nil"/>
              <w:bottom w:val="single" w:sz="4" w:space="0" w:color="auto"/>
              <w:right w:val="single" w:sz="4" w:space="0" w:color="auto"/>
            </w:tcBorders>
            <w:shd w:val="clear" w:color="auto" w:fill="auto"/>
            <w:vAlign w:val="center"/>
            <w:hideMark/>
          </w:tcPr>
          <w:p w14:paraId="28CE46A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C79B10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38998D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0B9192B" w14:textId="77777777" w:rsidR="00626B84" w:rsidRPr="00626B84" w:rsidRDefault="00626B84" w:rsidP="00626B84">
            <w:pPr>
              <w:jc w:val="center"/>
              <w:rPr>
                <w:sz w:val="20"/>
                <w:szCs w:val="20"/>
              </w:rPr>
            </w:pPr>
            <w:r w:rsidRPr="00626B84">
              <w:rPr>
                <w:sz w:val="20"/>
                <w:szCs w:val="20"/>
              </w:rPr>
              <w:t>0550010211</w:t>
            </w:r>
          </w:p>
        </w:tc>
        <w:tc>
          <w:tcPr>
            <w:tcW w:w="5200" w:type="dxa"/>
            <w:tcBorders>
              <w:top w:val="nil"/>
              <w:left w:val="nil"/>
              <w:bottom w:val="single" w:sz="4" w:space="0" w:color="auto"/>
              <w:right w:val="single" w:sz="4" w:space="0" w:color="auto"/>
            </w:tcBorders>
            <w:shd w:val="clear" w:color="auto" w:fill="auto"/>
            <w:vAlign w:val="center"/>
            <w:hideMark/>
          </w:tcPr>
          <w:p w14:paraId="18074EC8"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6B65FF0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2F6C953" w14:textId="77777777" w:rsidR="00626B84" w:rsidRPr="00626B84" w:rsidRDefault="00626B84" w:rsidP="00626B84">
            <w:pPr>
              <w:jc w:val="right"/>
              <w:rPr>
                <w:sz w:val="20"/>
                <w:szCs w:val="20"/>
              </w:rPr>
            </w:pPr>
            <w:r w:rsidRPr="00626B84">
              <w:rPr>
                <w:sz w:val="20"/>
                <w:szCs w:val="20"/>
              </w:rPr>
              <w:t>5 880 463,59</w:t>
            </w:r>
          </w:p>
        </w:tc>
        <w:tc>
          <w:tcPr>
            <w:tcW w:w="1329" w:type="dxa"/>
            <w:tcBorders>
              <w:top w:val="nil"/>
              <w:left w:val="nil"/>
              <w:bottom w:val="single" w:sz="4" w:space="0" w:color="auto"/>
              <w:right w:val="single" w:sz="4" w:space="0" w:color="auto"/>
            </w:tcBorders>
            <w:shd w:val="clear" w:color="auto" w:fill="auto"/>
            <w:vAlign w:val="center"/>
            <w:hideMark/>
          </w:tcPr>
          <w:p w14:paraId="10965E21" w14:textId="77777777" w:rsidR="00626B84" w:rsidRPr="00626B84" w:rsidRDefault="00626B84" w:rsidP="00626B84">
            <w:pPr>
              <w:jc w:val="right"/>
              <w:rPr>
                <w:sz w:val="20"/>
                <w:szCs w:val="20"/>
              </w:rPr>
            </w:pPr>
            <w:r w:rsidRPr="00626B84">
              <w:rPr>
                <w:sz w:val="20"/>
                <w:szCs w:val="20"/>
              </w:rPr>
              <w:t>1 260 184,70</w:t>
            </w:r>
          </w:p>
        </w:tc>
        <w:tc>
          <w:tcPr>
            <w:tcW w:w="1249" w:type="dxa"/>
            <w:tcBorders>
              <w:top w:val="nil"/>
              <w:left w:val="nil"/>
              <w:bottom w:val="single" w:sz="4" w:space="0" w:color="auto"/>
              <w:right w:val="single" w:sz="4" w:space="0" w:color="auto"/>
            </w:tcBorders>
            <w:shd w:val="clear" w:color="auto" w:fill="auto"/>
            <w:hideMark/>
          </w:tcPr>
          <w:p w14:paraId="73A5DDD2" w14:textId="77777777" w:rsidR="00626B84" w:rsidRPr="00626B84" w:rsidRDefault="00626B84" w:rsidP="00626B84">
            <w:pPr>
              <w:jc w:val="right"/>
              <w:rPr>
                <w:sz w:val="20"/>
                <w:szCs w:val="20"/>
              </w:rPr>
            </w:pPr>
            <w:r w:rsidRPr="00626B84">
              <w:rPr>
                <w:sz w:val="20"/>
                <w:szCs w:val="20"/>
              </w:rPr>
              <w:t>4 620 278,89</w:t>
            </w:r>
          </w:p>
        </w:tc>
      </w:tr>
      <w:tr w:rsidR="00626B84" w:rsidRPr="00626B84" w14:paraId="1CD68AC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647F99" w14:textId="77777777" w:rsidR="00626B84" w:rsidRPr="00626B84" w:rsidRDefault="00626B84" w:rsidP="00626B84">
            <w:pPr>
              <w:jc w:val="center"/>
              <w:rPr>
                <w:sz w:val="20"/>
                <w:szCs w:val="20"/>
              </w:rPr>
            </w:pPr>
            <w:r w:rsidRPr="00626B84">
              <w:rPr>
                <w:sz w:val="20"/>
                <w:szCs w:val="20"/>
              </w:rPr>
              <w:t>700</w:t>
            </w:r>
          </w:p>
        </w:tc>
        <w:tc>
          <w:tcPr>
            <w:tcW w:w="901" w:type="dxa"/>
            <w:tcBorders>
              <w:top w:val="nil"/>
              <w:left w:val="nil"/>
              <w:bottom w:val="single" w:sz="4" w:space="0" w:color="auto"/>
              <w:right w:val="single" w:sz="4" w:space="0" w:color="auto"/>
            </w:tcBorders>
            <w:shd w:val="clear" w:color="auto" w:fill="auto"/>
            <w:vAlign w:val="center"/>
            <w:hideMark/>
          </w:tcPr>
          <w:p w14:paraId="0E7FCE7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820D32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E510E7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6A45415" w14:textId="77777777" w:rsidR="00626B84" w:rsidRPr="00626B84" w:rsidRDefault="00626B84" w:rsidP="00626B84">
            <w:pPr>
              <w:jc w:val="center"/>
              <w:rPr>
                <w:sz w:val="20"/>
                <w:szCs w:val="20"/>
              </w:rPr>
            </w:pPr>
            <w:r w:rsidRPr="00626B84">
              <w:rPr>
                <w:sz w:val="20"/>
                <w:szCs w:val="20"/>
              </w:rPr>
              <w:t>0550010212</w:t>
            </w:r>
          </w:p>
        </w:tc>
        <w:tc>
          <w:tcPr>
            <w:tcW w:w="5200" w:type="dxa"/>
            <w:tcBorders>
              <w:top w:val="nil"/>
              <w:left w:val="nil"/>
              <w:bottom w:val="single" w:sz="4" w:space="0" w:color="auto"/>
              <w:right w:val="single" w:sz="4" w:space="0" w:color="auto"/>
            </w:tcBorders>
            <w:shd w:val="clear" w:color="auto" w:fill="auto"/>
            <w:vAlign w:val="center"/>
            <w:hideMark/>
          </w:tcPr>
          <w:p w14:paraId="693A584F"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7E5AAEC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7EF1D11" w14:textId="77777777" w:rsidR="00626B84" w:rsidRPr="00626B84" w:rsidRDefault="00626B84" w:rsidP="00626B84">
            <w:pPr>
              <w:jc w:val="right"/>
              <w:rPr>
                <w:sz w:val="20"/>
                <w:szCs w:val="20"/>
              </w:rPr>
            </w:pPr>
            <w:r w:rsidRPr="00626B84">
              <w:rPr>
                <w:sz w:val="20"/>
                <w:szCs w:val="20"/>
              </w:rPr>
              <w:t>222 899,80</w:t>
            </w:r>
          </w:p>
        </w:tc>
        <w:tc>
          <w:tcPr>
            <w:tcW w:w="1329" w:type="dxa"/>
            <w:tcBorders>
              <w:top w:val="nil"/>
              <w:left w:val="nil"/>
              <w:bottom w:val="single" w:sz="4" w:space="0" w:color="auto"/>
              <w:right w:val="single" w:sz="4" w:space="0" w:color="auto"/>
            </w:tcBorders>
            <w:shd w:val="clear" w:color="auto" w:fill="auto"/>
            <w:vAlign w:val="center"/>
            <w:hideMark/>
          </w:tcPr>
          <w:p w14:paraId="2B3B183A" w14:textId="77777777" w:rsidR="00626B84" w:rsidRPr="00626B84" w:rsidRDefault="00626B84" w:rsidP="00626B84">
            <w:pPr>
              <w:jc w:val="right"/>
              <w:rPr>
                <w:sz w:val="20"/>
                <w:szCs w:val="20"/>
              </w:rPr>
            </w:pPr>
            <w:r w:rsidRPr="00626B84">
              <w:rPr>
                <w:sz w:val="20"/>
                <w:szCs w:val="20"/>
              </w:rPr>
              <w:t>47 190,16</w:t>
            </w:r>
          </w:p>
        </w:tc>
        <w:tc>
          <w:tcPr>
            <w:tcW w:w="1249" w:type="dxa"/>
            <w:tcBorders>
              <w:top w:val="nil"/>
              <w:left w:val="nil"/>
              <w:bottom w:val="single" w:sz="4" w:space="0" w:color="auto"/>
              <w:right w:val="single" w:sz="4" w:space="0" w:color="auto"/>
            </w:tcBorders>
            <w:shd w:val="clear" w:color="auto" w:fill="auto"/>
            <w:hideMark/>
          </w:tcPr>
          <w:p w14:paraId="151D3713" w14:textId="77777777" w:rsidR="00626B84" w:rsidRPr="00626B84" w:rsidRDefault="00626B84" w:rsidP="00626B84">
            <w:pPr>
              <w:jc w:val="right"/>
              <w:rPr>
                <w:sz w:val="20"/>
                <w:szCs w:val="20"/>
              </w:rPr>
            </w:pPr>
            <w:r w:rsidRPr="00626B84">
              <w:rPr>
                <w:sz w:val="20"/>
                <w:szCs w:val="20"/>
              </w:rPr>
              <w:t>175 709,64</w:t>
            </w:r>
          </w:p>
        </w:tc>
      </w:tr>
      <w:tr w:rsidR="00626B84" w:rsidRPr="00626B84" w14:paraId="7930DE3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95C017" w14:textId="77777777" w:rsidR="00626B84" w:rsidRPr="00626B84" w:rsidRDefault="00626B84" w:rsidP="00626B84">
            <w:pPr>
              <w:jc w:val="center"/>
              <w:rPr>
                <w:sz w:val="20"/>
                <w:szCs w:val="20"/>
              </w:rPr>
            </w:pPr>
            <w:r w:rsidRPr="00626B84">
              <w:rPr>
                <w:sz w:val="20"/>
                <w:szCs w:val="20"/>
              </w:rPr>
              <w:t>701</w:t>
            </w:r>
          </w:p>
        </w:tc>
        <w:tc>
          <w:tcPr>
            <w:tcW w:w="901" w:type="dxa"/>
            <w:tcBorders>
              <w:top w:val="nil"/>
              <w:left w:val="nil"/>
              <w:bottom w:val="single" w:sz="4" w:space="0" w:color="auto"/>
              <w:right w:val="single" w:sz="4" w:space="0" w:color="auto"/>
            </w:tcBorders>
            <w:shd w:val="clear" w:color="auto" w:fill="auto"/>
            <w:vAlign w:val="center"/>
            <w:hideMark/>
          </w:tcPr>
          <w:p w14:paraId="24F7121E"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57EC1C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ADC773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6D71C60" w14:textId="77777777" w:rsidR="00626B84" w:rsidRPr="00626B84" w:rsidRDefault="00626B84" w:rsidP="00626B84">
            <w:pPr>
              <w:jc w:val="center"/>
              <w:rPr>
                <w:sz w:val="20"/>
                <w:szCs w:val="20"/>
              </w:rPr>
            </w:pPr>
            <w:r w:rsidRPr="00626B84">
              <w:rPr>
                <w:sz w:val="20"/>
                <w:szCs w:val="20"/>
              </w:rPr>
              <w:t>0550010311</w:t>
            </w:r>
          </w:p>
        </w:tc>
        <w:tc>
          <w:tcPr>
            <w:tcW w:w="5200" w:type="dxa"/>
            <w:tcBorders>
              <w:top w:val="nil"/>
              <w:left w:val="nil"/>
              <w:bottom w:val="single" w:sz="4" w:space="0" w:color="auto"/>
              <w:right w:val="single" w:sz="4" w:space="0" w:color="auto"/>
            </w:tcBorders>
            <w:shd w:val="clear" w:color="auto" w:fill="auto"/>
            <w:vAlign w:val="center"/>
            <w:hideMark/>
          </w:tcPr>
          <w:p w14:paraId="15687814" w14:textId="77777777" w:rsidR="00626B84" w:rsidRPr="00626B84" w:rsidRDefault="00626B84" w:rsidP="00626B84">
            <w:pPr>
              <w:rPr>
                <w:sz w:val="20"/>
                <w:szCs w:val="20"/>
              </w:rPr>
            </w:pPr>
            <w:r w:rsidRPr="00626B84">
              <w:rPr>
                <w:sz w:val="20"/>
                <w:szCs w:val="20"/>
              </w:rPr>
              <w:t>Персональные выплаты, устанавливаемые в целях повышения оплаты труда молодым специалистам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63D34BA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C09AB25" w14:textId="77777777" w:rsidR="00626B84" w:rsidRPr="00626B84" w:rsidRDefault="00626B84" w:rsidP="00626B84">
            <w:pPr>
              <w:jc w:val="right"/>
              <w:rPr>
                <w:sz w:val="20"/>
                <w:szCs w:val="20"/>
              </w:rPr>
            </w:pPr>
            <w:r w:rsidRPr="00626B84">
              <w:rPr>
                <w:sz w:val="20"/>
                <w:szCs w:val="20"/>
              </w:rPr>
              <w:t>334 178,61</w:t>
            </w:r>
          </w:p>
        </w:tc>
        <w:tc>
          <w:tcPr>
            <w:tcW w:w="1329" w:type="dxa"/>
            <w:tcBorders>
              <w:top w:val="nil"/>
              <w:left w:val="nil"/>
              <w:bottom w:val="single" w:sz="4" w:space="0" w:color="auto"/>
              <w:right w:val="single" w:sz="4" w:space="0" w:color="auto"/>
            </w:tcBorders>
            <w:shd w:val="clear" w:color="auto" w:fill="auto"/>
            <w:vAlign w:val="center"/>
            <w:hideMark/>
          </w:tcPr>
          <w:p w14:paraId="59F778BD" w14:textId="77777777" w:rsidR="00626B84" w:rsidRPr="00626B84" w:rsidRDefault="00626B84" w:rsidP="00626B84">
            <w:pPr>
              <w:jc w:val="right"/>
              <w:rPr>
                <w:sz w:val="20"/>
                <w:szCs w:val="20"/>
              </w:rPr>
            </w:pPr>
            <w:r w:rsidRPr="00626B84">
              <w:rPr>
                <w:sz w:val="20"/>
                <w:szCs w:val="20"/>
              </w:rPr>
              <w:t>55 696,44</w:t>
            </w:r>
          </w:p>
        </w:tc>
        <w:tc>
          <w:tcPr>
            <w:tcW w:w="1249" w:type="dxa"/>
            <w:tcBorders>
              <w:top w:val="nil"/>
              <w:left w:val="nil"/>
              <w:bottom w:val="single" w:sz="4" w:space="0" w:color="auto"/>
              <w:right w:val="single" w:sz="4" w:space="0" w:color="auto"/>
            </w:tcBorders>
            <w:shd w:val="clear" w:color="auto" w:fill="auto"/>
            <w:hideMark/>
          </w:tcPr>
          <w:p w14:paraId="05DFE3C0" w14:textId="77777777" w:rsidR="00626B84" w:rsidRPr="00626B84" w:rsidRDefault="00626B84" w:rsidP="00626B84">
            <w:pPr>
              <w:jc w:val="right"/>
              <w:rPr>
                <w:sz w:val="20"/>
                <w:szCs w:val="20"/>
              </w:rPr>
            </w:pPr>
            <w:r w:rsidRPr="00626B84">
              <w:rPr>
                <w:sz w:val="20"/>
                <w:szCs w:val="20"/>
              </w:rPr>
              <w:t>278 482,17</w:t>
            </w:r>
          </w:p>
        </w:tc>
      </w:tr>
      <w:tr w:rsidR="00626B84" w:rsidRPr="00626B84" w14:paraId="6790A0D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CAD1C7" w14:textId="77777777" w:rsidR="00626B84" w:rsidRPr="00626B84" w:rsidRDefault="00626B84" w:rsidP="00626B84">
            <w:pPr>
              <w:jc w:val="center"/>
              <w:rPr>
                <w:sz w:val="20"/>
                <w:szCs w:val="20"/>
              </w:rPr>
            </w:pPr>
            <w:r w:rsidRPr="00626B84">
              <w:rPr>
                <w:sz w:val="20"/>
                <w:szCs w:val="20"/>
              </w:rPr>
              <w:t>702</w:t>
            </w:r>
          </w:p>
        </w:tc>
        <w:tc>
          <w:tcPr>
            <w:tcW w:w="901" w:type="dxa"/>
            <w:tcBorders>
              <w:top w:val="nil"/>
              <w:left w:val="nil"/>
              <w:bottom w:val="single" w:sz="4" w:space="0" w:color="auto"/>
              <w:right w:val="single" w:sz="4" w:space="0" w:color="auto"/>
            </w:tcBorders>
            <w:shd w:val="clear" w:color="auto" w:fill="auto"/>
            <w:vAlign w:val="center"/>
            <w:hideMark/>
          </w:tcPr>
          <w:p w14:paraId="19DEB6CE"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017CBD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BF2AF4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83AD990" w14:textId="77777777" w:rsidR="00626B84" w:rsidRPr="00626B84" w:rsidRDefault="00626B84" w:rsidP="00626B84">
            <w:pPr>
              <w:jc w:val="center"/>
              <w:rPr>
                <w:sz w:val="20"/>
                <w:szCs w:val="20"/>
              </w:rPr>
            </w:pPr>
            <w:r w:rsidRPr="00626B84">
              <w:rPr>
                <w:sz w:val="20"/>
                <w:szCs w:val="20"/>
              </w:rPr>
              <w:t>0550010321</w:t>
            </w:r>
          </w:p>
        </w:tc>
        <w:tc>
          <w:tcPr>
            <w:tcW w:w="5200" w:type="dxa"/>
            <w:tcBorders>
              <w:top w:val="nil"/>
              <w:left w:val="nil"/>
              <w:bottom w:val="single" w:sz="4" w:space="0" w:color="auto"/>
              <w:right w:val="single" w:sz="4" w:space="0" w:color="auto"/>
            </w:tcBorders>
            <w:shd w:val="clear" w:color="auto" w:fill="auto"/>
            <w:vAlign w:val="center"/>
            <w:hideMark/>
          </w:tcPr>
          <w:p w14:paraId="74B92793" w14:textId="77777777" w:rsidR="00626B84" w:rsidRPr="00626B84" w:rsidRDefault="00626B84" w:rsidP="00626B84">
            <w:pPr>
              <w:rPr>
                <w:sz w:val="20"/>
                <w:szCs w:val="20"/>
              </w:rPr>
            </w:pPr>
            <w:r w:rsidRPr="00626B84">
              <w:rPr>
                <w:sz w:val="20"/>
                <w:szCs w:val="20"/>
              </w:rPr>
              <w:t>Персональные выплаты, устанавливаемые с учетом опыта работы при наличии ученой степени, почетного звания, нагрудного знака (значка)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7E30306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9BED9E2" w14:textId="77777777" w:rsidR="00626B84" w:rsidRPr="00626B84" w:rsidRDefault="00626B84" w:rsidP="00626B84">
            <w:pPr>
              <w:jc w:val="right"/>
              <w:rPr>
                <w:sz w:val="20"/>
                <w:szCs w:val="20"/>
              </w:rPr>
            </w:pPr>
            <w:r w:rsidRPr="00626B84">
              <w:rPr>
                <w:sz w:val="20"/>
                <w:szCs w:val="20"/>
              </w:rPr>
              <w:t>111 392,87</w:t>
            </w:r>
          </w:p>
        </w:tc>
        <w:tc>
          <w:tcPr>
            <w:tcW w:w="1329" w:type="dxa"/>
            <w:tcBorders>
              <w:top w:val="nil"/>
              <w:left w:val="nil"/>
              <w:bottom w:val="single" w:sz="4" w:space="0" w:color="auto"/>
              <w:right w:val="single" w:sz="4" w:space="0" w:color="auto"/>
            </w:tcBorders>
            <w:shd w:val="clear" w:color="auto" w:fill="auto"/>
            <w:vAlign w:val="center"/>
            <w:hideMark/>
          </w:tcPr>
          <w:p w14:paraId="49B9788F" w14:textId="77777777" w:rsidR="00626B84" w:rsidRPr="00626B84" w:rsidRDefault="00626B84" w:rsidP="00626B84">
            <w:pPr>
              <w:jc w:val="right"/>
              <w:rPr>
                <w:sz w:val="20"/>
                <w:szCs w:val="20"/>
              </w:rPr>
            </w:pPr>
            <w:r w:rsidRPr="00626B84">
              <w:rPr>
                <w:sz w:val="20"/>
                <w:szCs w:val="20"/>
              </w:rPr>
              <w:t>18 565,48</w:t>
            </w:r>
          </w:p>
        </w:tc>
        <w:tc>
          <w:tcPr>
            <w:tcW w:w="1249" w:type="dxa"/>
            <w:tcBorders>
              <w:top w:val="nil"/>
              <w:left w:val="nil"/>
              <w:bottom w:val="single" w:sz="4" w:space="0" w:color="auto"/>
              <w:right w:val="single" w:sz="4" w:space="0" w:color="auto"/>
            </w:tcBorders>
            <w:shd w:val="clear" w:color="auto" w:fill="auto"/>
            <w:hideMark/>
          </w:tcPr>
          <w:p w14:paraId="6B52EE66" w14:textId="77777777" w:rsidR="00626B84" w:rsidRPr="00626B84" w:rsidRDefault="00626B84" w:rsidP="00626B84">
            <w:pPr>
              <w:jc w:val="right"/>
              <w:rPr>
                <w:sz w:val="20"/>
                <w:szCs w:val="20"/>
              </w:rPr>
            </w:pPr>
            <w:r w:rsidRPr="00626B84">
              <w:rPr>
                <w:sz w:val="20"/>
                <w:szCs w:val="20"/>
              </w:rPr>
              <w:t>92 827,39</w:t>
            </w:r>
          </w:p>
        </w:tc>
      </w:tr>
      <w:tr w:rsidR="00626B84" w:rsidRPr="00626B84" w14:paraId="4DDF973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770D3B" w14:textId="77777777" w:rsidR="00626B84" w:rsidRPr="00626B84" w:rsidRDefault="00626B84" w:rsidP="00626B84">
            <w:pPr>
              <w:jc w:val="center"/>
              <w:rPr>
                <w:sz w:val="20"/>
                <w:szCs w:val="20"/>
              </w:rPr>
            </w:pPr>
            <w:r w:rsidRPr="00626B84">
              <w:rPr>
                <w:sz w:val="20"/>
                <w:szCs w:val="20"/>
              </w:rPr>
              <w:t>703</w:t>
            </w:r>
          </w:p>
        </w:tc>
        <w:tc>
          <w:tcPr>
            <w:tcW w:w="901" w:type="dxa"/>
            <w:tcBorders>
              <w:top w:val="nil"/>
              <w:left w:val="nil"/>
              <w:bottom w:val="single" w:sz="4" w:space="0" w:color="auto"/>
              <w:right w:val="single" w:sz="4" w:space="0" w:color="auto"/>
            </w:tcBorders>
            <w:shd w:val="clear" w:color="auto" w:fill="auto"/>
            <w:vAlign w:val="center"/>
            <w:hideMark/>
          </w:tcPr>
          <w:p w14:paraId="1C4361F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011BF7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3EAC1F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0203877" w14:textId="77777777" w:rsidR="00626B84" w:rsidRPr="00626B84" w:rsidRDefault="00626B84" w:rsidP="00626B84">
            <w:pPr>
              <w:jc w:val="center"/>
              <w:rPr>
                <w:sz w:val="20"/>
                <w:szCs w:val="20"/>
              </w:rPr>
            </w:pPr>
            <w:r w:rsidRPr="00626B84">
              <w:rPr>
                <w:sz w:val="20"/>
                <w:szCs w:val="20"/>
              </w:rPr>
              <w:t>0550010340</w:t>
            </w:r>
          </w:p>
        </w:tc>
        <w:tc>
          <w:tcPr>
            <w:tcW w:w="5200" w:type="dxa"/>
            <w:tcBorders>
              <w:top w:val="nil"/>
              <w:left w:val="nil"/>
              <w:bottom w:val="single" w:sz="4" w:space="0" w:color="auto"/>
              <w:right w:val="single" w:sz="4" w:space="0" w:color="auto"/>
            </w:tcBorders>
            <w:shd w:val="clear" w:color="auto" w:fill="auto"/>
            <w:vAlign w:val="center"/>
            <w:hideMark/>
          </w:tcPr>
          <w:p w14:paraId="6F22D9E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270DBD3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5200666" w14:textId="77777777" w:rsidR="00626B84" w:rsidRPr="00626B84" w:rsidRDefault="00626B84" w:rsidP="00626B84">
            <w:pPr>
              <w:jc w:val="right"/>
              <w:rPr>
                <w:sz w:val="20"/>
                <w:szCs w:val="20"/>
              </w:rPr>
            </w:pPr>
            <w:r w:rsidRPr="00626B84">
              <w:rPr>
                <w:sz w:val="20"/>
                <w:szCs w:val="20"/>
              </w:rPr>
              <w:t>1 106 527,37</w:t>
            </w:r>
          </w:p>
        </w:tc>
        <w:tc>
          <w:tcPr>
            <w:tcW w:w="1329" w:type="dxa"/>
            <w:tcBorders>
              <w:top w:val="nil"/>
              <w:left w:val="nil"/>
              <w:bottom w:val="single" w:sz="4" w:space="0" w:color="auto"/>
              <w:right w:val="single" w:sz="4" w:space="0" w:color="auto"/>
            </w:tcBorders>
            <w:shd w:val="clear" w:color="auto" w:fill="auto"/>
            <w:vAlign w:val="center"/>
            <w:hideMark/>
          </w:tcPr>
          <w:p w14:paraId="48A24BB9" w14:textId="77777777" w:rsidR="00626B84" w:rsidRPr="00626B84" w:rsidRDefault="00626B84" w:rsidP="00626B84">
            <w:pPr>
              <w:jc w:val="right"/>
              <w:rPr>
                <w:sz w:val="20"/>
                <w:szCs w:val="20"/>
              </w:rPr>
            </w:pPr>
            <w:r w:rsidRPr="00626B84">
              <w:rPr>
                <w:sz w:val="20"/>
                <w:szCs w:val="20"/>
              </w:rPr>
              <w:t>194 275,83</w:t>
            </w:r>
          </w:p>
        </w:tc>
        <w:tc>
          <w:tcPr>
            <w:tcW w:w="1249" w:type="dxa"/>
            <w:tcBorders>
              <w:top w:val="nil"/>
              <w:left w:val="nil"/>
              <w:bottom w:val="single" w:sz="4" w:space="0" w:color="auto"/>
              <w:right w:val="single" w:sz="4" w:space="0" w:color="auto"/>
            </w:tcBorders>
            <w:shd w:val="clear" w:color="auto" w:fill="auto"/>
            <w:hideMark/>
          </w:tcPr>
          <w:p w14:paraId="153FDBCA" w14:textId="77777777" w:rsidR="00626B84" w:rsidRPr="00626B84" w:rsidRDefault="00626B84" w:rsidP="00626B84">
            <w:pPr>
              <w:jc w:val="right"/>
              <w:rPr>
                <w:sz w:val="20"/>
                <w:szCs w:val="20"/>
              </w:rPr>
            </w:pPr>
            <w:r w:rsidRPr="00626B84">
              <w:rPr>
                <w:sz w:val="20"/>
                <w:szCs w:val="20"/>
              </w:rPr>
              <w:t>912 251,54</w:t>
            </w:r>
          </w:p>
        </w:tc>
      </w:tr>
      <w:tr w:rsidR="00626B84" w:rsidRPr="00626B84" w14:paraId="5897821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91A16" w14:textId="77777777" w:rsidR="00626B84" w:rsidRPr="00626B84" w:rsidRDefault="00626B84" w:rsidP="00626B84">
            <w:pPr>
              <w:jc w:val="center"/>
              <w:rPr>
                <w:sz w:val="20"/>
                <w:szCs w:val="20"/>
              </w:rPr>
            </w:pPr>
            <w:r w:rsidRPr="00626B84">
              <w:rPr>
                <w:sz w:val="20"/>
                <w:szCs w:val="20"/>
              </w:rPr>
              <w:t>704</w:t>
            </w:r>
          </w:p>
        </w:tc>
        <w:tc>
          <w:tcPr>
            <w:tcW w:w="901" w:type="dxa"/>
            <w:tcBorders>
              <w:top w:val="nil"/>
              <w:left w:val="nil"/>
              <w:bottom w:val="single" w:sz="4" w:space="0" w:color="auto"/>
              <w:right w:val="single" w:sz="4" w:space="0" w:color="auto"/>
            </w:tcBorders>
            <w:shd w:val="clear" w:color="auto" w:fill="auto"/>
            <w:vAlign w:val="center"/>
            <w:hideMark/>
          </w:tcPr>
          <w:p w14:paraId="792A703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C1EFC7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BC8340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A80BF71" w14:textId="77777777" w:rsidR="00626B84" w:rsidRPr="00626B84" w:rsidRDefault="00626B84" w:rsidP="00626B84">
            <w:pPr>
              <w:jc w:val="center"/>
              <w:rPr>
                <w:sz w:val="20"/>
                <w:szCs w:val="20"/>
              </w:rPr>
            </w:pPr>
            <w:r w:rsidRPr="00626B84">
              <w:rPr>
                <w:sz w:val="20"/>
                <w:szCs w:val="20"/>
              </w:rPr>
              <w:t>055001034П</w:t>
            </w:r>
          </w:p>
        </w:tc>
        <w:tc>
          <w:tcPr>
            <w:tcW w:w="5200" w:type="dxa"/>
            <w:tcBorders>
              <w:top w:val="nil"/>
              <w:left w:val="nil"/>
              <w:bottom w:val="single" w:sz="4" w:space="0" w:color="auto"/>
              <w:right w:val="single" w:sz="4" w:space="0" w:color="auto"/>
            </w:tcBorders>
            <w:shd w:val="clear" w:color="auto" w:fill="auto"/>
            <w:vAlign w:val="center"/>
            <w:hideMark/>
          </w:tcPr>
          <w:p w14:paraId="483D363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6F5649A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C546BCD" w14:textId="77777777" w:rsidR="00626B84" w:rsidRPr="00626B84" w:rsidRDefault="00626B84" w:rsidP="00626B84">
            <w:pPr>
              <w:jc w:val="right"/>
              <w:rPr>
                <w:sz w:val="20"/>
                <w:szCs w:val="20"/>
              </w:rPr>
            </w:pPr>
            <w:r w:rsidRPr="00626B84">
              <w:rPr>
                <w:sz w:val="20"/>
                <w:szCs w:val="20"/>
              </w:rPr>
              <w:t>6 231 893,31</w:t>
            </w:r>
          </w:p>
        </w:tc>
        <w:tc>
          <w:tcPr>
            <w:tcW w:w="1329" w:type="dxa"/>
            <w:tcBorders>
              <w:top w:val="nil"/>
              <w:left w:val="nil"/>
              <w:bottom w:val="single" w:sz="4" w:space="0" w:color="auto"/>
              <w:right w:val="single" w:sz="4" w:space="0" w:color="auto"/>
            </w:tcBorders>
            <w:shd w:val="clear" w:color="auto" w:fill="auto"/>
            <w:vAlign w:val="center"/>
            <w:hideMark/>
          </w:tcPr>
          <w:p w14:paraId="2DB8731D" w14:textId="77777777" w:rsidR="00626B84" w:rsidRPr="00626B84" w:rsidRDefault="00626B84" w:rsidP="00626B84">
            <w:pPr>
              <w:jc w:val="right"/>
              <w:rPr>
                <w:sz w:val="20"/>
                <w:szCs w:val="20"/>
              </w:rPr>
            </w:pPr>
            <w:r w:rsidRPr="00626B84">
              <w:rPr>
                <w:sz w:val="20"/>
                <w:szCs w:val="20"/>
              </w:rPr>
              <w:t>996 971,21</w:t>
            </w:r>
          </w:p>
        </w:tc>
        <w:tc>
          <w:tcPr>
            <w:tcW w:w="1249" w:type="dxa"/>
            <w:tcBorders>
              <w:top w:val="nil"/>
              <w:left w:val="nil"/>
              <w:bottom w:val="single" w:sz="4" w:space="0" w:color="auto"/>
              <w:right w:val="single" w:sz="4" w:space="0" w:color="auto"/>
            </w:tcBorders>
            <w:shd w:val="clear" w:color="auto" w:fill="auto"/>
            <w:hideMark/>
          </w:tcPr>
          <w:p w14:paraId="1824D8A2" w14:textId="77777777" w:rsidR="00626B84" w:rsidRPr="00626B84" w:rsidRDefault="00626B84" w:rsidP="00626B84">
            <w:pPr>
              <w:jc w:val="right"/>
              <w:rPr>
                <w:sz w:val="20"/>
                <w:szCs w:val="20"/>
              </w:rPr>
            </w:pPr>
            <w:r w:rsidRPr="00626B84">
              <w:rPr>
                <w:sz w:val="20"/>
                <w:szCs w:val="20"/>
              </w:rPr>
              <w:t>5 234 922,10</w:t>
            </w:r>
          </w:p>
        </w:tc>
      </w:tr>
      <w:tr w:rsidR="00626B84" w:rsidRPr="00626B84" w14:paraId="37DE8A1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657707" w14:textId="77777777" w:rsidR="00626B84" w:rsidRPr="00626B84" w:rsidRDefault="00626B84" w:rsidP="00626B84">
            <w:pPr>
              <w:jc w:val="center"/>
              <w:rPr>
                <w:sz w:val="20"/>
                <w:szCs w:val="20"/>
              </w:rPr>
            </w:pPr>
            <w:r w:rsidRPr="00626B84">
              <w:rPr>
                <w:sz w:val="20"/>
                <w:szCs w:val="20"/>
              </w:rPr>
              <w:lastRenderedPageBreak/>
              <w:t>705</w:t>
            </w:r>
          </w:p>
        </w:tc>
        <w:tc>
          <w:tcPr>
            <w:tcW w:w="901" w:type="dxa"/>
            <w:tcBorders>
              <w:top w:val="nil"/>
              <w:left w:val="nil"/>
              <w:bottom w:val="single" w:sz="4" w:space="0" w:color="auto"/>
              <w:right w:val="single" w:sz="4" w:space="0" w:color="auto"/>
            </w:tcBorders>
            <w:shd w:val="clear" w:color="auto" w:fill="auto"/>
            <w:vAlign w:val="center"/>
            <w:hideMark/>
          </w:tcPr>
          <w:p w14:paraId="1A9431DE"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249E1D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7691CC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6815F20" w14:textId="77777777" w:rsidR="00626B84" w:rsidRPr="00626B84" w:rsidRDefault="00626B84" w:rsidP="00626B84">
            <w:pPr>
              <w:jc w:val="center"/>
              <w:rPr>
                <w:sz w:val="20"/>
                <w:szCs w:val="20"/>
              </w:rPr>
            </w:pPr>
            <w:r w:rsidRPr="00626B84">
              <w:rPr>
                <w:sz w:val="20"/>
                <w:szCs w:val="20"/>
              </w:rPr>
              <w:t>0550010350</w:t>
            </w:r>
          </w:p>
        </w:tc>
        <w:tc>
          <w:tcPr>
            <w:tcW w:w="5200" w:type="dxa"/>
            <w:tcBorders>
              <w:top w:val="nil"/>
              <w:left w:val="nil"/>
              <w:bottom w:val="single" w:sz="4" w:space="0" w:color="auto"/>
              <w:right w:val="single" w:sz="4" w:space="0" w:color="auto"/>
            </w:tcBorders>
            <w:shd w:val="clear" w:color="auto" w:fill="auto"/>
            <w:vAlign w:val="center"/>
            <w:hideMark/>
          </w:tcPr>
          <w:p w14:paraId="2C2B12E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0B80542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5290CCC" w14:textId="77777777" w:rsidR="00626B84" w:rsidRPr="00626B84" w:rsidRDefault="00626B84" w:rsidP="00626B84">
            <w:pPr>
              <w:jc w:val="right"/>
              <w:rPr>
                <w:sz w:val="20"/>
                <w:szCs w:val="20"/>
              </w:rPr>
            </w:pPr>
            <w:r w:rsidRPr="00626B84">
              <w:rPr>
                <w:sz w:val="20"/>
                <w:szCs w:val="20"/>
              </w:rPr>
              <w:t>563 506,94</w:t>
            </w:r>
          </w:p>
        </w:tc>
        <w:tc>
          <w:tcPr>
            <w:tcW w:w="1329" w:type="dxa"/>
            <w:tcBorders>
              <w:top w:val="nil"/>
              <w:left w:val="nil"/>
              <w:bottom w:val="single" w:sz="4" w:space="0" w:color="auto"/>
              <w:right w:val="single" w:sz="4" w:space="0" w:color="auto"/>
            </w:tcBorders>
            <w:shd w:val="clear" w:color="auto" w:fill="auto"/>
            <w:vAlign w:val="center"/>
            <w:hideMark/>
          </w:tcPr>
          <w:p w14:paraId="22DCC388" w14:textId="77777777" w:rsidR="00626B84" w:rsidRPr="00626B84" w:rsidRDefault="00626B84" w:rsidP="00626B84">
            <w:pPr>
              <w:jc w:val="right"/>
              <w:rPr>
                <w:sz w:val="20"/>
                <w:szCs w:val="20"/>
              </w:rPr>
            </w:pPr>
            <w:r w:rsidRPr="00626B84">
              <w:rPr>
                <w:sz w:val="20"/>
                <w:szCs w:val="20"/>
              </w:rPr>
              <w:t>145 619,94</w:t>
            </w:r>
          </w:p>
        </w:tc>
        <w:tc>
          <w:tcPr>
            <w:tcW w:w="1249" w:type="dxa"/>
            <w:tcBorders>
              <w:top w:val="nil"/>
              <w:left w:val="nil"/>
              <w:bottom w:val="single" w:sz="4" w:space="0" w:color="auto"/>
              <w:right w:val="single" w:sz="4" w:space="0" w:color="auto"/>
            </w:tcBorders>
            <w:shd w:val="clear" w:color="auto" w:fill="auto"/>
            <w:hideMark/>
          </w:tcPr>
          <w:p w14:paraId="0A45EE95" w14:textId="77777777" w:rsidR="00626B84" w:rsidRPr="00626B84" w:rsidRDefault="00626B84" w:rsidP="00626B84">
            <w:pPr>
              <w:jc w:val="right"/>
              <w:rPr>
                <w:sz w:val="20"/>
                <w:szCs w:val="20"/>
              </w:rPr>
            </w:pPr>
            <w:r w:rsidRPr="00626B84">
              <w:rPr>
                <w:sz w:val="20"/>
                <w:szCs w:val="20"/>
              </w:rPr>
              <w:t>417 887,00</w:t>
            </w:r>
          </w:p>
        </w:tc>
      </w:tr>
      <w:tr w:rsidR="00626B84" w:rsidRPr="00626B84" w14:paraId="5DB7E7F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657F61" w14:textId="77777777" w:rsidR="00626B84" w:rsidRPr="00626B84" w:rsidRDefault="00626B84" w:rsidP="00626B84">
            <w:pPr>
              <w:jc w:val="center"/>
              <w:rPr>
                <w:sz w:val="20"/>
                <w:szCs w:val="20"/>
              </w:rPr>
            </w:pPr>
            <w:r w:rsidRPr="00626B84">
              <w:rPr>
                <w:sz w:val="20"/>
                <w:szCs w:val="20"/>
              </w:rPr>
              <w:t>706</w:t>
            </w:r>
          </w:p>
        </w:tc>
        <w:tc>
          <w:tcPr>
            <w:tcW w:w="901" w:type="dxa"/>
            <w:tcBorders>
              <w:top w:val="nil"/>
              <w:left w:val="nil"/>
              <w:bottom w:val="single" w:sz="4" w:space="0" w:color="auto"/>
              <w:right w:val="single" w:sz="4" w:space="0" w:color="auto"/>
            </w:tcBorders>
            <w:shd w:val="clear" w:color="auto" w:fill="auto"/>
            <w:vAlign w:val="center"/>
            <w:hideMark/>
          </w:tcPr>
          <w:p w14:paraId="23D4AE5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130197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D4EB5D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FA3B6E0" w14:textId="77777777" w:rsidR="00626B84" w:rsidRPr="00626B84" w:rsidRDefault="00626B84" w:rsidP="00626B84">
            <w:pPr>
              <w:jc w:val="center"/>
              <w:rPr>
                <w:sz w:val="20"/>
                <w:szCs w:val="20"/>
              </w:rPr>
            </w:pPr>
            <w:r w:rsidRPr="00626B84">
              <w:rPr>
                <w:sz w:val="20"/>
                <w:szCs w:val="20"/>
              </w:rPr>
              <w:t>055001035П</w:t>
            </w:r>
          </w:p>
        </w:tc>
        <w:tc>
          <w:tcPr>
            <w:tcW w:w="5200" w:type="dxa"/>
            <w:tcBorders>
              <w:top w:val="nil"/>
              <w:left w:val="nil"/>
              <w:bottom w:val="single" w:sz="4" w:space="0" w:color="auto"/>
              <w:right w:val="single" w:sz="4" w:space="0" w:color="auto"/>
            </w:tcBorders>
            <w:shd w:val="clear" w:color="auto" w:fill="auto"/>
            <w:vAlign w:val="center"/>
            <w:hideMark/>
          </w:tcPr>
          <w:p w14:paraId="76AB962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2FAD1E4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F6F7338" w14:textId="77777777" w:rsidR="00626B84" w:rsidRPr="00626B84" w:rsidRDefault="00626B84" w:rsidP="00626B84">
            <w:pPr>
              <w:jc w:val="right"/>
              <w:rPr>
                <w:sz w:val="20"/>
                <w:szCs w:val="20"/>
              </w:rPr>
            </w:pPr>
            <w:r w:rsidRPr="00626B84">
              <w:rPr>
                <w:sz w:val="20"/>
                <w:szCs w:val="20"/>
              </w:rPr>
              <w:t>3 317 445,81</w:t>
            </w:r>
          </w:p>
        </w:tc>
        <w:tc>
          <w:tcPr>
            <w:tcW w:w="1329" w:type="dxa"/>
            <w:tcBorders>
              <w:top w:val="nil"/>
              <w:left w:val="nil"/>
              <w:bottom w:val="single" w:sz="4" w:space="0" w:color="auto"/>
              <w:right w:val="single" w:sz="4" w:space="0" w:color="auto"/>
            </w:tcBorders>
            <w:shd w:val="clear" w:color="auto" w:fill="auto"/>
            <w:vAlign w:val="center"/>
            <w:hideMark/>
          </w:tcPr>
          <w:p w14:paraId="11A3F4A0" w14:textId="77777777" w:rsidR="00626B84" w:rsidRPr="00626B84" w:rsidRDefault="00626B84" w:rsidP="00626B84">
            <w:pPr>
              <w:jc w:val="right"/>
              <w:rPr>
                <w:sz w:val="20"/>
                <w:szCs w:val="20"/>
              </w:rPr>
            </w:pPr>
            <w:r w:rsidRPr="00626B84">
              <w:rPr>
                <w:sz w:val="20"/>
                <w:szCs w:val="20"/>
              </w:rPr>
              <w:t>751 516,19</w:t>
            </w:r>
          </w:p>
        </w:tc>
        <w:tc>
          <w:tcPr>
            <w:tcW w:w="1249" w:type="dxa"/>
            <w:tcBorders>
              <w:top w:val="nil"/>
              <w:left w:val="nil"/>
              <w:bottom w:val="single" w:sz="4" w:space="0" w:color="auto"/>
              <w:right w:val="single" w:sz="4" w:space="0" w:color="auto"/>
            </w:tcBorders>
            <w:shd w:val="clear" w:color="auto" w:fill="auto"/>
            <w:hideMark/>
          </w:tcPr>
          <w:p w14:paraId="59EC6A53" w14:textId="77777777" w:rsidR="00626B84" w:rsidRPr="00626B84" w:rsidRDefault="00626B84" w:rsidP="00626B84">
            <w:pPr>
              <w:jc w:val="right"/>
              <w:rPr>
                <w:sz w:val="20"/>
                <w:szCs w:val="20"/>
              </w:rPr>
            </w:pPr>
            <w:r w:rsidRPr="00626B84">
              <w:rPr>
                <w:sz w:val="20"/>
                <w:szCs w:val="20"/>
              </w:rPr>
              <w:t>2 565 929,62</w:t>
            </w:r>
          </w:p>
        </w:tc>
      </w:tr>
      <w:tr w:rsidR="00626B84" w:rsidRPr="00626B84" w14:paraId="07A97CE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49D0B4" w14:textId="77777777" w:rsidR="00626B84" w:rsidRPr="00626B84" w:rsidRDefault="00626B84" w:rsidP="00626B84">
            <w:pPr>
              <w:jc w:val="center"/>
              <w:rPr>
                <w:sz w:val="20"/>
                <w:szCs w:val="20"/>
              </w:rPr>
            </w:pPr>
            <w:r w:rsidRPr="00626B84">
              <w:rPr>
                <w:sz w:val="20"/>
                <w:szCs w:val="20"/>
              </w:rPr>
              <w:t>707</w:t>
            </w:r>
          </w:p>
        </w:tc>
        <w:tc>
          <w:tcPr>
            <w:tcW w:w="901" w:type="dxa"/>
            <w:tcBorders>
              <w:top w:val="nil"/>
              <w:left w:val="nil"/>
              <w:bottom w:val="single" w:sz="4" w:space="0" w:color="auto"/>
              <w:right w:val="single" w:sz="4" w:space="0" w:color="auto"/>
            </w:tcBorders>
            <w:shd w:val="clear" w:color="auto" w:fill="auto"/>
            <w:vAlign w:val="center"/>
            <w:hideMark/>
          </w:tcPr>
          <w:p w14:paraId="71D8868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AAD835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D94978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88586E9" w14:textId="77777777" w:rsidR="00626B84" w:rsidRPr="00626B84" w:rsidRDefault="00626B84" w:rsidP="00626B84">
            <w:pPr>
              <w:jc w:val="center"/>
              <w:rPr>
                <w:sz w:val="20"/>
                <w:szCs w:val="20"/>
              </w:rPr>
            </w:pPr>
            <w:r w:rsidRPr="00626B84">
              <w:rPr>
                <w:sz w:val="20"/>
                <w:szCs w:val="20"/>
              </w:rPr>
              <w:t>0550010491</w:t>
            </w:r>
          </w:p>
        </w:tc>
        <w:tc>
          <w:tcPr>
            <w:tcW w:w="5200" w:type="dxa"/>
            <w:tcBorders>
              <w:top w:val="nil"/>
              <w:left w:val="nil"/>
              <w:bottom w:val="single" w:sz="4" w:space="0" w:color="auto"/>
              <w:right w:val="single" w:sz="4" w:space="0" w:color="auto"/>
            </w:tcBorders>
            <w:shd w:val="clear" w:color="auto" w:fill="auto"/>
            <w:vAlign w:val="center"/>
            <w:hideMark/>
          </w:tcPr>
          <w:p w14:paraId="559557F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5D5C3E8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6D68EF0" w14:textId="77777777" w:rsidR="00626B84" w:rsidRPr="00626B84" w:rsidRDefault="00626B84" w:rsidP="00626B84">
            <w:pPr>
              <w:jc w:val="right"/>
              <w:rPr>
                <w:sz w:val="20"/>
                <w:szCs w:val="20"/>
              </w:rPr>
            </w:pPr>
            <w:r w:rsidRPr="00626B84">
              <w:rPr>
                <w:sz w:val="20"/>
                <w:szCs w:val="20"/>
              </w:rPr>
              <w:t>2 640 826,22</w:t>
            </w:r>
          </w:p>
        </w:tc>
        <w:tc>
          <w:tcPr>
            <w:tcW w:w="1329" w:type="dxa"/>
            <w:tcBorders>
              <w:top w:val="nil"/>
              <w:left w:val="nil"/>
              <w:bottom w:val="single" w:sz="4" w:space="0" w:color="auto"/>
              <w:right w:val="single" w:sz="4" w:space="0" w:color="auto"/>
            </w:tcBorders>
            <w:shd w:val="clear" w:color="auto" w:fill="auto"/>
            <w:vAlign w:val="center"/>
            <w:hideMark/>
          </w:tcPr>
          <w:p w14:paraId="6036703E" w14:textId="77777777" w:rsidR="00626B84" w:rsidRPr="00626B84" w:rsidRDefault="00626B84" w:rsidP="00626B84">
            <w:pPr>
              <w:jc w:val="right"/>
              <w:rPr>
                <w:sz w:val="20"/>
                <w:szCs w:val="20"/>
              </w:rPr>
            </w:pPr>
            <w:r w:rsidRPr="00626B84">
              <w:rPr>
                <w:sz w:val="20"/>
                <w:szCs w:val="20"/>
              </w:rPr>
              <w:t>472 177,43</w:t>
            </w:r>
          </w:p>
        </w:tc>
        <w:tc>
          <w:tcPr>
            <w:tcW w:w="1249" w:type="dxa"/>
            <w:tcBorders>
              <w:top w:val="nil"/>
              <w:left w:val="nil"/>
              <w:bottom w:val="single" w:sz="4" w:space="0" w:color="auto"/>
              <w:right w:val="single" w:sz="4" w:space="0" w:color="auto"/>
            </w:tcBorders>
            <w:shd w:val="clear" w:color="auto" w:fill="auto"/>
            <w:hideMark/>
          </w:tcPr>
          <w:p w14:paraId="237CD94F" w14:textId="77777777" w:rsidR="00626B84" w:rsidRPr="00626B84" w:rsidRDefault="00626B84" w:rsidP="00626B84">
            <w:pPr>
              <w:jc w:val="right"/>
              <w:rPr>
                <w:sz w:val="20"/>
                <w:szCs w:val="20"/>
              </w:rPr>
            </w:pPr>
            <w:r w:rsidRPr="00626B84">
              <w:rPr>
                <w:sz w:val="20"/>
                <w:szCs w:val="20"/>
              </w:rPr>
              <w:t>2 168 648,79</w:t>
            </w:r>
          </w:p>
        </w:tc>
      </w:tr>
      <w:tr w:rsidR="00626B84" w:rsidRPr="00626B84" w14:paraId="172306D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2A3FAE" w14:textId="77777777" w:rsidR="00626B84" w:rsidRPr="00626B84" w:rsidRDefault="00626B84" w:rsidP="00626B84">
            <w:pPr>
              <w:jc w:val="center"/>
              <w:rPr>
                <w:sz w:val="20"/>
                <w:szCs w:val="20"/>
              </w:rPr>
            </w:pPr>
            <w:r w:rsidRPr="00626B84">
              <w:rPr>
                <w:sz w:val="20"/>
                <w:szCs w:val="20"/>
              </w:rPr>
              <w:t>708</w:t>
            </w:r>
          </w:p>
        </w:tc>
        <w:tc>
          <w:tcPr>
            <w:tcW w:w="901" w:type="dxa"/>
            <w:tcBorders>
              <w:top w:val="nil"/>
              <w:left w:val="nil"/>
              <w:bottom w:val="single" w:sz="4" w:space="0" w:color="auto"/>
              <w:right w:val="single" w:sz="4" w:space="0" w:color="auto"/>
            </w:tcBorders>
            <w:shd w:val="clear" w:color="auto" w:fill="auto"/>
            <w:vAlign w:val="center"/>
            <w:hideMark/>
          </w:tcPr>
          <w:p w14:paraId="4BD9B6C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A469FF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2741AE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B39DF86" w14:textId="77777777" w:rsidR="00626B84" w:rsidRPr="00626B84" w:rsidRDefault="00626B84" w:rsidP="00626B84">
            <w:pPr>
              <w:jc w:val="center"/>
              <w:rPr>
                <w:sz w:val="20"/>
                <w:szCs w:val="20"/>
              </w:rPr>
            </w:pPr>
            <w:r w:rsidRPr="00626B84">
              <w:rPr>
                <w:sz w:val="20"/>
                <w:szCs w:val="20"/>
              </w:rPr>
              <w:t>0550010492</w:t>
            </w:r>
          </w:p>
        </w:tc>
        <w:tc>
          <w:tcPr>
            <w:tcW w:w="5200" w:type="dxa"/>
            <w:tcBorders>
              <w:top w:val="nil"/>
              <w:left w:val="nil"/>
              <w:bottom w:val="single" w:sz="4" w:space="0" w:color="auto"/>
              <w:right w:val="single" w:sz="4" w:space="0" w:color="auto"/>
            </w:tcBorders>
            <w:shd w:val="clear" w:color="auto" w:fill="auto"/>
            <w:vAlign w:val="center"/>
            <w:hideMark/>
          </w:tcPr>
          <w:p w14:paraId="3640E0F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7203209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D056DC2" w14:textId="77777777" w:rsidR="00626B84" w:rsidRPr="00626B84" w:rsidRDefault="00626B84" w:rsidP="00626B84">
            <w:pPr>
              <w:jc w:val="right"/>
              <w:rPr>
                <w:sz w:val="20"/>
                <w:szCs w:val="20"/>
              </w:rPr>
            </w:pPr>
            <w:r w:rsidRPr="00626B84">
              <w:rPr>
                <w:sz w:val="20"/>
                <w:szCs w:val="20"/>
              </w:rPr>
              <w:t>116 242,56</w:t>
            </w:r>
          </w:p>
        </w:tc>
        <w:tc>
          <w:tcPr>
            <w:tcW w:w="1329" w:type="dxa"/>
            <w:tcBorders>
              <w:top w:val="nil"/>
              <w:left w:val="nil"/>
              <w:bottom w:val="single" w:sz="4" w:space="0" w:color="auto"/>
              <w:right w:val="single" w:sz="4" w:space="0" w:color="auto"/>
            </w:tcBorders>
            <w:shd w:val="clear" w:color="auto" w:fill="auto"/>
            <w:vAlign w:val="center"/>
            <w:hideMark/>
          </w:tcPr>
          <w:p w14:paraId="54509AE5" w14:textId="77777777" w:rsidR="00626B84" w:rsidRPr="00626B84" w:rsidRDefault="00626B84" w:rsidP="00626B84">
            <w:pPr>
              <w:jc w:val="right"/>
              <w:rPr>
                <w:sz w:val="20"/>
                <w:szCs w:val="20"/>
              </w:rPr>
            </w:pPr>
            <w:r w:rsidRPr="00626B84">
              <w:rPr>
                <w:sz w:val="20"/>
                <w:szCs w:val="20"/>
              </w:rPr>
              <w:t>22 408,38</w:t>
            </w:r>
          </w:p>
        </w:tc>
        <w:tc>
          <w:tcPr>
            <w:tcW w:w="1249" w:type="dxa"/>
            <w:tcBorders>
              <w:top w:val="nil"/>
              <w:left w:val="nil"/>
              <w:bottom w:val="single" w:sz="4" w:space="0" w:color="auto"/>
              <w:right w:val="single" w:sz="4" w:space="0" w:color="auto"/>
            </w:tcBorders>
            <w:shd w:val="clear" w:color="auto" w:fill="auto"/>
            <w:hideMark/>
          </w:tcPr>
          <w:p w14:paraId="335320EE" w14:textId="77777777" w:rsidR="00626B84" w:rsidRPr="00626B84" w:rsidRDefault="00626B84" w:rsidP="00626B84">
            <w:pPr>
              <w:jc w:val="right"/>
              <w:rPr>
                <w:sz w:val="20"/>
                <w:szCs w:val="20"/>
              </w:rPr>
            </w:pPr>
            <w:r w:rsidRPr="00626B84">
              <w:rPr>
                <w:sz w:val="20"/>
                <w:szCs w:val="20"/>
              </w:rPr>
              <w:t>93 834,18</w:t>
            </w:r>
          </w:p>
        </w:tc>
      </w:tr>
      <w:tr w:rsidR="00626B84" w:rsidRPr="00626B84" w14:paraId="1C61E3C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CAC278" w14:textId="77777777" w:rsidR="00626B84" w:rsidRPr="00626B84" w:rsidRDefault="00626B84" w:rsidP="00626B84">
            <w:pPr>
              <w:jc w:val="center"/>
              <w:rPr>
                <w:sz w:val="20"/>
                <w:szCs w:val="20"/>
              </w:rPr>
            </w:pPr>
            <w:r w:rsidRPr="00626B84">
              <w:rPr>
                <w:sz w:val="20"/>
                <w:szCs w:val="20"/>
              </w:rPr>
              <w:t>709</w:t>
            </w:r>
          </w:p>
        </w:tc>
        <w:tc>
          <w:tcPr>
            <w:tcW w:w="901" w:type="dxa"/>
            <w:tcBorders>
              <w:top w:val="nil"/>
              <w:left w:val="nil"/>
              <w:bottom w:val="single" w:sz="4" w:space="0" w:color="auto"/>
              <w:right w:val="single" w:sz="4" w:space="0" w:color="auto"/>
            </w:tcBorders>
            <w:shd w:val="clear" w:color="auto" w:fill="auto"/>
            <w:vAlign w:val="center"/>
            <w:hideMark/>
          </w:tcPr>
          <w:p w14:paraId="3E93574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588F96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2D54C8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BE6660F" w14:textId="77777777" w:rsidR="00626B84" w:rsidRPr="00626B84" w:rsidRDefault="00626B84" w:rsidP="00626B84">
            <w:pPr>
              <w:jc w:val="center"/>
              <w:rPr>
                <w:sz w:val="20"/>
                <w:szCs w:val="20"/>
              </w:rPr>
            </w:pPr>
            <w:r w:rsidRPr="00626B84">
              <w:rPr>
                <w:sz w:val="20"/>
                <w:szCs w:val="20"/>
              </w:rPr>
              <w:t>0550010500</w:t>
            </w:r>
          </w:p>
        </w:tc>
        <w:tc>
          <w:tcPr>
            <w:tcW w:w="5200" w:type="dxa"/>
            <w:tcBorders>
              <w:top w:val="nil"/>
              <w:left w:val="nil"/>
              <w:bottom w:val="single" w:sz="4" w:space="0" w:color="auto"/>
              <w:right w:val="single" w:sz="4" w:space="0" w:color="auto"/>
            </w:tcBorders>
            <w:shd w:val="clear" w:color="auto" w:fill="auto"/>
            <w:vAlign w:val="center"/>
            <w:hideMark/>
          </w:tcPr>
          <w:p w14:paraId="40E6271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587573F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CEDCA4E" w14:textId="77777777" w:rsidR="00626B84" w:rsidRPr="00626B84" w:rsidRDefault="00626B84" w:rsidP="00626B84">
            <w:pPr>
              <w:jc w:val="right"/>
              <w:rPr>
                <w:sz w:val="20"/>
                <w:szCs w:val="20"/>
              </w:rPr>
            </w:pPr>
            <w:r w:rsidRPr="00626B84">
              <w:rPr>
                <w:sz w:val="20"/>
                <w:szCs w:val="20"/>
              </w:rPr>
              <w:t>1 398 878,81</w:t>
            </w:r>
          </w:p>
        </w:tc>
        <w:tc>
          <w:tcPr>
            <w:tcW w:w="1329" w:type="dxa"/>
            <w:tcBorders>
              <w:top w:val="nil"/>
              <w:left w:val="nil"/>
              <w:bottom w:val="single" w:sz="4" w:space="0" w:color="auto"/>
              <w:right w:val="single" w:sz="4" w:space="0" w:color="auto"/>
            </w:tcBorders>
            <w:shd w:val="clear" w:color="auto" w:fill="auto"/>
            <w:vAlign w:val="center"/>
            <w:hideMark/>
          </w:tcPr>
          <w:p w14:paraId="3976DF70" w14:textId="77777777" w:rsidR="00626B84" w:rsidRPr="00626B84" w:rsidRDefault="00626B84" w:rsidP="00626B84">
            <w:pPr>
              <w:jc w:val="right"/>
              <w:rPr>
                <w:sz w:val="20"/>
                <w:szCs w:val="20"/>
              </w:rPr>
            </w:pPr>
            <w:r w:rsidRPr="00626B84">
              <w:rPr>
                <w:sz w:val="20"/>
                <w:szCs w:val="20"/>
              </w:rPr>
              <w:t>223 204,77</w:t>
            </w:r>
          </w:p>
        </w:tc>
        <w:tc>
          <w:tcPr>
            <w:tcW w:w="1249" w:type="dxa"/>
            <w:tcBorders>
              <w:top w:val="nil"/>
              <w:left w:val="nil"/>
              <w:bottom w:val="single" w:sz="4" w:space="0" w:color="auto"/>
              <w:right w:val="single" w:sz="4" w:space="0" w:color="auto"/>
            </w:tcBorders>
            <w:shd w:val="clear" w:color="auto" w:fill="auto"/>
            <w:hideMark/>
          </w:tcPr>
          <w:p w14:paraId="2066A202" w14:textId="77777777" w:rsidR="00626B84" w:rsidRPr="00626B84" w:rsidRDefault="00626B84" w:rsidP="00626B84">
            <w:pPr>
              <w:jc w:val="right"/>
              <w:rPr>
                <w:sz w:val="20"/>
                <w:szCs w:val="20"/>
              </w:rPr>
            </w:pPr>
            <w:r w:rsidRPr="00626B84">
              <w:rPr>
                <w:sz w:val="20"/>
                <w:szCs w:val="20"/>
              </w:rPr>
              <w:t>1 175 674,04</w:t>
            </w:r>
          </w:p>
        </w:tc>
      </w:tr>
      <w:tr w:rsidR="00626B84" w:rsidRPr="00626B84" w14:paraId="367E672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6CBE02" w14:textId="77777777" w:rsidR="00626B84" w:rsidRPr="00626B84" w:rsidRDefault="00626B84" w:rsidP="00626B84">
            <w:pPr>
              <w:jc w:val="center"/>
              <w:rPr>
                <w:sz w:val="20"/>
                <w:szCs w:val="20"/>
              </w:rPr>
            </w:pPr>
            <w:r w:rsidRPr="00626B84">
              <w:rPr>
                <w:sz w:val="20"/>
                <w:szCs w:val="20"/>
              </w:rPr>
              <w:t>710</w:t>
            </w:r>
          </w:p>
        </w:tc>
        <w:tc>
          <w:tcPr>
            <w:tcW w:w="901" w:type="dxa"/>
            <w:tcBorders>
              <w:top w:val="nil"/>
              <w:left w:val="nil"/>
              <w:bottom w:val="single" w:sz="4" w:space="0" w:color="auto"/>
              <w:right w:val="single" w:sz="4" w:space="0" w:color="auto"/>
            </w:tcBorders>
            <w:shd w:val="clear" w:color="auto" w:fill="auto"/>
            <w:vAlign w:val="center"/>
            <w:hideMark/>
          </w:tcPr>
          <w:p w14:paraId="50C235B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59338A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BF0EE4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4F10510" w14:textId="77777777" w:rsidR="00626B84" w:rsidRPr="00626B84" w:rsidRDefault="00626B84" w:rsidP="00626B84">
            <w:pPr>
              <w:jc w:val="center"/>
              <w:rPr>
                <w:sz w:val="20"/>
                <w:szCs w:val="20"/>
              </w:rPr>
            </w:pPr>
            <w:r w:rsidRPr="00626B84">
              <w:rPr>
                <w:sz w:val="20"/>
                <w:szCs w:val="20"/>
              </w:rPr>
              <w:t>0550085270</w:t>
            </w:r>
          </w:p>
        </w:tc>
        <w:tc>
          <w:tcPr>
            <w:tcW w:w="5200" w:type="dxa"/>
            <w:tcBorders>
              <w:top w:val="nil"/>
              <w:left w:val="nil"/>
              <w:bottom w:val="single" w:sz="4" w:space="0" w:color="auto"/>
              <w:right w:val="single" w:sz="4" w:space="0" w:color="auto"/>
            </w:tcBorders>
            <w:shd w:val="clear" w:color="auto" w:fill="auto"/>
            <w:vAlign w:val="center"/>
            <w:hideMark/>
          </w:tcPr>
          <w:p w14:paraId="4D5BFB4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5CC46D3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69E0827" w14:textId="77777777" w:rsidR="00626B84" w:rsidRPr="00626B84" w:rsidRDefault="00626B84" w:rsidP="00626B84">
            <w:pPr>
              <w:jc w:val="right"/>
              <w:rPr>
                <w:sz w:val="20"/>
                <w:szCs w:val="20"/>
              </w:rPr>
            </w:pPr>
            <w:r w:rsidRPr="00626B84">
              <w:rPr>
                <w:sz w:val="20"/>
                <w:szCs w:val="20"/>
              </w:rPr>
              <w:t>9 701 518,29</w:t>
            </w:r>
          </w:p>
        </w:tc>
        <w:tc>
          <w:tcPr>
            <w:tcW w:w="1329" w:type="dxa"/>
            <w:tcBorders>
              <w:top w:val="nil"/>
              <w:left w:val="nil"/>
              <w:bottom w:val="single" w:sz="4" w:space="0" w:color="auto"/>
              <w:right w:val="single" w:sz="4" w:space="0" w:color="auto"/>
            </w:tcBorders>
            <w:shd w:val="clear" w:color="auto" w:fill="auto"/>
            <w:vAlign w:val="center"/>
            <w:hideMark/>
          </w:tcPr>
          <w:p w14:paraId="27ABBD13" w14:textId="77777777" w:rsidR="00626B84" w:rsidRPr="00626B84" w:rsidRDefault="00626B84" w:rsidP="00626B84">
            <w:pPr>
              <w:jc w:val="right"/>
              <w:rPr>
                <w:sz w:val="20"/>
                <w:szCs w:val="20"/>
              </w:rPr>
            </w:pPr>
            <w:r w:rsidRPr="00626B84">
              <w:rPr>
                <w:sz w:val="20"/>
                <w:szCs w:val="20"/>
              </w:rPr>
              <w:t>2 797 532,66</w:t>
            </w:r>
          </w:p>
        </w:tc>
        <w:tc>
          <w:tcPr>
            <w:tcW w:w="1249" w:type="dxa"/>
            <w:tcBorders>
              <w:top w:val="nil"/>
              <w:left w:val="nil"/>
              <w:bottom w:val="single" w:sz="4" w:space="0" w:color="auto"/>
              <w:right w:val="single" w:sz="4" w:space="0" w:color="auto"/>
            </w:tcBorders>
            <w:shd w:val="clear" w:color="auto" w:fill="auto"/>
            <w:hideMark/>
          </w:tcPr>
          <w:p w14:paraId="028153F4" w14:textId="77777777" w:rsidR="00626B84" w:rsidRPr="00626B84" w:rsidRDefault="00626B84" w:rsidP="00626B84">
            <w:pPr>
              <w:jc w:val="right"/>
              <w:rPr>
                <w:sz w:val="20"/>
                <w:szCs w:val="20"/>
              </w:rPr>
            </w:pPr>
            <w:r w:rsidRPr="00626B84">
              <w:rPr>
                <w:sz w:val="20"/>
                <w:szCs w:val="20"/>
              </w:rPr>
              <w:t>6 903 985,63</w:t>
            </w:r>
          </w:p>
        </w:tc>
      </w:tr>
      <w:tr w:rsidR="00626B84" w:rsidRPr="00626B84" w14:paraId="7EDB32B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47D66E" w14:textId="77777777" w:rsidR="00626B84" w:rsidRPr="00626B84" w:rsidRDefault="00626B84" w:rsidP="00626B84">
            <w:pPr>
              <w:jc w:val="center"/>
              <w:rPr>
                <w:sz w:val="20"/>
                <w:szCs w:val="20"/>
              </w:rPr>
            </w:pPr>
            <w:r w:rsidRPr="00626B84">
              <w:rPr>
                <w:sz w:val="20"/>
                <w:szCs w:val="20"/>
              </w:rPr>
              <w:t>711</w:t>
            </w:r>
          </w:p>
        </w:tc>
        <w:tc>
          <w:tcPr>
            <w:tcW w:w="901" w:type="dxa"/>
            <w:tcBorders>
              <w:top w:val="nil"/>
              <w:left w:val="nil"/>
              <w:bottom w:val="single" w:sz="4" w:space="0" w:color="auto"/>
              <w:right w:val="single" w:sz="4" w:space="0" w:color="auto"/>
            </w:tcBorders>
            <w:shd w:val="clear" w:color="auto" w:fill="auto"/>
            <w:vAlign w:val="center"/>
            <w:hideMark/>
          </w:tcPr>
          <w:p w14:paraId="20F9F83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0B4A0B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C873A1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ACB7BFD" w14:textId="77777777" w:rsidR="00626B84" w:rsidRPr="00626B84" w:rsidRDefault="00626B84" w:rsidP="00626B84">
            <w:pPr>
              <w:jc w:val="center"/>
              <w:rPr>
                <w:sz w:val="20"/>
                <w:szCs w:val="20"/>
              </w:rPr>
            </w:pPr>
            <w:r w:rsidRPr="00626B84">
              <w:rPr>
                <w:sz w:val="20"/>
                <w:szCs w:val="20"/>
              </w:rPr>
              <w:t>0550085270</w:t>
            </w:r>
          </w:p>
        </w:tc>
        <w:tc>
          <w:tcPr>
            <w:tcW w:w="5200" w:type="dxa"/>
            <w:tcBorders>
              <w:top w:val="nil"/>
              <w:left w:val="nil"/>
              <w:bottom w:val="single" w:sz="4" w:space="0" w:color="auto"/>
              <w:right w:val="single" w:sz="4" w:space="0" w:color="auto"/>
            </w:tcBorders>
            <w:shd w:val="clear" w:color="auto" w:fill="auto"/>
            <w:vAlign w:val="center"/>
            <w:hideMark/>
          </w:tcPr>
          <w:p w14:paraId="3B605C4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7AC0A837"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C024E6D" w14:textId="77777777" w:rsidR="00626B84" w:rsidRPr="00626B84" w:rsidRDefault="00626B84" w:rsidP="00626B84">
            <w:pPr>
              <w:jc w:val="right"/>
              <w:rPr>
                <w:sz w:val="20"/>
                <w:szCs w:val="20"/>
              </w:rPr>
            </w:pPr>
            <w:r w:rsidRPr="00626B84">
              <w:rPr>
                <w:sz w:val="20"/>
                <w:szCs w:val="20"/>
              </w:rPr>
              <w:t>40 000,00</w:t>
            </w:r>
          </w:p>
        </w:tc>
        <w:tc>
          <w:tcPr>
            <w:tcW w:w="1329" w:type="dxa"/>
            <w:tcBorders>
              <w:top w:val="nil"/>
              <w:left w:val="nil"/>
              <w:bottom w:val="single" w:sz="4" w:space="0" w:color="auto"/>
              <w:right w:val="single" w:sz="4" w:space="0" w:color="auto"/>
            </w:tcBorders>
            <w:shd w:val="clear" w:color="auto" w:fill="auto"/>
            <w:vAlign w:val="center"/>
            <w:hideMark/>
          </w:tcPr>
          <w:p w14:paraId="0F877C9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BC3BA9E" w14:textId="77777777" w:rsidR="00626B84" w:rsidRPr="00626B84" w:rsidRDefault="00626B84" w:rsidP="00626B84">
            <w:pPr>
              <w:jc w:val="right"/>
              <w:rPr>
                <w:sz w:val="20"/>
                <w:szCs w:val="20"/>
              </w:rPr>
            </w:pPr>
            <w:r w:rsidRPr="00626B84">
              <w:rPr>
                <w:sz w:val="20"/>
                <w:szCs w:val="20"/>
              </w:rPr>
              <w:t>40 000,00</w:t>
            </w:r>
          </w:p>
        </w:tc>
      </w:tr>
      <w:tr w:rsidR="00626B84" w:rsidRPr="00626B84" w14:paraId="16A2C40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355EDD" w14:textId="77777777" w:rsidR="00626B84" w:rsidRPr="00626B84" w:rsidRDefault="00626B84" w:rsidP="00626B84">
            <w:pPr>
              <w:jc w:val="center"/>
              <w:rPr>
                <w:sz w:val="20"/>
                <w:szCs w:val="20"/>
              </w:rPr>
            </w:pPr>
            <w:r w:rsidRPr="00626B84">
              <w:rPr>
                <w:sz w:val="20"/>
                <w:szCs w:val="20"/>
              </w:rPr>
              <w:t>712</w:t>
            </w:r>
          </w:p>
        </w:tc>
        <w:tc>
          <w:tcPr>
            <w:tcW w:w="901" w:type="dxa"/>
            <w:tcBorders>
              <w:top w:val="nil"/>
              <w:left w:val="nil"/>
              <w:bottom w:val="single" w:sz="4" w:space="0" w:color="auto"/>
              <w:right w:val="single" w:sz="4" w:space="0" w:color="auto"/>
            </w:tcBorders>
            <w:shd w:val="clear" w:color="auto" w:fill="auto"/>
            <w:vAlign w:val="center"/>
            <w:hideMark/>
          </w:tcPr>
          <w:p w14:paraId="2C8509B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6D3A67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0A651B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79A9B14" w14:textId="77777777" w:rsidR="00626B84" w:rsidRPr="00626B84" w:rsidRDefault="00626B84" w:rsidP="00626B84">
            <w:pPr>
              <w:jc w:val="center"/>
              <w:rPr>
                <w:sz w:val="20"/>
                <w:szCs w:val="20"/>
              </w:rPr>
            </w:pPr>
            <w:r w:rsidRPr="00626B84">
              <w:rPr>
                <w:sz w:val="20"/>
                <w:szCs w:val="20"/>
              </w:rPr>
              <w:t>055008527П</w:t>
            </w:r>
          </w:p>
        </w:tc>
        <w:tc>
          <w:tcPr>
            <w:tcW w:w="5200" w:type="dxa"/>
            <w:tcBorders>
              <w:top w:val="nil"/>
              <w:left w:val="nil"/>
              <w:bottom w:val="single" w:sz="4" w:space="0" w:color="auto"/>
              <w:right w:val="single" w:sz="4" w:space="0" w:color="auto"/>
            </w:tcBorders>
            <w:shd w:val="clear" w:color="auto" w:fill="auto"/>
            <w:vAlign w:val="center"/>
            <w:hideMark/>
          </w:tcPr>
          <w:p w14:paraId="513BF27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03D14D9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F9A0B79" w14:textId="77777777" w:rsidR="00626B84" w:rsidRPr="00626B84" w:rsidRDefault="00626B84" w:rsidP="00626B84">
            <w:pPr>
              <w:jc w:val="right"/>
              <w:rPr>
                <w:sz w:val="20"/>
                <w:szCs w:val="20"/>
              </w:rPr>
            </w:pPr>
            <w:r w:rsidRPr="00626B84">
              <w:rPr>
                <w:sz w:val="20"/>
                <w:szCs w:val="20"/>
              </w:rPr>
              <w:t>27 573 454,54</w:t>
            </w:r>
          </w:p>
        </w:tc>
        <w:tc>
          <w:tcPr>
            <w:tcW w:w="1329" w:type="dxa"/>
            <w:tcBorders>
              <w:top w:val="nil"/>
              <w:left w:val="nil"/>
              <w:bottom w:val="single" w:sz="4" w:space="0" w:color="auto"/>
              <w:right w:val="single" w:sz="4" w:space="0" w:color="auto"/>
            </w:tcBorders>
            <w:shd w:val="clear" w:color="auto" w:fill="auto"/>
            <w:vAlign w:val="center"/>
            <w:hideMark/>
          </w:tcPr>
          <w:p w14:paraId="23B6D93B" w14:textId="77777777" w:rsidR="00626B84" w:rsidRPr="00626B84" w:rsidRDefault="00626B84" w:rsidP="00626B84">
            <w:pPr>
              <w:jc w:val="right"/>
              <w:rPr>
                <w:sz w:val="20"/>
                <w:szCs w:val="20"/>
              </w:rPr>
            </w:pPr>
            <w:r w:rsidRPr="00626B84">
              <w:rPr>
                <w:sz w:val="20"/>
                <w:szCs w:val="20"/>
              </w:rPr>
              <w:t>5 843 994,34</w:t>
            </w:r>
          </w:p>
        </w:tc>
        <w:tc>
          <w:tcPr>
            <w:tcW w:w="1249" w:type="dxa"/>
            <w:tcBorders>
              <w:top w:val="nil"/>
              <w:left w:val="nil"/>
              <w:bottom w:val="single" w:sz="4" w:space="0" w:color="auto"/>
              <w:right w:val="single" w:sz="4" w:space="0" w:color="auto"/>
            </w:tcBorders>
            <w:shd w:val="clear" w:color="auto" w:fill="auto"/>
            <w:hideMark/>
          </w:tcPr>
          <w:p w14:paraId="38B86FB8" w14:textId="77777777" w:rsidR="00626B84" w:rsidRPr="00626B84" w:rsidRDefault="00626B84" w:rsidP="00626B84">
            <w:pPr>
              <w:jc w:val="right"/>
              <w:rPr>
                <w:sz w:val="20"/>
                <w:szCs w:val="20"/>
              </w:rPr>
            </w:pPr>
            <w:r w:rsidRPr="00626B84">
              <w:rPr>
                <w:sz w:val="20"/>
                <w:szCs w:val="20"/>
              </w:rPr>
              <w:t>21 729 460,20</w:t>
            </w:r>
          </w:p>
        </w:tc>
      </w:tr>
      <w:tr w:rsidR="00626B84" w:rsidRPr="00626B84" w14:paraId="517D66D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4726BE" w14:textId="77777777" w:rsidR="00626B84" w:rsidRPr="00626B84" w:rsidRDefault="00626B84" w:rsidP="00626B84">
            <w:pPr>
              <w:jc w:val="center"/>
              <w:rPr>
                <w:sz w:val="20"/>
                <w:szCs w:val="20"/>
              </w:rPr>
            </w:pPr>
            <w:r w:rsidRPr="00626B84">
              <w:rPr>
                <w:sz w:val="20"/>
                <w:szCs w:val="20"/>
              </w:rPr>
              <w:t>713</w:t>
            </w:r>
          </w:p>
        </w:tc>
        <w:tc>
          <w:tcPr>
            <w:tcW w:w="901" w:type="dxa"/>
            <w:tcBorders>
              <w:top w:val="nil"/>
              <w:left w:val="nil"/>
              <w:bottom w:val="single" w:sz="4" w:space="0" w:color="auto"/>
              <w:right w:val="single" w:sz="4" w:space="0" w:color="auto"/>
            </w:tcBorders>
            <w:shd w:val="clear" w:color="auto" w:fill="auto"/>
            <w:vAlign w:val="center"/>
            <w:hideMark/>
          </w:tcPr>
          <w:p w14:paraId="2DA63DF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DA2DDD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C25E0D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42F807B" w14:textId="77777777" w:rsidR="00626B84" w:rsidRPr="00626B84" w:rsidRDefault="00626B84" w:rsidP="00626B84">
            <w:pPr>
              <w:jc w:val="center"/>
              <w:rPr>
                <w:sz w:val="20"/>
                <w:szCs w:val="20"/>
              </w:rPr>
            </w:pPr>
            <w:r w:rsidRPr="00626B84">
              <w:rPr>
                <w:sz w:val="20"/>
                <w:szCs w:val="20"/>
              </w:rPr>
              <w:t>0550085280</w:t>
            </w:r>
          </w:p>
        </w:tc>
        <w:tc>
          <w:tcPr>
            <w:tcW w:w="5200" w:type="dxa"/>
            <w:tcBorders>
              <w:top w:val="nil"/>
              <w:left w:val="nil"/>
              <w:bottom w:val="single" w:sz="4" w:space="0" w:color="auto"/>
              <w:right w:val="single" w:sz="4" w:space="0" w:color="auto"/>
            </w:tcBorders>
            <w:shd w:val="clear" w:color="auto" w:fill="auto"/>
            <w:vAlign w:val="center"/>
            <w:hideMark/>
          </w:tcPr>
          <w:p w14:paraId="0D60C98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551EECAB"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E6A4CAA" w14:textId="77777777" w:rsidR="00626B84" w:rsidRPr="00626B84" w:rsidRDefault="00626B84" w:rsidP="00626B84">
            <w:pPr>
              <w:jc w:val="right"/>
              <w:rPr>
                <w:sz w:val="20"/>
                <w:szCs w:val="20"/>
              </w:rPr>
            </w:pPr>
            <w:r w:rsidRPr="00626B84">
              <w:rPr>
                <w:sz w:val="20"/>
                <w:szCs w:val="20"/>
              </w:rPr>
              <w:t>1 272 423,84</w:t>
            </w:r>
          </w:p>
        </w:tc>
        <w:tc>
          <w:tcPr>
            <w:tcW w:w="1329" w:type="dxa"/>
            <w:tcBorders>
              <w:top w:val="nil"/>
              <w:left w:val="nil"/>
              <w:bottom w:val="single" w:sz="4" w:space="0" w:color="auto"/>
              <w:right w:val="single" w:sz="4" w:space="0" w:color="auto"/>
            </w:tcBorders>
            <w:shd w:val="clear" w:color="auto" w:fill="auto"/>
            <w:vAlign w:val="center"/>
            <w:hideMark/>
          </w:tcPr>
          <w:p w14:paraId="6F0BE8DA" w14:textId="77777777" w:rsidR="00626B84" w:rsidRPr="00626B84" w:rsidRDefault="00626B84" w:rsidP="00626B84">
            <w:pPr>
              <w:jc w:val="right"/>
              <w:rPr>
                <w:sz w:val="20"/>
                <w:szCs w:val="20"/>
              </w:rPr>
            </w:pPr>
            <w:r w:rsidRPr="00626B84">
              <w:rPr>
                <w:sz w:val="20"/>
                <w:szCs w:val="20"/>
              </w:rPr>
              <w:t>223 335,57</w:t>
            </w:r>
          </w:p>
        </w:tc>
        <w:tc>
          <w:tcPr>
            <w:tcW w:w="1249" w:type="dxa"/>
            <w:tcBorders>
              <w:top w:val="nil"/>
              <w:left w:val="nil"/>
              <w:bottom w:val="single" w:sz="4" w:space="0" w:color="auto"/>
              <w:right w:val="single" w:sz="4" w:space="0" w:color="auto"/>
            </w:tcBorders>
            <w:shd w:val="clear" w:color="auto" w:fill="auto"/>
            <w:hideMark/>
          </w:tcPr>
          <w:p w14:paraId="36F0DDE5" w14:textId="77777777" w:rsidR="00626B84" w:rsidRPr="00626B84" w:rsidRDefault="00626B84" w:rsidP="00626B84">
            <w:pPr>
              <w:jc w:val="right"/>
              <w:rPr>
                <w:sz w:val="20"/>
                <w:szCs w:val="20"/>
              </w:rPr>
            </w:pPr>
            <w:r w:rsidRPr="00626B84">
              <w:rPr>
                <w:sz w:val="20"/>
                <w:szCs w:val="20"/>
              </w:rPr>
              <w:t>1 049 088,27</w:t>
            </w:r>
          </w:p>
        </w:tc>
      </w:tr>
      <w:tr w:rsidR="00626B84" w:rsidRPr="00626B84" w14:paraId="327B328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DF3F57" w14:textId="77777777" w:rsidR="00626B84" w:rsidRPr="00626B84" w:rsidRDefault="00626B84" w:rsidP="00626B84">
            <w:pPr>
              <w:jc w:val="center"/>
              <w:rPr>
                <w:sz w:val="20"/>
                <w:szCs w:val="20"/>
              </w:rPr>
            </w:pPr>
            <w:r w:rsidRPr="00626B84">
              <w:rPr>
                <w:sz w:val="20"/>
                <w:szCs w:val="20"/>
              </w:rPr>
              <w:lastRenderedPageBreak/>
              <w:t>714</w:t>
            </w:r>
          </w:p>
        </w:tc>
        <w:tc>
          <w:tcPr>
            <w:tcW w:w="901" w:type="dxa"/>
            <w:tcBorders>
              <w:top w:val="nil"/>
              <w:left w:val="nil"/>
              <w:bottom w:val="single" w:sz="4" w:space="0" w:color="auto"/>
              <w:right w:val="single" w:sz="4" w:space="0" w:color="auto"/>
            </w:tcBorders>
            <w:shd w:val="clear" w:color="auto" w:fill="auto"/>
            <w:vAlign w:val="center"/>
            <w:hideMark/>
          </w:tcPr>
          <w:p w14:paraId="598DC26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E679C1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7DB304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ED840E1" w14:textId="77777777" w:rsidR="00626B84" w:rsidRPr="00626B84" w:rsidRDefault="00626B84" w:rsidP="00626B84">
            <w:pPr>
              <w:jc w:val="center"/>
              <w:rPr>
                <w:sz w:val="20"/>
                <w:szCs w:val="20"/>
              </w:rPr>
            </w:pPr>
            <w:r w:rsidRPr="00626B84">
              <w:rPr>
                <w:sz w:val="20"/>
                <w:szCs w:val="20"/>
              </w:rPr>
              <w:t>055008528В</w:t>
            </w:r>
          </w:p>
        </w:tc>
        <w:tc>
          <w:tcPr>
            <w:tcW w:w="5200" w:type="dxa"/>
            <w:tcBorders>
              <w:top w:val="nil"/>
              <w:left w:val="nil"/>
              <w:bottom w:val="single" w:sz="4" w:space="0" w:color="auto"/>
              <w:right w:val="single" w:sz="4" w:space="0" w:color="auto"/>
            </w:tcBorders>
            <w:shd w:val="clear" w:color="auto" w:fill="auto"/>
            <w:vAlign w:val="center"/>
            <w:hideMark/>
          </w:tcPr>
          <w:p w14:paraId="193DC1D8"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7142479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6C1810A" w14:textId="77777777" w:rsidR="00626B84" w:rsidRPr="00626B84" w:rsidRDefault="00626B84" w:rsidP="00626B84">
            <w:pPr>
              <w:jc w:val="right"/>
              <w:rPr>
                <w:sz w:val="20"/>
                <w:szCs w:val="20"/>
              </w:rPr>
            </w:pPr>
            <w:r w:rsidRPr="00626B84">
              <w:rPr>
                <w:sz w:val="20"/>
                <w:szCs w:val="20"/>
              </w:rPr>
              <w:t>1 262 169,22</w:t>
            </w:r>
          </w:p>
        </w:tc>
        <w:tc>
          <w:tcPr>
            <w:tcW w:w="1329" w:type="dxa"/>
            <w:tcBorders>
              <w:top w:val="nil"/>
              <w:left w:val="nil"/>
              <w:bottom w:val="single" w:sz="4" w:space="0" w:color="auto"/>
              <w:right w:val="single" w:sz="4" w:space="0" w:color="auto"/>
            </w:tcBorders>
            <w:shd w:val="clear" w:color="auto" w:fill="auto"/>
            <w:vAlign w:val="center"/>
            <w:hideMark/>
          </w:tcPr>
          <w:p w14:paraId="188028FD" w14:textId="77777777" w:rsidR="00626B84" w:rsidRPr="00626B84" w:rsidRDefault="00626B84" w:rsidP="00626B84">
            <w:pPr>
              <w:jc w:val="right"/>
              <w:rPr>
                <w:sz w:val="20"/>
                <w:szCs w:val="20"/>
              </w:rPr>
            </w:pPr>
            <w:r w:rsidRPr="00626B84">
              <w:rPr>
                <w:sz w:val="20"/>
                <w:szCs w:val="20"/>
              </w:rPr>
              <w:t>266 427,06</w:t>
            </w:r>
          </w:p>
        </w:tc>
        <w:tc>
          <w:tcPr>
            <w:tcW w:w="1249" w:type="dxa"/>
            <w:tcBorders>
              <w:top w:val="nil"/>
              <w:left w:val="nil"/>
              <w:bottom w:val="single" w:sz="4" w:space="0" w:color="auto"/>
              <w:right w:val="single" w:sz="4" w:space="0" w:color="auto"/>
            </w:tcBorders>
            <w:shd w:val="clear" w:color="auto" w:fill="auto"/>
            <w:hideMark/>
          </w:tcPr>
          <w:p w14:paraId="07B128E9" w14:textId="77777777" w:rsidR="00626B84" w:rsidRPr="00626B84" w:rsidRDefault="00626B84" w:rsidP="00626B84">
            <w:pPr>
              <w:jc w:val="right"/>
              <w:rPr>
                <w:sz w:val="20"/>
                <w:szCs w:val="20"/>
              </w:rPr>
            </w:pPr>
            <w:r w:rsidRPr="00626B84">
              <w:rPr>
                <w:sz w:val="20"/>
                <w:szCs w:val="20"/>
              </w:rPr>
              <w:t>995 742,16</w:t>
            </w:r>
          </w:p>
        </w:tc>
      </w:tr>
      <w:tr w:rsidR="00626B84" w:rsidRPr="00626B84" w14:paraId="76DFCD3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4F6F77" w14:textId="77777777" w:rsidR="00626B84" w:rsidRPr="00626B84" w:rsidRDefault="00626B84" w:rsidP="00626B84">
            <w:pPr>
              <w:jc w:val="center"/>
              <w:rPr>
                <w:sz w:val="20"/>
                <w:szCs w:val="20"/>
              </w:rPr>
            </w:pPr>
            <w:r w:rsidRPr="00626B84">
              <w:rPr>
                <w:sz w:val="20"/>
                <w:szCs w:val="20"/>
              </w:rPr>
              <w:t>715</w:t>
            </w:r>
          </w:p>
        </w:tc>
        <w:tc>
          <w:tcPr>
            <w:tcW w:w="901" w:type="dxa"/>
            <w:tcBorders>
              <w:top w:val="nil"/>
              <w:left w:val="nil"/>
              <w:bottom w:val="single" w:sz="4" w:space="0" w:color="auto"/>
              <w:right w:val="single" w:sz="4" w:space="0" w:color="auto"/>
            </w:tcBorders>
            <w:shd w:val="clear" w:color="auto" w:fill="auto"/>
            <w:vAlign w:val="center"/>
            <w:hideMark/>
          </w:tcPr>
          <w:p w14:paraId="7174081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B6633D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AE08E6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3C425EA" w14:textId="77777777" w:rsidR="00626B84" w:rsidRPr="00626B84" w:rsidRDefault="00626B84" w:rsidP="00626B84">
            <w:pPr>
              <w:jc w:val="center"/>
              <w:rPr>
                <w:sz w:val="20"/>
                <w:szCs w:val="20"/>
              </w:rPr>
            </w:pPr>
            <w:r w:rsidRPr="00626B84">
              <w:rPr>
                <w:sz w:val="20"/>
                <w:szCs w:val="20"/>
              </w:rPr>
              <w:t>055008528П</w:t>
            </w:r>
          </w:p>
        </w:tc>
        <w:tc>
          <w:tcPr>
            <w:tcW w:w="5200" w:type="dxa"/>
            <w:tcBorders>
              <w:top w:val="nil"/>
              <w:left w:val="nil"/>
              <w:bottom w:val="single" w:sz="4" w:space="0" w:color="auto"/>
              <w:right w:val="single" w:sz="4" w:space="0" w:color="auto"/>
            </w:tcBorders>
            <w:shd w:val="clear" w:color="auto" w:fill="auto"/>
            <w:vAlign w:val="center"/>
            <w:hideMark/>
          </w:tcPr>
          <w:p w14:paraId="56EF5ED8"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дополнительного образования в сфере культуры"</w:t>
            </w:r>
          </w:p>
        </w:tc>
        <w:tc>
          <w:tcPr>
            <w:tcW w:w="804" w:type="dxa"/>
            <w:tcBorders>
              <w:top w:val="nil"/>
              <w:left w:val="nil"/>
              <w:bottom w:val="single" w:sz="4" w:space="0" w:color="auto"/>
              <w:right w:val="single" w:sz="4" w:space="0" w:color="auto"/>
            </w:tcBorders>
            <w:shd w:val="clear" w:color="auto" w:fill="auto"/>
            <w:vAlign w:val="center"/>
            <w:hideMark/>
          </w:tcPr>
          <w:p w14:paraId="3816605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D7A6AE1" w14:textId="77777777" w:rsidR="00626B84" w:rsidRPr="00626B84" w:rsidRDefault="00626B84" w:rsidP="00626B84">
            <w:pPr>
              <w:jc w:val="right"/>
              <w:rPr>
                <w:sz w:val="20"/>
                <w:szCs w:val="20"/>
              </w:rPr>
            </w:pPr>
            <w:r w:rsidRPr="00626B84">
              <w:rPr>
                <w:sz w:val="20"/>
                <w:szCs w:val="20"/>
              </w:rPr>
              <w:t>6 195 465,96</w:t>
            </w:r>
          </w:p>
        </w:tc>
        <w:tc>
          <w:tcPr>
            <w:tcW w:w="1329" w:type="dxa"/>
            <w:tcBorders>
              <w:top w:val="nil"/>
              <w:left w:val="nil"/>
              <w:bottom w:val="single" w:sz="4" w:space="0" w:color="auto"/>
              <w:right w:val="single" w:sz="4" w:space="0" w:color="auto"/>
            </w:tcBorders>
            <w:shd w:val="clear" w:color="auto" w:fill="auto"/>
            <w:vAlign w:val="center"/>
            <w:hideMark/>
          </w:tcPr>
          <w:p w14:paraId="6C6316F2" w14:textId="77777777" w:rsidR="00626B84" w:rsidRPr="00626B84" w:rsidRDefault="00626B84" w:rsidP="00626B84">
            <w:pPr>
              <w:jc w:val="right"/>
              <w:rPr>
                <w:sz w:val="20"/>
                <w:szCs w:val="20"/>
              </w:rPr>
            </w:pPr>
            <w:r w:rsidRPr="00626B84">
              <w:rPr>
                <w:sz w:val="20"/>
                <w:szCs w:val="20"/>
              </w:rPr>
              <w:t>875 520,41</w:t>
            </w:r>
          </w:p>
        </w:tc>
        <w:tc>
          <w:tcPr>
            <w:tcW w:w="1249" w:type="dxa"/>
            <w:tcBorders>
              <w:top w:val="nil"/>
              <w:left w:val="nil"/>
              <w:bottom w:val="single" w:sz="4" w:space="0" w:color="auto"/>
              <w:right w:val="single" w:sz="4" w:space="0" w:color="auto"/>
            </w:tcBorders>
            <w:shd w:val="clear" w:color="auto" w:fill="auto"/>
            <w:hideMark/>
          </w:tcPr>
          <w:p w14:paraId="3074409E" w14:textId="77777777" w:rsidR="00626B84" w:rsidRPr="00626B84" w:rsidRDefault="00626B84" w:rsidP="00626B84">
            <w:pPr>
              <w:jc w:val="right"/>
              <w:rPr>
                <w:sz w:val="20"/>
                <w:szCs w:val="20"/>
              </w:rPr>
            </w:pPr>
            <w:r w:rsidRPr="00626B84">
              <w:rPr>
                <w:sz w:val="20"/>
                <w:szCs w:val="20"/>
              </w:rPr>
              <w:t>5 319 945,55</w:t>
            </w:r>
          </w:p>
        </w:tc>
      </w:tr>
      <w:tr w:rsidR="00626B84" w:rsidRPr="00626B84" w14:paraId="77A00818"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D1367D" w14:textId="77777777" w:rsidR="00626B84" w:rsidRPr="00626B84" w:rsidRDefault="00626B84" w:rsidP="00626B84">
            <w:pPr>
              <w:jc w:val="center"/>
              <w:rPr>
                <w:sz w:val="20"/>
                <w:szCs w:val="20"/>
              </w:rPr>
            </w:pPr>
            <w:r w:rsidRPr="00626B84">
              <w:rPr>
                <w:sz w:val="20"/>
                <w:szCs w:val="20"/>
              </w:rPr>
              <w:t>716</w:t>
            </w:r>
          </w:p>
        </w:tc>
        <w:tc>
          <w:tcPr>
            <w:tcW w:w="901" w:type="dxa"/>
            <w:tcBorders>
              <w:top w:val="nil"/>
              <w:left w:val="nil"/>
              <w:bottom w:val="single" w:sz="4" w:space="0" w:color="auto"/>
              <w:right w:val="single" w:sz="4" w:space="0" w:color="auto"/>
            </w:tcBorders>
            <w:shd w:val="clear" w:color="auto" w:fill="auto"/>
            <w:vAlign w:val="center"/>
            <w:hideMark/>
          </w:tcPr>
          <w:p w14:paraId="2F241C2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75997C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31FBACD"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34E35B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A6EC4B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67E165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E2B2048" w14:textId="77777777" w:rsidR="00626B84" w:rsidRPr="00626B84" w:rsidRDefault="00626B84" w:rsidP="00626B84">
            <w:pPr>
              <w:jc w:val="right"/>
              <w:rPr>
                <w:sz w:val="20"/>
                <w:szCs w:val="20"/>
              </w:rPr>
            </w:pPr>
            <w:r w:rsidRPr="00626B84">
              <w:rPr>
                <w:sz w:val="20"/>
                <w:szCs w:val="20"/>
              </w:rPr>
              <w:t>269 597 524,67</w:t>
            </w:r>
          </w:p>
        </w:tc>
        <w:tc>
          <w:tcPr>
            <w:tcW w:w="1329" w:type="dxa"/>
            <w:tcBorders>
              <w:top w:val="nil"/>
              <w:left w:val="nil"/>
              <w:bottom w:val="single" w:sz="4" w:space="0" w:color="auto"/>
              <w:right w:val="single" w:sz="4" w:space="0" w:color="auto"/>
            </w:tcBorders>
            <w:shd w:val="clear" w:color="auto" w:fill="auto"/>
            <w:vAlign w:val="center"/>
            <w:hideMark/>
          </w:tcPr>
          <w:p w14:paraId="4782317D" w14:textId="77777777" w:rsidR="00626B84" w:rsidRPr="00626B84" w:rsidRDefault="00626B84" w:rsidP="00626B84">
            <w:pPr>
              <w:jc w:val="right"/>
              <w:rPr>
                <w:sz w:val="20"/>
                <w:szCs w:val="20"/>
              </w:rPr>
            </w:pPr>
            <w:r w:rsidRPr="00626B84">
              <w:rPr>
                <w:sz w:val="20"/>
                <w:szCs w:val="20"/>
              </w:rPr>
              <w:t>54 940 977,99</w:t>
            </w:r>
          </w:p>
        </w:tc>
        <w:tc>
          <w:tcPr>
            <w:tcW w:w="1249" w:type="dxa"/>
            <w:tcBorders>
              <w:top w:val="nil"/>
              <w:left w:val="nil"/>
              <w:bottom w:val="single" w:sz="4" w:space="0" w:color="auto"/>
              <w:right w:val="single" w:sz="4" w:space="0" w:color="auto"/>
            </w:tcBorders>
            <w:shd w:val="clear" w:color="auto" w:fill="auto"/>
            <w:hideMark/>
          </w:tcPr>
          <w:p w14:paraId="68B15F40" w14:textId="77777777" w:rsidR="00626B84" w:rsidRPr="00626B84" w:rsidRDefault="00626B84" w:rsidP="00626B84">
            <w:pPr>
              <w:jc w:val="right"/>
              <w:rPr>
                <w:sz w:val="20"/>
                <w:szCs w:val="20"/>
              </w:rPr>
            </w:pPr>
            <w:r w:rsidRPr="00626B84">
              <w:rPr>
                <w:sz w:val="20"/>
                <w:szCs w:val="20"/>
              </w:rPr>
              <w:t>214 656 546,68</w:t>
            </w:r>
          </w:p>
        </w:tc>
      </w:tr>
      <w:tr w:rsidR="00626B84" w:rsidRPr="00626B84" w14:paraId="0A65BBF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63657F" w14:textId="77777777" w:rsidR="00626B84" w:rsidRPr="00626B84" w:rsidRDefault="00626B84" w:rsidP="00626B84">
            <w:pPr>
              <w:jc w:val="center"/>
              <w:rPr>
                <w:sz w:val="20"/>
                <w:szCs w:val="20"/>
              </w:rPr>
            </w:pPr>
            <w:r w:rsidRPr="00626B84">
              <w:rPr>
                <w:sz w:val="20"/>
                <w:szCs w:val="20"/>
              </w:rPr>
              <w:t>717</w:t>
            </w:r>
          </w:p>
        </w:tc>
        <w:tc>
          <w:tcPr>
            <w:tcW w:w="901" w:type="dxa"/>
            <w:tcBorders>
              <w:top w:val="nil"/>
              <w:left w:val="nil"/>
              <w:bottom w:val="single" w:sz="4" w:space="0" w:color="auto"/>
              <w:right w:val="single" w:sz="4" w:space="0" w:color="auto"/>
            </w:tcBorders>
            <w:shd w:val="clear" w:color="auto" w:fill="auto"/>
            <w:vAlign w:val="center"/>
            <w:hideMark/>
          </w:tcPr>
          <w:p w14:paraId="6D399ED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68E7E0F"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386DFE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847EA8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9FCCF1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2A1E9AB"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88E1B11" w14:textId="77777777" w:rsidR="00626B84" w:rsidRPr="00626B84" w:rsidRDefault="00626B84" w:rsidP="00626B84">
            <w:pPr>
              <w:jc w:val="right"/>
              <w:rPr>
                <w:sz w:val="20"/>
                <w:szCs w:val="20"/>
              </w:rPr>
            </w:pPr>
            <w:r w:rsidRPr="00626B84">
              <w:rPr>
                <w:sz w:val="20"/>
                <w:szCs w:val="20"/>
              </w:rPr>
              <w:t>251 961 967,20</w:t>
            </w:r>
          </w:p>
        </w:tc>
        <w:tc>
          <w:tcPr>
            <w:tcW w:w="1329" w:type="dxa"/>
            <w:tcBorders>
              <w:top w:val="nil"/>
              <w:left w:val="nil"/>
              <w:bottom w:val="single" w:sz="4" w:space="0" w:color="auto"/>
              <w:right w:val="single" w:sz="4" w:space="0" w:color="auto"/>
            </w:tcBorders>
            <w:shd w:val="clear" w:color="auto" w:fill="auto"/>
            <w:vAlign w:val="center"/>
            <w:hideMark/>
          </w:tcPr>
          <w:p w14:paraId="6EB11BC3" w14:textId="77777777" w:rsidR="00626B84" w:rsidRPr="00626B84" w:rsidRDefault="00626B84" w:rsidP="00626B84">
            <w:pPr>
              <w:jc w:val="right"/>
              <w:rPr>
                <w:sz w:val="20"/>
                <w:szCs w:val="20"/>
              </w:rPr>
            </w:pPr>
            <w:r w:rsidRPr="00626B84">
              <w:rPr>
                <w:sz w:val="20"/>
                <w:szCs w:val="20"/>
              </w:rPr>
              <w:t>51 747 632,95</w:t>
            </w:r>
          </w:p>
        </w:tc>
        <w:tc>
          <w:tcPr>
            <w:tcW w:w="1249" w:type="dxa"/>
            <w:tcBorders>
              <w:top w:val="nil"/>
              <w:left w:val="nil"/>
              <w:bottom w:val="single" w:sz="4" w:space="0" w:color="auto"/>
              <w:right w:val="single" w:sz="4" w:space="0" w:color="auto"/>
            </w:tcBorders>
            <w:shd w:val="clear" w:color="auto" w:fill="auto"/>
            <w:hideMark/>
          </w:tcPr>
          <w:p w14:paraId="1B82F7B6" w14:textId="77777777" w:rsidR="00626B84" w:rsidRPr="00626B84" w:rsidRDefault="00626B84" w:rsidP="00626B84">
            <w:pPr>
              <w:jc w:val="right"/>
              <w:rPr>
                <w:sz w:val="20"/>
                <w:szCs w:val="20"/>
              </w:rPr>
            </w:pPr>
            <w:r w:rsidRPr="00626B84">
              <w:rPr>
                <w:sz w:val="20"/>
                <w:szCs w:val="20"/>
              </w:rPr>
              <w:t>200 214 334,25</w:t>
            </w:r>
          </w:p>
        </w:tc>
      </w:tr>
      <w:tr w:rsidR="00626B84" w:rsidRPr="00626B84" w14:paraId="120CABA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E7B037" w14:textId="77777777" w:rsidR="00626B84" w:rsidRPr="00626B84" w:rsidRDefault="00626B84" w:rsidP="00626B84">
            <w:pPr>
              <w:jc w:val="center"/>
              <w:rPr>
                <w:sz w:val="20"/>
                <w:szCs w:val="20"/>
              </w:rPr>
            </w:pPr>
            <w:r w:rsidRPr="00626B84">
              <w:rPr>
                <w:sz w:val="20"/>
                <w:szCs w:val="20"/>
              </w:rPr>
              <w:t>718</w:t>
            </w:r>
          </w:p>
        </w:tc>
        <w:tc>
          <w:tcPr>
            <w:tcW w:w="901" w:type="dxa"/>
            <w:tcBorders>
              <w:top w:val="nil"/>
              <w:left w:val="nil"/>
              <w:bottom w:val="single" w:sz="4" w:space="0" w:color="auto"/>
              <w:right w:val="single" w:sz="4" w:space="0" w:color="auto"/>
            </w:tcBorders>
            <w:shd w:val="clear" w:color="auto" w:fill="auto"/>
            <w:vAlign w:val="center"/>
            <w:hideMark/>
          </w:tcPr>
          <w:p w14:paraId="0260198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BBF368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19B38D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ADFE373" w14:textId="77777777" w:rsidR="00626B84" w:rsidRPr="00626B84" w:rsidRDefault="00626B84" w:rsidP="00626B84">
            <w:pPr>
              <w:jc w:val="center"/>
              <w:rPr>
                <w:sz w:val="20"/>
                <w:szCs w:val="20"/>
              </w:rPr>
            </w:pPr>
            <w:r w:rsidRPr="00626B84">
              <w:rPr>
                <w:sz w:val="20"/>
                <w:szCs w:val="20"/>
              </w:rPr>
              <w:t>0510010311</w:t>
            </w:r>
          </w:p>
        </w:tc>
        <w:tc>
          <w:tcPr>
            <w:tcW w:w="5200" w:type="dxa"/>
            <w:tcBorders>
              <w:top w:val="nil"/>
              <w:left w:val="nil"/>
              <w:bottom w:val="single" w:sz="4" w:space="0" w:color="auto"/>
              <w:right w:val="single" w:sz="4" w:space="0" w:color="auto"/>
            </w:tcBorders>
            <w:shd w:val="clear" w:color="auto" w:fill="auto"/>
            <w:vAlign w:val="center"/>
            <w:hideMark/>
          </w:tcPr>
          <w:p w14:paraId="6A2582B9" w14:textId="77777777" w:rsidR="00626B84" w:rsidRPr="00626B84" w:rsidRDefault="00626B84" w:rsidP="00626B84">
            <w:pPr>
              <w:rPr>
                <w:sz w:val="20"/>
                <w:szCs w:val="20"/>
              </w:rPr>
            </w:pPr>
            <w:r w:rsidRPr="00626B84">
              <w:rPr>
                <w:sz w:val="20"/>
                <w:szCs w:val="20"/>
              </w:rPr>
              <w:t>Персональные выплаты, устанавливаемые в целях повышения оплаты труда молодым специалистам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3C14EC2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9B4015D" w14:textId="77777777" w:rsidR="00626B84" w:rsidRPr="00626B84" w:rsidRDefault="00626B84" w:rsidP="00626B84">
            <w:pPr>
              <w:jc w:val="right"/>
              <w:rPr>
                <w:sz w:val="20"/>
                <w:szCs w:val="20"/>
              </w:rPr>
            </w:pPr>
            <w:r w:rsidRPr="00626B84">
              <w:rPr>
                <w:sz w:val="20"/>
                <w:szCs w:val="20"/>
              </w:rPr>
              <w:t>210 336,54</w:t>
            </w:r>
          </w:p>
        </w:tc>
        <w:tc>
          <w:tcPr>
            <w:tcW w:w="1329" w:type="dxa"/>
            <w:tcBorders>
              <w:top w:val="nil"/>
              <w:left w:val="nil"/>
              <w:bottom w:val="single" w:sz="4" w:space="0" w:color="auto"/>
              <w:right w:val="single" w:sz="4" w:space="0" w:color="auto"/>
            </w:tcBorders>
            <w:shd w:val="clear" w:color="auto" w:fill="auto"/>
            <w:vAlign w:val="center"/>
            <w:hideMark/>
          </w:tcPr>
          <w:p w14:paraId="59A50FEB" w14:textId="77777777" w:rsidR="00626B84" w:rsidRPr="00626B84" w:rsidRDefault="00626B84" w:rsidP="00626B84">
            <w:pPr>
              <w:jc w:val="right"/>
              <w:rPr>
                <w:sz w:val="20"/>
                <w:szCs w:val="20"/>
              </w:rPr>
            </w:pPr>
            <w:r w:rsidRPr="00626B84">
              <w:rPr>
                <w:sz w:val="20"/>
                <w:szCs w:val="20"/>
              </w:rPr>
              <w:t>41 161,77</w:t>
            </w:r>
          </w:p>
        </w:tc>
        <w:tc>
          <w:tcPr>
            <w:tcW w:w="1249" w:type="dxa"/>
            <w:tcBorders>
              <w:top w:val="nil"/>
              <w:left w:val="nil"/>
              <w:bottom w:val="single" w:sz="4" w:space="0" w:color="auto"/>
              <w:right w:val="single" w:sz="4" w:space="0" w:color="auto"/>
            </w:tcBorders>
            <w:shd w:val="clear" w:color="auto" w:fill="auto"/>
            <w:hideMark/>
          </w:tcPr>
          <w:p w14:paraId="2C60A0FC" w14:textId="77777777" w:rsidR="00626B84" w:rsidRPr="00626B84" w:rsidRDefault="00626B84" w:rsidP="00626B84">
            <w:pPr>
              <w:jc w:val="right"/>
              <w:rPr>
                <w:sz w:val="20"/>
                <w:szCs w:val="20"/>
              </w:rPr>
            </w:pPr>
            <w:r w:rsidRPr="00626B84">
              <w:rPr>
                <w:sz w:val="20"/>
                <w:szCs w:val="20"/>
              </w:rPr>
              <w:t>169 174,77</w:t>
            </w:r>
          </w:p>
        </w:tc>
      </w:tr>
      <w:tr w:rsidR="00626B84" w:rsidRPr="00626B84" w14:paraId="31A7166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210F4A" w14:textId="77777777" w:rsidR="00626B84" w:rsidRPr="00626B84" w:rsidRDefault="00626B84" w:rsidP="00626B84">
            <w:pPr>
              <w:jc w:val="center"/>
              <w:rPr>
                <w:sz w:val="20"/>
                <w:szCs w:val="20"/>
              </w:rPr>
            </w:pPr>
            <w:r w:rsidRPr="00626B84">
              <w:rPr>
                <w:sz w:val="20"/>
                <w:szCs w:val="20"/>
              </w:rPr>
              <w:t>719</w:t>
            </w:r>
          </w:p>
        </w:tc>
        <w:tc>
          <w:tcPr>
            <w:tcW w:w="901" w:type="dxa"/>
            <w:tcBorders>
              <w:top w:val="nil"/>
              <w:left w:val="nil"/>
              <w:bottom w:val="single" w:sz="4" w:space="0" w:color="auto"/>
              <w:right w:val="single" w:sz="4" w:space="0" w:color="auto"/>
            </w:tcBorders>
            <w:shd w:val="clear" w:color="auto" w:fill="auto"/>
            <w:vAlign w:val="center"/>
            <w:hideMark/>
          </w:tcPr>
          <w:p w14:paraId="0E544E8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355067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FE65F1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3DA0CD5" w14:textId="77777777" w:rsidR="00626B84" w:rsidRPr="00626B84" w:rsidRDefault="00626B84" w:rsidP="00626B84">
            <w:pPr>
              <w:jc w:val="center"/>
              <w:rPr>
                <w:sz w:val="20"/>
                <w:szCs w:val="20"/>
              </w:rPr>
            </w:pPr>
            <w:r w:rsidRPr="00626B84">
              <w:rPr>
                <w:sz w:val="20"/>
                <w:szCs w:val="20"/>
              </w:rPr>
              <w:t>0510010321</w:t>
            </w:r>
          </w:p>
        </w:tc>
        <w:tc>
          <w:tcPr>
            <w:tcW w:w="5200" w:type="dxa"/>
            <w:tcBorders>
              <w:top w:val="nil"/>
              <w:left w:val="nil"/>
              <w:bottom w:val="single" w:sz="4" w:space="0" w:color="auto"/>
              <w:right w:val="single" w:sz="4" w:space="0" w:color="auto"/>
            </w:tcBorders>
            <w:shd w:val="clear" w:color="auto" w:fill="auto"/>
            <w:vAlign w:val="center"/>
            <w:hideMark/>
          </w:tcPr>
          <w:p w14:paraId="1F2B1262" w14:textId="77777777" w:rsidR="00626B84" w:rsidRPr="00626B84" w:rsidRDefault="00626B84" w:rsidP="00626B84">
            <w:pPr>
              <w:rPr>
                <w:sz w:val="20"/>
                <w:szCs w:val="20"/>
              </w:rPr>
            </w:pPr>
            <w:r w:rsidRPr="00626B84">
              <w:rPr>
                <w:sz w:val="20"/>
                <w:szCs w:val="20"/>
              </w:rPr>
              <w:t>Персональные выплаты, устанавливаемые с учетом опыта работы при наличии ученой степени, почетного звания, нагрудного знака (значка)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526D0C9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C8A137E" w14:textId="77777777" w:rsidR="00626B84" w:rsidRPr="00626B84" w:rsidRDefault="00626B84" w:rsidP="00626B84">
            <w:pPr>
              <w:jc w:val="right"/>
              <w:rPr>
                <w:sz w:val="20"/>
                <w:szCs w:val="20"/>
              </w:rPr>
            </w:pPr>
            <w:r w:rsidRPr="00626B84">
              <w:rPr>
                <w:sz w:val="20"/>
                <w:szCs w:val="20"/>
              </w:rPr>
              <w:t>166 151,87</w:t>
            </w:r>
          </w:p>
        </w:tc>
        <w:tc>
          <w:tcPr>
            <w:tcW w:w="1329" w:type="dxa"/>
            <w:tcBorders>
              <w:top w:val="nil"/>
              <w:left w:val="nil"/>
              <w:bottom w:val="single" w:sz="4" w:space="0" w:color="auto"/>
              <w:right w:val="single" w:sz="4" w:space="0" w:color="auto"/>
            </w:tcBorders>
            <w:shd w:val="clear" w:color="auto" w:fill="auto"/>
            <w:vAlign w:val="center"/>
            <w:hideMark/>
          </w:tcPr>
          <w:p w14:paraId="181A998D" w14:textId="77777777" w:rsidR="00626B84" w:rsidRPr="00626B84" w:rsidRDefault="00626B84" w:rsidP="00626B84">
            <w:pPr>
              <w:jc w:val="right"/>
              <w:rPr>
                <w:sz w:val="20"/>
                <w:szCs w:val="20"/>
              </w:rPr>
            </w:pPr>
            <w:r w:rsidRPr="00626B84">
              <w:rPr>
                <w:sz w:val="20"/>
                <w:szCs w:val="20"/>
              </w:rPr>
              <w:t>33 986,34</w:t>
            </w:r>
          </w:p>
        </w:tc>
        <w:tc>
          <w:tcPr>
            <w:tcW w:w="1249" w:type="dxa"/>
            <w:tcBorders>
              <w:top w:val="nil"/>
              <w:left w:val="nil"/>
              <w:bottom w:val="single" w:sz="4" w:space="0" w:color="auto"/>
              <w:right w:val="single" w:sz="4" w:space="0" w:color="auto"/>
            </w:tcBorders>
            <w:shd w:val="clear" w:color="auto" w:fill="auto"/>
            <w:hideMark/>
          </w:tcPr>
          <w:p w14:paraId="4F81625B" w14:textId="77777777" w:rsidR="00626B84" w:rsidRPr="00626B84" w:rsidRDefault="00626B84" w:rsidP="00626B84">
            <w:pPr>
              <w:jc w:val="right"/>
              <w:rPr>
                <w:sz w:val="20"/>
                <w:szCs w:val="20"/>
              </w:rPr>
            </w:pPr>
            <w:r w:rsidRPr="00626B84">
              <w:rPr>
                <w:sz w:val="20"/>
                <w:szCs w:val="20"/>
              </w:rPr>
              <w:t>132 165,53</w:t>
            </w:r>
          </w:p>
        </w:tc>
      </w:tr>
      <w:tr w:rsidR="00626B84" w:rsidRPr="00626B84" w14:paraId="587CA6F7"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122821" w14:textId="77777777" w:rsidR="00626B84" w:rsidRPr="00626B84" w:rsidRDefault="00626B84" w:rsidP="00626B84">
            <w:pPr>
              <w:jc w:val="center"/>
              <w:rPr>
                <w:sz w:val="20"/>
                <w:szCs w:val="20"/>
              </w:rPr>
            </w:pPr>
            <w:r w:rsidRPr="00626B84">
              <w:rPr>
                <w:sz w:val="20"/>
                <w:szCs w:val="20"/>
              </w:rPr>
              <w:t>720</w:t>
            </w:r>
          </w:p>
        </w:tc>
        <w:tc>
          <w:tcPr>
            <w:tcW w:w="901" w:type="dxa"/>
            <w:tcBorders>
              <w:top w:val="nil"/>
              <w:left w:val="nil"/>
              <w:bottom w:val="single" w:sz="4" w:space="0" w:color="auto"/>
              <w:right w:val="single" w:sz="4" w:space="0" w:color="auto"/>
            </w:tcBorders>
            <w:shd w:val="clear" w:color="auto" w:fill="auto"/>
            <w:vAlign w:val="center"/>
            <w:hideMark/>
          </w:tcPr>
          <w:p w14:paraId="3D9A703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8D02CD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55466A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1F20F5E" w14:textId="77777777" w:rsidR="00626B84" w:rsidRPr="00626B84" w:rsidRDefault="00626B84" w:rsidP="00626B84">
            <w:pPr>
              <w:jc w:val="center"/>
              <w:rPr>
                <w:sz w:val="20"/>
                <w:szCs w:val="20"/>
              </w:rPr>
            </w:pPr>
            <w:r w:rsidRPr="00626B84">
              <w:rPr>
                <w:sz w:val="20"/>
                <w:szCs w:val="20"/>
              </w:rPr>
              <w:t>051001034К</w:t>
            </w:r>
          </w:p>
        </w:tc>
        <w:tc>
          <w:tcPr>
            <w:tcW w:w="5200" w:type="dxa"/>
            <w:tcBorders>
              <w:top w:val="nil"/>
              <w:left w:val="nil"/>
              <w:bottom w:val="single" w:sz="4" w:space="0" w:color="auto"/>
              <w:right w:val="single" w:sz="4" w:space="0" w:color="auto"/>
            </w:tcBorders>
            <w:shd w:val="clear" w:color="auto" w:fill="auto"/>
            <w:vAlign w:val="center"/>
            <w:hideMark/>
          </w:tcPr>
          <w:p w14:paraId="1E44840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4589FC8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9AA784D" w14:textId="77777777" w:rsidR="00626B84" w:rsidRPr="00626B84" w:rsidRDefault="00626B84" w:rsidP="00626B84">
            <w:pPr>
              <w:jc w:val="right"/>
              <w:rPr>
                <w:sz w:val="20"/>
                <w:szCs w:val="20"/>
              </w:rPr>
            </w:pPr>
            <w:r w:rsidRPr="00626B84">
              <w:rPr>
                <w:sz w:val="20"/>
                <w:szCs w:val="20"/>
              </w:rPr>
              <w:t>11 032 181,72</w:t>
            </w:r>
          </w:p>
        </w:tc>
        <w:tc>
          <w:tcPr>
            <w:tcW w:w="1329" w:type="dxa"/>
            <w:tcBorders>
              <w:top w:val="nil"/>
              <w:left w:val="nil"/>
              <w:bottom w:val="single" w:sz="4" w:space="0" w:color="auto"/>
              <w:right w:val="single" w:sz="4" w:space="0" w:color="auto"/>
            </w:tcBorders>
            <w:shd w:val="clear" w:color="auto" w:fill="auto"/>
            <w:vAlign w:val="center"/>
            <w:hideMark/>
          </w:tcPr>
          <w:p w14:paraId="7BD5FBF5" w14:textId="77777777" w:rsidR="00626B84" w:rsidRPr="00626B84" w:rsidRDefault="00626B84" w:rsidP="00626B84">
            <w:pPr>
              <w:jc w:val="right"/>
              <w:rPr>
                <w:sz w:val="20"/>
                <w:szCs w:val="20"/>
              </w:rPr>
            </w:pPr>
            <w:r w:rsidRPr="00626B84">
              <w:rPr>
                <w:sz w:val="20"/>
                <w:szCs w:val="20"/>
              </w:rPr>
              <w:t>1 978 228,19</w:t>
            </w:r>
          </w:p>
        </w:tc>
        <w:tc>
          <w:tcPr>
            <w:tcW w:w="1249" w:type="dxa"/>
            <w:tcBorders>
              <w:top w:val="nil"/>
              <w:left w:val="nil"/>
              <w:bottom w:val="single" w:sz="4" w:space="0" w:color="auto"/>
              <w:right w:val="single" w:sz="4" w:space="0" w:color="auto"/>
            </w:tcBorders>
            <w:shd w:val="clear" w:color="auto" w:fill="auto"/>
            <w:hideMark/>
          </w:tcPr>
          <w:p w14:paraId="5B2FEBF9" w14:textId="77777777" w:rsidR="00626B84" w:rsidRPr="00626B84" w:rsidRDefault="00626B84" w:rsidP="00626B84">
            <w:pPr>
              <w:jc w:val="right"/>
              <w:rPr>
                <w:sz w:val="20"/>
                <w:szCs w:val="20"/>
              </w:rPr>
            </w:pPr>
            <w:r w:rsidRPr="00626B84">
              <w:rPr>
                <w:sz w:val="20"/>
                <w:szCs w:val="20"/>
              </w:rPr>
              <w:t>9 053 953,53</w:t>
            </w:r>
          </w:p>
        </w:tc>
      </w:tr>
      <w:tr w:rsidR="00626B84" w:rsidRPr="00626B84" w14:paraId="12F1C2D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1E4712" w14:textId="77777777" w:rsidR="00626B84" w:rsidRPr="00626B84" w:rsidRDefault="00626B84" w:rsidP="00626B84">
            <w:pPr>
              <w:jc w:val="center"/>
              <w:rPr>
                <w:sz w:val="20"/>
                <w:szCs w:val="20"/>
              </w:rPr>
            </w:pPr>
            <w:r w:rsidRPr="00626B84">
              <w:rPr>
                <w:sz w:val="20"/>
                <w:szCs w:val="20"/>
              </w:rPr>
              <w:t>721</w:t>
            </w:r>
          </w:p>
        </w:tc>
        <w:tc>
          <w:tcPr>
            <w:tcW w:w="901" w:type="dxa"/>
            <w:tcBorders>
              <w:top w:val="nil"/>
              <w:left w:val="nil"/>
              <w:bottom w:val="single" w:sz="4" w:space="0" w:color="auto"/>
              <w:right w:val="single" w:sz="4" w:space="0" w:color="auto"/>
            </w:tcBorders>
            <w:shd w:val="clear" w:color="auto" w:fill="auto"/>
            <w:vAlign w:val="center"/>
            <w:hideMark/>
          </w:tcPr>
          <w:p w14:paraId="4199424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F8F5A6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98B1FD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9525F50" w14:textId="77777777" w:rsidR="00626B84" w:rsidRPr="00626B84" w:rsidRDefault="00626B84" w:rsidP="00626B84">
            <w:pPr>
              <w:jc w:val="center"/>
              <w:rPr>
                <w:sz w:val="20"/>
                <w:szCs w:val="20"/>
              </w:rPr>
            </w:pPr>
            <w:r w:rsidRPr="00626B84">
              <w:rPr>
                <w:sz w:val="20"/>
                <w:szCs w:val="20"/>
              </w:rPr>
              <w:t>051001035К</w:t>
            </w:r>
          </w:p>
        </w:tc>
        <w:tc>
          <w:tcPr>
            <w:tcW w:w="5200" w:type="dxa"/>
            <w:tcBorders>
              <w:top w:val="nil"/>
              <w:left w:val="nil"/>
              <w:bottom w:val="single" w:sz="4" w:space="0" w:color="auto"/>
              <w:right w:val="single" w:sz="4" w:space="0" w:color="auto"/>
            </w:tcBorders>
            <w:shd w:val="clear" w:color="auto" w:fill="auto"/>
            <w:vAlign w:val="center"/>
            <w:hideMark/>
          </w:tcPr>
          <w:p w14:paraId="481F6DD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78C5623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754B529" w14:textId="77777777" w:rsidR="00626B84" w:rsidRPr="00626B84" w:rsidRDefault="00626B84" w:rsidP="00626B84">
            <w:pPr>
              <w:jc w:val="right"/>
              <w:rPr>
                <w:sz w:val="20"/>
                <w:szCs w:val="20"/>
              </w:rPr>
            </w:pPr>
            <w:r w:rsidRPr="00626B84">
              <w:rPr>
                <w:sz w:val="20"/>
                <w:szCs w:val="20"/>
              </w:rPr>
              <w:t>5 973 173,48</w:t>
            </w:r>
          </w:p>
        </w:tc>
        <w:tc>
          <w:tcPr>
            <w:tcW w:w="1329" w:type="dxa"/>
            <w:tcBorders>
              <w:top w:val="nil"/>
              <w:left w:val="nil"/>
              <w:bottom w:val="single" w:sz="4" w:space="0" w:color="auto"/>
              <w:right w:val="single" w:sz="4" w:space="0" w:color="auto"/>
            </w:tcBorders>
            <w:shd w:val="clear" w:color="auto" w:fill="auto"/>
            <w:vAlign w:val="center"/>
            <w:hideMark/>
          </w:tcPr>
          <w:p w14:paraId="17B6CB20" w14:textId="77777777" w:rsidR="00626B84" w:rsidRPr="00626B84" w:rsidRDefault="00626B84" w:rsidP="00626B84">
            <w:pPr>
              <w:jc w:val="right"/>
              <w:rPr>
                <w:sz w:val="20"/>
                <w:szCs w:val="20"/>
              </w:rPr>
            </w:pPr>
            <w:r w:rsidRPr="00626B84">
              <w:rPr>
                <w:sz w:val="20"/>
                <w:szCs w:val="20"/>
              </w:rPr>
              <w:t>1 479 088,69</w:t>
            </w:r>
          </w:p>
        </w:tc>
        <w:tc>
          <w:tcPr>
            <w:tcW w:w="1249" w:type="dxa"/>
            <w:tcBorders>
              <w:top w:val="nil"/>
              <w:left w:val="nil"/>
              <w:bottom w:val="single" w:sz="4" w:space="0" w:color="auto"/>
              <w:right w:val="single" w:sz="4" w:space="0" w:color="auto"/>
            </w:tcBorders>
            <w:shd w:val="clear" w:color="auto" w:fill="auto"/>
            <w:hideMark/>
          </w:tcPr>
          <w:p w14:paraId="5A9B4D4F" w14:textId="77777777" w:rsidR="00626B84" w:rsidRPr="00626B84" w:rsidRDefault="00626B84" w:rsidP="00626B84">
            <w:pPr>
              <w:jc w:val="right"/>
              <w:rPr>
                <w:sz w:val="20"/>
                <w:szCs w:val="20"/>
              </w:rPr>
            </w:pPr>
            <w:r w:rsidRPr="00626B84">
              <w:rPr>
                <w:sz w:val="20"/>
                <w:szCs w:val="20"/>
              </w:rPr>
              <w:t>4 494 084,79</w:t>
            </w:r>
          </w:p>
        </w:tc>
      </w:tr>
      <w:tr w:rsidR="00626B84" w:rsidRPr="00626B84" w14:paraId="00C1D9FC"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CD7917" w14:textId="77777777" w:rsidR="00626B84" w:rsidRPr="00626B84" w:rsidRDefault="00626B84" w:rsidP="00626B84">
            <w:pPr>
              <w:jc w:val="center"/>
              <w:rPr>
                <w:sz w:val="20"/>
                <w:szCs w:val="20"/>
              </w:rPr>
            </w:pPr>
            <w:r w:rsidRPr="00626B84">
              <w:rPr>
                <w:sz w:val="20"/>
                <w:szCs w:val="20"/>
              </w:rPr>
              <w:t>722</w:t>
            </w:r>
          </w:p>
        </w:tc>
        <w:tc>
          <w:tcPr>
            <w:tcW w:w="901" w:type="dxa"/>
            <w:tcBorders>
              <w:top w:val="nil"/>
              <w:left w:val="nil"/>
              <w:bottom w:val="single" w:sz="4" w:space="0" w:color="auto"/>
              <w:right w:val="single" w:sz="4" w:space="0" w:color="auto"/>
            </w:tcBorders>
            <w:shd w:val="clear" w:color="auto" w:fill="auto"/>
            <w:vAlign w:val="center"/>
            <w:hideMark/>
          </w:tcPr>
          <w:p w14:paraId="68AB5B44"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0D93FD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972991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C679824" w14:textId="77777777" w:rsidR="00626B84" w:rsidRPr="00626B84" w:rsidRDefault="00626B84" w:rsidP="00626B84">
            <w:pPr>
              <w:jc w:val="center"/>
              <w:rPr>
                <w:sz w:val="20"/>
                <w:szCs w:val="20"/>
              </w:rPr>
            </w:pPr>
            <w:r w:rsidRPr="00626B84">
              <w:rPr>
                <w:sz w:val="20"/>
                <w:szCs w:val="20"/>
              </w:rPr>
              <w:t>0510081160</w:t>
            </w:r>
          </w:p>
        </w:tc>
        <w:tc>
          <w:tcPr>
            <w:tcW w:w="5200" w:type="dxa"/>
            <w:tcBorders>
              <w:top w:val="nil"/>
              <w:left w:val="nil"/>
              <w:bottom w:val="single" w:sz="4" w:space="0" w:color="auto"/>
              <w:right w:val="single" w:sz="4" w:space="0" w:color="auto"/>
            </w:tcBorders>
            <w:shd w:val="clear" w:color="auto" w:fill="auto"/>
            <w:vAlign w:val="center"/>
            <w:hideMark/>
          </w:tcPr>
          <w:p w14:paraId="6D446AED" w14:textId="77777777" w:rsidR="00626B84" w:rsidRPr="00626B84" w:rsidRDefault="00626B84" w:rsidP="00626B84">
            <w:pPr>
              <w:rPr>
                <w:sz w:val="20"/>
                <w:szCs w:val="20"/>
              </w:rPr>
            </w:pPr>
            <w:r w:rsidRPr="00626B84">
              <w:rPr>
                <w:sz w:val="20"/>
                <w:szCs w:val="20"/>
              </w:rPr>
              <w:t>Субсидия на приобретение библиотечной мебели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74C6FBB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0B43C08" w14:textId="77777777" w:rsidR="00626B84" w:rsidRPr="00626B84" w:rsidRDefault="00626B84" w:rsidP="00626B84">
            <w:pPr>
              <w:jc w:val="right"/>
              <w:rPr>
                <w:sz w:val="20"/>
                <w:szCs w:val="20"/>
              </w:rPr>
            </w:pPr>
            <w:r w:rsidRPr="00626B84">
              <w:rPr>
                <w:sz w:val="20"/>
                <w:szCs w:val="20"/>
              </w:rPr>
              <w:t>188 700,00</w:t>
            </w:r>
          </w:p>
        </w:tc>
        <w:tc>
          <w:tcPr>
            <w:tcW w:w="1329" w:type="dxa"/>
            <w:tcBorders>
              <w:top w:val="nil"/>
              <w:left w:val="nil"/>
              <w:bottom w:val="single" w:sz="4" w:space="0" w:color="auto"/>
              <w:right w:val="single" w:sz="4" w:space="0" w:color="auto"/>
            </w:tcBorders>
            <w:shd w:val="clear" w:color="auto" w:fill="auto"/>
            <w:vAlign w:val="center"/>
            <w:hideMark/>
          </w:tcPr>
          <w:p w14:paraId="6D6FC59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3FB0A2A" w14:textId="77777777" w:rsidR="00626B84" w:rsidRPr="00626B84" w:rsidRDefault="00626B84" w:rsidP="00626B84">
            <w:pPr>
              <w:jc w:val="right"/>
              <w:rPr>
                <w:sz w:val="20"/>
                <w:szCs w:val="20"/>
              </w:rPr>
            </w:pPr>
            <w:r w:rsidRPr="00626B84">
              <w:rPr>
                <w:sz w:val="20"/>
                <w:szCs w:val="20"/>
              </w:rPr>
              <w:t>188 700,00</w:t>
            </w:r>
          </w:p>
        </w:tc>
      </w:tr>
      <w:tr w:rsidR="00626B84" w:rsidRPr="00626B84" w14:paraId="76867F9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D43B3E" w14:textId="77777777" w:rsidR="00626B84" w:rsidRPr="00626B84" w:rsidRDefault="00626B84" w:rsidP="00626B84">
            <w:pPr>
              <w:jc w:val="center"/>
              <w:rPr>
                <w:sz w:val="20"/>
                <w:szCs w:val="20"/>
              </w:rPr>
            </w:pPr>
            <w:r w:rsidRPr="00626B84">
              <w:rPr>
                <w:sz w:val="20"/>
                <w:szCs w:val="20"/>
              </w:rPr>
              <w:t>723</w:t>
            </w:r>
          </w:p>
        </w:tc>
        <w:tc>
          <w:tcPr>
            <w:tcW w:w="901" w:type="dxa"/>
            <w:tcBorders>
              <w:top w:val="nil"/>
              <w:left w:val="nil"/>
              <w:bottom w:val="single" w:sz="4" w:space="0" w:color="auto"/>
              <w:right w:val="single" w:sz="4" w:space="0" w:color="auto"/>
            </w:tcBorders>
            <w:shd w:val="clear" w:color="auto" w:fill="auto"/>
            <w:vAlign w:val="center"/>
            <w:hideMark/>
          </w:tcPr>
          <w:p w14:paraId="13F170D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0820F9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89C767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578D528" w14:textId="77777777" w:rsidR="00626B84" w:rsidRPr="00626B84" w:rsidRDefault="00626B84" w:rsidP="00626B84">
            <w:pPr>
              <w:jc w:val="center"/>
              <w:rPr>
                <w:sz w:val="20"/>
                <w:szCs w:val="20"/>
              </w:rPr>
            </w:pPr>
            <w:r w:rsidRPr="00626B84">
              <w:rPr>
                <w:sz w:val="20"/>
                <w:szCs w:val="20"/>
              </w:rPr>
              <w:t>0510081170</w:t>
            </w:r>
          </w:p>
        </w:tc>
        <w:tc>
          <w:tcPr>
            <w:tcW w:w="5200" w:type="dxa"/>
            <w:tcBorders>
              <w:top w:val="nil"/>
              <w:left w:val="nil"/>
              <w:bottom w:val="single" w:sz="4" w:space="0" w:color="auto"/>
              <w:right w:val="single" w:sz="4" w:space="0" w:color="auto"/>
            </w:tcBorders>
            <w:shd w:val="clear" w:color="auto" w:fill="auto"/>
            <w:vAlign w:val="center"/>
            <w:hideMark/>
          </w:tcPr>
          <w:p w14:paraId="37964AA4" w14:textId="77777777" w:rsidR="00626B84" w:rsidRPr="00626B84" w:rsidRDefault="00626B84" w:rsidP="00626B84">
            <w:pPr>
              <w:rPr>
                <w:sz w:val="20"/>
                <w:szCs w:val="20"/>
              </w:rPr>
            </w:pPr>
            <w:r w:rsidRPr="00626B84">
              <w:rPr>
                <w:sz w:val="20"/>
                <w:szCs w:val="20"/>
              </w:rPr>
              <w:t>Субсидия на приобретение жалюзи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1BBA556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66B8332" w14:textId="77777777" w:rsidR="00626B84" w:rsidRPr="00626B84" w:rsidRDefault="00626B84" w:rsidP="00626B84">
            <w:pPr>
              <w:jc w:val="right"/>
              <w:rPr>
                <w:sz w:val="20"/>
                <w:szCs w:val="20"/>
              </w:rPr>
            </w:pPr>
            <w:r w:rsidRPr="00626B84">
              <w:rPr>
                <w:sz w:val="20"/>
                <w:szCs w:val="20"/>
              </w:rPr>
              <w:t>35 300,00</w:t>
            </w:r>
          </w:p>
        </w:tc>
        <w:tc>
          <w:tcPr>
            <w:tcW w:w="1329" w:type="dxa"/>
            <w:tcBorders>
              <w:top w:val="nil"/>
              <w:left w:val="nil"/>
              <w:bottom w:val="single" w:sz="4" w:space="0" w:color="auto"/>
              <w:right w:val="single" w:sz="4" w:space="0" w:color="auto"/>
            </w:tcBorders>
            <w:shd w:val="clear" w:color="auto" w:fill="auto"/>
            <w:vAlign w:val="center"/>
            <w:hideMark/>
          </w:tcPr>
          <w:p w14:paraId="7594FE2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E670E9" w14:textId="77777777" w:rsidR="00626B84" w:rsidRPr="00626B84" w:rsidRDefault="00626B84" w:rsidP="00626B84">
            <w:pPr>
              <w:jc w:val="right"/>
              <w:rPr>
                <w:sz w:val="20"/>
                <w:szCs w:val="20"/>
              </w:rPr>
            </w:pPr>
            <w:r w:rsidRPr="00626B84">
              <w:rPr>
                <w:sz w:val="20"/>
                <w:szCs w:val="20"/>
              </w:rPr>
              <w:t>35 300,00</w:t>
            </w:r>
          </w:p>
        </w:tc>
      </w:tr>
      <w:tr w:rsidR="00626B84" w:rsidRPr="00626B84" w14:paraId="15A645C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D8F7A8" w14:textId="77777777" w:rsidR="00626B84" w:rsidRPr="00626B84" w:rsidRDefault="00626B84" w:rsidP="00626B84">
            <w:pPr>
              <w:jc w:val="center"/>
              <w:rPr>
                <w:sz w:val="20"/>
                <w:szCs w:val="20"/>
              </w:rPr>
            </w:pPr>
            <w:r w:rsidRPr="00626B84">
              <w:rPr>
                <w:sz w:val="20"/>
                <w:szCs w:val="20"/>
              </w:rPr>
              <w:t>724</w:t>
            </w:r>
          </w:p>
        </w:tc>
        <w:tc>
          <w:tcPr>
            <w:tcW w:w="901" w:type="dxa"/>
            <w:tcBorders>
              <w:top w:val="nil"/>
              <w:left w:val="nil"/>
              <w:bottom w:val="single" w:sz="4" w:space="0" w:color="auto"/>
              <w:right w:val="single" w:sz="4" w:space="0" w:color="auto"/>
            </w:tcBorders>
            <w:shd w:val="clear" w:color="auto" w:fill="auto"/>
            <w:vAlign w:val="center"/>
            <w:hideMark/>
          </w:tcPr>
          <w:p w14:paraId="3EA1A5F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A6A09CB"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10688A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2B4B186" w14:textId="77777777" w:rsidR="00626B84" w:rsidRPr="00626B84" w:rsidRDefault="00626B84" w:rsidP="00626B84">
            <w:pPr>
              <w:jc w:val="center"/>
              <w:rPr>
                <w:sz w:val="20"/>
                <w:szCs w:val="20"/>
              </w:rPr>
            </w:pPr>
            <w:r w:rsidRPr="00626B84">
              <w:rPr>
                <w:sz w:val="20"/>
                <w:szCs w:val="20"/>
              </w:rPr>
              <w:t>051008199В</w:t>
            </w:r>
          </w:p>
        </w:tc>
        <w:tc>
          <w:tcPr>
            <w:tcW w:w="5200" w:type="dxa"/>
            <w:tcBorders>
              <w:top w:val="nil"/>
              <w:left w:val="nil"/>
              <w:bottom w:val="single" w:sz="4" w:space="0" w:color="auto"/>
              <w:right w:val="single" w:sz="4" w:space="0" w:color="auto"/>
            </w:tcBorders>
            <w:shd w:val="clear" w:color="auto" w:fill="auto"/>
            <w:vAlign w:val="center"/>
            <w:hideMark/>
          </w:tcPr>
          <w:p w14:paraId="490B597D"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5374FB4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9D7ED91" w14:textId="77777777" w:rsidR="00626B84" w:rsidRPr="00626B84" w:rsidRDefault="00626B84" w:rsidP="00626B84">
            <w:pPr>
              <w:jc w:val="right"/>
              <w:rPr>
                <w:sz w:val="20"/>
                <w:szCs w:val="20"/>
              </w:rPr>
            </w:pPr>
            <w:r w:rsidRPr="00626B84">
              <w:rPr>
                <w:sz w:val="20"/>
                <w:szCs w:val="20"/>
              </w:rPr>
              <w:t>981 687,17</w:t>
            </w:r>
          </w:p>
        </w:tc>
        <w:tc>
          <w:tcPr>
            <w:tcW w:w="1329" w:type="dxa"/>
            <w:tcBorders>
              <w:top w:val="nil"/>
              <w:left w:val="nil"/>
              <w:bottom w:val="single" w:sz="4" w:space="0" w:color="auto"/>
              <w:right w:val="single" w:sz="4" w:space="0" w:color="auto"/>
            </w:tcBorders>
            <w:shd w:val="clear" w:color="auto" w:fill="auto"/>
            <w:vAlign w:val="center"/>
            <w:hideMark/>
          </w:tcPr>
          <w:p w14:paraId="7BC19E4D" w14:textId="77777777" w:rsidR="00626B84" w:rsidRPr="00626B84" w:rsidRDefault="00626B84" w:rsidP="00626B84">
            <w:pPr>
              <w:jc w:val="right"/>
              <w:rPr>
                <w:sz w:val="20"/>
                <w:szCs w:val="20"/>
              </w:rPr>
            </w:pPr>
            <w:r w:rsidRPr="00626B84">
              <w:rPr>
                <w:sz w:val="20"/>
                <w:szCs w:val="20"/>
              </w:rPr>
              <w:t>208 693,05</w:t>
            </w:r>
          </w:p>
        </w:tc>
        <w:tc>
          <w:tcPr>
            <w:tcW w:w="1249" w:type="dxa"/>
            <w:tcBorders>
              <w:top w:val="nil"/>
              <w:left w:val="nil"/>
              <w:bottom w:val="single" w:sz="4" w:space="0" w:color="auto"/>
              <w:right w:val="single" w:sz="4" w:space="0" w:color="auto"/>
            </w:tcBorders>
            <w:shd w:val="clear" w:color="auto" w:fill="auto"/>
            <w:hideMark/>
          </w:tcPr>
          <w:p w14:paraId="4DE2ECE1" w14:textId="77777777" w:rsidR="00626B84" w:rsidRPr="00626B84" w:rsidRDefault="00626B84" w:rsidP="00626B84">
            <w:pPr>
              <w:jc w:val="right"/>
              <w:rPr>
                <w:sz w:val="20"/>
                <w:szCs w:val="20"/>
              </w:rPr>
            </w:pPr>
            <w:r w:rsidRPr="00626B84">
              <w:rPr>
                <w:sz w:val="20"/>
                <w:szCs w:val="20"/>
              </w:rPr>
              <w:t>772 994,12</w:t>
            </w:r>
          </w:p>
        </w:tc>
      </w:tr>
      <w:tr w:rsidR="00626B84" w:rsidRPr="00626B84" w14:paraId="48F2941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D005E4" w14:textId="77777777" w:rsidR="00626B84" w:rsidRPr="00626B84" w:rsidRDefault="00626B84" w:rsidP="00626B84">
            <w:pPr>
              <w:jc w:val="center"/>
              <w:rPr>
                <w:sz w:val="20"/>
                <w:szCs w:val="20"/>
              </w:rPr>
            </w:pPr>
            <w:r w:rsidRPr="00626B84">
              <w:rPr>
                <w:sz w:val="20"/>
                <w:szCs w:val="20"/>
              </w:rPr>
              <w:lastRenderedPageBreak/>
              <w:t>725</w:t>
            </w:r>
          </w:p>
        </w:tc>
        <w:tc>
          <w:tcPr>
            <w:tcW w:w="901" w:type="dxa"/>
            <w:tcBorders>
              <w:top w:val="nil"/>
              <w:left w:val="nil"/>
              <w:bottom w:val="single" w:sz="4" w:space="0" w:color="auto"/>
              <w:right w:val="single" w:sz="4" w:space="0" w:color="auto"/>
            </w:tcBorders>
            <w:shd w:val="clear" w:color="auto" w:fill="auto"/>
            <w:vAlign w:val="center"/>
            <w:hideMark/>
          </w:tcPr>
          <w:p w14:paraId="157EB57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903CA67"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178B22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E5748BF" w14:textId="77777777" w:rsidR="00626B84" w:rsidRPr="00626B84" w:rsidRDefault="00626B84" w:rsidP="00626B84">
            <w:pPr>
              <w:jc w:val="center"/>
              <w:rPr>
                <w:sz w:val="20"/>
                <w:szCs w:val="20"/>
              </w:rPr>
            </w:pPr>
            <w:r w:rsidRPr="00626B84">
              <w:rPr>
                <w:sz w:val="20"/>
                <w:szCs w:val="20"/>
              </w:rPr>
              <w:t>0510085200</w:t>
            </w:r>
          </w:p>
        </w:tc>
        <w:tc>
          <w:tcPr>
            <w:tcW w:w="5200" w:type="dxa"/>
            <w:tcBorders>
              <w:top w:val="nil"/>
              <w:left w:val="nil"/>
              <w:bottom w:val="single" w:sz="4" w:space="0" w:color="auto"/>
              <w:right w:val="single" w:sz="4" w:space="0" w:color="auto"/>
            </w:tcBorders>
            <w:shd w:val="clear" w:color="auto" w:fill="auto"/>
            <w:vAlign w:val="center"/>
            <w:hideMark/>
          </w:tcPr>
          <w:p w14:paraId="258ECBA3"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7226F69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BCFF366" w14:textId="77777777" w:rsidR="00626B84" w:rsidRPr="00626B84" w:rsidRDefault="00626B84" w:rsidP="00626B84">
            <w:pPr>
              <w:jc w:val="right"/>
              <w:rPr>
                <w:sz w:val="20"/>
                <w:szCs w:val="20"/>
              </w:rPr>
            </w:pPr>
            <w:r w:rsidRPr="00626B84">
              <w:rPr>
                <w:sz w:val="20"/>
                <w:szCs w:val="20"/>
              </w:rPr>
              <w:t>54 196 285,22</w:t>
            </w:r>
          </w:p>
        </w:tc>
        <w:tc>
          <w:tcPr>
            <w:tcW w:w="1329" w:type="dxa"/>
            <w:tcBorders>
              <w:top w:val="nil"/>
              <w:left w:val="nil"/>
              <w:bottom w:val="single" w:sz="4" w:space="0" w:color="auto"/>
              <w:right w:val="single" w:sz="4" w:space="0" w:color="auto"/>
            </w:tcBorders>
            <w:shd w:val="clear" w:color="auto" w:fill="auto"/>
            <w:vAlign w:val="center"/>
            <w:hideMark/>
          </w:tcPr>
          <w:p w14:paraId="53B96E63" w14:textId="77777777" w:rsidR="00626B84" w:rsidRPr="00626B84" w:rsidRDefault="00626B84" w:rsidP="00626B84">
            <w:pPr>
              <w:jc w:val="right"/>
              <w:rPr>
                <w:sz w:val="20"/>
                <w:szCs w:val="20"/>
              </w:rPr>
            </w:pPr>
            <w:r w:rsidRPr="00626B84">
              <w:rPr>
                <w:sz w:val="20"/>
                <w:szCs w:val="20"/>
              </w:rPr>
              <w:t>9 921 804,35</w:t>
            </w:r>
          </w:p>
        </w:tc>
        <w:tc>
          <w:tcPr>
            <w:tcW w:w="1249" w:type="dxa"/>
            <w:tcBorders>
              <w:top w:val="nil"/>
              <w:left w:val="nil"/>
              <w:bottom w:val="single" w:sz="4" w:space="0" w:color="auto"/>
              <w:right w:val="single" w:sz="4" w:space="0" w:color="auto"/>
            </w:tcBorders>
            <w:shd w:val="clear" w:color="auto" w:fill="auto"/>
            <w:hideMark/>
          </w:tcPr>
          <w:p w14:paraId="0BCCC01B" w14:textId="77777777" w:rsidR="00626B84" w:rsidRPr="00626B84" w:rsidRDefault="00626B84" w:rsidP="00626B84">
            <w:pPr>
              <w:jc w:val="right"/>
              <w:rPr>
                <w:sz w:val="20"/>
                <w:szCs w:val="20"/>
              </w:rPr>
            </w:pPr>
            <w:r w:rsidRPr="00626B84">
              <w:rPr>
                <w:sz w:val="20"/>
                <w:szCs w:val="20"/>
              </w:rPr>
              <w:t>44 274 480,87</w:t>
            </w:r>
          </w:p>
        </w:tc>
      </w:tr>
      <w:tr w:rsidR="00626B84" w:rsidRPr="00626B84" w14:paraId="5162E21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29013E" w14:textId="77777777" w:rsidR="00626B84" w:rsidRPr="00626B84" w:rsidRDefault="00626B84" w:rsidP="00626B84">
            <w:pPr>
              <w:jc w:val="center"/>
              <w:rPr>
                <w:sz w:val="20"/>
                <w:szCs w:val="20"/>
              </w:rPr>
            </w:pPr>
            <w:r w:rsidRPr="00626B84">
              <w:rPr>
                <w:sz w:val="20"/>
                <w:szCs w:val="20"/>
              </w:rPr>
              <w:t>726</w:t>
            </w:r>
          </w:p>
        </w:tc>
        <w:tc>
          <w:tcPr>
            <w:tcW w:w="901" w:type="dxa"/>
            <w:tcBorders>
              <w:top w:val="nil"/>
              <w:left w:val="nil"/>
              <w:bottom w:val="single" w:sz="4" w:space="0" w:color="auto"/>
              <w:right w:val="single" w:sz="4" w:space="0" w:color="auto"/>
            </w:tcBorders>
            <w:shd w:val="clear" w:color="auto" w:fill="auto"/>
            <w:vAlign w:val="center"/>
            <w:hideMark/>
          </w:tcPr>
          <w:p w14:paraId="49215FC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064D866"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7CE78E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7000F94" w14:textId="77777777" w:rsidR="00626B84" w:rsidRPr="00626B84" w:rsidRDefault="00626B84" w:rsidP="00626B84">
            <w:pPr>
              <w:jc w:val="center"/>
              <w:rPr>
                <w:sz w:val="20"/>
                <w:szCs w:val="20"/>
              </w:rPr>
            </w:pPr>
            <w:r w:rsidRPr="00626B84">
              <w:rPr>
                <w:sz w:val="20"/>
                <w:szCs w:val="20"/>
              </w:rPr>
              <w:t>0510085200</w:t>
            </w:r>
          </w:p>
        </w:tc>
        <w:tc>
          <w:tcPr>
            <w:tcW w:w="5200" w:type="dxa"/>
            <w:tcBorders>
              <w:top w:val="nil"/>
              <w:left w:val="nil"/>
              <w:bottom w:val="single" w:sz="4" w:space="0" w:color="auto"/>
              <w:right w:val="single" w:sz="4" w:space="0" w:color="auto"/>
            </w:tcBorders>
            <w:shd w:val="clear" w:color="auto" w:fill="auto"/>
            <w:vAlign w:val="center"/>
            <w:hideMark/>
          </w:tcPr>
          <w:p w14:paraId="4862715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03A1EE05"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634F521"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68ACDF7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B06727C" w14:textId="77777777" w:rsidR="00626B84" w:rsidRPr="00626B84" w:rsidRDefault="00626B84" w:rsidP="00626B84">
            <w:pPr>
              <w:jc w:val="right"/>
              <w:rPr>
                <w:sz w:val="20"/>
                <w:szCs w:val="20"/>
              </w:rPr>
            </w:pPr>
            <w:r w:rsidRPr="00626B84">
              <w:rPr>
                <w:sz w:val="20"/>
                <w:szCs w:val="20"/>
              </w:rPr>
              <w:t>10 000,00</w:t>
            </w:r>
          </w:p>
        </w:tc>
      </w:tr>
      <w:tr w:rsidR="00626B84" w:rsidRPr="00626B84" w14:paraId="14A9541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88DE3A" w14:textId="77777777" w:rsidR="00626B84" w:rsidRPr="00626B84" w:rsidRDefault="00626B84" w:rsidP="00626B84">
            <w:pPr>
              <w:jc w:val="center"/>
              <w:rPr>
                <w:sz w:val="20"/>
                <w:szCs w:val="20"/>
              </w:rPr>
            </w:pPr>
            <w:r w:rsidRPr="00626B84">
              <w:rPr>
                <w:sz w:val="20"/>
                <w:szCs w:val="20"/>
              </w:rPr>
              <w:t>727</w:t>
            </w:r>
          </w:p>
        </w:tc>
        <w:tc>
          <w:tcPr>
            <w:tcW w:w="901" w:type="dxa"/>
            <w:tcBorders>
              <w:top w:val="nil"/>
              <w:left w:val="nil"/>
              <w:bottom w:val="single" w:sz="4" w:space="0" w:color="auto"/>
              <w:right w:val="single" w:sz="4" w:space="0" w:color="auto"/>
            </w:tcBorders>
            <w:shd w:val="clear" w:color="auto" w:fill="auto"/>
            <w:vAlign w:val="center"/>
            <w:hideMark/>
          </w:tcPr>
          <w:p w14:paraId="72C24EA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35058F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C722F7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3947886" w14:textId="77777777" w:rsidR="00626B84" w:rsidRPr="00626B84" w:rsidRDefault="00626B84" w:rsidP="00626B84">
            <w:pPr>
              <w:jc w:val="center"/>
              <w:rPr>
                <w:sz w:val="20"/>
                <w:szCs w:val="20"/>
              </w:rPr>
            </w:pPr>
            <w:r w:rsidRPr="00626B84">
              <w:rPr>
                <w:sz w:val="20"/>
                <w:szCs w:val="20"/>
              </w:rPr>
              <w:t>051008520В</w:t>
            </w:r>
          </w:p>
        </w:tc>
        <w:tc>
          <w:tcPr>
            <w:tcW w:w="5200" w:type="dxa"/>
            <w:tcBorders>
              <w:top w:val="nil"/>
              <w:left w:val="nil"/>
              <w:bottom w:val="single" w:sz="4" w:space="0" w:color="auto"/>
              <w:right w:val="single" w:sz="4" w:space="0" w:color="auto"/>
            </w:tcBorders>
            <w:shd w:val="clear" w:color="auto" w:fill="auto"/>
            <w:vAlign w:val="center"/>
            <w:hideMark/>
          </w:tcPr>
          <w:p w14:paraId="11E0634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684E6AC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362F3B1" w14:textId="77777777" w:rsidR="00626B84" w:rsidRPr="00626B84" w:rsidRDefault="00626B84" w:rsidP="00626B84">
            <w:pPr>
              <w:jc w:val="right"/>
              <w:rPr>
                <w:sz w:val="20"/>
                <w:szCs w:val="20"/>
              </w:rPr>
            </w:pPr>
            <w:r w:rsidRPr="00626B84">
              <w:rPr>
                <w:sz w:val="20"/>
                <w:szCs w:val="20"/>
              </w:rPr>
              <w:t>420 723,07</w:t>
            </w:r>
          </w:p>
        </w:tc>
        <w:tc>
          <w:tcPr>
            <w:tcW w:w="1329" w:type="dxa"/>
            <w:tcBorders>
              <w:top w:val="nil"/>
              <w:left w:val="nil"/>
              <w:bottom w:val="single" w:sz="4" w:space="0" w:color="auto"/>
              <w:right w:val="single" w:sz="4" w:space="0" w:color="auto"/>
            </w:tcBorders>
            <w:shd w:val="clear" w:color="auto" w:fill="auto"/>
            <w:vAlign w:val="center"/>
            <w:hideMark/>
          </w:tcPr>
          <w:p w14:paraId="262B84E6" w14:textId="77777777" w:rsidR="00626B84" w:rsidRPr="00626B84" w:rsidRDefault="00626B84" w:rsidP="00626B84">
            <w:pPr>
              <w:jc w:val="right"/>
              <w:rPr>
                <w:sz w:val="20"/>
                <w:szCs w:val="20"/>
              </w:rPr>
            </w:pPr>
            <w:r w:rsidRPr="00626B84">
              <w:rPr>
                <w:sz w:val="20"/>
                <w:szCs w:val="20"/>
              </w:rPr>
              <w:t>96 994,75</w:t>
            </w:r>
          </w:p>
        </w:tc>
        <w:tc>
          <w:tcPr>
            <w:tcW w:w="1249" w:type="dxa"/>
            <w:tcBorders>
              <w:top w:val="nil"/>
              <w:left w:val="nil"/>
              <w:bottom w:val="single" w:sz="4" w:space="0" w:color="auto"/>
              <w:right w:val="single" w:sz="4" w:space="0" w:color="auto"/>
            </w:tcBorders>
            <w:shd w:val="clear" w:color="auto" w:fill="auto"/>
            <w:hideMark/>
          </w:tcPr>
          <w:p w14:paraId="6E963CD9" w14:textId="77777777" w:rsidR="00626B84" w:rsidRPr="00626B84" w:rsidRDefault="00626B84" w:rsidP="00626B84">
            <w:pPr>
              <w:jc w:val="right"/>
              <w:rPr>
                <w:sz w:val="20"/>
                <w:szCs w:val="20"/>
              </w:rPr>
            </w:pPr>
            <w:r w:rsidRPr="00626B84">
              <w:rPr>
                <w:sz w:val="20"/>
                <w:szCs w:val="20"/>
              </w:rPr>
              <w:t>323 728,32</w:t>
            </w:r>
          </w:p>
        </w:tc>
      </w:tr>
      <w:tr w:rsidR="00626B84" w:rsidRPr="00626B84" w14:paraId="45A7CA8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0C72A4" w14:textId="77777777" w:rsidR="00626B84" w:rsidRPr="00626B84" w:rsidRDefault="00626B84" w:rsidP="00626B84">
            <w:pPr>
              <w:jc w:val="center"/>
              <w:rPr>
                <w:sz w:val="20"/>
                <w:szCs w:val="20"/>
              </w:rPr>
            </w:pPr>
            <w:r w:rsidRPr="00626B84">
              <w:rPr>
                <w:sz w:val="20"/>
                <w:szCs w:val="20"/>
              </w:rPr>
              <w:t>728</w:t>
            </w:r>
          </w:p>
        </w:tc>
        <w:tc>
          <w:tcPr>
            <w:tcW w:w="901" w:type="dxa"/>
            <w:tcBorders>
              <w:top w:val="nil"/>
              <w:left w:val="nil"/>
              <w:bottom w:val="single" w:sz="4" w:space="0" w:color="auto"/>
              <w:right w:val="single" w:sz="4" w:space="0" w:color="auto"/>
            </w:tcBorders>
            <w:shd w:val="clear" w:color="auto" w:fill="auto"/>
            <w:vAlign w:val="center"/>
            <w:hideMark/>
          </w:tcPr>
          <w:p w14:paraId="5B96C77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26EB117"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B8C942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B1D4D80" w14:textId="77777777" w:rsidR="00626B84" w:rsidRPr="00626B84" w:rsidRDefault="00626B84" w:rsidP="00626B84">
            <w:pPr>
              <w:jc w:val="center"/>
              <w:rPr>
                <w:sz w:val="20"/>
                <w:szCs w:val="20"/>
              </w:rPr>
            </w:pPr>
            <w:r w:rsidRPr="00626B84">
              <w:rPr>
                <w:sz w:val="20"/>
                <w:szCs w:val="20"/>
              </w:rPr>
              <w:t>0510085220</w:t>
            </w:r>
          </w:p>
        </w:tc>
        <w:tc>
          <w:tcPr>
            <w:tcW w:w="5200" w:type="dxa"/>
            <w:tcBorders>
              <w:top w:val="nil"/>
              <w:left w:val="nil"/>
              <w:bottom w:val="single" w:sz="4" w:space="0" w:color="auto"/>
              <w:right w:val="single" w:sz="4" w:space="0" w:color="auto"/>
            </w:tcBorders>
            <w:shd w:val="clear" w:color="auto" w:fill="auto"/>
            <w:vAlign w:val="center"/>
            <w:hideMark/>
          </w:tcPr>
          <w:p w14:paraId="3E33087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музейного типа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46D84BF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2E820CB" w14:textId="77777777" w:rsidR="00626B84" w:rsidRPr="00626B84" w:rsidRDefault="00626B84" w:rsidP="00626B84">
            <w:pPr>
              <w:jc w:val="right"/>
              <w:rPr>
                <w:sz w:val="20"/>
                <w:szCs w:val="20"/>
              </w:rPr>
            </w:pPr>
            <w:r w:rsidRPr="00626B84">
              <w:rPr>
                <w:sz w:val="20"/>
                <w:szCs w:val="20"/>
              </w:rPr>
              <w:t>5 904 639,67</w:t>
            </w:r>
          </w:p>
        </w:tc>
        <w:tc>
          <w:tcPr>
            <w:tcW w:w="1329" w:type="dxa"/>
            <w:tcBorders>
              <w:top w:val="nil"/>
              <w:left w:val="nil"/>
              <w:bottom w:val="single" w:sz="4" w:space="0" w:color="auto"/>
              <w:right w:val="single" w:sz="4" w:space="0" w:color="auto"/>
            </w:tcBorders>
            <w:shd w:val="clear" w:color="auto" w:fill="auto"/>
            <w:vAlign w:val="center"/>
            <w:hideMark/>
          </w:tcPr>
          <w:p w14:paraId="4E3EFD90" w14:textId="77777777" w:rsidR="00626B84" w:rsidRPr="00626B84" w:rsidRDefault="00626B84" w:rsidP="00626B84">
            <w:pPr>
              <w:jc w:val="right"/>
              <w:rPr>
                <w:sz w:val="20"/>
                <w:szCs w:val="20"/>
              </w:rPr>
            </w:pPr>
            <w:r w:rsidRPr="00626B84">
              <w:rPr>
                <w:sz w:val="20"/>
                <w:szCs w:val="20"/>
              </w:rPr>
              <w:t>1 351 320,47</w:t>
            </w:r>
          </w:p>
        </w:tc>
        <w:tc>
          <w:tcPr>
            <w:tcW w:w="1249" w:type="dxa"/>
            <w:tcBorders>
              <w:top w:val="nil"/>
              <w:left w:val="nil"/>
              <w:bottom w:val="single" w:sz="4" w:space="0" w:color="auto"/>
              <w:right w:val="single" w:sz="4" w:space="0" w:color="auto"/>
            </w:tcBorders>
            <w:shd w:val="clear" w:color="auto" w:fill="auto"/>
            <w:hideMark/>
          </w:tcPr>
          <w:p w14:paraId="619253DA" w14:textId="77777777" w:rsidR="00626B84" w:rsidRPr="00626B84" w:rsidRDefault="00626B84" w:rsidP="00626B84">
            <w:pPr>
              <w:jc w:val="right"/>
              <w:rPr>
                <w:sz w:val="20"/>
                <w:szCs w:val="20"/>
              </w:rPr>
            </w:pPr>
            <w:r w:rsidRPr="00626B84">
              <w:rPr>
                <w:sz w:val="20"/>
                <w:szCs w:val="20"/>
              </w:rPr>
              <w:t>4 553 319,20</w:t>
            </w:r>
          </w:p>
        </w:tc>
      </w:tr>
      <w:tr w:rsidR="00626B84" w:rsidRPr="00626B84" w14:paraId="638B23F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11924E" w14:textId="77777777" w:rsidR="00626B84" w:rsidRPr="00626B84" w:rsidRDefault="00626B84" w:rsidP="00626B84">
            <w:pPr>
              <w:jc w:val="center"/>
              <w:rPr>
                <w:sz w:val="20"/>
                <w:szCs w:val="20"/>
              </w:rPr>
            </w:pPr>
            <w:r w:rsidRPr="00626B84">
              <w:rPr>
                <w:sz w:val="20"/>
                <w:szCs w:val="20"/>
              </w:rPr>
              <w:t>729</w:t>
            </w:r>
          </w:p>
        </w:tc>
        <w:tc>
          <w:tcPr>
            <w:tcW w:w="901" w:type="dxa"/>
            <w:tcBorders>
              <w:top w:val="nil"/>
              <w:left w:val="nil"/>
              <w:bottom w:val="single" w:sz="4" w:space="0" w:color="auto"/>
              <w:right w:val="single" w:sz="4" w:space="0" w:color="auto"/>
            </w:tcBorders>
            <w:shd w:val="clear" w:color="auto" w:fill="auto"/>
            <w:vAlign w:val="center"/>
            <w:hideMark/>
          </w:tcPr>
          <w:p w14:paraId="2A269E7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699224E"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BC5C83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D9F3442" w14:textId="77777777" w:rsidR="00626B84" w:rsidRPr="00626B84" w:rsidRDefault="00626B84" w:rsidP="00626B84">
            <w:pPr>
              <w:jc w:val="center"/>
              <w:rPr>
                <w:sz w:val="20"/>
                <w:szCs w:val="20"/>
              </w:rPr>
            </w:pPr>
            <w:r w:rsidRPr="00626B84">
              <w:rPr>
                <w:sz w:val="20"/>
                <w:szCs w:val="20"/>
              </w:rPr>
              <w:t>0510085241</w:t>
            </w:r>
          </w:p>
        </w:tc>
        <w:tc>
          <w:tcPr>
            <w:tcW w:w="5200" w:type="dxa"/>
            <w:tcBorders>
              <w:top w:val="nil"/>
              <w:left w:val="nil"/>
              <w:bottom w:val="single" w:sz="4" w:space="0" w:color="auto"/>
              <w:right w:val="single" w:sz="4" w:space="0" w:color="auto"/>
            </w:tcBorders>
            <w:shd w:val="clear" w:color="auto" w:fill="auto"/>
            <w:vAlign w:val="center"/>
            <w:hideMark/>
          </w:tcPr>
          <w:p w14:paraId="6FA4A3FC" w14:textId="77777777" w:rsidR="00626B84" w:rsidRPr="00626B84" w:rsidRDefault="00626B84" w:rsidP="00626B84">
            <w:pPr>
              <w:rPr>
                <w:sz w:val="20"/>
                <w:szCs w:val="20"/>
              </w:rPr>
            </w:pPr>
            <w:r w:rsidRPr="00626B84">
              <w:rPr>
                <w:sz w:val="20"/>
                <w:szCs w:val="20"/>
              </w:rPr>
              <w:t>Субсидия на приобретение книжных фондов библиотек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1A33FCD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777E5E0"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2DBAA26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BF650EA" w14:textId="77777777" w:rsidR="00626B84" w:rsidRPr="00626B84" w:rsidRDefault="00626B84" w:rsidP="00626B84">
            <w:pPr>
              <w:jc w:val="right"/>
              <w:rPr>
                <w:sz w:val="20"/>
                <w:szCs w:val="20"/>
              </w:rPr>
            </w:pPr>
            <w:r w:rsidRPr="00626B84">
              <w:rPr>
                <w:sz w:val="20"/>
                <w:szCs w:val="20"/>
              </w:rPr>
              <w:t>150 000,00</w:t>
            </w:r>
          </w:p>
        </w:tc>
      </w:tr>
      <w:tr w:rsidR="00626B84" w:rsidRPr="00626B84" w14:paraId="0755BB6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F04180" w14:textId="77777777" w:rsidR="00626B84" w:rsidRPr="00626B84" w:rsidRDefault="00626B84" w:rsidP="00626B84">
            <w:pPr>
              <w:jc w:val="center"/>
              <w:rPr>
                <w:sz w:val="20"/>
                <w:szCs w:val="20"/>
              </w:rPr>
            </w:pPr>
            <w:r w:rsidRPr="00626B84">
              <w:rPr>
                <w:sz w:val="20"/>
                <w:szCs w:val="20"/>
              </w:rPr>
              <w:t>730</w:t>
            </w:r>
          </w:p>
        </w:tc>
        <w:tc>
          <w:tcPr>
            <w:tcW w:w="901" w:type="dxa"/>
            <w:tcBorders>
              <w:top w:val="nil"/>
              <w:left w:val="nil"/>
              <w:bottom w:val="single" w:sz="4" w:space="0" w:color="auto"/>
              <w:right w:val="single" w:sz="4" w:space="0" w:color="auto"/>
            </w:tcBorders>
            <w:shd w:val="clear" w:color="auto" w:fill="auto"/>
            <w:vAlign w:val="center"/>
            <w:hideMark/>
          </w:tcPr>
          <w:p w14:paraId="7B0DCC39"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B60A94E"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64C064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D98BB30" w14:textId="77777777" w:rsidR="00626B84" w:rsidRPr="00626B84" w:rsidRDefault="00626B84" w:rsidP="00626B84">
            <w:pPr>
              <w:jc w:val="center"/>
              <w:rPr>
                <w:sz w:val="20"/>
                <w:szCs w:val="20"/>
              </w:rPr>
            </w:pPr>
            <w:r w:rsidRPr="00626B84">
              <w:rPr>
                <w:sz w:val="20"/>
                <w:szCs w:val="20"/>
              </w:rPr>
              <w:t>0510085291</w:t>
            </w:r>
          </w:p>
        </w:tc>
        <w:tc>
          <w:tcPr>
            <w:tcW w:w="5200" w:type="dxa"/>
            <w:tcBorders>
              <w:top w:val="nil"/>
              <w:left w:val="nil"/>
              <w:bottom w:val="single" w:sz="4" w:space="0" w:color="auto"/>
              <w:right w:val="single" w:sz="4" w:space="0" w:color="auto"/>
            </w:tcBorders>
            <w:shd w:val="clear" w:color="auto" w:fill="auto"/>
            <w:vAlign w:val="center"/>
            <w:hideMark/>
          </w:tcPr>
          <w:p w14:paraId="7751F687" w14:textId="77777777" w:rsidR="00626B84" w:rsidRPr="00626B84" w:rsidRDefault="00626B84" w:rsidP="00626B84">
            <w:pPr>
              <w:rPr>
                <w:sz w:val="20"/>
                <w:szCs w:val="20"/>
              </w:rPr>
            </w:pPr>
            <w:r w:rsidRPr="00626B84">
              <w:rPr>
                <w:sz w:val="20"/>
                <w:szCs w:val="20"/>
              </w:rPr>
              <w:t>Субсидия на подписку периодических изданий библиотек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1E6B8DE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F30CB17" w14:textId="77777777" w:rsidR="00626B84" w:rsidRPr="00626B84" w:rsidRDefault="00626B84" w:rsidP="00626B84">
            <w:pPr>
              <w:jc w:val="right"/>
              <w:rPr>
                <w:sz w:val="20"/>
                <w:szCs w:val="20"/>
              </w:rPr>
            </w:pPr>
            <w:r w:rsidRPr="00626B84">
              <w:rPr>
                <w:sz w:val="20"/>
                <w:szCs w:val="20"/>
              </w:rPr>
              <w:t>140 120,00</w:t>
            </w:r>
          </w:p>
        </w:tc>
        <w:tc>
          <w:tcPr>
            <w:tcW w:w="1329" w:type="dxa"/>
            <w:tcBorders>
              <w:top w:val="nil"/>
              <w:left w:val="nil"/>
              <w:bottom w:val="single" w:sz="4" w:space="0" w:color="auto"/>
              <w:right w:val="single" w:sz="4" w:space="0" w:color="auto"/>
            </w:tcBorders>
            <w:shd w:val="clear" w:color="auto" w:fill="auto"/>
            <w:vAlign w:val="center"/>
            <w:hideMark/>
          </w:tcPr>
          <w:p w14:paraId="2DEBECD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EEA2336" w14:textId="77777777" w:rsidR="00626B84" w:rsidRPr="00626B84" w:rsidRDefault="00626B84" w:rsidP="00626B84">
            <w:pPr>
              <w:jc w:val="right"/>
              <w:rPr>
                <w:sz w:val="20"/>
                <w:szCs w:val="20"/>
              </w:rPr>
            </w:pPr>
            <w:r w:rsidRPr="00626B84">
              <w:rPr>
                <w:sz w:val="20"/>
                <w:szCs w:val="20"/>
              </w:rPr>
              <w:t>140 120,00</w:t>
            </w:r>
          </w:p>
        </w:tc>
      </w:tr>
      <w:tr w:rsidR="00626B84" w:rsidRPr="00626B84" w14:paraId="3D0B746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03A174" w14:textId="77777777" w:rsidR="00626B84" w:rsidRPr="00626B84" w:rsidRDefault="00626B84" w:rsidP="00626B84">
            <w:pPr>
              <w:jc w:val="center"/>
              <w:rPr>
                <w:sz w:val="20"/>
                <w:szCs w:val="20"/>
              </w:rPr>
            </w:pPr>
            <w:r w:rsidRPr="00626B84">
              <w:rPr>
                <w:sz w:val="20"/>
                <w:szCs w:val="20"/>
              </w:rPr>
              <w:t>731</w:t>
            </w:r>
          </w:p>
        </w:tc>
        <w:tc>
          <w:tcPr>
            <w:tcW w:w="901" w:type="dxa"/>
            <w:tcBorders>
              <w:top w:val="nil"/>
              <w:left w:val="nil"/>
              <w:bottom w:val="single" w:sz="4" w:space="0" w:color="auto"/>
              <w:right w:val="single" w:sz="4" w:space="0" w:color="auto"/>
            </w:tcBorders>
            <w:shd w:val="clear" w:color="auto" w:fill="auto"/>
            <w:vAlign w:val="center"/>
            <w:hideMark/>
          </w:tcPr>
          <w:p w14:paraId="4955D81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D4F315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224815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D81C895" w14:textId="77777777" w:rsidR="00626B84" w:rsidRPr="00626B84" w:rsidRDefault="00626B84" w:rsidP="00626B84">
            <w:pPr>
              <w:jc w:val="center"/>
              <w:rPr>
                <w:sz w:val="20"/>
                <w:szCs w:val="20"/>
              </w:rPr>
            </w:pPr>
            <w:r w:rsidRPr="00626B84">
              <w:rPr>
                <w:sz w:val="20"/>
                <w:szCs w:val="20"/>
              </w:rPr>
              <w:t>0510085580</w:t>
            </w:r>
          </w:p>
        </w:tc>
        <w:tc>
          <w:tcPr>
            <w:tcW w:w="5200" w:type="dxa"/>
            <w:tcBorders>
              <w:top w:val="nil"/>
              <w:left w:val="nil"/>
              <w:bottom w:val="single" w:sz="4" w:space="0" w:color="auto"/>
              <w:right w:val="single" w:sz="4" w:space="0" w:color="auto"/>
            </w:tcBorders>
            <w:shd w:val="clear" w:color="auto" w:fill="auto"/>
            <w:vAlign w:val="center"/>
            <w:hideMark/>
          </w:tcPr>
          <w:p w14:paraId="66F8D2E5" w14:textId="77777777" w:rsidR="00626B84" w:rsidRPr="00626B84" w:rsidRDefault="00626B84" w:rsidP="00626B84">
            <w:pPr>
              <w:rPr>
                <w:sz w:val="20"/>
                <w:szCs w:val="20"/>
              </w:rPr>
            </w:pPr>
            <w:r w:rsidRPr="00626B84">
              <w:rPr>
                <w:sz w:val="20"/>
                <w:szCs w:val="20"/>
              </w:rPr>
              <w:t>Субсидия на капитальный ремонт здания библиотеки-филиала №20 д. Ершово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72BF8211"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37EDAF14" w14:textId="77777777" w:rsidR="00626B84" w:rsidRPr="00626B84" w:rsidRDefault="00626B84" w:rsidP="00626B84">
            <w:pPr>
              <w:jc w:val="right"/>
              <w:rPr>
                <w:sz w:val="20"/>
                <w:szCs w:val="20"/>
              </w:rPr>
            </w:pPr>
            <w:r w:rsidRPr="00626B84">
              <w:rPr>
                <w:sz w:val="20"/>
                <w:szCs w:val="20"/>
              </w:rPr>
              <w:t>515 800,00</w:t>
            </w:r>
          </w:p>
        </w:tc>
        <w:tc>
          <w:tcPr>
            <w:tcW w:w="1329" w:type="dxa"/>
            <w:tcBorders>
              <w:top w:val="nil"/>
              <w:left w:val="nil"/>
              <w:bottom w:val="single" w:sz="4" w:space="0" w:color="auto"/>
              <w:right w:val="single" w:sz="4" w:space="0" w:color="auto"/>
            </w:tcBorders>
            <w:shd w:val="clear" w:color="auto" w:fill="auto"/>
            <w:vAlign w:val="center"/>
            <w:hideMark/>
          </w:tcPr>
          <w:p w14:paraId="3462512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ACF480A" w14:textId="77777777" w:rsidR="00626B84" w:rsidRPr="00626B84" w:rsidRDefault="00626B84" w:rsidP="00626B84">
            <w:pPr>
              <w:jc w:val="right"/>
              <w:rPr>
                <w:sz w:val="20"/>
                <w:szCs w:val="20"/>
              </w:rPr>
            </w:pPr>
            <w:r w:rsidRPr="00626B84">
              <w:rPr>
                <w:sz w:val="20"/>
                <w:szCs w:val="20"/>
              </w:rPr>
              <w:t>515 800,00</w:t>
            </w:r>
          </w:p>
        </w:tc>
      </w:tr>
      <w:tr w:rsidR="00626B84" w:rsidRPr="00626B84" w14:paraId="2A91F54E"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7EA721" w14:textId="77777777" w:rsidR="00626B84" w:rsidRPr="00626B84" w:rsidRDefault="00626B84" w:rsidP="00626B84">
            <w:pPr>
              <w:jc w:val="center"/>
              <w:rPr>
                <w:sz w:val="20"/>
                <w:szCs w:val="20"/>
              </w:rPr>
            </w:pPr>
            <w:r w:rsidRPr="00626B84">
              <w:rPr>
                <w:sz w:val="20"/>
                <w:szCs w:val="20"/>
              </w:rPr>
              <w:t>732</w:t>
            </w:r>
          </w:p>
        </w:tc>
        <w:tc>
          <w:tcPr>
            <w:tcW w:w="901" w:type="dxa"/>
            <w:tcBorders>
              <w:top w:val="nil"/>
              <w:left w:val="nil"/>
              <w:bottom w:val="single" w:sz="4" w:space="0" w:color="auto"/>
              <w:right w:val="single" w:sz="4" w:space="0" w:color="auto"/>
            </w:tcBorders>
            <w:shd w:val="clear" w:color="auto" w:fill="auto"/>
            <w:vAlign w:val="center"/>
            <w:hideMark/>
          </w:tcPr>
          <w:p w14:paraId="44DE90E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969C7C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A212F2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61A9E32" w14:textId="77777777" w:rsidR="00626B84" w:rsidRPr="00626B84" w:rsidRDefault="00626B84" w:rsidP="00626B84">
            <w:pPr>
              <w:jc w:val="center"/>
              <w:rPr>
                <w:sz w:val="20"/>
                <w:szCs w:val="20"/>
              </w:rPr>
            </w:pPr>
            <w:r w:rsidRPr="00626B84">
              <w:rPr>
                <w:sz w:val="20"/>
                <w:szCs w:val="20"/>
              </w:rPr>
              <w:t>05100S4881</w:t>
            </w:r>
          </w:p>
        </w:tc>
        <w:tc>
          <w:tcPr>
            <w:tcW w:w="5200" w:type="dxa"/>
            <w:tcBorders>
              <w:top w:val="nil"/>
              <w:left w:val="nil"/>
              <w:bottom w:val="single" w:sz="4" w:space="0" w:color="auto"/>
              <w:right w:val="single" w:sz="4" w:space="0" w:color="auto"/>
            </w:tcBorders>
            <w:shd w:val="clear" w:color="auto" w:fill="auto"/>
            <w:vAlign w:val="center"/>
            <w:hideMark/>
          </w:tcPr>
          <w:p w14:paraId="0633B265" w14:textId="77777777" w:rsidR="00626B84" w:rsidRPr="00626B84" w:rsidRDefault="00626B84" w:rsidP="00626B84">
            <w:pPr>
              <w:rPr>
                <w:sz w:val="20"/>
                <w:szCs w:val="20"/>
              </w:rPr>
            </w:pPr>
            <w:r w:rsidRPr="00626B84">
              <w:rPr>
                <w:sz w:val="20"/>
                <w:szCs w:val="20"/>
              </w:rPr>
              <w:t>Субсидия на комплектование книжных фондов библиотек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084F7216"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AD85B9B" w14:textId="77777777" w:rsidR="00626B84" w:rsidRPr="00626B84" w:rsidRDefault="00626B84" w:rsidP="00626B84">
            <w:pPr>
              <w:jc w:val="right"/>
              <w:rPr>
                <w:sz w:val="20"/>
                <w:szCs w:val="20"/>
              </w:rPr>
            </w:pPr>
            <w:r w:rsidRPr="00626B84">
              <w:rPr>
                <w:sz w:val="20"/>
                <w:szCs w:val="20"/>
              </w:rPr>
              <w:t>142 567,00</w:t>
            </w:r>
          </w:p>
        </w:tc>
        <w:tc>
          <w:tcPr>
            <w:tcW w:w="1329" w:type="dxa"/>
            <w:tcBorders>
              <w:top w:val="nil"/>
              <w:left w:val="nil"/>
              <w:bottom w:val="single" w:sz="4" w:space="0" w:color="auto"/>
              <w:right w:val="single" w:sz="4" w:space="0" w:color="auto"/>
            </w:tcBorders>
            <w:shd w:val="clear" w:color="auto" w:fill="auto"/>
            <w:vAlign w:val="center"/>
            <w:hideMark/>
          </w:tcPr>
          <w:p w14:paraId="093F2A3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7426E65" w14:textId="77777777" w:rsidR="00626B84" w:rsidRPr="00626B84" w:rsidRDefault="00626B84" w:rsidP="00626B84">
            <w:pPr>
              <w:jc w:val="right"/>
              <w:rPr>
                <w:sz w:val="20"/>
                <w:szCs w:val="20"/>
              </w:rPr>
            </w:pPr>
            <w:r w:rsidRPr="00626B84">
              <w:rPr>
                <w:sz w:val="20"/>
                <w:szCs w:val="20"/>
              </w:rPr>
              <w:t>142 567,00</w:t>
            </w:r>
          </w:p>
        </w:tc>
      </w:tr>
      <w:tr w:rsidR="00626B84" w:rsidRPr="00626B84" w14:paraId="1B0079C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7C784B" w14:textId="77777777" w:rsidR="00626B84" w:rsidRPr="00626B84" w:rsidRDefault="00626B84" w:rsidP="00626B84">
            <w:pPr>
              <w:jc w:val="center"/>
              <w:rPr>
                <w:sz w:val="20"/>
                <w:szCs w:val="20"/>
              </w:rPr>
            </w:pPr>
            <w:r w:rsidRPr="00626B84">
              <w:rPr>
                <w:sz w:val="20"/>
                <w:szCs w:val="20"/>
              </w:rPr>
              <w:t>733</w:t>
            </w:r>
          </w:p>
        </w:tc>
        <w:tc>
          <w:tcPr>
            <w:tcW w:w="901" w:type="dxa"/>
            <w:tcBorders>
              <w:top w:val="nil"/>
              <w:left w:val="nil"/>
              <w:bottom w:val="single" w:sz="4" w:space="0" w:color="auto"/>
              <w:right w:val="single" w:sz="4" w:space="0" w:color="auto"/>
            </w:tcBorders>
            <w:shd w:val="clear" w:color="auto" w:fill="auto"/>
            <w:vAlign w:val="center"/>
            <w:hideMark/>
          </w:tcPr>
          <w:p w14:paraId="0E1FAF9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0A0CFC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44F286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BCD0873" w14:textId="77777777" w:rsidR="00626B84" w:rsidRPr="00626B84" w:rsidRDefault="00626B84" w:rsidP="00626B84">
            <w:pPr>
              <w:jc w:val="center"/>
              <w:rPr>
                <w:sz w:val="20"/>
                <w:szCs w:val="20"/>
              </w:rPr>
            </w:pPr>
            <w:r w:rsidRPr="00626B84">
              <w:rPr>
                <w:sz w:val="20"/>
                <w:szCs w:val="20"/>
              </w:rPr>
              <w:t>05100S4882</w:t>
            </w:r>
          </w:p>
        </w:tc>
        <w:tc>
          <w:tcPr>
            <w:tcW w:w="5200" w:type="dxa"/>
            <w:tcBorders>
              <w:top w:val="nil"/>
              <w:left w:val="nil"/>
              <w:bottom w:val="single" w:sz="4" w:space="0" w:color="auto"/>
              <w:right w:val="single" w:sz="4" w:space="0" w:color="auto"/>
            </w:tcBorders>
            <w:shd w:val="clear" w:color="auto" w:fill="auto"/>
            <w:vAlign w:val="center"/>
            <w:hideMark/>
          </w:tcPr>
          <w:p w14:paraId="13C9FD3F" w14:textId="77777777" w:rsidR="00626B84" w:rsidRPr="00626B84" w:rsidRDefault="00626B84" w:rsidP="00626B84">
            <w:pPr>
              <w:rPr>
                <w:sz w:val="20"/>
                <w:szCs w:val="20"/>
              </w:rPr>
            </w:pPr>
            <w:r w:rsidRPr="00626B84">
              <w:rPr>
                <w:sz w:val="20"/>
                <w:szCs w:val="20"/>
              </w:rPr>
              <w:t>Субсидия на комплектование книжных фондов библиотек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470508B8"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72C427A" w14:textId="77777777" w:rsidR="00626B84" w:rsidRPr="00626B84" w:rsidRDefault="00626B84" w:rsidP="00626B84">
            <w:pPr>
              <w:jc w:val="right"/>
              <w:rPr>
                <w:sz w:val="20"/>
                <w:szCs w:val="20"/>
              </w:rPr>
            </w:pPr>
            <w:r w:rsidRPr="00626B84">
              <w:rPr>
                <w:sz w:val="20"/>
                <w:szCs w:val="20"/>
              </w:rPr>
              <w:t>516 808,00</w:t>
            </w:r>
          </w:p>
        </w:tc>
        <w:tc>
          <w:tcPr>
            <w:tcW w:w="1329" w:type="dxa"/>
            <w:tcBorders>
              <w:top w:val="nil"/>
              <w:left w:val="nil"/>
              <w:bottom w:val="single" w:sz="4" w:space="0" w:color="auto"/>
              <w:right w:val="single" w:sz="4" w:space="0" w:color="auto"/>
            </w:tcBorders>
            <w:shd w:val="clear" w:color="auto" w:fill="auto"/>
            <w:vAlign w:val="center"/>
            <w:hideMark/>
          </w:tcPr>
          <w:p w14:paraId="67FF0EA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EE2B9D8" w14:textId="77777777" w:rsidR="00626B84" w:rsidRPr="00626B84" w:rsidRDefault="00626B84" w:rsidP="00626B84">
            <w:pPr>
              <w:jc w:val="right"/>
              <w:rPr>
                <w:sz w:val="20"/>
                <w:szCs w:val="20"/>
              </w:rPr>
            </w:pPr>
            <w:r w:rsidRPr="00626B84">
              <w:rPr>
                <w:sz w:val="20"/>
                <w:szCs w:val="20"/>
              </w:rPr>
              <w:t>516 808,00</w:t>
            </w:r>
          </w:p>
        </w:tc>
      </w:tr>
      <w:tr w:rsidR="00626B84" w:rsidRPr="00626B84" w14:paraId="7DDF19E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4B6BE6" w14:textId="77777777" w:rsidR="00626B84" w:rsidRPr="00626B84" w:rsidRDefault="00626B84" w:rsidP="00626B84">
            <w:pPr>
              <w:jc w:val="center"/>
              <w:rPr>
                <w:sz w:val="20"/>
                <w:szCs w:val="20"/>
              </w:rPr>
            </w:pPr>
            <w:r w:rsidRPr="00626B84">
              <w:rPr>
                <w:sz w:val="20"/>
                <w:szCs w:val="20"/>
              </w:rPr>
              <w:t>734</w:t>
            </w:r>
          </w:p>
        </w:tc>
        <w:tc>
          <w:tcPr>
            <w:tcW w:w="901" w:type="dxa"/>
            <w:tcBorders>
              <w:top w:val="nil"/>
              <w:left w:val="nil"/>
              <w:bottom w:val="single" w:sz="4" w:space="0" w:color="auto"/>
              <w:right w:val="single" w:sz="4" w:space="0" w:color="auto"/>
            </w:tcBorders>
            <w:shd w:val="clear" w:color="auto" w:fill="auto"/>
            <w:vAlign w:val="center"/>
            <w:hideMark/>
          </w:tcPr>
          <w:p w14:paraId="74775CC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22E17E1"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D56DC6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851D75F" w14:textId="77777777" w:rsidR="00626B84" w:rsidRPr="00626B84" w:rsidRDefault="00626B84" w:rsidP="00626B84">
            <w:pPr>
              <w:jc w:val="center"/>
              <w:rPr>
                <w:sz w:val="20"/>
                <w:szCs w:val="20"/>
              </w:rPr>
            </w:pPr>
            <w:r w:rsidRPr="00626B84">
              <w:rPr>
                <w:sz w:val="20"/>
                <w:szCs w:val="20"/>
              </w:rPr>
              <w:t>05100S5130</w:t>
            </w:r>
          </w:p>
        </w:tc>
        <w:tc>
          <w:tcPr>
            <w:tcW w:w="5200" w:type="dxa"/>
            <w:tcBorders>
              <w:top w:val="nil"/>
              <w:left w:val="nil"/>
              <w:bottom w:val="single" w:sz="4" w:space="0" w:color="auto"/>
              <w:right w:val="single" w:sz="4" w:space="0" w:color="auto"/>
            </w:tcBorders>
            <w:shd w:val="clear" w:color="auto" w:fill="auto"/>
            <w:vAlign w:val="center"/>
            <w:hideMark/>
          </w:tcPr>
          <w:p w14:paraId="26C038B2" w14:textId="77777777" w:rsidR="00626B84" w:rsidRPr="00626B84" w:rsidRDefault="00626B84" w:rsidP="00626B84">
            <w:pPr>
              <w:rPr>
                <w:sz w:val="20"/>
                <w:szCs w:val="20"/>
              </w:rPr>
            </w:pPr>
            <w:r w:rsidRPr="00626B84">
              <w:rPr>
                <w:sz w:val="20"/>
                <w:szCs w:val="20"/>
              </w:rPr>
              <w:t>Субсидия на развитие сети учреждений культурно-досугового типа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374BCEB2"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24547D2" w14:textId="77777777" w:rsidR="00626B84" w:rsidRPr="00626B84" w:rsidRDefault="00626B84" w:rsidP="00626B84">
            <w:pPr>
              <w:jc w:val="right"/>
              <w:rPr>
                <w:sz w:val="20"/>
                <w:szCs w:val="20"/>
              </w:rPr>
            </w:pPr>
            <w:r w:rsidRPr="00626B84">
              <w:rPr>
                <w:sz w:val="20"/>
                <w:szCs w:val="20"/>
              </w:rPr>
              <w:t>32 122,00</w:t>
            </w:r>
          </w:p>
        </w:tc>
        <w:tc>
          <w:tcPr>
            <w:tcW w:w="1329" w:type="dxa"/>
            <w:tcBorders>
              <w:top w:val="nil"/>
              <w:left w:val="nil"/>
              <w:bottom w:val="single" w:sz="4" w:space="0" w:color="auto"/>
              <w:right w:val="single" w:sz="4" w:space="0" w:color="auto"/>
            </w:tcBorders>
            <w:shd w:val="clear" w:color="auto" w:fill="auto"/>
            <w:vAlign w:val="center"/>
            <w:hideMark/>
          </w:tcPr>
          <w:p w14:paraId="66E1363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8EA417C" w14:textId="77777777" w:rsidR="00626B84" w:rsidRPr="00626B84" w:rsidRDefault="00626B84" w:rsidP="00626B84">
            <w:pPr>
              <w:jc w:val="right"/>
              <w:rPr>
                <w:sz w:val="20"/>
                <w:szCs w:val="20"/>
              </w:rPr>
            </w:pPr>
            <w:r w:rsidRPr="00626B84">
              <w:rPr>
                <w:sz w:val="20"/>
                <w:szCs w:val="20"/>
              </w:rPr>
              <w:t>32 122,00</w:t>
            </w:r>
          </w:p>
        </w:tc>
      </w:tr>
      <w:tr w:rsidR="00626B84" w:rsidRPr="00626B84" w14:paraId="15C5ECA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F15CF3" w14:textId="77777777" w:rsidR="00626B84" w:rsidRPr="00626B84" w:rsidRDefault="00626B84" w:rsidP="00626B84">
            <w:pPr>
              <w:jc w:val="center"/>
              <w:rPr>
                <w:sz w:val="20"/>
                <w:szCs w:val="20"/>
              </w:rPr>
            </w:pPr>
            <w:r w:rsidRPr="00626B84">
              <w:rPr>
                <w:sz w:val="20"/>
                <w:szCs w:val="20"/>
              </w:rPr>
              <w:t>735</w:t>
            </w:r>
          </w:p>
        </w:tc>
        <w:tc>
          <w:tcPr>
            <w:tcW w:w="901" w:type="dxa"/>
            <w:tcBorders>
              <w:top w:val="nil"/>
              <w:left w:val="nil"/>
              <w:bottom w:val="single" w:sz="4" w:space="0" w:color="auto"/>
              <w:right w:val="single" w:sz="4" w:space="0" w:color="auto"/>
            </w:tcBorders>
            <w:shd w:val="clear" w:color="auto" w:fill="auto"/>
            <w:vAlign w:val="center"/>
            <w:hideMark/>
          </w:tcPr>
          <w:p w14:paraId="3087D2B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5AC44E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CDBF3C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D2443C1" w14:textId="77777777" w:rsidR="00626B84" w:rsidRPr="00626B84" w:rsidRDefault="00626B84" w:rsidP="00626B84">
            <w:pPr>
              <w:jc w:val="center"/>
              <w:rPr>
                <w:sz w:val="20"/>
                <w:szCs w:val="20"/>
              </w:rPr>
            </w:pPr>
            <w:r w:rsidRPr="00626B84">
              <w:rPr>
                <w:sz w:val="20"/>
                <w:szCs w:val="20"/>
              </w:rPr>
              <w:t>05100S6411</w:t>
            </w:r>
          </w:p>
        </w:tc>
        <w:tc>
          <w:tcPr>
            <w:tcW w:w="5200" w:type="dxa"/>
            <w:tcBorders>
              <w:top w:val="nil"/>
              <w:left w:val="nil"/>
              <w:bottom w:val="single" w:sz="4" w:space="0" w:color="auto"/>
              <w:right w:val="single" w:sz="4" w:space="0" w:color="auto"/>
            </w:tcBorders>
            <w:shd w:val="clear" w:color="auto" w:fill="auto"/>
            <w:vAlign w:val="center"/>
            <w:hideMark/>
          </w:tcPr>
          <w:p w14:paraId="334825DF"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(Память в сердцах поколений)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71E19EEC"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79AA570" w14:textId="77777777" w:rsidR="00626B84" w:rsidRPr="00626B84" w:rsidRDefault="00626B84" w:rsidP="00626B84">
            <w:pPr>
              <w:jc w:val="right"/>
              <w:rPr>
                <w:sz w:val="20"/>
                <w:szCs w:val="20"/>
              </w:rPr>
            </w:pPr>
            <w:r w:rsidRPr="00626B84">
              <w:rPr>
                <w:sz w:val="20"/>
                <w:szCs w:val="20"/>
              </w:rPr>
              <w:t>4 794 168,00</w:t>
            </w:r>
          </w:p>
        </w:tc>
        <w:tc>
          <w:tcPr>
            <w:tcW w:w="1329" w:type="dxa"/>
            <w:tcBorders>
              <w:top w:val="nil"/>
              <w:left w:val="nil"/>
              <w:bottom w:val="single" w:sz="4" w:space="0" w:color="auto"/>
              <w:right w:val="single" w:sz="4" w:space="0" w:color="auto"/>
            </w:tcBorders>
            <w:shd w:val="clear" w:color="auto" w:fill="auto"/>
            <w:vAlign w:val="center"/>
            <w:hideMark/>
          </w:tcPr>
          <w:p w14:paraId="02C9B48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F1E3AE4" w14:textId="77777777" w:rsidR="00626B84" w:rsidRPr="00626B84" w:rsidRDefault="00626B84" w:rsidP="00626B84">
            <w:pPr>
              <w:jc w:val="right"/>
              <w:rPr>
                <w:sz w:val="20"/>
                <w:szCs w:val="20"/>
              </w:rPr>
            </w:pPr>
            <w:r w:rsidRPr="00626B84">
              <w:rPr>
                <w:sz w:val="20"/>
                <w:szCs w:val="20"/>
              </w:rPr>
              <w:t>4 794 168,00</w:t>
            </w:r>
          </w:p>
        </w:tc>
      </w:tr>
      <w:tr w:rsidR="00626B84" w:rsidRPr="00626B84" w14:paraId="5D4E64F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13EF59" w14:textId="77777777" w:rsidR="00626B84" w:rsidRPr="00626B84" w:rsidRDefault="00626B84" w:rsidP="00626B84">
            <w:pPr>
              <w:jc w:val="center"/>
              <w:rPr>
                <w:sz w:val="20"/>
                <w:szCs w:val="20"/>
              </w:rPr>
            </w:pPr>
            <w:r w:rsidRPr="00626B84">
              <w:rPr>
                <w:sz w:val="20"/>
                <w:szCs w:val="20"/>
              </w:rPr>
              <w:lastRenderedPageBreak/>
              <w:t>736</w:t>
            </w:r>
          </w:p>
        </w:tc>
        <w:tc>
          <w:tcPr>
            <w:tcW w:w="901" w:type="dxa"/>
            <w:tcBorders>
              <w:top w:val="nil"/>
              <w:left w:val="nil"/>
              <w:bottom w:val="single" w:sz="4" w:space="0" w:color="auto"/>
              <w:right w:val="single" w:sz="4" w:space="0" w:color="auto"/>
            </w:tcBorders>
            <w:shd w:val="clear" w:color="auto" w:fill="auto"/>
            <w:vAlign w:val="center"/>
            <w:hideMark/>
          </w:tcPr>
          <w:p w14:paraId="48D203C5"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BE77F9F"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B17D58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C682D16" w14:textId="77777777" w:rsidR="00626B84" w:rsidRPr="00626B84" w:rsidRDefault="00626B84" w:rsidP="00626B84">
            <w:pPr>
              <w:jc w:val="center"/>
              <w:rPr>
                <w:sz w:val="20"/>
                <w:szCs w:val="20"/>
              </w:rPr>
            </w:pPr>
            <w:r w:rsidRPr="00626B84">
              <w:rPr>
                <w:sz w:val="20"/>
                <w:szCs w:val="20"/>
              </w:rPr>
              <w:t>051Я553493</w:t>
            </w:r>
          </w:p>
        </w:tc>
        <w:tc>
          <w:tcPr>
            <w:tcW w:w="5200" w:type="dxa"/>
            <w:tcBorders>
              <w:top w:val="nil"/>
              <w:left w:val="nil"/>
              <w:bottom w:val="single" w:sz="4" w:space="0" w:color="auto"/>
              <w:right w:val="single" w:sz="4" w:space="0" w:color="auto"/>
            </w:tcBorders>
            <w:shd w:val="clear" w:color="auto" w:fill="auto"/>
            <w:vAlign w:val="center"/>
            <w:hideMark/>
          </w:tcPr>
          <w:p w14:paraId="63965492" w14:textId="77777777" w:rsidR="00626B84" w:rsidRPr="00626B84" w:rsidRDefault="00626B84" w:rsidP="00626B84">
            <w:pPr>
              <w:rPr>
                <w:sz w:val="20"/>
                <w:szCs w:val="20"/>
              </w:rPr>
            </w:pPr>
            <w:r w:rsidRPr="00626B84">
              <w:rPr>
                <w:sz w:val="20"/>
                <w:szCs w:val="20"/>
              </w:rPr>
              <w:t>Субсидия на поощрение библиотек по итогам проведения ежегодного Всероссийского конкурса среди библиотек для выявления лучших практик работы в рамках подпрограммы "Сохранение культурного наследия"</w:t>
            </w:r>
          </w:p>
        </w:tc>
        <w:tc>
          <w:tcPr>
            <w:tcW w:w="804" w:type="dxa"/>
            <w:tcBorders>
              <w:top w:val="nil"/>
              <w:left w:val="nil"/>
              <w:bottom w:val="single" w:sz="4" w:space="0" w:color="auto"/>
              <w:right w:val="single" w:sz="4" w:space="0" w:color="auto"/>
            </w:tcBorders>
            <w:shd w:val="clear" w:color="auto" w:fill="auto"/>
            <w:vAlign w:val="center"/>
            <w:hideMark/>
          </w:tcPr>
          <w:p w14:paraId="19374BF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96B18C6" w14:textId="77777777" w:rsidR="00626B84" w:rsidRPr="00626B84" w:rsidRDefault="00626B84" w:rsidP="00626B84">
            <w:pPr>
              <w:jc w:val="right"/>
              <w:rPr>
                <w:sz w:val="20"/>
                <w:szCs w:val="20"/>
              </w:rPr>
            </w:pPr>
            <w:r w:rsidRPr="00626B84">
              <w:rPr>
                <w:sz w:val="20"/>
                <w:szCs w:val="20"/>
              </w:rPr>
              <w:t>3 311 234,00</w:t>
            </w:r>
          </w:p>
        </w:tc>
        <w:tc>
          <w:tcPr>
            <w:tcW w:w="1329" w:type="dxa"/>
            <w:tcBorders>
              <w:top w:val="nil"/>
              <w:left w:val="nil"/>
              <w:bottom w:val="single" w:sz="4" w:space="0" w:color="auto"/>
              <w:right w:val="single" w:sz="4" w:space="0" w:color="auto"/>
            </w:tcBorders>
            <w:shd w:val="clear" w:color="auto" w:fill="auto"/>
            <w:vAlign w:val="center"/>
            <w:hideMark/>
          </w:tcPr>
          <w:p w14:paraId="1CA26B6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DFF117B" w14:textId="77777777" w:rsidR="00626B84" w:rsidRPr="00626B84" w:rsidRDefault="00626B84" w:rsidP="00626B84">
            <w:pPr>
              <w:jc w:val="right"/>
              <w:rPr>
                <w:sz w:val="20"/>
                <w:szCs w:val="20"/>
              </w:rPr>
            </w:pPr>
            <w:r w:rsidRPr="00626B84">
              <w:rPr>
                <w:sz w:val="20"/>
                <w:szCs w:val="20"/>
              </w:rPr>
              <w:t>3 311 234,00</w:t>
            </w:r>
          </w:p>
        </w:tc>
      </w:tr>
      <w:tr w:rsidR="00626B84" w:rsidRPr="00626B84" w14:paraId="5717EE9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8423EF" w14:textId="77777777" w:rsidR="00626B84" w:rsidRPr="00626B84" w:rsidRDefault="00626B84" w:rsidP="00626B84">
            <w:pPr>
              <w:jc w:val="center"/>
              <w:rPr>
                <w:sz w:val="20"/>
                <w:szCs w:val="20"/>
              </w:rPr>
            </w:pPr>
            <w:r w:rsidRPr="00626B84">
              <w:rPr>
                <w:sz w:val="20"/>
                <w:szCs w:val="20"/>
              </w:rPr>
              <w:t>737</w:t>
            </w:r>
          </w:p>
        </w:tc>
        <w:tc>
          <w:tcPr>
            <w:tcW w:w="901" w:type="dxa"/>
            <w:tcBorders>
              <w:top w:val="nil"/>
              <w:left w:val="nil"/>
              <w:bottom w:val="single" w:sz="4" w:space="0" w:color="auto"/>
              <w:right w:val="single" w:sz="4" w:space="0" w:color="auto"/>
            </w:tcBorders>
            <w:shd w:val="clear" w:color="auto" w:fill="auto"/>
            <w:vAlign w:val="center"/>
            <w:hideMark/>
          </w:tcPr>
          <w:p w14:paraId="1F63574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116FA68"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9913E8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41967BC" w14:textId="77777777" w:rsidR="00626B84" w:rsidRPr="00626B84" w:rsidRDefault="00626B84" w:rsidP="00626B84">
            <w:pPr>
              <w:jc w:val="center"/>
              <w:rPr>
                <w:sz w:val="20"/>
                <w:szCs w:val="20"/>
              </w:rPr>
            </w:pPr>
            <w:r w:rsidRPr="00626B84">
              <w:rPr>
                <w:sz w:val="20"/>
                <w:szCs w:val="20"/>
              </w:rPr>
              <w:t>0520010311</w:t>
            </w:r>
          </w:p>
        </w:tc>
        <w:tc>
          <w:tcPr>
            <w:tcW w:w="5200" w:type="dxa"/>
            <w:tcBorders>
              <w:top w:val="nil"/>
              <w:left w:val="nil"/>
              <w:bottom w:val="single" w:sz="4" w:space="0" w:color="auto"/>
              <w:right w:val="single" w:sz="4" w:space="0" w:color="auto"/>
            </w:tcBorders>
            <w:shd w:val="clear" w:color="auto" w:fill="auto"/>
            <w:vAlign w:val="center"/>
            <w:hideMark/>
          </w:tcPr>
          <w:p w14:paraId="1DAD8033" w14:textId="77777777" w:rsidR="00626B84" w:rsidRPr="00626B84" w:rsidRDefault="00626B84" w:rsidP="00626B84">
            <w:pPr>
              <w:rPr>
                <w:sz w:val="20"/>
                <w:szCs w:val="20"/>
              </w:rPr>
            </w:pPr>
            <w:r w:rsidRPr="00626B84">
              <w:rPr>
                <w:sz w:val="20"/>
                <w:szCs w:val="20"/>
              </w:rPr>
              <w:t>Персональные выплаты, устанавливаемые в целях повышения оплаты труда молодым специалистам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41BE365"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CEF5C60" w14:textId="77777777" w:rsidR="00626B84" w:rsidRPr="00626B84" w:rsidRDefault="00626B84" w:rsidP="00626B84">
            <w:pPr>
              <w:jc w:val="right"/>
              <w:rPr>
                <w:sz w:val="20"/>
                <w:szCs w:val="20"/>
              </w:rPr>
            </w:pPr>
            <w:r w:rsidRPr="00626B84">
              <w:rPr>
                <w:sz w:val="20"/>
                <w:szCs w:val="20"/>
              </w:rPr>
              <w:t>144 478,25</w:t>
            </w:r>
          </w:p>
        </w:tc>
        <w:tc>
          <w:tcPr>
            <w:tcW w:w="1329" w:type="dxa"/>
            <w:tcBorders>
              <w:top w:val="nil"/>
              <w:left w:val="nil"/>
              <w:bottom w:val="single" w:sz="4" w:space="0" w:color="auto"/>
              <w:right w:val="single" w:sz="4" w:space="0" w:color="auto"/>
            </w:tcBorders>
            <w:shd w:val="clear" w:color="auto" w:fill="auto"/>
            <w:vAlign w:val="center"/>
            <w:hideMark/>
          </w:tcPr>
          <w:p w14:paraId="65B7C20A" w14:textId="77777777" w:rsidR="00626B84" w:rsidRPr="00626B84" w:rsidRDefault="00626B84" w:rsidP="00626B84">
            <w:pPr>
              <w:jc w:val="right"/>
              <w:rPr>
                <w:sz w:val="20"/>
                <w:szCs w:val="20"/>
              </w:rPr>
            </w:pPr>
            <w:r w:rsidRPr="00626B84">
              <w:rPr>
                <w:sz w:val="20"/>
                <w:szCs w:val="20"/>
              </w:rPr>
              <w:t>24 635,84</w:t>
            </w:r>
          </w:p>
        </w:tc>
        <w:tc>
          <w:tcPr>
            <w:tcW w:w="1249" w:type="dxa"/>
            <w:tcBorders>
              <w:top w:val="nil"/>
              <w:left w:val="nil"/>
              <w:bottom w:val="single" w:sz="4" w:space="0" w:color="auto"/>
              <w:right w:val="single" w:sz="4" w:space="0" w:color="auto"/>
            </w:tcBorders>
            <w:shd w:val="clear" w:color="auto" w:fill="auto"/>
            <w:hideMark/>
          </w:tcPr>
          <w:p w14:paraId="559BDA70" w14:textId="77777777" w:rsidR="00626B84" w:rsidRPr="00626B84" w:rsidRDefault="00626B84" w:rsidP="00626B84">
            <w:pPr>
              <w:jc w:val="right"/>
              <w:rPr>
                <w:sz w:val="20"/>
                <w:szCs w:val="20"/>
              </w:rPr>
            </w:pPr>
            <w:r w:rsidRPr="00626B84">
              <w:rPr>
                <w:sz w:val="20"/>
                <w:szCs w:val="20"/>
              </w:rPr>
              <w:t>119 842,41</w:t>
            </w:r>
          </w:p>
        </w:tc>
      </w:tr>
      <w:tr w:rsidR="00626B84" w:rsidRPr="00626B84" w14:paraId="2A79AA4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2963B6" w14:textId="77777777" w:rsidR="00626B84" w:rsidRPr="00626B84" w:rsidRDefault="00626B84" w:rsidP="00626B84">
            <w:pPr>
              <w:jc w:val="center"/>
              <w:rPr>
                <w:sz w:val="20"/>
                <w:szCs w:val="20"/>
              </w:rPr>
            </w:pPr>
            <w:r w:rsidRPr="00626B84">
              <w:rPr>
                <w:sz w:val="20"/>
                <w:szCs w:val="20"/>
              </w:rPr>
              <w:t>738</w:t>
            </w:r>
          </w:p>
        </w:tc>
        <w:tc>
          <w:tcPr>
            <w:tcW w:w="901" w:type="dxa"/>
            <w:tcBorders>
              <w:top w:val="nil"/>
              <w:left w:val="nil"/>
              <w:bottom w:val="single" w:sz="4" w:space="0" w:color="auto"/>
              <w:right w:val="single" w:sz="4" w:space="0" w:color="auto"/>
            </w:tcBorders>
            <w:shd w:val="clear" w:color="auto" w:fill="auto"/>
            <w:vAlign w:val="center"/>
            <w:hideMark/>
          </w:tcPr>
          <w:p w14:paraId="6AE307D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2AFE0CD"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04FE65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443CD6E" w14:textId="77777777" w:rsidR="00626B84" w:rsidRPr="00626B84" w:rsidRDefault="00626B84" w:rsidP="00626B84">
            <w:pPr>
              <w:jc w:val="center"/>
              <w:rPr>
                <w:sz w:val="20"/>
                <w:szCs w:val="20"/>
              </w:rPr>
            </w:pPr>
            <w:r w:rsidRPr="00626B84">
              <w:rPr>
                <w:sz w:val="20"/>
                <w:szCs w:val="20"/>
              </w:rPr>
              <w:t>0520010321</w:t>
            </w:r>
          </w:p>
        </w:tc>
        <w:tc>
          <w:tcPr>
            <w:tcW w:w="5200" w:type="dxa"/>
            <w:tcBorders>
              <w:top w:val="nil"/>
              <w:left w:val="nil"/>
              <w:bottom w:val="single" w:sz="4" w:space="0" w:color="auto"/>
              <w:right w:val="single" w:sz="4" w:space="0" w:color="auto"/>
            </w:tcBorders>
            <w:shd w:val="clear" w:color="auto" w:fill="auto"/>
            <w:vAlign w:val="center"/>
            <w:hideMark/>
          </w:tcPr>
          <w:p w14:paraId="582CAF2E" w14:textId="77777777" w:rsidR="00626B84" w:rsidRPr="00626B84" w:rsidRDefault="00626B84" w:rsidP="00626B84">
            <w:pPr>
              <w:rPr>
                <w:sz w:val="20"/>
                <w:szCs w:val="20"/>
              </w:rPr>
            </w:pPr>
            <w:r w:rsidRPr="00626B84">
              <w:rPr>
                <w:sz w:val="20"/>
                <w:szCs w:val="20"/>
              </w:rPr>
              <w:t>Персональные выплаты, устанавливаемые с учетом опыта работы при наличии ученой степени, почетного звания, нагрудного знака (значка)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54956B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990B6F9" w14:textId="77777777" w:rsidR="00626B84" w:rsidRPr="00626B84" w:rsidRDefault="00626B84" w:rsidP="00626B84">
            <w:pPr>
              <w:jc w:val="right"/>
              <w:rPr>
                <w:sz w:val="20"/>
                <w:szCs w:val="20"/>
              </w:rPr>
            </w:pPr>
            <w:r w:rsidRPr="00626B84">
              <w:rPr>
                <w:sz w:val="20"/>
                <w:szCs w:val="20"/>
              </w:rPr>
              <w:t>530 453,55</w:t>
            </w:r>
          </w:p>
        </w:tc>
        <w:tc>
          <w:tcPr>
            <w:tcW w:w="1329" w:type="dxa"/>
            <w:tcBorders>
              <w:top w:val="nil"/>
              <w:left w:val="nil"/>
              <w:bottom w:val="single" w:sz="4" w:space="0" w:color="auto"/>
              <w:right w:val="single" w:sz="4" w:space="0" w:color="auto"/>
            </w:tcBorders>
            <w:shd w:val="clear" w:color="auto" w:fill="auto"/>
            <w:vAlign w:val="center"/>
            <w:hideMark/>
          </w:tcPr>
          <w:p w14:paraId="2FC8380A" w14:textId="77777777" w:rsidR="00626B84" w:rsidRPr="00626B84" w:rsidRDefault="00626B84" w:rsidP="00626B84">
            <w:pPr>
              <w:jc w:val="right"/>
              <w:rPr>
                <w:sz w:val="20"/>
                <w:szCs w:val="20"/>
              </w:rPr>
            </w:pPr>
            <w:r w:rsidRPr="00626B84">
              <w:rPr>
                <w:sz w:val="20"/>
                <w:szCs w:val="20"/>
              </w:rPr>
              <w:t>80 767,98</w:t>
            </w:r>
          </w:p>
        </w:tc>
        <w:tc>
          <w:tcPr>
            <w:tcW w:w="1249" w:type="dxa"/>
            <w:tcBorders>
              <w:top w:val="nil"/>
              <w:left w:val="nil"/>
              <w:bottom w:val="single" w:sz="4" w:space="0" w:color="auto"/>
              <w:right w:val="single" w:sz="4" w:space="0" w:color="auto"/>
            </w:tcBorders>
            <w:shd w:val="clear" w:color="auto" w:fill="auto"/>
            <w:hideMark/>
          </w:tcPr>
          <w:p w14:paraId="2F1A9959" w14:textId="77777777" w:rsidR="00626B84" w:rsidRPr="00626B84" w:rsidRDefault="00626B84" w:rsidP="00626B84">
            <w:pPr>
              <w:jc w:val="right"/>
              <w:rPr>
                <w:sz w:val="20"/>
                <w:szCs w:val="20"/>
              </w:rPr>
            </w:pPr>
            <w:r w:rsidRPr="00626B84">
              <w:rPr>
                <w:sz w:val="20"/>
                <w:szCs w:val="20"/>
              </w:rPr>
              <w:t>449 685,57</w:t>
            </w:r>
          </w:p>
        </w:tc>
      </w:tr>
      <w:tr w:rsidR="00626B84" w:rsidRPr="00626B84" w14:paraId="76450DC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860916" w14:textId="77777777" w:rsidR="00626B84" w:rsidRPr="00626B84" w:rsidRDefault="00626B84" w:rsidP="00626B84">
            <w:pPr>
              <w:jc w:val="center"/>
              <w:rPr>
                <w:sz w:val="20"/>
                <w:szCs w:val="20"/>
              </w:rPr>
            </w:pPr>
            <w:r w:rsidRPr="00626B84">
              <w:rPr>
                <w:sz w:val="20"/>
                <w:szCs w:val="20"/>
              </w:rPr>
              <w:t>739</w:t>
            </w:r>
          </w:p>
        </w:tc>
        <w:tc>
          <w:tcPr>
            <w:tcW w:w="901" w:type="dxa"/>
            <w:tcBorders>
              <w:top w:val="nil"/>
              <w:left w:val="nil"/>
              <w:bottom w:val="single" w:sz="4" w:space="0" w:color="auto"/>
              <w:right w:val="single" w:sz="4" w:space="0" w:color="auto"/>
            </w:tcBorders>
            <w:shd w:val="clear" w:color="auto" w:fill="auto"/>
            <w:vAlign w:val="center"/>
            <w:hideMark/>
          </w:tcPr>
          <w:p w14:paraId="691759A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FD7FCAB"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C04F62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563FB54" w14:textId="77777777" w:rsidR="00626B84" w:rsidRPr="00626B84" w:rsidRDefault="00626B84" w:rsidP="00626B84">
            <w:pPr>
              <w:jc w:val="center"/>
              <w:rPr>
                <w:sz w:val="20"/>
                <w:szCs w:val="20"/>
              </w:rPr>
            </w:pPr>
            <w:r w:rsidRPr="00626B84">
              <w:rPr>
                <w:sz w:val="20"/>
                <w:szCs w:val="20"/>
              </w:rPr>
              <w:t>052001034К</w:t>
            </w:r>
          </w:p>
        </w:tc>
        <w:tc>
          <w:tcPr>
            <w:tcW w:w="5200" w:type="dxa"/>
            <w:tcBorders>
              <w:top w:val="nil"/>
              <w:left w:val="nil"/>
              <w:bottom w:val="single" w:sz="4" w:space="0" w:color="auto"/>
              <w:right w:val="single" w:sz="4" w:space="0" w:color="auto"/>
            </w:tcBorders>
            <w:shd w:val="clear" w:color="auto" w:fill="auto"/>
            <w:vAlign w:val="center"/>
            <w:hideMark/>
          </w:tcPr>
          <w:p w14:paraId="27AD921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8CA6E9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902A3AE" w14:textId="77777777" w:rsidR="00626B84" w:rsidRPr="00626B84" w:rsidRDefault="00626B84" w:rsidP="00626B84">
            <w:pPr>
              <w:jc w:val="right"/>
              <w:rPr>
                <w:sz w:val="20"/>
                <w:szCs w:val="20"/>
              </w:rPr>
            </w:pPr>
            <w:r w:rsidRPr="00626B84">
              <w:rPr>
                <w:sz w:val="20"/>
                <w:szCs w:val="20"/>
              </w:rPr>
              <w:t>10 306 840,32</w:t>
            </w:r>
          </w:p>
        </w:tc>
        <w:tc>
          <w:tcPr>
            <w:tcW w:w="1329" w:type="dxa"/>
            <w:tcBorders>
              <w:top w:val="nil"/>
              <w:left w:val="nil"/>
              <w:bottom w:val="single" w:sz="4" w:space="0" w:color="auto"/>
              <w:right w:val="single" w:sz="4" w:space="0" w:color="auto"/>
            </w:tcBorders>
            <w:shd w:val="clear" w:color="auto" w:fill="auto"/>
            <w:vAlign w:val="center"/>
            <w:hideMark/>
          </w:tcPr>
          <w:p w14:paraId="154DFC7E" w14:textId="77777777" w:rsidR="00626B84" w:rsidRPr="00626B84" w:rsidRDefault="00626B84" w:rsidP="00626B84">
            <w:pPr>
              <w:jc w:val="right"/>
              <w:rPr>
                <w:sz w:val="20"/>
                <w:szCs w:val="20"/>
              </w:rPr>
            </w:pPr>
            <w:r w:rsidRPr="00626B84">
              <w:rPr>
                <w:sz w:val="20"/>
                <w:szCs w:val="20"/>
              </w:rPr>
              <w:t>2 021 456,36</w:t>
            </w:r>
          </w:p>
        </w:tc>
        <w:tc>
          <w:tcPr>
            <w:tcW w:w="1249" w:type="dxa"/>
            <w:tcBorders>
              <w:top w:val="nil"/>
              <w:left w:val="nil"/>
              <w:bottom w:val="single" w:sz="4" w:space="0" w:color="auto"/>
              <w:right w:val="single" w:sz="4" w:space="0" w:color="auto"/>
            </w:tcBorders>
            <w:shd w:val="clear" w:color="auto" w:fill="auto"/>
            <w:hideMark/>
          </w:tcPr>
          <w:p w14:paraId="6BDC1CAD" w14:textId="77777777" w:rsidR="00626B84" w:rsidRPr="00626B84" w:rsidRDefault="00626B84" w:rsidP="00626B84">
            <w:pPr>
              <w:jc w:val="right"/>
              <w:rPr>
                <w:sz w:val="20"/>
                <w:szCs w:val="20"/>
              </w:rPr>
            </w:pPr>
            <w:r w:rsidRPr="00626B84">
              <w:rPr>
                <w:sz w:val="20"/>
                <w:szCs w:val="20"/>
              </w:rPr>
              <w:t>8 285 383,96</w:t>
            </w:r>
          </w:p>
        </w:tc>
      </w:tr>
      <w:tr w:rsidR="00626B84" w:rsidRPr="00626B84" w14:paraId="786DBF56"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2FACDE" w14:textId="77777777" w:rsidR="00626B84" w:rsidRPr="00626B84" w:rsidRDefault="00626B84" w:rsidP="00626B84">
            <w:pPr>
              <w:jc w:val="center"/>
              <w:rPr>
                <w:sz w:val="20"/>
                <w:szCs w:val="20"/>
              </w:rPr>
            </w:pPr>
            <w:r w:rsidRPr="00626B84">
              <w:rPr>
                <w:sz w:val="20"/>
                <w:szCs w:val="20"/>
              </w:rPr>
              <w:t>740</w:t>
            </w:r>
          </w:p>
        </w:tc>
        <w:tc>
          <w:tcPr>
            <w:tcW w:w="901" w:type="dxa"/>
            <w:tcBorders>
              <w:top w:val="nil"/>
              <w:left w:val="nil"/>
              <w:bottom w:val="single" w:sz="4" w:space="0" w:color="auto"/>
              <w:right w:val="single" w:sz="4" w:space="0" w:color="auto"/>
            </w:tcBorders>
            <w:shd w:val="clear" w:color="auto" w:fill="auto"/>
            <w:vAlign w:val="center"/>
            <w:hideMark/>
          </w:tcPr>
          <w:p w14:paraId="0A07A56E"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2622C33"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B46860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B91A5A6" w14:textId="77777777" w:rsidR="00626B84" w:rsidRPr="00626B84" w:rsidRDefault="00626B84" w:rsidP="00626B84">
            <w:pPr>
              <w:jc w:val="center"/>
              <w:rPr>
                <w:sz w:val="20"/>
                <w:szCs w:val="20"/>
              </w:rPr>
            </w:pPr>
            <w:r w:rsidRPr="00626B84">
              <w:rPr>
                <w:sz w:val="20"/>
                <w:szCs w:val="20"/>
              </w:rPr>
              <w:t>052001034К</w:t>
            </w:r>
          </w:p>
        </w:tc>
        <w:tc>
          <w:tcPr>
            <w:tcW w:w="5200" w:type="dxa"/>
            <w:tcBorders>
              <w:top w:val="nil"/>
              <w:left w:val="nil"/>
              <w:bottom w:val="single" w:sz="4" w:space="0" w:color="auto"/>
              <w:right w:val="single" w:sz="4" w:space="0" w:color="auto"/>
            </w:tcBorders>
            <w:shd w:val="clear" w:color="auto" w:fill="auto"/>
            <w:vAlign w:val="center"/>
            <w:hideMark/>
          </w:tcPr>
          <w:p w14:paraId="6D8C8DC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427AECF"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16A18EF" w14:textId="77777777" w:rsidR="00626B84" w:rsidRPr="00626B84" w:rsidRDefault="00626B84" w:rsidP="00626B84">
            <w:pPr>
              <w:jc w:val="right"/>
              <w:rPr>
                <w:sz w:val="20"/>
                <w:szCs w:val="20"/>
              </w:rPr>
            </w:pPr>
            <w:r w:rsidRPr="00626B84">
              <w:rPr>
                <w:sz w:val="20"/>
                <w:szCs w:val="20"/>
              </w:rPr>
              <w:t>6 224 620,40</w:t>
            </w:r>
          </w:p>
        </w:tc>
        <w:tc>
          <w:tcPr>
            <w:tcW w:w="1329" w:type="dxa"/>
            <w:tcBorders>
              <w:top w:val="nil"/>
              <w:left w:val="nil"/>
              <w:bottom w:val="single" w:sz="4" w:space="0" w:color="auto"/>
              <w:right w:val="single" w:sz="4" w:space="0" w:color="auto"/>
            </w:tcBorders>
            <w:shd w:val="clear" w:color="auto" w:fill="auto"/>
            <w:vAlign w:val="center"/>
            <w:hideMark/>
          </w:tcPr>
          <w:p w14:paraId="1E4B6B95" w14:textId="77777777" w:rsidR="00626B84" w:rsidRPr="00626B84" w:rsidRDefault="00626B84" w:rsidP="00626B84">
            <w:pPr>
              <w:jc w:val="right"/>
              <w:rPr>
                <w:sz w:val="20"/>
                <w:szCs w:val="20"/>
              </w:rPr>
            </w:pPr>
            <w:r w:rsidRPr="00626B84">
              <w:rPr>
                <w:sz w:val="20"/>
                <w:szCs w:val="20"/>
              </w:rPr>
              <w:t>1 072 716,92</w:t>
            </w:r>
          </w:p>
        </w:tc>
        <w:tc>
          <w:tcPr>
            <w:tcW w:w="1249" w:type="dxa"/>
            <w:tcBorders>
              <w:top w:val="nil"/>
              <w:left w:val="nil"/>
              <w:bottom w:val="single" w:sz="4" w:space="0" w:color="auto"/>
              <w:right w:val="single" w:sz="4" w:space="0" w:color="auto"/>
            </w:tcBorders>
            <w:shd w:val="clear" w:color="auto" w:fill="auto"/>
            <w:hideMark/>
          </w:tcPr>
          <w:p w14:paraId="4E6AF60A" w14:textId="77777777" w:rsidR="00626B84" w:rsidRPr="00626B84" w:rsidRDefault="00626B84" w:rsidP="00626B84">
            <w:pPr>
              <w:jc w:val="right"/>
              <w:rPr>
                <w:sz w:val="20"/>
                <w:szCs w:val="20"/>
              </w:rPr>
            </w:pPr>
            <w:r w:rsidRPr="00626B84">
              <w:rPr>
                <w:sz w:val="20"/>
                <w:szCs w:val="20"/>
              </w:rPr>
              <w:t>5 151 903,48</w:t>
            </w:r>
          </w:p>
        </w:tc>
      </w:tr>
      <w:tr w:rsidR="00626B84" w:rsidRPr="00626B84" w14:paraId="335B29A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52410D" w14:textId="77777777" w:rsidR="00626B84" w:rsidRPr="00626B84" w:rsidRDefault="00626B84" w:rsidP="00626B84">
            <w:pPr>
              <w:jc w:val="center"/>
              <w:rPr>
                <w:sz w:val="20"/>
                <w:szCs w:val="20"/>
              </w:rPr>
            </w:pPr>
            <w:r w:rsidRPr="00626B84">
              <w:rPr>
                <w:sz w:val="20"/>
                <w:szCs w:val="20"/>
              </w:rPr>
              <w:t>741</w:t>
            </w:r>
          </w:p>
        </w:tc>
        <w:tc>
          <w:tcPr>
            <w:tcW w:w="901" w:type="dxa"/>
            <w:tcBorders>
              <w:top w:val="nil"/>
              <w:left w:val="nil"/>
              <w:bottom w:val="single" w:sz="4" w:space="0" w:color="auto"/>
              <w:right w:val="single" w:sz="4" w:space="0" w:color="auto"/>
            </w:tcBorders>
            <w:shd w:val="clear" w:color="auto" w:fill="auto"/>
            <w:vAlign w:val="center"/>
            <w:hideMark/>
          </w:tcPr>
          <w:p w14:paraId="5F965E7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6B31E20"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4097871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0276D68" w14:textId="77777777" w:rsidR="00626B84" w:rsidRPr="00626B84" w:rsidRDefault="00626B84" w:rsidP="00626B84">
            <w:pPr>
              <w:jc w:val="center"/>
              <w:rPr>
                <w:sz w:val="20"/>
                <w:szCs w:val="20"/>
              </w:rPr>
            </w:pPr>
            <w:r w:rsidRPr="00626B84">
              <w:rPr>
                <w:sz w:val="20"/>
                <w:szCs w:val="20"/>
              </w:rPr>
              <w:t>052001035К</w:t>
            </w:r>
          </w:p>
        </w:tc>
        <w:tc>
          <w:tcPr>
            <w:tcW w:w="5200" w:type="dxa"/>
            <w:tcBorders>
              <w:top w:val="nil"/>
              <w:left w:val="nil"/>
              <w:bottom w:val="single" w:sz="4" w:space="0" w:color="auto"/>
              <w:right w:val="single" w:sz="4" w:space="0" w:color="auto"/>
            </w:tcBorders>
            <w:shd w:val="clear" w:color="auto" w:fill="auto"/>
            <w:vAlign w:val="center"/>
            <w:hideMark/>
          </w:tcPr>
          <w:p w14:paraId="539CEAA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5E2C12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7194073" w14:textId="77777777" w:rsidR="00626B84" w:rsidRPr="00626B84" w:rsidRDefault="00626B84" w:rsidP="00626B84">
            <w:pPr>
              <w:jc w:val="right"/>
              <w:rPr>
                <w:sz w:val="20"/>
                <w:szCs w:val="20"/>
              </w:rPr>
            </w:pPr>
            <w:r w:rsidRPr="00626B84">
              <w:rPr>
                <w:sz w:val="20"/>
                <w:szCs w:val="20"/>
              </w:rPr>
              <w:t>5 856 447,04</w:t>
            </w:r>
          </w:p>
        </w:tc>
        <w:tc>
          <w:tcPr>
            <w:tcW w:w="1329" w:type="dxa"/>
            <w:tcBorders>
              <w:top w:val="nil"/>
              <w:left w:val="nil"/>
              <w:bottom w:val="single" w:sz="4" w:space="0" w:color="auto"/>
              <w:right w:val="single" w:sz="4" w:space="0" w:color="auto"/>
            </w:tcBorders>
            <w:shd w:val="clear" w:color="auto" w:fill="auto"/>
            <w:vAlign w:val="center"/>
            <w:hideMark/>
          </w:tcPr>
          <w:p w14:paraId="0ECA4D9A" w14:textId="77777777" w:rsidR="00626B84" w:rsidRPr="00626B84" w:rsidRDefault="00626B84" w:rsidP="00626B84">
            <w:pPr>
              <w:jc w:val="right"/>
              <w:rPr>
                <w:sz w:val="20"/>
                <w:szCs w:val="20"/>
              </w:rPr>
            </w:pPr>
            <w:r w:rsidRPr="00626B84">
              <w:rPr>
                <w:sz w:val="20"/>
                <w:szCs w:val="20"/>
              </w:rPr>
              <w:t>1 509 494,96</w:t>
            </w:r>
          </w:p>
        </w:tc>
        <w:tc>
          <w:tcPr>
            <w:tcW w:w="1249" w:type="dxa"/>
            <w:tcBorders>
              <w:top w:val="nil"/>
              <w:left w:val="nil"/>
              <w:bottom w:val="single" w:sz="4" w:space="0" w:color="auto"/>
              <w:right w:val="single" w:sz="4" w:space="0" w:color="auto"/>
            </w:tcBorders>
            <w:shd w:val="clear" w:color="auto" w:fill="auto"/>
            <w:hideMark/>
          </w:tcPr>
          <w:p w14:paraId="020FCDEA" w14:textId="77777777" w:rsidR="00626B84" w:rsidRPr="00626B84" w:rsidRDefault="00626B84" w:rsidP="00626B84">
            <w:pPr>
              <w:jc w:val="right"/>
              <w:rPr>
                <w:sz w:val="20"/>
                <w:szCs w:val="20"/>
              </w:rPr>
            </w:pPr>
            <w:r w:rsidRPr="00626B84">
              <w:rPr>
                <w:sz w:val="20"/>
                <w:szCs w:val="20"/>
              </w:rPr>
              <w:t>4 346 952,08</w:t>
            </w:r>
          </w:p>
        </w:tc>
      </w:tr>
      <w:tr w:rsidR="00626B84" w:rsidRPr="00626B84" w14:paraId="731F3CE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58D1FE" w14:textId="77777777" w:rsidR="00626B84" w:rsidRPr="00626B84" w:rsidRDefault="00626B84" w:rsidP="00626B84">
            <w:pPr>
              <w:jc w:val="center"/>
              <w:rPr>
                <w:sz w:val="20"/>
                <w:szCs w:val="20"/>
              </w:rPr>
            </w:pPr>
            <w:r w:rsidRPr="00626B84">
              <w:rPr>
                <w:sz w:val="20"/>
                <w:szCs w:val="20"/>
              </w:rPr>
              <w:t>742</w:t>
            </w:r>
          </w:p>
        </w:tc>
        <w:tc>
          <w:tcPr>
            <w:tcW w:w="901" w:type="dxa"/>
            <w:tcBorders>
              <w:top w:val="nil"/>
              <w:left w:val="nil"/>
              <w:bottom w:val="single" w:sz="4" w:space="0" w:color="auto"/>
              <w:right w:val="single" w:sz="4" w:space="0" w:color="auto"/>
            </w:tcBorders>
            <w:shd w:val="clear" w:color="auto" w:fill="auto"/>
            <w:vAlign w:val="center"/>
            <w:hideMark/>
          </w:tcPr>
          <w:p w14:paraId="297CD93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5A5C196"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300709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2EBDCD8" w14:textId="77777777" w:rsidR="00626B84" w:rsidRPr="00626B84" w:rsidRDefault="00626B84" w:rsidP="00626B84">
            <w:pPr>
              <w:jc w:val="center"/>
              <w:rPr>
                <w:sz w:val="20"/>
                <w:szCs w:val="20"/>
              </w:rPr>
            </w:pPr>
            <w:r w:rsidRPr="00626B84">
              <w:rPr>
                <w:sz w:val="20"/>
                <w:szCs w:val="20"/>
              </w:rPr>
              <w:t>052001035К</w:t>
            </w:r>
          </w:p>
        </w:tc>
        <w:tc>
          <w:tcPr>
            <w:tcW w:w="5200" w:type="dxa"/>
            <w:tcBorders>
              <w:top w:val="nil"/>
              <w:left w:val="nil"/>
              <w:bottom w:val="single" w:sz="4" w:space="0" w:color="auto"/>
              <w:right w:val="single" w:sz="4" w:space="0" w:color="auto"/>
            </w:tcBorders>
            <w:shd w:val="clear" w:color="auto" w:fill="auto"/>
            <w:vAlign w:val="center"/>
            <w:hideMark/>
          </w:tcPr>
          <w:p w14:paraId="1D8426B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71CDB83B"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C219E66" w14:textId="77777777" w:rsidR="00626B84" w:rsidRPr="00626B84" w:rsidRDefault="00626B84" w:rsidP="00626B84">
            <w:pPr>
              <w:jc w:val="right"/>
              <w:rPr>
                <w:sz w:val="20"/>
                <w:szCs w:val="20"/>
              </w:rPr>
            </w:pPr>
            <w:r w:rsidRPr="00626B84">
              <w:rPr>
                <w:sz w:val="20"/>
                <w:szCs w:val="20"/>
              </w:rPr>
              <w:t>3 501 793,07</w:t>
            </w:r>
          </w:p>
        </w:tc>
        <w:tc>
          <w:tcPr>
            <w:tcW w:w="1329" w:type="dxa"/>
            <w:tcBorders>
              <w:top w:val="nil"/>
              <w:left w:val="nil"/>
              <w:bottom w:val="single" w:sz="4" w:space="0" w:color="auto"/>
              <w:right w:val="single" w:sz="4" w:space="0" w:color="auto"/>
            </w:tcBorders>
            <w:shd w:val="clear" w:color="auto" w:fill="auto"/>
            <w:vAlign w:val="center"/>
            <w:hideMark/>
          </w:tcPr>
          <w:p w14:paraId="30C6AFB5" w14:textId="77777777" w:rsidR="00626B84" w:rsidRPr="00626B84" w:rsidRDefault="00626B84" w:rsidP="00626B84">
            <w:pPr>
              <w:jc w:val="right"/>
              <w:rPr>
                <w:sz w:val="20"/>
                <w:szCs w:val="20"/>
              </w:rPr>
            </w:pPr>
            <w:r w:rsidRPr="00626B84">
              <w:rPr>
                <w:sz w:val="20"/>
                <w:szCs w:val="20"/>
              </w:rPr>
              <w:t>803 466,81</w:t>
            </w:r>
          </w:p>
        </w:tc>
        <w:tc>
          <w:tcPr>
            <w:tcW w:w="1249" w:type="dxa"/>
            <w:tcBorders>
              <w:top w:val="nil"/>
              <w:left w:val="nil"/>
              <w:bottom w:val="single" w:sz="4" w:space="0" w:color="auto"/>
              <w:right w:val="single" w:sz="4" w:space="0" w:color="auto"/>
            </w:tcBorders>
            <w:shd w:val="clear" w:color="auto" w:fill="auto"/>
            <w:hideMark/>
          </w:tcPr>
          <w:p w14:paraId="514F87F2" w14:textId="77777777" w:rsidR="00626B84" w:rsidRPr="00626B84" w:rsidRDefault="00626B84" w:rsidP="00626B84">
            <w:pPr>
              <w:jc w:val="right"/>
              <w:rPr>
                <w:sz w:val="20"/>
                <w:szCs w:val="20"/>
              </w:rPr>
            </w:pPr>
            <w:r w:rsidRPr="00626B84">
              <w:rPr>
                <w:sz w:val="20"/>
                <w:szCs w:val="20"/>
              </w:rPr>
              <w:t>2 698 326,26</w:t>
            </w:r>
          </w:p>
        </w:tc>
      </w:tr>
      <w:tr w:rsidR="00626B84" w:rsidRPr="00626B84" w14:paraId="7555791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708300" w14:textId="77777777" w:rsidR="00626B84" w:rsidRPr="00626B84" w:rsidRDefault="00626B84" w:rsidP="00626B84">
            <w:pPr>
              <w:jc w:val="center"/>
              <w:rPr>
                <w:sz w:val="20"/>
                <w:szCs w:val="20"/>
              </w:rPr>
            </w:pPr>
            <w:r w:rsidRPr="00626B84">
              <w:rPr>
                <w:sz w:val="20"/>
                <w:szCs w:val="20"/>
              </w:rPr>
              <w:t>743</w:t>
            </w:r>
          </w:p>
        </w:tc>
        <w:tc>
          <w:tcPr>
            <w:tcW w:w="901" w:type="dxa"/>
            <w:tcBorders>
              <w:top w:val="nil"/>
              <w:left w:val="nil"/>
              <w:bottom w:val="single" w:sz="4" w:space="0" w:color="auto"/>
              <w:right w:val="single" w:sz="4" w:space="0" w:color="auto"/>
            </w:tcBorders>
            <w:shd w:val="clear" w:color="auto" w:fill="auto"/>
            <w:vAlign w:val="center"/>
            <w:hideMark/>
          </w:tcPr>
          <w:p w14:paraId="475E4E1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7E5F5C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C12F36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E1109B8" w14:textId="77777777" w:rsidR="00626B84" w:rsidRPr="00626B84" w:rsidRDefault="00626B84" w:rsidP="00626B84">
            <w:pPr>
              <w:jc w:val="center"/>
              <w:rPr>
                <w:sz w:val="20"/>
                <w:szCs w:val="20"/>
              </w:rPr>
            </w:pPr>
            <w:r w:rsidRPr="00626B84">
              <w:rPr>
                <w:sz w:val="20"/>
                <w:szCs w:val="20"/>
              </w:rPr>
              <w:t>0520081082</w:t>
            </w:r>
          </w:p>
        </w:tc>
        <w:tc>
          <w:tcPr>
            <w:tcW w:w="5200" w:type="dxa"/>
            <w:tcBorders>
              <w:top w:val="nil"/>
              <w:left w:val="nil"/>
              <w:bottom w:val="single" w:sz="4" w:space="0" w:color="auto"/>
              <w:right w:val="single" w:sz="4" w:space="0" w:color="auto"/>
            </w:tcBorders>
            <w:shd w:val="clear" w:color="auto" w:fill="auto"/>
            <w:vAlign w:val="center"/>
            <w:hideMark/>
          </w:tcPr>
          <w:p w14:paraId="0EAE9404" w14:textId="77777777" w:rsidR="00626B84" w:rsidRPr="00626B84" w:rsidRDefault="00626B84" w:rsidP="00626B84">
            <w:pPr>
              <w:rPr>
                <w:sz w:val="20"/>
                <w:szCs w:val="20"/>
              </w:rPr>
            </w:pPr>
            <w:r w:rsidRPr="00626B84">
              <w:rPr>
                <w:sz w:val="20"/>
                <w:szCs w:val="20"/>
              </w:rPr>
              <w:t>Субсидия на проведение культурно-массовых мероприятий на территории Шарыповского муниципального округа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A710B7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DD17593" w14:textId="77777777" w:rsidR="00626B84" w:rsidRPr="00626B84" w:rsidRDefault="00626B84" w:rsidP="00626B84">
            <w:pPr>
              <w:jc w:val="right"/>
              <w:rPr>
                <w:sz w:val="20"/>
                <w:szCs w:val="20"/>
              </w:rPr>
            </w:pPr>
            <w:r w:rsidRPr="00626B84">
              <w:rPr>
                <w:sz w:val="20"/>
                <w:szCs w:val="20"/>
              </w:rPr>
              <w:t>781 000,00</w:t>
            </w:r>
          </w:p>
        </w:tc>
        <w:tc>
          <w:tcPr>
            <w:tcW w:w="1329" w:type="dxa"/>
            <w:tcBorders>
              <w:top w:val="nil"/>
              <w:left w:val="nil"/>
              <w:bottom w:val="single" w:sz="4" w:space="0" w:color="auto"/>
              <w:right w:val="single" w:sz="4" w:space="0" w:color="auto"/>
            </w:tcBorders>
            <w:shd w:val="clear" w:color="auto" w:fill="auto"/>
            <w:vAlign w:val="center"/>
            <w:hideMark/>
          </w:tcPr>
          <w:p w14:paraId="27985BB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B03A173" w14:textId="77777777" w:rsidR="00626B84" w:rsidRPr="00626B84" w:rsidRDefault="00626B84" w:rsidP="00626B84">
            <w:pPr>
              <w:jc w:val="right"/>
              <w:rPr>
                <w:sz w:val="20"/>
                <w:szCs w:val="20"/>
              </w:rPr>
            </w:pPr>
            <w:r w:rsidRPr="00626B84">
              <w:rPr>
                <w:sz w:val="20"/>
                <w:szCs w:val="20"/>
              </w:rPr>
              <w:t>781 000,00</w:t>
            </w:r>
          </w:p>
        </w:tc>
      </w:tr>
      <w:tr w:rsidR="00626B84" w:rsidRPr="00626B84" w14:paraId="6482FF4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12552B" w14:textId="77777777" w:rsidR="00626B84" w:rsidRPr="00626B84" w:rsidRDefault="00626B84" w:rsidP="00626B84">
            <w:pPr>
              <w:jc w:val="center"/>
              <w:rPr>
                <w:sz w:val="20"/>
                <w:szCs w:val="20"/>
              </w:rPr>
            </w:pPr>
            <w:r w:rsidRPr="00626B84">
              <w:rPr>
                <w:sz w:val="20"/>
                <w:szCs w:val="20"/>
              </w:rPr>
              <w:t>744</w:t>
            </w:r>
          </w:p>
        </w:tc>
        <w:tc>
          <w:tcPr>
            <w:tcW w:w="901" w:type="dxa"/>
            <w:tcBorders>
              <w:top w:val="nil"/>
              <w:left w:val="nil"/>
              <w:bottom w:val="single" w:sz="4" w:space="0" w:color="auto"/>
              <w:right w:val="single" w:sz="4" w:space="0" w:color="auto"/>
            </w:tcBorders>
            <w:shd w:val="clear" w:color="auto" w:fill="auto"/>
            <w:vAlign w:val="center"/>
            <w:hideMark/>
          </w:tcPr>
          <w:p w14:paraId="395A444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6FA937D"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5F8FC9F"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C005447" w14:textId="77777777" w:rsidR="00626B84" w:rsidRPr="00626B84" w:rsidRDefault="00626B84" w:rsidP="00626B84">
            <w:pPr>
              <w:jc w:val="center"/>
              <w:rPr>
                <w:sz w:val="20"/>
                <w:szCs w:val="20"/>
              </w:rPr>
            </w:pPr>
            <w:r w:rsidRPr="00626B84">
              <w:rPr>
                <w:sz w:val="20"/>
                <w:szCs w:val="20"/>
              </w:rPr>
              <w:t>0520081140</w:t>
            </w:r>
          </w:p>
        </w:tc>
        <w:tc>
          <w:tcPr>
            <w:tcW w:w="5200" w:type="dxa"/>
            <w:tcBorders>
              <w:top w:val="nil"/>
              <w:left w:val="nil"/>
              <w:bottom w:val="single" w:sz="4" w:space="0" w:color="auto"/>
              <w:right w:val="single" w:sz="4" w:space="0" w:color="auto"/>
            </w:tcBorders>
            <w:shd w:val="clear" w:color="auto" w:fill="auto"/>
            <w:vAlign w:val="center"/>
            <w:hideMark/>
          </w:tcPr>
          <w:p w14:paraId="53ADEC94" w14:textId="77777777" w:rsidR="00626B84" w:rsidRPr="00626B84" w:rsidRDefault="00626B84" w:rsidP="00626B84">
            <w:pPr>
              <w:rPr>
                <w:sz w:val="20"/>
                <w:szCs w:val="20"/>
              </w:rPr>
            </w:pPr>
            <w:r w:rsidRPr="00626B84">
              <w:rPr>
                <w:sz w:val="20"/>
                <w:szCs w:val="20"/>
              </w:rPr>
              <w:t>Субсидия на приобретение звукового и сценического оборудования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259B9D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73C33CB" w14:textId="77777777" w:rsidR="00626B84" w:rsidRPr="00626B84" w:rsidRDefault="00626B84" w:rsidP="00626B84">
            <w:pPr>
              <w:jc w:val="right"/>
              <w:rPr>
                <w:sz w:val="20"/>
                <w:szCs w:val="20"/>
              </w:rPr>
            </w:pPr>
            <w:r w:rsidRPr="00626B84">
              <w:rPr>
                <w:sz w:val="20"/>
                <w:szCs w:val="20"/>
              </w:rPr>
              <w:t>144 100,00</w:t>
            </w:r>
          </w:p>
        </w:tc>
        <w:tc>
          <w:tcPr>
            <w:tcW w:w="1329" w:type="dxa"/>
            <w:tcBorders>
              <w:top w:val="nil"/>
              <w:left w:val="nil"/>
              <w:bottom w:val="single" w:sz="4" w:space="0" w:color="auto"/>
              <w:right w:val="single" w:sz="4" w:space="0" w:color="auto"/>
            </w:tcBorders>
            <w:shd w:val="clear" w:color="auto" w:fill="auto"/>
            <w:vAlign w:val="center"/>
            <w:hideMark/>
          </w:tcPr>
          <w:p w14:paraId="3B9BCAC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BF6B44" w14:textId="77777777" w:rsidR="00626B84" w:rsidRPr="00626B84" w:rsidRDefault="00626B84" w:rsidP="00626B84">
            <w:pPr>
              <w:jc w:val="right"/>
              <w:rPr>
                <w:sz w:val="20"/>
                <w:szCs w:val="20"/>
              </w:rPr>
            </w:pPr>
            <w:r w:rsidRPr="00626B84">
              <w:rPr>
                <w:sz w:val="20"/>
                <w:szCs w:val="20"/>
              </w:rPr>
              <w:t>144 100,00</w:t>
            </w:r>
          </w:p>
        </w:tc>
      </w:tr>
      <w:tr w:rsidR="00626B84" w:rsidRPr="00626B84" w14:paraId="06C7D37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87E5AB" w14:textId="77777777" w:rsidR="00626B84" w:rsidRPr="00626B84" w:rsidRDefault="00626B84" w:rsidP="00626B84">
            <w:pPr>
              <w:jc w:val="center"/>
              <w:rPr>
                <w:sz w:val="20"/>
                <w:szCs w:val="20"/>
              </w:rPr>
            </w:pPr>
            <w:r w:rsidRPr="00626B84">
              <w:rPr>
                <w:sz w:val="20"/>
                <w:szCs w:val="20"/>
              </w:rPr>
              <w:t>745</w:t>
            </w:r>
          </w:p>
        </w:tc>
        <w:tc>
          <w:tcPr>
            <w:tcW w:w="901" w:type="dxa"/>
            <w:tcBorders>
              <w:top w:val="nil"/>
              <w:left w:val="nil"/>
              <w:bottom w:val="single" w:sz="4" w:space="0" w:color="auto"/>
              <w:right w:val="single" w:sz="4" w:space="0" w:color="auto"/>
            </w:tcBorders>
            <w:shd w:val="clear" w:color="auto" w:fill="auto"/>
            <w:vAlign w:val="center"/>
            <w:hideMark/>
          </w:tcPr>
          <w:p w14:paraId="48827E4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1343E1E"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C3FDF3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962098F" w14:textId="77777777" w:rsidR="00626B84" w:rsidRPr="00626B84" w:rsidRDefault="00626B84" w:rsidP="00626B84">
            <w:pPr>
              <w:jc w:val="center"/>
              <w:rPr>
                <w:sz w:val="20"/>
                <w:szCs w:val="20"/>
              </w:rPr>
            </w:pPr>
            <w:r w:rsidRPr="00626B84">
              <w:rPr>
                <w:sz w:val="20"/>
                <w:szCs w:val="20"/>
              </w:rPr>
              <w:t>0520085230</w:t>
            </w:r>
          </w:p>
        </w:tc>
        <w:tc>
          <w:tcPr>
            <w:tcW w:w="5200" w:type="dxa"/>
            <w:tcBorders>
              <w:top w:val="nil"/>
              <w:left w:val="nil"/>
              <w:bottom w:val="single" w:sz="4" w:space="0" w:color="auto"/>
              <w:right w:val="single" w:sz="4" w:space="0" w:color="auto"/>
            </w:tcBorders>
            <w:shd w:val="clear" w:color="auto" w:fill="auto"/>
            <w:vAlign w:val="center"/>
            <w:hideMark/>
          </w:tcPr>
          <w:p w14:paraId="6115739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театрального искусства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0F011E83"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8FC3E37" w14:textId="77777777" w:rsidR="00626B84" w:rsidRPr="00626B84" w:rsidRDefault="00626B84" w:rsidP="00626B84">
            <w:pPr>
              <w:jc w:val="right"/>
              <w:rPr>
                <w:sz w:val="20"/>
                <w:szCs w:val="20"/>
              </w:rPr>
            </w:pPr>
            <w:r w:rsidRPr="00626B84">
              <w:rPr>
                <w:sz w:val="20"/>
                <w:szCs w:val="20"/>
              </w:rPr>
              <w:t>18 376 178,37</w:t>
            </w:r>
          </w:p>
        </w:tc>
        <w:tc>
          <w:tcPr>
            <w:tcW w:w="1329" w:type="dxa"/>
            <w:tcBorders>
              <w:top w:val="nil"/>
              <w:left w:val="nil"/>
              <w:bottom w:val="single" w:sz="4" w:space="0" w:color="auto"/>
              <w:right w:val="single" w:sz="4" w:space="0" w:color="auto"/>
            </w:tcBorders>
            <w:shd w:val="clear" w:color="auto" w:fill="auto"/>
            <w:vAlign w:val="center"/>
            <w:hideMark/>
          </w:tcPr>
          <w:p w14:paraId="3FEB876B" w14:textId="77777777" w:rsidR="00626B84" w:rsidRPr="00626B84" w:rsidRDefault="00626B84" w:rsidP="00626B84">
            <w:pPr>
              <w:jc w:val="right"/>
              <w:rPr>
                <w:sz w:val="20"/>
                <w:szCs w:val="20"/>
              </w:rPr>
            </w:pPr>
            <w:r w:rsidRPr="00626B84">
              <w:rPr>
                <w:sz w:val="20"/>
                <w:szCs w:val="20"/>
              </w:rPr>
              <w:t>3 848 723,68</w:t>
            </w:r>
          </w:p>
        </w:tc>
        <w:tc>
          <w:tcPr>
            <w:tcW w:w="1249" w:type="dxa"/>
            <w:tcBorders>
              <w:top w:val="nil"/>
              <w:left w:val="nil"/>
              <w:bottom w:val="single" w:sz="4" w:space="0" w:color="auto"/>
              <w:right w:val="single" w:sz="4" w:space="0" w:color="auto"/>
            </w:tcBorders>
            <w:shd w:val="clear" w:color="auto" w:fill="auto"/>
            <w:hideMark/>
          </w:tcPr>
          <w:p w14:paraId="49B6D9A1" w14:textId="77777777" w:rsidR="00626B84" w:rsidRPr="00626B84" w:rsidRDefault="00626B84" w:rsidP="00626B84">
            <w:pPr>
              <w:jc w:val="right"/>
              <w:rPr>
                <w:sz w:val="20"/>
                <w:szCs w:val="20"/>
              </w:rPr>
            </w:pPr>
            <w:r w:rsidRPr="00626B84">
              <w:rPr>
                <w:sz w:val="20"/>
                <w:szCs w:val="20"/>
              </w:rPr>
              <w:t>14 527 454,69</w:t>
            </w:r>
          </w:p>
        </w:tc>
      </w:tr>
      <w:tr w:rsidR="00626B84" w:rsidRPr="00626B84" w14:paraId="2E3241E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07B413" w14:textId="77777777" w:rsidR="00626B84" w:rsidRPr="00626B84" w:rsidRDefault="00626B84" w:rsidP="00626B84">
            <w:pPr>
              <w:jc w:val="center"/>
              <w:rPr>
                <w:sz w:val="20"/>
                <w:szCs w:val="20"/>
              </w:rPr>
            </w:pPr>
            <w:r w:rsidRPr="00626B84">
              <w:rPr>
                <w:sz w:val="20"/>
                <w:szCs w:val="20"/>
              </w:rPr>
              <w:lastRenderedPageBreak/>
              <w:t>746</w:t>
            </w:r>
          </w:p>
        </w:tc>
        <w:tc>
          <w:tcPr>
            <w:tcW w:w="901" w:type="dxa"/>
            <w:tcBorders>
              <w:top w:val="nil"/>
              <w:left w:val="nil"/>
              <w:bottom w:val="single" w:sz="4" w:space="0" w:color="auto"/>
              <w:right w:val="single" w:sz="4" w:space="0" w:color="auto"/>
            </w:tcBorders>
            <w:shd w:val="clear" w:color="auto" w:fill="auto"/>
            <w:vAlign w:val="center"/>
            <w:hideMark/>
          </w:tcPr>
          <w:p w14:paraId="319419D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9AF236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EEDA39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DA8F5A0" w14:textId="77777777" w:rsidR="00626B84" w:rsidRPr="00626B84" w:rsidRDefault="00626B84" w:rsidP="00626B84">
            <w:pPr>
              <w:jc w:val="center"/>
              <w:rPr>
                <w:sz w:val="20"/>
                <w:szCs w:val="20"/>
              </w:rPr>
            </w:pPr>
            <w:r w:rsidRPr="00626B84">
              <w:rPr>
                <w:sz w:val="20"/>
                <w:szCs w:val="20"/>
              </w:rPr>
              <w:t>0520085250</w:t>
            </w:r>
          </w:p>
        </w:tc>
        <w:tc>
          <w:tcPr>
            <w:tcW w:w="5200" w:type="dxa"/>
            <w:tcBorders>
              <w:top w:val="nil"/>
              <w:left w:val="nil"/>
              <w:bottom w:val="single" w:sz="4" w:space="0" w:color="auto"/>
              <w:right w:val="single" w:sz="4" w:space="0" w:color="auto"/>
            </w:tcBorders>
            <w:shd w:val="clear" w:color="auto" w:fill="auto"/>
            <w:vAlign w:val="center"/>
            <w:hideMark/>
          </w:tcPr>
          <w:p w14:paraId="45E3D00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FB021F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312D106" w14:textId="77777777" w:rsidR="00626B84" w:rsidRPr="00626B84" w:rsidRDefault="00626B84" w:rsidP="00626B84">
            <w:pPr>
              <w:jc w:val="right"/>
              <w:rPr>
                <w:sz w:val="20"/>
                <w:szCs w:val="20"/>
              </w:rPr>
            </w:pPr>
            <w:r w:rsidRPr="00626B84">
              <w:rPr>
                <w:sz w:val="20"/>
                <w:szCs w:val="20"/>
              </w:rPr>
              <w:t>84 701 889,79</w:t>
            </w:r>
          </w:p>
        </w:tc>
        <w:tc>
          <w:tcPr>
            <w:tcW w:w="1329" w:type="dxa"/>
            <w:tcBorders>
              <w:top w:val="nil"/>
              <w:left w:val="nil"/>
              <w:bottom w:val="single" w:sz="4" w:space="0" w:color="auto"/>
              <w:right w:val="single" w:sz="4" w:space="0" w:color="auto"/>
            </w:tcBorders>
            <w:shd w:val="clear" w:color="auto" w:fill="auto"/>
            <w:vAlign w:val="center"/>
            <w:hideMark/>
          </w:tcPr>
          <w:p w14:paraId="73E9AF0A" w14:textId="77777777" w:rsidR="00626B84" w:rsidRPr="00626B84" w:rsidRDefault="00626B84" w:rsidP="00626B84">
            <w:pPr>
              <w:jc w:val="right"/>
              <w:rPr>
                <w:sz w:val="20"/>
                <w:szCs w:val="20"/>
              </w:rPr>
            </w:pPr>
            <w:r w:rsidRPr="00626B84">
              <w:rPr>
                <w:sz w:val="20"/>
                <w:szCs w:val="20"/>
              </w:rPr>
              <w:t>20 959 034,63</w:t>
            </w:r>
          </w:p>
        </w:tc>
        <w:tc>
          <w:tcPr>
            <w:tcW w:w="1249" w:type="dxa"/>
            <w:tcBorders>
              <w:top w:val="nil"/>
              <w:left w:val="nil"/>
              <w:bottom w:val="single" w:sz="4" w:space="0" w:color="auto"/>
              <w:right w:val="single" w:sz="4" w:space="0" w:color="auto"/>
            </w:tcBorders>
            <w:shd w:val="clear" w:color="auto" w:fill="auto"/>
            <w:hideMark/>
          </w:tcPr>
          <w:p w14:paraId="66ED06FF" w14:textId="77777777" w:rsidR="00626B84" w:rsidRPr="00626B84" w:rsidRDefault="00626B84" w:rsidP="00626B84">
            <w:pPr>
              <w:jc w:val="right"/>
              <w:rPr>
                <w:sz w:val="20"/>
                <w:szCs w:val="20"/>
              </w:rPr>
            </w:pPr>
            <w:r w:rsidRPr="00626B84">
              <w:rPr>
                <w:sz w:val="20"/>
                <w:szCs w:val="20"/>
              </w:rPr>
              <w:t>63 742 855,16</w:t>
            </w:r>
          </w:p>
        </w:tc>
      </w:tr>
      <w:tr w:rsidR="00626B84" w:rsidRPr="00626B84" w14:paraId="274183B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17DA0B" w14:textId="77777777" w:rsidR="00626B84" w:rsidRPr="00626B84" w:rsidRDefault="00626B84" w:rsidP="00626B84">
            <w:pPr>
              <w:jc w:val="center"/>
              <w:rPr>
                <w:sz w:val="20"/>
                <w:szCs w:val="20"/>
              </w:rPr>
            </w:pPr>
            <w:r w:rsidRPr="00626B84">
              <w:rPr>
                <w:sz w:val="20"/>
                <w:szCs w:val="20"/>
              </w:rPr>
              <w:t>747</w:t>
            </w:r>
          </w:p>
        </w:tc>
        <w:tc>
          <w:tcPr>
            <w:tcW w:w="901" w:type="dxa"/>
            <w:tcBorders>
              <w:top w:val="nil"/>
              <w:left w:val="nil"/>
              <w:bottom w:val="single" w:sz="4" w:space="0" w:color="auto"/>
              <w:right w:val="single" w:sz="4" w:space="0" w:color="auto"/>
            </w:tcBorders>
            <w:shd w:val="clear" w:color="auto" w:fill="auto"/>
            <w:vAlign w:val="center"/>
            <w:hideMark/>
          </w:tcPr>
          <w:p w14:paraId="0314B3A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C3C2D4F"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BA3194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B0D80A5" w14:textId="77777777" w:rsidR="00626B84" w:rsidRPr="00626B84" w:rsidRDefault="00626B84" w:rsidP="00626B84">
            <w:pPr>
              <w:jc w:val="center"/>
              <w:rPr>
                <w:sz w:val="20"/>
                <w:szCs w:val="20"/>
              </w:rPr>
            </w:pPr>
            <w:r w:rsidRPr="00626B84">
              <w:rPr>
                <w:sz w:val="20"/>
                <w:szCs w:val="20"/>
              </w:rPr>
              <w:t>0520085250</w:t>
            </w:r>
          </w:p>
        </w:tc>
        <w:tc>
          <w:tcPr>
            <w:tcW w:w="5200" w:type="dxa"/>
            <w:tcBorders>
              <w:top w:val="nil"/>
              <w:left w:val="nil"/>
              <w:bottom w:val="single" w:sz="4" w:space="0" w:color="auto"/>
              <w:right w:val="single" w:sz="4" w:space="0" w:color="auto"/>
            </w:tcBorders>
            <w:shd w:val="clear" w:color="auto" w:fill="auto"/>
            <w:vAlign w:val="center"/>
            <w:hideMark/>
          </w:tcPr>
          <w:p w14:paraId="500D419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799027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40037D8" w14:textId="77777777" w:rsidR="00626B84" w:rsidRPr="00626B84" w:rsidRDefault="00626B84" w:rsidP="00626B84">
            <w:pPr>
              <w:jc w:val="right"/>
              <w:rPr>
                <w:sz w:val="20"/>
                <w:szCs w:val="20"/>
              </w:rPr>
            </w:pPr>
            <w:r w:rsidRPr="00626B84">
              <w:rPr>
                <w:sz w:val="20"/>
                <w:szCs w:val="20"/>
              </w:rPr>
              <w:t>24 104 418,33</w:t>
            </w:r>
          </w:p>
        </w:tc>
        <w:tc>
          <w:tcPr>
            <w:tcW w:w="1329" w:type="dxa"/>
            <w:tcBorders>
              <w:top w:val="nil"/>
              <w:left w:val="nil"/>
              <w:bottom w:val="single" w:sz="4" w:space="0" w:color="auto"/>
              <w:right w:val="single" w:sz="4" w:space="0" w:color="auto"/>
            </w:tcBorders>
            <w:shd w:val="clear" w:color="auto" w:fill="auto"/>
            <w:vAlign w:val="center"/>
            <w:hideMark/>
          </w:tcPr>
          <w:p w14:paraId="076B1E2F" w14:textId="77777777" w:rsidR="00626B84" w:rsidRPr="00626B84" w:rsidRDefault="00626B84" w:rsidP="00626B84">
            <w:pPr>
              <w:jc w:val="right"/>
              <w:rPr>
                <w:sz w:val="20"/>
                <w:szCs w:val="20"/>
              </w:rPr>
            </w:pPr>
            <w:r w:rsidRPr="00626B84">
              <w:rPr>
                <w:sz w:val="20"/>
                <w:szCs w:val="20"/>
              </w:rPr>
              <w:t>5 210 546,59</w:t>
            </w:r>
          </w:p>
        </w:tc>
        <w:tc>
          <w:tcPr>
            <w:tcW w:w="1249" w:type="dxa"/>
            <w:tcBorders>
              <w:top w:val="nil"/>
              <w:left w:val="nil"/>
              <w:bottom w:val="single" w:sz="4" w:space="0" w:color="auto"/>
              <w:right w:val="single" w:sz="4" w:space="0" w:color="auto"/>
            </w:tcBorders>
            <w:shd w:val="clear" w:color="auto" w:fill="auto"/>
            <w:hideMark/>
          </w:tcPr>
          <w:p w14:paraId="337193D8" w14:textId="77777777" w:rsidR="00626B84" w:rsidRPr="00626B84" w:rsidRDefault="00626B84" w:rsidP="00626B84">
            <w:pPr>
              <w:jc w:val="right"/>
              <w:rPr>
                <w:sz w:val="20"/>
                <w:szCs w:val="20"/>
              </w:rPr>
            </w:pPr>
            <w:r w:rsidRPr="00626B84">
              <w:rPr>
                <w:sz w:val="20"/>
                <w:szCs w:val="20"/>
              </w:rPr>
              <w:t>18 893 871,74</w:t>
            </w:r>
          </w:p>
        </w:tc>
      </w:tr>
      <w:tr w:rsidR="00626B84" w:rsidRPr="00626B84" w14:paraId="3141E20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679AF7" w14:textId="77777777" w:rsidR="00626B84" w:rsidRPr="00626B84" w:rsidRDefault="00626B84" w:rsidP="00626B84">
            <w:pPr>
              <w:jc w:val="center"/>
              <w:rPr>
                <w:sz w:val="20"/>
                <w:szCs w:val="20"/>
              </w:rPr>
            </w:pPr>
            <w:r w:rsidRPr="00626B84">
              <w:rPr>
                <w:sz w:val="20"/>
                <w:szCs w:val="20"/>
              </w:rPr>
              <w:t>748</w:t>
            </w:r>
          </w:p>
        </w:tc>
        <w:tc>
          <w:tcPr>
            <w:tcW w:w="901" w:type="dxa"/>
            <w:tcBorders>
              <w:top w:val="nil"/>
              <w:left w:val="nil"/>
              <w:bottom w:val="single" w:sz="4" w:space="0" w:color="auto"/>
              <w:right w:val="single" w:sz="4" w:space="0" w:color="auto"/>
            </w:tcBorders>
            <w:shd w:val="clear" w:color="auto" w:fill="auto"/>
            <w:vAlign w:val="center"/>
            <w:hideMark/>
          </w:tcPr>
          <w:p w14:paraId="7CB0BD2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354C587"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62A8F6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9CC4793" w14:textId="77777777" w:rsidR="00626B84" w:rsidRPr="00626B84" w:rsidRDefault="00626B84" w:rsidP="00626B84">
            <w:pPr>
              <w:jc w:val="center"/>
              <w:rPr>
                <w:sz w:val="20"/>
                <w:szCs w:val="20"/>
              </w:rPr>
            </w:pPr>
            <w:r w:rsidRPr="00626B84">
              <w:rPr>
                <w:sz w:val="20"/>
                <w:szCs w:val="20"/>
              </w:rPr>
              <w:t>052008525В</w:t>
            </w:r>
          </w:p>
        </w:tc>
        <w:tc>
          <w:tcPr>
            <w:tcW w:w="5200" w:type="dxa"/>
            <w:tcBorders>
              <w:top w:val="nil"/>
              <w:left w:val="nil"/>
              <w:bottom w:val="single" w:sz="4" w:space="0" w:color="auto"/>
              <w:right w:val="single" w:sz="4" w:space="0" w:color="auto"/>
            </w:tcBorders>
            <w:shd w:val="clear" w:color="auto" w:fill="auto"/>
            <w:vAlign w:val="center"/>
            <w:hideMark/>
          </w:tcPr>
          <w:p w14:paraId="1CE28E1F"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3A730C2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AA74781" w14:textId="77777777" w:rsidR="00626B84" w:rsidRPr="00626B84" w:rsidRDefault="00626B84" w:rsidP="00626B84">
            <w:pPr>
              <w:jc w:val="right"/>
              <w:rPr>
                <w:sz w:val="20"/>
                <w:szCs w:val="20"/>
              </w:rPr>
            </w:pPr>
            <w:r w:rsidRPr="00626B84">
              <w:rPr>
                <w:sz w:val="20"/>
                <w:szCs w:val="20"/>
              </w:rPr>
              <w:t>1 963 374,34</w:t>
            </w:r>
          </w:p>
        </w:tc>
        <w:tc>
          <w:tcPr>
            <w:tcW w:w="1329" w:type="dxa"/>
            <w:tcBorders>
              <w:top w:val="nil"/>
              <w:left w:val="nil"/>
              <w:bottom w:val="single" w:sz="4" w:space="0" w:color="auto"/>
              <w:right w:val="single" w:sz="4" w:space="0" w:color="auto"/>
            </w:tcBorders>
            <w:shd w:val="clear" w:color="auto" w:fill="auto"/>
            <w:vAlign w:val="center"/>
            <w:hideMark/>
          </w:tcPr>
          <w:p w14:paraId="2E6F174D" w14:textId="77777777" w:rsidR="00626B84" w:rsidRPr="00626B84" w:rsidRDefault="00626B84" w:rsidP="00626B84">
            <w:pPr>
              <w:jc w:val="right"/>
              <w:rPr>
                <w:sz w:val="20"/>
                <w:szCs w:val="20"/>
              </w:rPr>
            </w:pPr>
            <w:r w:rsidRPr="00626B84">
              <w:rPr>
                <w:sz w:val="20"/>
                <w:szCs w:val="20"/>
              </w:rPr>
              <w:t>360 961,57</w:t>
            </w:r>
          </w:p>
        </w:tc>
        <w:tc>
          <w:tcPr>
            <w:tcW w:w="1249" w:type="dxa"/>
            <w:tcBorders>
              <w:top w:val="nil"/>
              <w:left w:val="nil"/>
              <w:bottom w:val="single" w:sz="4" w:space="0" w:color="auto"/>
              <w:right w:val="single" w:sz="4" w:space="0" w:color="auto"/>
            </w:tcBorders>
            <w:shd w:val="clear" w:color="auto" w:fill="auto"/>
            <w:hideMark/>
          </w:tcPr>
          <w:p w14:paraId="76DDACFA" w14:textId="77777777" w:rsidR="00626B84" w:rsidRPr="00626B84" w:rsidRDefault="00626B84" w:rsidP="00626B84">
            <w:pPr>
              <w:jc w:val="right"/>
              <w:rPr>
                <w:sz w:val="20"/>
                <w:szCs w:val="20"/>
              </w:rPr>
            </w:pPr>
            <w:r w:rsidRPr="00626B84">
              <w:rPr>
                <w:sz w:val="20"/>
                <w:szCs w:val="20"/>
              </w:rPr>
              <w:t>1 602 412,77</w:t>
            </w:r>
          </w:p>
        </w:tc>
      </w:tr>
      <w:tr w:rsidR="00626B84" w:rsidRPr="00626B84" w14:paraId="388F0D8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887C35" w14:textId="77777777" w:rsidR="00626B84" w:rsidRPr="00626B84" w:rsidRDefault="00626B84" w:rsidP="00626B84">
            <w:pPr>
              <w:jc w:val="center"/>
              <w:rPr>
                <w:sz w:val="20"/>
                <w:szCs w:val="20"/>
              </w:rPr>
            </w:pPr>
            <w:r w:rsidRPr="00626B84">
              <w:rPr>
                <w:sz w:val="20"/>
                <w:szCs w:val="20"/>
              </w:rPr>
              <w:t>749</w:t>
            </w:r>
          </w:p>
        </w:tc>
        <w:tc>
          <w:tcPr>
            <w:tcW w:w="901" w:type="dxa"/>
            <w:tcBorders>
              <w:top w:val="nil"/>
              <w:left w:val="nil"/>
              <w:bottom w:val="single" w:sz="4" w:space="0" w:color="auto"/>
              <w:right w:val="single" w:sz="4" w:space="0" w:color="auto"/>
            </w:tcBorders>
            <w:shd w:val="clear" w:color="auto" w:fill="auto"/>
            <w:vAlign w:val="center"/>
            <w:hideMark/>
          </w:tcPr>
          <w:p w14:paraId="5A11E56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B9A8CB0"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31427D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74905CC" w14:textId="77777777" w:rsidR="00626B84" w:rsidRPr="00626B84" w:rsidRDefault="00626B84" w:rsidP="00626B84">
            <w:pPr>
              <w:jc w:val="center"/>
              <w:rPr>
                <w:sz w:val="20"/>
                <w:szCs w:val="20"/>
              </w:rPr>
            </w:pPr>
            <w:r w:rsidRPr="00626B84">
              <w:rPr>
                <w:sz w:val="20"/>
                <w:szCs w:val="20"/>
              </w:rPr>
              <w:t>0520085331</w:t>
            </w:r>
          </w:p>
        </w:tc>
        <w:tc>
          <w:tcPr>
            <w:tcW w:w="5200" w:type="dxa"/>
            <w:tcBorders>
              <w:top w:val="nil"/>
              <w:left w:val="nil"/>
              <w:bottom w:val="single" w:sz="4" w:space="0" w:color="auto"/>
              <w:right w:val="single" w:sz="4" w:space="0" w:color="auto"/>
            </w:tcBorders>
            <w:shd w:val="clear" w:color="auto" w:fill="auto"/>
            <w:vAlign w:val="center"/>
            <w:hideMark/>
          </w:tcPr>
          <w:p w14:paraId="777040D7" w14:textId="77777777" w:rsidR="00626B84" w:rsidRPr="00626B84" w:rsidRDefault="00626B84" w:rsidP="00626B84">
            <w:pPr>
              <w:rPr>
                <w:sz w:val="20"/>
                <w:szCs w:val="20"/>
              </w:rPr>
            </w:pPr>
            <w:r w:rsidRPr="00626B84">
              <w:rPr>
                <w:sz w:val="20"/>
                <w:szCs w:val="20"/>
              </w:rPr>
              <w:t>Субсидия на проведение общегородских культурно-массовых мероприятий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874813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88E5122" w14:textId="77777777" w:rsidR="00626B84" w:rsidRPr="00626B84" w:rsidRDefault="00626B84" w:rsidP="00626B84">
            <w:pPr>
              <w:jc w:val="right"/>
              <w:rPr>
                <w:sz w:val="20"/>
                <w:szCs w:val="20"/>
              </w:rPr>
            </w:pPr>
            <w:r w:rsidRPr="00626B84">
              <w:rPr>
                <w:sz w:val="20"/>
                <w:szCs w:val="20"/>
              </w:rPr>
              <w:t>554 366,00</w:t>
            </w:r>
          </w:p>
        </w:tc>
        <w:tc>
          <w:tcPr>
            <w:tcW w:w="1329" w:type="dxa"/>
            <w:tcBorders>
              <w:top w:val="nil"/>
              <w:left w:val="nil"/>
              <w:bottom w:val="single" w:sz="4" w:space="0" w:color="auto"/>
              <w:right w:val="single" w:sz="4" w:space="0" w:color="auto"/>
            </w:tcBorders>
            <w:shd w:val="clear" w:color="auto" w:fill="auto"/>
            <w:vAlign w:val="center"/>
            <w:hideMark/>
          </w:tcPr>
          <w:p w14:paraId="26CB4EA2" w14:textId="77777777" w:rsidR="00626B84" w:rsidRPr="00626B84" w:rsidRDefault="00626B84" w:rsidP="00626B84">
            <w:pPr>
              <w:jc w:val="right"/>
              <w:rPr>
                <w:sz w:val="20"/>
                <w:szCs w:val="20"/>
              </w:rPr>
            </w:pPr>
            <w:r w:rsidRPr="00626B84">
              <w:rPr>
                <w:sz w:val="20"/>
                <w:szCs w:val="20"/>
              </w:rPr>
              <w:t>211 800,00</w:t>
            </w:r>
          </w:p>
        </w:tc>
        <w:tc>
          <w:tcPr>
            <w:tcW w:w="1249" w:type="dxa"/>
            <w:tcBorders>
              <w:top w:val="nil"/>
              <w:left w:val="nil"/>
              <w:bottom w:val="single" w:sz="4" w:space="0" w:color="auto"/>
              <w:right w:val="single" w:sz="4" w:space="0" w:color="auto"/>
            </w:tcBorders>
            <w:shd w:val="clear" w:color="auto" w:fill="auto"/>
            <w:hideMark/>
          </w:tcPr>
          <w:p w14:paraId="6094690D" w14:textId="77777777" w:rsidR="00626B84" w:rsidRPr="00626B84" w:rsidRDefault="00626B84" w:rsidP="00626B84">
            <w:pPr>
              <w:jc w:val="right"/>
              <w:rPr>
                <w:sz w:val="20"/>
                <w:szCs w:val="20"/>
              </w:rPr>
            </w:pPr>
            <w:r w:rsidRPr="00626B84">
              <w:rPr>
                <w:sz w:val="20"/>
                <w:szCs w:val="20"/>
              </w:rPr>
              <w:t>342 566,00</w:t>
            </w:r>
          </w:p>
        </w:tc>
      </w:tr>
      <w:tr w:rsidR="00626B84" w:rsidRPr="00626B84" w14:paraId="4F9DACC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0622BE" w14:textId="77777777" w:rsidR="00626B84" w:rsidRPr="00626B84" w:rsidRDefault="00626B84" w:rsidP="00626B84">
            <w:pPr>
              <w:jc w:val="center"/>
              <w:rPr>
                <w:sz w:val="20"/>
                <w:szCs w:val="20"/>
              </w:rPr>
            </w:pPr>
            <w:r w:rsidRPr="00626B84">
              <w:rPr>
                <w:sz w:val="20"/>
                <w:szCs w:val="20"/>
              </w:rPr>
              <w:t>750</w:t>
            </w:r>
          </w:p>
        </w:tc>
        <w:tc>
          <w:tcPr>
            <w:tcW w:w="901" w:type="dxa"/>
            <w:tcBorders>
              <w:top w:val="nil"/>
              <w:left w:val="nil"/>
              <w:bottom w:val="single" w:sz="4" w:space="0" w:color="auto"/>
              <w:right w:val="single" w:sz="4" w:space="0" w:color="auto"/>
            </w:tcBorders>
            <w:shd w:val="clear" w:color="auto" w:fill="auto"/>
            <w:vAlign w:val="center"/>
            <w:hideMark/>
          </w:tcPr>
          <w:p w14:paraId="7D6FD02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5914F0B"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29241F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FF9B34A" w14:textId="77777777" w:rsidR="00626B84" w:rsidRPr="00626B84" w:rsidRDefault="00626B84" w:rsidP="00626B84">
            <w:pPr>
              <w:jc w:val="center"/>
              <w:rPr>
                <w:sz w:val="20"/>
                <w:szCs w:val="20"/>
              </w:rPr>
            </w:pPr>
            <w:r w:rsidRPr="00626B84">
              <w:rPr>
                <w:sz w:val="20"/>
                <w:szCs w:val="20"/>
              </w:rPr>
              <w:t>0520085620</w:t>
            </w:r>
          </w:p>
        </w:tc>
        <w:tc>
          <w:tcPr>
            <w:tcW w:w="5200" w:type="dxa"/>
            <w:tcBorders>
              <w:top w:val="nil"/>
              <w:left w:val="nil"/>
              <w:bottom w:val="single" w:sz="4" w:space="0" w:color="auto"/>
              <w:right w:val="single" w:sz="4" w:space="0" w:color="auto"/>
            </w:tcBorders>
            <w:shd w:val="clear" w:color="auto" w:fill="auto"/>
            <w:vAlign w:val="center"/>
            <w:hideMark/>
          </w:tcPr>
          <w:p w14:paraId="596002CF" w14:textId="77777777" w:rsidR="00626B84" w:rsidRPr="00626B84" w:rsidRDefault="00626B84" w:rsidP="00626B84">
            <w:pPr>
              <w:rPr>
                <w:sz w:val="20"/>
                <w:szCs w:val="20"/>
              </w:rPr>
            </w:pPr>
            <w:r w:rsidRPr="00626B84">
              <w:rPr>
                <w:sz w:val="20"/>
                <w:szCs w:val="20"/>
              </w:rPr>
              <w:t xml:space="preserve">Субсидия на разработку проектно-сметной документации на установку приборов учета тепловой энергии СДК с. </w:t>
            </w:r>
            <w:proofErr w:type="spellStart"/>
            <w:r w:rsidRPr="00626B84">
              <w:rPr>
                <w:sz w:val="20"/>
                <w:szCs w:val="20"/>
              </w:rPr>
              <w:t>Новоалтатка</w:t>
            </w:r>
            <w:proofErr w:type="spellEnd"/>
            <w:r w:rsidRPr="00626B84">
              <w:rPr>
                <w:sz w:val="20"/>
                <w:szCs w:val="20"/>
              </w:rPr>
              <w:t>, СК с. Большое Озеро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358B2D0"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CD0B9D2" w14:textId="77777777" w:rsidR="00626B84" w:rsidRPr="00626B84" w:rsidRDefault="00626B84" w:rsidP="00626B84">
            <w:pPr>
              <w:jc w:val="right"/>
              <w:rPr>
                <w:sz w:val="20"/>
                <w:szCs w:val="20"/>
              </w:rPr>
            </w:pPr>
            <w:r w:rsidRPr="00626B84">
              <w:rPr>
                <w:sz w:val="20"/>
                <w:szCs w:val="20"/>
              </w:rPr>
              <w:t>26 800,00</w:t>
            </w:r>
          </w:p>
        </w:tc>
        <w:tc>
          <w:tcPr>
            <w:tcW w:w="1329" w:type="dxa"/>
            <w:tcBorders>
              <w:top w:val="nil"/>
              <w:left w:val="nil"/>
              <w:bottom w:val="single" w:sz="4" w:space="0" w:color="auto"/>
              <w:right w:val="single" w:sz="4" w:space="0" w:color="auto"/>
            </w:tcBorders>
            <w:shd w:val="clear" w:color="auto" w:fill="auto"/>
            <w:vAlign w:val="center"/>
            <w:hideMark/>
          </w:tcPr>
          <w:p w14:paraId="3E75621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841CE8C" w14:textId="77777777" w:rsidR="00626B84" w:rsidRPr="00626B84" w:rsidRDefault="00626B84" w:rsidP="00626B84">
            <w:pPr>
              <w:jc w:val="right"/>
              <w:rPr>
                <w:sz w:val="20"/>
                <w:szCs w:val="20"/>
              </w:rPr>
            </w:pPr>
            <w:r w:rsidRPr="00626B84">
              <w:rPr>
                <w:sz w:val="20"/>
                <w:szCs w:val="20"/>
              </w:rPr>
              <w:t>26 800,00</w:t>
            </w:r>
          </w:p>
        </w:tc>
      </w:tr>
      <w:tr w:rsidR="00626B84" w:rsidRPr="00626B84" w14:paraId="1D5370C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FAE313" w14:textId="77777777" w:rsidR="00626B84" w:rsidRPr="00626B84" w:rsidRDefault="00626B84" w:rsidP="00626B84">
            <w:pPr>
              <w:jc w:val="center"/>
              <w:rPr>
                <w:sz w:val="20"/>
                <w:szCs w:val="20"/>
              </w:rPr>
            </w:pPr>
            <w:r w:rsidRPr="00626B84">
              <w:rPr>
                <w:sz w:val="20"/>
                <w:szCs w:val="20"/>
              </w:rPr>
              <w:t>751</w:t>
            </w:r>
          </w:p>
        </w:tc>
        <w:tc>
          <w:tcPr>
            <w:tcW w:w="901" w:type="dxa"/>
            <w:tcBorders>
              <w:top w:val="nil"/>
              <w:left w:val="nil"/>
              <w:bottom w:val="single" w:sz="4" w:space="0" w:color="auto"/>
              <w:right w:val="single" w:sz="4" w:space="0" w:color="auto"/>
            </w:tcBorders>
            <w:shd w:val="clear" w:color="auto" w:fill="auto"/>
            <w:vAlign w:val="center"/>
            <w:hideMark/>
          </w:tcPr>
          <w:p w14:paraId="29E64F5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37F2ED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41351E0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DCE2BFE" w14:textId="77777777" w:rsidR="00626B84" w:rsidRPr="00626B84" w:rsidRDefault="00626B84" w:rsidP="00626B84">
            <w:pPr>
              <w:jc w:val="center"/>
              <w:rPr>
                <w:sz w:val="20"/>
                <w:szCs w:val="20"/>
              </w:rPr>
            </w:pPr>
            <w:r w:rsidRPr="00626B84">
              <w:rPr>
                <w:sz w:val="20"/>
                <w:szCs w:val="20"/>
              </w:rPr>
              <w:t>0520085630</w:t>
            </w:r>
          </w:p>
        </w:tc>
        <w:tc>
          <w:tcPr>
            <w:tcW w:w="5200" w:type="dxa"/>
            <w:tcBorders>
              <w:top w:val="nil"/>
              <w:left w:val="nil"/>
              <w:bottom w:val="single" w:sz="4" w:space="0" w:color="auto"/>
              <w:right w:val="single" w:sz="4" w:space="0" w:color="auto"/>
            </w:tcBorders>
            <w:shd w:val="clear" w:color="auto" w:fill="auto"/>
            <w:vAlign w:val="center"/>
            <w:hideMark/>
          </w:tcPr>
          <w:p w14:paraId="597A7841" w14:textId="77777777" w:rsidR="00626B84" w:rsidRPr="00626B84" w:rsidRDefault="00626B84" w:rsidP="00626B84">
            <w:pPr>
              <w:rPr>
                <w:sz w:val="20"/>
                <w:szCs w:val="20"/>
              </w:rPr>
            </w:pPr>
            <w:r w:rsidRPr="00626B84">
              <w:rPr>
                <w:sz w:val="20"/>
                <w:szCs w:val="20"/>
              </w:rPr>
              <w:t xml:space="preserve">Субсидия на установку приборов учета тепловой энергии СДК с. </w:t>
            </w:r>
            <w:proofErr w:type="spellStart"/>
            <w:r w:rsidRPr="00626B84">
              <w:rPr>
                <w:sz w:val="20"/>
                <w:szCs w:val="20"/>
              </w:rPr>
              <w:t>Новоалтатка</w:t>
            </w:r>
            <w:proofErr w:type="spellEnd"/>
            <w:r w:rsidRPr="00626B84">
              <w:rPr>
                <w:sz w:val="20"/>
                <w:szCs w:val="20"/>
              </w:rPr>
              <w:t>, СК с. Большое Озеро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A642C4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0048C40" w14:textId="77777777" w:rsidR="00626B84" w:rsidRPr="00626B84" w:rsidRDefault="00626B84" w:rsidP="00626B84">
            <w:pPr>
              <w:jc w:val="right"/>
              <w:rPr>
                <w:sz w:val="20"/>
                <w:szCs w:val="20"/>
              </w:rPr>
            </w:pPr>
            <w:r w:rsidRPr="00626B84">
              <w:rPr>
                <w:sz w:val="20"/>
                <w:szCs w:val="20"/>
              </w:rPr>
              <w:t>608 000,00</w:t>
            </w:r>
          </w:p>
        </w:tc>
        <w:tc>
          <w:tcPr>
            <w:tcW w:w="1329" w:type="dxa"/>
            <w:tcBorders>
              <w:top w:val="nil"/>
              <w:left w:val="nil"/>
              <w:bottom w:val="single" w:sz="4" w:space="0" w:color="auto"/>
              <w:right w:val="single" w:sz="4" w:space="0" w:color="auto"/>
            </w:tcBorders>
            <w:shd w:val="clear" w:color="auto" w:fill="auto"/>
            <w:vAlign w:val="center"/>
            <w:hideMark/>
          </w:tcPr>
          <w:p w14:paraId="4985138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14BA05B" w14:textId="77777777" w:rsidR="00626B84" w:rsidRPr="00626B84" w:rsidRDefault="00626B84" w:rsidP="00626B84">
            <w:pPr>
              <w:jc w:val="right"/>
              <w:rPr>
                <w:sz w:val="20"/>
                <w:szCs w:val="20"/>
              </w:rPr>
            </w:pPr>
            <w:r w:rsidRPr="00626B84">
              <w:rPr>
                <w:sz w:val="20"/>
                <w:szCs w:val="20"/>
              </w:rPr>
              <w:t>608 000,00</w:t>
            </w:r>
          </w:p>
        </w:tc>
      </w:tr>
      <w:tr w:rsidR="00626B84" w:rsidRPr="00626B84" w14:paraId="149B87A6"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19E167" w14:textId="77777777" w:rsidR="00626B84" w:rsidRPr="00626B84" w:rsidRDefault="00626B84" w:rsidP="00626B84">
            <w:pPr>
              <w:jc w:val="center"/>
              <w:rPr>
                <w:sz w:val="20"/>
                <w:szCs w:val="20"/>
              </w:rPr>
            </w:pPr>
            <w:r w:rsidRPr="00626B84">
              <w:rPr>
                <w:sz w:val="20"/>
                <w:szCs w:val="20"/>
              </w:rPr>
              <w:t>752</w:t>
            </w:r>
          </w:p>
        </w:tc>
        <w:tc>
          <w:tcPr>
            <w:tcW w:w="901" w:type="dxa"/>
            <w:tcBorders>
              <w:top w:val="nil"/>
              <w:left w:val="nil"/>
              <w:bottom w:val="single" w:sz="4" w:space="0" w:color="auto"/>
              <w:right w:val="single" w:sz="4" w:space="0" w:color="auto"/>
            </w:tcBorders>
            <w:shd w:val="clear" w:color="auto" w:fill="auto"/>
            <w:vAlign w:val="center"/>
            <w:hideMark/>
          </w:tcPr>
          <w:p w14:paraId="6CE8E9DB"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E6074A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5686C3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20C0DE9" w14:textId="77777777" w:rsidR="00626B84" w:rsidRPr="00626B84" w:rsidRDefault="00626B84" w:rsidP="00626B84">
            <w:pPr>
              <w:jc w:val="center"/>
              <w:rPr>
                <w:sz w:val="20"/>
                <w:szCs w:val="20"/>
              </w:rPr>
            </w:pPr>
            <w:r w:rsidRPr="00626B84">
              <w:rPr>
                <w:sz w:val="20"/>
                <w:szCs w:val="20"/>
              </w:rPr>
              <w:t>0520085640</w:t>
            </w:r>
          </w:p>
        </w:tc>
        <w:tc>
          <w:tcPr>
            <w:tcW w:w="5200" w:type="dxa"/>
            <w:tcBorders>
              <w:top w:val="nil"/>
              <w:left w:val="nil"/>
              <w:bottom w:val="single" w:sz="4" w:space="0" w:color="auto"/>
              <w:right w:val="single" w:sz="4" w:space="0" w:color="auto"/>
            </w:tcBorders>
            <w:shd w:val="clear" w:color="auto" w:fill="auto"/>
            <w:vAlign w:val="center"/>
            <w:hideMark/>
          </w:tcPr>
          <w:p w14:paraId="037E89A0" w14:textId="77777777" w:rsidR="00626B84" w:rsidRPr="00626B84" w:rsidRDefault="00626B84" w:rsidP="00626B84">
            <w:pPr>
              <w:rPr>
                <w:sz w:val="20"/>
                <w:szCs w:val="20"/>
              </w:rPr>
            </w:pPr>
            <w:r w:rsidRPr="00626B84">
              <w:rPr>
                <w:sz w:val="20"/>
                <w:szCs w:val="20"/>
              </w:rPr>
              <w:t xml:space="preserve">Субсидия на приобретение </w:t>
            </w:r>
            <w:proofErr w:type="spellStart"/>
            <w:r w:rsidRPr="00626B84">
              <w:rPr>
                <w:sz w:val="20"/>
                <w:szCs w:val="20"/>
              </w:rPr>
              <w:t>теплофонов</w:t>
            </w:r>
            <w:proofErr w:type="spellEnd"/>
            <w:r w:rsidRPr="00626B84">
              <w:rPr>
                <w:sz w:val="20"/>
                <w:szCs w:val="20"/>
              </w:rPr>
              <w:t xml:space="preserve">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8727AC5"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ADCA185" w14:textId="77777777" w:rsidR="00626B84" w:rsidRPr="00626B84" w:rsidRDefault="00626B84" w:rsidP="00626B84">
            <w:pPr>
              <w:jc w:val="right"/>
              <w:rPr>
                <w:sz w:val="20"/>
                <w:szCs w:val="20"/>
              </w:rPr>
            </w:pPr>
            <w:r w:rsidRPr="00626B84">
              <w:rPr>
                <w:sz w:val="20"/>
                <w:szCs w:val="20"/>
              </w:rPr>
              <w:t>28 000,00</w:t>
            </w:r>
          </w:p>
        </w:tc>
        <w:tc>
          <w:tcPr>
            <w:tcW w:w="1329" w:type="dxa"/>
            <w:tcBorders>
              <w:top w:val="nil"/>
              <w:left w:val="nil"/>
              <w:bottom w:val="single" w:sz="4" w:space="0" w:color="auto"/>
              <w:right w:val="single" w:sz="4" w:space="0" w:color="auto"/>
            </w:tcBorders>
            <w:shd w:val="clear" w:color="auto" w:fill="auto"/>
            <w:vAlign w:val="center"/>
            <w:hideMark/>
          </w:tcPr>
          <w:p w14:paraId="0D2D4FE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E5DEEB6" w14:textId="77777777" w:rsidR="00626B84" w:rsidRPr="00626B84" w:rsidRDefault="00626B84" w:rsidP="00626B84">
            <w:pPr>
              <w:jc w:val="right"/>
              <w:rPr>
                <w:sz w:val="20"/>
                <w:szCs w:val="20"/>
              </w:rPr>
            </w:pPr>
            <w:r w:rsidRPr="00626B84">
              <w:rPr>
                <w:sz w:val="20"/>
                <w:szCs w:val="20"/>
              </w:rPr>
              <w:t>28 000,00</w:t>
            </w:r>
          </w:p>
        </w:tc>
      </w:tr>
      <w:tr w:rsidR="00626B84" w:rsidRPr="00626B84" w14:paraId="65C3F329"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AFA261" w14:textId="77777777" w:rsidR="00626B84" w:rsidRPr="00626B84" w:rsidRDefault="00626B84" w:rsidP="00626B84">
            <w:pPr>
              <w:jc w:val="center"/>
              <w:rPr>
                <w:sz w:val="20"/>
                <w:szCs w:val="20"/>
              </w:rPr>
            </w:pPr>
            <w:r w:rsidRPr="00626B84">
              <w:rPr>
                <w:sz w:val="20"/>
                <w:szCs w:val="20"/>
              </w:rPr>
              <w:t>753</w:t>
            </w:r>
          </w:p>
        </w:tc>
        <w:tc>
          <w:tcPr>
            <w:tcW w:w="901" w:type="dxa"/>
            <w:tcBorders>
              <w:top w:val="nil"/>
              <w:left w:val="nil"/>
              <w:bottom w:val="single" w:sz="4" w:space="0" w:color="auto"/>
              <w:right w:val="single" w:sz="4" w:space="0" w:color="auto"/>
            </w:tcBorders>
            <w:shd w:val="clear" w:color="auto" w:fill="auto"/>
            <w:vAlign w:val="center"/>
            <w:hideMark/>
          </w:tcPr>
          <w:p w14:paraId="45F52A1F"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95DBAA8"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4BCE9F3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0BFC9B1" w14:textId="77777777" w:rsidR="00626B84" w:rsidRPr="00626B84" w:rsidRDefault="00626B84" w:rsidP="00626B84">
            <w:pPr>
              <w:jc w:val="center"/>
              <w:rPr>
                <w:sz w:val="20"/>
                <w:szCs w:val="20"/>
              </w:rPr>
            </w:pPr>
            <w:r w:rsidRPr="00626B84">
              <w:rPr>
                <w:sz w:val="20"/>
                <w:szCs w:val="20"/>
              </w:rPr>
              <w:t>0520085650</w:t>
            </w:r>
          </w:p>
        </w:tc>
        <w:tc>
          <w:tcPr>
            <w:tcW w:w="5200" w:type="dxa"/>
            <w:tcBorders>
              <w:top w:val="nil"/>
              <w:left w:val="nil"/>
              <w:bottom w:val="single" w:sz="4" w:space="0" w:color="auto"/>
              <w:right w:val="single" w:sz="4" w:space="0" w:color="auto"/>
            </w:tcBorders>
            <w:shd w:val="clear" w:color="auto" w:fill="auto"/>
            <w:vAlign w:val="center"/>
            <w:hideMark/>
          </w:tcPr>
          <w:p w14:paraId="68A95FAB" w14:textId="77777777" w:rsidR="00626B84" w:rsidRPr="00626B84" w:rsidRDefault="00626B84" w:rsidP="00626B84">
            <w:pPr>
              <w:rPr>
                <w:sz w:val="20"/>
                <w:szCs w:val="20"/>
              </w:rPr>
            </w:pPr>
            <w:r w:rsidRPr="00626B84">
              <w:rPr>
                <w:sz w:val="20"/>
                <w:szCs w:val="20"/>
              </w:rPr>
              <w:t>Субсидия на приобретение жалюзи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4C81131"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A48581F" w14:textId="77777777" w:rsidR="00626B84" w:rsidRPr="00626B84" w:rsidRDefault="00626B84" w:rsidP="00626B84">
            <w:pPr>
              <w:jc w:val="right"/>
              <w:rPr>
                <w:sz w:val="20"/>
                <w:szCs w:val="20"/>
              </w:rPr>
            </w:pPr>
            <w:r w:rsidRPr="00626B84">
              <w:rPr>
                <w:sz w:val="20"/>
                <w:szCs w:val="20"/>
              </w:rPr>
              <w:t>25 200,00</w:t>
            </w:r>
          </w:p>
        </w:tc>
        <w:tc>
          <w:tcPr>
            <w:tcW w:w="1329" w:type="dxa"/>
            <w:tcBorders>
              <w:top w:val="nil"/>
              <w:left w:val="nil"/>
              <w:bottom w:val="single" w:sz="4" w:space="0" w:color="auto"/>
              <w:right w:val="single" w:sz="4" w:space="0" w:color="auto"/>
            </w:tcBorders>
            <w:shd w:val="clear" w:color="auto" w:fill="auto"/>
            <w:vAlign w:val="center"/>
            <w:hideMark/>
          </w:tcPr>
          <w:p w14:paraId="5469768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CF3F326" w14:textId="77777777" w:rsidR="00626B84" w:rsidRPr="00626B84" w:rsidRDefault="00626B84" w:rsidP="00626B84">
            <w:pPr>
              <w:jc w:val="right"/>
              <w:rPr>
                <w:sz w:val="20"/>
                <w:szCs w:val="20"/>
              </w:rPr>
            </w:pPr>
            <w:r w:rsidRPr="00626B84">
              <w:rPr>
                <w:sz w:val="20"/>
                <w:szCs w:val="20"/>
              </w:rPr>
              <w:t>25 200,00</w:t>
            </w:r>
          </w:p>
        </w:tc>
      </w:tr>
      <w:tr w:rsidR="00626B84" w:rsidRPr="00626B84" w14:paraId="4BD0C8C5"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545D90" w14:textId="77777777" w:rsidR="00626B84" w:rsidRPr="00626B84" w:rsidRDefault="00626B84" w:rsidP="00626B84">
            <w:pPr>
              <w:jc w:val="center"/>
              <w:rPr>
                <w:sz w:val="20"/>
                <w:szCs w:val="20"/>
              </w:rPr>
            </w:pPr>
            <w:r w:rsidRPr="00626B84">
              <w:rPr>
                <w:sz w:val="20"/>
                <w:szCs w:val="20"/>
              </w:rPr>
              <w:t>754</w:t>
            </w:r>
          </w:p>
        </w:tc>
        <w:tc>
          <w:tcPr>
            <w:tcW w:w="901" w:type="dxa"/>
            <w:tcBorders>
              <w:top w:val="nil"/>
              <w:left w:val="nil"/>
              <w:bottom w:val="single" w:sz="4" w:space="0" w:color="auto"/>
              <w:right w:val="single" w:sz="4" w:space="0" w:color="auto"/>
            </w:tcBorders>
            <w:shd w:val="clear" w:color="auto" w:fill="auto"/>
            <w:vAlign w:val="center"/>
            <w:hideMark/>
          </w:tcPr>
          <w:p w14:paraId="249625D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F36A2B7"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E0D18C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77B6886" w14:textId="77777777" w:rsidR="00626B84" w:rsidRPr="00626B84" w:rsidRDefault="00626B84" w:rsidP="00626B84">
            <w:pPr>
              <w:jc w:val="center"/>
              <w:rPr>
                <w:sz w:val="20"/>
                <w:szCs w:val="20"/>
              </w:rPr>
            </w:pPr>
            <w:r w:rsidRPr="00626B84">
              <w:rPr>
                <w:sz w:val="20"/>
                <w:szCs w:val="20"/>
              </w:rPr>
              <w:t>0520085740</w:t>
            </w:r>
          </w:p>
        </w:tc>
        <w:tc>
          <w:tcPr>
            <w:tcW w:w="5200" w:type="dxa"/>
            <w:tcBorders>
              <w:top w:val="nil"/>
              <w:left w:val="nil"/>
              <w:bottom w:val="single" w:sz="4" w:space="0" w:color="auto"/>
              <w:right w:val="single" w:sz="4" w:space="0" w:color="auto"/>
            </w:tcBorders>
            <w:shd w:val="clear" w:color="auto" w:fill="auto"/>
            <w:vAlign w:val="center"/>
            <w:hideMark/>
          </w:tcPr>
          <w:p w14:paraId="1465B04D" w14:textId="77777777" w:rsidR="00626B84" w:rsidRPr="00626B84" w:rsidRDefault="00626B84" w:rsidP="00626B84">
            <w:pPr>
              <w:rPr>
                <w:sz w:val="20"/>
                <w:szCs w:val="20"/>
              </w:rPr>
            </w:pPr>
            <w:r w:rsidRPr="00626B84">
              <w:rPr>
                <w:sz w:val="20"/>
                <w:szCs w:val="20"/>
              </w:rPr>
              <w:t>Субсидия на приобретение одежды и механики сцены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1C2948B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6D7B75F" w14:textId="77777777" w:rsidR="00626B84" w:rsidRPr="00626B84" w:rsidRDefault="00626B84" w:rsidP="00626B84">
            <w:pPr>
              <w:jc w:val="right"/>
              <w:rPr>
                <w:sz w:val="20"/>
                <w:szCs w:val="20"/>
              </w:rPr>
            </w:pPr>
            <w:r w:rsidRPr="00626B84">
              <w:rPr>
                <w:sz w:val="20"/>
                <w:szCs w:val="20"/>
              </w:rPr>
              <w:t>627 660,00</w:t>
            </w:r>
          </w:p>
        </w:tc>
        <w:tc>
          <w:tcPr>
            <w:tcW w:w="1329" w:type="dxa"/>
            <w:tcBorders>
              <w:top w:val="nil"/>
              <w:left w:val="nil"/>
              <w:bottom w:val="single" w:sz="4" w:space="0" w:color="auto"/>
              <w:right w:val="single" w:sz="4" w:space="0" w:color="auto"/>
            </w:tcBorders>
            <w:shd w:val="clear" w:color="auto" w:fill="auto"/>
            <w:vAlign w:val="center"/>
            <w:hideMark/>
          </w:tcPr>
          <w:p w14:paraId="4CA2B35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8C800BB" w14:textId="77777777" w:rsidR="00626B84" w:rsidRPr="00626B84" w:rsidRDefault="00626B84" w:rsidP="00626B84">
            <w:pPr>
              <w:jc w:val="right"/>
              <w:rPr>
                <w:sz w:val="20"/>
                <w:szCs w:val="20"/>
              </w:rPr>
            </w:pPr>
            <w:r w:rsidRPr="00626B84">
              <w:rPr>
                <w:sz w:val="20"/>
                <w:szCs w:val="20"/>
              </w:rPr>
              <w:t>627 660,00</w:t>
            </w:r>
          </w:p>
        </w:tc>
      </w:tr>
      <w:tr w:rsidR="00626B84" w:rsidRPr="00626B84" w14:paraId="1282E74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B3084E" w14:textId="77777777" w:rsidR="00626B84" w:rsidRPr="00626B84" w:rsidRDefault="00626B84" w:rsidP="00626B84">
            <w:pPr>
              <w:jc w:val="center"/>
              <w:rPr>
                <w:sz w:val="20"/>
                <w:szCs w:val="20"/>
              </w:rPr>
            </w:pPr>
            <w:r w:rsidRPr="00626B84">
              <w:rPr>
                <w:sz w:val="20"/>
                <w:szCs w:val="20"/>
              </w:rPr>
              <w:t>755</w:t>
            </w:r>
          </w:p>
        </w:tc>
        <w:tc>
          <w:tcPr>
            <w:tcW w:w="901" w:type="dxa"/>
            <w:tcBorders>
              <w:top w:val="nil"/>
              <w:left w:val="nil"/>
              <w:bottom w:val="single" w:sz="4" w:space="0" w:color="auto"/>
              <w:right w:val="single" w:sz="4" w:space="0" w:color="auto"/>
            </w:tcBorders>
            <w:shd w:val="clear" w:color="auto" w:fill="auto"/>
            <w:vAlign w:val="center"/>
            <w:hideMark/>
          </w:tcPr>
          <w:p w14:paraId="265270E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3C21C38"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8C1631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E024B07" w14:textId="77777777" w:rsidR="00626B84" w:rsidRPr="00626B84" w:rsidRDefault="00626B84" w:rsidP="00626B84">
            <w:pPr>
              <w:jc w:val="center"/>
              <w:rPr>
                <w:sz w:val="20"/>
                <w:szCs w:val="20"/>
              </w:rPr>
            </w:pPr>
            <w:r w:rsidRPr="00626B84">
              <w:rPr>
                <w:sz w:val="20"/>
                <w:szCs w:val="20"/>
              </w:rPr>
              <w:t>0520085750</w:t>
            </w:r>
          </w:p>
        </w:tc>
        <w:tc>
          <w:tcPr>
            <w:tcW w:w="5200" w:type="dxa"/>
            <w:tcBorders>
              <w:top w:val="nil"/>
              <w:left w:val="nil"/>
              <w:bottom w:val="single" w:sz="4" w:space="0" w:color="auto"/>
              <w:right w:val="single" w:sz="4" w:space="0" w:color="auto"/>
            </w:tcBorders>
            <w:shd w:val="clear" w:color="auto" w:fill="auto"/>
            <w:vAlign w:val="center"/>
            <w:hideMark/>
          </w:tcPr>
          <w:p w14:paraId="3905532A" w14:textId="77777777" w:rsidR="00626B84" w:rsidRPr="00626B84" w:rsidRDefault="00626B84" w:rsidP="00626B84">
            <w:pPr>
              <w:rPr>
                <w:sz w:val="20"/>
                <w:szCs w:val="20"/>
              </w:rPr>
            </w:pPr>
            <w:r w:rsidRPr="00626B84">
              <w:rPr>
                <w:sz w:val="20"/>
                <w:szCs w:val="20"/>
              </w:rPr>
              <w:t>Субсидия на приобретение концертных костюмов и обуви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1C544368"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7AABBC1" w14:textId="77777777" w:rsidR="00626B84" w:rsidRPr="00626B84" w:rsidRDefault="00626B84" w:rsidP="00626B84">
            <w:pPr>
              <w:jc w:val="right"/>
              <w:rPr>
                <w:sz w:val="20"/>
                <w:szCs w:val="20"/>
              </w:rPr>
            </w:pPr>
            <w:r w:rsidRPr="00626B84">
              <w:rPr>
                <w:sz w:val="20"/>
                <w:szCs w:val="20"/>
              </w:rPr>
              <w:t>501 500,00</w:t>
            </w:r>
          </w:p>
        </w:tc>
        <w:tc>
          <w:tcPr>
            <w:tcW w:w="1329" w:type="dxa"/>
            <w:tcBorders>
              <w:top w:val="nil"/>
              <w:left w:val="nil"/>
              <w:bottom w:val="single" w:sz="4" w:space="0" w:color="auto"/>
              <w:right w:val="single" w:sz="4" w:space="0" w:color="auto"/>
            </w:tcBorders>
            <w:shd w:val="clear" w:color="auto" w:fill="auto"/>
            <w:vAlign w:val="center"/>
            <w:hideMark/>
          </w:tcPr>
          <w:p w14:paraId="1BF1C63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54CE892" w14:textId="77777777" w:rsidR="00626B84" w:rsidRPr="00626B84" w:rsidRDefault="00626B84" w:rsidP="00626B84">
            <w:pPr>
              <w:jc w:val="right"/>
              <w:rPr>
                <w:sz w:val="20"/>
                <w:szCs w:val="20"/>
              </w:rPr>
            </w:pPr>
            <w:r w:rsidRPr="00626B84">
              <w:rPr>
                <w:sz w:val="20"/>
                <w:szCs w:val="20"/>
              </w:rPr>
              <w:t>501 500,00</w:t>
            </w:r>
          </w:p>
        </w:tc>
      </w:tr>
      <w:tr w:rsidR="00626B84" w:rsidRPr="00626B84" w14:paraId="5D63FC1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F07301" w14:textId="77777777" w:rsidR="00626B84" w:rsidRPr="00626B84" w:rsidRDefault="00626B84" w:rsidP="00626B84">
            <w:pPr>
              <w:jc w:val="center"/>
              <w:rPr>
                <w:sz w:val="20"/>
                <w:szCs w:val="20"/>
              </w:rPr>
            </w:pPr>
            <w:r w:rsidRPr="00626B84">
              <w:rPr>
                <w:sz w:val="20"/>
                <w:szCs w:val="20"/>
              </w:rPr>
              <w:t>756</w:t>
            </w:r>
          </w:p>
        </w:tc>
        <w:tc>
          <w:tcPr>
            <w:tcW w:w="901" w:type="dxa"/>
            <w:tcBorders>
              <w:top w:val="nil"/>
              <w:left w:val="nil"/>
              <w:bottom w:val="single" w:sz="4" w:space="0" w:color="auto"/>
              <w:right w:val="single" w:sz="4" w:space="0" w:color="auto"/>
            </w:tcBorders>
            <w:shd w:val="clear" w:color="auto" w:fill="auto"/>
            <w:vAlign w:val="center"/>
            <w:hideMark/>
          </w:tcPr>
          <w:p w14:paraId="1D78B4C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ABBC761"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0DC979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9B0ADBC" w14:textId="77777777" w:rsidR="00626B84" w:rsidRPr="00626B84" w:rsidRDefault="00626B84" w:rsidP="00626B84">
            <w:pPr>
              <w:jc w:val="center"/>
              <w:rPr>
                <w:sz w:val="20"/>
                <w:szCs w:val="20"/>
              </w:rPr>
            </w:pPr>
            <w:r w:rsidRPr="00626B84">
              <w:rPr>
                <w:sz w:val="20"/>
                <w:szCs w:val="20"/>
              </w:rPr>
              <w:t>0520088410</w:t>
            </w:r>
          </w:p>
        </w:tc>
        <w:tc>
          <w:tcPr>
            <w:tcW w:w="5200" w:type="dxa"/>
            <w:tcBorders>
              <w:top w:val="nil"/>
              <w:left w:val="nil"/>
              <w:bottom w:val="single" w:sz="4" w:space="0" w:color="auto"/>
              <w:right w:val="single" w:sz="4" w:space="0" w:color="auto"/>
            </w:tcBorders>
            <w:shd w:val="clear" w:color="auto" w:fill="auto"/>
            <w:vAlign w:val="center"/>
            <w:hideMark/>
          </w:tcPr>
          <w:p w14:paraId="4A05E761" w14:textId="77777777" w:rsidR="00626B84" w:rsidRPr="00626B84" w:rsidRDefault="00626B84" w:rsidP="00626B84">
            <w:pPr>
              <w:rPr>
                <w:sz w:val="20"/>
                <w:szCs w:val="20"/>
              </w:rPr>
            </w:pPr>
            <w:r w:rsidRPr="00626B84">
              <w:rPr>
                <w:sz w:val="20"/>
                <w:szCs w:val="20"/>
              </w:rPr>
              <w:t>Субсидия на техническое обеспечение при проведении общегородских праздников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F8A4529"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68C1654" w14:textId="77777777" w:rsidR="00626B84" w:rsidRPr="00626B84" w:rsidRDefault="00626B84" w:rsidP="00626B84">
            <w:pPr>
              <w:jc w:val="right"/>
              <w:rPr>
                <w:sz w:val="20"/>
                <w:szCs w:val="20"/>
              </w:rPr>
            </w:pPr>
            <w:r w:rsidRPr="00626B84">
              <w:rPr>
                <w:sz w:val="20"/>
                <w:szCs w:val="20"/>
              </w:rPr>
              <w:t>268 600,00</w:t>
            </w:r>
          </w:p>
        </w:tc>
        <w:tc>
          <w:tcPr>
            <w:tcW w:w="1329" w:type="dxa"/>
            <w:tcBorders>
              <w:top w:val="nil"/>
              <w:left w:val="nil"/>
              <w:bottom w:val="single" w:sz="4" w:space="0" w:color="auto"/>
              <w:right w:val="single" w:sz="4" w:space="0" w:color="auto"/>
            </w:tcBorders>
            <w:shd w:val="clear" w:color="auto" w:fill="auto"/>
            <w:vAlign w:val="center"/>
            <w:hideMark/>
          </w:tcPr>
          <w:p w14:paraId="57416596" w14:textId="77777777" w:rsidR="00626B84" w:rsidRPr="00626B84" w:rsidRDefault="00626B84" w:rsidP="00626B84">
            <w:pPr>
              <w:jc w:val="right"/>
              <w:rPr>
                <w:sz w:val="20"/>
                <w:szCs w:val="20"/>
              </w:rPr>
            </w:pPr>
            <w:r w:rsidRPr="00626B84">
              <w:rPr>
                <w:sz w:val="20"/>
                <w:szCs w:val="20"/>
              </w:rPr>
              <w:t>29 300,00</w:t>
            </w:r>
          </w:p>
        </w:tc>
        <w:tc>
          <w:tcPr>
            <w:tcW w:w="1249" w:type="dxa"/>
            <w:tcBorders>
              <w:top w:val="nil"/>
              <w:left w:val="nil"/>
              <w:bottom w:val="single" w:sz="4" w:space="0" w:color="auto"/>
              <w:right w:val="single" w:sz="4" w:space="0" w:color="auto"/>
            </w:tcBorders>
            <w:shd w:val="clear" w:color="auto" w:fill="auto"/>
            <w:hideMark/>
          </w:tcPr>
          <w:p w14:paraId="02E319DE" w14:textId="77777777" w:rsidR="00626B84" w:rsidRPr="00626B84" w:rsidRDefault="00626B84" w:rsidP="00626B84">
            <w:pPr>
              <w:jc w:val="right"/>
              <w:rPr>
                <w:sz w:val="20"/>
                <w:szCs w:val="20"/>
              </w:rPr>
            </w:pPr>
            <w:r w:rsidRPr="00626B84">
              <w:rPr>
                <w:sz w:val="20"/>
                <w:szCs w:val="20"/>
              </w:rPr>
              <w:t>239 300,00</w:t>
            </w:r>
          </w:p>
        </w:tc>
      </w:tr>
      <w:tr w:rsidR="00626B84" w:rsidRPr="00626B84" w14:paraId="337673F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CBD3A8" w14:textId="77777777" w:rsidR="00626B84" w:rsidRPr="00626B84" w:rsidRDefault="00626B84" w:rsidP="00626B84">
            <w:pPr>
              <w:jc w:val="center"/>
              <w:rPr>
                <w:sz w:val="20"/>
                <w:szCs w:val="20"/>
              </w:rPr>
            </w:pPr>
            <w:r w:rsidRPr="00626B84">
              <w:rPr>
                <w:sz w:val="20"/>
                <w:szCs w:val="20"/>
              </w:rPr>
              <w:lastRenderedPageBreak/>
              <w:t>757</w:t>
            </w:r>
          </w:p>
        </w:tc>
        <w:tc>
          <w:tcPr>
            <w:tcW w:w="901" w:type="dxa"/>
            <w:tcBorders>
              <w:top w:val="nil"/>
              <w:left w:val="nil"/>
              <w:bottom w:val="single" w:sz="4" w:space="0" w:color="auto"/>
              <w:right w:val="single" w:sz="4" w:space="0" w:color="auto"/>
            </w:tcBorders>
            <w:shd w:val="clear" w:color="auto" w:fill="auto"/>
            <w:vAlign w:val="center"/>
            <w:hideMark/>
          </w:tcPr>
          <w:p w14:paraId="2983ACD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B89D77F"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21CE97F"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A36761F" w14:textId="77777777" w:rsidR="00626B84" w:rsidRPr="00626B84" w:rsidRDefault="00626B84" w:rsidP="00626B84">
            <w:pPr>
              <w:jc w:val="center"/>
              <w:rPr>
                <w:sz w:val="20"/>
                <w:szCs w:val="20"/>
              </w:rPr>
            </w:pPr>
            <w:r w:rsidRPr="00626B84">
              <w:rPr>
                <w:sz w:val="20"/>
                <w:szCs w:val="20"/>
              </w:rPr>
              <w:t>0520088910</w:t>
            </w:r>
          </w:p>
        </w:tc>
        <w:tc>
          <w:tcPr>
            <w:tcW w:w="5200" w:type="dxa"/>
            <w:tcBorders>
              <w:top w:val="nil"/>
              <w:left w:val="nil"/>
              <w:bottom w:val="single" w:sz="4" w:space="0" w:color="auto"/>
              <w:right w:val="single" w:sz="4" w:space="0" w:color="auto"/>
            </w:tcBorders>
            <w:shd w:val="clear" w:color="auto" w:fill="auto"/>
            <w:vAlign w:val="center"/>
            <w:hideMark/>
          </w:tcPr>
          <w:p w14:paraId="365E3397" w14:textId="77777777" w:rsidR="00626B84" w:rsidRPr="00626B84" w:rsidRDefault="00626B84" w:rsidP="00626B84">
            <w:pPr>
              <w:rPr>
                <w:sz w:val="20"/>
                <w:szCs w:val="20"/>
              </w:rPr>
            </w:pPr>
            <w:r w:rsidRPr="00626B84">
              <w:rPr>
                <w:sz w:val="20"/>
                <w:szCs w:val="20"/>
              </w:rPr>
              <w:t>Субсидия на сохранение и развитие художественных ремесел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6EE07C3"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4ACB0DD" w14:textId="77777777" w:rsidR="00626B84" w:rsidRPr="00626B84" w:rsidRDefault="00626B84" w:rsidP="00626B84">
            <w:pPr>
              <w:jc w:val="right"/>
              <w:rPr>
                <w:sz w:val="20"/>
                <w:szCs w:val="20"/>
              </w:rPr>
            </w:pPr>
            <w:r w:rsidRPr="00626B84">
              <w:rPr>
                <w:sz w:val="20"/>
                <w:szCs w:val="20"/>
              </w:rPr>
              <w:t>13 000,00</w:t>
            </w:r>
          </w:p>
        </w:tc>
        <w:tc>
          <w:tcPr>
            <w:tcW w:w="1329" w:type="dxa"/>
            <w:tcBorders>
              <w:top w:val="nil"/>
              <w:left w:val="nil"/>
              <w:bottom w:val="single" w:sz="4" w:space="0" w:color="auto"/>
              <w:right w:val="single" w:sz="4" w:space="0" w:color="auto"/>
            </w:tcBorders>
            <w:shd w:val="clear" w:color="auto" w:fill="auto"/>
            <w:vAlign w:val="center"/>
            <w:hideMark/>
          </w:tcPr>
          <w:p w14:paraId="7009CCC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301B480" w14:textId="77777777" w:rsidR="00626B84" w:rsidRPr="00626B84" w:rsidRDefault="00626B84" w:rsidP="00626B84">
            <w:pPr>
              <w:jc w:val="right"/>
              <w:rPr>
                <w:sz w:val="20"/>
                <w:szCs w:val="20"/>
              </w:rPr>
            </w:pPr>
            <w:r w:rsidRPr="00626B84">
              <w:rPr>
                <w:sz w:val="20"/>
                <w:szCs w:val="20"/>
              </w:rPr>
              <w:t>13 000,00</w:t>
            </w:r>
          </w:p>
        </w:tc>
      </w:tr>
      <w:tr w:rsidR="00626B84" w:rsidRPr="00626B84" w14:paraId="51A3674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4C4A16" w14:textId="77777777" w:rsidR="00626B84" w:rsidRPr="00626B84" w:rsidRDefault="00626B84" w:rsidP="00626B84">
            <w:pPr>
              <w:jc w:val="center"/>
              <w:rPr>
                <w:sz w:val="20"/>
                <w:szCs w:val="20"/>
              </w:rPr>
            </w:pPr>
            <w:r w:rsidRPr="00626B84">
              <w:rPr>
                <w:sz w:val="20"/>
                <w:szCs w:val="20"/>
              </w:rPr>
              <w:t>758</w:t>
            </w:r>
          </w:p>
        </w:tc>
        <w:tc>
          <w:tcPr>
            <w:tcW w:w="901" w:type="dxa"/>
            <w:tcBorders>
              <w:top w:val="nil"/>
              <w:left w:val="nil"/>
              <w:bottom w:val="single" w:sz="4" w:space="0" w:color="auto"/>
              <w:right w:val="single" w:sz="4" w:space="0" w:color="auto"/>
            </w:tcBorders>
            <w:shd w:val="clear" w:color="auto" w:fill="auto"/>
            <w:vAlign w:val="center"/>
            <w:hideMark/>
          </w:tcPr>
          <w:p w14:paraId="23C3090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0C3E45FC"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4C0F925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C6ECE02" w14:textId="77777777" w:rsidR="00626B84" w:rsidRPr="00626B84" w:rsidRDefault="00626B84" w:rsidP="00626B84">
            <w:pPr>
              <w:jc w:val="center"/>
              <w:rPr>
                <w:sz w:val="20"/>
                <w:szCs w:val="20"/>
              </w:rPr>
            </w:pPr>
            <w:r w:rsidRPr="00626B84">
              <w:rPr>
                <w:sz w:val="20"/>
                <w:szCs w:val="20"/>
              </w:rPr>
              <w:t>0520089221</w:t>
            </w:r>
          </w:p>
        </w:tc>
        <w:tc>
          <w:tcPr>
            <w:tcW w:w="5200" w:type="dxa"/>
            <w:tcBorders>
              <w:top w:val="nil"/>
              <w:left w:val="nil"/>
              <w:bottom w:val="single" w:sz="4" w:space="0" w:color="auto"/>
              <w:right w:val="single" w:sz="4" w:space="0" w:color="auto"/>
            </w:tcBorders>
            <w:shd w:val="clear" w:color="auto" w:fill="auto"/>
            <w:vAlign w:val="center"/>
            <w:hideMark/>
          </w:tcPr>
          <w:p w14:paraId="11E1DC80" w14:textId="77777777" w:rsidR="00626B84" w:rsidRPr="00626B84" w:rsidRDefault="00626B84" w:rsidP="00626B84">
            <w:pPr>
              <w:rPr>
                <w:sz w:val="20"/>
                <w:szCs w:val="20"/>
              </w:rPr>
            </w:pPr>
            <w:r w:rsidRPr="00626B84">
              <w:rPr>
                <w:sz w:val="20"/>
                <w:szCs w:val="20"/>
              </w:rPr>
              <w:t>Субсидия на реализацию мероприятий Волонтеры культуры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0D4CFB4"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F30DE85"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30D55BA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429C627" w14:textId="77777777" w:rsidR="00626B84" w:rsidRPr="00626B84" w:rsidRDefault="00626B84" w:rsidP="00626B84">
            <w:pPr>
              <w:jc w:val="right"/>
              <w:rPr>
                <w:sz w:val="20"/>
                <w:szCs w:val="20"/>
              </w:rPr>
            </w:pPr>
            <w:r w:rsidRPr="00626B84">
              <w:rPr>
                <w:sz w:val="20"/>
                <w:szCs w:val="20"/>
              </w:rPr>
              <w:t>10 000,00</w:t>
            </w:r>
          </w:p>
        </w:tc>
      </w:tr>
      <w:tr w:rsidR="00626B84" w:rsidRPr="00626B84" w14:paraId="1F5FC4C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BE404D" w14:textId="77777777" w:rsidR="00626B84" w:rsidRPr="00626B84" w:rsidRDefault="00626B84" w:rsidP="00626B84">
            <w:pPr>
              <w:jc w:val="center"/>
              <w:rPr>
                <w:sz w:val="20"/>
                <w:szCs w:val="20"/>
              </w:rPr>
            </w:pPr>
            <w:r w:rsidRPr="00626B84">
              <w:rPr>
                <w:sz w:val="20"/>
                <w:szCs w:val="20"/>
              </w:rPr>
              <w:t>759</w:t>
            </w:r>
          </w:p>
        </w:tc>
        <w:tc>
          <w:tcPr>
            <w:tcW w:w="901" w:type="dxa"/>
            <w:tcBorders>
              <w:top w:val="nil"/>
              <w:left w:val="nil"/>
              <w:bottom w:val="single" w:sz="4" w:space="0" w:color="auto"/>
              <w:right w:val="single" w:sz="4" w:space="0" w:color="auto"/>
            </w:tcBorders>
            <w:shd w:val="clear" w:color="auto" w:fill="auto"/>
            <w:vAlign w:val="center"/>
            <w:hideMark/>
          </w:tcPr>
          <w:p w14:paraId="11B5893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C5DC22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3EDE40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850B6D5" w14:textId="77777777" w:rsidR="00626B84" w:rsidRPr="00626B84" w:rsidRDefault="00626B84" w:rsidP="00626B84">
            <w:pPr>
              <w:jc w:val="center"/>
              <w:rPr>
                <w:sz w:val="20"/>
                <w:szCs w:val="20"/>
              </w:rPr>
            </w:pPr>
            <w:r w:rsidRPr="00626B84">
              <w:rPr>
                <w:sz w:val="20"/>
                <w:szCs w:val="20"/>
              </w:rPr>
              <w:t>0520089222</w:t>
            </w:r>
          </w:p>
        </w:tc>
        <w:tc>
          <w:tcPr>
            <w:tcW w:w="5200" w:type="dxa"/>
            <w:tcBorders>
              <w:top w:val="nil"/>
              <w:left w:val="nil"/>
              <w:bottom w:val="single" w:sz="4" w:space="0" w:color="auto"/>
              <w:right w:val="single" w:sz="4" w:space="0" w:color="auto"/>
            </w:tcBorders>
            <w:shd w:val="clear" w:color="auto" w:fill="auto"/>
            <w:vAlign w:val="center"/>
            <w:hideMark/>
          </w:tcPr>
          <w:p w14:paraId="5B82D342" w14:textId="77777777" w:rsidR="00626B84" w:rsidRPr="00626B84" w:rsidRDefault="00626B84" w:rsidP="00626B84">
            <w:pPr>
              <w:rPr>
                <w:sz w:val="20"/>
                <w:szCs w:val="20"/>
              </w:rPr>
            </w:pPr>
            <w:r w:rsidRPr="00626B84">
              <w:rPr>
                <w:sz w:val="20"/>
                <w:szCs w:val="20"/>
              </w:rPr>
              <w:t>Субсидия на реализацию мероприятий Волонтеры культуры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44EF6890"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F8B3122" w14:textId="77777777" w:rsidR="00626B84" w:rsidRPr="00626B84" w:rsidRDefault="00626B84" w:rsidP="00626B84">
            <w:pPr>
              <w:jc w:val="right"/>
              <w:rPr>
                <w:sz w:val="20"/>
                <w:szCs w:val="20"/>
              </w:rPr>
            </w:pPr>
            <w:r w:rsidRPr="00626B84">
              <w:rPr>
                <w:sz w:val="20"/>
                <w:szCs w:val="20"/>
              </w:rPr>
              <w:t>5 300,00</w:t>
            </w:r>
          </w:p>
        </w:tc>
        <w:tc>
          <w:tcPr>
            <w:tcW w:w="1329" w:type="dxa"/>
            <w:tcBorders>
              <w:top w:val="nil"/>
              <w:left w:val="nil"/>
              <w:bottom w:val="single" w:sz="4" w:space="0" w:color="auto"/>
              <w:right w:val="single" w:sz="4" w:space="0" w:color="auto"/>
            </w:tcBorders>
            <w:shd w:val="clear" w:color="auto" w:fill="auto"/>
            <w:vAlign w:val="center"/>
            <w:hideMark/>
          </w:tcPr>
          <w:p w14:paraId="09E8B08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EC825D2" w14:textId="77777777" w:rsidR="00626B84" w:rsidRPr="00626B84" w:rsidRDefault="00626B84" w:rsidP="00626B84">
            <w:pPr>
              <w:jc w:val="right"/>
              <w:rPr>
                <w:sz w:val="20"/>
                <w:szCs w:val="20"/>
              </w:rPr>
            </w:pPr>
            <w:r w:rsidRPr="00626B84">
              <w:rPr>
                <w:sz w:val="20"/>
                <w:szCs w:val="20"/>
              </w:rPr>
              <w:t>5 300,00</w:t>
            </w:r>
          </w:p>
        </w:tc>
      </w:tr>
      <w:tr w:rsidR="00626B84" w:rsidRPr="00626B84" w14:paraId="70ACA74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0CD7D1" w14:textId="77777777" w:rsidR="00626B84" w:rsidRPr="00626B84" w:rsidRDefault="00626B84" w:rsidP="00626B84">
            <w:pPr>
              <w:jc w:val="center"/>
              <w:rPr>
                <w:sz w:val="20"/>
                <w:szCs w:val="20"/>
              </w:rPr>
            </w:pPr>
            <w:r w:rsidRPr="00626B84">
              <w:rPr>
                <w:sz w:val="20"/>
                <w:szCs w:val="20"/>
              </w:rPr>
              <w:t>760</w:t>
            </w:r>
          </w:p>
        </w:tc>
        <w:tc>
          <w:tcPr>
            <w:tcW w:w="901" w:type="dxa"/>
            <w:tcBorders>
              <w:top w:val="nil"/>
              <w:left w:val="nil"/>
              <w:bottom w:val="single" w:sz="4" w:space="0" w:color="auto"/>
              <w:right w:val="single" w:sz="4" w:space="0" w:color="auto"/>
            </w:tcBorders>
            <w:shd w:val="clear" w:color="auto" w:fill="auto"/>
            <w:vAlign w:val="center"/>
            <w:hideMark/>
          </w:tcPr>
          <w:p w14:paraId="5FC0386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C3FB7B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37765C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6879692" w14:textId="77777777" w:rsidR="00626B84" w:rsidRPr="00626B84" w:rsidRDefault="00626B84" w:rsidP="00626B84">
            <w:pPr>
              <w:jc w:val="center"/>
              <w:rPr>
                <w:sz w:val="20"/>
                <w:szCs w:val="20"/>
              </w:rPr>
            </w:pPr>
            <w:r w:rsidRPr="00626B84">
              <w:rPr>
                <w:sz w:val="20"/>
                <w:szCs w:val="20"/>
              </w:rPr>
              <w:t>0520090010</w:t>
            </w:r>
          </w:p>
        </w:tc>
        <w:tc>
          <w:tcPr>
            <w:tcW w:w="5200" w:type="dxa"/>
            <w:tcBorders>
              <w:top w:val="nil"/>
              <w:left w:val="nil"/>
              <w:bottom w:val="single" w:sz="4" w:space="0" w:color="auto"/>
              <w:right w:val="single" w:sz="4" w:space="0" w:color="auto"/>
            </w:tcBorders>
            <w:shd w:val="clear" w:color="auto" w:fill="auto"/>
            <w:vAlign w:val="center"/>
            <w:hideMark/>
          </w:tcPr>
          <w:p w14:paraId="4AA849BD" w14:textId="77777777" w:rsidR="00626B84" w:rsidRPr="00626B84" w:rsidRDefault="00626B84" w:rsidP="00626B84">
            <w:pPr>
              <w:rPr>
                <w:sz w:val="20"/>
                <w:szCs w:val="20"/>
              </w:rPr>
            </w:pPr>
            <w:r w:rsidRPr="00626B84">
              <w:rPr>
                <w:sz w:val="20"/>
                <w:szCs w:val="20"/>
              </w:rPr>
              <w:t>Субсидия на проведение праздничных мероприятий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3521A450"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6A963EE"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0B6B9D9F" w14:textId="77777777" w:rsidR="00626B84" w:rsidRPr="00626B84" w:rsidRDefault="00626B84" w:rsidP="00626B84">
            <w:pPr>
              <w:jc w:val="right"/>
              <w:rPr>
                <w:sz w:val="20"/>
                <w:szCs w:val="20"/>
              </w:rPr>
            </w:pPr>
            <w:r w:rsidRPr="00626B84">
              <w:rPr>
                <w:sz w:val="20"/>
                <w:szCs w:val="20"/>
              </w:rPr>
              <w:t>76 000,00</w:t>
            </w:r>
          </w:p>
        </w:tc>
        <w:tc>
          <w:tcPr>
            <w:tcW w:w="1249" w:type="dxa"/>
            <w:tcBorders>
              <w:top w:val="nil"/>
              <w:left w:val="nil"/>
              <w:bottom w:val="single" w:sz="4" w:space="0" w:color="auto"/>
              <w:right w:val="single" w:sz="4" w:space="0" w:color="auto"/>
            </w:tcBorders>
            <w:shd w:val="clear" w:color="auto" w:fill="auto"/>
            <w:hideMark/>
          </w:tcPr>
          <w:p w14:paraId="3A8A8F6A" w14:textId="77777777" w:rsidR="00626B84" w:rsidRPr="00626B84" w:rsidRDefault="00626B84" w:rsidP="00626B84">
            <w:pPr>
              <w:jc w:val="right"/>
              <w:rPr>
                <w:sz w:val="20"/>
                <w:szCs w:val="20"/>
              </w:rPr>
            </w:pPr>
            <w:r w:rsidRPr="00626B84">
              <w:rPr>
                <w:sz w:val="20"/>
                <w:szCs w:val="20"/>
              </w:rPr>
              <w:t>124 000,00</w:t>
            </w:r>
          </w:p>
        </w:tc>
      </w:tr>
      <w:tr w:rsidR="00626B84" w:rsidRPr="00626B84" w14:paraId="4A9E80E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9948F9" w14:textId="77777777" w:rsidR="00626B84" w:rsidRPr="00626B84" w:rsidRDefault="00626B84" w:rsidP="00626B84">
            <w:pPr>
              <w:jc w:val="center"/>
              <w:rPr>
                <w:sz w:val="20"/>
                <w:szCs w:val="20"/>
              </w:rPr>
            </w:pPr>
            <w:r w:rsidRPr="00626B84">
              <w:rPr>
                <w:sz w:val="20"/>
                <w:szCs w:val="20"/>
              </w:rPr>
              <w:t>761</w:t>
            </w:r>
          </w:p>
        </w:tc>
        <w:tc>
          <w:tcPr>
            <w:tcW w:w="901" w:type="dxa"/>
            <w:tcBorders>
              <w:top w:val="nil"/>
              <w:left w:val="nil"/>
              <w:bottom w:val="single" w:sz="4" w:space="0" w:color="auto"/>
              <w:right w:val="single" w:sz="4" w:space="0" w:color="auto"/>
            </w:tcBorders>
            <w:shd w:val="clear" w:color="auto" w:fill="auto"/>
            <w:vAlign w:val="center"/>
            <w:hideMark/>
          </w:tcPr>
          <w:p w14:paraId="559142B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0B91A2E"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82E3D4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0F20CE9" w14:textId="77777777" w:rsidR="00626B84" w:rsidRPr="00626B84" w:rsidRDefault="00626B84" w:rsidP="00626B84">
            <w:pPr>
              <w:jc w:val="center"/>
              <w:rPr>
                <w:sz w:val="20"/>
                <w:szCs w:val="20"/>
              </w:rPr>
            </w:pPr>
            <w:r w:rsidRPr="00626B84">
              <w:rPr>
                <w:sz w:val="20"/>
                <w:szCs w:val="20"/>
              </w:rPr>
              <w:t>0520090170</w:t>
            </w:r>
          </w:p>
        </w:tc>
        <w:tc>
          <w:tcPr>
            <w:tcW w:w="5200" w:type="dxa"/>
            <w:tcBorders>
              <w:top w:val="nil"/>
              <w:left w:val="nil"/>
              <w:bottom w:val="single" w:sz="4" w:space="0" w:color="auto"/>
              <w:right w:val="single" w:sz="4" w:space="0" w:color="auto"/>
            </w:tcBorders>
            <w:shd w:val="clear" w:color="auto" w:fill="auto"/>
            <w:vAlign w:val="center"/>
            <w:hideMark/>
          </w:tcPr>
          <w:p w14:paraId="20E615FF" w14:textId="77777777" w:rsidR="00626B84" w:rsidRPr="00626B84" w:rsidRDefault="00626B84" w:rsidP="00626B84">
            <w:pPr>
              <w:rPr>
                <w:sz w:val="20"/>
                <w:szCs w:val="20"/>
              </w:rPr>
            </w:pPr>
            <w:r w:rsidRPr="00626B84">
              <w:rPr>
                <w:sz w:val="20"/>
                <w:szCs w:val="20"/>
              </w:rPr>
              <w:t>Субсидия на оказание услуг физической вооруженной охраны городских мероприятий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35E698D3"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A81B18A" w14:textId="77777777" w:rsidR="00626B84" w:rsidRPr="00626B84" w:rsidRDefault="00626B84" w:rsidP="00626B84">
            <w:pPr>
              <w:jc w:val="right"/>
              <w:rPr>
                <w:sz w:val="20"/>
                <w:szCs w:val="20"/>
              </w:rPr>
            </w:pPr>
            <w:r w:rsidRPr="00626B84">
              <w:rPr>
                <w:sz w:val="20"/>
                <w:szCs w:val="20"/>
              </w:rPr>
              <w:t>50 000,00</w:t>
            </w:r>
          </w:p>
        </w:tc>
        <w:tc>
          <w:tcPr>
            <w:tcW w:w="1329" w:type="dxa"/>
            <w:tcBorders>
              <w:top w:val="nil"/>
              <w:left w:val="nil"/>
              <w:bottom w:val="single" w:sz="4" w:space="0" w:color="auto"/>
              <w:right w:val="single" w:sz="4" w:space="0" w:color="auto"/>
            </w:tcBorders>
            <w:shd w:val="clear" w:color="auto" w:fill="auto"/>
            <w:vAlign w:val="center"/>
            <w:hideMark/>
          </w:tcPr>
          <w:p w14:paraId="0C84E1A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0D0F045" w14:textId="77777777" w:rsidR="00626B84" w:rsidRPr="00626B84" w:rsidRDefault="00626B84" w:rsidP="00626B84">
            <w:pPr>
              <w:jc w:val="right"/>
              <w:rPr>
                <w:sz w:val="20"/>
                <w:szCs w:val="20"/>
              </w:rPr>
            </w:pPr>
            <w:r w:rsidRPr="00626B84">
              <w:rPr>
                <w:sz w:val="20"/>
                <w:szCs w:val="20"/>
              </w:rPr>
              <w:t>50 000,00</w:t>
            </w:r>
          </w:p>
        </w:tc>
      </w:tr>
      <w:tr w:rsidR="00626B84" w:rsidRPr="00626B84" w14:paraId="5A62EF5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C3DEBB" w14:textId="77777777" w:rsidR="00626B84" w:rsidRPr="00626B84" w:rsidRDefault="00626B84" w:rsidP="00626B84">
            <w:pPr>
              <w:jc w:val="center"/>
              <w:rPr>
                <w:sz w:val="20"/>
                <w:szCs w:val="20"/>
              </w:rPr>
            </w:pPr>
            <w:r w:rsidRPr="00626B84">
              <w:rPr>
                <w:sz w:val="20"/>
                <w:szCs w:val="20"/>
              </w:rPr>
              <w:t>762</w:t>
            </w:r>
          </w:p>
        </w:tc>
        <w:tc>
          <w:tcPr>
            <w:tcW w:w="901" w:type="dxa"/>
            <w:tcBorders>
              <w:top w:val="nil"/>
              <w:left w:val="nil"/>
              <w:bottom w:val="single" w:sz="4" w:space="0" w:color="auto"/>
              <w:right w:val="single" w:sz="4" w:space="0" w:color="auto"/>
            </w:tcBorders>
            <w:shd w:val="clear" w:color="auto" w:fill="auto"/>
            <w:vAlign w:val="center"/>
            <w:hideMark/>
          </w:tcPr>
          <w:p w14:paraId="1E448A5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67C26B6"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3E5FEA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967A4D6" w14:textId="77777777" w:rsidR="00626B84" w:rsidRPr="00626B84" w:rsidRDefault="00626B84" w:rsidP="00626B84">
            <w:pPr>
              <w:jc w:val="center"/>
              <w:rPr>
                <w:sz w:val="20"/>
                <w:szCs w:val="20"/>
              </w:rPr>
            </w:pPr>
            <w:r w:rsidRPr="00626B84">
              <w:rPr>
                <w:sz w:val="20"/>
                <w:szCs w:val="20"/>
              </w:rPr>
              <w:t>05200L5174</w:t>
            </w:r>
          </w:p>
        </w:tc>
        <w:tc>
          <w:tcPr>
            <w:tcW w:w="5200" w:type="dxa"/>
            <w:tcBorders>
              <w:top w:val="nil"/>
              <w:left w:val="nil"/>
              <w:bottom w:val="single" w:sz="4" w:space="0" w:color="auto"/>
              <w:right w:val="single" w:sz="4" w:space="0" w:color="auto"/>
            </w:tcBorders>
            <w:shd w:val="clear" w:color="auto" w:fill="auto"/>
            <w:vAlign w:val="center"/>
            <w:hideMark/>
          </w:tcPr>
          <w:p w14:paraId="282B80DB" w14:textId="77777777" w:rsidR="00626B84" w:rsidRPr="00626B84" w:rsidRDefault="00626B84" w:rsidP="00626B84">
            <w:pPr>
              <w:rPr>
                <w:sz w:val="20"/>
                <w:szCs w:val="20"/>
              </w:rPr>
            </w:pPr>
            <w:r w:rsidRPr="00626B84">
              <w:rPr>
                <w:sz w:val="20"/>
                <w:szCs w:val="20"/>
              </w:rPr>
              <w:t>Субсидия на поддержку творческой деятельности и укрепление материально-технической базы муниципальных театров, расположенных в населенных пунктах с численностью населения до 300 тысяч человек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27FB269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904C200" w14:textId="77777777" w:rsidR="00626B84" w:rsidRPr="00626B84" w:rsidRDefault="00626B84" w:rsidP="00626B84">
            <w:pPr>
              <w:jc w:val="right"/>
              <w:rPr>
                <w:sz w:val="20"/>
                <w:szCs w:val="20"/>
              </w:rPr>
            </w:pPr>
            <w:r w:rsidRPr="00626B84">
              <w:rPr>
                <w:sz w:val="20"/>
                <w:szCs w:val="20"/>
              </w:rPr>
              <w:t>3 161 000,00</w:t>
            </w:r>
          </w:p>
        </w:tc>
        <w:tc>
          <w:tcPr>
            <w:tcW w:w="1329" w:type="dxa"/>
            <w:tcBorders>
              <w:top w:val="nil"/>
              <w:left w:val="nil"/>
              <w:bottom w:val="single" w:sz="4" w:space="0" w:color="auto"/>
              <w:right w:val="single" w:sz="4" w:space="0" w:color="auto"/>
            </w:tcBorders>
            <w:shd w:val="clear" w:color="auto" w:fill="auto"/>
            <w:vAlign w:val="center"/>
            <w:hideMark/>
          </w:tcPr>
          <w:p w14:paraId="769374F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1FAB79E" w14:textId="77777777" w:rsidR="00626B84" w:rsidRPr="00626B84" w:rsidRDefault="00626B84" w:rsidP="00626B84">
            <w:pPr>
              <w:jc w:val="right"/>
              <w:rPr>
                <w:sz w:val="20"/>
                <w:szCs w:val="20"/>
              </w:rPr>
            </w:pPr>
            <w:r w:rsidRPr="00626B84">
              <w:rPr>
                <w:sz w:val="20"/>
                <w:szCs w:val="20"/>
              </w:rPr>
              <w:t>3 161 000,00</w:t>
            </w:r>
          </w:p>
        </w:tc>
      </w:tr>
      <w:tr w:rsidR="00626B84" w:rsidRPr="00626B84" w14:paraId="31C3887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85506D" w14:textId="77777777" w:rsidR="00626B84" w:rsidRPr="00626B84" w:rsidRDefault="00626B84" w:rsidP="00626B84">
            <w:pPr>
              <w:jc w:val="center"/>
              <w:rPr>
                <w:sz w:val="20"/>
                <w:szCs w:val="20"/>
              </w:rPr>
            </w:pPr>
            <w:r w:rsidRPr="00626B84">
              <w:rPr>
                <w:sz w:val="20"/>
                <w:szCs w:val="20"/>
              </w:rPr>
              <w:t>763</w:t>
            </w:r>
          </w:p>
        </w:tc>
        <w:tc>
          <w:tcPr>
            <w:tcW w:w="901" w:type="dxa"/>
            <w:tcBorders>
              <w:top w:val="nil"/>
              <w:left w:val="nil"/>
              <w:bottom w:val="single" w:sz="4" w:space="0" w:color="auto"/>
              <w:right w:val="single" w:sz="4" w:space="0" w:color="auto"/>
            </w:tcBorders>
            <w:shd w:val="clear" w:color="auto" w:fill="auto"/>
            <w:vAlign w:val="center"/>
            <w:hideMark/>
          </w:tcPr>
          <w:p w14:paraId="356B1B5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903FBB1"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8DBAC8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E75F70D" w14:textId="77777777" w:rsidR="00626B84" w:rsidRPr="00626B84" w:rsidRDefault="00626B84" w:rsidP="00626B84">
            <w:pPr>
              <w:jc w:val="center"/>
              <w:rPr>
                <w:sz w:val="20"/>
                <w:szCs w:val="20"/>
              </w:rPr>
            </w:pPr>
            <w:r w:rsidRPr="00626B84">
              <w:rPr>
                <w:sz w:val="20"/>
                <w:szCs w:val="20"/>
              </w:rPr>
              <w:t>05200S4720</w:t>
            </w:r>
          </w:p>
        </w:tc>
        <w:tc>
          <w:tcPr>
            <w:tcW w:w="5200" w:type="dxa"/>
            <w:tcBorders>
              <w:top w:val="nil"/>
              <w:left w:val="nil"/>
              <w:bottom w:val="single" w:sz="4" w:space="0" w:color="auto"/>
              <w:right w:val="single" w:sz="4" w:space="0" w:color="auto"/>
            </w:tcBorders>
            <w:shd w:val="clear" w:color="auto" w:fill="auto"/>
            <w:vAlign w:val="center"/>
            <w:hideMark/>
          </w:tcPr>
          <w:p w14:paraId="0E93A948" w14:textId="77777777" w:rsidR="00626B84" w:rsidRPr="00626B84" w:rsidRDefault="00626B84" w:rsidP="00626B84">
            <w:pPr>
              <w:rPr>
                <w:sz w:val="20"/>
                <w:szCs w:val="20"/>
              </w:rPr>
            </w:pPr>
            <w:r w:rsidRPr="00626B84">
              <w:rPr>
                <w:sz w:val="20"/>
                <w:szCs w:val="20"/>
              </w:rPr>
              <w:t>Субсидия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51D1F6D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EF84F9A" w14:textId="77777777" w:rsidR="00626B84" w:rsidRPr="00626B84" w:rsidRDefault="00626B84" w:rsidP="00626B84">
            <w:pPr>
              <w:jc w:val="right"/>
              <w:rPr>
                <w:sz w:val="20"/>
                <w:szCs w:val="20"/>
              </w:rPr>
            </w:pPr>
            <w:r w:rsidRPr="00626B84">
              <w:rPr>
                <w:sz w:val="20"/>
                <w:szCs w:val="20"/>
              </w:rPr>
              <w:t>32 100,00</w:t>
            </w:r>
          </w:p>
        </w:tc>
        <w:tc>
          <w:tcPr>
            <w:tcW w:w="1329" w:type="dxa"/>
            <w:tcBorders>
              <w:top w:val="nil"/>
              <w:left w:val="nil"/>
              <w:bottom w:val="single" w:sz="4" w:space="0" w:color="auto"/>
              <w:right w:val="single" w:sz="4" w:space="0" w:color="auto"/>
            </w:tcBorders>
            <w:shd w:val="clear" w:color="auto" w:fill="auto"/>
            <w:vAlign w:val="center"/>
            <w:hideMark/>
          </w:tcPr>
          <w:p w14:paraId="1712C68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657CF96" w14:textId="77777777" w:rsidR="00626B84" w:rsidRPr="00626B84" w:rsidRDefault="00626B84" w:rsidP="00626B84">
            <w:pPr>
              <w:jc w:val="right"/>
              <w:rPr>
                <w:sz w:val="20"/>
                <w:szCs w:val="20"/>
              </w:rPr>
            </w:pPr>
            <w:r w:rsidRPr="00626B84">
              <w:rPr>
                <w:sz w:val="20"/>
                <w:szCs w:val="20"/>
              </w:rPr>
              <w:t>32 100,00</w:t>
            </w:r>
          </w:p>
        </w:tc>
      </w:tr>
      <w:tr w:rsidR="00626B84" w:rsidRPr="00626B84" w14:paraId="3FF8990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56B79D" w14:textId="77777777" w:rsidR="00626B84" w:rsidRPr="00626B84" w:rsidRDefault="00626B84" w:rsidP="00626B84">
            <w:pPr>
              <w:jc w:val="center"/>
              <w:rPr>
                <w:sz w:val="20"/>
                <w:szCs w:val="20"/>
              </w:rPr>
            </w:pPr>
            <w:r w:rsidRPr="00626B84">
              <w:rPr>
                <w:sz w:val="20"/>
                <w:szCs w:val="20"/>
              </w:rPr>
              <w:t>764</w:t>
            </w:r>
          </w:p>
        </w:tc>
        <w:tc>
          <w:tcPr>
            <w:tcW w:w="901" w:type="dxa"/>
            <w:tcBorders>
              <w:top w:val="nil"/>
              <w:left w:val="nil"/>
              <w:bottom w:val="single" w:sz="4" w:space="0" w:color="auto"/>
              <w:right w:val="single" w:sz="4" w:space="0" w:color="auto"/>
            </w:tcBorders>
            <w:shd w:val="clear" w:color="auto" w:fill="auto"/>
            <w:vAlign w:val="center"/>
            <w:hideMark/>
          </w:tcPr>
          <w:p w14:paraId="5ACEC3F9"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940FB4D"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CF59CA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586964B" w14:textId="77777777" w:rsidR="00626B84" w:rsidRPr="00626B84" w:rsidRDefault="00626B84" w:rsidP="00626B84">
            <w:pPr>
              <w:jc w:val="center"/>
              <w:rPr>
                <w:sz w:val="20"/>
                <w:szCs w:val="20"/>
              </w:rPr>
            </w:pPr>
            <w:r w:rsidRPr="00626B84">
              <w:rPr>
                <w:sz w:val="20"/>
                <w:szCs w:val="20"/>
              </w:rPr>
              <w:t>05200S4820</w:t>
            </w:r>
          </w:p>
        </w:tc>
        <w:tc>
          <w:tcPr>
            <w:tcW w:w="5200" w:type="dxa"/>
            <w:tcBorders>
              <w:top w:val="nil"/>
              <w:left w:val="nil"/>
              <w:bottom w:val="single" w:sz="4" w:space="0" w:color="auto"/>
              <w:right w:val="single" w:sz="4" w:space="0" w:color="auto"/>
            </w:tcBorders>
            <w:shd w:val="clear" w:color="auto" w:fill="auto"/>
            <w:vAlign w:val="center"/>
            <w:hideMark/>
          </w:tcPr>
          <w:p w14:paraId="274091DD" w14:textId="77777777" w:rsidR="00626B84" w:rsidRPr="00626B84" w:rsidRDefault="00626B84" w:rsidP="00626B84">
            <w:pPr>
              <w:rPr>
                <w:sz w:val="20"/>
                <w:szCs w:val="20"/>
              </w:rPr>
            </w:pPr>
            <w:r w:rsidRPr="00626B84">
              <w:rPr>
                <w:sz w:val="20"/>
                <w:szCs w:val="20"/>
              </w:rPr>
              <w:t>Субсидия для постоянно действующих коллективов самодеятельного художественного творчества (любительских творческих коллективов) на поддержку творческих фестивалей и конкурсов, в том числе для детей и молодежи,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7328A439"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9310FD8" w14:textId="77777777" w:rsidR="00626B84" w:rsidRPr="00626B84" w:rsidRDefault="00626B84" w:rsidP="00626B84">
            <w:pPr>
              <w:jc w:val="right"/>
              <w:rPr>
                <w:sz w:val="20"/>
                <w:szCs w:val="20"/>
              </w:rPr>
            </w:pPr>
            <w:r w:rsidRPr="00626B84">
              <w:rPr>
                <w:sz w:val="20"/>
                <w:szCs w:val="20"/>
              </w:rPr>
              <w:t>3 000,00</w:t>
            </w:r>
          </w:p>
        </w:tc>
        <w:tc>
          <w:tcPr>
            <w:tcW w:w="1329" w:type="dxa"/>
            <w:tcBorders>
              <w:top w:val="nil"/>
              <w:left w:val="nil"/>
              <w:bottom w:val="single" w:sz="4" w:space="0" w:color="auto"/>
              <w:right w:val="single" w:sz="4" w:space="0" w:color="auto"/>
            </w:tcBorders>
            <w:shd w:val="clear" w:color="auto" w:fill="auto"/>
            <w:vAlign w:val="center"/>
            <w:hideMark/>
          </w:tcPr>
          <w:p w14:paraId="6A39DC7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8CB729C" w14:textId="77777777" w:rsidR="00626B84" w:rsidRPr="00626B84" w:rsidRDefault="00626B84" w:rsidP="00626B84">
            <w:pPr>
              <w:jc w:val="right"/>
              <w:rPr>
                <w:sz w:val="20"/>
                <w:szCs w:val="20"/>
              </w:rPr>
            </w:pPr>
            <w:r w:rsidRPr="00626B84">
              <w:rPr>
                <w:sz w:val="20"/>
                <w:szCs w:val="20"/>
              </w:rPr>
              <w:t>3 000,00</w:t>
            </w:r>
          </w:p>
        </w:tc>
      </w:tr>
      <w:tr w:rsidR="00626B84" w:rsidRPr="00626B84" w14:paraId="3D05299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143B0D" w14:textId="77777777" w:rsidR="00626B84" w:rsidRPr="00626B84" w:rsidRDefault="00626B84" w:rsidP="00626B84">
            <w:pPr>
              <w:jc w:val="center"/>
              <w:rPr>
                <w:sz w:val="20"/>
                <w:szCs w:val="20"/>
              </w:rPr>
            </w:pPr>
            <w:r w:rsidRPr="00626B84">
              <w:rPr>
                <w:sz w:val="20"/>
                <w:szCs w:val="20"/>
              </w:rPr>
              <w:t>765</w:t>
            </w:r>
          </w:p>
        </w:tc>
        <w:tc>
          <w:tcPr>
            <w:tcW w:w="901" w:type="dxa"/>
            <w:tcBorders>
              <w:top w:val="nil"/>
              <w:left w:val="nil"/>
              <w:bottom w:val="single" w:sz="4" w:space="0" w:color="auto"/>
              <w:right w:val="single" w:sz="4" w:space="0" w:color="auto"/>
            </w:tcBorders>
            <w:shd w:val="clear" w:color="auto" w:fill="auto"/>
            <w:vAlign w:val="center"/>
            <w:hideMark/>
          </w:tcPr>
          <w:p w14:paraId="062A257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9EBDB23"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8429B3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E487998" w14:textId="77777777" w:rsidR="00626B84" w:rsidRPr="00626B84" w:rsidRDefault="00626B84" w:rsidP="00626B84">
            <w:pPr>
              <w:jc w:val="center"/>
              <w:rPr>
                <w:sz w:val="20"/>
                <w:szCs w:val="20"/>
              </w:rPr>
            </w:pPr>
            <w:r w:rsidRPr="00626B84">
              <w:rPr>
                <w:sz w:val="20"/>
                <w:szCs w:val="20"/>
              </w:rPr>
              <w:t>05200S4840</w:t>
            </w:r>
          </w:p>
        </w:tc>
        <w:tc>
          <w:tcPr>
            <w:tcW w:w="5200" w:type="dxa"/>
            <w:tcBorders>
              <w:top w:val="nil"/>
              <w:left w:val="nil"/>
              <w:bottom w:val="single" w:sz="4" w:space="0" w:color="auto"/>
              <w:right w:val="single" w:sz="4" w:space="0" w:color="auto"/>
            </w:tcBorders>
            <w:shd w:val="clear" w:color="auto" w:fill="auto"/>
            <w:vAlign w:val="center"/>
            <w:hideMark/>
          </w:tcPr>
          <w:p w14:paraId="3D6DB168" w14:textId="77777777" w:rsidR="00626B84" w:rsidRPr="00626B84" w:rsidRDefault="00626B84" w:rsidP="00626B84">
            <w:pPr>
              <w:rPr>
                <w:sz w:val="20"/>
                <w:szCs w:val="20"/>
              </w:rPr>
            </w:pPr>
            <w:r w:rsidRPr="00626B84">
              <w:rPr>
                <w:sz w:val="20"/>
                <w:szCs w:val="20"/>
              </w:rPr>
              <w:t>Субсидия на создание (реконструкцию) и капитальный ремонт культурно-досуговых учреждений в сельской местности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343BBFE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33E6BBE" w14:textId="77777777" w:rsidR="00626B84" w:rsidRPr="00626B84" w:rsidRDefault="00626B84" w:rsidP="00626B84">
            <w:pPr>
              <w:jc w:val="right"/>
              <w:rPr>
                <w:sz w:val="20"/>
                <w:szCs w:val="20"/>
              </w:rPr>
            </w:pPr>
            <w:r w:rsidRPr="00626B84">
              <w:rPr>
                <w:sz w:val="20"/>
                <w:szCs w:val="20"/>
              </w:rPr>
              <w:t>8 100,00</w:t>
            </w:r>
          </w:p>
        </w:tc>
        <w:tc>
          <w:tcPr>
            <w:tcW w:w="1329" w:type="dxa"/>
            <w:tcBorders>
              <w:top w:val="nil"/>
              <w:left w:val="nil"/>
              <w:bottom w:val="single" w:sz="4" w:space="0" w:color="auto"/>
              <w:right w:val="single" w:sz="4" w:space="0" w:color="auto"/>
            </w:tcBorders>
            <w:shd w:val="clear" w:color="auto" w:fill="auto"/>
            <w:vAlign w:val="center"/>
            <w:hideMark/>
          </w:tcPr>
          <w:p w14:paraId="3CB83BE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2DEEBB5" w14:textId="77777777" w:rsidR="00626B84" w:rsidRPr="00626B84" w:rsidRDefault="00626B84" w:rsidP="00626B84">
            <w:pPr>
              <w:jc w:val="right"/>
              <w:rPr>
                <w:sz w:val="20"/>
                <w:szCs w:val="20"/>
              </w:rPr>
            </w:pPr>
            <w:r w:rsidRPr="00626B84">
              <w:rPr>
                <w:sz w:val="20"/>
                <w:szCs w:val="20"/>
              </w:rPr>
              <w:t>8 100,00</w:t>
            </w:r>
          </w:p>
        </w:tc>
      </w:tr>
      <w:tr w:rsidR="00626B84" w:rsidRPr="00626B84" w14:paraId="18EB752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1A41FC" w14:textId="77777777" w:rsidR="00626B84" w:rsidRPr="00626B84" w:rsidRDefault="00626B84" w:rsidP="00626B84">
            <w:pPr>
              <w:jc w:val="center"/>
              <w:rPr>
                <w:sz w:val="20"/>
                <w:szCs w:val="20"/>
              </w:rPr>
            </w:pPr>
            <w:r w:rsidRPr="00626B84">
              <w:rPr>
                <w:sz w:val="20"/>
                <w:szCs w:val="20"/>
              </w:rPr>
              <w:lastRenderedPageBreak/>
              <w:t>766</w:t>
            </w:r>
          </w:p>
        </w:tc>
        <w:tc>
          <w:tcPr>
            <w:tcW w:w="901" w:type="dxa"/>
            <w:tcBorders>
              <w:top w:val="nil"/>
              <w:left w:val="nil"/>
              <w:bottom w:val="single" w:sz="4" w:space="0" w:color="auto"/>
              <w:right w:val="single" w:sz="4" w:space="0" w:color="auto"/>
            </w:tcBorders>
            <w:shd w:val="clear" w:color="auto" w:fill="auto"/>
            <w:vAlign w:val="center"/>
            <w:hideMark/>
          </w:tcPr>
          <w:p w14:paraId="2C6211C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950BFBB"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9D84AD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9BCE9A3" w14:textId="77777777" w:rsidR="00626B84" w:rsidRPr="00626B84" w:rsidRDefault="00626B84" w:rsidP="00626B84">
            <w:pPr>
              <w:jc w:val="center"/>
              <w:rPr>
                <w:sz w:val="20"/>
                <w:szCs w:val="20"/>
              </w:rPr>
            </w:pPr>
            <w:r w:rsidRPr="00626B84">
              <w:rPr>
                <w:sz w:val="20"/>
                <w:szCs w:val="20"/>
              </w:rPr>
              <w:t>0540081100</w:t>
            </w:r>
          </w:p>
        </w:tc>
        <w:tc>
          <w:tcPr>
            <w:tcW w:w="5200" w:type="dxa"/>
            <w:tcBorders>
              <w:top w:val="nil"/>
              <w:left w:val="nil"/>
              <w:bottom w:val="single" w:sz="4" w:space="0" w:color="auto"/>
              <w:right w:val="single" w:sz="4" w:space="0" w:color="auto"/>
            </w:tcBorders>
            <w:shd w:val="clear" w:color="auto" w:fill="auto"/>
            <w:vAlign w:val="center"/>
            <w:hideMark/>
          </w:tcPr>
          <w:p w14:paraId="1F5BD487" w14:textId="77777777" w:rsidR="00626B84" w:rsidRPr="00626B84" w:rsidRDefault="00626B84" w:rsidP="00626B84">
            <w:pPr>
              <w:rPr>
                <w:sz w:val="20"/>
                <w:szCs w:val="20"/>
              </w:rPr>
            </w:pPr>
            <w:r w:rsidRPr="00626B84">
              <w:rPr>
                <w:sz w:val="20"/>
                <w:szCs w:val="20"/>
              </w:rPr>
              <w:t>Субсидия на организацию тематической выставки-ярмарки народных художественных промыслов на территории с. Парная в рамках подпрограммы "Гармонизация межнациональных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20F50F5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45B5832" w14:textId="77777777" w:rsidR="00626B84" w:rsidRPr="00626B84" w:rsidRDefault="00626B84" w:rsidP="00626B84">
            <w:pPr>
              <w:jc w:val="right"/>
              <w:rPr>
                <w:sz w:val="20"/>
                <w:szCs w:val="20"/>
              </w:rPr>
            </w:pPr>
            <w:r w:rsidRPr="00626B84">
              <w:rPr>
                <w:sz w:val="20"/>
                <w:szCs w:val="20"/>
              </w:rPr>
              <w:t>4 300,00</w:t>
            </w:r>
          </w:p>
        </w:tc>
        <w:tc>
          <w:tcPr>
            <w:tcW w:w="1329" w:type="dxa"/>
            <w:tcBorders>
              <w:top w:val="nil"/>
              <w:left w:val="nil"/>
              <w:bottom w:val="single" w:sz="4" w:space="0" w:color="auto"/>
              <w:right w:val="single" w:sz="4" w:space="0" w:color="auto"/>
            </w:tcBorders>
            <w:shd w:val="clear" w:color="auto" w:fill="auto"/>
            <w:vAlign w:val="center"/>
            <w:hideMark/>
          </w:tcPr>
          <w:p w14:paraId="6F53683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DD17E69" w14:textId="77777777" w:rsidR="00626B84" w:rsidRPr="00626B84" w:rsidRDefault="00626B84" w:rsidP="00626B84">
            <w:pPr>
              <w:jc w:val="right"/>
              <w:rPr>
                <w:sz w:val="20"/>
                <w:szCs w:val="20"/>
              </w:rPr>
            </w:pPr>
            <w:r w:rsidRPr="00626B84">
              <w:rPr>
                <w:sz w:val="20"/>
                <w:szCs w:val="20"/>
              </w:rPr>
              <w:t>4 300,00</w:t>
            </w:r>
          </w:p>
        </w:tc>
      </w:tr>
      <w:tr w:rsidR="00626B84" w:rsidRPr="00626B84" w14:paraId="0DDCD34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FA78D8" w14:textId="77777777" w:rsidR="00626B84" w:rsidRPr="00626B84" w:rsidRDefault="00626B84" w:rsidP="00626B84">
            <w:pPr>
              <w:jc w:val="center"/>
              <w:rPr>
                <w:sz w:val="20"/>
                <w:szCs w:val="20"/>
              </w:rPr>
            </w:pPr>
            <w:r w:rsidRPr="00626B84">
              <w:rPr>
                <w:sz w:val="20"/>
                <w:szCs w:val="20"/>
              </w:rPr>
              <w:t>767</w:t>
            </w:r>
          </w:p>
        </w:tc>
        <w:tc>
          <w:tcPr>
            <w:tcW w:w="901" w:type="dxa"/>
            <w:tcBorders>
              <w:top w:val="nil"/>
              <w:left w:val="nil"/>
              <w:bottom w:val="single" w:sz="4" w:space="0" w:color="auto"/>
              <w:right w:val="single" w:sz="4" w:space="0" w:color="auto"/>
            </w:tcBorders>
            <w:shd w:val="clear" w:color="auto" w:fill="auto"/>
            <w:vAlign w:val="center"/>
            <w:hideMark/>
          </w:tcPr>
          <w:p w14:paraId="72FAACD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15C6958C"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E63C7B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4F0B51B" w14:textId="77777777" w:rsidR="00626B84" w:rsidRPr="00626B84" w:rsidRDefault="00626B84" w:rsidP="00626B84">
            <w:pPr>
              <w:jc w:val="center"/>
              <w:rPr>
                <w:sz w:val="20"/>
                <w:szCs w:val="20"/>
              </w:rPr>
            </w:pPr>
            <w:r w:rsidRPr="00626B84">
              <w:rPr>
                <w:sz w:val="20"/>
                <w:szCs w:val="20"/>
              </w:rPr>
              <w:t>0540088700</w:t>
            </w:r>
          </w:p>
        </w:tc>
        <w:tc>
          <w:tcPr>
            <w:tcW w:w="5200" w:type="dxa"/>
            <w:tcBorders>
              <w:top w:val="nil"/>
              <w:left w:val="nil"/>
              <w:bottom w:val="single" w:sz="4" w:space="0" w:color="auto"/>
              <w:right w:val="single" w:sz="4" w:space="0" w:color="auto"/>
            </w:tcBorders>
            <w:shd w:val="clear" w:color="auto" w:fill="auto"/>
            <w:vAlign w:val="center"/>
            <w:hideMark/>
          </w:tcPr>
          <w:p w14:paraId="3160A48D" w14:textId="77777777" w:rsidR="00626B84" w:rsidRPr="00626B84" w:rsidRDefault="00626B84" w:rsidP="00626B84">
            <w:pPr>
              <w:rPr>
                <w:sz w:val="20"/>
                <w:szCs w:val="20"/>
              </w:rPr>
            </w:pPr>
            <w:r w:rsidRPr="00626B84">
              <w:rPr>
                <w:sz w:val="20"/>
                <w:szCs w:val="20"/>
              </w:rPr>
              <w:t>Субсидия на содействие укреплению гражданского единства и гармонизации межнациональных отношений в рамках подпрограммы "Гармонизация межнациональных отношений"</w:t>
            </w:r>
          </w:p>
        </w:tc>
        <w:tc>
          <w:tcPr>
            <w:tcW w:w="804" w:type="dxa"/>
            <w:tcBorders>
              <w:top w:val="nil"/>
              <w:left w:val="nil"/>
              <w:bottom w:val="single" w:sz="4" w:space="0" w:color="auto"/>
              <w:right w:val="single" w:sz="4" w:space="0" w:color="auto"/>
            </w:tcBorders>
            <w:shd w:val="clear" w:color="auto" w:fill="auto"/>
            <w:vAlign w:val="center"/>
            <w:hideMark/>
          </w:tcPr>
          <w:p w14:paraId="63958399"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9E65E45" w14:textId="77777777" w:rsidR="00626B84" w:rsidRPr="00626B84" w:rsidRDefault="00626B84" w:rsidP="00626B84">
            <w:pPr>
              <w:jc w:val="right"/>
              <w:rPr>
                <w:sz w:val="20"/>
                <w:szCs w:val="20"/>
              </w:rPr>
            </w:pPr>
            <w:r w:rsidRPr="00626B84">
              <w:rPr>
                <w:sz w:val="20"/>
                <w:szCs w:val="20"/>
              </w:rPr>
              <w:t>20 000,00</w:t>
            </w:r>
          </w:p>
        </w:tc>
        <w:tc>
          <w:tcPr>
            <w:tcW w:w="1329" w:type="dxa"/>
            <w:tcBorders>
              <w:top w:val="nil"/>
              <w:left w:val="nil"/>
              <w:bottom w:val="single" w:sz="4" w:space="0" w:color="auto"/>
              <w:right w:val="single" w:sz="4" w:space="0" w:color="auto"/>
            </w:tcBorders>
            <w:shd w:val="clear" w:color="auto" w:fill="auto"/>
            <w:vAlign w:val="center"/>
            <w:hideMark/>
          </w:tcPr>
          <w:p w14:paraId="15BB672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7197E3" w14:textId="77777777" w:rsidR="00626B84" w:rsidRPr="00626B84" w:rsidRDefault="00626B84" w:rsidP="00626B84">
            <w:pPr>
              <w:jc w:val="right"/>
              <w:rPr>
                <w:sz w:val="20"/>
                <w:szCs w:val="20"/>
              </w:rPr>
            </w:pPr>
            <w:r w:rsidRPr="00626B84">
              <w:rPr>
                <w:sz w:val="20"/>
                <w:szCs w:val="20"/>
              </w:rPr>
              <w:t>20 000,00</w:t>
            </w:r>
          </w:p>
        </w:tc>
      </w:tr>
      <w:tr w:rsidR="00626B84" w:rsidRPr="00626B84" w14:paraId="2FE4F7D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A32A21" w14:textId="77777777" w:rsidR="00626B84" w:rsidRPr="00626B84" w:rsidRDefault="00626B84" w:rsidP="00626B84">
            <w:pPr>
              <w:jc w:val="center"/>
              <w:rPr>
                <w:sz w:val="20"/>
                <w:szCs w:val="20"/>
              </w:rPr>
            </w:pPr>
            <w:r w:rsidRPr="00626B84">
              <w:rPr>
                <w:sz w:val="20"/>
                <w:szCs w:val="20"/>
              </w:rPr>
              <w:t>768</w:t>
            </w:r>
          </w:p>
        </w:tc>
        <w:tc>
          <w:tcPr>
            <w:tcW w:w="901" w:type="dxa"/>
            <w:tcBorders>
              <w:top w:val="nil"/>
              <w:left w:val="nil"/>
              <w:bottom w:val="single" w:sz="4" w:space="0" w:color="auto"/>
              <w:right w:val="single" w:sz="4" w:space="0" w:color="auto"/>
            </w:tcBorders>
            <w:shd w:val="clear" w:color="auto" w:fill="auto"/>
            <w:vAlign w:val="center"/>
            <w:hideMark/>
          </w:tcPr>
          <w:p w14:paraId="6D94292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7FC807B"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CD9E67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E6C5A9F" w14:textId="77777777" w:rsidR="00626B84" w:rsidRPr="00626B84" w:rsidRDefault="00626B84" w:rsidP="00626B84">
            <w:pPr>
              <w:jc w:val="center"/>
              <w:rPr>
                <w:sz w:val="20"/>
                <w:szCs w:val="20"/>
              </w:rPr>
            </w:pPr>
            <w:r w:rsidRPr="00626B84">
              <w:rPr>
                <w:sz w:val="20"/>
                <w:szCs w:val="20"/>
              </w:rPr>
              <w:t>05600L5190</w:t>
            </w:r>
          </w:p>
        </w:tc>
        <w:tc>
          <w:tcPr>
            <w:tcW w:w="5200" w:type="dxa"/>
            <w:tcBorders>
              <w:top w:val="nil"/>
              <w:left w:val="nil"/>
              <w:bottom w:val="single" w:sz="4" w:space="0" w:color="auto"/>
              <w:right w:val="single" w:sz="4" w:space="0" w:color="auto"/>
            </w:tcBorders>
            <w:shd w:val="clear" w:color="auto" w:fill="auto"/>
            <w:vAlign w:val="center"/>
            <w:hideMark/>
          </w:tcPr>
          <w:p w14:paraId="0DDD605A" w14:textId="77777777" w:rsidR="00626B84" w:rsidRPr="00626B84" w:rsidRDefault="00626B84" w:rsidP="00626B84">
            <w:pPr>
              <w:rPr>
                <w:sz w:val="20"/>
                <w:szCs w:val="20"/>
              </w:rPr>
            </w:pPr>
            <w:r w:rsidRPr="00626B84">
              <w:rPr>
                <w:sz w:val="20"/>
                <w:szCs w:val="20"/>
              </w:rPr>
              <w:t>Субсидия на государственную поддержку отрасли культуры (модернизация библиотек в части комплектования книжных фондов)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0C62754"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CDF71B2" w14:textId="77777777" w:rsidR="00626B84" w:rsidRPr="00626B84" w:rsidRDefault="00626B84" w:rsidP="00626B84">
            <w:pPr>
              <w:jc w:val="right"/>
              <w:rPr>
                <w:sz w:val="20"/>
                <w:szCs w:val="20"/>
              </w:rPr>
            </w:pPr>
            <w:r w:rsidRPr="00626B84">
              <w:rPr>
                <w:sz w:val="20"/>
                <w:szCs w:val="20"/>
              </w:rPr>
              <w:t>427 450,00</w:t>
            </w:r>
          </w:p>
        </w:tc>
        <w:tc>
          <w:tcPr>
            <w:tcW w:w="1329" w:type="dxa"/>
            <w:tcBorders>
              <w:top w:val="nil"/>
              <w:left w:val="nil"/>
              <w:bottom w:val="single" w:sz="4" w:space="0" w:color="auto"/>
              <w:right w:val="single" w:sz="4" w:space="0" w:color="auto"/>
            </w:tcBorders>
            <w:shd w:val="clear" w:color="auto" w:fill="auto"/>
            <w:vAlign w:val="center"/>
            <w:hideMark/>
          </w:tcPr>
          <w:p w14:paraId="33198BA3" w14:textId="77777777" w:rsidR="00626B84" w:rsidRPr="00626B84" w:rsidRDefault="00626B84" w:rsidP="00626B84">
            <w:pPr>
              <w:jc w:val="right"/>
              <w:rPr>
                <w:sz w:val="20"/>
                <w:szCs w:val="20"/>
              </w:rPr>
            </w:pPr>
            <w:r w:rsidRPr="00626B84">
              <w:rPr>
                <w:sz w:val="20"/>
                <w:szCs w:val="20"/>
              </w:rPr>
              <w:t>427 450,00</w:t>
            </w:r>
          </w:p>
        </w:tc>
        <w:tc>
          <w:tcPr>
            <w:tcW w:w="1249" w:type="dxa"/>
            <w:tcBorders>
              <w:top w:val="nil"/>
              <w:left w:val="nil"/>
              <w:bottom w:val="single" w:sz="4" w:space="0" w:color="auto"/>
              <w:right w:val="single" w:sz="4" w:space="0" w:color="auto"/>
            </w:tcBorders>
            <w:shd w:val="clear" w:color="auto" w:fill="auto"/>
            <w:hideMark/>
          </w:tcPr>
          <w:p w14:paraId="760EC693" w14:textId="77777777" w:rsidR="00626B84" w:rsidRPr="00626B84" w:rsidRDefault="00626B84" w:rsidP="00626B84">
            <w:pPr>
              <w:jc w:val="right"/>
              <w:rPr>
                <w:sz w:val="20"/>
                <w:szCs w:val="20"/>
              </w:rPr>
            </w:pPr>
            <w:r w:rsidRPr="00626B84">
              <w:rPr>
                <w:sz w:val="20"/>
                <w:szCs w:val="20"/>
              </w:rPr>
              <w:t>0,00</w:t>
            </w:r>
          </w:p>
        </w:tc>
      </w:tr>
      <w:tr w:rsidR="00626B84" w:rsidRPr="00626B84" w14:paraId="2B638447"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05492C" w14:textId="77777777" w:rsidR="00626B84" w:rsidRPr="00626B84" w:rsidRDefault="00626B84" w:rsidP="00626B84">
            <w:pPr>
              <w:jc w:val="center"/>
              <w:rPr>
                <w:sz w:val="20"/>
                <w:szCs w:val="20"/>
              </w:rPr>
            </w:pPr>
            <w:r w:rsidRPr="00626B84">
              <w:rPr>
                <w:sz w:val="20"/>
                <w:szCs w:val="20"/>
              </w:rPr>
              <w:t>769</w:t>
            </w:r>
          </w:p>
        </w:tc>
        <w:tc>
          <w:tcPr>
            <w:tcW w:w="901" w:type="dxa"/>
            <w:tcBorders>
              <w:top w:val="nil"/>
              <w:left w:val="nil"/>
              <w:bottom w:val="single" w:sz="4" w:space="0" w:color="auto"/>
              <w:right w:val="single" w:sz="4" w:space="0" w:color="auto"/>
            </w:tcBorders>
            <w:shd w:val="clear" w:color="auto" w:fill="auto"/>
            <w:vAlign w:val="center"/>
            <w:hideMark/>
          </w:tcPr>
          <w:p w14:paraId="2BD51B2A"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97FEF9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C17BC8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5A7D811" w14:textId="77777777" w:rsidR="00626B84" w:rsidRPr="00626B84" w:rsidRDefault="00626B84" w:rsidP="00626B84">
            <w:pPr>
              <w:jc w:val="center"/>
              <w:rPr>
                <w:sz w:val="20"/>
                <w:szCs w:val="20"/>
              </w:rPr>
            </w:pPr>
            <w:r w:rsidRPr="00626B84">
              <w:rPr>
                <w:sz w:val="20"/>
                <w:szCs w:val="20"/>
              </w:rPr>
              <w:t>1410081103</w:t>
            </w:r>
          </w:p>
        </w:tc>
        <w:tc>
          <w:tcPr>
            <w:tcW w:w="5200" w:type="dxa"/>
            <w:tcBorders>
              <w:top w:val="nil"/>
              <w:left w:val="nil"/>
              <w:bottom w:val="single" w:sz="4" w:space="0" w:color="auto"/>
              <w:right w:val="single" w:sz="4" w:space="0" w:color="auto"/>
            </w:tcBorders>
            <w:shd w:val="clear" w:color="auto" w:fill="auto"/>
            <w:vAlign w:val="center"/>
            <w:hideMark/>
          </w:tcPr>
          <w:p w14:paraId="3318BBEC" w14:textId="77777777" w:rsidR="00626B84" w:rsidRPr="00626B84" w:rsidRDefault="00626B84" w:rsidP="00626B84">
            <w:pPr>
              <w:rPr>
                <w:sz w:val="20"/>
                <w:szCs w:val="20"/>
              </w:rPr>
            </w:pPr>
            <w:r w:rsidRPr="00626B84">
              <w:rPr>
                <w:sz w:val="20"/>
                <w:szCs w:val="20"/>
              </w:rPr>
              <w:t>Предоставление субсидии социально ориентированным некоммерческим организациям Шарыповского муниципального округа на конкурсной основе на финансирование расходов, связанных с реализацией культурных проектов (мероприятий)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56EE2BF8" w14:textId="77777777" w:rsidR="00626B84" w:rsidRPr="00626B84" w:rsidRDefault="00626B84" w:rsidP="00626B84">
            <w:pPr>
              <w:jc w:val="center"/>
              <w:rPr>
                <w:sz w:val="20"/>
                <w:szCs w:val="20"/>
              </w:rPr>
            </w:pPr>
            <w:r w:rsidRPr="00626B84">
              <w:rPr>
                <w:sz w:val="20"/>
                <w:szCs w:val="20"/>
              </w:rPr>
              <w:t>633</w:t>
            </w:r>
          </w:p>
        </w:tc>
        <w:tc>
          <w:tcPr>
            <w:tcW w:w="1482" w:type="dxa"/>
            <w:tcBorders>
              <w:top w:val="nil"/>
              <w:left w:val="nil"/>
              <w:bottom w:val="single" w:sz="4" w:space="0" w:color="auto"/>
              <w:right w:val="single" w:sz="4" w:space="0" w:color="auto"/>
            </w:tcBorders>
            <w:shd w:val="clear" w:color="auto" w:fill="auto"/>
            <w:vAlign w:val="center"/>
            <w:hideMark/>
          </w:tcPr>
          <w:p w14:paraId="0A199DC4" w14:textId="77777777" w:rsidR="00626B84" w:rsidRPr="00626B84" w:rsidRDefault="00626B84" w:rsidP="00626B84">
            <w:pPr>
              <w:jc w:val="right"/>
              <w:rPr>
                <w:sz w:val="20"/>
                <w:szCs w:val="20"/>
              </w:rPr>
            </w:pPr>
            <w:r w:rsidRPr="00626B84">
              <w:rPr>
                <w:sz w:val="20"/>
                <w:szCs w:val="20"/>
              </w:rPr>
              <w:t>30 000,00</w:t>
            </w:r>
          </w:p>
        </w:tc>
        <w:tc>
          <w:tcPr>
            <w:tcW w:w="1329" w:type="dxa"/>
            <w:tcBorders>
              <w:top w:val="nil"/>
              <w:left w:val="nil"/>
              <w:bottom w:val="single" w:sz="4" w:space="0" w:color="auto"/>
              <w:right w:val="single" w:sz="4" w:space="0" w:color="auto"/>
            </w:tcBorders>
            <w:shd w:val="clear" w:color="auto" w:fill="auto"/>
            <w:vAlign w:val="center"/>
            <w:hideMark/>
          </w:tcPr>
          <w:p w14:paraId="13C6256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3966312" w14:textId="77777777" w:rsidR="00626B84" w:rsidRPr="00626B84" w:rsidRDefault="00626B84" w:rsidP="00626B84">
            <w:pPr>
              <w:jc w:val="right"/>
              <w:rPr>
                <w:sz w:val="20"/>
                <w:szCs w:val="20"/>
              </w:rPr>
            </w:pPr>
            <w:r w:rsidRPr="00626B84">
              <w:rPr>
                <w:sz w:val="20"/>
                <w:szCs w:val="20"/>
              </w:rPr>
              <w:t>30 000,00</w:t>
            </w:r>
          </w:p>
        </w:tc>
      </w:tr>
      <w:tr w:rsidR="00626B84" w:rsidRPr="00626B84" w14:paraId="4FDC9A8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D6705C" w14:textId="77777777" w:rsidR="00626B84" w:rsidRPr="00626B84" w:rsidRDefault="00626B84" w:rsidP="00626B84">
            <w:pPr>
              <w:jc w:val="center"/>
              <w:rPr>
                <w:sz w:val="20"/>
                <w:szCs w:val="20"/>
              </w:rPr>
            </w:pPr>
            <w:r w:rsidRPr="00626B84">
              <w:rPr>
                <w:sz w:val="20"/>
                <w:szCs w:val="20"/>
              </w:rPr>
              <w:t>770</w:t>
            </w:r>
          </w:p>
        </w:tc>
        <w:tc>
          <w:tcPr>
            <w:tcW w:w="901" w:type="dxa"/>
            <w:tcBorders>
              <w:top w:val="nil"/>
              <w:left w:val="nil"/>
              <w:bottom w:val="single" w:sz="4" w:space="0" w:color="auto"/>
              <w:right w:val="single" w:sz="4" w:space="0" w:color="auto"/>
            </w:tcBorders>
            <w:shd w:val="clear" w:color="auto" w:fill="auto"/>
            <w:vAlign w:val="center"/>
            <w:hideMark/>
          </w:tcPr>
          <w:p w14:paraId="74A147B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A4956ED"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A98B05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EB0F4A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5A7AE9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CE0FE8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E90E1E0" w14:textId="77777777" w:rsidR="00626B84" w:rsidRPr="00626B84" w:rsidRDefault="00626B84" w:rsidP="00626B84">
            <w:pPr>
              <w:jc w:val="right"/>
              <w:rPr>
                <w:sz w:val="20"/>
                <w:szCs w:val="20"/>
              </w:rPr>
            </w:pPr>
            <w:r w:rsidRPr="00626B84">
              <w:rPr>
                <w:sz w:val="20"/>
                <w:szCs w:val="20"/>
              </w:rPr>
              <w:t>17 635 557,47</w:t>
            </w:r>
          </w:p>
        </w:tc>
        <w:tc>
          <w:tcPr>
            <w:tcW w:w="1329" w:type="dxa"/>
            <w:tcBorders>
              <w:top w:val="nil"/>
              <w:left w:val="nil"/>
              <w:bottom w:val="single" w:sz="4" w:space="0" w:color="auto"/>
              <w:right w:val="single" w:sz="4" w:space="0" w:color="auto"/>
            </w:tcBorders>
            <w:shd w:val="clear" w:color="auto" w:fill="auto"/>
            <w:vAlign w:val="center"/>
            <w:hideMark/>
          </w:tcPr>
          <w:p w14:paraId="573612A2" w14:textId="77777777" w:rsidR="00626B84" w:rsidRPr="00626B84" w:rsidRDefault="00626B84" w:rsidP="00626B84">
            <w:pPr>
              <w:jc w:val="right"/>
              <w:rPr>
                <w:sz w:val="20"/>
                <w:szCs w:val="20"/>
              </w:rPr>
            </w:pPr>
            <w:r w:rsidRPr="00626B84">
              <w:rPr>
                <w:sz w:val="20"/>
                <w:szCs w:val="20"/>
              </w:rPr>
              <w:t>3 193 345,04</w:t>
            </w:r>
          </w:p>
        </w:tc>
        <w:tc>
          <w:tcPr>
            <w:tcW w:w="1249" w:type="dxa"/>
            <w:tcBorders>
              <w:top w:val="nil"/>
              <w:left w:val="nil"/>
              <w:bottom w:val="single" w:sz="4" w:space="0" w:color="auto"/>
              <w:right w:val="single" w:sz="4" w:space="0" w:color="auto"/>
            </w:tcBorders>
            <w:shd w:val="clear" w:color="auto" w:fill="auto"/>
            <w:hideMark/>
          </w:tcPr>
          <w:p w14:paraId="5075BCE6" w14:textId="77777777" w:rsidR="00626B84" w:rsidRPr="00626B84" w:rsidRDefault="00626B84" w:rsidP="00626B84">
            <w:pPr>
              <w:jc w:val="right"/>
              <w:rPr>
                <w:sz w:val="20"/>
                <w:szCs w:val="20"/>
              </w:rPr>
            </w:pPr>
            <w:r w:rsidRPr="00626B84">
              <w:rPr>
                <w:sz w:val="20"/>
                <w:szCs w:val="20"/>
              </w:rPr>
              <w:t>14 442 212,43</w:t>
            </w:r>
          </w:p>
        </w:tc>
      </w:tr>
      <w:tr w:rsidR="00626B84" w:rsidRPr="00626B84" w14:paraId="2C780F8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21C247" w14:textId="77777777" w:rsidR="00626B84" w:rsidRPr="00626B84" w:rsidRDefault="00626B84" w:rsidP="00626B84">
            <w:pPr>
              <w:jc w:val="center"/>
              <w:rPr>
                <w:sz w:val="20"/>
                <w:szCs w:val="20"/>
              </w:rPr>
            </w:pPr>
            <w:r w:rsidRPr="00626B84">
              <w:rPr>
                <w:sz w:val="20"/>
                <w:szCs w:val="20"/>
              </w:rPr>
              <w:t>771</w:t>
            </w:r>
          </w:p>
        </w:tc>
        <w:tc>
          <w:tcPr>
            <w:tcW w:w="901" w:type="dxa"/>
            <w:tcBorders>
              <w:top w:val="nil"/>
              <w:left w:val="nil"/>
              <w:bottom w:val="single" w:sz="4" w:space="0" w:color="auto"/>
              <w:right w:val="single" w:sz="4" w:space="0" w:color="auto"/>
            </w:tcBorders>
            <w:shd w:val="clear" w:color="auto" w:fill="auto"/>
            <w:vAlign w:val="center"/>
            <w:hideMark/>
          </w:tcPr>
          <w:p w14:paraId="7326FA54"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95E4EDE"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204794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0ADA8CE" w14:textId="77777777" w:rsidR="00626B84" w:rsidRPr="00626B84" w:rsidRDefault="00626B84" w:rsidP="00626B84">
            <w:pPr>
              <w:jc w:val="center"/>
              <w:rPr>
                <w:sz w:val="20"/>
                <w:szCs w:val="20"/>
              </w:rPr>
            </w:pPr>
            <w:r w:rsidRPr="00626B84">
              <w:rPr>
                <w:sz w:val="20"/>
                <w:szCs w:val="20"/>
              </w:rPr>
              <w:t>0560010210</w:t>
            </w:r>
          </w:p>
        </w:tc>
        <w:tc>
          <w:tcPr>
            <w:tcW w:w="5200" w:type="dxa"/>
            <w:tcBorders>
              <w:top w:val="nil"/>
              <w:left w:val="nil"/>
              <w:bottom w:val="single" w:sz="4" w:space="0" w:color="auto"/>
              <w:right w:val="single" w:sz="4" w:space="0" w:color="auto"/>
            </w:tcBorders>
            <w:shd w:val="clear" w:color="auto" w:fill="auto"/>
            <w:vAlign w:val="center"/>
            <w:hideMark/>
          </w:tcPr>
          <w:p w14:paraId="1131C52D"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D65F6C3"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BB85F26" w14:textId="77777777" w:rsidR="00626B84" w:rsidRPr="00626B84" w:rsidRDefault="00626B84" w:rsidP="00626B84">
            <w:pPr>
              <w:jc w:val="right"/>
              <w:rPr>
                <w:sz w:val="20"/>
                <w:szCs w:val="20"/>
              </w:rPr>
            </w:pPr>
            <w:r w:rsidRPr="00626B84">
              <w:rPr>
                <w:sz w:val="20"/>
                <w:szCs w:val="20"/>
              </w:rPr>
              <w:t>878 683,20</w:t>
            </w:r>
          </w:p>
        </w:tc>
        <w:tc>
          <w:tcPr>
            <w:tcW w:w="1329" w:type="dxa"/>
            <w:tcBorders>
              <w:top w:val="nil"/>
              <w:left w:val="nil"/>
              <w:bottom w:val="single" w:sz="4" w:space="0" w:color="auto"/>
              <w:right w:val="single" w:sz="4" w:space="0" w:color="auto"/>
            </w:tcBorders>
            <w:shd w:val="clear" w:color="auto" w:fill="auto"/>
            <w:vAlign w:val="center"/>
            <w:hideMark/>
          </w:tcPr>
          <w:p w14:paraId="3B26F325" w14:textId="77777777" w:rsidR="00626B84" w:rsidRPr="00626B84" w:rsidRDefault="00626B84" w:rsidP="00626B84">
            <w:pPr>
              <w:jc w:val="right"/>
              <w:rPr>
                <w:sz w:val="20"/>
                <w:szCs w:val="20"/>
              </w:rPr>
            </w:pPr>
            <w:r w:rsidRPr="00626B84">
              <w:rPr>
                <w:sz w:val="20"/>
                <w:szCs w:val="20"/>
              </w:rPr>
              <w:t>221 612,75</w:t>
            </w:r>
          </w:p>
        </w:tc>
        <w:tc>
          <w:tcPr>
            <w:tcW w:w="1249" w:type="dxa"/>
            <w:tcBorders>
              <w:top w:val="nil"/>
              <w:left w:val="nil"/>
              <w:bottom w:val="single" w:sz="4" w:space="0" w:color="auto"/>
              <w:right w:val="single" w:sz="4" w:space="0" w:color="auto"/>
            </w:tcBorders>
            <w:shd w:val="clear" w:color="auto" w:fill="auto"/>
            <w:hideMark/>
          </w:tcPr>
          <w:p w14:paraId="604AB113" w14:textId="77777777" w:rsidR="00626B84" w:rsidRPr="00626B84" w:rsidRDefault="00626B84" w:rsidP="00626B84">
            <w:pPr>
              <w:jc w:val="right"/>
              <w:rPr>
                <w:sz w:val="20"/>
                <w:szCs w:val="20"/>
              </w:rPr>
            </w:pPr>
            <w:r w:rsidRPr="00626B84">
              <w:rPr>
                <w:sz w:val="20"/>
                <w:szCs w:val="20"/>
              </w:rPr>
              <w:t>657 070,45</w:t>
            </w:r>
          </w:p>
        </w:tc>
      </w:tr>
      <w:tr w:rsidR="00626B84" w:rsidRPr="00626B84" w14:paraId="658CC9C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F97269" w14:textId="77777777" w:rsidR="00626B84" w:rsidRPr="00626B84" w:rsidRDefault="00626B84" w:rsidP="00626B84">
            <w:pPr>
              <w:jc w:val="center"/>
              <w:rPr>
                <w:sz w:val="20"/>
                <w:szCs w:val="20"/>
              </w:rPr>
            </w:pPr>
            <w:r w:rsidRPr="00626B84">
              <w:rPr>
                <w:sz w:val="20"/>
                <w:szCs w:val="20"/>
              </w:rPr>
              <w:t>772</w:t>
            </w:r>
          </w:p>
        </w:tc>
        <w:tc>
          <w:tcPr>
            <w:tcW w:w="901" w:type="dxa"/>
            <w:tcBorders>
              <w:top w:val="nil"/>
              <w:left w:val="nil"/>
              <w:bottom w:val="single" w:sz="4" w:space="0" w:color="auto"/>
              <w:right w:val="single" w:sz="4" w:space="0" w:color="auto"/>
            </w:tcBorders>
            <w:shd w:val="clear" w:color="auto" w:fill="auto"/>
            <w:vAlign w:val="center"/>
            <w:hideMark/>
          </w:tcPr>
          <w:p w14:paraId="40A6E5F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DD1C518"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3830DA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5B06529" w14:textId="77777777" w:rsidR="00626B84" w:rsidRPr="00626B84" w:rsidRDefault="00626B84" w:rsidP="00626B84">
            <w:pPr>
              <w:jc w:val="center"/>
              <w:rPr>
                <w:sz w:val="20"/>
                <w:szCs w:val="20"/>
              </w:rPr>
            </w:pPr>
            <w:r w:rsidRPr="00626B84">
              <w:rPr>
                <w:sz w:val="20"/>
                <w:szCs w:val="20"/>
              </w:rPr>
              <w:t>0560010210</w:t>
            </w:r>
          </w:p>
        </w:tc>
        <w:tc>
          <w:tcPr>
            <w:tcW w:w="5200" w:type="dxa"/>
            <w:tcBorders>
              <w:top w:val="nil"/>
              <w:left w:val="nil"/>
              <w:bottom w:val="single" w:sz="4" w:space="0" w:color="auto"/>
              <w:right w:val="single" w:sz="4" w:space="0" w:color="auto"/>
            </w:tcBorders>
            <w:shd w:val="clear" w:color="auto" w:fill="auto"/>
            <w:vAlign w:val="center"/>
            <w:hideMark/>
          </w:tcPr>
          <w:p w14:paraId="3B25C264"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29F50C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4EA5243" w14:textId="77777777" w:rsidR="00626B84" w:rsidRPr="00626B84" w:rsidRDefault="00626B84" w:rsidP="00626B84">
            <w:pPr>
              <w:jc w:val="right"/>
              <w:rPr>
                <w:sz w:val="20"/>
                <w:szCs w:val="20"/>
              </w:rPr>
            </w:pPr>
            <w:r w:rsidRPr="00626B84">
              <w:rPr>
                <w:sz w:val="20"/>
                <w:szCs w:val="20"/>
              </w:rPr>
              <w:t>265 362,33</w:t>
            </w:r>
          </w:p>
        </w:tc>
        <w:tc>
          <w:tcPr>
            <w:tcW w:w="1329" w:type="dxa"/>
            <w:tcBorders>
              <w:top w:val="nil"/>
              <w:left w:val="nil"/>
              <w:bottom w:val="single" w:sz="4" w:space="0" w:color="auto"/>
              <w:right w:val="single" w:sz="4" w:space="0" w:color="auto"/>
            </w:tcBorders>
            <w:shd w:val="clear" w:color="auto" w:fill="auto"/>
            <w:vAlign w:val="center"/>
            <w:hideMark/>
          </w:tcPr>
          <w:p w14:paraId="4C628CC3" w14:textId="77777777" w:rsidR="00626B84" w:rsidRPr="00626B84" w:rsidRDefault="00626B84" w:rsidP="00626B84">
            <w:pPr>
              <w:jc w:val="right"/>
              <w:rPr>
                <w:sz w:val="20"/>
                <w:szCs w:val="20"/>
              </w:rPr>
            </w:pPr>
            <w:r w:rsidRPr="00626B84">
              <w:rPr>
                <w:sz w:val="20"/>
                <w:szCs w:val="20"/>
              </w:rPr>
              <w:t>51 216,72</w:t>
            </w:r>
          </w:p>
        </w:tc>
        <w:tc>
          <w:tcPr>
            <w:tcW w:w="1249" w:type="dxa"/>
            <w:tcBorders>
              <w:top w:val="nil"/>
              <w:left w:val="nil"/>
              <w:bottom w:val="single" w:sz="4" w:space="0" w:color="auto"/>
              <w:right w:val="single" w:sz="4" w:space="0" w:color="auto"/>
            </w:tcBorders>
            <w:shd w:val="clear" w:color="auto" w:fill="auto"/>
            <w:hideMark/>
          </w:tcPr>
          <w:p w14:paraId="7BBEE60F" w14:textId="77777777" w:rsidR="00626B84" w:rsidRPr="00626B84" w:rsidRDefault="00626B84" w:rsidP="00626B84">
            <w:pPr>
              <w:jc w:val="right"/>
              <w:rPr>
                <w:sz w:val="20"/>
                <w:szCs w:val="20"/>
              </w:rPr>
            </w:pPr>
            <w:r w:rsidRPr="00626B84">
              <w:rPr>
                <w:sz w:val="20"/>
                <w:szCs w:val="20"/>
              </w:rPr>
              <w:t>214 145,61</w:t>
            </w:r>
          </w:p>
        </w:tc>
      </w:tr>
      <w:tr w:rsidR="00626B84" w:rsidRPr="00626B84" w14:paraId="258D562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24D823" w14:textId="77777777" w:rsidR="00626B84" w:rsidRPr="00626B84" w:rsidRDefault="00626B84" w:rsidP="00626B84">
            <w:pPr>
              <w:jc w:val="center"/>
              <w:rPr>
                <w:sz w:val="20"/>
                <w:szCs w:val="20"/>
              </w:rPr>
            </w:pPr>
            <w:r w:rsidRPr="00626B84">
              <w:rPr>
                <w:sz w:val="20"/>
                <w:szCs w:val="20"/>
              </w:rPr>
              <w:lastRenderedPageBreak/>
              <w:t>773</w:t>
            </w:r>
          </w:p>
        </w:tc>
        <w:tc>
          <w:tcPr>
            <w:tcW w:w="901" w:type="dxa"/>
            <w:tcBorders>
              <w:top w:val="nil"/>
              <w:left w:val="nil"/>
              <w:bottom w:val="single" w:sz="4" w:space="0" w:color="auto"/>
              <w:right w:val="single" w:sz="4" w:space="0" w:color="auto"/>
            </w:tcBorders>
            <w:shd w:val="clear" w:color="auto" w:fill="auto"/>
            <w:vAlign w:val="center"/>
            <w:hideMark/>
          </w:tcPr>
          <w:p w14:paraId="5184AD8D"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A02D73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A06F60E"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81A3CD8" w14:textId="77777777" w:rsidR="00626B84" w:rsidRPr="00626B84" w:rsidRDefault="00626B84" w:rsidP="00626B84">
            <w:pPr>
              <w:jc w:val="center"/>
              <w:rPr>
                <w:sz w:val="20"/>
                <w:szCs w:val="20"/>
              </w:rPr>
            </w:pPr>
            <w:r w:rsidRPr="00626B84">
              <w:rPr>
                <w:sz w:val="20"/>
                <w:szCs w:val="20"/>
              </w:rPr>
              <w:t>0560010340</w:t>
            </w:r>
          </w:p>
        </w:tc>
        <w:tc>
          <w:tcPr>
            <w:tcW w:w="5200" w:type="dxa"/>
            <w:tcBorders>
              <w:top w:val="nil"/>
              <w:left w:val="nil"/>
              <w:bottom w:val="single" w:sz="4" w:space="0" w:color="auto"/>
              <w:right w:val="single" w:sz="4" w:space="0" w:color="auto"/>
            </w:tcBorders>
            <w:shd w:val="clear" w:color="auto" w:fill="auto"/>
            <w:vAlign w:val="center"/>
            <w:hideMark/>
          </w:tcPr>
          <w:p w14:paraId="319D086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7059354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95D01E4" w14:textId="77777777" w:rsidR="00626B84" w:rsidRPr="00626B84" w:rsidRDefault="00626B84" w:rsidP="00626B84">
            <w:pPr>
              <w:jc w:val="right"/>
              <w:rPr>
                <w:sz w:val="20"/>
                <w:szCs w:val="20"/>
              </w:rPr>
            </w:pPr>
            <w:r w:rsidRPr="00626B84">
              <w:rPr>
                <w:sz w:val="20"/>
                <w:szCs w:val="20"/>
              </w:rPr>
              <w:t>1 641 880,95</w:t>
            </w:r>
          </w:p>
        </w:tc>
        <w:tc>
          <w:tcPr>
            <w:tcW w:w="1329" w:type="dxa"/>
            <w:tcBorders>
              <w:top w:val="nil"/>
              <w:left w:val="nil"/>
              <w:bottom w:val="single" w:sz="4" w:space="0" w:color="auto"/>
              <w:right w:val="single" w:sz="4" w:space="0" w:color="auto"/>
            </w:tcBorders>
            <w:shd w:val="clear" w:color="auto" w:fill="auto"/>
            <w:vAlign w:val="center"/>
            <w:hideMark/>
          </w:tcPr>
          <w:p w14:paraId="701E444B" w14:textId="77777777" w:rsidR="00626B84" w:rsidRPr="00626B84" w:rsidRDefault="00626B84" w:rsidP="00626B84">
            <w:pPr>
              <w:jc w:val="right"/>
              <w:rPr>
                <w:sz w:val="20"/>
                <w:szCs w:val="20"/>
              </w:rPr>
            </w:pPr>
            <w:r w:rsidRPr="00626B84">
              <w:rPr>
                <w:sz w:val="20"/>
                <w:szCs w:val="20"/>
              </w:rPr>
              <w:t>231 365,46</w:t>
            </w:r>
          </w:p>
        </w:tc>
        <w:tc>
          <w:tcPr>
            <w:tcW w:w="1249" w:type="dxa"/>
            <w:tcBorders>
              <w:top w:val="nil"/>
              <w:left w:val="nil"/>
              <w:bottom w:val="single" w:sz="4" w:space="0" w:color="auto"/>
              <w:right w:val="single" w:sz="4" w:space="0" w:color="auto"/>
            </w:tcBorders>
            <w:shd w:val="clear" w:color="auto" w:fill="auto"/>
            <w:hideMark/>
          </w:tcPr>
          <w:p w14:paraId="542EE17D" w14:textId="77777777" w:rsidR="00626B84" w:rsidRPr="00626B84" w:rsidRDefault="00626B84" w:rsidP="00626B84">
            <w:pPr>
              <w:jc w:val="right"/>
              <w:rPr>
                <w:sz w:val="20"/>
                <w:szCs w:val="20"/>
              </w:rPr>
            </w:pPr>
            <w:r w:rsidRPr="00626B84">
              <w:rPr>
                <w:sz w:val="20"/>
                <w:szCs w:val="20"/>
              </w:rPr>
              <w:t>1 410 515,49</w:t>
            </w:r>
          </w:p>
        </w:tc>
      </w:tr>
      <w:tr w:rsidR="00626B84" w:rsidRPr="00626B84" w14:paraId="1D74BB4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2EAC33" w14:textId="77777777" w:rsidR="00626B84" w:rsidRPr="00626B84" w:rsidRDefault="00626B84" w:rsidP="00626B84">
            <w:pPr>
              <w:jc w:val="center"/>
              <w:rPr>
                <w:sz w:val="20"/>
                <w:szCs w:val="20"/>
              </w:rPr>
            </w:pPr>
            <w:r w:rsidRPr="00626B84">
              <w:rPr>
                <w:sz w:val="20"/>
                <w:szCs w:val="20"/>
              </w:rPr>
              <w:t>774</w:t>
            </w:r>
          </w:p>
        </w:tc>
        <w:tc>
          <w:tcPr>
            <w:tcW w:w="901" w:type="dxa"/>
            <w:tcBorders>
              <w:top w:val="nil"/>
              <w:left w:val="nil"/>
              <w:bottom w:val="single" w:sz="4" w:space="0" w:color="auto"/>
              <w:right w:val="single" w:sz="4" w:space="0" w:color="auto"/>
            </w:tcBorders>
            <w:shd w:val="clear" w:color="auto" w:fill="auto"/>
            <w:vAlign w:val="center"/>
            <w:hideMark/>
          </w:tcPr>
          <w:p w14:paraId="2B90E37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072216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577F42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5DDB177" w14:textId="77777777" w:rsidR="00626B84" w:rsidRPr="00626B84" w:rsidRDefault="00626B84" w:rsidP="00626B84">
            <w:pPr>
              <w:jc w:val="center"/>
              <w:rPr>
                <w:sz w:val="20"/>
                <w:szCs w:val="20"/>
              </w:rPr>
            </w:pPr>
            <w:r w:rsidRPr="00626B84">
              <w:rPr>
                <w:sz w:val="20"/>
                <w:szCs w:val="20"/>
              </w:rPr>
              <w:t>0560010340</w:t>
            </w:r>
          </w:p>
        </w:tc>
        <w:tc>
          <w:tcPr>
            <w:tcW w:w="5200" w:type="dxa"/>
            <w:tcBorders>
              <w:top w:val="nil"/>
              <w:left w:val="nil"/>
              <w:bottom w:val="single" w:sz="4" w:space="0" w:color="auto"/>
              <w:right w:val="single" w:sz="4" w:space="0" w:color="auto"/>
            </w:tcBorders>
            <w:shd w:val="clear" w:color="auto" w:fill="auto"/>
            <w:vAlign w:val="center"/>
            <w:hideMark/>
          </w:tcPr>
          <w:p w14:paraId="64EDF86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85F368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7BC7C5E" w14:textId="77777777" w:rsidR="00626B84" w:rsidRPr="00626B84" w:rsidRDefault="00626B84" w:rsidP="00626B84">
            <w:pPr>
              <w:jc w:val="right"/>
              <w:rPr>
                <w:sz w:val="20"/>
                <w:szCs w:val="20"/>
              </w:rPr>
            </w:pPr>
            <w:r w:rsidRPr="00626B84">
              <w:rPr>
                <w:sz w:val="20"/>
                <w:szCs w:val="20"/>
              </w:rPr>
              <w:t>495 848,05</w:t>
            </w:r>
          </w:p>
        </w:tc>
        <w:tc>
          <w:tcPr>
            <w:tcW w:w="1329" w:type="dxa"/>
            <w:tcBorders>
              <w:top w:val="nil"/>
              <w:left w:val="nil"/>
              <w:bottom w:val="single" w:sz="4" w:space="0" w:color="auto"/>
              <w:right w:val="single" w:sz="4" w:space="0" w:color="auto"/>
            </w:tcBorders>
            <w:shd w:val="clear" w:color="auto" w:fill="auto"/>
            <w:vAlign w:val="center"/>
            <w:hideMark/>
          </w:tcPr>
          <w:p w14:paraId="34FBDE04" w14:textId="77777777" w:rsidR="00626B84" w:rsidRPr="00626B84" w:rsidRDefault="00626B84" w:rsidP="00626B84">
            <w:pPr>
              <w:jc w:val="right"/>
              <w:rPr>
                <w:sz w:val="20"/>
                <w:szCs w:val="20"/>
              </w:rPr>
            </w:pPr>
            <w:r w:rsidRPr="00626B84">
              <w:rPr>
                <w:sz w:val="20"/>
                <w:szCs w:val="20"/>
              </w:rPr>
              <w:t>64 935,36</w:t>
            </w:r>
          </w:p>
        </w:tc>
        <w:tc>
          <w:tcPr>
            <w:tcW w:w="1249" w:type="dxa"/>
            <w:tcBorders>
              <w:top w:val="nil"/>
              <w:left w:val="nil"/>
              <w:bottom w:val="single" w:sz="4" w:space="0" w:color="auto"/>
              <w:right w:val="single" w:sz="4" w:space="0" w:color="auto"/>
            </w:tcBorders>
            <w:shd w:val="clear" w:color="auto" w:fill="auto"/>
            <w:hideMark/>
          </w:tcPr>
          <w:p w14:paraId="3D811E50" w14:textId="77777777" w:rsidR="00626B84" w:rsidRPr="00626B84" w:rsidRDefault="00626B84" w:rsidP="00626B84">
            <w:pPr>
              <w:jc w:val="right"/>
              <w:rPr>
                <w:sz w:val="20"/>
                <w:szCs w:val="20"/>
              </w:rPr>
            </w:pPr>
            <w:r w:rsidRPr="00626B84">
              <w:rPr>
                <w:sz w:val="20"/>
                <w:szCs w:val="20"/>
              </w:rPr>
              <w:t>430 912,69</w:t>
            </w:r>
          </w:p>
        </w:tc>
      </w:tr>
      <w:tr w:rsidR="00626B84" w:rsidRPr="00626B84" w14:paraId="0724644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407E70" w14:textId="77777777" w:rsidR="00626B84" w:rsidRPr="00626B84" w:rsidRDefault="00626B84" w:rsidP="00626B84">
            <w:pPr>
              <w:jc w:val="center"/>
              <w:rPr>
                <w:sz w:val="20"/>
                <w:szCs w:val="20"/>
              </w:rPr>
            </w:pPr>
            <w:r w:rsidRPr="00626B84">
              <w:rPr>
                <w:sz w:val="20"/>
                <w:szCs w:val="20"/>
              </w:rPr>
              <w:t>775</w:t>
            </w:r>
          </w:p>
        </w:tc>
        <w:tc>
          <w:tcPr>
            <w:tcW w:w="901" w:type="dxa"/>
            <w:tcBorders>
              <w:top w:val="nil"/>
              <w:left w:val="nil"/>
              <w:bottom w:val="single" w:sz="4" w:space="0" w:color="auto"/>
              <w:right w:val="single" w:sz="4" w:space="0" w:color="auto"/>
            </w:tcBorders>
            <w:shd w:val="clear" w:color="auto" w:fill="auto"/>
            <w:vAlign w:val="center"/>
            <w:hideMark/>
          </w:tcPr>
          <w:p w14:paraId="1F3F4FA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ADF7FA6"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4B30F62B"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060BAEB" w14:textId="77777777" w:rsidR="00626B84" w:rsidRPr="00626B84" w:rsidRDefault="00626B84" w:rsidP="00626B84">
            <w:pPr>
              <w:jc w:val="center"/>
              <w:rPr>
                <w:sz w:val="20"/>
                <w:szCs w:val="20"/>
              </w:rPr>
            </w:pPr>
            <w:r w:rsidRPr="00626B84">
              <w:rPr>
                <w:sz w:val="20"/>
                <w:szCs w:val="20"/>
              </w:rPr>
              <w:t>0560010350</w:t>
            </w:r>
          </w:p>
        </w:tc>
        <w:tc>
          <w:tcPr>
            <w:tcW w:w="5200" w:type="dxa"/>
            <w:tcBorders>
              <w:top w:val="nil"/>
              <w:left w:val="nil"/>
              <w:bottom w:val="single" w:sz="4" w:space="0" w:color="auto"/>
              <w:right w:val="single" w:sz="4" w:space="0" w:color="auto"/>
            </w:tcBorders>
            <w:shd w:val="clear" w:color="auto" w:fill="auto"/>
            <w:vAlign w:val="center"/>
            <w:hideMark/>
          </w:tcPr>
          <w:p w14:paraId="09EFA76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9F6190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012BBA27" w14:textId="77777777" w:rsidR="00626B84" w:rsidRPr="00626B84" w:rsidRDefault="00626B84" w:rsidP="00626B84">
            <w:pPr>
              <w:jc w:val="right"/>
              <w:rPr>
                <w:sz w:val="20"/>
                <w:szCs w:val="20"/>
              </w:rPr>
            </w:pPr>
            <w:r w:rsidRPr="00626B84">
              <w:rPr>
                <w:sz w:val="20"/>
                <w:szCs w:val="20"/>
              </w:rPr>
              <w:t>790 356,93</w:t>
            </w:r>
          </w:p>
        </w:tc>
        <w:tc>
          <w:tcPr>
            <w:tcW w:w="1329" w:type="dxa"/>
            <w:tcBorders>
              <w:top w:val="nil"/>
              <w:left w:val="nil"/>
              <w:bottom w:val="single" w:sz="4" w:space="0" w:color="auto"/>
              <w:right w:val="single" w:sz="4" w:space="0" w:color="auto"/>
            </w:tcBorders>
            <w:shd w:val="clear" w:color="auto" w:fill="auto"/>
            <w:vAlign w:val="center"/>
            <w:hideMark/>
          </w:tcPr>
          <w:p w14:paraId="05912703" w14:textId="77777777" w:rsidR="00626B84" w:rsidRPr="00626B84" w:rsidRDefault="00626B84" w:rsidP="00626B84">
            <w:pPr>
              <w:jc w:val="right"/>
              <w:rPr>
                <w:sz w:val="20"/>
                <w:szCs w:val="20"/>
              </w:rPr>
            </w:pPr>
            <w:r w:rsidRPr="00626B84">
              <w:rPr>
                <w:sz w:val="20"/>
                <w:szCs w:val="20"/>
              </w:rPr>
              <w:t>167 575,56</w:t>
            </w:r>
          </w:p>
        </w:tc>
        <w:tc>
          <w:tcPr>
            <w:tcW w:w="1249" w:type="dxa"/>
            <w:tcBorders>
              <w:top w:val="nil"/>
              <w:left w:val="nil"/>
              <w:bottom w:val="single" w:sz="4" w:space="0" w:color="auto"/>
              <w:right w:val="single" w:sz="4" w:space="0" w:color="auto"/>
            </w:tcBorders>
            <w:shd w:val="clear" w:color="auto" w:fill="auto"/>
            <w:hideMark/>
          </w:tcPr>
          <w:p w14:paraId="2C926473" w14:textId="77777777" w:rsidR="00626B84" w:rsidRPr="00626B84" w:rsidRDefault="00626B84" w:rsidP="00626B84">
            <w:pPr>
              <w:jc w:val="right"/>
              <w:rPr>
                <w:sz w:val="20"/>
                <w:szCs w:val="20"/>
              </w:rPr>
            </w:pPr>
            <w:r w:rsidRPr="00626B84">
              <w:rPr>
                <w:sz w:val="20"/>
                <w:szCs w:val="20"/>
              </w:rPr>
              <w:t>622 781,37</w:t>
            </w:r>
          </w:p>
        </w:tc>
      </w:tr>
      <w:tr w:rsidR="00626B84" w:rsidRPr="00626B84" w14:paraId="0889C72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26EF50" w14:textId="77777777" w:rsidR="00626B84" w:rsidRPr="00626B84" w:rsidRDefault="00626B84" w:rsidP="00626B84">
            <w:pPr>
              <w:jc w:val="center"/>
              <w:rPr>
                <w:sz w:val="20"/>
                <w:szCs w:val="20"/>
              </w:rPr>
            </w:pPr>
            <w:r w:rsidRPr="00626B84">
              <w:rPr>
                <w:sz w:val="20"/>
                <w:szCs w:val="20"/>
              </w:rPr>
              <w:t>776</w:t>
            </w:r>
          </w:p>
        </w:tc>
        <w:tc>
          <w:tcPr>
            <w:tcW w:w="901" w:type="dxa"/>
            <w:tcBorders>
              <w:top w:val="nil"/>
              <w:left w:val="nil"/>
              <w:bottom w:val="single" w:sz="4" w:space="0" w:color="auto"/>
              <w:right w:val="single" w:sz="4" w:space="0" w:color="auto"/>
            </w:tcBorders>
            <w:shd w:val="clear" w:color="auto" w:fill="auto"/>
            <w:vAlign w:val="center"/>
            <w:hideMark/>
          </w:tcPr>
          <w:p w14:paraId="62B79C2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8EE5C5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B589759"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0B2F7D8" w14:textId="77777777" w:rsidR="00626B84" w:rsidRPr="00626B84" w:rsidRDefault="00626B84" w:rsidP="00626B84">
            <w:pPr>
              <w:jc w:val="center"/>
              <w:rPr>
                <w:sz w:val="20"/>
                <w:szCs w:val="20"/>
              </w:rPr>
            </w:pPr>
            <w:r w:rsidRPr="00626B84">
              <w:rPr>
                <w:sz w:val="20"/>
                <w:szCs w:val="20"/>
              </w:rPr>
              <w:t>0560010350</w:t>
            </w:r>
          </w:p>
        </w:tc>
        <w:tc>
          <w:tcPr>
            <w:tcW w:w="5200" w:type="dxa"/>
            <w:tcBorders>
              <w:top w:val="nil"/>
              <w:left w:val="nil"/>
              <w:bottom w:val="single" w:sz="4" w:space="0" w:color="auto"/>
              <w:right w:val="single" w:sz="4" w:space="0" w:color="auto"/>
            </w:tcBorders>
            <w:shd w:val="clear" w:color="auto" w:fill="auto"/>
            <w:vAlign w:val="center"/>
            <w:hideMark/>
          </w:tcPr>
          <w:p w14:paraId="6CDACA0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08516A2"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CC20AC3" w14:textId="77777777" w:rsidR="00626B84" w:rsidRPr="00626B84" w:rsidRDefault="00626B84" w:rsidP="00626B84">
            <w:pPr>
              <w:jc w:val="right"/>
              <w:rPr>
                <w:sz w:val="20"/>
                <w:szCs w:val="20"/>
              </w:rPr>
            </w:pPr>
            <w:r w:rsidRPr="00626B84">
              <w:rPr>
                <w:sz w:val="20"/>
                <w:szCs w:val="20"/>
              </w:rPr>
              <w:t>238 687,79</w:t>
            </w:r>
          </w:p>
        </w:tc>
        <w:tc>
          <w:tcPr>
            <w:tcW w:w="1329" w:type="dxa"/>
            <w:tcBorders>
              <w:top w:val="nil"/>
              <w:left w:val="nil"/>
              <w:bottom w:val="single" w:sz="4" w:space="0" w:color="auto"/>
              <w:right w:val="single" w:sz="4" w:space="0" w:color="auto"/>
            </w:tcBorders>
            <w:shd w:val="clear" w:color="auto" w:fill="auto"/>
            <w:vAlign w:val="center"/>
            <w:hideMark/>
          </w:tcPr>
          <w:p w14:paraId="2B23A060" w14:textId="77777777" w:rsidR="00626B84" w:rsidRPr="00626B84" w:rsidRDefault="00626B84" w:rsidP="00626B84">
            <w:pPr>
              <w:jc w:val="right"/>
              <w:rPr>
                <w:sz w:val="20"/>
                <w:szCs w:val="20"/>
              </w:rPr>
            </w:pPr>
            <w:r w:rsidRPr="00626B84">
              <w:rPr>
                <w:sz w:val="20"/>
                <w:szCs w:val="20"/>
              </w:rPr>
              <w:t>48 985,07</w:t>
            </w:r>
          </w:p>
        </w:tc>
        <w:tc>
          <w:tcPr>
            <w:tcW w:w="1249" w:type="dxa"/>
            <w:tcBorders>
              <w:top w:val="nil"/>
              <w:left w:val="nil"/>
              <w:bottom w:val="single" w:sz="4" w:space="0" w:color="auto"/>
              <w:right w:val="single" w:sz="4" w:space="0" w:color="auto"/>
            </w:tcBorders>
            <w:shd w:val="clear" w:color="auto" w:fill="auto"/>
            <w:hideMark/>
          </w:tcPr>
          <w:p w14:paraId="10CC4BEF" w14:textId="77777777" w:rsidR="00626B84" w:rsidRPr="00626B84" w:rsidRDefault="00626B84" w:rsidP="00626B84">
            <w:pPr>
              <w:jc w:val="right"/>
              <w:rPr>
                <w:sz w:val="20"/>
                <w:szCs w:val="20"/>
              </w:rPr>
            </w:pPr>
            <w:r w:rsidRPr="00626B84">
              <w:rPr>
                <w:sz w:val="20"/>
                <w:szCs w:val="20"/>
              </w:rPr>
              <w:t>189 702,72</w:t>
            </w:r>
          </w:p>
        </w:tc>
      </w:tr>
      <w:tr w:rsidR="00626B84" w:rsidRPr="00626B84" w14:paraId="1D6B949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A8CC0D" w14:textId="77777777" w:rsidR="00626B84" w:rsidRPr="00626B84" w:rsidRDefault="00626B84" w:rsidP="00626B84">
            <w:pPr>
              <w:jc w:val="center"/>
              <w:rPr>
                <w:sz w:val="20"/>
                <w:szCs w:val="20"/>
              </w:rPr>
            </w:pPr>
            <w:r w:rsidRPr="00626B84">
              <w:rPr>
                <w:sz w:val="20"/>
                <w:szCs w:val="20"/>
              </w:rPr>
              <w:t>777</w:t>
            </w:r>
          </w:p>
        </w:tc>
        <w:tc>
          <w:tcPr>
            <w:tcW w:w="901" w:type="dxa"/>
            <w:tcBorders>
              <w:top w:val="nil"/>
              <w:left w:val="nil"/>
              <w:bottom w:val="single" w:sz="4" w:space="0" w:color="auto"/>
              <w:right w:val="single" w:sz="4" w:space="0" w:color="auto"/>
            </w:tcBorders>
            <w:shd w:val="clear" w:color="auto" w:fill="auto"/>
            <w:vAlign w:val="center"/>
            <w:hideMark/>
          </w:tcPr>
          <w:p w14:paraId="6EA8D5C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E1D2E72"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208BA37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80A8364" w14:textId="77777777" w:rsidR="00626B84" w:rsidRPr="00626B84" w:rsidRDefault="00626B84" w:rsidP="00626B84">
            <w:pPr>
              <w:jc w:val="center"/>
              <w:rPr>
                <w:sz w:val="20"/>
                <w:szCs w:val="20"/>
              </w:rPr>
            </w:pPr>
            <w:r w:rsidRPr="00626B84">
              <w:rPr>
                <w:sz w:val="20"/>
                <w:szCs w:val="20"/>
              </w:rPr>
              <w:t>0560010490</w:t>
            </w:r>
          </w:p>
        </w:tc>
        <w:tc>
          <w:tcPr>
            <w:tcW w:w="5200" w:type="dxa"/>
            <w:tcBorders>
              <w:top w:val="nil"/>
              <w:left w:val="nil"/>
              <w:bottom w:val="single" w:sz="4" w:space="0" w:color="auto"/>
              <w:right w:val="single" w:sz="4" w:space="0" w:color="auto"/>
            </w:tcBorders>
            <w:shd w:val="clear" w:color="auto" w:fill="auto"/>
            <w:vAlign w:val="center"/>
            <w:hideMark/>
          </w:tcPr>
          <w:p w14:paraId="365F5C8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36DB902"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35F2EE9" w14:textId="77777777" w:rsidR="00626B84" w:rsidRPr="00626B84" w:rsidRDefault="00626B84" w:rsidP="00626B84">
            <w:pPr>
              <w:jc w:val="right"/>
              <w:rPr>
                <w:sz w:val="20"/>
                <w:szCs w:val="20"/>
              </w:rPr>
            </w:pPr>
            <w:r w:rsidRPr="00626B84">
              <w:rPr>
                <w:sz w:val="20"/>
                <w:szCs w:val="20"/>
              </w:rPr>
              <w:t>446 400,00</w:t>
            </w:r>
          </w:p>
        </w:tc>
        <w:tc>
          <w:tcPr>
            <w:tcW w:w="1329" w:type="dxa"/>
            <w:tcBorders>
              <w:top w:val="nil"/>
              <w:left w:val="nil"/>
              <w:bottom w:val="single" w:sz="4" w:space="0" w:color="auto"/>
              <w:right w:val="single" w:sz="4" w:space="0" w:color="auto"/>
            </w:tcBorders>
            <w:shd w:val="clear" w:color="auto" w:fill="auto"/>
            <w:vAlign w:val="center"/>
            <w:hideMark/>
          </w:tcPr>
          <w:p w14:paraId="1597686E" w14:textId="77777777" w:rsidR="00626B84" w:rsidRPr="00626B84" w:rsidRDefault="00626B84" w:rsidP="00626B84">
            <w:pPr>
              <w:jc w:val="right"/>
              <w:rPr>
                <w:sz w:val="20"/>
                <w:szCs w:val="20"/>
              </w:rPr>
            </w:pPr>
            <w:r w:rsidRPr="00626B84">
              <w:rPr>
                <w:sz w:val="20"/>
                <w:szCs w:val="20"/>
              </w:rPr>
              <w:t>80 445,86</w:t>
            </w:r>
          </w:p>
        </w:tc>
        <w:tc>
          <w:tcPr>
            <w:tcW w:w="1249" w:type="dxa"/>
            <w:tcBorders>
              <w:top w:val="nil"/>
              <w:left w:val="nil"/>
              <w:bottom w:val="single" w:sz="4" w:space="0" w:color="auto"/>
              <w:right w:val="single" w:sz="4" w:space="0" w:color="auto"/>
            </w:tcBorders>
            <w:shd w:val="clear" w:color="auto" w:fill="auto"/>
            <w:hideMark/>
          </w:tcPr>
          <w:p w14:paraId="6C8DF7E2" w14:textId="77777777" w:rsidR="00626B84" w:rsidRPr="00626B84" w:rsidRDefault="00626B84" w:rsidP="00626B84">
            <w:pPr>
              <w:jc w:val="right"/>
              <w:rPr>
                <w:sz w:val="20"/>
                <w:szCs w:val="20"/>
              </w:rPr>
            </w:pPr>
            <w:r w:rsidRPr="00626B84">
              <w:rPr>
                <w:sz w:val="20"/>
                <w:szCs w:val="20"/>
              </w:rPr>
              <w:t>365 954,14</w:t>
            </w:r>
          </w:p>
        </w:tc>
      </w:tr>
      <w:tr w:rsidR="00626B84" w:rsidRPr="00626B84" w14:paraId="238805F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2FFF28" w14:textId="77777777" w:rsidR="00626B84" w:rsidRPr="00626B84" w:rsidRDefault="00626B84" w:rsidP="00626B84">
            <w:pPr>
              <w:jc w:val="center"/>
              <w:rPr>
                <w:sz w:val="20"/>
                <w:szCs w:val="20"/>
              </w:rPr>
            </w:pPr>
            <w:r w:rsidRPr="00626B84">
              <w:rPr>
                <w:sz w:val="20"/>
                <w:szCs w:val="20"/>
              </w:rPr>
              <w:t>778</w:t>
            </w:r>
          </w:p>
        </w:tc>
        <w:tc>
          <w:tcPr>
            <w:tcW w:w="901" w:type="dxa"/>
            <w:tcBorders>
              <w:top w:val="nil"/>
              <w:left w:val="nil"/>
              <w:bottom w:val="single" w:sz="4" w:space="0" w:color="auto"/>
              <w:right w:val="single" w:sz="4" w:space="0" w:color="auto"/>
            </w:tcBorders>
            <w:shd w:val="clear" w:color="auto" w:fill="auto"/>
            <w:vAlign w:val="center"/>
            <w:hideMark/>
          </w:tcPr>
          <w:p w14:paraId="235C7202"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C8E6D5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F05D921"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4E67B31C" w14:textId="77777777" w:rsidR="00626B84" w:rsidRPr="00626B84" w:rsidRDefault="00626B84" w:rsidP="00626B84">
            <w:pPr>
              <w:jc w:val="center"/>
              <w:rPr>
                <w:sz w:val="20"/>
                <w:szCs w:val="20"/>
              </w:rPr>
            </w:pPr>
            <w:r w:rsidRPr="00626B84">
              <w:rPr>
                <w:sz w:val="20"/>
                <w:szCs w:val="20"/>
              </w:rPr>
              <w:t>0560010490</w:t>
            </w:r>
          </w:p>
        </w:tc>
        <w:tc>
          <w:tcPr>
            <w:tcW w:w="5200" w:type="dxa"/>
            <w:tcBorders>
              <w:top w:val="nil"/>
              <w:left w:val="nil"/>
              <w:bottom w:val="single" w:sz="4" w:space="0" w:color="auto"/>
              <w:right w:val="single" w:sz="4" w:space="0" w:color="auto"/>
            </w:tcBorders>
            <w:shd w:val="clear" w:color="auto" w:fill="auto"/>
            <w:vAlign w:val="center"/>
            <w:hideMark/>
          </w:tcPr>
          <w:p w14:paraId="7B4F173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43A248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6597DB41" w14:textId="77777777" w:rsidR="00626B84" w:rsidRPr="00626B84" w:rsidRDefault="00626B84" w:rsidP="00626B84">
            <w:pPr>
              <w:jc w:val="right"/>
              <w:rPr>
                <w:sz w:val="20"/>
                <w:szCs w:val="20"/>
              </w:rPr>
            </w:pPr>
            <w:r w:rsidRPr="00626B84">
              <w:rPr>
                <w:sz w:val="20"/>
                <w:szCs w:val="20"/>
              </w:rPr>
              <w:t>134 812,80</w:t>
            </w:r>
          </w:p>
        </w:tc>
        <w:tc>
          <w:tcPr>
            <w:tcW w:w="1329" w:type="dxa"/>
            <w:tcBorders>
              <w:top w:val="nil"/>
              <w:left w:val="nil"/>
              <w:bottom w:val="single" w:sz="4" w:space="0" w:color="auto"/>
              <w:right w:val="single" w:sz="4" w:space="0" w:color="auto"/>
            </w:tcBorders>
            <w:shd w:val="clear" w:color="auto" w:fill="auto"/>
            <w:vAlign w:val="center"/>
            <w:hideMark/>
          </w:tcPr>
          <w:p w14:paraId="0DC33DC2" w14:textId="77777777" w:rsidR="00626B84" w:rsidRPr="00626B84" w:rsidRDefault="00626B84" w:rsidP="00626B84">
            <w:pPr>
              <w:jc w:val="right"/>
              <w:rPr>
                <w:sz w:val="20"/>
                <w:szCs w:val="20"/>
              </w:rPr>
            </w:pPr>
            <w:r w:rsidRPr="00626B84">
              <w:rPr>
                <w:sz w:val="20"/>
                <w:szCs w:val="20"/>
              </w:rPr>
              <w:t>24 294,65</w:t>
            </w:r>
          </w:p>
        </w:tc>
        <w:tc>
          <w:tcPr>
            <w:tcW w:w="1249" w:type="dxa"/>
            <w:tcBorders>
              <w:top w:val="nil"/>
              <w:left w:val="nil"/>
              <w:bottom w:val="single" w:sz="4" w:space="0" w:color="auto"/>
              <w:right w:val="single" w:sz="4" w:space="0" w:color="auto"/>
            </w:tcBorders>
            <w:shd w:val="clear" w:color="auto" w:fill="auto"/>
            <w:hideMark/>
          </w:tcPr>
          <w:p w14:paraId="1624F998" w14:textId="77777777" w:rsidR="00626B84" w:rsidRPr="00626B84" w:rsidRDefault="00626B84" w:rsidP="00626B84">
            <w:pPr>
              <w:jc w:val="right"/>
              <w:rPr>
                <w:sz w:val="20"/>
                <w:szCs w:val="20"/>
              </w:rPr>
            </w:pPr>
            <w:r w:rsidRPr="00626B84">
              <w:rPr>
                <w:sz w:val="20"/>
                <w:szCs w:val="20"/>
              </w:rPr>
              <w:t>110 518,15</w:t>
            </w:r>
          </w:p>
        </w:tc>
      </w:tr>
      <w:tr w:rsidR="00626B84" w:rsidRPr="00626B84" w14:paraId="0CC1254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590AED" w14:textId="77777777" w:rsidR="00626B84" w:rsidRPr="00626B84" w:rsidRDefault="00626B84" w:rsidP="00626B84">
            <w:pPr>
              <w:jc w:val="center"/>
              <w:rPr>
                <w:sz w:val="20"/>
                <w:szCs w:val="20"/>
              </w:rPr>
            </w:pPr>
            <w:r w:rsidRPr="00626B84">
              <w:rPr>
                <w:sz w:val="20"/>
                <w:szCs w:val="20"/>
              </w:rPr>
              <w:t>779</w:t>
            </w:r>
          </w:p>
        </w:tc>
        <w:tc>
          <w:tcPr>
            <w:tcW w:w="901" w:type="dxa"/>
            <w:tcBorders>
              <w:top w:val="nil"/>
              <w:left w:val="nil"/>
              <w:bottom w:val="single" w:sz="4" w:space="0" w:color="auto"/>
              <w:right w:val="single" w:sz="4" w:space="0" w:color="auto"/>
            </w:tcBorders>
            <w:shd w:val="clear" w:color="auto" w:fill="auto"/>
            <w:vAlign w:val="center"/>
            <w:hideMark/>
          </w:tcPr>
          <w:p w14:paraId="57050328"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657064C"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399799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1DB3402" w14:textId="77777777" w:rsidR="00626B84" w:rsidRPr="00626B84" w:rsidRDefault="00626B84" w:rsidP="00626B84">
            <w:pPr>
              <w:jc w:val="center"/>
              <w:rPr>
                <w:sz w:val="20"/>
                <w:szCs w:val="20"/>
              </w:rPr>
            </w:pPr>
            <w:r w:rsidRPr="00626B84">
              <w:rPr>
                <w:sz w:val="20"/>
                <w:szCs w:val="20"/>
              </w:rPr>
              <w:t>0560010500</w:t>
            </w:r>
          </w:p>
        </w:tc>
        <w:tc>
          <w:tcPr>
            <w:tcW w:w="5200" w:type="dxa"/>
            <w:tcBorders>
              <w:top w:val="nil"/>
              <w:left w:val="nil"/>
              <w:bottom w:val="single" w:sz="4" w:space="0" w:color="auto"/>
              <w:right w:val="single" w:sz="4" w:space="0" w:color="auto"/>
            </w:tcBorders>
            <w:shd w:val="clear" w:color="auto" w:fill="auto"/>
            <w:vAlign w:val="center"/>
            <w:hideMark/>
          </w:tcPr>
          <w:p w14:paraId="4166FE8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73E632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F6F4D54" w14:textId="77777777" w:rsidR="00626B84" w:rsidRPr="00626B84" w:rsidRDefault="00626B84" w:rsidP="00626B84">
            <w:pPr>
              <w:jc w:val="right"/>
              <w:rPr>
                <w:sz w:val="20"/>
                <w:szCs w:val="20"/>
              </w:rPr>
            </w:pPr>
            <w:r w:rsidRPr="00626B84">
              <w:rPr>
                <w:sz w:val="20"/>
                <w:szCs w:val="20"/>
              </w:rPr>
              <w:t>185 735,37</w:t>
            </w:r>
          </w:p>
        </w:tc>
        <w:tc>
          <w:tcPr>
            <w:tcW w:w="1329" w:type="dxa"/>
            <w:tcBorders>
              <w:top w:val="nil"/>
              <w:left w:val="nil"/>
              <w:bottom w:val="single" w:sz="4" w:space="0" w:color="auto"/>
              <w:right w:val="single" w:sz="4" w:space="0" w:color="auto"/>
            </w:tcBorders>
            <w:shd w:val="clear" w:color="auto" w:fill="auto"/>
            <w:vAlign w:val="center"/>
            <w:hideMark/>
          </w:tcPr>
          <w:p w14:paraId="0BF647CA" w14:textId="77777777" w:rsidR="00626B84" w:rsidRPr="00626B84" w:rsidRDefault="00626B84" w:rsidP="00626B84">
            <w:pPr>
              <w:jc w:val="right"/>
              <w:rPr>
                <w:sz w:val="20"/>
                <w:szCs w:val="20"/>
              </w:rPr>
            </w:pPr>
            <w:r w:rsidRPr="00626B84">
              <w:rPr>
                <w:sz w:val="20"/>
                <w:szCs w:val="20"/>
              </w:rPr>
              <w:t>37 564,59</w:t>
            </w:r>
          </w:p>
        </w:tc>
        <w:tc>
          <w:tcPr>
            <w:tcW w:w="1249" w:type="dxa"/>
            <w:tcBorders>
              <w:top w:val="nil"/>
              <w:left w:val="nil"/>
              <w:bottom w:val="single" w:sz="4" w:space="0" w:color="auto"/>
              <w:right w:val="single" w:sz="4" w:space="0" w:color="auto"/>
            </w:tcBorders>
            <w:shd w:val="clear" w:color="auto" w:fill="auto"/>
            <w:hideMark/>
          </w:tcPr>
          <w:p w14:paraId="022CD3AC" w14:textId="77777777" w:rsidR="00626B84" w:rsidRPr="00626B84" w:rsidRDefault="00626B84" w:rsidP="00626B84">
            <w:pPr>
              <w:jc w:val="right"/>
              <w:rPr>
                <w:sz w:val="20"/>
                <w:szCs w:val="20"/>
              </w:rPr>
            </w:pPr>
            <w:r w:rsidRPr="00626B84">
              <w:rPr>
                <w:sz w:val="20"/>
                <w:szCs w:val="20"/>
              </w:rPr>
              <w:t>148 170,78</w:t>
            </w:r>
          </w:p>
        </w:tc>
      </w:tr>
      <w:tr w:rsidR="00626B84" w:rsidRPr="00626B84" w14:paraId="1F1394C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C1078A" w14:textId="77777777" w:rsidR="00626B84" w:rsidRPr="00626B84" w:rsidRDefault="00626B84" w:rsidP="00626B84">
            <w:pPr>
              <w:jc w:val="center"/>
              <w:rPr>
                <w:sz w:val="20"/>
                <w:szCs w:val="20"/>
              </w:rPr>
            </w:pPr>
            <w:r w:rsidRPr="00626B84">
              <w:rPr>
                <w:sz w:val="20"/>
                <w:szCs w:val="20"/>
              </w:rPr>
              <w:t>780</w:t>
            </w:r>
          </w:p>
        </w:tc>
        <w:tc>
          <w:tcPr>
            <w:tcW w:w="901" w:type="dxa"/>
            <w:tcBorders>
              <w:top w:val="nil"/>
              <w:left w:val="nil"/>
              <w:bottom w:val="single" w:sz="4" w:space="0" w:color="auto"/>
              <w:right w:val="single" w:sz="4" w:space="0" w:color="auto"/>
            </w:tcBorders>
            <w:shd w:val="clear" w:color="auto" w:fill="auto"/>
            <w:vAlign w:val="center"/>
            <w:hideMark/>
          </w:tcPr>
          <w:p w14:paraId="504B20AC"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6D315873"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91B182F"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F7B85D6" w14:textId="77777777" w:rsidR="00626B84" w:rsidRPr="00626B84" w:rsidRDefault="00626B84" w:rsidP="00626B84">
            <w:pPr>
              <w:jc w:val="center"/>
              <w:rPr>
                <w:sz w:val="20"/>
                <w:szCs w:val="20"/>
              </w:rPr>
            </w:pPr>
            <w:r w:rsidRPr="00626B84">
              <w:rPr>
                <w:sz w:val="20"/>
                <w:szCs w:val="20"/>
              </w:rPr>
              <w:t>0560010500</w:t>
            </w:r>
          </w:p>
        </w:tc>
        <w:tc>
          <w:tcPr>
            <w:tcW w:w="5200" w:type="dxa"/>
            <w:tcBorders>
              <w:top w:val="nil"/>
              <w:left w:val="nil"/>
              <w:bottom w:val="single" w:sz="4" w:space="0" w:color="auto"/>
              <w:right w:val="single" w:sz="4" w:space="0" w:color="auto"/>
            </w:tcBorders>
            <w:shd w:val="clear" w:color="auto" w:fill="auto"/>
            <w:vAlign w:val="center"/>
            <w:hideMark/>
          </w:tcPr>
          <w:p w14:paraId="00CA368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89A1C4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B3B9DB7" w14:textId="77777777" w:rsidR="00626B84" w:rsidRPr="00626B84" w:rsidRDefault="00626B84" w:rsidP="00626B84">
            <w:pPr>
              <w:jc w:val="right"/>
              <w:rPr>
                <w:sz w:val="20"/>
                <w:szCs w:val="20"/>
              </w:rPr>
            </w:pPr>
            <w:r w:rsidRPr="00626B84">
              <w:rPr>
                <w:sz w:val="20"/>
                <w:szCs w:val="20"/>
              </w:rPr>
              <w:t>56 092,08</w:t>
            </w:r>
          </w:p>
        </w:tc>
        <w:tc>
          <w:tcPr>
            <w:tcW w:w="1329" w:type="dxa"/>
            <w:tcBorders>
              <w:top w:val="nil"/>
              <w:left w:val="nil"/>
              <w:bottom w:val="single" w:sz="4" w:space="0" w:color="auto"/>
              <w:right w:val="single" w:sz="4" w:space="0" w:color="auto"/>
            </w:tcBorders>
            <w:shd w:val="clear" w:color="auto" w:fill="auto"/>
            <w:vAlign w:val="center"/>
            <w:hideMark/>
          </w:tcPr>
          <w:p w14:paraId="391E7D8D" w14:textId="77777777" w:rsidR="00626B84" w:rsidRPr="00626B84" w:rsidRDefault="00626B84" w:rsidP="00626B84">
            <w:pPr>
              <w:jc w:val="right"/>
              <w:rPr>
                <w:sz w:val="20"/>
                <w:szCs w:val="20"/>
              </w:rPr>
            </w:pPr>
            <w:r w:rsidRPr="00626B84">
              <w:rPr>
                <w:sz w:val="20"/>
                <w:szCs w:val="20"/>
              </w:rPr>
              <w:t>11 344,51</w:t>
            </w:r>
          </w:p>
        </w:tc>
        <w:tc>
          <w:tcPr>
            <w:tcW w:w="1249" w:type="dxa"/>
            <w:tcBorders>
              <w:top w:val="nil"/>
              <w:left w:val="nil"/>
              <w:bottom w:val="single" w:sz="4" w:space="0" w:color="auto"/>
              <w:right w:val="single" w:sz="4" w:space="0" w:color="auto"/>
            </w:tcBorders>
            <w:shd w:val="clear" w:color="auto" w:fill="auto"/>
            <w:hideMark/>
          </w:tcPr>
          <w:p w14:paraId="61C35EAA" w14:textId="77777777" w:rsidR="00626B84" w:rsidRPr="00626B84" w:rsidRDefault="00626B84" w:rsidP="00626B84">
            <w:pPr>
              <w:jc w:val="right"/>
              <w:rPr>
                <w:sz w:val="20"/>
                <w:szCs w:val="20"/>
              </w:rPr>
            </w:pPr>
            <w:r w:rsidRPr="00626B84">
              <w:rPr>
                <w:sz w:val="20"/>
                <w:szCs w:val="20"/>
              </w:rPr>
              <w:t>44 747,57</w:t>
            </w:r>
          </w:p>
        </w:tc>
      </w:tr>
      <w:tr w:rsidR="00626B84" w:rsidRPr="00626B84" w14:paraId="68473FA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40254F" w14:textId="77777777" w:rsidR="00626B84" w:rsidRPr="00626B84" w:rsidRDefault="00626B84" w:rsidP="00626B84">
            <w:pPr>
              <w:jc w:val="center"/>
              <w:rPr>
                <w:sz w:val="20"/>
                <w:szCs w:val="20"/>
              </w:rPr>
            </w:pPr>
            <w:r w:rsidRPr="00626B84">
              <w:rPr>
                <w:sz w:val="20"/>
                <w:szCs w:val="20"/>
              </w:rPr>
              <w:t>781</w:t>
            </w:r>
          </w:p>
        </w:tc>
        <w:tc>
          <w:tcPr>
            <w:tcW w:w="901" w:type="dxa"/>
            <w:tcBorders>
              <w:top w:val="nil"/>
              <w:left w:val="nil"/>
              <w:bottom w:val="single" w:sz="4" w:space="0" w:color="auto"/>
              <w:right w:val="single" w:sz="4" w:space="0" w:color="auto"/>
            </w:tcBorders>
            <w:shd w:val="clear" w:color="auto" w:fill="auto"/>
            <w:vAlign w:val="center"/>
            <w:hideMark/>
          </w:tcPr>
          <w:p w14:paraId="30E42151"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ADEDD31"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2D8868E"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7AEC2B1"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266FB04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5C9910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0CE2E42" w14:textId="77777777" w:rsidR="00626B84" w:rsidRPr="00626B84" w:rsidRDefault="00626B84" w:rsidP="00626B84">
            <w:pPr>
              <w:jc w:val="right"/>
              <w:rPr>
                <w:sz w:val="20"/>
                <w:szCs w:val="20"/>
              </w:rPr>
            </w:pPr>
            <w:r w:rsidRPr="00626B84">
              <w:rPr>
                <w:sz w:val="20"/>
                <w:szCs w:val="20"/>
              </w:rPr>
              <w:t>8 149 624,79</w:t>
            </w:r>
          </w:p>
        </w:tc>
        <w:tc>
          <w:tcPr>
            <w:tcW w:w="1329" w:type="dxa"/>
            <w:tcBorders>
              <w:top w:val="nil"/>
              <w:left w:val="nil"/>
              <w:bottom w:val="single" w:sz="4" w:space="0" w:color="auto"/>
              <w:right w:val="single" w:sz="4" w:space="0" w:color="auto"/>
            </w:tcBorders>
            <w:shd w:val="clear" w:color="auto" w:fill="auto"/>
            <w:vAlign w:val="center"/>
            <w:hideMark/>
          </w:tcPr>
          <w:p w14:paraId="40D17CF5" w14:textId="77777777" w:rsidR="00626B84" w:rsidRPr="00626B84" w:rsidRDefault="00626B84" w:rsidP="00626B84">
            <w:pPr>
              <w:jc w:val="right"/>
              <w:rPr>
                <w:sz w:val="20"/>
                <w:szCs w:val="20"/>
              </w:rPr>
            </w:pPr>
            <w:r w:rsidRPr="00626B84">
              <w:rPr>
                <w:sz w:val="20"/>
                <w:szCs w:val="20"/>
              </w:rPr>
              <w:t>1 691 220,42</w:t>
            </w:r>
          </w:p>
        </w:tc>
        <w:tc>
          <w:tcPr>
            <w:tcW w:w="1249" w:type="dxa"/>
            <w:tcBorders>
              <w:top w:val="nil"/>
              <w:left w:val="nil"/>
              <w:bottom w:val="single" w:sz="4" w:space="0" w:color="auto"/>
              <w:right w:val="single" w:sz="4" w:space="0" w:color="auto"/>
            </w:tcBorders>
            <w:shd w:val="clear" w:color="auto" w:fill="auto"/>
            <w:hideMark/>
          </w:tcPr>
          <w:p w14:paraId="3FB39AD2" w14:textId="77777777" w:rsidR="00626B84" w:rsidRPr="00626B84" w:rsidRDefault="00626B84" w:rsidP="00626B84">
            <w:pPr>
              <w:jc w:val="right"/>
              <w:rPr>
                <w:sz w:val="20"/>
                <w:szCs w:val="20"/>
              </w:rPr>
            </w:pPr>
            <w:r w:rsidRPr="00626B84">
              <w:rPr>
                <w:sz w:val="20"/>
                <w:szCs w:val="20"/>
              </w:rPr>
              <w:t>6 458 404,37</w:t>
            </w:r>
          </w:p>
        </w:tc>
      </w:tr>
      <w:tr w:rsidR="00626B84" w:rsidRPr="00626B84" w14:paraId="30EE6EF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60FF6C" w14:textId="77777777" w:rsidR="00626B84" w:rsidRPr="00626B84" w:rsidRDefault="00626B84" w:rsidP="00626B84">
            <w:pPr>
              <w:jc w:val="center"/>
              <w:rPr>
                <w:sz w:val="20"/>
                <w:szCs w:val="20"/>
              </w:rPr>
            </w:pPr>
            <w:r w:rsidRPr="00626B84">
              <w:rPr>
                <w:sz w:val="20"/>
                <w:szCs w:val="20"/>
              </w:rPr>
              <w:lastRenderedPageBreak/>
              <w:t>782</w:t>
            </w:r>
          </w:p>
        </w:tc>
        <w:tc>
          <w:tcPr>
            <w:tcW w:w="901" w:type="dxa"/>
            <w:tcBorders>
              <w:top w:val="nil"/>
              <w:left w:val="nil"/>
              <w:bottom w:val="single" w:sz="4" w:space="0" w:color="auto"/>
              <w:right w:val="single" w:sz="4" w:space="0" w:color="auto"/>
            </w:tcBorders>
            <w:shd w:val="clear" w:color="auto" w:fill="auto"/>
            <w:vAlign w:val="center"/>
            <w:hideMark/>
          </w:tcPr>
          <w:p w14:paraId="74339657"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7A1B8C13"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DD9BA81"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4D4953E"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1A6E5613"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5E8D5C5"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205DA941" w14:textId="77777777" w:rsidR="00626B84" w:rsidRPr="00626B84" w:rsidRDefault="00626B84" w:rsidP="00626B84">
            <w:pPr>
              <w:jc w:val="right"/>
              <w:rPr>
                <w:sz w:val="20"/>
                <w:szCs w:val="20"/>
              </w:rPr>
            </w:pPr>
            <w:r w:rsidRPr="00626B84">
              <w:rPr>
                <w:sz w:val="20"/>
                <w:szCs w:val="20"/>
              </w:rPr>
              <w:t>40 000,00</w:t>
            </w:r>
          </w:p>
        </w:tc>
        <w:tc>
          <w:tcPr>
            <w:tcW w:w="1329" w:type="dxa"/>
            <w:tcBorders>
              <w:top w:val="nil"/>
              <w:left w:val="nil"/>
              <w:bottom w:val="single" w:sz="4" w:space="0" w:color="auto"/>
              <w:right w:val="single" w:sz="4" w:space="0" w:color="auto"/>
            </w:tcBorders>
            <w:shd w:val="clear" w:color="auto" w:fill="auto"/>
            <w:vAlign w:val="center"/>
            <w:hideMark/>
          </w:tcPr>
          <w:p w14:paraId="4432EF6A" w14:textId="77777777" w:rsidR="00626B84" w:rsidRPr="00626B84" w:rsidRDefault="00626B84" w:rsidP="00626B84">
            <w:pPr>
              <w:jc w:val="right"/>
              <w:rPr>
                <w:sz w:val="20"/>
                <w:szCs w:val="20"/>
              </w:rPr>
            </w:pPr>
            <w:r w:rsidRPr="00626B84">
              <w:rPr>
                <w:sz w:val="20"/>
                <w:szCs w:val="20"/>
              </w:rPr>
              <w:t>3 000,00</w:t>
            </w:r>
          </w:p>
        </w:tc>
        <w:tc>
          <w:tcPr>
            <w:tcW w:w="1249" w:type="dxa"/>
            <w:tcBorders>
              <w:top w:val="nil"/>
              <w:left w:val="nil"/>
              <w:bottom w:val="single" w:sz="4" w:space="0" w:color="auto"/>
              <w:right w:val="single" w:sz="4" w:space="0" w:color="auto"/>
            </w:tcBorders>
            <w:shd w:val="clear" w:color="auto" w:fill="auto"/>
            <w:hideMark/>
          </w:tcPr>
          <w:p w14:paraId="71179650" w14:textId="77777777" w:rsidR="00626B84" w:rsidRPr="00626B84" w:rsidRDefault="00626B84" w:rsidP="00626B84">
            <w:pPr>
              <w:jc w:val="right"/>
              <w:rPr>
                <w:sz w:val="20"/>
                <w:szCs w:val="20"/>
              </w:rPr>
            </w:pPr>
            <w:r w:rsidRPr="00626B84">
              <w:rPr>
                <w:sz w:val="20"/>
                <w:szCs w:val="20"/>
              </w:rPr>
              <w:t>37 000,00</w:t>
            </w:r>
          </w:p>
        </w:tc>
      </w:tr>
      <w:tr w:rsidR="00626B84" w:rsidRPr="00626B84" w14:paraId="259F357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2446A9" w14:textId="77777777" w:rsidR="00626B84" w:rsidRPr="00626B84" w:rsidRDefault="00626B84" w:rsidP="00626B84">
            <w:pPr>
              <w:jc w:val="center"/>
              <w:rPr>
                <w:sz w:val="20"/>
                <w:szCs w:val="20"/>
              </w:rPr>
            </w:pPr>
            <w:r w:rsidRPr="00626B84">
              <w:rPr>
                <w:sz w:val="20"/>
                <w:szCs w:val="20"/>
              </w:rPr>
              <w:t>783</w:t>
            </w:r>
          </w:p>
        </w:tc>
        <w:tc>
          <w:tcPr>
            <w:tcW w:w="901" w:type="dxa"/>
            <w:tcBorders>
              <w:top w:val="nil"/>
              <w:left w:val="nil"/>
              <w:bottom w:val="single" w:sz="4" w:space="0" w:color="auto"/>
              <w:right w:val="single" w:sz="4" w:space="0" w:color="auto"/>
            </w:tcBorders>
            <w:shd w:val="clear" w:color="auto" w:fill="auto"/>
            <w:vAlign w:val="center"/>
            <w:hideMark/>
          </w:tcPr>
          <w:p w14:paraId="78B79310"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3591CC91"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3561A4FA"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E02DD8A"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4EF9E55A"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3E08F0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8DBD782" w14:textId="77777777" w:rsidR="00626B84" w:rsidRPr="00626B84" w:rsidRDefault="00626B84" w:rsidP="00626B84">
            <w:pPr>
              <w:jc w:val="right"/>
              <w:rPr>
                <w:sz w:val="20"/>
                <w:szCs w:val="20"/>
              </w:rPr>
            </w:pPr>
            <w:r w:rsidRPr="00626B84">
              <w:rPr>
                <w:sz w:val="20"/>
                <w:szCs w:val="20"/>
              </w:rPr>
              <w:t>2 461 186,68</w:t>
            </w:r>
          </w:p>
        </w:tc>
        <w:tc>
          <w:tcPr>
            <w:tcW w:w="1329" w:type="dxa"/>
            <w:tcBorders>
              <w:top w:val="nil"/>
              <w:left w:val="nil"/>
              <w:bottom w:val="single" w:sz="4" w:space="0" w:color="auto"/>
              <w:right w:val="single" w:sz="4" w:space="0" w:color="auto"/>
            </w:tcBorders>
            <w:shd w:val="clear" w:color="auto" w:fill="auto"/>
            <w:vAlign w:val="center"/>
            <w:hideMark/>
          </w:tcPr>
          <w:p w14:paraId="64E77981" w14:textId="77777777" w:rsidR="00626B84" w:rsidRPr="00626B84" w:rsidRDefault="00626B84" w:rsidP="00626B84">
            <w:pPr>
              <w:jc w:val="right"/>
              <w:rPr>
                <w:sz w:val="20"/>
                <w:szCs w:val="20"/>
              </w:rPr>
            </w:pPr>
            <w:r w:rsidRPr="00626B84">
              <w:rPr>
                <w:sz w:val="20"/>
                <w:szCs w:val="20"/>
              </w:rPr>
              <w:t>357 892,74</w:t>
            </w:r>
          </w:p>
        </w:tc>
        <w:tc>
          <w:tcPr>
            <w:tcW w:w="1249" w:type="dxa"/>
            <w:tcBorders>
              <w:top w:val="nil"/>
              <w:left w:val="nil"/>
              <w:bottom w:val="single" w:sz="4" w:space="0" w:color="auto"/>
              <w:right w:val="single" w:sz="4" w:space="0" w:color="auto"/>
            </w:tcBorders>
            <w:shd w:val="clear" w:color="auto" w:fill="auto"/>
            <w:hideMark/>
          </w:tcPr>
          <w:p w14:paraId="1F2D3D8E" w14:textId="77777777" w:rsidR="00626B84" w:rsidRPr="00626B84" w:rsidRDefault="00626B84" w:rsidP="00626B84">
            <w:pPr>
              <w:jc w:val="right"/>
              <w:rPr>
                <w:sz w:val="20"/>
                <w:szCs w:val="20"/>
              </w:rPr>
            </w:pPr>
            <w:r w:rsidRPr="00626B84">
              <w:rPr>
                <w:sz w:val="20"/>
                <w:szCs w:val="20"/>
              </w:rPr>
              <w:t>2 103 293,94</w:t>
            </w:r>
          </w:p>
        </w:tc>
      </w:tr>
      <w:tr w:rsidR="00626B84" w:rsidRPr="00626B84" w14:paraId="68D8AB0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D22D7B" w14:textId="77777777" w:rsidR="00626B84" w:rsidRPr="00626B84" w:rsidRDefault="00626B84" w:rsidP="00626B84">
            <w:pPr>
              <w:jc w:val="center"/>
              <w:rPr>
                <w:sz w:val="20"/>
                <w:szCs w:val="20"/>
              </w:rPr>
            </w:pPr>
            <w:r w:rsidRPr="00626B84">
              <w:rPr>
                <w:sz w:val="20"/>
                <w:szCs w:val="20"/>
              </w:rPr>
              <w:t>784</w:t>
            </w:r>
          </w:p>
        </w:tc>
        <w:tc>
          <w:tcPr>
            <w:tcW w:w="901" w:type="dxa"/>
            <w:tcBorders>
              <w:top w:val="nil"/>
              <w:left w:val="nil"/>
              <w:bottom w:val="single" w:sz="4" w:space="0" w:color="auto"/>
              <w:right w:val="single" w:sz="4" w:space="0" w:color="auto"/>
            </w:tcBorders>
            <w:shd w:val="clear" w:color="auto" w:fill="auto"/>
            <w:vAlign w:val="center"/>
            <w:hideMark/>
          </w:tcPr>
          <w:p w14:paraId="0527A413"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5CCE1EF4"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A865D5D"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FB8BA1D"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2CC8B1A5"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A53C8E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B4E3395" w14:textId="77777777" w:rsidR="00626B84" w:rsidRPr="00626B84" w:rsidRDefault="00626B84" w:rsidP="00626B84">
            <w:pPr>
              <w:jc w:val="right"/>
              <w:rPr>
                <w:sz w:val="20"/>
                <w:szCs w:val="20"/>
              </w:rPr>
            </w:pPr>
            <w:r w:rsidRPr="00626B84">
              <w:rPr>
                <w:sz w:val="20"/>
                <w:szCs w:val="20"/>
              </w:rPr>
              <w:t>1 554 516,00</w:t>
            </w:r>
          </w:p>
        </w:tc>
        <w:tc>
          <w:tcPr>
            <w:tcW w:w="1329" w:type="dxa"/>
            <w:tcBorders>
              <w:top w:val="nil"/>
              <w:left w:val="nil"/>
              <w:bottom w:val="single" w:sz="4" w:space="0" w:color="auto"/>
              <w:right w:val="single" w:sz="4" w:space="0" w:color="auto"/>
            </w:tcBorders>
            <w:shd w:val="clear" w:color="auto" w:fill="auto"/>
            <w:vAlign w:val="center"/>
            <w:hideMark/>
          </w:tcPr>
          <w:p w14:paraId="321DBEC9" w14:textId="77777777" w:rsidR="00626B84" w:rsidRPr="00626B84" w:rsidRDefault="00626B84" w:rsidP="00626B84">
            <w:pPr>
              <w:jc w:val="right"/>
              <w:rPr>
                <w:sz w:val="20"/>
                <w:szCs w:val="20"/>
              </w:rPr>
            </w:pPr>
            <w:r w:rsidRPr="00626B84">
              <w:rPr>
                <w:sz w:val="20"/>
                <w:szCs w:val="20"/>
              </w:rPr>
              <w:t>71 172,65</w:t>
            </w:r>
          </w:p>
        </w:tc>
        <w:tc>
          <w:tcPr>
            <w:tcW w:w="1249" w:type="dxa"/>
            <w:tcBorders>
              <w:top w:val="nil"/>
              <w:left w:val="nil"/>
              <w:bottom w:val="single" w:sz="4" w:space="0" w:color="auto"/>
              <w:right w:val="single" w:sz="4" w:space="0" w:color="auto"/>
            </w:tcBorders>
            <w:shd w:val="clear" w:color="auto" w:fill="auto"/>
            <w:hideMark/>
          </w:tcPr>
          <w:p w14:paraId="3A2CEEF9" w14:textId="77777777" w:rsidR="00626B84" w:rsidRPr="00626B84" w:rsidRDefault="00626B84" w:rsidP="00626B84">
            <w:pPr>
              <w:jc w:val="right"/>
              <w:rPr>
                <w:sz w:val="20"/>
                <w:szCs w:val="20"/>
              </w:rPr>
            </w:pPr>
            <w:r w:rsidRPr="00626B84">
              <w:rPr>
                <w:sz w:val="20"/>
                <w:szCs w:val="20"/>
              </w:rPr>
              <w:t>1 483 343,35</w:t>
            </w:r>
          </w:p>
        </w:tc>
      </w:tr>
      <w:tr w:rsidR="00626B84" w:rsidRPr="00626B84" w14:paraId="7DEF99E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2562C9" w14:textId="77777777" w:rsidR="00626B84" w:rsidRPr="00626B84" w:rsidRDefault="00626B84" w:rsidP="00626B84">
            <w:pPr>
              <w:jc w:val="center"/>
              <w:rPr>
                <w:sz w:val="20"/>
                <w:szCs w:val="20"/>
              </w:rPr>
            </w:pPr>
            <w:r w:rsidRPr="00626B84">
              <w:rPr>
                <w:sz w:val="20"/>
                <w:szCs w:val="20"/>
              </w:rPr>
              <w:t>785</w:t>
            </w:r>
          </w:p>
        </w:tc>
        <w:tc>
          <w:tcPr>
            <w:tcW w:w="901" w:type="dxa"/>
            <w:tcBorders>
              <w:top w:val="nil"/>
              <w:left w:val="nil"/>
              <w:bottom w:val="single" w:sz="4" w:space="0" w:color="auto"/>
              <w:right w:val="single" w:sz="4" w:space="0" w:color="auto"/>
            </w:tcBorders>
            <w:shd w:val="clear" w:color="auto" w:fill="auto"/>
            <w:vAlign w:val="center"/>
            <w:hideMark/>
          </w:tcPr>
          <w:p w14:paraId="444BAAE9"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25E88A15"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65060E8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34678AFC"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034BC5C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CEE5FA6"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2FD81150" w14:textId="77777777" w:rsidR="00626B84" w:rsidRPr="00626B84" w:rsidRDefault="00626B84" w:rsidP="00626B84">
            <w:pPr>
              <w:jc w:val="right"/>
              <w:rPr>
                <w:sz w:val="20"/>
                <w:szCs w:val="20"/>
              </w:rPr>
            </w:pPr>
            <w:r w:rsidRPr="00626B84">
              <w:rPr>
                <w:sz w:val="20"/>
                <w:szCs w:val="20"/>
              </w:rPr>
              <w:t>294 879,00</w:t>
            </w:r>
          </w:p>
        </w:tc>
        <w:tc>
          <w:tcPr>
            <w:tcW w:w="1329" w:type="dxa"/>
            <w:tcBorders>
              <w:top w:val="nil"/>
              <w:left w:val="nil"/>
              <w:bottom w:val="single" w:sz="4" w:space="0" w:color="auto"/>
              <w:right w:val="single" w:sz="4" w:space="0" w:color="auto"/>
            </w:tcBorders>
            <w:shd w:val="clear" w:color="auto" w:fill="auto"/>
            <w:vAlign w:val="center"/>
            <w:hideMark/>
          </w:tcPr>
          <w:p w14:paraId="0F1D08C4" w14:textId="77777777" w:rsidR="00626B84" w:rsidRPr="00626B84" w:rsidRDefault="00626B84" w:rsidP="00626B84">
            <w:pPr>
              <w:jc w:val="right"/>
              <w:rPr>
                <w:sz w:val="20"/>
                <w:szCs w:val="20"/>
              </w:rPr>
            </w:pPr>
            <w:r w:rsidRPr="00626B84">
              <w:rPr>
                <w:sz w:val="20"/>
                <w:szCs w:val="20"/>
              </w:rPr>
              <w:t>129 227,20</w:t>
            </w:r>
          </w:p>
        </w:tc>
        <w:tc>
          <w:tcPr>
            <w:tcW w:w="1249" w:type="dxa"/>
            <w:tcBorders>
              <w:top w:val="nil"/>
              <w:left w:val="nil"/>
              <w:bottom w:val="single" w:sz="4" w:space="0" w:color="auto"/>
              <w:right w:val="single" w:sz="4" w:space="0" w:color="auto"/>
            </w:tcBorders>
            <w:shd w:val="clear" w:color="auto" w:fill="auto"/>
            <w:hideMark/>
          </w:tcPr>
          <w:p w14:paraId="67E60235" w14:textId="77777777" w:rsidR="00626B84" w:rsidRPr="00626B84" w:rsidRDefault="00626B84" w:rsidP="00626B84">
            <w:pPr>
              <w:jc w:val="right"/>
              <w:rPr>
                <w:sz w:val="20"/>
                <w:szCs w:val="20"/>
              </w:rPr>
            </w:pPr>
            <w:r w:rsidRPr="00626B84">
              <w:rPr>
                <w:sz w:val="20"/>
                <w:szCs w:val="20"/>
              </w:rPr>
              <w:t>165 651,80</w:t>
            </w:r>
          </w:p>
        </w:tc>
      </w:tr>
      <w:tr w:rsidR="00626B84" w:rsidRPr="00626B84" w14:paraId="6BC9229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EF678A" w14:textId="77777777" w:rsidR="00626B84" w:rsidRPr="00626B84" w:rsidRDefault="00626B84" w:rsidP="00626B84">
            <w:pPr>
              <w:jc w:val="center"/>
              <w:rPr>
                <w:sz w:val="20"/>
                <w:szCs w:val="20"/>
              </w:rPr>
            </w:pPr>
            <w:r w:rsidRPr="00626B84">
              <w:rPr>
                <w:sz w:val="20"/>
                <w:szCs w:val="20"/>
              </w:rPr>
              <w:t>786</w:t>
            </w:r>
          </w:p>
        </w:tc>
        <w:tc>
          <w:tcPr>
            <w:tcW w:w="901" w:type="dxa"/>
            <w:tcBorders>
              <w:top w:val="nil"/>
              <w:left w:val="nil"/>
              <w:bottom w:val="single" w:sz="4" w:space="0" w:color="auto"/>
              <w:right w:val="single" w:sz="4" w:space="0" w:color="auto"/>
            </w:tcBorders>
            <w:shd w:val="clear" w:color="auto" w:fill="auto"/>
            <w:vAlign w:val="center"/>
            <w:hideMark/>
          </w:tcPr>
          <w:p w14:paraId="5A63FD76" w14:textId="77777777" w:rsidR="00626B84" w:rsidRPr="00626B84" w:rsidRDefault="00626B84" w:rsidP="00626B84">
            <w:pPr>
              <w:jc w:val="center"/>
              <w:rPr>
                <w:sz w:val="20"/>
                <w:szCs w:val="20"/>
              </w:rPr>
            </w:pPr>
            <w:r w:rsidRPr="00626B84">
              <w:rPr>
                <w:sz w:val="20"/>
                <w:szCs w:val="20"/>
              </w:rPr>
              <w:t>059</w:t>
            </w:r>
          </w:p>
        </w:tc>
        <w:tc>
          <w:tcPr>
            <w:tcW w:w="600" w:type="dxa"/>
            <w:tcBorders>
              <w:top w:val="nil"/>
              <w:left w:val="nil"/>
              <w:bottom w:val="single" w:sz="4" w:space="0" w:color="auto"/>
              <w:right w:val="single" w:sz="4" w:space="0" w:color="auto"/>
            </w:tcBorders>
            <w:shd w:val="clear" w:color="auto" w:fill="auto"/>
            <w:vAlign w:val="center"/>
            <w:hideMark/>
          </w:tcPr>
          <w:p w14:paraId="48FF7A19"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0BFBEFF2"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B30C8BD" w14:textId="77777777" w:rsidR="00626B84" w:rsidRPr="00626B84" w:rsidRDefault="00626B84" w:rsidP="00626B84">
            <w:pPr>
              <w:jc w:val="center"/>
              <w:rPr>
                <w:sz w:val="20"/>
                <w:szCs w:val="20"/>
              </w:rPr>
            </w:pPr>
            <w:r w:rsidRPr="00626B84">
              <w:rPr>
                <w:sz w:val="20"/>
                <w:szCs w:val="20"/>
              </w:rPr>
              <w:t>0560081980</w:t>
            </w:r>
          </w:p>
        </w:tc>
        <w:tc>
          <w:tcPr>
            <w:tcW w:w="5200" w:type="dxa"/>
            <w:tcBorders>
              <w:top w:val="nil"/>
              <w:left w:val="nil"/>
              <w:bottom w:val="single" w:sz="4" w:space="0" w:color="auto"/>
              <w:right w:val="single" w:sz="4" w:space="0" w:color="auto"/>
            </w:tcBorders>
            <w:shd w:val="clear" w:color="auto" w:fill="auto"/>
            <w:vAlign w:val="center"/>
            <w:hideMark/>
          </w:tcPr>
          <w:p w14:paraId="7991F2D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культуры в рамках подпрограммы "Обеспечение условий реализации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F1E2FCB" w14:textId="77777777" w:rsidR="00626B84" w:rsidRPr="00626B84" w:rsidRDefault="00626B84" w:rsidP="00626B84">
            <w:pPr>
              <w:jc w:val="center"/>
              <w:rPr>
                <w:sz w:val="20"/>
                <w:szCs w:val="20"/>
              </w:rPr>
            </w:pPr>
            <w:r w:rsidRPr="00626B84">
              <w:rPr>
                <w:sz w:val="20"/>
                <w:szCs w:val="20"/>
              </w:rPr>
              <w:t>853</w:t>
            </w:r>
          </w:p>
        </w:tc>
        <w:tc>
          <w:tcPr>
            <w:tcW w:w="1482" w:type="dxa"/>
            <w:tcBorders>
              <w:top w:val="nil"/>
              <w:left w:val="nil"/>
              <w:bottom w:val="single" w:sz="4" w:space="0" w:color="auto"/>
              <w:right w:val="single" w:sz="4" w:space="0" w:color="auto"/>
            </w:tcBorders>
            <w:shd w:val="clear" w:color="auto" w:fill="auto"/>
            <w:vAlign w:val="center"/>
            <w:hideMark/>
          </w:tcPr>
          <w:p w14:paraId="741C6B2A" w14:textId="77777777" w:rsidR="00626B84" w:rsidRPr="00626B84" w:rsidRDefault="00626B84" w:rsidP="00626B84">
            <w:pPr>
              <w:jc w:val="right"/>
              <w:rPr>
                <w:sz w:val="20"/>
                <w:szCs w:val="20"/>
              </w:rPr>
            </w:pPr>
            <w:r w:rsidRPr="00626B84">
              <w:rPr>
                <w:sz w:val="20"/>
                <w:szCs w:val="20"/>
              </w:rPr>
              <w:t>1 491,50</w:t>
            </w:r>
          </w:p>
        </w:tc>
        <w:tc>
          <w:tcPr>
            <w:tcW w:w="1329" w:type="dxa"/>
            <w:tcBorders>
              <w:top w:val="nil"/>
              <w:left w:val="nil"/>
              <w:bottom w:val="single" w:sz="4" w:space="0" w:color="auto"/>
              <w:right w:val="single" w:sz="4" w:space="0" w:color="auto"/>
            </w:tcBorders>
            <w:shd w:val="clear" w:color="auto" w:fill="auto"/>
            <w:vAlign w:val="center"/>
            <w:hideMark/>
          </w:tcPr>
          <w:p w14:paraId="0148242C" w14:textId="77777777" w:rsidR="00626B84" w:rsidRPr="00626B84" w:rsidRDefault="00626B84" w:rsidP="00626B84">
            <w:pPr>
              <w:jc w:val="right"/>
              <w:rPr>
                <w:sz w:val="20"/>
                <w:szCs w:val="20"/>
              </w:rPr>
            </w:pPr>
            <w:r w:rsidRPr="00626B84">
              <w:rPr>
                <w:sz w:val="20"/>
                <w:szCs w:val="20"/>
              </w:rPr>
              <w:t>1 491,50</w:t>
            </w:r>
          </w:p>
        </w:tc>
        <w:tc>
          <w:tcPr>
            <w:tcW w:w="1249" w:type="dxa"/>
            <w:tcBorders>
              <w:top w:val="nil"/>
              <w:left w:val="nil"/>
              <w:bottom w:val="single" w:sz="4" w:space="0" w:color="auto"/>
              <w:right w:val="single" w:sz="4" w:space="0" w:color="auto"/>
            </w:tcBorders>
            <w:shd w:val="clear" w:color="auto" w:fill="auto"/>
            <w:hideMark/>
          </w:tcPr>
          <w:p w14:paraId="47A04D7A" w14:textId="77777777" w:rsidR="00626B84" w:rsidRPr="00626B84" w:rsidRDefault="00626B84" w:rsidP="00626B84">
            <w:pPr>
              <w:jc w:val="right"/>
              <w:rPr>
                <w:sz w:val="20"/>
                <w:szCs w:val="20"/>
              </w:rPr>
            </w:pPr>
            <w:r w:rsidRPr="00626B84">
              <w:rPr>
                <w:sz w:val="20"/>
                <w:szCs w:val="20"/>
              </w:rPr>
              <w:t>0,00</w:t>
            </w:r>
          </w:p>
        </w:tc>
      </w:tr>
      <w:tr w:rsidR="00626B84" w:rsidRPr="00626B84" w14:paraId="4676389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40643B" w14:textId="77777777" w:rsidR="00626B84" w:rsidRPr="00626B84" w:rsidRDefault="00626B84" w:rsidP="00626B84">
            <w:pPr>
              <w:jc w:val="center"/>
              <w:rPr>
                <w:b/>
                <w:bCs/>
                <w:sz w:val="20"/>
                <w:szCs w:val="20"/>
              </w:rPr>
            </w:pPr>
            <w:r w:rsidRPr="00626B84">
              <w:rPr>
                <w:b/>
                <w:bCs/>
                <w:sz w:val="20"/>
                <w:szCs w:val="20"/>
              </w:rPr>
              <w:t>787</w:t>
            </w:r>
          </w:p>
        </w:tc>
        <w:tc>
          <w:tcPr>
            <w:tcW w:w="901" w:type="dxa"/>
            <w:tcBorders>
              <w:top w:val="nil"/>
              <w:left w:val="nil"/>
              <w:bottom w:val="single" w:sz="4" w:space="0" w:color="auto"/>
              <w:right w:val="single" w:sz="4" w:space="0" w:color="auto"/>
            </w:tcBorders>
            <w:shd w:val="clear" w:color="auto" w:fill="auto"/>
            <w:vAlign w:val="center"/>
            <w:hideMark/>
          </w:tcPr>
          <w:p w14:paraId="2751E49B" w14:textId="77777777" w:rsidR="00626B84" w:rsidRPr="00626B84" w:rsidRDefault="00626B84" w:rsidP="00626B84">
            <w:pPr>
              <w:jc w:val="center"/>
              <w:rPr>
                <w:b/>
                <w:bCs/>
                <w:sz w:val="20"/>
                <w:szCs w:val="20"/>
              </w:rPr>
            </w:pPr>
            <w:r w:rsidRPr="00626B84">
              <w:rPr>
                <w:b/>
                <w:bCs/>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BBBD87E"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06D0682"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19F6D90"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C3AF9F7"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D944B9B"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D2528BE" w14:textId="77777777" w:rsidR="00626B84" w:rsidRPr="00626B84" w:rsidRDefault="00626B84" w:rsidP="00626B84">
            <w:pPr>
              <w:jc w:val="right"/>
              <w:rPr>
                <w:b/>
                <w:bCs/>
                <w:sz w:val="20"/>
                <w:szCs w:val="20"/>
              </w:rPr>
            </w:pPr>
            <w:r w:rsidRPr="00626B84">
              <w:rPr>
                <w:b/>
                <w:bCs/>
                <w:sz w:val="20"/>
                <w:szCs w:val="20"/>
              </w:rPr>
              <w:t>2 552 812 283,74</w:t>
            </w:r>
          </w:p>
        </w:tc>
        <w:tc>
          <w:tcPr>
            <w:tcW w:w="1329" w:type="dxa"/>
            <w:tcBorders>
              <w:top w:val="nil"/>
              <w:left w:val="nil"/>
              <w:bottom w:val="single" w:sz="4" w:space="0" w:color="auto"/>
              <w:right w:val="single" w:sz="4" w:space="0" w:color="auto"/>
            </w:tcBorders>
            <w:shd w:val="clear" w:color="auto" w:fill="auto"/>
            <w:vAlign w:val="center"/>
            <w:hideMark/>
          </w:tcPr>
          <w:p w14:paraId="6598B3AC" w14:textId="77777777" w:rsidR="00626B84" w:rsidRPr="00626B84" w:rsidRDefault="00626B84" w:rsidP="00626B84">
            <w:pPr>
              <w:jc w:val="right"/>
              <w:rPr>
                <w:b/>
                <w:bCs/>
                <w:sz w:val="20"/>
                <w:szCs w:val="20"/>
              </w:rPr>
            </w:pPr>
            <w:r w:rsidRPr="00626B84">
              <w:rPr>
                <w:b/>
                <w:bCs/>
                <w:sz w:val="20"/>
                <w:szCs w:val="20"/>
              </w:rPr>
              <w:t>508 038 043,83</w:t>
            </w:r>
          </w:p>
        </w:tc>
        <w:tc>
          <w:tcPr>
            <w:tcW w:w="1249" w:type="dxa"/>
            <w:tcBorders>
              <w:top w:val="nil"/>
              <w:left w:val="nil"/>
              <w:bottom w:val="single" w:sz="4" w:space="0" w:color="auto"/>
              <w:right w:val="single" w:sz="4" w:space="0" w:color="auto"/>
            </w:tcBorders>
            <w:shd w:val="clear" w:color="auto" w:fill="auto"/>
            <w:hideMark/>
          </w:tcPr>
          <w:p w14:paraId="2E31C599" w14:textId="77777777" w:rsidR="00626B84" w:rsidRPr="00626B84" w:rsidRDefault="00626B84" w:rsidP="00626B84">
            <w:pPr>
              <w:jc w:val="right"/>
              <w:rPr>
                <w:b/>
                <w:bCs/>
                <w:sz w:val="20"/>
                <w:szCs w:val="20"/>
              </w:rPr>
            </w:pPr>
            <w:r w:rsidRPr="00626B84">
              <w:rPr>
                <w:b/>
                <w:bCs/>
                <w:sz w:val="20"/>
                <w:szCs w:val="20"/>
              </w:rPr>
              <w:t>2 044 774 239,91</w:t>
            </w:r>
          </w:p>
        </w:tc>
      </w:tr>
      <w:tr w:rsidR="00626B84" w:rsidRPr="00626B84" w14:paraId="68E37F1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654FDF" w14:textId="77777777" w:rsidR="00626B84" w:rsidRPr="00626B84" w:rsidRDefault="00626B84" w:rsidP="00626B84">
            <w:pPr>
              <w:jc w:val="center"/>
              <w:rPr>
                <w:sz w:val="20"/>
                <w:szCs w:val="20"/>
              </w:rPr>
            </w:pPr>
            <w:r w:rsidRPr="00626B84">
              <w:rPr>
                <w:sz w:val="20"/>
                <w:szCs w:val="20"/>
              </w:rPr>
              <w:t>788</w:t>
            </w:r>
          </w:p>
        </w:tc>
        <w:tc>
          <w:tcPr>
            <w:tcW w:w="901" w:type="dxa"/>
            <w:tcBorders>
              <w:top w:val="nil"/>
              <w:left w:val="nil"/>
              <w:bottom w:val="single" w:sz="4" w:space="0" w:color="auto"/>
              <w:right w:val="single" w:sz="4" w:space="0" w:color="auto"/>
            </w:tcBorders>
            <w:shd w:val="clear" w:color="auto" w:fill="auto"/>
            <w:vAlign w:val="center"/>
            <w:hideMark/>
          </w:tcPr>
          <w:p w14:paraId="09B5EA2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2E42F8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700670C"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57E0DC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FE2692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BE8ADF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8660044" w14:textId="77777777" w:rsidR="00626B84" w:rsidRPr="00626B84" w:rsidRDefault="00626B84" w:rsidP="00626B84">
            <w:pPr>
              <w:jc w:val="right"/>
              <w:rPr>
                <w:sz w:val="20"/>
                <w:szCs w:val="20"/>
              </w:rPr>
            </w:pPr>
            <w:r w:rsidRPr="00626B84">
              <w:rPr>
                <w:sz w:val="20"/>
                <w:szCs w:val="20"/>
              </w:rPr>
              <w:t>63 887 592,00</w:t>
            </w:r>
          </w:p>
        </w:tc>
        <w:tc>
          <w:tcPr>
            <w:tcW w:w="1329" w:type="dxa"/>
            <w:tcBorders>
              <w:top w:val="nil"/>
              <w:left w:val="nil"/>
              <w:bottom w:val="single" w:sz="4" w:space="0" w:color="auto"/>
              <w:right w:val="single" w:sz="4" w:space="0" w:color="auto"/>
            </w:tcBorders>
            <w:shd w:val="clear" w:color="auto" w:fill="auto"/>
            <w:vAlign w:val="center"/>
            <w:hideMark/>
          </w:tcPr>
          <w:p w14:paraId="7C252B5B" w14:textId="77777777" w:rsidR="00626B84" w:rsidRPr="00626B84" w:rsidRDefault="00626B84" w:rsidP="00626B84">
            <w:pPr>
              <w:jc w:val="right"/>
              <w:rPr>
                <w:sz w:val="20"/>
                <w:szCs w:val="20"/>
              </w:rPr>
            </w:pPr>
            <w:r w:rsidRPr="00626B84">
              <w:rPr>
                <w:sz w:val="20"/>
                <w:szCs w:val="20"/>
              </w:rPr>
              <w:t>14 208 025,39</w:t>
            </w:r>
          </w:p>
        </w:tc>
        <w:tc>
          <w:tcPr>
            <w:tcW w:w="1249" w:type="dxa"/>
            <w:tcBorders>
              <w:top w:val="nil"/>
              <w:left w:val="nil"/>
              <w:bottom w:val="single" w:sz="4" w:space="0" w:color="auto"/>
              <w:right w:val="single" w:sz="4" w:space="0" w:color="auto"/>
            </w:tcBorders>
            <w:shd w:val="clear" w:color="auto" w:fill="auto"/>
            <w:hideMark/>
          </w:tcPr>
          <w:p w14:paraId="38FD4F99" w14:textId="77777777" w:rsidR="00626B84" w:rsidRPr="00626B84" w:rsidRDefault="00626B84" w:rsidP="00626B84">
            <w:pPr>
              <w:jc w:val="right"/>
              <w:rPr>
                <w:sz w:val="20"/>
                <w:szCs w:val="20"/>
              </w:rPr>
            </w:pPr>
            <w:r w:rsidRPr="00626B84">
              <w:rPr>
                <w:sz w:val="20"/>
                <w:szCs w:val="20"/>
              </w:rPr>
              <w:t>49 679 566,61</w:t>
            </w:r>
          </w:p>
        </w:tc>
      </w:tr>
      <w:tr w:rsidR="00626B84" w:rsidRPr="00626B84" w14:paraId="0FE8E06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8E8AE2" w14:textId="77777777" w:rsidR="00626B84" w:rsidRPr="00626B84" w:rsidRDefault="00626B84" w:rsidP="00626B84">
            <w:pPr>
              <w:jc w:val="center"/>
              <w:rPr>
                <w:sz w:val="20"/>
                <w:szCs w:val="20"/>
              </w:rPr>
            </w:pPr>
            <w:r w:rsidRPr="00626B84">
              <w:rPr>
                <w:sz w:val="20"/>
                <w:szCs w:val="20"/>
              </w:rPr>
              <w:t>789</w:t>
            </w:r>
          </w:p>
        </w:tc>
        <w:tc>
          <w:tcPr>
            <w:tcW w:w="901" w:type="dxa"/>
            <w:tcBorders>
              <w:top w:val="nil"/>
              <w:left w:val="nil"/>
              <w:bottom w:val="single" w:sz="4" w:space="0" w:color="auto"/>
              <w:right w:val="single" w:sz="4" w:space="0" w:color="auto"/>
            </w:tcBorders>
            <w:shd w:val="clear" w:color="auto" w:fill="auto"/>
            <w:vAlign w:val="center"/>
            <w:hideMark/>
          </w:tcPr>
          <w:p w14:paraId="49730CE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DC26C5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6C3BD9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1E4E391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9F0969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DCD44D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6D7CCB8" w14:textId="77777777" w:rsidR="00626B84" w:rsidRPr="00626B84" w:rsidRDefault="00626B84" w:rsidP="00626B84">
            <w:pPr>
              <w:jc w:val="right"/>
              <w:rPr>
                <w:sz w:val="20"/>
                <w:szCs w:val="20"/>
              </w:rPr>
            </w:pPr>
            <w:r w:rsidRPr="00626B84">
              <w:rPr>
                <w:sz w:val="20"/>
                <w:szCs w:val="20"/>
              </w:rPr>
              <w:t>63 887 592,00</w:t>
            </w:r>
          </w:p>
        </w:tc>
        <w:tc>
          <w:tcPr>
            <w:tcW w:w="1329" w:type="dxa"/>
            <w:tcBorders>
              <w:top w:val="nil"/>
              <w:left w:val="nil"/>
              <w:bottom w:val="single" w:sz="4" w:space="0" w:color="auto"/>
              <w:right w:val="single" w:sz="4" w:space="0" w:color="auto"/>
            </w:tcBorders>
            <w:shd w:val="clear" w:color="auto" w:fill="auto"/>
            <w:vAlign w:val="center"/>
            <w:hideMark/>
          </w:tcPr>
          <w:p w14:paraId="3FD5810A" w14:textId="77777777" w:rsidR="00626B84" w:rsidRPr="00626B84" w:rsidRDefault="00626B84" w:rsidP="00626B84">
            <w:pPr>
              <w:jc w:val="right"/>
              <w:rPr>
                <w:sz w:val="20"/>
                <w:szCs w:val="20"/>
              </w:rPr>
            </w:pPr>
            <w:r w:rsidRPr="00626B84">
              <w:rPr>
                <w:sz w:val="20"/>
                <w:szCs w:val="20"/>
              </w:rPr>
              <w:t>14 208 025,39</w:t>
            </w:r>
          </w:p>
        </w:tc>
        <w:tc>
          <w:tcPr>
            <w:tcW w:w="1249" w:type="dxa"/>
            <w:tcBorders>
              <w:top w:val="nil"/>
              <w:left w:val="nil"/>
              <w:bottom w:val="single" w:sz="4" w:space="0" w:color="auto"/>
              <w:right w:val="single" w:sz="4" w:space="0" w:color="auto"/>
            </w:tcBorders>
            <w:shd w:val="clear" w:color="auto" w:fill="auto"/>
            <w:hideMark/>
          </w:tcPr>
          <w:p w14:paraId="7CC4406F" w14:textId="77777777" w:rsidR="00626B84" w:rsidRPr="00626B84" w:rsidRDefault="00626B84" w:rsidP="00626B84">
            <w:pPr>
              <w:jc w:val="right"/>
              <w:rPr>
                <w:sz w:val="20"/>
                <w:szCs w:val="20"/>
              </w:rPr>
            </w:pPr>
            <w:r w:rsidRPr="00626B84">
              <w:rPr>
                <w:sz w:val="20"/>
                <w:szCs w:val="20"/>
              </w:rPr>
              <w:t>49 679 566,61</w:t>
            </w:r>
          </w:p>
        </w:tc>
      </w:tr>
      <w:tr w:rsidR="00626B84" w:rsidRPr="00626B84" w14:paraId="025A6596"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F6AA68" w14:textId="77777777" w:rsidR="00626B84" w:rsidRPr="00626B84" w:rsidRDefault="00626B84" w:rsidP="00626B84">
            <w:pPr>
              <w:jc w:val="center"/>
              <w:rPr>
                <w:sz w:val="20"/>
                <w:szCs w:val="20"/>
              </w:rPr>
            </w:pPr>
            <w:r w:rsidRPr="00626B84">
              <w:rPr>
                <w:sz w:val="20"/>
                <w:szCs w:val="20"/>
              </w:rPr>
              <w:t>790</w:t>
            </w:r>
          </w:p>
        </w:tc>
        <w:tc>
          <w:tcPr>
            <w:tcW w:w="901" w:type="dxa"/>
            <w:tcBorders>
              <w:top w:val="nil"/>
              <w:left w:val="nil"/>
              <w:bottom w:val="single" w:sz="4" w:space="0" w:color="auto"/>
              <w:right w:val="single" w:sz="4" w:space="0" w:color="auto"/>
            </w:tcBorders>
            <w:shd w:val="clear" w:color="auto" w:fill="auto"/>
            <w:vAlign w:val="center"/>
            <w:hideMark/>
          </w:tcPr>
          <w:p w14:paraId="58F45EC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1E5C49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6B4118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51129C1" w14:textId="77777777" w:rsidR="00626B84" w:rsidRPr="00626B84" w:rsidRDefault="00626B84" w:rsidP="00626B84">
            <w:pPr>
              <w:jc w:val="center"/>
              <w:rPr>
                <w:sz w:val="20"/>
                <w:szCs w:val="20"/>
              </w:rPr>
            </w:pPr>
            <w:r w:rsidRPr="00626B84">
              <w:rPr>
                <w:sz w:val="20"/>
                <w:szCs w:val="20"/>
              </w:rPr>
              <w:t>0150010210</w:t>
            </w:r>
          </w:p>
        </w:tc>
        <w:tc>
          <w:tcPr>
            <w:tcW w:w="5200" w:type="dxa"/>
            <w:tcBorders>
              <w:top w:val="nil"/>
              <w:left w:val="nil"/>
              <w:bottom w:val="single" w:sz="4" w:space="0" w:color="auto"/>
              <w:right w:val="single" w:sz="4" w:space="0" w:color="auto"/>
            </w:tcBorders>
            <w:shd w:val="clear" w:color="auto" w:fill="auto"/>
            <w:vAlign w:val="center"/>
            <w:hideMark/>
          </w:tcPr>
          <w:p w14:paraId="0E7BB66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B11F08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A4533B9" w14:textId="77777777" w:rsidR="00626B84" w:rsidRPr="00626B84" w:rsidRDefault="00626B84" w:rsidP="00626B84">
            <w:pPr>
              <w:jc w:val="right"/>
              <w:rPr>
                <w:sz w:val="20"/>
                <w:szCs w:val="20"/>
              </w:rPr>
            </w:pPr>
            <w:r w:rsidRPr="00626B84">
              <w:rPr>
                <w:sz w:val="20"/>
                <w:szCs w:val="20"/>
              </w:rPr>
              <w:t>4 140 122,00</w:t>
            </w:r>
          </w:p>
        </w:tc>
        <w:tc>
          <w:tcPr>
            <w:tcW w:w="1329" w:type="dxa"/>
            <w:tcBorders>
              <w:top w:val="nil"/>
              <w:left w:val="nil"/>
              <w:bottom w:val="single" w:sz="4" w:space="0" w:color="auto"/>
              <w:right w:val="single" w:sz="4" w:space="0" w:color="auto"/>
            </w:tcBorders>
            <w:shd w:val="clear" w:color="auto" w:fill="auto"/>
            <w:vAlign w:val="center"/>
            <w:hideMark/>
          </w:tcPr>
          <w:p w14:paraId="0BDE2164" w14:textId="77777777" w:rsidR="00626B84" w:rsidRPr="00626B84" w:rsidRDefault="00626B84" w:rsidP="00626B84">
            <w:pPr>
              <w:jc w:val="right"/>
              <w:rPr>
                <w:sz w:val="20"/>
                <w:szCs w:val="20"/>
              </w:rPr>
            </w:pPr>
            <w:r w:rsidRPr="00626B84">
              <w:rPr>
                <w:sz w:val="20"/>
                <w:szCs w:val="20"/>
              </w:rPr>
              <w:t>746 521,27</w:t>
            </w:r>
          </w:p>
        </w:tc>
        <w:tc>
          <w:tcPr>
            <w:tcW w:w="1249" w:type="dxa"/>
            <w:tcBorders>
              <w:top w:val="nil"/>
              <w:left w:val="nil"/>
              <w:bottom w:val="single" w:sz="4" w:space="0" w:color="auto"/>
              <w:right w:val="single" w:sz="4" w:space="0" w:color="auto"/>
            </w:tcBorders>
            <w:shd w:val="clear" w:color="auto" w:fill="auto"/>
            <w:hideMark/>
          </w:tcPr>
          <w:p w14:paraId="63B3C35B" w14:textId="77777777" w:rsidR="00626B84" w:rsidRPr="00626B84" w:rsidRDefault="00626B84" w:rsidP="00626B84">
            <w:pPr>
              <w:jc w:val="right"/>
              <w:rPr>
                <w:sz w:val="20"/>
                <w:szCs w:val="20"/>
              </w:rPr>
            </w:pPr>
            <w:r w:rsidRPr="00626B84">
              <w:rPr>
                <w:sz w:val="20"/>
                <w:szCs w:val="20"/>
              </w:rPr>
              <w:t>3 393 600,73</w:t>
            </w:r>
          </w:p>
        </w:tc>
      </w:tr>
      <w:tr w:rsidR="00626B84" w:rsidRPr="00626B84" w14:paraId="1C2BB6B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F7D1B4" w14:textId="77777777" w:rsidR="00626B84" w:rsidRPr="00626B84" w:rsidRDefault="00626B84" w:rsidP="00626B84">
            <w:pPr>
              <w:jc w:val="center"/>
              <w:rPr>
                <w:sz w:val="20"/>
                <w:szCs w:val="20"/>
              </w:rPr>
            </w:pPr>
            <w:r w:rsidRPr="00626B84">
              <w:rPr>
                <w:sz w:val="20"/>
                <w:szCs w:val="20"/>
              </w:rPr>
              <w:lastRenderedPageBreak/>
              <w:t>791</w:t>
            </w:r>
          </w:p>
        </w:tc>
        <w:tc>
          <w:tcPr>
            <w:tcW w:w="901" w:type="dxa"/>
            <w:tcBorders>
              <w:top w:val="nil"/>
              <w:left w:val="nil"/>
              <w:bottom w:val="single" w:sz="4" w:space="0" w:color="auto"/>
              <w:right w:val="single" w:sz="4" w:space="0" w:color="auto"/>
            </w:tcBorders>
            <w:shd w:val="clear" w:color="auto" w:fill="auto"/>
            <w:vAlign w:val="center"/>
            <w:hideMark/>
          </w:tcPr>
          <w:p w14:paraId="1E34D8A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C6895F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34D5AD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9A33370" w14:textId="77777777" w:rsidR="00626B84" w:rsidRPr="00626B84" w:rsidRDefault="00626B84" w:rsidP="00626B84">
            <w:pPr>
              <w:jc w:val="center"/>
              <w:rPr>
                <w:sz w:val="20"/>
                <w:szCs w:val="20"/>
              </w:rPr>
            </w:pPr>
            <w:r w:rsidRPr="00626B84">
              <w:rPr>
                <w:sz w:val="20"/>
                <w:szCs w:val="20"/>
              </w:rPr>
              <w:t>0150010210</w:t>
            </w:r>
          </w:p>
        </w:tc>
        <w:tc>
          <w:tcPr>
            <w:tcW w:w="5200" w:type="dxa"/>
            <w:tcBorders>
              <w:top w:val="nil"/>
              <w:left w:val="nil"/>
              <w:bottom w:val="single" w:sz="4" w:space="0" w:color="auto"/>
              <w:right w:val="single" w:sz="4" w:space="0" w:color="auto"/>
            </w:tcBorders>
            <w:shd w:val="clear" w:color="auto" w:fill="auto"/>
            <w:vAlign w:val="center"/>
            <w:hideMark/>
          </w:tcPr>
          <w:p w14:paraId="14F92C28"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61FA431"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6EAC556" w14:textId="77777777" w:rsidR="00626B84" w:rsidRPr="00626B84" w:rsidRDefault="00626B84" w:rsidP="00626B84">
            <w:pPr>
              <w:jc w:val="right"/>
              <w:rPr>
                <w:sz w:val="20"/>
                <w:szCs w:val="20"/>
              </w:rPr>
            </w:pPr>
            <w:r w:rsidRPr="00626B84">
              <w:rPr>
                <w:sz w:val="20"/>
                <w:szCs w:val="20"/>
              </w:rPr>
              <w:t>1 250 317,00</w:t>
            </w:r>
          </w:p>
        </w:tc>
        <w:tc>
          <w:tcPr>
            <w:tcW w:w="1329" w:type="dxa"/>
            <w:tcBorders>
              <w:top w:val="nil"/>
              <w:left w:val="nil"/>
              <w:bottom w:val="single" w:sz="4" w:space="0" w:color="auto"/>
              <w:right w:val="single" w:sz="4" w:space="0" w:color="auto"/>
            </w:tcBorders>
            <w:shd w:val="clear" w:color="auto" w:fill="auto"/>
            <w:vAlign w:val="center"/>
            <w:hideMark/>
          </w:tcPr>
          <w:p w14:paraId="27A176C5" w14:textId="77777777" w:rsidR="00626B84" w:rsidRPr="00626B84" w:rsidRDefault="00626B84" w:rsidP="00626B84">
            <w:pPr>
              <w:jc w:val="right"/>
              <w:rPr>
                <w:sz w:val="20"/>
                <w:szCs w:val="20"/>
              </w:rPr>
            </w:pPr>
            <w:r w:rsidRPr="00626B84">
              <w:rPr>
                <w:sz w:val="20"/>
                <w:szCs w:val="20"/>
              </w:rPr>
              <w:t>172 994,12</w:t>
            </w:r>
          </w:p>
        </w:tc>
        <w:tc>
          <w:tcPr>
            <w:tcW w:w="1249" w:type="dxa"/>
            <w:tcBorders>
              <w:top w:val="nil"/>
              <w:left w:val="nil"/>
              <w:bottom w:val="single" w:sz="4" w:space="0" w:color="auto"/>
              <w:right w:val="single" w:sz="4" w:space="0" w:color="auto"/>
            </w:tcBorders>
            <w:shd w:val="clear" w:color="auto" w:fill="auto"/>
            <w:hideMark/>
          </w:tcPr>
          <w:p w14:paraId="78562739" w14:textId="77777777" w:rsidR="00626B84" w:rsidRPr="00626B84" w:rsidRDefault="00626B84" w:rsidP="00626B84">
            <w:pPr>
              <w:jc w:val="right"/>
              <w:rPr>
                <w:sz w:val="20"/>
                <w:szCs w:val="20"/>
              </w:rPr>
            </w:pPr>
            <w:r w:rsidRPr="00626B84">
              <w:rPr>
                <w:sz w:val="20"/>
                <w:szCs w:val="20"/>
              </w:rPr>
              <w:t>1 077 322,88</w:t>
            </w:r>
          </w:p>
        </w:tc>
      </w:tr>
      <w:tr w:rsidR="00626B84" w:rsidRPr="00626B84" w14:paraId="275FF7C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0E1C0B" w14:textId="77777777" w:rsidR="00626B84" w:rsidRPr="00626B84" w:rsidRDefault="00626B84" w:rsidP="00626B84">
            <w:pPr>
              <w:jc w:val="center"/>
              <w:rPr>
                <w:sz w:val="20"/>
                <w:szCs w:val="20"/>
              </w:rPr>
            </w:pPr>
            <w:r w:rsidRPr="00626B84">
              <w:rPr>
                <w:sz w:val="20"/>
                <w:szCs w:val="20"/>
              </w:rPr>
              <w:t>792</w:t>
            </w:r>
          </w:p>
        </w:tc>
        <w:tc>
          <w:tcPr>
            <w:tcW w:w="901" w:type="dxa"/>
            <w:tcBorders>
              <w:top w:val="nil"/>
              <w:left w:val="nil"/>
              <w:bottom w:val="single" w:sz="4" w:space="0" w:color="auto"/>
              <w:right w:val="single" w:sz="4" w:space="0" w:color="auto"/>
            </w:tcBorders>
            <w:shd w:val="clear" w:color="auto" w:fill="auto"/>
            <w:vAlign w:val="center"/>
            <w:hideMark/>
          </w:tcPr>
          <w:p w14:paraId="3C56B25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505172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F56726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26F086D" w14:textId="77777777" w:rsidR="00626B84" w:rsidRPr="00626B84" w:rsidRDefault="00626B84" w:rsidP="00626B84">
            <w:pPr>
              <w:jc w:val="center"/>
              <w:rPr>
                <w:sz w:val="20"/>
                <w:szCs w:val="20"/>
              </w:rPr>
            </w:pPr>
            <w:r w:rsidRPr="00626B84">
              <w:rPr>
                <w:sz w:val="20"/>
                <w:szCs w:val="20"/>
              </w:rPr>
              <w:t>0150010340</w:t>
            </w:r>
          </w:p>
        </w:tc>
        <w:tc>
          <w:tcPr>
            <w:tcW w:w="5200" w:type="dxa"/>
            <w:tcBorders>
              <w:top w:val="nil"/>
              <w:left w:val="nil"/>
              <w:bottom w:val="single" w:sz="4" w:space="0" w:color="auto"/>
              <w:right w:val="single" w:sz="4" w:space="0" w:color="auto"/>
            </w:tcBorders>
            <w:shd w:val="clear" w:color="auto" w:fill="auto"/>
            <w:vAlign w:val="center"/>
            <w:hideMark/>
          </w:tcPr>
          <w:p w14:paraId="78A2E38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BFEEEFD"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E231496" w14:textId="77777777" w:rsidR="00626B84" w:rsidRPr="00626B84" w:rsidRDefault="00626B84" w:rsidP="00626B84">
            <w:pPr>
              <w:jc w:val="right"/>
              <w:rPr>
                <w:sz w:val="20"/>
                <w:szCs w:val="20"/>
              </w:rPr>
            </w:pPr>
            <w:r w:rsidRPr="00626B84">
              <w:rPr>
                <w:sz w:val="20"/>
                <w:szCs w:val="20"/>
              </w:rPr>
              <w:t>5 150 000,00</w:t>
            </w:r>
          </w:p>
        </w:tc>
        <w:tc>
          <w:tcPr>
            <w:tcW w:w="1329" w:type="dxa"/>
            <w:tcBorders>
              <w:top w:val="nil"/>
              <w:left w:val="nil"/>
              <w:bottom w:val="single" w:sz="4" w:space="0" w:color="auto"/>
              <w:right w:val="single" w:sz="4" w:space="0" w:color="auto"/>
            </w:tcBorders>
            <w:shd w:val="clear" w:color="auto" w:fill="auto"/>
            <w:vAlign w:val="center"/>
            <w:hideMark/>
          </w:tcPr>
          <w:p w14:paraId="42D98C91" w14:textId="77777777" w:rsidR="00626B84" w:rsidRPr="00626B84" w:rsidRDefault="00626B84" w:rsidP="00626B84">
            <w:pPr>
              <w:jc w:val="right"/>
              <w:rPr>
                <w:sz w:val="20"/>
                <w:szCs w:val="20"/>
              </w:rPr>
            </w:pPr>
            <w:r w:rsidRPr="00626B84">
              <w:rPr>
                <w:sz w:val="20"/>
                <w:szCs w:val="20"/>
              </w:rPr>
              <w:t>1 075 642,14</w:t>
            </w:r>
          </w:p>
        </w:tc>
        <w:tc>
          <w:tcPr>
            <w:tcW w:w="1249" w:type="dxa"/>
            <w:tcBorders>
              <w:top w:val="nil"/>
              <w:left w:val="nil"/>
              <w:bottom w:val="single" w:sz="4" w:space="0" w:color="auto"/>
              <w:right w:val="single" w:sz="4" w:space="0" w:color="auto"/>
            </w:tcBorders>
            <w:shd w:val="clear" w:color="auto" w:fill="auto"/>
            <w:hideMark/>
          </w:tcPr>
          <w:p w14:paraId="2EF27ADB" w14:textId="77777777" w:rsidR="00626B84" w:rsidRPr="00626B84" w:rsidRDefault="00626B84" w:rsidP="00626B84">
            <w:pPr>
              <w:jc w:val="right"/>
              <w:rPr>
                <w:sz w:val="20"/>
                <w:szCs w:val="20"/>
              </w:rPr>
            </w:pPr>
            <w:r w:rsidRPr="00626B84">
              <w:rPr>
                <w:sz w:val="20"/>
                <w:szCs w:val="20"/>
              </w:rPr>
              <w:t>4 074 357,86</w:t>
            </w:r>
          </w:p>
        </w:tc>
      </w:tr>
      <w:tr w:rsidR="00626B84" w:rsidRPr="00626B84" w14:paraId="7057F22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B16D6E" w14:textId="77777777" w:rsidR="00626B84" w:rsidRPr="00626B84" w:rsidRDefault="00626B84" w:rsidP="00626B84">
            <w:pPr>
              <w:jc w:val="center"/>
              <w:rPr>
                <w:sz w:val="20"/>
                <w:szCs w:val="20"/>
              </w:rPr>
            </w:pPr>
            <w:r w:rsidRPr="00626B84">
              <w:rPr>
                <w:sz w:val="20"/>
                <w:szCs w:val="20"/>
              </w:rPr>
              <w:t>793</w:t>
            </w:r>
          </w:p>
        </w:tc>
        <w:tc>
          <w:tcPr>
            <w:tcW w:w="901" w:type="dxa"/>
            <w:tcBorders>
              <w:top w:val="nil"/>
              <w:left w:val="nil"/>
              <w:bottom w:val="single" w:sz="4" w:space="0" w:color="auto"/>
              <w:right w:val="single" w:sz="4" w:space="0" w:color="auto"/>
            </w:tcBorders>
            <w:shd w:val="clear" w:color="auto" w:fill="auto"/>
            <w:vAlign w:val="center"/>
            <w:hideMark/>
          </w:tcPr>
          <w:p w14:paraId="5CBFCA2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4BB5F6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47204B"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AAEDA74" w14:textId="77777777" w:rsidR="00626B84" w:rsidRPr="00626B84" w:rsidRDefault="00626B84" w:rsidP="00626B84">
            <w:pPr>
              <w:jc w:val="center"/>
              <w:rPr>
                <w:sz w:val="20"/>
                <w:szCs w:val="20"/>
              </w:rPr>
            </w:pPr>
            <w:r w:rsidRPr="00626B84">
              <w:rPr>
                <w:sz w:val="20"/>
                <w:szCs w:val="20"/>
              </w:rPr>
              <w:t>0150010340</w:t>
            </w:r>
          </w:p>
        </w:tc>
        <w:tc>
          <w:tcPr>
            <w:tcW w:w="5200" w:type="dxa"/>
            <w:tcBorders>
              <w:top w:val="nil"/>
              <w:left w:val="nil"/>
              <w:bottom w:val="single" w:sz="4" w:space="0" w:color="auto"/>
              <w:right w:val="single" w:sz="4" w:space="0" w:color="auto"/>
            </w:tcBorders>
            <w:shd w:val="clear" w:color="auto" w:fill="auto"/>
            <w:vAlign w:val="center"/>
            <w:hideMark/>
          </w:tcPr>
          <w:p w14:paraId="60FF5B9F"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F6AC78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E75DEBB" w14:textId="77777777" w:rsidR="00626B84" w:rsidRPr="00626B84" w:rsidRDefault="00626B84" w:rsidP="00626B84">
            <w:pPr>
              <w:jc w:val="right"/>
              <w:rPr>
                <w:sz w:val="20"/>
                <w:szCs w:val="20"/>
              </w:rPr>
            </w:pPr>
            <w:r w:rsidRPr="00626B84">
              <w:rPr>
                <w:sz w:val="20"/>
                <w:szCs w:val="20"/>
              </w:rPr>
              <w:t>1 555 300,00</w:t>
            </w:r>
          </w:p>
        </w:tc>
        <w:tc>
          <w:tcPr>
            <w:tcW w:w="1329" w:type="dxa"/>
            <w:tcBorders>
              <w:top w:val="nil"/>
              <w:left w:val="nil"/>
              <w:bottom w:val="single" w:sz="4" w:space="0" w:color="auto"/>
              <w:right w:val="single" w:sz="4" w:space="0" w:color="auto"/>
            </w:tcBorders>
            <w:shd w:val="clear" w:color="auto" w:fill="auto"/>
            <w:vAlign w:val="center"/>
            <w:hideMark/>
          </w:tcPr>
          <w:p w14:paraId="0AEEB7D4" w14:textId="77777777" w:rsidR="00626B84" w:rsidRPr="00626B84" w:rsidRDefault="00626B84" w:rsidP="00626B84">
            <w:pPr>
              <w:jc w:val="right"/>
              <w:rPr>
                <w:sz w:val="20"/>
                <w:szCs w:val="20"/>
              </w:rPr>
            </w:pPr>
            <w:r w:rsidRPr="00626B84">
              <w:rPr>
                <w:sz w:val="20"/>
                <w:szCs w:val="20"/>
              </w:rPr>
              <w:t>322 396,64</w:t>
            </w:r>
          </w:p>
        </w:tc>
        <w:tc>
          <w:tcPr>
            <w:tcW w:w="1249" w:type="dxa"/>
            <w:tcBorders>
              <w:top w:val="nil"/>
              <w:left w:val="nil"/>
              <w:bottom w:val="single" w:sz="4" w:space="0" w:color="auto"/>
              <w:right w:val="single" w:sz="4" w:space="0" w:color="auto"/>
            </w:tcBorders>
            <w:shd w:val="clear" w:color="auto" w:fill="auto"/>
            <w:hideMark/>
          </w:tcPr>
          <w:p w14:paraId="030EF84A" w14:textId="77777777" w:rsidR="00626B84" w:rsidRPr="00626B84" w:rsidRDefault="00626B84" w:rsidP="00626B84">
            <w:pPr>
              <w:jc w:val="right"/>
              <w:rPr>
                <w:sz w:val="20"/>
                <w:szCs w:val="20"/>
              </w:rPr>
            </w:pPr>
            <w:r w:rsidRPr="00626B84">
              <w:rPr>
                <w:sz w:val="20"/>
                <w:szCs w:val="20"/>
              </w:rPr>
              <w:t>1 232 903,36</w:t>
            </w:r>
          </w:p>
        </w:tc>
      </w:tr>
      <w:tr w:rsidR="00626B84" w:rsidRPr="00626B84" w14:paraId="3151738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F239CE" w14:textId="77777777" w:rsidR="00626B84" w:rsidRPr="00626B84" w:rsidRDefault="00626B84" w:rsidP="00626B84">
            <w:pPr>
              <w:jc w:val="center"/>
              <w:rPr>
                <w:sz w:val="20"/>
                <w:szCs w:val="20"/>
              </w:rPr>
            </w:pPr>
            <w:r w:rsidRPr="00626B84">
              <w:rPr>
                <w:sz w:val="20"/>
                <w:szCs w:val="20"/>
              </w:rPr>
              <w:t>794</w:t>
            </w:r>
          </w:p>
        </w:tc>
        <w:tc>
          <w:tcPr>
            <w:tcW w:w="901" w:type="dxa"/>
            <w:tcBorders>
              <w:top w:val="nil"/>
              <w:left w:val="nil"/>
              <w:bottom w:val="single" w:sz="4" w:space="0" w:color="auto"/>
              <w:right w:val="single" w:sz="4" w:space="0" w:color="auto"/>
            </w:tcBorders>
            <w:shd w:val="clear" w:color="auto" w:fill="auto"/>
            <w:vAlign w:val="center"/>
            <w:hideMark/>
          </w:tcPr>
          <w:p w14:paraId="7FA0910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DE91A8D"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2AC7F0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E92B173" w14:textId="77777777" w:rsidR="00626B84" w:rsidRPr="00626B84" w:rsidRDefault="00626B84" w:rsidP="00626B84">
            <w:pPr>
              <w:jc w:val="center"/>
              <w:rPr>
                <w:sz w:val="20"/>
                <w:szCs w:val="20"/>
              </w:rPr>
            </w:pPr>
            <w:r w:rsidRPr="00626B84">
              <w:rPr>
                <w:sz w:val="20"/>
                <w:szCs w:val="20"/>
              </w:rPr>
              <w:t>0150010350</w:t>
            </w:r>
          </w:p>
        </w:tc>
        <w:tc>
          <w:tcPr>
            <w:tcW w:w="5200" w:type="dxa"/>
            <w:tcBorders>
              <w:top w:val="nil"/>
              <w:left w:val="nil"/>
              <w:bottom w:val="single" w:sz="4" w:space="0" w:color="auto"/>
              <w:right w:val="single" w:sz="4" w:space="0" w:color="auto"/>
            </w:tcBorders>
            <w:shd w:val="clear" w:color="auto" w:fill="auto"/>
            <w:vAlign w:val="center"/>
            <w:hideMark/>
          </w:tcPr>
          <w:p w14:paraId="4CAE443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47B249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337299F" w14:textId="77777777" w:rsidR="00626B84" w:rsidRPr="00626B84" w:rsidRDefault="00626B84" w:rsidP="00626B84">
            <w:pPr>
              <w:jc w:val="right"/>
              <w:rPr>
                <w:sz w:val="20"/>
                <w:szCs w:val="20"/>
              </w:rPr>
            </w:pPr>
            <w:r w:rsidRPr="00626B84">
              <w:rPr>
                <w:sz w:val="20"/>
                <w:szCs w:val="20"/>
              </w:rPr>
              <w:t>3 217 536,00</w:t>
            </w:r>
          </w:p>
        </w:tc>
        <w:tc>
          <w:tcPr>
            <w:tcW w:w="1329" w:type="dxa"/>
            <w:tcBorders>
              <w:top w:val="nil"/>
              <w:left w:val="nil"/>
              <w:bottom w:val="single" w:sz="4" w:space="0" w:color="auto"/>
              <w:right w:val="single" w:sz="4" w:space="0" w:color="auto"/>
            </w:tcBorders>
            <w:shd w:val="clear" w:color="auto" w:fill="auto"/>
            <w:vAlign w:val="center"/>
            <w:hideMark/>
          </w:tcPr>
          <w:p w14:paraId="464462CC" w14:textId="77777777" w:rsidR="00626B84" w:rsidRPr="00626B84" w:rsidRDefault="00626B84" w:rsidP="00626B84">
            <w:pPr>
              <w:jc w:val="right"/>
              <w:rPr>
                <w:sz w:val="20"/>
                <w:szCs w:val="20"/>
              </w:rPr>
            </w:pPr>
            <w:r w:rsidRPr="00626B84">
              <w:rPr>
                <w:sz w:val="20"/>
                <w:szCs w:val="20"/>
              </w:rPr>
              <w:t>832 899,28</w:t>
            </w:r>
          </w:p>
        </w:tc>
        <w:tc>
          <w:tcPr>
            <w:tcW w:w="1249" w:type="dxa"/>
            <w:tcBorders>
              <w:top w:val="nil"/>
              <w:left w:val="nil"/>
              <w:bottom w:val="single" w:sz="4" w:space="0" w:color="auto"/>
              <w:right w:val="single" w:sz="4" w:space="0" w:color="auto"/>
            </w:tcBorders>
            <w:shd w:val="clear" w:color="auto" w:fill="auto"/>
            <w:hideMark/>
          </w:tcPr>
          <w:p w14:paraId="488F0220" w14:textId="77777777" w:rsidR="00626B84" w:rsidRPr="00626B84" w:rsidRDefault="00626B84" w:rsidP="00626B84">
            <w:pPr>
              <w:jc w:val="right"/>
              <w:rPr>
                <w:sz w:val="20"/>
                <w:szCs w:val="20"/>
              </w:rPr>
            </w:pPr>
            <w:r w:rsidRPr="00626B84">
              <w:rPr>
                <w:sz w:val="20"/>
                <w:szCs w:val="20"/>
              </w:rPr>
              <w:t>2 384 636,72</w:t>
            </w:r>
          </w:p>
        </w:tc>
      </w:tr>
      <w:tr w:rsidR="00626B84" w:rsidRPr="00626B84" w14:paraId="170E259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CA873F" w14:textId="77777777" w:rsidR="00626B84" w:rsidRPr="00626B84" w:rsidRDefault="00626B84" w:rsidP="00626B84">
            <w:pPr>
              <w:jc w:val="center"/>
              <w:rPr>
                <w:sz w:val="20"/>
                <w:szCs w:val="20"/>
              </w:rPr>
            </w:pPr>
            <w:r w:rsidRPr="00626B84">
              <w:rPr>
                <w:sz w:val="20"/>
                <w:szCs w:val="20"/>
              </w:rPr>
              <w:t>795</w:t>
            </w:r>
          </w:p>
        </w:tc>
        <w:tc>
          <w:tcPr>
            <w:tcW w:w="901" w:type="dxa"/>
            <w:tcBorders>
              <w:top w:val="nil"/>
              <w:left w:val="nil"/>
              <w:bottom w:val="single" w:sz="4" w:space="0" w:color="auto"/>
              <w:right w:val="single" w:sz="4" w:space="0" w:color="auto"/>
            </w:tcBorders>
            <w:shd w:val="clear" w:color="auto" w:fill="auto"/>
            <w:vAlign w:val="center"/>
            <w:hideMark/>
          </w:tcPr>
          <w:p w14:paraId="20B3370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652074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3ED96BD"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2CBCC51A" w14:textId="77777777" w:rsidR="00626B84" w:rsidRPr="00626B84" w:rsidRDefault="00626B84" w:rsidP="00626B84">
            <w:pPr>
              <w:jc w:val="center"/>
              <w:rPr>
                <w:sz w:val="20"/>
                <w:szCs w:val="20"/>
              </w:rPr>
            </w:pPr>
            <w:r w:rsidRPr="00626B84">
              <w:rPr>
                <w:sz w:val="20"/>
                <w:szCs w:val="20"/>
              </w:rPr>
              <w:t>0150010350</w:t>
            </w:r>
          </w:p>
        </w:tc>
        <w:tc>
          <w:tcPr>
            <w:tcW w:w="5200" w:type="dxa"/>
            <w:tcBorders>
              <w:top w:val="nil"/>
              <w:left w:val="nil"/>
              <w:bottom w:val="single" w:sz="4" w:space="0" w:color="auto"/>
              <w:right w:val="single" w:sz="4" w:space="0" w:color="auto"/>
            </w:tcBorders>
            <w:shd w:val="clear" w:color="auto" w:fill="auto"/>
            <w:vAlign w:val="center"/>
            <w:hideMark/>
          </w:tcPr>
          <w:p w14:paraId="60E2344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0FBC28F"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563C815" w14:textId="77777777" w:rsidR="00626B84" w:rsidRPr="00626B84" w:rsidRDefault="00626B84" w:rsidP="00626B84">
            <w:pPr>
              <w:jc w:val="right"/>
              <w:rPr>
                <w:sz w:val="20"/>
                <w:szCs w:val="20"/>
              </w:rPr>
            </w:pPr>
            <w:r w:rsidRPr="00626B84">
              <w:rPr>
                <w:sz w:val="20"/>
                <w:szCs w:val="20"/>
              </w:rPr>
              <w:t>971 694,00</w:t>
            </w:r>
          </w:p>
        </w:tc>
        <w:tc>
          <w:tcPr>
            <w:tcW w:w="1329" w:type="dxa"/>
            <w:tcBorders>
              <w:top w:val="nil"/>
              <w:left w:val="nil"/>
              <w:bottom w:val="single" w:sz="4" w:space="0" w:color="auto"/>
              <w:right w:val="single" w:sz="4" w:space="0" w:color="auto"/>
            </w:tcBorders>
            <w:shd w:val="clear" w:color="auto" w:fill="auto"/>
            <w:vAlign w:val="center"/>
            <w:hideMark/>
          </w:tcPr>
          <w:p w14:paraId="4FFFA931" w14:textId="77777777" w:rsidR="00626B84" w:rsidRPr="00626B84" w:rsidRDefault="00626B84" w:rsidP="00626B84">
            <w:pPr>
              <w:jc w:val="right"/>
              <w:rPr>
                <w:sz w:val="20"/>
                <w:szCs w:val="20"/>
              </w:rPr>
            </w:pPr>
            <w:r w:rsidRPr="00626B84">
              <w:rPr>
                <w:sz w:val="20"/>
                <w:szCs w:val="20"/>
              </w:rPr>
              <w:t>246 848,30</w:t>
            </w:r>
          </w:p>
        </w:tc>
        <w:tc>
          <w:tcPr>
            <w:tcW w:w="1249" w:type="dxa"/>
            <w:tcBorders>
              <w:top w:val="nil"/>
              <w:left w:val="nil"/>
              <w:bottom w:val="single" w:sz="4" w:space="0" w:color="auto"/>
              <w:right w:val="single" w:sz="4" w:space="0" w:color="auto"/>
            </w:tcBorders>
            <w:shd w:val="clear" w:color="auto" w:fill="auto"/>
            <w:hideMark/>
          </w:tcPr>
          <w:p w14:paraId="1E0A954B" w14:textId="77777777" w:rsidR="00626B84" w:rsidRPr="00626B84" w:rsidRDefault="00626B84" w:rsidP="00626B84">
            <w:pPr>
              <w:jc w:val="right"/>
              <w:rPr>
                <w:sz w:val="20"/>
                <w:szCs w:val="20"/>
              </w:rPr>
            </w:pPr>
            <w:r w:rsidRPr="00626B84">
              <w:rPr>
                <w:sz w:val="20"/>
                <w:szCs w:val="20"/>
              </w:rPr>
              <w:t>724 845,70</w:t>
            </w:r>
          </w:p>
        </w:tc>
      </w:tr>
      <w:tr w:rsidR="00626B84" w:rsidRPr="00626B84" w14:paraId="2151EA3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C4759C" w14:textId="77777777" w:rsidR="00626B84" w:rsidRPr="00626B84" w:rsidRDefault="00626B84" w:rsidP="00626B84">
            <w:pPr>
              <w:jc w:val="center"/>
              <w:rPr>
                <w:sz w:val="20"/>
                <w:szCs w:val="20"/>
              </w:rPr>
            </w:pPr>
            <w:r w:rsidRPr="00626B84">
              <w:rPr>
                <w:sz w:val="20"/>
                <w:szCs w:val="20"/>
              </w:rPr>
              <w:t>796</w:t>
            </w:r>
          </w:p>
        </w:tc>
        <w:tc>
          <w:tcPr>
            <w:tcW w:w="901" w:type="dxa"/>
            <w:tcBorders>
              <w:top w:val="nil"/>
              <w:left w:val="nil"/>
              <w:bottom w:val="single" w:sz="4" w:space="0" w:color="auto"/>
              <w:right w:val="single" w:sz="4" w:space="0" w:color="auto"/>
            </w:tcBorders>
            <w:shd w:val="clear" w:color="auto" w:fill="auto"/>
            <w:vAlign w:val="center"/>
            <w:hideMark/>
          </w:tcPr>
          <w:p w14:paraId="4FE0A92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8C621F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4112684"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0FF7B7C" w14:textId="77777777" w:rsidR="00626B84" w:rsidRPr="00626B84" w:rsidRDefault="00626B84" w:rsidP="00626B84">
            <w:pPr>
              <w:jc w:val="center"/>
              <w:rPr>
                <w:sz w:val="20"/>
                <w:szCs w:val="20"/>
              </w:rPr>
            </w:pPr>
            <w:r w:rsidRPr="00626B84">
              <w:rPr>
                <w:sz w:val="20"/>
                <w:szCs w:val="20"/>
              </w:rPr>
              <w:t>0150010490</w:t>
            </w:r>
          </w:p>
        </w:tc>
        <w:tc>
          <w:tcPr>
            <w:tcW w:w="5200" w:type="dxa"/>
            <w:tcBorders>
              <w:top w:val="nil"/>
              <w:left w:val="nil"/>
              <w:bottom w:val="single" w:sz="4" w:space="0" w:color="auto"/>
              <w:right w:val="single" w:sz="4" w:space="0" w:color="auto"/>
            </w:tcBorders>
            <w:shd w:val="clear" w:color="auto" w:fill="auto"/>
            <w:vAlign w:val="center"/>
            <w:hideMark/>
          </w:tcPr>
          <w:p w14:paraId="6430FC3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649B935"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1552EDAA" w14:textId="77777777" w:rsidR="00626B84" w:rsidRPr="00626B84" w:rsidRDefault="00626B84" w:rsidP="00626B84">
            <w:pPr>
              <w:jc w:val="right"/>
              <w:rPr>
                <w:sz w:val="20"/>
                <w:szCs w:val="20"/>
              </w:rPr>
            </w:pPr>
            <w:r w:rsidRPr="00626B84">
              <w:rPr>
                <w:sz w:val="20"/>
                <w:szCs w:val="20"/>
              </w:rPr>
              <w:t>1 428 480,00</w:t>
            </w:r>
          </w:p>
        </w:tc>
        <w:tc>
          <w:tcPr>
            <w:tcW w:w="1329" w:type="dxa"/>
            <w:tcBorders>
              <w:top w:val="nil"/>
              <w:left w:val="nil"/>
              <w:bottom w:val="single" w:sz="4" w:space="0" w:color="auto"/>
              <w:right w:val="single" w:sz="4" w:space="0" w:color="auto"/>
            </w:tcBorders>
            <w:shd w:val="clear" w:color="auto" w:fill="auto"/>
            <w:vAlign w:val="center"/>
            <w:hideMark/>
          </w:tcPr>
          <w:p w14:paraId="29744A35" w14:textId="77777777" w:rsidR="00626B84" w:rsidRPr="00626B84" w:rsidRDefault="00626B84" w:rsidP="00626B84">
            <w:pPr>
              <w:jc w:val="right"/>
              <w:rPr>
                <w:sz w:val="20"/>
                <w:szCs w:val="20"/>
              </w:rPr>
            </w:pPr>
            <w:r w:rsidRPr="00626B84">
              <w:rPr>
                <w:sz w:val="20"/>
                <w:szCs w:val="20"/>
              </w:rPr>
              <w:t>251 884,51</w:t>
            </w:r>
          </w:p>
        </w:tc>
        <w:tc>
          <w:tcPr>
            <w:tcW w:w="1249" w:type="dxa"/>
            <w:tcBorders>
              <w:top w:val="nil"/>
              <w:left w:val="nil"/>
              <w:bottom w:val="single" w:sz="4" w:space="0" w:color="auto"/>
              <w:right w:val="single" w:sz="4" w:space="0" w:color="auto"/>
            </w:tcBorders>
            <w:shd w:val="clear" w:color="auto" w:fill="auto"/>
            <w:hideMark/>
          </w:tcPr>
          <w:p w14:paraId="6D4F969D" w14:textId="77777777" w:rsidR="00626B84" w:rsidRPr="00626B84" w:rsidRDefault="00626B84" w:rsidP="00626B84">
            <w:pPr>
              <w:jc w:val="right"/>
              <w:rPr>
                <w:sz w:val="20"/>
                <w:szCs w:val="20"/>
              </w:rPr>
            </w:pPr>
            <w:r w:rsidRPr="00626B84">
              <w:rPr>
                <w:sz w:val="20"/>
                <w:szCs w:val="20"/>
              </w:rPr>
              <w:t>1 176 595,49</w:t>
            </w:r>
          </w:p>
        </w:tc>
      </w:tr>
      <w:tr w:rsidR="00626B84" w:rsidRPr="00626B84" w14:paraId="0B65997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9215AB" w14:textId="77777777" w:rsidR="00626B84" w:rsidRPr="00626B84" w:rsidRDefault="00626B84" w:rsidP="00626B84">
            <w:pPr>
              <w:jc w:val="center"/>
              <w:rPr>
                <w:sz w:val="20"/>
                <w:szCs w:val="20"/>
              </w:rPr>
            </w:pPr>
            <w:r w:rsidRPr="00626B84">
              <w:rPr>
                <w:sz w:val="20"/>
                <w:szCs w:val="20"/>
              </w:rPr>
              <w:t>797</w:t>
            </w:r>
          </w:p>
        </w:tc>
        <w:tc>
          <w:tcPr>
            <w:tcW w:w="901" w:type="dxa"/>
            <w:tcBorders>
              <w:top w:val="nil"/>
              <w:left w:val="nil"/>
              <w:bottom w:val="single" w:sz="4" w:space="0" w:color="auto"/>
              <w:right w:val="single" w:sz="4" w:space="0" w:color="auto"/>
            </w:tcBorders>
            <w:shd w:val="clear" w:color="auto" w:fill="auto"/>
            <w:vAlign w:val="center"/>
            <w:hideMark/>
          </w:tcPr>
          <w:p w14:paraId="25561FF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415B85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04F0CB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3A6EFFD" w14:textId="77777777" w:rsidR="00626B84" w:rsidRPr="00626B84" w:rsidRDefault="00626B84" w:rsidP="00626B84">
            <w:pPr>
              <w:jc w:val="center"/>
              <w:rPr>
                <w:sz w:val="20"/>
                <w:szCs w:val="20"/>
              </w:rPr>
            </w:pPr>
            <w:r w:rsidRPr="00626B84">
              <w:rPr>
                <w:sz w:val="20"/>
                <w:szCs w:val="20"/>
              </w:rPr>
              <w:t>0150010490</w:t>
            </w:r>
          </w:p>
        </w:tc>
        <w:tc>
          <w:tcPr>
            <w:tcW w:w="5200" w:type="dxa"/>
            <w:tcBorders>
              <w:top w:val="nil"/>
              <w:left w:val="nil"/>
              <w:bottom w:val="single" w:sz="4" w:space="0" w:color="auto"/>
              <w:right w:val="single" w:sz="4" w:space="0" w:color="auto"/>
            </w:tcBorders>
            <w:shd w:val="clear" w:color="auto" w:fill="auto"/>
            <w:vAlign w:val="center"/>
            <w:hideMark/>
          </w:tcPr>
          <w:p w14:paraId="6651A94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5D723D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987BBCA" w14:textId="77777777" w:rsidR="00626B84" w:rsidRPr="00626B84" w:rsidRDefault="00626B84" w:rsidP="00626B84">
            <w:pPr>
              <w:jc w:val="right"/>
              <w:rPr>
                <w:sz w:val="20"/>
                <w:szCs w:val="20"/>
              </w:rPr>
            </w:pPr>
            <w:r w:rsidRPr="00626B84">
              <w:rPr>
                <w:sz w:val="20"/>
                <w:szCs w:val="20"/>
              </w:rPr>
              <w:t>431 401,00</w:t>
            </w:r>
          </w:p>
        </w:tc>
        <w:tc>
          <w:tcPr>
            <w:tcW w:w="1329" w:type="dxa"/>
            <w:tcBorders>
              <w:top w:val="nil"/>
              <w:left w:val="nil"/>
              <w:bottom w:val="single" w:sz="4" w:space="0" w:color="auto"/>
              <w:right w:val="single" w:sz="4" w:space="0" w:color="auto"/>
            </w:tcBorders>
            <w:shd w:val="clear" w:color="auto" w:fill="auto"/>
            <w:vAlign w:val="center"/>
            <w:hideMark/>
          </w:tcPr>
          <w:p w14:paraId="373BFA71" w14:textId="77777777" w:rsidR="00626B84" w:rsidRPr="00626B84" w:rsidRDefault="00626B84" w:rsidP="00626B84">
            <w:pPr>
              <w:jc w:val="right"/>
              <w:rPr>
                <w:sz w:val="20"/>
                <w:szCs w:val="20"/>
              </w:rPr>
            </w:pPr>
            <w:r w:rsidRPr="00626B84">
              <w:rPr>
                <w:sz w:val="20"/>
                <w:szCs w:val="20"/>
              </w:rPr>
              <w:t>75 741,53</w:t>
            </w:r>
          </w:p>
        </w:tc>
        <w:tc>
          <w:tcPr>
            <w:tcW w:w="1249" w:type="dxa"/>
            <w:tcBorders>
              <w:top w:val="nil"/>
              <w:left w:val="nil"/>
              <w:bottom w:val="single" w:sz="4" w:space="0" w:color="auto"/>
              <w:right w:val="single" w:sz="4" w:space="0" w:color="auto"/>
            </w:tcBorders>
            <w:shd w:val="clear" w:color="auto" w:fill="auto"/>
            <w:hideMark/>
          </w:tcPr>
          <w:p w14:paraId="13039486" w14:textId="77777777" w:rsidR="00626B84" w:rsidRPr="00626B84" w:rsidRDefault="00626B84" w:rsidP="00626B84">
            <w:pPr>
              <w:jc w:val="right"/>
              <w:rPr>
                <w:sz w:val="20"/>
                <w:szCs w:val="20"/>
              </w:rPr>
            </w:pPr>
            <w:r w:rsidRPr="00626B84">
              <w:rPr>
                <w:sz w:val="20"/>
                <w:szCs w:val="20"/>
              </w:rPr>
              <w:t>355 659,47</w:t>
            </w:r>
          </w:p>
        </w:tc>
      </w:tr>
      <w:tr w:rsidR="00626B84" w:rsidRPr="00626B84" w14:paraId="4BAB979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BE552F" w14:textId="77777777" w:rsidR="00626B84" w:rsidRPr="00626B84" w:rsidRDefault="00626B84" w:rsidP="00626B84">
            <w:pPr>
              <w:jc w:val="center"/>
              <w:rPr>
                <w:sz w:val="20"/>
                <w:szCs w:val="20"/>
              </w:rPr>
            </w:pPr>
            <w:r w:rsidRPr="00626B84">
              <w:rPr>
                <w:sz w:val="20"/>
                <w:szCs w:val="20"/>
              </w:rPr>
              <w:t>798</w:t>
            </w:r>
          </w:p>
        </w:tc>
        <w:tc>
          <w:tcPr>
            <w:tcW w:w="901" w:type="dxa"/>
            <w:tcBorders>
              <w:top w:val="nil"/>
              <w:left w:val="nil"/>
              <w:bottom w:val="single" w:sz="4" w:space="0" w:color="auto"/>
              <w:right w:val="single" w:sz="4" w:space="0" w:color="auto"/>
            </w:tcBorders>
            <w:shd w:val="clear" w:color="auto" w:fill="auto"/>
            <w:vAlign w:val="center"/>
            <w:hideMark/>
          </w:tcPr>
          <w:p w14:paraId="47D6C0D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4AFFC7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E759309"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3F969B62" w14:textId="77777777" w:rsidR="00626B84" w:rsidRPr="00626B84" w:rsidRDefault="00626B84" w:rsidP="00626B84">
            <w:pPr>
              <w:jc w:val="center"/>
              <w:rPr>
                <w:sz w:val="20"/>
                <w:szCs w:val="20"/>
              </w:rPr>
            </w:pPr>
            <w:r w:rsidRPr="00626B84">
              <w:rPr>
                <w:sz w:val="20"/>
                <w:szCs w:val="20"/>
              </w:rPr>
              <w:t>0150010500</w:t>
            </w:r>
          </w:p>
        </w:tc>
        <w:tc>
          <w:tcPr>
            <w:tcW w:w="5200" w:type="dxa"/>
            <w:tcBorders>
              <w:top w:val="nil"/>
              <w:left w:val="nil"/>
              <w:bottom w:val="single" w:sz="4" w:space="0" w:color="auto"/>
              <w:right w:val="single" w:sz="4" w:space="0" w:color="auto"/>
            </w:tcBorders>
            <w:shd w:val="clear" w:color="auto" w:fill="auto"/>
            <w:vAlign w:val="center"/>
            <w:hideMark/>
          </w:tcPr>
          <w:p w14:paraId="0FD3D3A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C6B4100"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9A97198" w14:textId="77777777" w:rsidR="00626B84" w:rsidRPr="00626B84" w:rsidRDefault="00626B84" w:rsidP="00626B84">
            <w:pPr>
              <w:jc w:val="right"/>
              <w:rPr>
                <w:sz w:val="20"/>
                <w:szCs w:val="20"/>
              </w:rPr>
            </w:pPr>
            <w:r w:rsidRPr="00626B84">
              <w:rPr>
                <w:sz w:val="20"/>
                <w:szCs w:val="20"/>
              </w:rPr>
              <w:t>945 151,00</w:t>
            </w:r>
          </w:p>
        </w:tc>
        <w:tc>
          <w:tcPr>
            <w:tcW w:w="1329" w:type="dxa"/>
            <w:tcBorders>
              <w:top w:val="nil"/>
              <w:left w:val="nil"/>
              <w:bottom w:val="single" w:sz="4" w:space="0" w:color="auto"/>
              <w:right w:val="single" w:sz="4" w:space="0" w:color="auto"/>
            </w:tcBorders>
            <w:shd w:val="clear" w:color="auto" w:fill="auto"/>
            <w:vAlign w:val="center"/>
            <w:hideMark/>
          </w:tcPr>
          <w:p w14:paraId="0477B0D6" w14:textId="77777777" w:rsidR="00626B84" w:rsidRPr="00626B84" w:rsidRDefault="00626B84" w:rsidP="00626B84">
            <w:pPr>
              <w:jc w:val="right"/>
              <w:rPr>
                <w:sz w:val="20"/>
                <w:szCs w:val="20"/>
              </w:rPr>
            </w:pPr>
            <w:r w:rsidRPr="00626B84">
              <w:rPr>
                <w:sz w:val="20"/>
                <w:szCs w:val="20"/>
              </w:rPr>
              <w:t>203 624,21</w:t>
            </w:r>
          </w:p>
        </w:tc>
        <w:tc>
          <w:tcPr>
            <w:tcW w:w="1249" w:type="dxa"/>
            <w:tcBorders>
              <w:top w:val="nil"/>
              <w:left w:val="nil"/>
              <w:bottom w:val="single" w:sz="4" w:space="0" w:color="auto"/>
              <w:right w:val="single" w:sz="4" w:space="0" w:color="auto"/>
            </w:tcBorders>
            <w:shd w:val="clear" w:color="auto" w:fill="auto"/>
            <w:hideMark/>
          </w:tcPr>
          <w:p w14:paraId="7EC7A255" w14:textId="77777777" w:rsidR="00626B84" w:rsidRPr="00626B84" w:rsidRDefault="00626B84" w:rsidP="00626B84">
            <w:pPr>
              <w:jc w:val="right"/>
              <w:rPr>
                <w:sz w:val="20"/>
                <w:szCs w:val="20"/>
              </w:rPr>
            </w:pPr>
            <w:r w:rsidRPr="00626B84">
              <w:rPr>
                <w:sz w:val="20"/>
                <w:szCs w:val="20"/>
              </w:rPr>
              <w:t>741 526,79</w:t>
            </w:r>
          </w:p>
        </w:tc>
      </w:tr>
      <w:tr w:rsidR="00626B84" w:rsidRPr="00626B84" w14:paraId="1EEB162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E3F18C" w14:textId="77777777" w:rsidR="00626B84" w:rsidRPr="00626B84" w:rsidRDefault="00626B84" w:rsidP="00626B84">
            <w:pPr>
              <w:jc w:val="center"/>
              <w:rPr>
                <w:sz w:val="20"/>
                <w:szCs w:val="20"/>
              </w:rPr>
            </w:pPr>
            <w:r w:rsidRPr="00626B84">
              <w:rPr>
                <w:sz w:val="20"/>
                <w:szCs w:val="20"/>
              </w:rPr>
              <w:lastRenderedPageBreak/>
              <w:t>799</w:t>
            </w:r>
          </w:p>
        </w:tc>
        <w:tc>
          <w:tcPr>
            <w:tcW w:w="901" w:type="dxa"/>
            <w:tcBorders>
              <w:top w:val="nil"/>
              <w:left w:val="nil"/>
              <w:bottom w:val="single" w:sz="4" w:space="0" w:color="auto"/>
              <w:right w:val="single" w:sz="4" w:space="0" w:color="auto"/>
            </w:tcBorders>
            <w:shd w:val="clear" w:color="auto" w:fill="auto"/>
            <w:vAlign w:val="center"/>
            <w:hideMark/>
          </w:tcPr>
          <w:p w14:paraId="13B6525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4819C36"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B529DD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B7DC287" w14:textId="77777777" w:rsidR="00626B84" w:rsidRPr="00626B84" w:rsidRDefault="00626B84" w:rsidP="00626B84">
            <w:pPr>
              <w:jc w:val="center"/>
              <w:rPr>
                <w:sz w:val="20"/>
                <w:szCs w:val="20"/>
              </w:rPr>
            </w:pPr>
            <w:r w:rsidRPr="00626B84">
              <w:rPr>
                <w:sz w:val="20"/>
                <w:szCs w:val="20"/>
              </w:rPr>
              <w:t>0150010500</w:t>
            </w:r>
          </w:p>
        </w:tc>
        <w:tc>
          <w:tcPr>
            <w:tcW w:w="5200" w:type="dxa"/>
            <w:tcBorders>
              <w:top w:val="nil"/>
              <w:left w:val="nil"/>
              <w:bottom w:val="single" w:sz="4" w:space="0" w:color="auto"/>
              <w:right w:val="single" w:sz="4" w:space="0" w:color="auto"/>
            </w:tcBorders>
            <w:shd w:val="clear" w:color="auto" w:fill="auto"/>
            <w:vAlign w:val="center"/>
            <w:hideMark/>
          </w:tcPr>
          <w:p w14:paraId="229CA03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DBA480C"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E6AE2CE" w14:textId="77777777" w:rsidR="00626B84" w:rsidRPr="00626B84" w:rsidRDefault="00626B84" w:rsidP="00626B84">
            <w:pPr>
              <w:jc w:val="right"/>
              <w:rPr>
                <w:sz w:val="20"/>
                <w:szCs w:val="20"/>
              </w:rPr>
            </w:pPr>
            <w:r w:rsidRPr="00626B84">
              <w:rPr>
                <w:sz w:val="20"/>
                <w:szCs w:val="20"/>
              </w:rPr>
              <w:t>285 440,00</w:t>
            </w:r>
          </w:p>
        </w:tc>
        <w:tc>
          <w:tcPr>
            <w:tcW w:w="1329" w:type="dxa"/>
            <w:tcBorders>
              <w:top w:val="nil"/>
              <w:left w:val="nil"/>
              <w:bottom w:val="single" w:sz="4" w:space="0" w:color="auto"/>
              <w:right w:val="single" w:sz="4" w:space="0" w:color="auto"/>
            </w:tcBorders>
            <w:shd w:val="clear" w:color="auto" w:fill="auto"/>
            <w:vAlign w:val="center"/>
            <w:hideMark/>
          </w:tcPr>
          <w:p w14:paraId="058BC8CA" w14:textId="77777777" w:rsidR="00626B84" w:rsidRPr="00626B84" w:rsidRDefault="00626B84" w:rsidP="00626B84">
            <w:pPr>
              <w:jc w:val="right"/>
              <w:rPr>
                <w:sz w:val="20"/>
                <w:szCs w:val="20"/>
              </w:rPr>
            </w:pPr>
            <w:r w:rsidRPr="00626B84">
              <w:rPr>
                <w:sz w:val="20"/>
                <w:szCs w:val="20"/>
              </w:rPr>
              <w:t>60 872,81</w:t>
            </w:r>
          </w:p>
        </w:tc>
        <w:tc>
          <w:tcPr>
            <w:tcW w:w="1249" w:type="dxa"/>
            <w:tcBorders>
              <w:top w:val="nil"/>
              <w:left w:val="nil"/>
              <w:bottom w:val="single" w:sz="4" w:space="0" w:color="auto"/>
              <w:right w:val="single" w:sz="4" w:space="0" w:color="auto"/>
            </w:tcBorders>
            <w:shd w:val="clear" w:color="auto" w:fill="auto"/>
            <w:hideMark/>
          </w:tcPr>
          <w:p w14:paraId="5EA29997" w14:textId="77777777" w:rsidR="00626B84" w:rsidRPr="00626B84" w:rsidRDefault="00626B84" w:rsidP="00626B84">
            <w:pPr>
              <w:jc w:val="right"/>
              <w:rPr>
                <w:sz w:val="20"/>
                <w:szCs w:val="20"/>
              </w:rPr>
            </w:pPr>
            <w:r w:rsidRPr="00626B84">
              <w:rPr>
                <w:sz w:val="20"/>
                <w:szCs w:val="20"/>
              </w:rPr>
              <w:t>224 567,19</w:t>
            </w:r>
          </w:p>
        </w:tc>
      </w:tr>
      <w:tr w:rsidR="00626B84" w:rsidRPr="00626B84" w14:paraId="18779373"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BD2637" w14:textId="77777777" w:rsidR="00626B84" w:rsidRPr="00626B84" w:rsidRDefault="00626B84" w:rsidP="00626B84">
            <w:pPr>
              <w:jc w:val="center"/>
              <w:rPr>
                <w:sz w:val="20"/>
                <w:szCs w:val="20"/>
              </w:rPr>
            </w:pPr>
            <w:r w:rsidRPr="00626B84">
              <w:rPr>
                <w:sz w:val="20"/>
                <w:szCs w:val="20"/>
              </w:rPr>
              <w:t>800</w:t>
            </w:r>
          </w:p>
        </w:tc>
        <w:tc>
          <w:tcPr>
            <w:tcW w:w="901" w:type="dxa"/>
            <w:tcBorders>
              <w:top w:val="nil"/>
              <w:left w:val="nil"/>
              <w:bottom w:val="single" w:sz="4" w:space="0" w:color="auto"/>
              <w:right w:val="single" w:sz="4" w:space="0" w:color="auto"/>
            </w:tcBorders>
            <w:shd w:val="clear" w:color="auto" w:fill="auto"/>
            <w:vAlign w:val="center"/>
            <w:hideMark/>
          </w:tcPr>
          <w:p w14:paraId="626FDC3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8608B8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AD516C1"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BD6AED2" w14:textId="77777777" w:rsidR="00626B84" w:rsidRPr="00626B84" w:rsidRDefault="00626B84" w:rsidP="00626B84">
            <w:pPr>
              <w:jc w:val="center"/>
              <w:rPr>
                <w:sz w:val="20"/>
                <w:szCs w:val="20"/>
              </w:rPr>
            </w:pPr>
            <w:r w:rsidRPr="00626B84">
              <w:rPr>
                <w:sz w:val="20"/>
                <w:szCs w:val="20"/>
              </w:rPr>
              <w:t>0150085170</w:t>
            </w:r>
          </w:p>
        </w:tc>
        <w:tc>
          <w:tcPr>
            <w:tcW w:w="5200" w:type="dxa"/>
            <w:tcBorders>
              <w:top w:val="nil"/>
              <w:left w:val="nil"/>
              <w:bottom w:val="single" w:sz="4" w:space="0" w:color="auto"/>
              <w:right w:val="single" w:sz="4" w:space="0" w:color="auto"/>
            </w:tcBorders>
            <w:shd w:val="clear" w:color="auto" w:fill="auto"/>
            <w:vAlign w:val="center"/>
            <w:hideMark/>
          </w:tcPr>
          <w:p w14:paraId="05FD9DC9"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D9AE648"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A81562F" w14:textId="77777777" w:rsidR="00626B84" w:rsidRPr="00626B84" w:rsidRDefault="00626B84" w:rsidP="00626B84">
            <w:pPr>
              <w:jc w:val="right"/>
              <w:rPr>
                <w:sz w:val="20"/>
                <w:szCs w:val="20"/>
              </w:rPr>
            </w:pPr>
            <w:r w:rsidRPr="00626B84">
              <w:rPr>
                <w:sz w:val="20"/>
                <w:szCs w:val="20"/>
              </w:rPr>
              <w:t>27 611 699,00</w:t>
            </w:r>
          </w:p>
        </w:tc>
        <w:tc>
          <w:tcPr>
            <w:tcW w:w="1329" w:type="dxa"/>
            <w:tcBorders>
              <w:top w:val="nil"/>
              <w:left w:val="nil"/>
              <w:bottom w:val="single" w:sz="4" w:space="0" w:color="auto"/>
              <w:right w:val="single" w:sz="4" w:space="0" w:color="auto"/>
            </w:tcBorders>
            <w:shd w:val="clear" w:color="auto" w:fill="auto"/>
            <w:vAlign w:val="center"/>
            <w:hideMark/>
          </w:tcPr>
          <w:p w14:paraId="7ED436FE" w14:textId="77777777" w:rsidR="00626B84" w:rsidRPr="00626B84" w:rsidRDefault="00626B84" w:rsidP="00626B84">
            <w:pPr>
              <w:jc w:val="right"/>
              <w:rPr>
                <w:sz w:val="20"/>
                <w:szCs w:val="20"/>
              </w:rPr>
            </w:pPr>
            <w:r w:rsidRPr="00626B84">
              <w:rPr>
                <w:sz w:val="20"/>
                <w:szCs w:val="20"/>
              </w:rPr>
              <w:t>7 059 948,86</w:t>
            </w:r>
          </w:p>
        </w:tc>
        <w:tc>
          <w:tcPr>
            <w:tcW w:w="1249" w:type="dxa"/>
            <w:tcBorders>
              <w:top w:val="nil"/>
              <w:left w:val="nil"/>
              <w:bottom w:val="single" w:sz="4" w:space="0" w:color="auto"/>
              <w:right w:val="single" w:sz="4" w:space="0" w:color="auto"/>
            </w:tcBorders>
            <w:shd w:val="clear" w:color="auto" w:fill="auto"/>
            <w:hideMark/>
          </w:tcPr>
          <w:p w14:paraId="2E4E9A06" w14:textId="77777777" w:rsidR="00626B84" w:rsidRPr="00626B84" w:rsidRDefault="00626B84" w:rsidP="00626B84">
            <w:pPr>
              <w:jc w:val="right"/>
              <w:rPr>
                <w:sz w:val="20"/>
                <w:szCs w:val="20"/>
              </w:rPr>
            </w:pPr>
            <w:r w:rsidRPr="00626B84">
              <w:rPr>
                <w:sz w:val="20"/>
                <w:szCs w:val="20"/>
              </w:rPr>
              <w:t>20 551 750,14</w:t>
            </w:r>
          </w:p>
        </w:tc>
      </w:tr>
      <w:tr w:rsidR="00626B84" w:rsidRPr="00626B84" w14:paraId="334AF355"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607041" w14:textId="77777777" w:rsidR="00626B84" w:rsidRPr="00626B84" w:rsidRDefault="00626B84" w:rsidP="00626B84">
            <w:pPr>
              <w:jc w:val="center"/>
              <w:rPr>
                <w:sz w:val="20"/>
                <w:szCs w:val="20"/>
              </w:rPr>
            </w:pPr>
            <w:r w:rsidRPr="00626B84">
              <w:rPr>
                <w:sz w:val="20"/>
                <w:szCs w:val="20"/>
              </w:rPr>
              <w:t>801</w:t>
            </w:r>
          </w:p>
        </w:tc>
        <w:tc>
          <w:tcPr>
            <w:tcW w:w="901" w:type="dxa"/>
            <w:tcBorders>
              <w:top w:val="nil"/>
              <w:left w:val="nil"/>
              <w:bottom w:val="single" w:sz="4" w:space="0" w:color="auto"/>
              <w:right w:val="single" w:sz="4" w:space="0" w:color="auto"/>
            </w:tcBorders>
            <w:shd w:val="clear" w:color="auto" w:fill="auto"/>
            <w:vAlign w:val="center"/>
            <w:hideMark/>
          </w:tcPr>
          <w:p w14:paraId="14BF406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816CAF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D75693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C52CDCE" w14:textId="77777777" w:rsidR="00626B84" w:rsidRPr="00626B84" w:rsidRDefault="00626B84" w:rsidP="00626B84">
            <w:pPr>
              <w:jc w:val="center"/>
              <w:rPr>
                <w:sz w:val="20"/>
                <w:szCs w:val="20"/>
              </w:rPr>
            </w:pPr>
            <w:r w:rsidRPr="00626B84">
              <w:rPr>
                <w:sz w:val="20"/>
                <w:szCs w:val="20"/>
              </w:rPr>
              <w:t>0150085170</w:t>
            </w:r>
          </w:p>
        </w:tc>
        <w:tc>
          <w:tcPr>
            <w:tcW w:w="5200" w:type="dxa"/>
            <w:tcBorders>
              <w:top w:val="nil"/>
              <w:left w:val="nil"/>
              <w:bottom w:val="single" w:sz="4" w:space="0" w:color="auto"/>
              <w:right w:val="single" w:sz="4" w:space="0" w:color="auto"/>
            </w:tcBorders>
            <w:shd w:val="clear" w:color="auto" w:fill="auto"/>
            <w:vAlign w:val="center"/>
            <w:hideMark/>
          </w:tcPr>
          <w:p w14:paraId="1FAE3BD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A3B79EE"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56C187D6" w14:textId="77777777" w:rsidR="00626B84" w:rsidRPr="00626B84" w:rsidRDefault="00626B84" w:rsidP="00626B84">
            <w:pPr>
              <w:jc w:val="right"/>
              <w:rPr>
                <w:sz w:val="20"/>
                <w:szCs w:val="20"/>
              </w:rPr>
            </w:pPr>
            <w:r w:rsidRPr="00626B84">
              <w:rPr>
                <w:sz w:val="20"/>
                <w:szCs w:val="20"/>
              </w:rPr>
              <w:t>52 000,00</w:t>
            </w:r>
          </w:p>
        </w:tc>
        <w:tc>
          <w:tcPr>
            <w:tcW w:w="1329" w:type="dxa"/>
            <w:tcBorders>
              <w:top w:val="nil"/>
              <w:left w:val="nil"/>
              <w:bottom w:val="single" w:sz="4" w:space="0" w:color="auto"/>
              <w:right w:val="single" w:sz="4" w:space="0" w:color="auto"/>
            </w:tcBorders>
            <w:shd w:val="clear" w:color="auto" w:fill="auto"/>
            <w:vAlign w:val="center"/>
            <w:hideMark/>
          </w:tcPr>
          <w:p w14:paraId="5984F7A1" w14:textId="77777777" w:rsidR="00626B84" w:rsidRPr="00626B84" w:rsidRDefault="00626B84" w:rsidP="00626B84">
            <w:pPr>
              <w:jc w:val="right"/>
              <w:rPr>
                <w:sz w:val="20"/>
                <w:szCs w:val="20"/>
              </w:rPr>
            </w:pPr>
            <w:r w:rsidRPr="00626B84">
              <w:rPr>
                <w:sz w:val="20"/>
                <w:szCs w:val="20"/>
              </w:rPr>
              <w:t>8 950,00</w:t>
            </w:r>
          </w:p>
        </w:tc>
        <w:tc>
          <w:tcPr>
            <w:tcW w:w="1249" w:type="dxa"/>
            <w:tcBorders>
              <w:top w:val="nil"/>
              <w:left w:val="nil"/>
              <w:bottom w:val="single" w:sz="4" w:space="0" w:color="auto"/>
              <w:right w:val="single" w:sz="4" w:space="0" w:color="auto"/>
            </w:tcBorders>
            <w:shd w:val="clear" w:color="auto" w:fill="auto"/>
            <w:hideMark/>
          </w:tcPr>
          <w:p w14:paraId="5D1CC1FD" w14:textId="77777777" w:rsidR="00626B84" w:rsidRPr="00626B84" w:rsidRDefault="00626B84" w:rsidP="00626B84">
            <w:pPr>
              <w:jc w:val="right"/>
              <w:rPr>
                <w:sz w:val="20"/>
                <w:szCs w:val="20"/>
              </w:rPr>
            </w:pPr>
            <w:r w:rsidRPr="00626B84">
              <w:rPr>
                <w:sz w:val="20"/>
                <w:szCs w:val="20"/>
              </w:rPr>
              <w:t>43 050,00</w:t>
            </w:r>
          </w:p>
        </w:tc>
      </w:tr>
      <w:tr w:rsidR="00626B84" w:rsidRPr="00626B84" w14:paraId="0E6CF95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65D759" w14:textId="77777777" w:rsidR="00626B84" w:rsidRPr="00626B84" w:rsidRDefault="00626B84" w:rsidP="00626B84">
            <w:pPr>
              <w:jc w:val="center"/>
              <w:rPr>
                <w:sz w:val="20"/>
                <w:szCs w:val="20"/>
              </w:rPr>
            </w:pPr>
            <w:r w:rsidRPr="00626B84">
              <w:rPr>
                <w:sz w:val="20"/>
                <w:szCs w:val="20"/>
              </w:rPr>
              <w:t>802</w:t>
            </w:r>
          </w:p>
        </w:tc>
        <w:tc>
          <w:tcPr>
            <w:tcW w:w="901" w:type="dxa"/>
            <w:tcBorders>
              <w:top w:val="nil"/>
              <w:left w:val="nil"/>
              <w:bottom w:val="single" w:sz="4" w:space="0" w:color="auto"/>
              <w:right w:val="single" w:sz="4" w:space="0" w:color="auto"/>
            </w:tcBorders>
            <w:shd w:val="clear" w:color="auto" w:fill="auto"/>
            <w:vAlign w:val="center"/>
            <w:hideMark/>
          </w:tcPr>
          <w:p w14:paraId="2703588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66751A3"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4B3AEF6"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C4BD78C" w14:textId="77777777" w:rsidR="00626B84" w:rsidRPr="00626B84" w:rsidRDefault="00626B84" w:rsidP="00626B84">
            <w:pPr>
              <w:jc w:val="center"/>
              <w:rPr>
                <w:sz w:val="20"/>
                <w:szCs w:val="20"/>
              </w:rPr>
            </w:pPr>
            <w:r w:rsidRPr="00626B84">
              <w:rPr>
                <w:sz w:val="20"/>
                <w:szCs w:val="20"/>
              </w:rPr>
              <w:t>0150085170</w:t>
            </w:r>
          </w:p>
        </w:tc>
        <w:tc>
          <w:tcPr>
            <w:tcW w:w="5200" w:type="dxa"/>
            <w:tcBorders>
              <w:top w:val="nil"/>
              <w:left w:val="nil"/>
              <w:bottom w:val="single" w:sz="4" w:space="0" w:color="auto"/>
              <w:right w:val="single" w:sz="4" w:space="0" w:color="auto"/>
            </w:tcBorders>
            <w:shd w:val="clear" w:color="auto" w:fill="auto"/>
            <w:vAlign w:val="center"/>
            <w:hideMark/>
          </w:tcPr>
          <w:p w14:paraId="0499214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19F622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A859AE8" w14:textId="77777777" w:rsidR="00626B84" w:rsidRPr="00626B84" w:rsidRDefault="00626B84" w:rsidP="00626B84">
            <w:pPr>
              <w:jc w:val="right"/>
              <w:rPr>
                <w:sz w:val="20"/>
                <w:szCs w:val="20"/>
              </w:rPr>
            </w:pPr>
            <w:r w:rsidRPr="00626B84">
              <w:rPr>
                <w:sz w:val="20"/>
                <w:szCs w:val="20"/>
              </w:rPr>
              <w:t>8 308 532,00</w:t>
            </w:r>
          </w:p>
        </w:tc>
        <w:tc>
          <w:tcPr>
            <w:tcW w:w="1329" w:type="dxa"/>
            <w:tcBorders>
              <w:top w:val="nil"/>
              <w:left w:val="nil"/>
              <w:bottom w:val="single" w:sz="4" w:space="0" w:color="auto"/>
              <w:right w:val="single" w:sz="4" w:space="0" w:color="auto"/>
            </w:tcBorders>
            <w:shd w:val="clear" w:color="auto" w:fill="auto"/>
            <w:vAlign w:val="center"/>
            <w:hideMark/>
          </w:tcPr>
          <w:p w14:paraId="52949238" w14:textId="77777777" w:rsidR="00626B84" w:rsidRPr="00626B84" w:rsidRDefault="00626B84" w:rsidP="00626B84">
            <w:pPr>
              <w:jc w:val="right"/>
              <w:rPr>
                <w:sz w:val="20"/>
                <w:szCs w:val="20"/>
              </w:rPr>
            </w:pPr>
            <w:r w:rsidRPr="00626B84">
              <w:rPr>
                <w:sz w:val="20"/>
                <w:szCs w:val="20"/>
              </w:rPr>
              <w:t>1 583 424,52</w:t>
            </w:r>
          </w:p>
        </w:tc>
        <w:tc>
          <w:tcPr>
            <w:tcW w:w="1249" w:type="dxa"/>
            <w:tcBorders>
              <w:top w:val="nil"/>
              <w:left w:val="nil"/>
              <w:bottom w:val="single" w:sz="4" w:space="0" w:color="auto"/>
              <w:right w:val="single" w:sz="4" w:space="0" w:color="auto"/>
            </w:tcBorders>
            <w:shd w:val="clear" w:color="auto" w:fill="auto"/>
            <w:hideMark/>
          </w:tcPr>
          <w:p w14:paraId="28BA4EC7" w14:textId="77777777" w:rsidR="00626B84" w:rsidRPr="00626B84" w:rsidRDefault="00626B84" w:rsidP="00626B84">
            <w:pPr>
              <w:jc w:val="right"/>
              <w:rPr>
                <w:sz w:val="20"/>
                <w:szCs w:val="20"/>
              </w:rPr>
            </w:pPr>
            <w:r w:rsidRPr="00626B84">
              <w:rPr>
                <w:sz w:val="20"/>
                <w:szCs w:val="20"/>
              </w:rPr>
              <w:t>6 725 107,48</w:t>
            </w:r>
          </w:p>
        </w:tc>
      </w:tr>
      <w:tr w:rsidR="00626B84" w:rsidRPr="00626B84" w14:paraId="3DB2CB11"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A75329" w14:textId="77777777" w:rsidR="00626B84" w:rsidRPr="00626B84" w:rsidRDefault="00626B84" w:rsidP="00626B84">
            <w:pPr>
              <w:jc w:val="center"/>
              <w:rPr>
                <w:sz w:val="20"/>
                <w:szCs w:val="20"/>
              </w:rPr>
            </w:pPr>
            <w:r w:rsidRPr="00626B84">
              <w:rPr>
                <w:sz w:val="20"/>
                <w:szCs w:val="20"/>
              </w:rPr>
              <w:t>803</w:t>
            </w:r>
          </w:p>
        </w:tc>
        <w:tc>
          <w:tcPr>
            <w:tcW w:w="901" w:type="dxa"/>
            <w:tcBorders>
              <w:top w:val="nil"/>
              <w:left w:val="nil"/>
              <w:bottom w:val="single" w:sz="4" w:space="0" w:color="auto"/>
              <w:right w:val="single" w:sz="4" w:space="0" w:color="auto"/>
            </w:tcBorders>
            <w:shd w:val="clear" w:color="auto" w:fill="auto"/>
            <w:vAlign w:val="center"/>
            <w:hideMark/>
          </w:tcPr>
          <w:p w14:paraId="7F2DEE5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01E2E8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0EC4C5C"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43A324C" w14:textId="77777777" w:rsidR="00626B84" w:rsidRPr="00626B84" w:rsidRDefault="00626B84" w:rsidP="00626B84">
            <w:pPr>
              <w:jc w:val="center"/>
              <w:rPr>
                <w:sz w:val="20"/>
                <w:szCs w:val="20"/>
              </w:rPr>
            </w:pPr>
            <w:r w:rsidRPr="00626B84">
              <w:rPr>
                <w:sz w:val="20"/>
                <w:szCs w:val="20"/>
              </w:rPr>
              <w:t>0150085170</w:t>
            </w:r>
          </w:p>
        </w:tc>
        <w:tc>
          <w:tcPr>
            <w:tcW w:w="5200" w:type="dxa"/>
            <w:tcBorders>
              <w:top w:val="nil"/>
              <w:left w:val="nil"/>
              <w:bottom w:val="single" w:sz="4" w:space="0" w:color="auto"/>
              <w:right w:val="single" w:sz="4" w:space="0" w:color="auto"/>
            </w:tcBorders>
            <w:shd w:val="clear" w:color="auto" w:fill="auto"/>
            <w:vAlign w:val="center"/>
            <w:hideMark/>
          </w:tcPr>
          <w:p w14:paraId="07A87564"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4AC206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A639CD5" w14:textId="77777777" w:rsidR="00626B84" w:rsidRPr="00626B84" w:rsidRDefault="00626B84" w:rsidP="00626B84">
            <w:pPr>
              <w:jc w:val="right"/>
              <w:rPr>
                <w:sz w:val="20"/>
                <w:szCs w:val="20"/>
              </w:rPr>
            </w:pPr>
            <w:r w:rsidRPr="00626B84">
              <w:rPr>
                <w:sz w:val="20"/>
                <w:szCs w:val="20"/>
              </w:rPr>
              <w:t>6 268 820,00</w:t>
            </w:r>
          </w:p>
        </w:tc>
        <w:tc>
          <w:tcPr>
            <w:tcW w:w="1329" w:type="dxa"/>
            <w:tcBorders>
              <w:top w:val="nil"/>
              <w:left w:val="nil"/>
              <w:bottom w:val="single" w:sz="4" w:space="0" w:color="auto"/>
              <w:right w:val="single" w:sz="4" w:space="0" w:color="auto"/>
            </w:tcBorders>
            <w:shd w:val="clear" w:color="auto" w:fill="auto"/>
            <w:vAlign w:val="center"/>
            <w:hideMark/>
          </w:tcPr>
          <w:p w14:paraId="1A845E90" w14:textId="77777777" w:rsidR="00626B84" w:rsidRPr="00626B84" w:rsidRDefault="00626B84" w:rsidP="00626B84">
            <w:pPr>
              <w:jc w:val="right"/>
              <w:rPr>
                <w:sz w:val="20"/>
                <w:szCs w:val="20"/>
              </w:rPr>
            </w:pPr>
            <w:r w:rsidRPr="00626B84">
              <w:rPr>
                <w:sz w:val="20"/>
                <w:szCs w:val="20"/>
              </w:rPr>
              <w:t>702 216,35</w:t>
            </w:r>
          </w:p>
        </w:tc>
        <w:tc>
          <w:tcPr>
            <w:tcW w:w="1249" w:type="dxa"/>
            <w:tcBorders>
              <w:top w:val="nil"/>
              <w:left w:val="nil"/>
              <w:bottom w:val="single" w:sz="4" w:space="0" w:color="auto"/>
              <w:right w:val="single" w:sz="4" w:space="0" w:color="auto"/>
            </w:tcBorders>
            <w:shd w:val="clear" w:color="auto" w:fill="auto"/>
            <w:hideMark/>
          </w:tcPr>
          <w:p w14:paraId="632C8337" w14:textId="77777777" w:rsidR="00626B84" w:rsidRPr="00626B84" w:rsidRDefault="00626B84" w:rsidP="00626B84">
            <w:pPr>
              <w:jc w:val="right"/>
              <w:rPr>
                <w:sz w:val="20"/>
                <w:szCs w:val="20"/>
              </w:rPr>
            </w:pPr>
            <w:r w:rsidRPr="00626B84">
              <w:rPr>
                <w:sz w:val="20"/>
                <w:szCs w:val="20"/>
              </w:rPr>
              <w:t>5 566 603,65</w:t>
            </w:r>
          </w:p>
        </w:tc>
      </w:tr>
      <w:tr w:rsidR="00626B84" w:rsidRPr="00626B84" w14:paraId="0BEB3D0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252F35" w14:textId="77777777" w:rsidR="00626B84" w:rsidRPr="00626B84" w:rsidRDefault="00626B84" w:rsidP="00626B84">
            <w:pPr>
              <w:jc w:val="center"/>
              <w:rPr>
                <w:sz w:val="20"/>
                <w:szCs w:val="20"/>
              </w:rPr>
            </w:pPr>
            <w:r w:rsidRPr="00626B84">
              <w:rPr>
                <w:sz w:val="20"/>
                <w:szCs w:val="20"/>
              </w:rPr>
              <w:t>804</w:t>
            </w:r>
          </w:p>
        </w:tc>
        <w:tc>
          <w:tcPr>
            <w:tcW w:w="901" w:type="dxa"/>
            <w:tcBorders>
              <w:top w:val="nil"/>
              <w:left w:val="nil"/>
              <w:bottom w:val="single" w:sz="4" w:space="0" w:color="auto"/>
              <w:right w:val="single" w:sz="4" w:space="0" w:color="auto"/>
            </w:tcBorders>
            <w:shd w:val="clear" w:color="auto" w:fill="auto"/>
            <w:vAlign w:val="center"/>
            <w:hideMark/>
          </w:tcPr>
          <w:p w14:paraId="2090CA8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DB6D22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9A8B042"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77E8D25" w14:textId="77777777" w:rsidR="00626B84" w:rsidRPr="00626B84" w:rsidRDefault="00626B84" w:rsidP="00626B84">
            <w:pPr>
              <w:jc w:val="center"/>
              <w:rPr>
                <w:sz w:val="20"/>
                <w:szCs w:val="20"/>
              </w:rPr>
            </w:pPr>
            <w:r w:rsidRPr="00626B84">
              <w:rPr>
                <w:sz w:val="20"/>
                <w:szCs w:val="20"/>
              </w:rPr>
              <w:t>0150085170</w:t>
            </w:r>
          </w:p>
        </w:tc>
        <w:tc>
          <w:tcPr>
            <w:tcW w:w="5200" w:type="dxa"/>
            <w:tcBorders>
              <w:top w:val="nil"/>
              <w:left w:val="nil"/>
              <w:bottom w:val="single" w:sz="4" w:space="0" w:color="auto"/>
              <w:right w:val="single" w:sz="4" w:space="0" w:color="auto"/>
            </w:tcBorders>
            <w:shd w:val="clear" w:color="auto" w:fill="auto"/>
            <w:vAlign w:val="center"/>
            <w:hideMark/>
          </w:tcPr>
          <w:p w14:paraId="4CF9B4FC"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бухгалтерского учета и технического обслуживания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2A0FACB"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14C21005" w14:textId="77777777" w:rsidR="00626B84" w:rsidRPr="00626B84" w:rsidRDefault="00626B84" w:rsidP="00626B84">
            <w:pPr>
              <w:jc w:val="right"/>
              <w:rPr>
                <w:sz w:val="20"/>
                <w:szCs w:val="20"/>
              </w:rPr>
            </w:pPr>
            <w:r w:rsidRPr="00626B84">
              <w:rPr>
                <w:sz w:val="20"/>
                <w:szCs w:val="20"/>
              </w:rPr>
              <w:t>2 271 100,00</w:t>
            </w:r>
          </w:p>
        </w:tc>
        <w:tc>
          <w:tcPr>
            <w:tcW w:w="1329" w:type="dxa"/>
            <w:tcBorders>
              <w:top w:val="nil"/>
              <w:left w:val="nil"/>
              <w:bottom w:val="single" w:sz="4" w:space="0" w:color="auto"/>
              <w:right w:val="single" w:sz="4" w:space="0" w:color="auto"/>
            </w:tcBorders>
            <w:shd w:val="clear" w:color="auto" w:fill="auto"/>
            <w:vAlign w:val="center"/>
            <w:hideMark/>
          </w:tcPr>
          <w:p w14:paraId="73ED5439" w14:textId="77777777" w:rsidR="00626B84" w:rsidRPr="00626B84" w:rsidRDefault="00626B84" w:rsidP="00626B84">
            <w:pPr>
              <w:jc w:val="right"/>
              <w:rPr>
                <w:sz w:val="20"/>
                <w:szCs w:val="20"/>
              </w:rPr>
            </w:pPr>
            <w:r w:rsidRPr="00626B84">
              <w:rPr>
                <w:sz w:val="20"/>
                <w:szCs w:val="20"/>
              </w:rPr>
              <w:t>864 060,85</w:t>
            </w:r>
          </w:p>
        </w:tc>
        <w:tc>
          <w:tcPr>
            <w:tcW w:w="1249" w:type="dxa"/>
            <w:tcBorders>
              <w:top w:val="nil"/>
              <w:left w:val="nil"/>
              <w:bottom w:val="single" w:sz="4" w:space="0" w:color="auto"/>
              <w:right w:val="single" w:sz="4" w:space="0" w:color="auto"/>
            </w:tcBorders>
            <w:shd w:val="clear" w:color="auto" w:fill="auto"/>
            <w:hideMark/>
          </w:tcPr>
          <w:p w14:paraId="72C508B0" w14:textId="77777777" w:rsidR="00626B84" w:rsidRPr="00626B84" w:rsidRDefault="00626B84" w:rsidP="00626B84">
            <w:pPr>
              <w:jc w:val="right"/>
              <w:rPr>
                <w:sz w:val="20"/>
                <w:szCs w:val="20"/>
              </w:rPr>
            </w:pPr>
            <w:r w:rsidRPr="00626B84">
              <w:rPr>
                <w:sz w:val="20"/>
                <w:szCs w:val="20"/>
              </w:rPr>
              <w:t>1 407 039,15</w:t>
            </w:r>
          </w:p>
        </w:tc>
      </w:tr>
      <w:tr w:rsidR="00626B84" w:rsidRPr="00626B84" w14:paraId="7278029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91F1F7" w14:textId="77777777" w:rsidR="00626B84" w:rsidRPr="00626B84" w:rsidRDefault="00626B84" w:rsidP="00626B84">
            <w:pPr>
              <w:jc w:val="center"/>
              <w:rPr>
                <w:sz w:val="20"/>
                <w:szCs w:val="20"/>
              </w:rPr>
            </w:pPr>
            <w:r w:rsidRPr="00626B84">
              <w:rPr>
                <w:sz w:val="20"/>
                <w:szCs w:val="20"/>
              </w:rPr>
              <w:t>805</w:t>
            </w:r>
          </w:p>
        </w:tc>
        <w:tc>
          <w:tcPr>
            <w:tcW w:w="901" w:type="dxa"/>
            <w:tcBorders>
              <w:top w:val="nil"/>
              <w:left w:val="nil"/>
              <w:bottom w:val="single" w:sz="4" w:space="0" w:color="auto"/>
              <w:right w:val="single" w:sz="4" w:space="0" w:color="auto"/>
            </w:tcBorders>
            <w:shd w:val="clear" w:color="auto" w:fill="auto"/>
            <w:vAlign w:val="center"/>
            <w:hideMark/>
          </w:tcPr>
          <w:p w14:paraId="2BFC6D3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DF5D03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A407DAE"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722578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B857FC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B84FBE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7C055EA" w14:textId="77777777" w:rsidR="00626B84" w:rsidRPr="00626B84" w:rsidRDefault="00626B84" w:rsidP="00626B84">
            <w:pPr>
              <w:jc w:val="right"/>
              <w:rPr>
                <w:sz w:val="20"/>
                <w:szCs w:val="20"/>
              </w:rPr>
            </w:pPr>
            <w:r w:rsidRPr="00626B84">
              <w:rPr>
                <w:sz w:val="20"/>
                <w:szCs w:val="20"/>
              </w:rPr>
              <w:t>2 431 645 163,61</w:t>
            </w:r>
          </w:p>
        </w:tc>
        <w:tc>
          <w:tcPr>
            <w:tcW w:w="1329" w:type="dxa"/>
            <w:tcBorders>
              <w:top w:val="nil"/>
              <w:left w:val="nil"/>
              <w:bottom w:val="single" w:sz="4" w:space="0" w:color="auto"/>
              <w:right w:val="single" w:sz="4" w:space="0" w:color="auto"/>
            </w:tcBorders>
            <w:shd w:val="clear" w:color="auto" w:fill="auto"/>
            <w:vAlign w:val="center"/>
            <w:hideMark/>
          </w:tcPr>
          <w:p w14:paraId="48AC9DB1" w14:textId="77777777" w:rsidR="00626B84" w:rsidRPr="00626B84" w:rsidRDefault="00626B84" w:rsidP="00626B84">
            <w:pPr>
              <w:jc w:val="right"/>
              <w:rPr>
                <w:sz w:val="20"/>
                <w:szCs w:val="20"/>
              </w:rPr>
            </w:pPr>
            <w:r w:rsidRPr="00626B84">
              <w:rPr>
                <w:sz w:val="20"/>
                <w:szCs w:val="20"/>
              </w:rPr>
              <w:t>483 347 910,15</w:t>
            </w:r>
          </w:p>
        </w:tc>
        <w:tc>
          <w:tcPr>
            <w:tcW w:w="1249" w:type="dxa"/>
            <w:tcBorders>
              <w:top w:val="nil"/>
              <w:left w:val="nil"/>
              <w:bottom w:val="single" w:sz="4" w:space="0" w:color="auto"/>
              <w:right w:val="single" w:sz="4" w:space="0" w:color="auto"/>
            </w:tcBorders>
            <w:shd w:val="clear" w:color="auto" w:fill="auto"/>
            <w:hideMark/>
          </w:tcPr>
          <w:p w14:paraId="212A652C" w14:textId="77777777" w:rsidR="00626B84" w:rsidRPr="00626B84" w:rsidRDefault="00626B84" w:rsidP="00626B84">
            <w:pPr>
              <w:jc w:val="right"/>
              <w:rPr>
                <w:sz w:val="20"/>
                <w:szCs w:val="20"/>
              </w:rPr>
            </w:pPr>
            <w:r w:rsidRPr="00626B84">
              <w:rPr>
                <w:sz w:val="20"/>
                <w:szCs w:val="20"/>
              </w:rPr>
              <w:t>1 948 297 253,46</w:t>
            </w:r>
          </w:p>
        </w:tc>
      </w:tr>
      <w:tr w:rsidR="00626B84" w:rsidRPr="00626B84" w14:paraId="12542EF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08C1F0" w14:textId="77777777" w:rsidR="00626B84" w:rsidRPr="00626B84" w:rsidRDefault="00626B84" w:rsidP="00626B84">
            <w:pPr>
              <w:jc w:val="center"/>
              <w:rPr>
                <w:sz w:val="20"/>
                <w:szCs w:val="20"/>
              </w:rPr>
            </w:pPr>
            <w:r w:rsidRPr="00626B84">
              <w:rPr>
                <w:sz w:val="20"/>
                <w:szCs w:val="20"/>
              </w:rPr>
              <w:lastRenderedPageBreak/>
              <w:t>806</w:t>
            </w:r>
          </w:p>
        </w:tc>
        <w:tc>
          <w:tcPr>
            <w:tcW w:w="901" w:type="dxa"/>
            <w:tcBorders>
              <w:top w:val="nil"/>
              <w:left w:val="nil"/>
              <w:bottom w:val="single" w:sz="4" w:space="0" w:color="auto"/>
              <w:right w:val="single" w:sz="4" w:space="0" w:color="auto"/>
            </w:tcBorders>
            <w:shd w:val="clear" w:color="auto" w:fill="auto"/>
            <w:vAlign w:val="center"/>
            <w:hideMark/>
          </w:tcPr>
          <w:p w14:paraId="4804CE8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B750A8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421ECC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48490F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CB9257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5DE739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2050DEC" w14:textId="77777777" w:rsidR="00626B84" w:rsidRPr="00626B84" w:rsidRDefault="00626B84" w:rsidP="00626B84">
            <w:pPr>
              <w:jc w:val="right"/>
              <w:rPr>
                <w:sz w:val="20"/>
                <w:szCs w:val="20"/>
              </w:rPr>
            </w:pPr>
            <w:r w:rsidRPr="00626B84">
              <w:rPr>
                <w:sz w:val="20"/>
                <w:szCs w:val="20"/>
              </w:rPr>
              <w:t>881 793 131,07</w:t>
            </w:r>
          </w:p>
        </w:tc>
        <w:tc>
          <w:tcPr>
            <w:tcW w:w="1329" w:type="dxa"/>
            <w:tcBorders>
              <w:top w:val="nil"/>
              <w:left w:val="nil"/>
              <w:bottom w:val="single" w:sz="4" w:space="0" w:color="auto"/>
              <w:right w:val="single" w:sz="4" w:space="0" w:color="auto"/>
            </w:tcBorders>
            <w:shd w:val="clear" w:color="auto" w:fill="auto"/>
            <w:vAlign w:val="center"/>
            <w:hideMark/>
          </w:tcPr>
          <w:p w14:paraId="16F3D4B4" w14:textId="77777777" w:rsidR="00626B84" w:rsidRPr="00626B84" w:rsidRDefault="00626B84" w:rsidP="00626B84">
            <w:pPr>
              <w:jc w:val="right"/>
              <w:rPr>
                <w:sz w:val="20"/>
                <w:szCs w:val="20"/>
              </w:rPr>
            </w:pPr>
            <w:r w:rsidRPr="00626B84">
              <w:rPr>
                <w:sz w:val="20"/>
                <w:szCs w:val="20"/>
              </w:rPr>
              <w:t>174 607 403,12</w:t>
            </w:r>
          </w:p>
        </w:tc>
        <w:tc>
          <w:tcPr>
            <w:tcW w:w="1249" w:type="dxa"/>
            <w:tcBorders>
              <w:top w:val="nil"/>
              <w:left w:val="nil"/>
              <w:bottom w:val="single" w:sz="4" w:space="0" w:color="auto"/>
              <w:right w:val="single" w:sz="4" w:space="0" w:color="auto"/>
            </w:tcBorders>
            <w:shd w:val="clear" w:color="auto" w:fill="auto"/>
            <w:hideMark/>
          </w:tcPr>
          <w:p w14:paraId="2333B930" w14:textId="77777777" w:rsidR="00626B84" w:rsidRPr="00626B84" w:rsidRDefault="00626B84" w:rsidP="00626B84">
            <w:pPr>
              <w:jc w:val="right"/>
              <w:rPr>
                <w:sz w:val="20"/>
                <w:szCs w:val="20"/>
              </w:rPr>
            </w:pPr>
            <w:r w:rsidRPr="00626B84">
              <w:rPr>
                <w:sz w:val="20"/>
                <w:szCs w:val="20"/>
              </w:rPr>
              <w:t>707 185 727,95</w:t>
            </w:r>
          </w:p>
        </w:tc>
      </w:tr>
      <w:tr w:rsidR="00626B84" w:rsidRPr="00626B84" w14:paraId="51D8DDD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9AB357" w14:textId="77777777" w:rsidR="00626B84" w:rsidRPr="00626B84" w:rsidRDefault="00626B84" w:rsidP="00626B84">
            <w:pPr>
              <w:jc w:val="center"/>
              <w:rPr>
                <w:sz w:val="20"/>
                <w:szCs w:val="20"/>
              </w:rPr>
            </w:pPr>
            <w:r w:rsidRPr="00626B84">
              <w:rPr>
                <w:sz w:val="20"/>
                <w:szCs w:val="20"/>
              </w:rPr>
              <w:t>807</w:t>
            </w:r>
          </w:p>
        </w:tc>
        <w:tc>
          <w:tcPr>
            <w:tcW w:w="901" w:type="dxa"/>
            <w:tcBorders>
              <w:top w:val="nil"/>
              <w:left w:val="nil"/>
              <w:bottom w:val="single" w:sz="4" w:space="0" w:color="auto"/>
              <w:right w:val="single" w:sz="4" w:space="0" w:color="auto"/>
            </w:tcBorders>
            <w:shd w:val="clear" w:color="auto" w:fill="auto"/>
            <w:vAlign w:val="center"/>
            <w:hideMark/>
          </w:tcPr>
          <w:p w14:paraId="43DEE2E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8B2962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37036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78B3B5A" w14:textId="77777777" w:rsidR="00626B84" w:rsidRPr="00626B84" w:rsidRDefault="00626B84" w:rsidP="00626B84">
            <w:pPr>
              <w:jc w:val="center"/>
              <w:rPr>
                <w:sz w:val="20"/>
                <w:szCs w:val="20"/>
              </w:rPr>
            </w:pPr>
            <w:r w:rsidRPr="00626B84">
              <w:rPr>
                <w:sz w:val="20"/>
                <w:szCs w:val="20"/>
              </w:rPr>
              <w:t>0110010211</w:t>
            </w:r>
          </w:p>
        </w:tc>
        <w:tc>
          <w:tcPr>
            <w:tcW w:w="5200" w:type="dxa"/>
            <w:tcBorders>
              <w:top w:val="nil"/>
              <w:left w:val="nil"/>
              <w:bottom w:val="single" w:sz="4" w:space="0" w:color="auto"/>
              <w:right w:val="single" w:sz="4" w:space="0" w:color="auto"/>
            </w:tcBorders>
            <w:shd w:val="clear" w:color="auto" w:fill="auto"/>
            <w:vAlign w:val="center"/>
            <w:hideMark/>
          </w:tcPr>
          <w:p w14:paraId="53709B80"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20A52F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11EBDC8" w14:textId="77777777" w:rsidR="00626B84" w:rsidRPr="00626B84" w:rsidRDefault="00626B84" w:rsidP="00626B84">
            <w:pPr>
              <w:jc w:val="right"/>
              <w:rPr>
                <w:sz w:val="20"/>
                <w:szCs w:val="20"/>
              </w:rPr>
            </w:pPr>
            <w:r w:rsidRPr="00626B84">
              <w:rPr>
                <w:sz w:val="20"/>
                <w:szCs w:val="20"/>
              </w:rPr>
              <w:t>31 130 820,00</w:t>
            </w:r>
          </w:p>
        </w:tc>
        <w:tc>
          <w:tcPr>
            <w:tcW w:w="1329" w:type="dxa"/>
            <w:tcBorders>
              <w:top w:val="nil"/>
              <w:left w:val="nil"/>
              <w:bottom w:val="single" w:sz="4" w:space="0" w:color="auto"/>
              <w:right w:val="single" w:sz="4" w:space="0" w:color="auto"/>
            </w:tcBorders>
            <w:shd w:val="clear" w:color="auto" w:fill="auto"/>
            <w:vAlign w:val="center"/>
            <w:hideMark/>
          </w:tcPr>
          <w:p w14:paraId="13635D87" w14:textId="77777777" w:rsidR="00626B84" w:rsidRPr="00626B84" w:rsidRDefault="00626B84" w:rsidP="00626B84">
            <w:pPr>
              <w:jc w:val="right"/>
              <w:rPr>
                <w:sz w:val="20"/>
                <w:szCs w:val="20"/>
              </w:rPr>
            </w:pPr>
            <w:r w:rsidRPr="00626B84">
              <w:rPr>
                <w:sz w:val="20"/>
                <w:szCs w:val="20"/>
              </w:rPr>
              <w:t>5 511 275,34</w:t>
            </w:r>
          </w:p>
        </w:tc>
        <w:tc>
          <w:tcPr>
            <w:tcW w:w="1249" w:type="dxa"/>
            <w:tcBorders>
              <w:top w:val="nil"/>
              <w:left w:val="nil"/>
              <w:bottom w:val="single" w:sz="4" w:space="0" w:color="auto"/>
              <w:right w:val="single" w:sz="4" w:space="0" w:color="auto"/>
            </w:tcBorders>
            <w:shd w:val="clear" w:color="auto" w:fill="auto"/>
            <w:hideMark/>
          </w:tcPr>
          <w:p w14:paraId="6607BC8A" w14:textId="77777777" w:rsidR="00626B84" w:rsidRPr="00626B84" w:rsidRDefault="00626B84" w:rsidP="00626B84">
            <w:pPr>
              <w:jc w:val="right"/>
              <w:rPr>
                <w:sz w:val="20"/>
                <w:szCs w:val="20"/>
              </w:rPr>
            </w:pPr>
            <w:r w:rsidRPr="00626B84">
              <w:rPr>
                <w:sz w:val="20"/>
                <w:szCs w:val="20"/>
              </w:rPr>
              <w:t>25 619 544,66</w:t>
            </w:r>
          </w:p>
        </w:tc>
      </w:tr>
      <w:tr w:rsidR="00626B84" w:rsidRPr="00626B84" w14:paraId="7ED9330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C2C82A" w14:textId="77777777" w:rsidR="00626B84" w:rsidRPr="00626B84" w:rsidRDefault="00626B84" w:rsidP="00626B84">
            <w:pPr>
              <w:jc w:val="center"/>
              <w:rPr>
                <w:sz w:val="20"/>
                <w:szCs w:val="20"/>
              </w:rPr>
            </w:pPr>
            <w:r w:rsidRPr="00626B84">
              <w:rPr>
                <w:sz w:val="20"/>
                <w:szCs w:val="20"/>
              </w:rPr>
              <w:t>808</w:t>
            </w:r>
          </w:p>
        </w:tc>
        <w:tc>
          <w:tcPr>
            <w:tcW w:w="901" w:type="dxa"/>
            <w:tcBorders>
              <w:top w:val="nil"/>
              <w:left w:val="nil"/>
              <w:bottom w:val="single" w:sz="4" w:space="0" w:color="auto"/>
              <w:right w:val="single" w:sz="4" w:space="0" w:color="auto"/>
            </w:tcBorders>
            <w:shd w:val="clear" w:color="auto" w:fill="auto"/>
            <w:vAlign w:val="center"/>
            <w:hideMark/>
          </w:tcPr>
          <w:p w14:paraId="5685A4E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0154F1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C87551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ED8D867" w14:textId="77777777" w:rsidR="00626B84" w:rsidRPr="00626B84" w:rsidRDefault="00626B84" w:rsidP="00626B84">
            <w:pPr>
              <w:jc w:val="center"/>
              <w:rPr>
                <w:sz w:val="20"/>
                <w:szCs w:val="20"/>
              </w:rPr>
            </w:pPr>
            <w:r w:rsidRPr="00626B84">
              <w:rPr>
                <w:sz w:val="20"/>
                <w:szCs w:val="20"/>
              </w:rPr>
              <w:t>0110010211</w:t>
            </w:r>
          </w:p>
        </w:tc>
        <w:tc>
          <w:tcPr>
            <w:tcW w:w="5200" w:type="dxa"/>
            <w:tcBorders>
              <w:top w:val="nil"/>
              <w:left w:val="nil"/>
              <w:bottom w:val="single" w:sz="4" w:space="0" w:color="auto"/>
              <w:right w:val="single" w:sz="4" w:space="0" w:color="auto"/>
            </w:tcBorders>
            <w:shd w:val="clear" w:color="auto" w:fill="auto"/>
            <w:vAlign w:val="center"/>
            <w:hideMark/>
          </w:tcPr>
          <w:p w14:paraId="3FF2E154"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3BB1B4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1C130CE7" w14:textId="77777777" w:rsidR="00626B84" w:rsidRPr="00626B84" w:rsidRDefault="00626B84" w:rsidP="00626B84">
            <w:pPr>
              <w:jc w:val="right"/>
              <w:rPr>
                <w:sz w:val="20"/>
                <w:szCs w:val="20"/>
              </w:rPr>
            </w:pPr>
            <w:r w:rsidRPr="00626B84">
              <w:rPr>
                <w:sz w:val="20"/>
                <w:szCs w:val="20"/>
              </w:rPr>
              <w:t>6 575 100,00</w:t>
            </w:r>
          </w:p>
        </w:tc>
        <w:tc>
          <w:tcPr>
            <w:tcW w:w="1329" w:type="dxa"/>
            <w:tcBorders>
              <w:top w:val="nil"/>
              <w:left w:val="nil"/>
              <w:bottom w:val="single" w:sz="4" w:space="0" w:color="auto"/>
              <w:right w:val="single" w:sz="4" w:space="0" w:color="auto"/>
            </w:tcBorders>
            <w:shd w:val="clear" w:color="auto" w:fill="auto"/>
            <w:vAlign w:val="center"/>
            <w:hideMark/>
          </w:tcPr>
          <w:p w14:paraId="21E2A8AD" w14:textId="77777777" w:rsidR="00626B84" w:rsidRPr="00626B84" w:rsidRDefault="00626B84" w:rsidP="00626B84">
            <w:pPr>
              <w:jc w:val="right"/>
              <w:rPr>
                <w:sz w:val="20"/>
                <w:szCs w:val="20"/>
              </w:rPr>
            </w:pPr>
            <w:r w:rsidRPr="00626B84">
              <w:rPr>
                <w:sz w:val="20"/>
                <w:szCs w:val="20"/>
              </w:rPr>
              <w:t>1 323 775,66</w:t>
            </w:r>
          </w:p>
        </w:tc>
        <w:tc>
          <w:tcPr>
            <w:tcW w:w="1249" w:type="dxa"/>
            <w:tcBorders>
              <w:top w:val="nil"/>
              <w:left w:val="nil"/>
              <w:bottom w:val="single" w:sz="4" w:space="0" w:color="auto"/>
              <w:right w:val="single" w:sz="4" w:space="0" w:color="auto"/>
            </w:tcBorders>
            <w:shd w:val="clear" w:color="auto" w:fill="auto"/>
            <w:hideMark/>
          </w:tcPr>
          <w:p w14:paraId="0F6DB584" w14:textId="77777777" w:rsidR="00626B84" w:rsidRPr="00626B84" w:rsidRDefault="00626B84" w:rsidP="00626B84">
            <w:pPr>
              <w:jc w:val="right"/>
              <w:rPr>
                <w:sz w:val="20"/>
                <w:szCs w:val="20"/>
              </w:rPr>
            </w:pPr>
            <w:r w:rsidRPr="00626B84">
              <w:rPr>
                <w:sz w:val="20"/>
                <w:szCs w:val="20"/>
              </w:rPr>
              <w:t>5 251 324,34</w:t>
            </w:r>
          </w:p>
        </w:tc>
      </w:tr>
      <w:tr w:rsidR="00626B84" w:rsidRPr="00626B84" w14:paraId="2A5C459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88C9CC" w14:textId="77777777" w:rsidR="00626B84" w:rsidRPr="00626B84" w:rsidRDefault="00626B84" w:rsidP="00626B84">
            <w:pPr>
              <w:jc w:val="center"/>
              <w:rPr>
                <w:sz w:val="20"/>
                <w:szCs w:val="20"/>
              </w:rPr>
            </w:pPr>
            <w:r w:rsidRPr="00626B84">
              <w:rPr>
                <w:sz w:val="20"/>
                <w:szCs w:val="20"/>
              </w:rPr>
              <w:t>809</w:t>
            </w:r>
          </w:p>
        </w:tc>
        <w:tc>
          <w:tcPr>
            <w:tcW w:w="901" w:type="dxa"/>
            <w:tcBorders>
              <w:top w:val="nil"/>
              <w:left w:val="nil"/>
              <w:bottom w:val="single" w:sz="4" w:space="0" w:color="auto"/>
              <w:right w:val="single" w:sz="4" w:space="0" w:color="auto"/>
            </w:tcBorders>
            <w:shd w:val="clear" w:color="auto" w:fill="auto"/>
            <w:vAlign w:val="center"/>
            <w:hideMark/>
          </w:tcPr>
          <w:p w14:paraId="33B280F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20B105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D7F0723"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D41BDA0" w14:textId="77777777" w:rsidR="00626B84" w:rsidRPr="00626B84" w:rsidRDefault="00626B84" w:rsidP="00626B84">
            <w:pPr>
              <w:jc w:val="center"/>
              <w:rPr>
                <w:sz w:val="20"/>
                <w:szCs w:val="20"/>
              </w:rPr>
            </w:pPr>
            <w:r w:rsidRPr="00626B84">
              <w:rPr>
                <w:sz w:val="20"/>
                <w:szCs w:val="20"/>
              </w:rPr>
              <w:t>0110010212</w:t>
            </w:r>
          </w:p>
        </w:tc>
        <w:tc>
          <w:tcPr>
            <w:tcW w:w="5200" w:type="dxa"/>
            <w:tcBorders>
              <w:top w:val="nil"/>
              <w:left w:val="nil"/>
              <w:bottom w:val="single" w:sz="4" w:space="0" w:color="auto"/>
              <w:right w:val="single" w:sz="4" w:space="0" w:color="auto"/>
            </w:tcBorders>
            <w:shd w:val="clear" w:color="auto" w:fill="auto"/>
            <w:vAlign w:val="center"/>
            <w:hideMark/>
          </w:tcPr>
          <w:p w14:paraId="0E14A341"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8C7BF7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20923AE" w14:textId="77777777" w:rsidR="00626B84" w:rsidRPr="00626B84" w:rsidRDefault="00626B84" w:rsidP="00626B84">
            <w:pPr>
              <w:jc w:val="right"/>
              <w:rPr>
                <w:sz w:val="20"/>
                <w:szCs w:val="20"/>
              </w:rPr>
            </w:pPr>
            <w:r w:rsidRPr="00626B84">
              <w:rPr>
                <w:sz w:val="20"/>
                <w:szCs w:val="20"/>
              </w:rPr>
              <w:t>9 109 334,00</w:t>
            </w:r>
          </w:p>
        </w:tc>
        <w:tc>
          <w:tcPr>
            <w:tcW w:w="1329" w:type="dxa"/>
            <w:tcBorders>
              <w:top w:val="nil"/>
              <w:left w:val="nil"/>
              <w:bottom w:val="single" w:sz="4" w:space="0" w:color="auto"/>
              <w:right w:val="single" w:sz="4" w:space="0" w:color="auto"/>
            </w:tcBorders>
            <w:shd w:val="clear" w:color="auto" w:fill="auto"/>
            <w:vAlign w:val="center"/>
            <w:hideMark/>
          </w:tcPr>
          <w:p w14:paraId="23AA8FD2" w14:textId="77777777" w:rsidR="00626B84" w:rsidRPr="00626B84" w:rsidRDefault="00626B84" w:rsidP="00626B84">
            <w:pPr>
              <w:jc w:val="right"/>
              <w:rPr>
                <w:sz w:val="20"/>
                <w:szCs w:val="20"/>
              </w:rPr>
            </w:pPr>
            <w:r w:rsidRPr="00626B84">
              <w:rPr>
                <w:sz w:val="20"/>
                <w:szCs w:val="20"/>
              </w:rPr>
              <w:t>1 362 684,45</w:t>
            </w:r>
          </w:p>
        </w:tc>
        <w:tc>
          <w:tcPr>
            <w:tcW w:w="1249" w:type="dxa"/>
            <w:tcBorders>
              <w:top w:val="nil"/>
              <w:left w:val="nil"/>
              <w:bottom w:val="single" w:sz="4" w:space="0" w:color="auto"/>
              <w:right w:val="single" w:sz="4" w:space="0" w:color="auto"/>
            </w:tcBorders>
            <w:shd w:val="clear" w:color="auto" w:fill="auto"/>
            <w:hideMark/>
          </w:tcPr>
          <w:p w14:paraId="615C3B50" w14:textId="77777777" w:rsidR="00626B84" w:rsidRPr="00626B84" w:rsidRDefault="00626B84" w:rsidP="00626B84">
            <w:pPr>
              <w:jc w:val="right"/>
              <w:rPr>
                <w:sz w:val="20"/>
                <w:szCs w:val="20"/>
              </w:rPr>
            </w:pPr>
            <w:r w:rsidRPr="00626B84">
              <w:rPr>
                <w:sz w:val="20"/>
                <w:szCs w:val="20"/>
              </w:rPr>
              <w:t>7 746 649,55</w:t>
            </w:r>
          </w:p>
        </w:tc>
      </w:tr>
      <w:tr w:rsidR="00626B84" w:rsidRPr="00626B84" w14:paraId="64CA5D8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E7011C" w14:textId="77777777" w:rsidR="00626B84" w:rsidRPr="00626B84" w:rsidRDefault="00626B84" w:rsidP="00626B84">
            <w:pPr>
              <w:jc w:val="center"/>
              <w:rPr>
                <w:sz w:val="20"/>
                <w:szCs w:val="20"/>
              </w:rPr>
            </w:pPr>
            <w:r w:rsidRPr="00626B84">
              <w:rPr>
                <w:sz w:val="20"/>
                <w:szCs w:val="20"/>
              </w:rPr>
              <w:t>810</w:t>
            </w:r>
          </w:p>
        </w:tc>
        <w:tc>
          <w:tcPr>
            <w:tcW w:w="901" w:type="dxa"/>
            <w:tcBorders>
              <w:top w:val="nil"/>
              <w:left w:val="nil"/>
              <w:bottom w:val="single" w:sz="4" w:space="0" w:color="auto"/>
              <w:right w:val="single" w:sz="4" w:space="0" w:color="auto"/>
            </w:tcBorders>
            <w:shd w:val="clear" w:color="auto" w:fill="auto"/>
            <w:vAlign w:val="center"/>
            <w:hideMark/>
          </w:tcPr>
          <w:p w14:paraId="292252A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4CAD04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3A5F3D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087443C" w14:textId="77777777" w:rsidR="00626B84" w:rsidRPr="00626B84" w:rsidRDefault="00626B84" w:rsidP="00626B84">
            <w:pPr>
              <w:jc w:val="center"/>
              <w:rPr>
                <w:sz w:val="20"/>
                <w:szCs w:val="20"/>
              </w:rPr>
            </w:pPr>
            <w:r w:rsidRPr="00626B84">
              <w:rPr>
                <w:sz w:val="20"/>
                <w:szCs w:val="20"/>
              </w:rPr>
              <w:t>0110010500</w:t>
            </w:r>
          </w:p>
        </w:tc>
        <w:tc>
          <w:tcPr>
            <w:tcW w:w="5200" w:type="dxa"/>
            <w:tcBorders>
              <w:top w:val="nil"/>
              <w:left w:val="nil"/>
              <w:bottom w:val="single" w:sz="4" w:space="0" w:color="auto"/>
              <w:right w:val="single" w:sz="4" w:space="0" w:color="auto"/>
            </w:tcBorders>
            <w:shd w:val="clear" w:color="auto" w:fill="auto"/>
            <w:vAlign w:val="center"/>
            <w:hideMark/>
          </w:tcPr>
          <w:p w14:paraId="40518B3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3557EA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1E90B82" w14:textId="77777777" w:rsidR="00626B84" w:rsidRPr="00626B84" w:rsidRDefault="00626B84" w:rsidP="00626B84">
            <w:pPr>
              <w:jc w:val="right"/>
              <w:rPr>
                <w:sz w:val="20"/>
                <w:szCs w:val="20"/>
              </w:rPr>
            </w:pPr>
            <w:r w:rsidRPr="00626B84">
              <w:rPr>
                <w:sz w:val="20"/>
                <w:szCs w:val="20"/>
              </w:rPr>
              <w:t>12 880 183,00</w:t>
            </w:r>
          </w:p>
        </w:tc>
        <w:tc>
          <w:tcPr>
            <w:tcW w:w="1329" w:type="dxa"/>
            <w:tcBorders>
              <w:top w:val="nil"/>
              <w:left w:val="nil"/>
              <w:bottom w:val="single" w:sz="4" w:space="0" w:color="auto"/>
              <w:right w:val="single" w:sz="4" w:space="0" w:color="auto"/>
            </w:tcBorders>
            <w:shd w:val="clear" w:color="auto" w:fill="auto"/>
            <w:vAlign w:val="center"/>
            <w:hideMark/>
          </w:tcPr>
          <w:p w14:paraId="746B6C90" w14:textId="77777777" w:rsidR="00626B84" w:rsidRPr="00626B84" w:rsidRDefault="00626B84" w:rsidP="00626B84">
            <w:pPr>
              <w:jc w:val="right"/>
              <w:rPr>
                <w:sz w:val="20"/>
                <w:szCs w:val="20"/>
              </w:rPr>
            </w:pPr>
            <w:r w:rsidRPr="00626B84">
              <w:rPr>
                <w:sz w:val="20"/>
                <w:szCs w:val="20"/>
              </w:rPr>
              <w:t>2 887 538,70</w:t>
            </w:r>
          </w:p>
        </w:tc>
        <w:tc>
          <w:tcPr>
            <w:tcW w:w="1249" w:type="dxa"/>
            <w:tcBorders>
              <w:top w:val="nil"/>
              <w:left w:val="nil"/>
              <w:bottom w:val="single" w:sz="4" w:space="0" w:color="auto"/>
              <w:right w:val="single" w:sz="4" w:space="0" w:color="auto"/>
            </w:tcBorders>
            <w:shd w:val="clear" w:color="auto" w:fill="auto"/>
            <w:hideMark/>
          </w:tcPr>
          <w:p w14:paraId="5830D78F" w14:textId="77777777" w:rsidR="00626B84" w:rsidRPr="00626B84" w:rsidRDefault="00626B84" w:rsidP="00626B84">
            <w:pPr>
              <w:jc w:val="right"/>
              <w:rPr>
                <w:sz w:val="20"/>
                <w:szCs w:val="20"/>
              </w:rPr>
            </w:pPr>
            <w:r w:rsidRPr="00626B84">
              <w:rPr>
                <w:sz w:val="20"/>
                <w:szCs w:val="20"/>
              </w:rPr>
              <w:t>9 992 644,30</w:t>
            </w:r>
          </w:p>
        </w:tc>
      </w:tr>
      <w:tr w:rsidR="00626B84" w:rsidRPr="00626B84" w14:paraId="3E6293B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737A1C" w14:textId="77777777" w:rsidR="00626B84" w:rsidRPr="00626B84" w:rsidRDefault="00626B84" w:rsidP="00626B84">
            <w:pPr>
              <w:jc w:val="center"/>
              <w:rPr>
                <w:sz w:val="20"/>
                <w:szCs w:val="20"/>
              </w:rPr>
            </w:pPr>
            <w:r w:rsidRPr="00626B84">
              <w:rPr>
                <w:sz w:val="20"/>
                <w:szCs w:val="20"/>
              </w:rPr>
              <w:t>811</w:t>
            </w:r>
          </w:p>
        </w:tc>
        <w:tc>
          <w:tcPr>
            <w:tcW w:w="901" w:type="dxa"/>
            <w:tcBorders>
              <w:top w:val="nil"/>
              <w:left w:val="nil"/>
              <w:bottom w:val="single" w:sz="4" w:space="0" w:color="auto"/>
              <w:right w:val="single" w:sz="4" w:space="0" w:color="auto"/>
            </w:tcBorders>
            <w:shd w:val="clear" w:color="auto" w:fill="auto"/>
            <w:vAlign w:val="center"/>
            <w:hideMark/>
          </w:tcPr>
          <w:p w14:paraId="63204B2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8EF0B5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59357C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09B768F" w14:textId="77777777" w:rsidR="00626B84" w:rsidRPr="00626B84" w:rsidRDefault="00626B84" w:rsidP="00626B84">
            <w:pPr>
              <w:jc w:val="center"/>
              <w:rPr>
                <w:sz w:val="20"/>
                <w:szCs w:val="20"/>
              </w:rPr>
            </w:pPr>
            <w:r w:rsidRPr="00626B84">
              <w:rPr>
                <w:sz w:val="20"/>
                <w:szCs w:val="20"/>
              </w:rPr>
              <w:t>0110010500</w:t>
            </w:r>
          </w:p>
        </w:tc>
        <w:tc>
          <w:tcPr>
            <w:tcW w:w="5200" w:type="dxa"/>
            <w:tcBorders>
              <w:top w:val="nil"/>
              <w:left w:val="nil"/>
              <w:bottom w:val="single" w:sz="4" w:space="0" w:color="auto"/>
              <w:right w:val="single" w:sz="4" w:space="0" w:color="auto"/>
            </w:tcBorders>
            <w:shd w:val="clear" w:color="auto" w:fill="auto"/>
            <w:vAlign w:val="center"/>
            <w:hideMark/>
          </w:tcPr>
          <w:p w14:paraId="1720432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BBD556F"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9835F7D" w14:textId="77777777" w:rsidR="00626B84" w:rsidRPr="00626B84" w:rsidRDefault="00626B84" w:rsidP="00626B84">
            <w:pPr>
              <w:jc w:val="right"/>
              <w:rPr>
                <w:sz w:val="20"/>
                <w:szCs w:val="20"/>
              </w:rPr>
            </w:pPr>
            <w:r w:rsidRPr="00626B84">
              <w:rPr>
                <w:sz w:val="20"/>
                <w:szCs w:val="20"/>
              </w:rPr>
              <w:t>2 637 423,00</w:t>
            </w:r>
          </w:p>
        </w:tc>
        <w:tc>
          <w:tcPr>
            <w:tcW w:w="1329" w:type="dxa"/>
            <w:tcBorders>
              <w:top w:val="nil"/>
              <w:left w:val="nil"/>
              <w:bottom w:val="single" w:sz="4" w:space="0" w:color="auto"/>
              <w:right w:val="single" w:sz="4" w:space="0" w:color="auto"/>
            </w:tcBorders>
            <w:shd w:val="clear" w:color="auto" w:fill="auto"/>
            <w:vAlign w:val="center"/>
            <w:hideMark/>
          </w:tcPr>
          <w:p w14:paraId="7FF301EB" w14:textId="77777777" w:rsidR="00626B84" w:rsidRPr="00626B84" w:rsidRDefault="00626B84" w:rsidP="00626B84">
            <w:pPr>
              <w:jc w:val="right"/>
              <w:rPr>
                <w:sz w:val="20"/>
                <w:szCs w:val="20"/>
              </w:rPr>
            </w:pPr>
            <w:r w:rsidRPr="00626B84">
              <w:rPr>
                <w:sz w:val="20"/>
                <w:szCs w:val="20"/>
              </w:rPr>
              <w:t>648 252,17</w:t>
            </w:r>
          </w:p>
        </w:tc>
        <w:tc>
          <w:tcPr>
            <w:tcW w:w="1249" w:type="dxa"/>
            <w:tcBorders>
              <w:top w:val="nil"/>
              <w:left w:val="nil"/>
              <w:bottom w:val="single" w:sz="4" w:space="0" w:color="auto"/>
              <w:right w:val="single" w:sz="4" w:space="0" w:color="auto"/>
            </w:tcBorders>
            <w:shd w:val="clear" w:color="auto" w:fill="auto"/>
            <w:hideMark/>
          </w:tcPr>
          <w:p w14:paraId="289D8776" w14:textId="77777777" w:rsidR="00626B84" w:rsidRPr="00626B84" w:rsidRDefault="00626B84" w:rsidP="00626B84">
            <w:pPr>
              <w:jc w:val="right"/>
              <w:rPr>
                <w:sz w:val="20"/>
                <w:szCs w:val="20"/>
              </w:rPr>
            </w:pPr>
            <w:r w:rsidRPr="00626B84">
              <w:rPr>
                <w:sz w:val="20"/>
                <w:szCs w:val="20"/>
              </w:rPr>
              <w:t>1 989 170,83</w:t>
            </w:r>
          </w:p>
        </w:tc>
      </w:tr>
      <w:tr w:rsidR="00626B84" w:rsidRPr="00626B84" w14:paraId="737002F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C9586C" w14:textId="77777777" w:rsidR="00626B84" w:rsidRPr="00626B84" w:rsidRDefault="00626B84" w:rsidP="00626B84">
            <w:pPr>
              <w:jc w:val="center"/>
              <w:rPr>
                <w:sz w:val="20"/>
                <w:szCs w:val="20"/>
              </w:rPr>
            </w:pPr>
            <w:r w:rsidRPr="00626B84">
              <w:rPr>
                <w:sz w:val="20"/>
                <w:szCs w:val="20"/>
              </w:rPr>
              <w:lastRenderedPageBreak/>
              <w:t>812</w:t>
            </w:r>
          </w:p>
        </w:tc>
        <w:tc>
          <w:tcPr>
            <w:tcW w:w="901" w:type="dxa"/>
            <w:tcBorders>
              <w:top w:val="nil"/>
              <w:left w:val="nil"/>
              <w:bottom w:val="single" w:sz="4" w:space="0" w:color="auto"/>
              <w:right w:val="single" w:sz="4" w:space="0" w:color="auto"/>
            </w:tcBorders>
            <w:shd w:val="clear" w:color="auto" w:fill="auto"/>
            <w:vAlign w:val="center"/>
            <w:hideMark/>
          </w:tcPr>
          <w:p w14:paraId="555226F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BAE862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15CB87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D1D9F92" w14:textId="77777777" w:rsidR="00626B84" w:rsidRPr="00626B84" w:rsidRDefault="00626B84" w:rsidP="00626B84">
            <w:pPr>
              <w:jc w:val="center"/>
              <w:rPr>
                <w:sz w:val="20"/>
                <w:szCs w:val="20"/>
              </w:rPr>
            </w:pPr>
            <w:r w:rsidRPr="00626B84">
              <w:rPr>
                <w:sz w:val="20"/>
                <w:szCs w:val="20"/>
              </w:rPr>
              <w:t>0110074081</w:t>
            </w:r>
          </w:p>
        </w:tc>
        <w:tc>
          <w:tcPr>
            <w:tcW w:w="5200" w:type="dxa"/>
            <w:tcBorders>
              <w:top w:val="nil"/>
              <w:left w:val="nil"/>
              <w:bottom w:val="single" w:sz="4" w:space="0" w:color="auto"/>
              <w:right w:val="single" w:sz="4" w:space="0" w:color="auto"/>
            </w:tcBorders>
            <w:shd w:val="clear" w:color="auto" w:fill="auto"/>
            <w:vAlign w:val="center"/>
            <w:hideMark/>
          </w:tcPr>
          <w:p w14:paraId="547F84EC"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B1B31B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D4F2D79" w14:textId="77777777" w:rsidR="00626B84" w:rsidRPr="00626B84" w:rsidRDefault="00626B84" w:rsidP="00626B84">
            <w:pPr>
              <w:jc w:val="right"/>
              <w:rPr>
                <w:sz w:val="20"/>
                <w:szCs w:val="20"/>
              </w:rPr>
            </w:pPr>
            <w:r w:rsidRPr="00626B84">
              <w:rPr>
                <w:sz w:val="20"/>
                <w:szCs w:val="20"/>
              </w:rPr>
              <w:t>129 610 628,13</w:t>
            </w:r>
          </w:p>
        </w:tc>
        <w:tc>
          <w:tcPr>
            <w:tcW w:w="1329" w:type="dxa"/>
            <w:tcBorders>
              <w:top w:val="nil"/>
              <w:left w:val="nil"/>
              <w:bottom w:val="single" w:sz="4" w:space="0" w:color="auto"/>
              <w:right w:val="single" w:sz="4" w:space="0" w:color="auto"/>
            </w:tcBorders>
            <w:shd w:val="clear" w:color="auto" w:fill="auto"/>
            <w:vAlign w:val="center"/>
            <w:hideMark/>
          </w:tcPr>
          <w:p w14:paraId="01903555" w14:textId="77777777" w:rsidR="00626B84" w:rsidRPr="00626B84" w:rsidRDefault="00626B84" w:rsidP="00626B84">
            <w:pPr>
              <w:jc w:val="right"/>
              <w:rPr>
                <w:sz w:val="20"/>
                <w:szCs w:val="20"/>
              </w:rPr>
            </w:pPr>
            <w:r w:rsidRPr="00626B84">
              <w:rPr>
                <w:sz w:val="20"/>
                <w:szCs w:val="20"/>
              </w:rPr>
              <w:t>26 500 682,38</w:t>
            </w:r>
          </w:p>
        </w:tc>
        <w:tc>
          <w:tcPr>
            <w:tcW w:w="1249" w:type="dxa"/>
            <w:tcBorders>
              <w:top w:val="nil"/>
              <w:left w:val="nil"/>
              <w:bottom w:val="single" w:sz="4" w:space="0" w:color="auto"/>
              <w:right w:val="single" w:sz="4" w:space="0" w:color="auto"/>
            </w:tcBorders>
            <w:shd w:val="clear" w:color="auto" w:fill="auto"/>
            <w:hideMark/>
          </w:tcPr>
          <w:p w14:paraId="145A9E1A" w14:textId="77777777" w:rsidR="00626B84" w:rsidRPr="00626B84" w:rsidRDefault="00626B84" w:rsidP="00626B84">
            <w:pPr>
              <w:jc w:val="right"/>
              <w:rPr>
                <w:sz w:val="20"/>
                <w:szCs w:val="20"/>
              </w:rPr>
            </w:pPr>
            <w:r w:rsidRPr="00626B84">
              <w:rPr>
                <w:sz w:val="20"/>
                <w:szCs w:val="20"/>
              </w:rPr>
              <w:t>103 109 945,75</w:t>
            </w:r>
          </w:p>
        </w:tc>
      </w:tr>
      <w:tr w:rsidR="00626B84" w:rsidRPr="00626B84" w14:paraId="30B3DB46"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2EB9ED" w14:textId="77777777" w:rsidR="00626B84" w:rsidRPr="00626B84" w:rsidRDefault="00626B84" w:rsidP="00626B84">
            <w:pPr>
              <w:jc w:val="center"/>
              <w:rPr>
                <w:sz w:val="20"/>
                <w:szCs w:val="20"/>
              </w:rPr>
            </w:pPr>
            <w:r w:rsidRPr="00626B84">
              <w:rPr>
                <w:sz w:val="20"/>
                <w:szCs w:val="20"/>
              </w:rPr>
              <w:t>813</w:t>
            </w:r>
          </w:p>
        </w:tc>
        <w:tc>
          <w:tcPr>
            <w:tcW w:w="901" w:type="dxa"/>
            <w:tcBorders>
              <w:top w:val="nil"/>
              <w:left w:val="nil"/>
              <w:bottom w:val="single" w:sz="4" w:space="0" w:color="auto"/>
              <w:right w:val="single" w:sz="4" w:space="0" w:color="auto"/>
            </w:tcBorders>
            <w:shd w:val="clear" w:color="auto" w:fill="auto"/>
            <w:vAlign w:val="center"/>
            <w:hideMark/>
          </w:tcPr>
          <w:p w14:paraId="3A9F827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45C6F5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9271B5E"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C51ADAE" w14:textId="77777777" w:rsidR="00626B84" w:rsidRPr="00626B84" w:rsidRDefault="00626B84" w:rsidP="00626B84">
            <w:pPr>
              <w:jc w:val="center"/>
              <w:rPr>
                <w:sz w:val="20"/>
                <w:szCs w:val="20"/>
              </w:rPr>
            </w:pPr>
            <w:r w:rsidRPr="00626B84">
              <w:rPr>
                <w:sz w:val="20"/>
                <w:szCs w:val="20"/>
              </w:rPr>
              <w:t>0110074081</w:t>
            </w:r>
          </w:p>
        </w:tc>
        <w:tc>
          <w:tcPr>
            <w:tcW w:w="5200" w:type="dxa"/>
            <w:tcBorders>
              <w:top w:val="nil"/>
              <w:left w:val="nil"/>
              <w:bottom w:val="single" w:sz="4" w:space="0" w:color="auto"/>
              <w:right w:val="single" w:sz="4" w:space="0" w:color="auto"/>
            </w:tcBorders>
            <w:shd w:val="clear" w:color="auto" w:fill="auto"/>
            <w:vAlign w:val="center"/>
            <w:hideMark/>
          </w:tcPr>
          <w:p w14:paraId="5480BF75"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A3DBDC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DA63FB3" w14:textId="77777777" w:rsidR="00626B84" w:rsidRPr="00626B84" w:rsidRDefault="00626B84" w:rsidP="00626B84">
            <w:pPr>
              <w:jc w:val="right"/>
              <w:rPr>
                <w:sz w:val="20"/>
                <w:szCs w:val="20"/>
              </w:rPr>
            </w:pPr>
            <w:r w:rsidRPr="00626B84">
              <w:rPr>
                <w:sz w:val="20"/>
                <w:szCs w:val="20"/>
              </w:rPr>
              <w:t>27 414 972,87</w:t>
            </w:r>
          </w:p>
        </w:tc>
        <w:tc>
          <w:tcPr>
            <w:tcW w:w="1329" w:type="dxa"/>
            <w:tcBorders>
              <w:top w:val="nil"/>
              <w:left w:val="nil"/>
              <w:bottom w:val="single" w:sz="4" w:space="0" w:color="auto"/>
              <w:right w:val="single" w:sz="4" w:space="0" w:color="auto"/>
            </w:tcBorders>
            <w:shd w:val="clear" w:color="auto" w:fill="auto"/>
            <w:vAlign w:val="center"/>
            <w:hideMark/>
          </w:tcPr>
          <w:p w14:paraId="4DE6B003" w14:textId="77777777" w:rsidR="00626B84" w:rsidRPr="00626B84" w:rsidRDefault="00626B84" w:rsidP="00626B84">
            <w:pPr>
              <w:jc w:val="right"/>
              <w:rPr>
                <w:sz w:val="20"/>
                <w:szCs w:val="20"/>
              </w:rPr>
            </w:pPr>
            <w:r w:rsidRPr="00626B84">
              <w:rPr>
                <w:sz w:val="20"/>
                <w:szCs w:val="20"/>
              </w:rPr>
              <w:t>5 797 702,32</w:t>
            </w:r>
          </w:p>
        </w:tc>
        <w:tc>
          <w:tcPr>
            <w:tcW w:w="1249" w:type="dxa"/>
            <w:tcBorders>
              <w:top w:val="nil"/>
              <w:left w:val="nil"/>
              <w:bottom w:val="single" w:sz="4" w:space="0" w:color="auto"/>
              <w:right w:val="single" w:sz="4" w:space="0" w:color="auto"/>
            </w:tcBorders>
            <w:shd w:val="clear" w:color="auto" w:fill="auto"/>
            <w:hideMark/>
          </w:tcPr>
          <w:p w14:paraId="25FB31D7" w14:textId="77777777" w:rsidR="00626B84" w:rsidRPr="00626B84" w:rsidRDefault="00626B84" w:rsidP="00626B84">
            <w:pPr>
              <w:jc w:val="right"/>
              <w:rPr>
                <w:sz w:val="20"/>
                <w:szCs w:val="20"/>
              </w:rPr>
            </w:pPr>
            <w:r w:rsidRPr="00626B84">
              <w:rPr>
                <w:sz w:val="20"/>
                <w:szCs w:val="20"/>
              </w:rPr>
              <w:t>21 617 270,55</w:t>
            </w:r>
          </w:p>
        </w:tc>
      </w:tr>
      <w:tr w:rsidR="00626B84" w:rsidRPr="00626B84" w14:paraId="4EF4F1A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EFE1EB" w14:textId="77777777" w:rsidR="00626B84" w:rsidRPr="00626B84" w:rsidRDefault="00626B84" w:rsidP="00626B84">
            <w:pPr>
              <w:jc w:val="center"/>
              <w:rPr>
                <w:sz w:val="20"/>
                <w:szCs w:val="20"/>
              </w:rPr>
            </w:pPr>
            <w:r w:rsidRPr="00626B84">
              <w:rPr>
                <w:sz w:val="20"/>
                <w:szCs w:val="20"/>
              </w:rPr>
              <w:lastRenderedPageBreak/>
              <w:t>814</w:t>
            </w:r>
          </w:p>
        </w:tc>
        <w:tc>
          <w:tcPr>
            <w:tcW w:w="901" w:type="dxa"/>
            <w:tcBorders>
              <w:top w:val="nil"/>
              <w:left w:val="nil"/>
              <w:bottom w:val="single" w:sz="4" w:space="0" w:color="auto"/>
              <w:right w:val="single" w:sz="4" w:space="0" w:color="auto"/>
            </w:tcBorders>
            <w:shd w:val="clear" w:color="auto" w:fill="auto"/>
            <w:vAlign w:val="center"/>
            <w:hideMark/>
          </w:tcPr>
          <w:p w14:paraId="53BAFE3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7B84C6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457773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A8444A1" w14:textId="77777777" w:rsidR="00626B84" w:rsidRPr="00626B84" w:rsidRDefault="00626B84" w:rsidP="00626B84">
            <w:pPr>
              <w:jc w:val="center"/>
              <w:rPr>
                <w:sz w:val="20"/>
                <w:szCs w:val="20"/>
              </w:rPr>
            </w:pPr>
            <w:r w:rsidRPr="00626B84">
              <w:rPr>
                <w:sz w:val="20"/>
                <w:szCs w:val="20"/>
              </w:rPr>
              <w:t>0110074082</w:t>
            </w:r>
          </w:p>
        </w:tc>
        <w:tc>
          <w:tcPr>
            <w:tcW w:w="5200" w:type="dxa"/>
            <w:tcBorders>
              <w:top w:val="nil"/>
              <w:left w:val="nil"/>
              <w:bottom w:val="single" w:sz="4" w:space="0" w:color="auto"/>
              <w:right w:val="single" w:sz="4" w:space="0" w:color="auto"/>
            </w:tcBorders>
            <w:shd w:val="clear" w:color="auto" w:fill="auto"/>
            <w:vAlign w:val="center"/>
            <w:hideMark/>
          </w:tcPr>
          <w:p w14:paraId="2F49A650"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77E0C0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9A02E86" w14:textId="77777777" w:rsidR="00626B84" w:rsidRPr="00626B84" w:rsidRDefault="00626B84" w:rsidP="00626B84">
            <w:pPr>
              <w:jc w:val="right"/>
              <w:rPr>
                <w:sz w:val="20"/>
                <w:szCs w:val="20"/>
              </w:rPr>
            </w:pPr>
            <w:r w:rsidRPr="00626B84">
              <w:rPr>
                <w:sz w:val="20"/>
                <w:szCs w:val="20"/>
              </w:rPr>
              <w:t>30 599 099,00</w:t>
            </w:r>
          </w:p>
        </w:tc>
        <w:tc>
          <w:tcPr>
            <w:tcW w:w="1329" w:type="dxa"/>
            <w:tcBorders>
              <w:top w:val="nil"/>
              <w:left w:val="nil"/>
              <w:bottom w:val="single" w:sz="4" w:space="0" w:color="auto"/>
              <w:right w:val="single" w:sz="4" w:space="0" w:color="auto"/>
            </w:tcBorders>
            <w:shd w:val="clear" w:color="auto" w:fill="auto"/>
            <w:vAlign w:val="center"/>
            <w:hideMark/>
          </w:tcPr>
          <w:p w14:paraId="1125BD8C" w14:textId="77777777" w:rsidR="00626B84" w:rsidRPr="00626B84" w:rsidRDefault="00626B84" w:rsidP="00626B84">
            <w:pPr>
              <w:jc w:val="right"/>
              <w:rPr>
                <w:sz w:val="20"/>
                <w:szCs w:val="20"/>
              </w:rPr>
            </w:pPr>
            <w:r w:rsidRPr="00626B84">
              <w:rPr>
                <w:sz w:val="20"/>
                <w:szCs w:val="20"/>
              </w:rPr>
              <w:t>6 186 043,30</w:t>
            </w:r>
          </w:p>
        </w:tc>
        <w:tc>
          <w:tcPr>
            <w:tcW w:w="1249" w:type="dxa"/>
            <w:tcBorders>
              <w:top w:val="nil"/>
              <w:left w:val="nil"/>
              <w:bottom w:val="single" w:sz="4" w:space="0" w:color="auto"/>
              <w:right w:val="single" w:sz="4" w:space="0" w:color="auto"/>
            </w:tcBorders>
            <w:shd w:val="clear" w:color="auto" w:fill="auto"/>
            <w:hideMark/>
          </w:tcPr>
          <w:p w14:paraId="6FE568DE" w14:textId="77777777" w:rsidR="00626B84" w:rsidRPr="00626B84" w:rsidRDefault="00626B84" w:rsidP="00626B84">
            <w:pPr>
              <w:jc w:val="right"/>
              <w:rPr>
                <w:sz w:val="20"/>
                <w:szCs w:val="20"/>
              </w:rPr>
            </w:pPr>
            <w:r w:rsidRPr="00626B84">
              <w:rPr>
                <w:sz w:val="20"/>
                <w:szCs w:val="20"/>
              </w:rPr>
              <w:t>24 413 055,70</w:t>
            </w:r>
          </w:p>
        </w:tc>
      </w:tr>
      <w:tr w:rsidR="00626B84" w:rsidRPr="00626B84" w14:paraId="65732EB0"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E767D0" w14:textId="77777777" w:rsidR="00626B84" w:rsidRPr="00626B84" w:rsidRDefault="00626B84" w:rsidP="00626B84">
            <w:pPr>
              <w:jc w:val="center"/>
              <w:rPr>
                <w:sz w:val="20"/>
                <w:szCs w:val="20"/>
              </w:rPr>
            </w:pPr>
            <w:r w:rsidRPr="00626B84">
              <w:rPr>
                <w:sz w:val="20"/>
                <w:szCs w:val="20"/>
              </w:rPr>
              <w:t>815</w:t>
            </w:r>
          </w:p>
        </w:tc>
        <w:tc>
          <w:tcPr>
            <w:tcW w:w="901" w:type="dxa"/>
            <w:tcBorders>
              <w:top w:val="nil"/>
              <w:left w:val="nil"/>
              <w:bottom w:val="single" w:sz="4" w:space="0" w:color="auto"/>
              <w:right w:val="single" w:sz="4" w:space="0" w:color="auto"/>
            </w:tcBorders>
            <w:shd w:val="clear" w:color="auto" w:fill="auto"/>
            <w:vAlign w:val="center"/>
            <w:hideMark/>
          </w:tcPr>
          <w:p w14:paraId="39866FB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579124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0BE1FBB"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8D413C9" w14:textId="77777777" w:rsidR="00626B84" w:rsidRPr="00626B84" w:rsidRDefault="00626B84" w:rsidP="00626B84">
            <w:pPr>
              <w:jc w:val="center"/>
              <w:rPr>
                <w:sz w:val="20"/>
                <w:szCs w:val="20"/>
              </w:rPr>
            </w:pPr>
            <w:r w:rsidRPr="00626B84">
              <w:rPr>
                <w:sz w:val="20"/>
                <w:szCs w:val="20"/>
              </w:rPr>
              <w:t>0110075881</w:t>
            </w:r>
          </w:p>
        </w:tc>
        <w:tc>
          <w:tcPr>
            <w:tcW w:w="5200" w:type="dxa"/>
            <w:tcBorders>
              <w:top w:val="nil"/>
              <w:left w:val="nil"/>
              <w:bottom w:val="single" w:sz="4" w:space="0" w:color="auto"/>
              <w:right w:val="single" w:sz="4" w:space="0" w:color="auto"/>
            </w:tcBorders>
            <w:shd w:val="clear" w:color="auto" w:fill="auto"/>
            <w:vAlign w:val="center"/>
            <w:hideMark/>
          </w:tcPr>
          <w:p w14:paraId="5B07F177"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AC74E3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B0FF0EA" w14:textId="77777777" w:rsidR="00626B84" w:rsidRPr="00626B84" w:rsidRDefault="00626B84" w:rsidP="00626B84">
            <w:pPr>
              <w:jc w:val="right"/>
              <w:rPr>
                <w:sz w:val="20"/>
                <w:szCs w:val="20"/>
              </w:rPr>
            </w:pPr>
            <w:r w:rsidRPr="00626B84">
              <w:rPr>
                <w:sz w:val="20"/>
                <w:szCs w:val="20"/>
              </w:rPr>
              <w:t>253 269 596,83</w:t>
            </w:r>
          </w:p>
        </w:tc>
        <w:tc>
          <w:tcPr>
            <w:tcW w:w="1329" w:type="dxa"/>
            <w:tcBorders>
              <w:top w:val="nil"/>
              <w:left w:val="nil"/>
              <w:bottom w:val="single" w:sz="4" w:space="0" w:color="auto"/>
              <w:right w:val="single" w:sz="4" w:space="0" w:color="auto"/>
            </w:tcBorders>
            <w:shd w:val="clear" w:color="auto" w:fill="auto"/>
            <w:vAlign w:val="center"/>
            <w:hideMark/>
          </w:tcPr>
          <w:p w14:paraId="1D9A1A8D" w14:textId="77777777" w:rsidR="00626B84" w:rsidRPr="00626B84" w:rsidRDefault="00626B84" w:rsidP="00626B84">
            <w:pPr>
              <w:jc w:val="right"/>
              <w:rPr>
                <w:sz w:val="20"/>
                <w:szCs w:val="20"/>
              </w:rPr>
            </w:pPr>
            <w:r w:rsidRPr="00626B84">
              <w:rPr>
                <w:sz w:val="20"/>
                <w:szCs w:val="20"/>
              </w:rPr>
              <w:t>50 406 831,83</w:t>
            </w:r>
          </w:p>
        </w:tc>
        <w:tc>
          <w:tcPr>
            <w:tcW w:w="1249" w:type="dxa"/>
            <w:tcBorders>
              <w:top w:val="nil"/>
              <w:left w:val="nil"/>
              <w:bottom w:val="single" w:sz="4" w:space="0" w:color="auto"/>
              <w:right w:val="single" w:sz="4" w:space="0" w:color="auto"/>
            </w:tcBorders>
            <w:shd w:val="clear" w:color="auto" w:fill="auto"/>
            <w:hideMark/>
          </w:tcPr>
          <w:p w14:paraId="3BF94906" w14:textId="77777777" w:rsidR="00626B84" w:rsidRPr="00626B84" w:rsidRDefault="00626B84" w:rsidP="00626B84">
            <w:pPr>
              <w:jc w:val="right"/>
              <w:rPr>
                <w:sz w:val="20"/>
                <w:szCs w:val="20"/>
              </w:rPr>
            </w:pPr>
            <w:r w:rsidRPr="00626B84">
              <w:rPr>
                <w:sz w:val="20"/>
                <w:szCs w:val="20"/>
              </w:rPr>
              <w:t>202 862 765,00</w:t>
            </w:r>
          </w:p>
        </w:tc>
      </w:tr>
      <w:tr w:rsidR="00626B84" w:rsidRPr="00626B84" w14:paraId="6481B38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D30908" w14:textId="77777777" w:rsidR="00626B84" w:rsidRPr="00626B84" w:rsidRDefault="00626B84" w:rsidP="00626B84">
            <w:pPr>
              <w:jc w:val="center"/>
              <w:rPr>
                <w:sz w:val="20"/>
                <w:szCs w:val="20"/>
              </w:rPr>
            </w:pPr>
            <w:r w:rsidRPr="00626B84">
              <w:rPr>
                <w:sz w:val="20"/>
                <w:szCs w:val="20"/>
              </w:rPr>
              <w:lastRenderedPageBreak/>
              <w:t>816</w:t>
            </w:r>
          </w:p>
        </w:tc>
        <w:tc>
          <w:tcPr>
            <w:tcW w:w="901" w:type="dxa"/>
            <w:tcBorders>
              <w:top w:val="nil"/>
              <w:left w:val="nil"/>
              <w:bottom w:val="single" w:sz="4" w:space="0" w:color="auto"/>
              <w:right w:val="single" w:sz="4" w:space="0" w:color="auto"/>
            </w:tcBorders>
            <w:shd w:val="clear" w:color="auto" w:fill="auto"/>
            <w:vAlign w:val="center"/>
            <w:hideMark/>
          </w:tcPr>
          <w:p w14:paraId="510E2B6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7A3204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819F6D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71EA483" w14:textId="77777777" w:rsidR="00626B84" w:rsidRPr="00626B84" w:rsidRDefault="00626B84" w:rsidP="00626B84">
            <w:pPr>
              <w:jc w:val="center"/>
              <w:rPr>
                <w:sz w:val="20"/>
                <w:szCs w:val="20"/>
              </w:rPr>
            </w:pPr>
            <w:r w:rsidRPr="00626B84">
              <w:rPr>
                <w:sz w:val="20"/>
                <w:szCs w:val="20"/>
              </w:rPr>
              <w:t>0110075881</w:t>
            </w:r>
          </w:p>
        </w:tc>
        <w:tc>
          <w:tcPr>
            <w:tcW w:w="5200" w:type="dxa"/>
            <w:tcBorders>
              <w:top w:val="nil"/>
              <w:left w:val="nil"/>
              <w:bottom w:val="single" w:sz="4" w:space="0" w:color="auto"/>
              <w:right w:val="single" w:sz="4" w:space="0" w:color="auto"/>
            </w:tcBorders>
            <w:shd w:val="clear" w:color="auto" w:fill="auto"/>
            <w:vAlign w:val="center"/>
            <w:hideMark/>
          </w:tcPr>
          <w:p w14:paraId="4D9A27B5"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DF216BC"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3B5EE4D1" w14:textId="77777777" w:rsidR="00626B84" w:rsidRPr="00626B84" w:rsidRDefault="00626B84" w:rsidP="00626B84">
            <w:pPr>
              <w:jc w:val="right"/>
              <w:rPr>
                <w:sz w:val="20"/>
                <w:szCs w:val="20"/>
              </w:rPr>
            </w:pPr>
            <w:r w:rsidRPr="00626B84">
              <w:rPr>
                <w:sz w:val="20"/>
                <w:szCs w:val="20"/>
              </w:rPr>
              <w:t>501 276,64</w:t>
            </w:r>
          </w:p>
        </w:tc>
        <w:tc>
          <w:tcPr>
            <w:tcW w:w="1329" w:type="dxa"/>
            <w:tcBorders>
              <w:top w:val="nil"/>
              <w:left w:val="nil"/>
              <w:bottom w:val="single" w:sz="4" w:space="0" w:color="auto"/>
              <w:right w:val="single" w:sz="4" w:space="0" w:color="auto"/>
            </w:tcBorders>
            <w:shd w:val="clear" w:color="auto" w:fill="auto"/>
            <w:vAlign w:val="center"/>
            <w:hideMark/>
          </w:tcPr>
          <w:p w14:paraId="427CFA7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FA0BD0E" w14:textId="77777777" w:rsidR="00626B84" w:rsidRPr="00626B84" w:rsidRDefault="00626B84" w:rsidP="00626B84">
            <w:pPr>
              <w:jc w:val="right"/>
              <w:rPr>
                <w:sz w:val="20"/>
                <w:szCs w:val="20"/>
              </w:rPr>
            </w:pPr>
            <w:r w:rsidRPr="00626B84">
              <w:rPr>
                <w:sz w:val="20"/>
                <w:szCs w:val="20"/>
              </w:rPr>
              <w:t>501 276,64</w:t>
            </w:r>
          </w:p>
        </w:tc>
      </w:tr>
      <w:tr w:rsidR="00626B84" w:rsidRPr="00626B84" w14:paraId="2875F28C"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D11C08" w14:textId="77777777" w:rsidR="00626B84" w:rsidRPr="00626B84" w:rsidRDefault="00626B84" w:rsidP="00626B84">
            <w:pPr>
              <w:jc w:val="center"/>
              <w:rPr>
                <w:sz w:val="20"/>
                <w:szCs w:val="20"/>
              </w:rPr>
            </w:pPr>
            <w:r w:rsidRPr="00626B84">
              <w:rPr>
                <w:sz w:val="20"/>
                <w:szCs w:val="20"/>
              </w:rPr>
              <w:t>817</w:t>
            </w:r>
          </w:p>
        </w:tc>
        <w:tc>
          <w:tcPr>
            <w:tcW w:w="901" w:type="dxa"/>
            <w:tcBorders>
              <w:top w:val="nil"/>
              <w:left w:val="nil"/>
              <w:bottom w:val="single" w:sz="4" w:space="0" w:color="auto"/>
              <w:right w:val="single" w:sz="4" w:space="0" w:color="auto"/>
            </w:tcBorders>
            <w:shd w:val="clear" w:color="auto" w:fill="auto"/>
            <w:vAlign w:val="center"/>
            <w:hideMark/>
          </w:tcPr>
          <w:p w14:paraId="172D3E8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DC41F1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7E9F76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5C5AEF1" w14:textId="77777777" w:rsidR="00626B84" w:rsidRPr="00626B84" w:rsidRDefault="00626B84" w:rsidP="00626B84">
            <w:pPr>
              <w:jc w:val="center"/>
              <w:rPr>
                <w:sz w:val="20"/>
                <w:szCs w:val="20"/>
              </w:rPr>
            </w:pPr>
            <w:r w:rsidRPr="00626B84">
              <w:rPr>
                <w:sz w:val="20"/>
                <w:szCs w:val="20"/>
              </w:rPr>
              <w:t>0110075881</w:t>
            </w:r>
          </w:p>
        </w:tc>
        <w:tc>
          <w:tcPr>
            <w:tcW w:w="5200" w:type="dxa"/>
            <w:tcBorders>
              <w:top w:val="nil"/>
              <w:left w:val="nil"/>
              <w:bottom w:val="single" w:sz="4" w:space="0" w:color="auto"/>
              <w:right w:val="single" w:sz="4" w:space="0" w:color="auto"/>
            </w:tcBorders>
            <w:shd w:val="clear" w:color="auto" w:fill="auto"/>
            <w:vAlign w:val="center"/>
            <w:hideMark/>
          </w:tcPr>
          <w:p w14:paraId="1BD5430C"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F79E1A0"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1D18ECA" w14:textId="77777777" w:rsidR="00626B84" w:rsidRPr="00626B84" w:rsidRDefault="00626B84" w:rsidP="00626B84">
            <w:pPr>
              <w:jc w:val="right"/>
              <w:rPr>
                <w:sz w:val="20"/>
                <w:szCs w:val="20"/>
              </w:rPr>
            </w:pPr>
            <w:r w:rsidRPr="00626B84">
              <w:rPr>
                <w:sz w:val="20"/>
                <w:szCs w:val="20"/>
              </w:rPr>
              <w:t>50 179 718,53</w:t>
            </w:r>
          </w:p>
        </w:tc>
        <w:tc>
          <w:tcPr>
            <w:tcW w:w="1329" w:type="dxa"/>
            <w:tcBorders>
              <w:top w:val="nil"/>
              <w:left w:val="nil"/>
              <w:bottom w:val="single" w:sz="4" w:space="0" w:color="auto"/>
              <w:right w:val="single" w:sz="4" w:space="0" w:color="auto"/>
            </w:tcBorders>
            <w:shd w:val="clear" w:color="auto" w:fill="auto"/>
            <w:vAlign w:val="center"/>
            <w:hideMark/>
          </w:tcPr>
          <w:p w14:paraId="3F5FC927" w14:textId="77777777" w:rsidR="00626B84" w:rsidRPr="00626B84" w:rsidRDefault="00626B84" w:rsidP="00626B84">
            <w:pPr>
              <w:jc w:val="right"/>
              <w:rPr>
                <w:sz w:val="20"/>
                <w:szCs w:val="20"/>
              </w:rPr>
            </w:pPr>
            <w:r w:rsidRPr="00626B84">
              <w:rPr>
                <w:sz w:val="20"/>
                <w:szCs w:val="20"/>
              </w:rPr>
              <w:t>10 023 090,74</w:t>
            </w:r>
          </w:p>
        </w:tc>
        <w:tc>
          <w:tcPr>
            <w:tcW w:w="1249" w:type="dxa"/>
            <w:tcBorders>
              <w:top w:val="nil"/>
              <w:left w:val="nil"/>
              <w:bottom w:val="single" w:sz="4" w:space="0" w:color="auto"/>
              <w:right w:val="single" w:sz="4" w:space="0" w:color="auto"/>
            </w:tcBorders>
            <w:shd w:val="clear" w:color="auto" w:fill="auto"/>
            <w:hideMark/>
          </w:tcPr>
          <w:p w14:paraId="58B4BAFA" w14:textId="77777777" w:rsidR="00626B84" w:rsidRPr="00626B84" w:rsidRDefault="00626B84" w:rsidP="00626B84">
            <w:pPr>
              <w:jc w:val="right"/>
              <w:rPr>
                <w:sz w:val="20"/>
                <w:szCs w:val="20"/>
              </w:rPr>
            </w:pPr>
            <w:r w:rsidRPr="00626B84">
              <w:rPr>
                <w:sz w:val="20"/>
                <w:szCs w:val="20"/>
              </w:rPr>
              <w:t>40 156 627,79</w:t>
            </w:r>
          </w:p>
        </w:tc>
      </w:tr>
      <w:tr w:rsidR="00626B84" w:rsidRPr="00626B84" w14:paraId="112AE81E"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E6A3A6" w14:textId="77777777" w:rsidR="00626B84" w:rsidRPr="00626B84" w:rsidRDefault="00626B84" w:rsidP="00626B84">
            <w:pPr>
              <w:jc w:val="center"/>
              <w:rPr>
                <w:sz w:val="20"/>
                <w:szCs w:val="20"/>
              </w:rPr>
            </w:pPr>
            <w:r w:rsidRPr="00626B84">
              <w:rPr>
                <w:sz w:val="20"/>
                <w:szCs w:val="20"/>
              </w:rPr>
              <w:lastRenderedPageBreak/>
              <w:t>818</w:t>
            </w:r>
          </w:p>
        </w:tc>
        <w:tc>
          <w:tcPr>
            <w:tcW w:w="901" w:type="dxa"/>
            <w:tcBorders>
              <w:top w:val="nil"/>
              <w:left w:val="nil"/>
              <w:bottom w:val="single" w:sz="4" w:space="0" w:color="auto"/>
              <w:right w:val="single" w:sz="4" w:space="0" w:color="auto"/>
            </w:tcBorders>
            <w:shd w:val="clear" w:color="auto" w:fill="auto"/>
            <w:vAlign w:val="center"/>
            <w:hideMark/>
          </w:tcPr>
          <w:p w14:paraId="5E20F96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20C1BE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596B3E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1804FA0" w14:textId="77777777" w:rsidR="00626B84" w:rsidRPr="00626B84" w:rsidRDefault="00626B84" w:rsidP="00626B84">
            <w:pPr>
              <w:jc w:val="center"/>
              <w:rPr>
                <w:sz w:val="20"/>
                <w:szCs w:val="20"/>
              </w:rPr>
            </w:pPr>
            <w:r w:rsidRPr="00626B84">
              <w:rPr>
                <w:sz w:val="20"/>
                <w:szCs w:val="20"/>
              </w:rPr>
              <w:t>0110075881</w:t>
            </w:r>
          </w:p>
        </w:tc>
        <w:tc>
          <w:tcPr>
            <w:tcW w:w="5200" w:type="dxa"/>
            <w:tcBorders>
              <w:top w:val="nil"/>
              <w:left w:val="nil"/>
              <w:bottom w:val="single" w:sz="4" w:space="0" w:color="auto"/>
              <w:right w:val="single" w:sz="4" w:space="0" w:color="auto"/>
            </w:tcBorders>
            <w:shd w:val="clear" w:color="auto" w:fill="auto"/>
            <w:vAlign w:val="center"/>
            <w:hideMark/>
          </w:tcPr>
          <w:p w14:paraId="427B9B7F"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B091FF8"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481C35D9" w14:textId="77777777" w:rsidR="00626B84" w:rsidRPr="00626B84" w:rsidRDefault="00626B84" w:rsidP="00626B84">
            <w:pPr>
              <w:jc w:val="right"/>
              <w:rPr>
                <w:sz w:val="20"/>
                <w:szCs w:val="20"/>
              </w:rPr>
            </w:pPr>
            <w:r w:rsidRPr="00626B84">
              <w:rPr>
                <w:sz w:val="20"/>
                <w:szCs w:val="20"/>
              </w:rPr>
              <w:t>69 496,00</w:t>
            </w:r>
          </w:p>
        </w:tc>
        <w:tc>
          <w:tcPr>
            <w:tcW w:w="1329" w:type="dxa"/>
            <w:tcBorders>
              <w:top w:val="nil"/>
              <w:left w:val="nil"/>
              <w:bottom w:val="single" w:sz="4" w:space="0" w:color="auto"/>
              <w:right w:val="single" w:sz="4" w:space="0" w:color="auto"/>
            </w:tcBorders>
            <w:shd w:val="clear" w:color="auto" w:fill="auto"/>
            <w:vAlign w:val="center"/>
            <w:hideMark/>
          </w:tcPr>
          <w:p w14:paraId="7D4AADF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5016275" w14:textId="77777777" w:rsidR="00626B84" w:rsidRPr="00626B84" w:rsidRDefault="00626B84" w:rsidP="00626B84">
            <w:pPr>
              <w:jc w:val="right"/>
              <w:rPr>
                <w:sz w:val="20"/>
                <w:szCs w:val="20"/>
              </w:rPr>
            </w:pPr>
            <w:r w:rsidRPr="00626B84">
              <w:rPr>
                <w:sz w:val="20"/>
                <w:szCs w:val="20"/>
              </w:rPr>
              <w:t>69 496,00</w:t>
            </w:r>
          </w:p>
        </w:tc>
      </w:tr>
      <w:tr w:rsidR="00626B84" w:rsidRPr="00626B84" w14:paraId="0F27107C"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17708F" w14:textId="77777777" w:rsidR="00626B84" w:rsidRPr="00626B84" w:rsidRDefault="00626B84" w:rsidP="00626B84">
            <w:pPr>
              <w:jc w:val="center"/>
              <w:rPr>
                <w:sz w:val="20"/>
                <w:szCs w:val="20"/>
              </w:rPr>
            </w:pPr>
            <w:r w:rsidRPr="00626B84">
              <w:rPr>
                <w:sz w:val="20"/>
                <w:szCs w:val="20"/>
              </w:rPr>
              <w:t>819</w:t>
            </w:r>
          </w:p>
        </w:tc>
        <w:tc>
          <w:tcPr>
            <w:tcW w:w="901" w:type="dxa"/>
            <w:tcBorders>
              <w:top w:val="nil"/>
              <w:left w:val="nil"/>
              <w:bottom w:val="single" w:sz="4" w:space="0" w:color="auto"/>
              <w:right w:val="single" w:sz="4" w:space="0" w:color="auto"/>
            </w:tcBorders>
            <w:shd w:val="clear" w:color="auto" w:fill="auto"/>
            <w:vAlign w:val="center"/>
            <w:hideMark/>
          </w:tcPr>
          <w:p w14:paraId="3C45F77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334529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95094E9"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36DA1BC" w14:textId="77777777" w:rsidR="00626B84" w:rsidRPr="00626B84" w:rsidRDefault="00626B84" w:rsidP="00626B84">
            <w:pPr>
              <w:jc w:val="center"/>
              <w:rPr>
                <w:sz w:val="20"/>
                <w:szCs w:val="20"/>
              </w:rPr>
            </w:pPr>
            <w:r w:rsidRPr="00626B84">
              <w:rPr>
                <w:sz w:val="20"/>
                <w:szCs w:val="20"/>
              </w:rPr>
              <w:t>0110075882</w:t>
            </w:r>
          </w:p>
        </w:tc>
        <w:tc>
          <w:tcPr>
            <w:tcW w:w="5200" w:type="dxa"/>
            <w:tcBorders>
              <w:top w:val="nil"/>
              <w:left w:val="nil"/>
              <w:bottom w:val="single" w:sz="4" w:space="0" w:color="auto"/>
              <w:right w:val="single" w:sz="4" w:space="0" w:color="auto"/>
            </w:tcBorders>
            <w:shd w:val="clear" w:color="auto" w:fill="auto"/>
            <w:vAlign w:val="center"/>
            <w:hideMark/>
          </w:tcPr>
          <w:p w14:paraId="2FE28323"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FCDA76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F9B5A5B" w14:textId="77777777" w:rsidR="00626B84" w:rsidRPr="00626B84" w:rsidRDefault="00626B84" w:rsidP="00626B84">
            <w:pPr>
              <w:jc w:val="right"/>
              <w:rPr>
                <w:sz w:val="20"/>
                <w:szCs w:val="20"/>
              </w:rPr>
            </w:pPr>
            <w:r w:rsidRPr="00626B84">
              <w:rPr>
                <w:sz w:val="20"/>
                <w:szCs w:val="20"/>
              </w:rPr>
              <w:t>49 177 212,00</w:t>
            </w:r>
          </w:p>
        </w:tc>
        <w:tc>
          <w:tcPr>
            <w:tcW w:w="1329" w:type="dxa"/>
            <w:tcBorders>
              <w:top w:val="nil"/>
              <w:left w:val="nil"/>
              <w:bottom w:val="single" w:sz="4" w:space="0" w:color="auto"/>
              <w:right w:val="single" w:sz="4" w:space="0" w:color="auto"/>
            </w:tcBorders>
            <w:shd w:val="clear" w:color="auto" w:fill="auto"/>
            <w:vAlign w:val="center"/>
            <w:hideMark/>
          </w:tcPr>
          <w:p w14:paraId="75E62348" w14:textId="77777777" w:rsidR="00626B84" w:rsidRPr="00626B84" w:rsidRDefault="00626B84" w:rsidP="00626B84">
            <w:pPr>
              <w:jc w:val="right"/>
              <w:rPr>
                <w:sz w:val="20"/>
                <w:szCs w:val="20"/>
              </w:rPr>
            </w:pPr>
            <w:r w:rsidRPr="00626B84">
              <w:rPr>
                <w:sz w:val="20"/>
                <w:szCs w:val="20"/>
              </w:rPr>
              <w:t>9 097 872,53</w:t>
            </w:r>
          </w:p>
        </w:tc>
        <w:tc>
          <w:tcPr>
            <w:tcW w:w="1249" w:type="dxa"/>
            <w:tcBorders>
              <w:top w:val="nil"/>
              <w:left w:val="nil"/>
              <w:bottom w:val="single" w:sz="4" w:space="0" w:color="auto"/>
              <w:right w:val="single" w:sz="4" w:space="0" w:color="auto"/>
            </w:tcBorders>
            <w:shd w:val="clear" w:color="auto" w:fill="auto"/>
            <w:hideMark/>
          </w:tcPr>
          <w:p w14:paraId="18E47346" w14:textId="77777777" w:rsidR="00626B84" w:rsidRPr="00626B84" w:rsidRDefault="00626B84" w:rsidP="00626B84">
            <w:pPr>
              <w:jc w:val="right"/>
              <w:rPr>
                <w:sz w:val="20"/>
                <w:szCs w:val="20"/>
              </w:rPr>
            </w:pPr>
            <w:r w:rsidRPr="00626B84">
              <w:rPr>
                <w:sz w:val="20"/>
                <w:szCs w:val="20"/>
              </w:rPr>
              <w:t>40 079 339,47</w:t>
            </w:r>
          </w:p>
        </w:tc>
      </w:tr>
      <w:tr w:rsidR="00626B84" w:rsidRPr="00626B84" w14:paraId="35548CA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B02688" w14:textId="77777777" w:rsidR="00626B84" w:rsidRPr="00626B84" w:rsidRDefault="00626B84" w:rsidP="00626B84">
            <w:pPr>
              <w:jc w:val="center"/>
              <w:rPr>
                <w:sz w:val="20"/>
                <w:szCs w:val="20"/>
              </w:rPr>
            </w:pPr>
            <w:r w:rsidRPr="00626B84">
              <w:rPr>
                <w:sz w:val="20"/>
                <w:szCs w:val="20"/>
              </w:rPr>
              <w:t>820</w:t>
            </w:r>
          </w:p>
        </w:tc>
        <w:tc>
          <w:tcPr>
            <w:tcW w:w="901" w:type="dxa"/>
            <w:tcBorders>
              <w:top w:val="nil"/>
              <w:left w:val="nil"/>
              <w:bottom w:val="single" w:sz="4" w:space="0" w:color="auto"/>
              <w:right w:val="single" w:sz="4" w:space="0" w:color="auto"/>
            </w:tcBorders>
            <w:shd w:val="clear" w:color="auto" w:fill="auto"/>
            <w:vAlign w:val="center"/>
            <w:hideMark/>
          </w:tcPr>
          <w:p w14:paraId="48C3262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19C15A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BF6FC2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D33901A" w14:textId="77777777" w:rsidR="00626B84" w:rsidRPr="00626B84" w:rsidRDefault="00626B84" w:rsidP="00626B84">
            <w:pPr>
              <w:jc w:val="center"/>
              <w:rPr>
                <w:sz w:val="20"/>
                <w:szCs w:val="20"/>
              </w:rPr>
            </w:pPr>
            <w:r w:rsidRPr="00626B84">
              <w:rPr>
                <w:sz w:val="20"/>
                <w:szCs w:val="20"/>
              </w:rPr>
              <w:t>0110085011</w:t>
            </w:r>
          </w:p>
        </w:tc>
        <w:tc>
          <w:tcPr>
            <w:tcW w:w="5200" w:type="dxa"/>
            <w:tcBorders>
              <w:top w:val="nil"/>
              <w:left w:val="nil"/>
              <w:bottom w:val="single" w:sz="4" w:space="0" w:color="auto"/>
              <w:right w:val="single" w:sz="4" w:space="0" w:color="auto"/>
            </w:tcBorders>
            <w:shd w:val="clear" w:color="auto" w:fill="auto"/>
            <w:vAlign w:val="center"/>
            <w:hideMark/>
          </w:tcPr>
          <w:p w14:paraId="2E2BFC07"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дошкольных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870766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D7C244A" w14:textId="77777777" w:rsidR="00626B84" w:rsidRPr="00626B84" w:rsidRDefault="00626B84" w:rsidP="00626B84">
            <w:pPr>
              <w:jc w:val="right"/>
              <w:rPr>
                <w:sz w:val="20"/>
                <w:szCs w:val="20"/>
              </w:rPr>
            </w:pPr>
            <w:r w:rsidRPr="00626B84">
              <w:rPr>
                <w:sz w:val="20"/>
                <w:szCs w:val="20"/>
              </w:rPr>
              <w:t>68 972 080,00</w:t>
            </w:r>
          </w:p>
        </w:tc>
        <w:tc>
          <w:tcPr>
            <w:tcW w:w="1329" w:type="dxa"/>
            <w:tcBorders>
              <w:top w:val="nil"/>
              <w:left w:val="nil"/>
              <w:bottom w:val="single" w:sz="4" w:space="0" w:color="auto"/>
              <w:right w:val="single" w:sz="4" w:space="0" w:color="auto"/>
            </w:tcBorders>
            <w:shd w:val="clear" w:color="auto" w:fill="auto"/>
            <w:vAlign w:val="center"/>
            <w:hideMark/>
          </w:tcPr>
          <w:p w14:paraId="5E890BEA" w14:textId="77777777" w:rsidR="00626B84" w:rsidRPr="00626B84" w:rsidRDefault="00626B84" w:rsidP="00626B84">
            <w:pPr>
              <w:jc w:val="right"/>
              <w:rPr>
                <w:sz w:val="20"/>
                <w:szCs w:val="20"/>
              </w:rPr>
            </w:pPr>
            <w:r w:rsidRPr="00626B84">
              <w:rPr>
                <w:sz w:val="20"/>
                <w:szCs w:val="20"/>
              </w:rPr>
              <w:t>20 488 484,06</w:t>
            </w:r>
          </w:p>
        </w:tc>
        <w:tc>
          <w:tcPr>
            <w:tcW w:w="1249" w:type="dxa"/>
            <w:tcBorders>
              <w:top w:val="nil"/>
              <w:left w:val="nil"/>
              <w:bottom w:val="single" w:sz="4" w:space="0" w:color="auto"/>
              <w:right w:val="single" w:sz="4" w:space="0" w:color="auto"/>
            </w:tcBorders>
            <w:shd w:val="clear" w:color="auto" w:fill="auto"/>
            <w:hideMark/>
          </w:tcPr>
          <w:p w14:paraId="4A9AF277" w14:textId="77777777" w:rsidR="00626B84" w:rsidRPr="00626B84" w:rsidRDefault="00626B84" w:rsidP="00626B84">
            <w:pPr>
              <w:jc w:val="right"/>
              <w:rPr>
                <w:sz w:val="20"/>
                <w:szCs w:val="20"/>
              </w:rPr>
            </w:pPr>
            <w:r w:rsidRPr="00626B84">
              <w:rPr>
                <w:sz w:val="20"/>
                <w:szCs w:val="20"/>
              </w:rPr>
              <w:t>48 483 595,94</w:t>
            </w:r>
          </w:p>
        </w:tc>
      </w:tr>
      <w:tr w:rsidR="00626B84" w:rsidRPr="00626B84" w14:paraId="1557EE4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A3EEAF" w14:textId="77777777" w:rsidR="00626B84" w:rsidRPr="00626B84" w:rsidRDefault="00626B84" w:rsidP="00626B84">
            <w:pPr>
              <w:jc w:val="center"/>
              <w:rPr>
                <w:sz w:val="20"/>
                <w:szCs w:val="20"/>
              </w:rPr>
            </w:pPr>
            <w:r w:rsidRPr="00626B84">
              <w:rPr>
                <w:sz w:val="20"/>
                <w:szCs w:val="20"/>
              </w:rPr>
              <w:lastRenderedPageBreak/>
              <w:t>821</w:t>
            </w:r>
          </w:p>
        </w:tc>
        <w:tc>
          <w:tcPr>
            <w:tcW w:w="901" w:type="dxa"/>
            <w:tcBorders>
              <w:top w:val="nil"/>
              <w:left w:val="nil"/>
              <w:bottom w:val="single" w:sz="4" w:space="0" w:color="auto"/>
              <w:right w:val="single" w:sz="4" w:space="0" w:color="auto"/>
            </w:tcBorders>
            <w:shd w:val="clear" w:color="auto" w:fill="auto"/>
            <w:vAlign w:val="center"/>
            <w:hideMark/>
          </w:tcPr>
          <w:p w14:paraId="37085C2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6C4474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2EFDD2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7038034" w14:textId="77777777" w:rsidR="00626B84" w:rsidRPr="00626B84" w:rsidRDefault="00626B84" w:rsidP="00626B84">
            <w:pPr>
              <w:jc w:val="center"/>
              <w:rPr>
                <w:sz w:val="20"/>
                <w:szCs w:val="20"/>
              </w:rPr>
            </w:pPr>
            <w:r w:rsidRPr="00626B84">
              <w:rPr>
                <w:sz w:val="20"/>
                <w:szCs w:val="20"/>
              </w:rPr>
              <w:t>0110085011</w:t>
            </w:r>
          </w:p>
        </w:tc>
        <w:tc>
          <w:tcPr>
            <w:tcW w:w="5200" w:type="dxa"/>
            <w:tcBorders>
              <w:top w:val="nil"/>
              <w:left w:val="nil"/>
              <w:bottom w:val="single" w:sz="4" w:space="0" w:color="auto"/>
              <w:right w:val="single" w:sz="4" w:space="0" w:color="auto"/>
            </w:tcBorders>
            <w:shd w:val="clear" w:color="auto" w:fill="auto"/>
            <w:vAlign w:val="center"/>
            <w:hideMark/>
          </w:tcPr>
          <w:p w14:paraId="2C5A015D"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дошкольных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3F328A6"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26B364D" w14:textId="77777777" w:rsidR="00626B84" w:rsidRPr="00626B84" w:rsidRDefault="00626B84" w:rsidP="00626B84">
            <w:pPr>
              <w:jc w:val="right"/>
              <w:rPr>
                <w:sz w:val="20"/>
                <w:szCs w:val="20"/>
              </w:rPr>
            </w:pPr>
            <w:r w:rsidRPr="00626B84">
              <w:rPr>
                <w:sz w:val="20"/>
                <w:szCs w:val="20"/>
              </w:rPr>
              <w:t>156 660,00</w:t>
            </w:r>
          </w:p>
        </w:tc>
        <w:tc>
          <w:tcPr>
            <w:tcW w:w="1329" w:type="dxa"/>
            <w:tcBorders>
              <w:top w:val="nil"/>
              <w:left w:val="nil"/>
              <w:bottom w:val="single" w:sz="4" w:space="0" w:color="auto"/>
              <w:right w:val="single" w:sz="4" w:space="0" w:color="auto"/>
            </w:tcBorders>
            <w:shd w:val="clear" w:color="auto" w:fill="auto"/>
            <w:vAlign w:val="center"/>
            <w:hideMark/>
          </w:tcPr>
          <w:p w14:paraId="160F2B8D" w14:textId="77777777" w:rsidR="00626B84" w:rsidRPr="00626B84" w:rsidRDefault="00626B84" w:rsidP="00626B84">
            <w:pPr>
              <w:jc w:val="right"/>
              <w:rPr>
                <w:sz w:val="20"/>
                <w:szCs w:val="20"/>
              </w:rPr>
            </w:pPr>
            <w:r w:rsidRPr="00626B84">
              <w:rPr>
                <w:sz w:val="20"/>
                <w:szCs w:val="20"/>
              </w:rPr>
              <w:t>40 000,00</w:t>
            </w:r>
          </w:p>
        </w:tc>
        <w:tc>
          <w:tcPr>
            <w:tcW w:w="1249" w:type="dxa"/>
            <w:tcBorders>
              <w:top w:val="nil"/>
              <w:left w:val="nil"/>
              <w:bottom w:val="single" w:sz="4" w:space="0" w:color="auto"/>
              <w:right w:val="single" w:sz="4" w:space="0" w:color="auto"/>
            </w:tcBorders>
            <w:shd w:val="clear" w:color="auto" w:fill="auto"/>
            <w:hideMark/>
          </w:tcPr>
          <w:p w14:paraId="5F067233" w14:textId="77777777" w:rsidR="00626B84" w:rsidRPr="00626B84" w:rsidRDefault="00626B84" w:rsidP="00626B84">
            <w:pPr>
              <w:jc w:val="right"/>
              <w:rPr>
                <w:sz w:val="20"/>
                <w:szCs w:val="20"/>
              </w:rPr>
            </w:pPr>
            <w:r w:rsidRPr="00626B84">
              <w:rPr>
                <w:sz w:val="20"/>
                <w:szCs w:val="20"/>
              </w:rPr>
              <w:t>116 660,00</w:t>
            </w:r>
          </w:p>
        </w:tc>
      </w:tr>
      <w:tr w:rsidR="00626B84" w:rsidRPr="00626B84" w14:paraId="3D86A14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5D459A" w14:textId="77777777" w:rsidR="00626B84" w:rsidRPr="00626B84" w:rsidRDefault="00626B84" w:rsidP="00626B84">
            <w:pPr>
              <w:jc w:val="center"/>
              <w:rPr>
                <w:sz w:val="20"/>
                <w:szCs w:val="20"/>
              </w:rPr>
            </w:pPr>
            <w:r w:rsidRPr="00626B84">
              <w:rPr>
                <w:sz w:val="20"/>
                <w:szCs w:val="20"/>
              </w:rPr>
              <w:t>822</w:t>
            </w:r>
          </w:p>
        </w:tc>
        <w:tc>
          <w:tcPr>
            <w:tcW w:w="901" w:type="dxa"/>
            <w:tcBorders>
              <w:top w:val="nil"/>
              <w:left w:val="nil"/>
              <w:bottom w:val="single" w:sz="4" w:space="0" w:color="auto"/>
              <w:right w:val="single" w:sz="4" w:space="0" w:color="auto"/>
            </w:tcBorders>
            <w:shd w:val="clear" w:color="auto" w:fill="auto"/>
            <w:vAlign w:val="center"/>
            <w:hideMark/>
          </w:tcPr>
          <w:p w14:paraId="3A44120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074F57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1F94B9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3D5C1A3" w14:textId="77777777" w:rsidR="00626B84" w:rsidRPr="00626B84" w:rsidRDefault="00626B84" w:rsidP="00626B84">
            <w:pPr>
              <w:jc w:val="center"/>
              <w:rPr>
                <w:sz w:val="20"/>
                <w:szCs w:val="20"/>
              </w:rPr>
            </w:pPr>
            <w:r w:rsidRPr="00626B84">
              <w:rPr>
                <w:sz w:val="20"/>
                <w:szCs w:val="20"/>
              </w:rPr>
              <w:t>0110085011</w:t>
            </w:r>
          </w:p>
        </w:tc>
        <w:tc>
          <w:tcPr>
            <w:tcW w:w="5200" w:type="dxa"/>
            <w:tcBorders>
              <w:top w:val="nil"/>
              <w:left w:val="nil"/>
              <w:bottom w:val="single" w:sz="4" w:space="0" w:color="auto"/>
              <w:right w:val="single" w:sz="4" w:space="0" w:color="auto"/>
            </w:tcBorders>
            <w:shd w:val="clear" w:color="auto" w:fill="auto"/>
            <w:vAlign w:val="center"/>
            <w:hideMark/>
          </w:tcPr>
          <w:p w14:paraId="4A7265A1"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дошкольных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1B1B30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92E99DE" w14:textId="77777777" w:rsidR="00626B84" w:rsidRPr="00626B84" w:rsidRDefault="00626B84" w:rsidP="00626B84">
            <w:pPr>
              <w:jc w:val="right"/>
              <w:rPr>
                <w:sz w:val="20"/>
                <w:szCs w:val="20"/>
              </w:rPr>
            </w:pPr>
            <w:r w:rsidRPr="00626B84">
              <w:rPr>
                <w:sz w:val="20"/>
                <w:szCs w:val="20"/>
              </w:rPr>
              <w:t>18 332 680,00</w:t>
            </w:r>
          </w:p>
        </w:tc>
        <w:tc>
          <w:tcPr>
            <w:tcW w:w="1329" w:type="dxa"/>
            <w:tcBorders>
              <w:top w:val="nil"/>
              <w:left w:val="nil"/>
              <w:bottom w:val="single" w:sz="4" w:space="0" w:color="auto"/>
              <w:right w:val="single" w:sz="4" w:space="0" w:color="auto"/>
            </w:tcBorders>
            <w:shd w:val="clear" w:color="auto" w:fill="auto"/>
            <w:vAlign w:val="center"/>
            <w:hideMark/>
          </w:tcPr>
          <w:p w14:paraId="4BD1B091" w14:textId="77777777" w:rsidR="00626B84" w:rsidRPr="00626B84" w:rsidRDefault="00626B84" w:rsidP="00626B84">
            <w:pPr>
              <w:jc w:val="right"/>
              <w:rPr>
                <w:sz w:val="20"/>
                <w:szCs w:val="20"/>
              </w:rPr>
            </w:pPr>
            <w:r w:rsidRPr="00626B84">
              <w:rPr>
                <w:sz w:val="20"/>
                <w:szCs w:val="20"/>
              </w:rPr>
              <w:t>4 399 386,46</w:t>
            </w:r>
          </w:p>
        </w:tc>
        <w:tc>
          <w:tcPr>
            <w:tcW w:w="1249" w:type="dxa"/>
            <w:tcBorders>
              <w:top w:val="nil"/>
              <w:left w:val="nil"/>
              <w:bottom w:val="single" w:sz="4" w:space="0" w:color="auto"/>
              <w:right w:val="single" w:sz="4" w:space="0" w:color="auto"/>
            </w:tcBorders>
            <w:shd w:val="clear" w:color="auto" w:fill="auto"/>
            <w:hideMark/>
          </w:tcPr>
          <w:p w14:paraId="466F7920" w14:textId="77777777" w:rsidR="00626B84" w:rsidRPr="00626B84" w:rsidRDefault="00626B84" w:rsidP="00626B84">
            <w:pPr>
              <w:jc w:val="right"/>
              <w:rPr>
                <w:sz w:val="20"/>
                <w:szCs w:val="20"/>
              </w:rPr>
            </w:pPr>
            <w:r w:rsidRPr="00626B84">
              <w:rPr>
                <w:sz w:val="20"/>
                <w:szCs w:val="20"/>
              </w:rPr>
              <w:t>13 933 293,54</w:t>
            </w:r>
          </w:p>
        </w:tc>
      </w:tr>
      <w:tr w:rsidR="00626B84" w:rsidRPr="00626B84" w14:paraId="4B42134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E62D22" w14:textId="77777777" w:rsidR="00626B84" w:rsidRPr="00626B84" w:rsidRDefault="00626B84" w:rsidP="00626B84">
            <w:pPr>
              <w:jc w:val="center"/>
              <w:rPr>
                <w:sz w:val="20"/>
                <w:szCs w:val="20"/>
              </w:rPr>
            </w:pPr>
            <w:r w:rsidRPr="00626B84">
              <w:rPr>
                <w:sz w:val="20"/>
                <w:szCs w:val="20"/>
              </w:rPr>
              <w:t>823</w:t>
            </w:r>
          </w:p>
        </w:tc>
        <w:tc>
          <w:tcPr>
            <w:tcW w:w="901" w:type="dxa"/>
            <w:tcBorders>
              <w:top w:val="nil"/>
              <w:left w:val="nil"/>
              <w:bottom w:val="single" w:sz="4" w:space="0" w:color="auto"/>
              <w:right w:val="single" w:sz="4" w:space="0" w:color="auto"/>
            </w:tcBorders>
            <w:shd w:val="clear" w:color="auto" w:fill="auto"/>
            <w:vAlign w:val="center"/>
            <w:hideMark/>
          </w:tcPr>
          <w:p w14:paraId="495E535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2B0BA6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0EAD96F"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CA421A9" w14:textId="77777777" w:rsidR="00626B84" w:rsidRPr="00626B84" w:rsidRDefault="00626B84" w:rsidP="00626B84">
            <w:pPr>
              <w:jc w:val="center"/>
              <w:rPr>
                <w:sz w:val="20"/>
                <w:szCs w:val="20"/>
              </w:rPr>
            </w:pPr>
            <w:r w:rsidRPr="00626B84">
              <w:rPr>
                <w:sz w:val="20"/>
                <w:szCs w:val="20"/>
              </w:rPr>
              <w:t>0110085011</w:t>
            </w:r>
          </w:p>
        </w:tc>
        <w:tc>
          <w:tcPr>
            <w:tcW w:w="5200" w:type="dxa"/>
            <w:tcBorders>
              <w:top w:val="nil"/>
              <w:left w:val="nil"/>
              <w:bottom w:val="single" w:sz="4" w:space="0" w:color="auto"/>
              <w:right w:val="single" w:sz="4" w:space="0" w:color="auto"/>
            </w:tcBorders>
            <w:shd w:val="clear" w:color="auto" w:fill="auto"/>
            <w:vAlign w:val="center"/>
            <w:hideMark/>
          </w:tcPr>
          <w:p w14:paraId="5FAC1BEC"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дошкольных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8B80A2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76B00DD" w14:textId="77777777" w:rsidR="00626B84" w:rsidRPr="00626B84" w:rsidRDefault="00626B84" w:rsidP="00626B84">
            <w:pPr>
              <w:jc w:val="right"/>
              <w:rPr>
                <w:sz w:val="20"/>
                <w:szCs w:val="20"/>
              </w:rPr>
            </w:pPr>
            <w:r w:rsidRPr="00626B84">
              <w:rPr>
                <w:sz w:val="20"/>
                <w:szCs w:val="20"/>
              </w:rPr>
              <w:t>10 000,00</w:t>
            </w:r>
          </w:p>
        </w:tc>
        <w:tc>
          <w:tcPr>
            <w:tcW w:w="1329" w:type="dxa"/>
            <w:tcBorders>
              <w:top w:val="nil"/>
              <w:left w:val="nil"/>
              <w:bottom w:val="single" w:sz="4" w:space="0" w:color="auto"/>
              <w:right w:val="single" w:sz="4" w:space="0" w:color="auto"/>
            </w:tcBorders>
            <w:shd w:val="clear" w:color="auto" w:fill="auto"/>
            <w:vAlign w:val="center"/>
            <w:hideMark/>
          </w:tcPr>
          <w:p w14:paraId="5F0D180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4603E48" w14:textId="77777777" w:rsidR="00626B84" w:rsidRPr="00626B84" w:rsidRDefault="00626B84" w:rsidP="00626B84">
            <w:pPr>
              <w:jc w:val="right"/>
              <w:rPr>
                <w:sz w:val="20"/>
                <w:szCs w:val="20"/>
              </w:rPr>
            </w:pPr>
            <w:r w:rsidRPr="00626B84">
              <w:rPr>
                <w:sz w:val="20"/>
                <w:szCs w:val="20"/>
              </w:rPr>
              <w:t>10 000,00</w:t>
            </w:r>
          </w:p>
        </w:tc>
      </w:tr>
      <w:tr w:rsidR="00626B84" w:rsidRPr="00626B84" w14:paraId="40448FD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EAF47F" w14:textId="77777777" w:rsidR="00626B84" w:rsidRPr="00626B84" w:rsidRDefault="00626B84" w:rsidP="00626B84">
            <w:pPr>
              <w:jc w:val="center"/>
              <w:rPr>
                <w:sz w:val="20"/>
                <w:szCs w:val="20"/>
              </w:rPr>
            </w:pPr>
            <w:r w:rsidRPr="00626B84">
              <w:rPr>
                <w:sz w:val="20"/>
                <w:szCs w:val="20"/>
              </w:rPr>
              <w:t>824</w:t>
            </w:r>
          </w:p>
        </w:tc>
        <w:tc>
          <w:tcPr>
            <w:tcW w:w="901" w:type="dxa"/>
            <w:tcBorders>
              <w:top w:val="nil"/>
              <w:left w:val="nil"/>
              <w:bottom w:val="single" w:sz="4" w:space="0" w:color="auto"/>
              <w:right w:val="single" w:sz="4" w:space="0" w:color="auto"/>
            </w:tcBorders>
            <w:shd w:val="clear" w:color="auto" w:fill="auto"/>
            <w:vAlign w:val="center"/>
            <w:hideMark/>
          </w:tcPr>
          <w:p w14:paraId="10B2743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921582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F3F481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9BCE96E" w14:textId="77777777" w:rsidR="00626B84" w:rsidRPr="00626B84" w:rsidRDefault="00626B84" w:rsidP="00626B84">
            <w:pPr>
              <w:jc w:val="center"/>
              <w:rPr>
                <w:sz w:val="20"/>
                <w:szCs w:val="20"/>
              </w:rPr>
            </w:pPr>
            <w:r w:rsidRPr="00626B84">
              <w:rPr>
                <w:sz w:val="20"/>
                <w:szCs w:val="20"/>
              </w:rPr>
              <w:t>0110085012</w:t>
            </w:r>
          </w:p>
        </w:tc>
        <w:tc>
          <w:tcPr>
            <w:tcW w:w="5200" w:type="dxa"/>
            <w:tcBorders>
              <w:top w:val="nil"/>
              <w:left w:val="nil"/>
              <w:bottom w:val="single" w:sz="4" w:space="0" w:color="auto"/>
              <w:right w:val="single" w:sz="4" w:space="0" w:color="auto"/>
            </w:tcBorders>
            <w:shd w:val="clear" w:color="auto" w:fill="auto"/>
            <w:vAlign w:val="center"/>
            <w:hideMark/>
          </w:tcPr>
          <w:p w14:paraId="1F53E36D"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дошкольных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048847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90FC2F2" w14:textId="77777777" w:rsidR="00626B84" w:rsidRPr="00626B84" w:rsidRDefault="00626B84" w:rsidP="00626B84">
            <w:pPr>
              <w:jc w:val="right"/>
              <w:rPr>
                <w:sz w:val="20"/>
                <w:szCs w:val="20"/>
              </w:rPr>
            </w:pPr>
            <w:r w:rsidRPr="00626B84">
              <w:rPr>
                <w:sz w:val="20"/>
                <w:szCs w:val="20"/>
              </w:rPr>
              <w:t>33 198 182,00</w:t>
            </w:r>
          </w:p>
        </w:tc>
        <w:tc>
          <w:tcPr>
            <w:tcW w:w="1329" w:type="dxa"/>
            <w:tcBorders>
              <w:top w:val="nil"/>
              <w:left w:val="nil"/>
              <w:bottom w:val="single" w:sz="4" w:space="0" w:color="auto"/>
              <w:right w:val="single" w:sz="4" w:space="0" w:color="auto"/>
            </w:tcBorders>
            <w:shd w:val="clear" w:color="auto" w:fill="auto"/>
            <w:vAlign w:val="center"/>
            <w:hideMark/>
          </w:tcPr>
          <w:p w14:paraId="5CB68A6A" w14:textId="77777777" w:rsidR="00626B84" w:rsidRPr="00626B84" w:rsidRDefault="00626B84" w:rsidP="00626B84">
            <w:pPr>
              <w:jc w:val="right"/>
              <w:rPr>
                <w:sz w:val="20"/>
                <w:szCs w:val="20"/>
              </w:rPr>
            </w:pPr>
            <w:r w:rsidRPr="00626B84">
              <w:rPr>
                <w:sz w:val="20"/>
                <w:szCs w:val="20"/>
              </w:rPr>
              <w:t>8 339 268,50</w:t>
            </w:r>
          </w:p>
        </w:tc>
        <w:tc>
          <w:tcPr>
            <w:tcW w:w="1249" w:type="dxa"/>
            <w:tcBorders>
              <w:top w:val="nil"/>
              <w:left w:val="nil"/>
              <w:bottom w:val="single" w:sz="4" w:space="0" w:color="auto"/>
              <w:right w:val="single" w:sz="4" w:space="0" w:color="auto"/>
            </w:tcBorders>
            <w:shd w:val="clear" w:color="auto" w:fill="auto"/>
            <w:hideMark/>
          </w:tcPr>
          <w:p w14:paraId="61E8EFCE" w14:textId="77777777" w:rsidR="00626B84" w:rsidRPr="00626B84" w:rsidRDefault="00626B84" w:rsidP="00626B84">
            <w:pPr>
              <w:jc w:val="right"/>
              <w:rPr>
                <w:sz w:val="20"/>
                <w:szCs w:val="20"/>
              </w:rPr>
            </w:pPr>
            <w:r w:rsidRPr="00626B84">
              <w:rPr>
                <w:sz w:val="20"/>
                <w:szCs w:val="20"/>
              </w:rPr>
              <w:t>24 858 913,50</w:t>
            </w:r>
          </w:p>
        </w:tc>
      </w:tr>
      <w:tr w:rsidR="00626B84" w:rsidRPr="00626B84" w14:paraId="73C7D41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503648" w14:textId="77777777" w:rsidR="00626B84" w:rsidRPr="00626B84" w:rsidRDefault="00626B84" w:rsidP="00626B84">
            <w:pPr>
              <w:jc w:val="center"/>
              <w:rPr>
                <w:sz w:val="20"/>
                <w:szCs w:val="20"/>
              </w:rPr>
            </w:pPr>
            <w:r w:rsidRPr="00626B84">
              <w:rPr>
                <w:sz w:val="20"/>
                <w:szCs w:val="20"/>
              </w:rPr>
              <w:t>825</w:t>
            </w:r>
          </w:p>
        </w:tc>
        <w:tc>
          <w:tcPr>
            <w:tcW w:w="901" w:type="dxa"/>
            <w:tcBorders>
              <w:top w:val="nil"/>
              <w:left w:val="nil"/>
              <w:bottom w:val="single" w:sz="4" w:space="0" w:color="auto"/>
              <w:right w:val="single" w:sz="4" w:space="0" w:color="auto"/>
            </w:tcBorders>
            <w:shd w:val="clear" w:color="auto" w:fill="auto"/>
            <w:vAlign w:val="center"/>
            <w:hideMark/>
          </w:tcPr>
          <w:p w14:paraId="1D3F1A9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8EBA95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3CC0E9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658F2EC" w14:textId="77777777" w:rsidR="00626B84" w:rsidRPr="00626B84" w:rsidRDefault="00626B84" w:rsidP="00626B84">
            <w:pPr>
              <w:jc w:val="center"/>
              <w:rPr>
                <w:sz w:val="20"/>
                <w:szCs w:val="20"/>
              </w:rPr>
            </w:pPr>
            <w:r w:rsidRPr="00626B84">
              <w:rPr>
                <w:sz w:val="20"/>
                <w:szCs w:val="20"/>
              </w:rPr>
              <w:t>0110085091</w:t>
            </w:r>
          </w:p>
        </w:tc>
        <w:tc>
          <w:tcPr>
            <w:tcW w:w="5200" w:type="dxa"/>
            <w:tcBorders>
              <w:top w:val="nil"/>
              <w:left w:val="nil"/>
              <w:bottom w:val="single" w:sz="4" w:space="0" w:color="auto"/>
              <w:right w:val="single" w:sz="4" w:space="0" w:color="auto"/>
            </w:tcBorders>
            <w:shd w:val="clear" w:color="auto" w:fill="auto"/>
            <w:vAlign w:val="center"/>
            <w:hideMark/>
          </w:tcPr>
          <w:p w14:paraId="7D6C44C9" w14:textId="77777777" w:rsidR="00626B84" w:rsidRPr="00626B84" w:rsidRDefault="00626B84" w:rsidP="00626B84">
            <w:pPr>
              <w:rPr>
                <w:sz w:val="20"/>
                <w:szCs w:val="20"/>
              </w:rPr>
            </w:pPr>
            <w:r w:rsidRPr="00626B84">
              <w:rPr>
                <w:sz w:val="20"/>
                <w:szCs w:val="20"/>
              </w:rPr>
              <w:t>Субсидия на подготовку образовательных учреждений к началу учебного года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D97D94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0577D8E8" w14:textId="77777777" w:rsidR="00626B84" w:rsidRPr="00626B84" w:rsidRDefault="00626B84" w:rsidP="00626B84">
            <w:pPr>
              <w:jc w:val="right"/>
              <w:rPr>
                <w:sz w:val="20"/>
                <w:szCs w:val="20"/>
              </w:rPr>
            </w:pPr>
            <w:r w:rsidRPr="00626B84">
              <w:rPr>
                <w:sz w:val="20"/>
                <w:szCs w:val="20"/>
              </w:rPr>
              <w:t>550 000,00</w:t>
            </w:r>
          </w:p>
        </w:tc>
        <w:tc>
          <w:tcPr>
            <w:tcW w:w="1329" w:type="dxa"/>
            <w:tcBorders>
              <w:top w:val="nil"/>
              <w:left w:val="nil"/>
              <w:bottom w:val="single" w:sz="4" w:space="0" w:color="auto"/>
              <w:right w:val="single" w:sz="4" w:space="0" w:color="auto"/>
            </w:tcBorders>
            <w:shd w:val="clear" w:color="auto" w:fill="auto"/>
            <w:vAlign w:val="center"/>
            <w:hideMark/>
          </w:tcPr>
          <w:p w14:paraId="61C8FAC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6494422" w14:textId="77777777" w:rsidR="00626B84" w:rsidRPr="00626B84" w:rsidRDefault="00626B84" w:rsidP="00626B84">
            <w:pPr>
              <w:jc w:val="right"/>
              <w:rPr>
                <w:sz w:val="20"/>
                <w:szCs w:val="20"/>
              </w:rPr>
            </w:pPr>
            <w:r w:rsidRPr="00626B84">
              <w:rPr>
                <w:sz w:val="20"/>
                <w:szCs w:val="20"/>
              </w:rPr>
              <w:t>550 000,00</w:t>
            </w:r>
          </w:p>
        </w:tc>
      </w:tr>
      <w:tr w:rsidR="00626B84" w:rsidRPr="00626B84" w14:paraId="0BF0DA8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218832" w14:textId="77777777" w:rsidR="00626B84" w:rsidRPr="00626B84" w:rsidRDefault="00626B84" w:rsidP="00626B84">
            <w:pPr>
              <w:jc w:val="center"/>
              <w:rPr>
                <w:sz w:val="20"/>
                <w:szCs w:val="20"/>
              </w:rPr>
            </w:pPr>
            <w:r w:rsidRPr="00626B84">
              <w:rPr>
                <w:sz w:val="20"/>
                <w:szCs w:val="20"/>
              </w:rPr>
              <w:t>826</w:t>
            </w:r>
          </w:p>
        </w:tc>
        <w:tc>
          <w:tcPr>
            <w:tcW w:w="901" w:type="dxa"/>
            <w:tcBorders>
              <w:top w:val="nil"/>
              <w:left w:val="nil"/>
              <w:bottom w:val="single" w:sz="4" w:space="0" w:color="auto"/>
              <w:right w:val="single" w:sz="4" w:space="0" w:color="auto"/>
            </w:tcBorders>
            <w:shd w:val="clear" w:color="auto" w:fill="auto"/>
            <w:vAlign w:val="center"/>
            <w:hideMark/>
          </w:tcPr>
          <w:p w14:paraId="2572C56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F0BAEB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E3AD2C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1B55237" w14:textId="77777777" w:rsidR="00626B84" w:rsidRPr="00626B84" w:rsidRDefault="00626B84" w:rsidP="00626B84">
            <w:pPr>
              <w:jc w:val="center"/>
              <w:rPr>
                <w:sz w:val="20"/>
                <w:szCs w:val="20"/>
              </w:rPr>
            </w:pPr>
            <w:r w:rsidRPr="00626B84">
              <w:rPr>
                <w:sz w:val="20"/>
                <w:szCs w:val="20"/>
              </w:rPr>
              <w:t>0110085180</w:t>
            </w:r>
          </w:p>
        </w:tc>
        <w:tc>
          <w:tcPr>
            <w:tcW w:w="5200" w:type="dxa"/>
            <w:tcBorders>
              <w:top w:val="nil"/>
              <w:left w:val="nil"/>
              <w:bottom w:val="single" w:sz="4" w:space="0" w:color="auto"/>
              <w:right w:val="single" w:sz="4" w:space="0" w:color="auto"/>
            </w:tcBorders>
            <w:shd w:val="clear" w:color="auto" w:fill="auto"/>
            <w:vAlign w:val="center"/>
            <w:hideMark/>
          </w:tcPr>
          <w:p w14:paraId="54200915" w14:textId="77777777" w:rsidR="00626B84" w:rsidRPr="00626B84" w:rsidRDefault="00626B84" w:rsidP="00626B84">
            <w:pPr>
              <w:rPr>
                <w:sz w:val="20"/>
                <w:szCs w:val="20"/>
              </w:rPr>
            </w:pPr>
            <w:r w:rsidRPr="00626B84">
              <w:rPr>
                <w:sz w:val="20"/>
                <w:szCs w:val="20"/>
              </w:rPr>
              <w:t>Субсидия на проведение текущего ремонта объектов социальной сферы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C09434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A668356" w14:textId="77777777" w:rsidR="00626B84" w:rsidRPr="00626B84" w:rsidRDefault="00626B84" w:rsidP="00626B84">
            <w:pPr>
              <w:jc w:val="right"/>
              <w:rPr>
                <w:sz w:val="20"/>
                <w:szCs w:val="20"/>
              </w:rPr>
            </w:pPr>
            <w:r w:rsidRPr="00626B84">
              <w:rPr>
                <w:sz w:val="20"/>
                <w:szCs w:val="20"/>
              </w:rPr>
              <w:t>400 000,00</w:t>
            </w:r>
          </w:p>
        </w:tc>
        <w:tc>
          <w:tcPr>
            <w:tcW w:w="1329" w:type="dxa"/>
            <w:tcBorders>
              <w:top w:val="nil"/>
              <w:left w:val="nil"/>
              <w:bottom w:val="single" w:sz="4" w:space="0" w:color="auto"/>
              <w:right w:val="single" w:sz="4" w:space="0" w:color="auto"/>
            </w:tcBorders>
            <w:shd w:val="clear" w:color="auto" w:fill="auto"/>
            <w:vAlign w:val="center"/>
            <w:hideMark/>
          </w:tcPr>
          <w:p w14:paraId="09C948F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A020E72" w14:textId="77777777" w:rsidR="00626B84" w:rsidRPr="00626B84" w:rsidRDefault="00626B84" w:rsidP="00626B84">
            <w:pPr>
              <w:jc w:val="right"/>
              <w:rPr>
                <w:sz w:val="20"/>
                <w:szCs w:val="20"/>
              </w:rPr>
            </w:pPr>
            <w:r w:rsidRPr="00626B84">
              <w:rPr>
                <w:sz w:val="20"/>
                <w:szCs w:val="20"/>
              </w:rPr>
              <w:t>400 000,00</w:t>
            </w:r>
          </w:p>
        </w:tc>
      </w:tr>
      <w:tr w:rsidR="00626B84" w:rsidRPr="00626B84" w14:paraId="543CC9E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FCEA01" w14:textId="77777777" w:rsidR="00626B84" w:rsidRPr="00626B84" w:rsidRDefault="00626B84" w:rsidP="00626B84">
            <w:pPr>
              <w:jc w:val="center"/>
              <w:rPr>
                <w:sz w:val="20"/>
                <w:szCs w:val="20"/>
              </w:rPr>
            </w:pPr>
            <w:r w:rsidRPr="00626B84">
              <w:rPr>
                <w:sz w:val="20"/>
                <w:szCs w:val="20"/>
              </w:rPr>
              <w:t>827</w:t>
            </w:r>
          </w:p>
        </w:tc>
        <w:tc>
          <w:tcPr>
            <w:tcW w:w="901" w:type="dxa"/>
            <w:tcBorders>
              <w:top w:val="nil"/>
              <w:left w:val="nil"/>
              <w:bottom w:val="single" w:sz="4" w:space="0" w:color="auto"/>
              <w:right w:val="single" w:sz="4" w:space="0" w:color="auto"/>
            </w:tcBorders>
            <w:shd w:val="clear" w:color="auto" w:fill="auto"/>
            <w:vAlign w:val="center"/>
            <w:hideMark/>
          </w:tcPr>
          <w:p w14:paraId="4EA9E43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6A58A4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7B7376F"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AD69582" w14:textId="77777777" w:rsidR="00626B84" w:rsidRPr="00626B84" w:rsidRDefault="00626B84" w:rsidP="00626B84">
            <w:pPr>
              <w:jc w:val="center"/>
              <w:rPr>
                <w:sz w:val="20"/>
                <w:szCs w:val="20"/>
              </w:rPr>
            </w:pPr>
            <w:r w:rsidRPr="00626B84">
              <w:rPr>
                <w:sz w:val="20"/>
                <w:szCs w:val="20"/>
              </w:rPr>
              <w:t>0110085191</w:t>
            </w:r>
          </w:p>
        </w:tc>
        <w:tc>
          <w:tcPr>
            <w:tcW w:w="5200" w:type="dxa"/>
            <w:tcBorders>
              <w:top w:val="nil"/>
              <w:left w:val="nil"/>
              <w:bottom w:val="single" w:sz="4" w:space="0" w:color="auto"/>
              <w:right w:val="single" w:sz="4" w:space="0" w:color="auto"/>
            </w:tcBorders>
            <w:shd w:val="clear" w:color="auto" w:fill="auto"/>
            <w:vAlign w:val="center"/>
            <w:hideMark/>
          </w:tcPr>
          <w:p w14:paraId="2532838E" w14:textId="77777777" w:rsidR="00626B84" w:rsidRPr="00626B84" w:rsidRDefault="00626B84" w:rsidP="00626B84">
            <w:pPr>
              <w:rPr>
                <w:sz w:val="20"/>
                <w:szCs w:val="20"/>
              </w:rPr>
            </w:pPr>
            <w:r w:rsidRPr="00626B84">
              <w:rPr>
                <w:sz w:val="20"/>
                <w:szCs w:val="20"/>
              </w:rPr>
              <w:t>Субсидия на обеспечение питания детей в дошкольных образовательных учреждениях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DEDA492"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0CF418B" w14:textId="77777777" w:rsidR="00626B84" w:rsidRPr="00626B84" w:rsidRDefault="00626B84" w:rsidP="00626B84">
            <w:pPr>
              <w:jc w:val="right"/>
              <w:rPr>
                <w:sz w:val="20"/>
                <w:szCs w:val="20"/>
              </w:rPr>
            </w:pPr>
            <w:r w:rsidRPr="00626B84">
              <w:rPr>
                <w:sz w:val="20"/>
                <w:szCs w:val="20"/>
              </w:rPr>
              <w:t>35 010 631,00</w:t>
            </w:r>
          </w:p>
        </w:tc>
        <w:tc>
          <w:tcPr>
            <w:tcW w:w="1329" w:type="dxa"/>
            <w:tcBorders>
              <w:top w:val="nil"/>
              <w:left w:val="nil"/>
              <w:bottom w:val="single" w:sz="4" w:space="0" w:color="auto"/>
              <w:right w:val="single" w:sz="4" w:space="0" w:color="auto"/>
            </w:tcBorders>
            <w:shd w:val="clear" w:color="auto" w:fill="auto"/>
            <w:vAlign w:val="center"/>
            <w:hideMark/>
          </w:tcPr>
          <w:p w14:paraId="6A12366E" w14:textId="77777777" w:rsidR="00626B84" w:rsidRPr="00626B84" w:rsidRDefault="00626B84" w:rsidP="00626B84">
            <w:pPr>
              <w:jc w:val="right"/>
              <w:rPr>
                <w:sz w:val="20"/>
                <w:szCs w:val="20"/>
              </w:rPr>
            </w:pPr>
            <w:r w:rsidRPr="00626B84">
              <w:rPr>
                <w:sz w:val="20"/>
                <w:szCs w:val="20"/>
              </w:rPr>
              <w:t>5 137 505,00</w:t>
            </w:r>
          </w:p>
        </w:tc>
        <w:tc>
          <w:tcPr>
            <w:tcW w:w="1249" w:type="dxa"/>
            <w:tcBorders>
              <w:top w:val="nil"/>
              <w:left w:val="nil"/>
              <w:bottom w:val="single" w:sz="4" w:space="0" w:color="auto"/>
              <w:right w:val="single" w:sz="4" w:space="0" w:color="auto"/>
            </w:tcBorders>
            <w:shd w:val="clear" w:color="auto" w:fill="auto"/>
            <w:hideMark/>
          </w:tcPr>
          <w:p w14:paraId="57BEF7FF" w14:textId="77777777" w:rsidR="00626B84" w:rsidRPr="00626B84" w:rsidRDefault="00626B84" w:rsidP="00626B84">
            <w:pPr>
              <w:jc w:val="right"/>
              <w:rPr>
                <w:sz w:val="20"/>
                <w:szCs w:val="20"/>
              </w:rPr>
            </w:pPr>
            <w:r w:rsidRPr="00626B84">
              <w:rPr>
                <w:sz w:val="20"/>
                <w:szCs w:val="20"/>
              </w:rPr>
              <w:t>29 873 126,00</w:t>
            </w:r>
          </w:p>
        </w:tc>
      </w:tr>
      <w:tr w:rsidR="00626B84" w:rsidRPr="00626B84" w14:paraId="75302DD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1A7BB5" w14:textId="77777777" w:rsidR="00626B84" w:rsidRPr="00626B84" w:rsidRDefault="00626B84" w:rsidP="00626B84">
            <w:pPr>
              <w:jc w:val="center"/>
              <w:rPr>
                <w:sz w:val="20"/>
                <w:szCs w:val="20"/>
              </w:rPr>
            </w:pPr>
            <w:r w:rsidRPr="00626B84">
              <w:rPr>
                <w:sz w:val="20"/>
                <w:szCs w:val="20"/>
              </w:rPr>
              <w:t>828</w:t>
            </w:r>
          </w:p>
        </w:tc>
        <w:tc>
          <w:tcPr>
            <w:tcW w:w="901" w:type="dxa"/>
            <w:tcBorders>
              <w:top w:val="nil"/>
              <w:left w:val="nil"/>
              <w:bottom w:val="single" w:sz="4" w:space="0" w:color="auto"/>
              <w:right w:val="single" w:sz="4" w:space="0" w:color="auto"/>
            </w:tcBorders>
            <w:shd w:val="clear" w:color="auto" w:fill="auto"/>
            <w:vAlign w:val="center"/>
            <w:hideMark/>
          </w:tcPr>
          <w:p w14:paraId="0208B1F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29FF0B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CE2D88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59A86EB" w14:textId="77777777" w:rsidR="00626B84" w:rsidRPr="00626B84" w:rsidRDefault="00626B84" w:rsidP="00626B84">
            <w:pPr>
              <w:jc w:val="center"/>
              <w:rPr>
                <w:sz w:val="20"/>
                <w:szCs w:val="20"/>
              </w:rPr>
            </w:pPr>
            <w:r w:rsidRPr="00626B84">
              <w:rPr>
                <w:sz w:val="20"/>
                <w:szCs w:val="20"/>
              </w:rPr>
              <w:t>0110085191</w:t>
            </w:r>
          </w:p>
        </w:tc>
        <w:tc>
          <w:tcPr>
            <w:tcW w:w="5200" w:type="dxa"/>
            <w:tcBorders>
              <w:top w:val="nil"/>
              <w:left w:val="nil"/>
              <w:bottom w:val="single" w:sz="4" w:space="0" w:color="auto"/>
              <w:right w:val="single" w:sz="4" w:space="0" w:color="auto"/>
            </w:tcBorders>
            <w:shd w:val="clear" w:color="auto" w:fill="auto"/>
            <w:vAlign w:val="center"/>
            <w:hideMark/>
          </w:tcPr>
          <w:p w14:paraId="2436BC37" w14:textId="77777777" w:rsidR="00626B84" w:rsidRPr="00626B84" w:rsidRDefault="00626B84" w:rsidP="00626B84">
            <w:pPr>
              <w:rPr>
                <w:sz w:val="20"/>
                <w:szCs w:val="20"/>
              </w:rPr>
            </w:pPr>
            <w:r w:rsidRPr="00626B84">
              <w:rPr>
                <w:sz w:val="20"/>
                <w:szCs w:val="20"/>
              </w:rPr>
              <w:t>Субсидия на обеспечение питания детей в дошкольных образовательных учреждениях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2DF517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C4500A6" w14:textId="77777777" w:rsidR="00626B84" w:rsidRPr="00626B84" w:rsidRDefault="00626B84" w:rsidP="00626B84">
            <w:pPr>
              <w:jc w:val="right"/>
              <w:rPr>
                <w:sz w:val="20"/>
                <w:szCs w:val="20"/>
              </w:rPr>
            </w:pPr>
            <w:r w:rsidRPr="00626B84">
              <w:rPr>
                <w:sz w:val="20"/>
                <w:szCs w:val="20"/>
              </w:rPr>
              <w:t>8 076 869,00</w:t>
            </w:r>
          </w:p>
        </w:tc>
        <w:tc>
          <w:tcPr>
            <w:tcW w:w="1329" w:type="dxa"/>
            <w:tcBorders>
              <w:top w:val="nil"/>
              <w:left w:val="nil"/>
              <w:bottom w:val="single" w:sz="4" w:space="0" w:color="auto"/>
              <w:right w:val="single" w:sz="4" w:space="0" w:color="auto"/>
            </w:tcBorders>
            <w:shd w:val="clear" w:color="auto" w:fill="auto"/>
            <w:vAlign w:val="center"/>
            <w:hideMark/>
          </w:tcPr>
          <w:p w14:paraId="6E369F8B" w14:textId="77777777" w:rsidR="00626B84" w:rsidRPr="00626B84" w:rsidRDefault="00626B84" w:rsidP="00626B84">
            <w:pPr>
              <w:jc w:val="right"/>
              <w:rPr>
                <w:sz w:val="20"/>
                <w:szCs w:val="20"/>
              </w:rPr>
            </w:pPr>
            <w:r w:rsidRPr="00626B84">
              <w:rPr>
                <w:sz w:val="20"/>
                <w:szCs w:val="20"/>
              </w:rPr>
              <w:t>1 589 986,00</w:t>
            </w:r>
          </w:p>
        </w:tc>
        <w:tc>
          <w:tcPr>
            <w:tcW w:w="1249" w:type="dxa"/>
            <w:tcBorders>
              <w:top w:val="nil"/>
              <w:left w:val="nil"/>
              <w:bottom w:val="single" w:sz="4" w:space="0" w:color="auto"/>
              <w:right w:val="single" w:sz="4" w:space="0" w:color="auto"/>
            </w:tcBorders>
            <w:shd w:val="clear" w:color="auto" w:fill="auto"/>
            <w:hideMark/>
          </w:tcPr>
          <w:p w14:paraId="40937D06" w14:textId="77777777" w:rsidR="00626B84" w:rsidRPr="00626B84" w:rsidRDefault="00626B84" w:rsidP="00626B84">
            <w:pPr>
              <w:jc w:val="right"/>
              <w:rPr>
                <w:sz w:val="20"/>
                <w:szCs w:val="20"/>
              </w:rPr>
            </w:pPr>
            <w:r w:rsidRPr="00626B84">
              <w:rPr>
                <w:sz w:val="20"/>
                <w:szCs w:val="20"/>
              </w:rPr>
              <w:t>6 486 883,00</w:t>
            </w:r>
          </w:p>
        </w:tc>
      </w:tr>
      <w:tr w:rsidR="00626B84" w:rsidRPr="00626B84" w14:paraId="65AF687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5A6E36" w14:textId="77777777" w:rsidR="00626B84" w:rsidRPr="00626B84" w:rsidRDefault="00626B84" w:rsidP="00626B84">
            <w:pPr>
              <w:jc w:val="center"/>
              <w:rPr>
                <w:sz w:val="20"/>
                <w:szCs w:val="20"/>
              </w:rPr>
            </w:pPr>
            <w:r w:rsidRPr="00626B84">
              <w:rPr>
                <w:sz w:val="20"/>
                <w:szCs w:val="20"/>
              </w:rPr>
              <w:lastRenderedPageBreak/>
              <w:t>829</w:t>
            </w:r>
          </w:p>
        </w:tc>
        <w:tc>
          <w:tcPr>
            <w:tcW w:w="901" w:type="dxa"/>
            <w:tcBorders>
              <w:top w:val="nil"/>
              <w:left w:val="nil"/>
              <w:bottom w:val="single" w:sz="4" w:space="0" w:color="auto"/>
              <w:right w:val="single" w:sz="4" w:space="0" w:color="auto"/>
            </w:tcBorders>
            <w:shd w:val="clear" w:color="auto" w:fill="auto"/>
            <w:vAlign w:val="center"/>
            <w:hideMark/>
          </w:tcPr>
          <w:p w14:paraId="2C42EBF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E62BD6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D097A2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FA0F50C" w14:textId="77777777" w:rsidR="00626B84" w:rsidRPr="00626B84" w:rsidRDefault="00626B84" w:rsidP="00626B84">
            <w:pPr>
              <w:jc w:val="center"/>
              <w:rPr>
                <w:sz w:val="20"/>
                <w:szCs w:val="20"/>
              </w:rPr>
            </w:pPr>
            <w:r w:rsidRPr="00626B84">
              <w:rPr>
                <w:sz w:val="20"/>
                <w:szCs w:val="20"/>
              </w:rPr>
              <w:t>0110085192</w:t>
            </w:r>
          </w:p>
        </w:tc>
        <w:tc>
          <w:tcPr>
            <w:tcW w:w="5200" w:type="dxa"/>
            <w:tcBorders>
              <w:top w:val="nil"/>
              <w:left w:val="nil"/>
              <w:bottom w:val="single" w:sz="4" w:space="0" w:color="auto"/>
              <w:right w:val="single" w:sz="4" w:space="0" w:color="auto"/>
            </w:tcBorders>
            <w:shd w:val="clear" w:color="auto" w:fill="auto"/>
            <w:vAlign w:val="center"/>
            <w:hideMark/>
          </w:tcPr>
          <w:p w14:paraId="5CE5D25B" w14:textId="77777777" w:rsidR="00626B84" w:rsidRPr="00626B84" w:rsidRDefault="00626B84" w:rsidP="00626B84">
            <w:pPr>
              <w:rPr>
                <w:sz w:val="20"/>
                <w:szCs w:val="20"/>
              </w:rPr>
            </w:pPr>
            <w:r w:rsidRPr="00626B84">
              <w:rPr>
                <w:sz w:val="20"/>
                <w:szCs w:val="20"/>
              </w:rPr>
              <w:t>Субсидия на обеспечение питания детей в дошкольных образовательных учреждениях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7C3D6C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F139BD0" w14:textId="77777777" w:rsidR="00626B84" w:rsidRPr="00626B84" w:rsidRDefault="00626B84" w:rsidP="00626B84">
            <w:pPr>
              <w:jc w:val="right"/>
              <w:rPr>
                <w:sz w:val="20"/>
                <w:szCs w:val="20"/>
              </w:rPr>
            </w:pPr>
            <w:r w:rsidRPr="00626B84">
              <w:rPr>
                <w:sz w:val="20"/>
                <w:szCs w:val="20"/>
              </w:rPr>
              <w:t>8 354 000,00</w:t>
            </w:r>
          </w:p>
        </w:tc>
        <w:tc>
          <w:tcPr>
            <w:tcW w:w="1329" w:type="dxa"/>
            <w:tcBorders>
              <w:top w:val="nil"/>
              <w:left w:val="nil"/>
              <w:bottom w:val="single" w:sz="4" w:space="0" w:color="auto"/>
              <w:right w:val="single" w:sz="4" w:space="0" w:color="auto"/>
            </w:tcBorders>
            <w:shd w:val="clear" w:color="auto" w:fill="auto"/>
            <w:vAlign w:val="center"/>
            <w:hideMark/>
          </w:tcPr>
          <w:p w14:paraId="1E4D366F" w14:textId="77777777" w:rsidR="00626B84" w:rsidRPr="00626B84" w:rsidRDefault="00626B84" w:rsidP="00626B84">
            <w:pPr>
              <w:jc w:val="right"/>
              <w:rPr>
                <w:sz w:val="20"/>
                <w:szCs w:val="20"/>
              </w:rPr>
            </w:pPr>
            <w:r w:rsidRPr="00626B84">
              <w:rPr>
                <w:sz w:val="20"/>
                <w:szCs w:val="20"/>
              </w:rPr>
              <w:t>867 677,92</w:t>
            </w:r>
          </w:p>
        </w:tc>
        <w:tc>
          <w:tcPr>
            <w:tcW w:w="1249" w:type="dxa"/>
            <w:tcBorders>
              <w:top w:val="nil"/>
              <w:left w:val="nil"/>
              <w:bottom w:val="single" w:sz="4" w:space="0" w:color="auto"/>
              <w:right w:val="single" w:sz="4" w:space="0" w:color="auto"/>
            </w:tcBorders>
            <w:shd w:val="clear" w:color="auto" w:fill="auto"/>
            <w:hideMark/>
          </w:tcPr>
          <w:p w14:paraId="132DF8D3" w14:textId="77777777" w:rsidR="00626B84" w:rsidRPr="00626B84" w:rsidRDefault="00626B84" w:rsidP="00626B84">
            <w:pPr>
              <w:jc w:val="right"/>
              <w:rPr>
                <w:sz w:val="20"/>
                <w:szCs w:val="20"/>
              </w:rPr>
            </w:pPr>
            <w:r w:rsidRPr="00626B84">
              <w:rPr>
                <w:sz w:val="20"/>
                <w:szCs w:val="20"/>
              </w:rPr>
              <w:t>7 486 322,08</w:t>
            </w:r>
          </w:p>
        </w:tc>
      </w:tr>
      <w:tr w:rsidR="00626B84" w:rsidRPr="00626B84" w14:paraId="3C93B08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480882" w14:textId="77777777" w:rsidR="00626B84" w:rsidRPr="00626B84" w:rsidRDefault="00626B84" w:rsidP="00626B84">
            <w:pPr>
              <w:jc w:val="center"/>
              <w:rPr>
                <w:sz w:val="20"/>
                <w:szCs w:val="20"/>
              </w:rPr>
            </w:pPr>
            <w:r w:rsidRPr="00626B84">
              <w:rPr>
                <w:sz w:val="20"/>
                <w:szCs w:val="20"/>
              </w:rPr>
              <w:t>830</w:t>
            </w:r>
          </w:p>
        </w:tc>
        <w:tc>
          <w:tcPr>
            <w:tcW w:w="901" w:type="dxa"/>
            <w:tcBorders>
              <w:top w:val="nil"/>
              <w:left w:val="nil"/>
              <w:bottom w:val="single" w:sz="4" w:space="0" w:color="auto"/>
              <w:right w:val="single" w:sz="4" w:space="0" w:color="auto"/>
            </w:tcBorders>
            <w:shd w:val="clear" w:color="auto" w:fill="auto"/>
            <w:vAlign w:val="center"/>
            <w:hideMark/>
          </w:tcPr>
          <w:p w14:paraId="077B243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A2831C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30AB88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D55B19E" w14:textId="77777777" w:rsidR="00626B84" w:rsidRPr="00626B84" w:rsidRDefault="00626B84" w:rsidP="00626B84">
            <w:pPr>
              <w:jc w:val="center"/>
              <w:rPr>
                <w:sz w:val="20"/>
                <w:szCs w:val="20"/>
              </w:rPr>
            </w:pPr>
            <w:r w:rsidRPr="00626B84">
              <w:rPr>
                <w:sz w:val="20"/>
                <w:szCs w:val="20"/>
              </w:rPr>
              <w:t>0110087991</w:t>
            </w:r>
          </w:p>
        </w:tc>
        <w:tc>
          <w:tcPr>
            <w:tcW w:w="5200" w:type="dxa"/>
            <w:tcBorders>
              <w:top w:val="nil"/>
              <w:left w:val="nil"/>
              <w:bottom w:val="single" w:sz="4" w:space="0" w:color="auto"/>
              <w:right w:val="single" w:sz="4" w:space="0" w:color="auto"/>
            </w:tcBorders>
            <w:shd w:val="clear" w:color="auto" w:fill="auto"/>
            <w:vAlign w:val="center"/>
            <w:hideMark/>
          </w:tcPr>
          <w:p w14:paraId="7B8BB211" w14:textId="77777777" w:rsidR="00626B84" w:rsidRPr="00626B84" w:rsidRDefault="00626B84" w:rsidP="00626B84">
            <w:pPr>
              <w:rPr>
                <w:sz w:val="20"/>
                <w:szCs w:val="20"/>
              </w:rPr>
            </w:pPr>
            <w:r w:rsidRPr="00626B84">
              <w:rPr>
                <w:sz w:val="20"/>
                <w:szCs w:val="20"/>
              </w:rPr>
              <w:t>Субсидия на санитарную обработку инфекционных вспышек (гельминты)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93B34C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F659BC7" w14:textId="77777777" w:rsidR="00626B84" w:rsidRPr="00626B84" w:rsidRDefault="00626B84" w:rsidP="00626B84">
            <w:pPr>
              <w:jc w:val="right"/>
              <w:rPr>
                <w:sz w:val="20"/>
                <w:szCs w:val="20"/>
              </w:rPr>
            </w:pPr>
            <w:r w:rsidRPr="00626B84">
              <w:rPr>
                <w:sz w:val="20"/>
                <w:szCs w:val="20"/>
              </w:rPr>
              <w:t>630 000,00</w:t>
            </w:r>
          </w:p>
        </w:tc>
        <w:tc>
          <w:tcPr>
            <w:tcW w:w="1329" w:type="dxa"/>
            <w:tcBorders>
              <w:top w:val="nil"/>
              <w:left w:val="nil"/>
              <w:bottom w:val="single" w:sz="4" w:space="0" w:color="auto"/>
              <w:right w:val="single" w:sz="4" w:space="0" w:color="auto"/>
            </w:tcBorders>
            <w:shd w:val="clear" w:color="auto" w:fill="auto"/>
            <w:vAlign w:val="center"/>
            <w:hideMark/>
          </w:tcPr>
          <w:p w14:paraId="6815EC1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C0E5305" w14:textId="77777777" w:rsidR="00626B84" w:rsidRPr="00626B84" w:rsidRDefault="00626B84" w:rsidP="00626B84">
            <w:pPr>
              <w:jc w:val="right"/>
              <w:rPr>
                <w:sz w:val="20"/>
                <w:szCs w:val="20"/>
              </w:rPr>
            </w:pPr>
            <w:r w:rsidRPr="00626B84">
              <w:rPr>
                <w:sz w:val="20"/>
                <w:szCs w:val="20"/>
              </w:rPr>
              <w:t>630 000,00</w:t>
            </w:r>
          </w:p>
        </w:tc>
      </w:tr>
      <w:tr w:rsidR="00626B84" w:rsidRPr="00626B84" w14:paraId="62D2986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E8BA83" w14:textId="77777777" w:rsidR="00626B84" w:rsidRPr="00626B84" w:rsidRDefault="00626B84" w:rsidP="00626B84">
            <w:pPr>
              <w:jc w:val="center"/>
              <w:rPr>
                <w:sz w:val="20"/>
                <w:szCs w:val="20"/>
              </w:rPr>
            </w:pPr>
            <w:r w:rsidRPr="00626B84">
              <w:rPr>
                <w:sz w:val="20"/>
                <w:szCs w:val="20"/>
              </w:rPr>
              <w:t>831</w:t>
            </w:r>
          </w:p>
        </w:tc>
        <w:tc>
          <w:tcPr>
            <w:tcW w:w="901" w:type="dxa"/>
            <w:tcBorders>
              <w:top w:val="nil"/>
              <w:left w:val="nil"/>
              <w:bottom w:val="single" w:sz="4" w:space="0" w:color="auto"/>
              <w:right w:val="single" w:sz="4" w:space="0" w:color="auto"/>
            </w:tcBorders>
            <w:shd w:val="clear" w:color="auto" w:fill="auto"/>
            <w:vAlign w:val="center"/>
            <w:hideMark/>
          </w:tcPr>
          <w:p w14:paraId="6347EA4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8F3E34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F634F8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FEE7FA7" w14:textId="77777777" w:rsidR="00626B84" w:rsidRPr="00626B84" w:rsidRDefault="00626B84" w:rsidP="00626B84">
            <w:pPr>
              <w:jc w:val="center"/>
              <w:rPr>
                <w:sz w:val="20"/>
                <w:szCs w:val="20"/>
              </w:rPr>
            </w:pPr>
            <w:r w:rsidRPr="00626B84">
              <w:rPr>
                <w:sz w:val="20"/>
                <w:szCs w:val="20"/>
              </w:rPr>
              <w:t>0110087991</w:t>
            </w:r>
          </w:p>
        </w:tc>
        <w:tc>
          <w:tcPr>
            <w:tcW w:w="5200" w:type="dxa"/>
            <w:tcBorders>
              <w:top w:val="nil"/>
              <w:left w:val="nil"/>
              <w:bottom w:val="single" w:sz="4" w:space="0" w:color="auto"/>
              <w:right w:val="single" w:sz="4" w:space="0" w:color="auto"/>
            </w:tcBorders>
            <w:shd w:val="clear" w:color="auto" w:fill="auto"/>
            <w:vAlign w:val="center"/>
            <w:hideMark/>
          </w:tcPr>
          <w:p w14:paraId="3BA3F772" w14:textId="77777777" w:rsidR="00626B84" w:rsidRPr="00626B84" w:rsidRDefault="00626B84" w:rsidP="00626B84">
            <w:pPr>
              <w:rPr>
                <w:sz w:val="20"/>
                <w:szCs w:val="20"/>
              </w:rPr>
            </w:pPr>
            <w:r w:rsidRPr="00626B84">
              <w:rPr>
                <w:sz w:val="20"/>
                <w:szCs w:val="20"/>
              </w:rPr>
              <w:t>Субсидия на санитарную обработку инфекционных вспышек (гельминты)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C5898B9"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DE7AF8D" w14:textId="77777777" w:rsidR="00626B84" w:rsidRPr="00626B84" w:rsidRDefault="00626B84" w:rsidP="00626B84">
            <w:pPr>
              <w:jc w:val="right"/>
              <w:rPr>
                <w:sz w:val="20"/>
                <w:szCs w:val="20"/>
              </w:rPr>
            </w:pPr>
            <w:r w:rsidRPr="00626B84">
              <w:rPr>
                <w:sz w:val="20"/>
                <w:szCs w:val="20"/>
              </w:rPr>
              <w:t>140 000,00</w:t>
            </w:r>
          </w:p>
        </w:tc>
        <w:tc>
          <w:tcPr>
            <w:tcW w:w="1329" w:type="dxa"/>
            <w:tcBorders>
              <w:top w:val="nil"/>
              <w:left w:val="nil"/>
              <w:bottom w:val="single" w:sz="4" w:space="0" w:color="auto"/>
              <w:right w:val="single" w:sz="4" w:space="0" w:color="auto"/>
            </w:tcBorders>
            <w:shd w:val="clear" w:color="auto" w:fill="auto"/>
            <w:vAlign w:val="center"/>
            <w:hideMark/>
          </w:tcPr>
          <w:p w14:paraId="0C466C7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4BD076D" w14:textId="77777777" w:rsidR="00626B84" w:rsidRPr="00626B84" w:rsidRDefault="00626B84" w:rsidP="00626B84">
            <w:pPr>
              <w:jc w:val="right"/>
              <w:rPr>
                <w:sz w:val="20"/>
                <w:szCs w:val="20"/>
              </w:rPr>
            </w:pPr>
            <w:r w:rsidRPr="00626B84">
              <w:rPr>
                <w:sz w:val="20"/>
                <w:szCs w:val="20"/>
              </w:rPr>
              <w:t>140 000,00</w:t>
            </w:r>
          </w:p>
        </w:tc>
      </w:tr>
      <w:tr w:rsidR="00626B84" w:rsidRPr="00626B84" w14:paraId="28B0F37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2E2713" w14:textId="77777777" w:rsidR="00626B84" w:rsidRPr="00626B84" w:rsidRDefault="00626B84" w:rsidP="00626B84">
            <w:pPr>
              <w:jc w:val="center"/>
              <w:rPr>
                <w:sz w:val="20"/>
                <w:szCs w:val="20"/>
              </w:rPr>
            </w:pPr>
            <w:r w:rsidRPr="00626B84">
              <w:rPr>
                <w:sz w:val="20"/>
                <w:szCs w:val="20"/>
              </w:rPr>
              <w:t>832</w:t>
            </w:r>
          </w:p>
        </w:tc>
        <w:tc>
          <w:tcPr>
            <w:tcW w:w="901" w:type="dxa"/>
            <w:tcBorders>
              <w:top w:val="nil"/>
              <w:left w:val="nil"/>
              <w:bottom w:val="single" w:sz="4" w:space="0" w:color="auto"/>
              <w:right w:val="single" w:sz="4" w:space="0" w:color="auto"/>
            </w:tcBorders>
            <w:shd w:val="clear" w:color="auto" w:fill="auto"/>
            <w:vAlign w:val="center"/>
            <w:hideMark/>
          </w:tcPr>
          <w:p w14:paraId="399DD47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6EC23B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C23A29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E22273E" w14:textId="77777777" w:rsidR="00626B84" w:rsidRPr="00626B84" w:rsidRDefault="00626B84" w:rsidP="00626B84">
            <w:pPr>
              <w:jc w:val="center"/>
              <w:rPr>
                <w:sz w:val="20"/>
                <w:szCs w:val="20"/>
              </w:rPr>
            </w:pPr>
            <w:r w:rsidRPr="00626B84">
              <w:rPr>
                <w:sz w:val="20"/>
                <w:szCs w:val="20"/>
              </w:rPr>
              <w:t>0110089460</w:t>
            </w:r>
          </w:p>
        </w:tc>
        <w:tc>
          <w:tcPr>
            <w:tcW w:w="5200" w:type="dxa"/>
            <w:tcBorders>
              <w:top w:val="nil"/>
              <w:left w:val="nil"/>
              <w:bottom w:val="single" w:sz="4" w:space="0" w:color="auto"/>
              <w:right w:val="single" w:sz="4" w:space="0" w:color="auto"/>
            </w:tcBorders>
            <w:shd w:val="clear" w:color="auto" w:fill="auto"/>
            <w:vAlign w:val="center"/>
            <w:hideMark/>
          </w:tcPr>
          <w:p w14:paraId="5F4856EE" w14:textId="77777777" w:rsidR="00626B84" w:rsidRPr="00626B84" w:rsidRDefault="00626B84" w:rsidP="00626B84">
            <w:pPr>
              <w:rPr>
                <w:sz w:val="20"/>
                <w:szCs w:val="20"/>
              </w:rPr>
            </w:pPr>
            <w:r w:rsidRPr="00626B84">
              <w:rPr>
                <w:sz w:val="20"/>
                <w:szCs w:val="20"/>
              </w:rPr>
              <w:t>Субсидия на обеспечение безопасных условий обучения в соответствии с требованиями к антитеррористической защищенности объектов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53BC76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15D4CDB" w14:textId="77777777" w:rsidR="00626B84" w:rsidRPr="00626B84" w:rsidRDefault="00626B84" w:rsidP="00626B84">
            <w:pPr>
              <w:jc w:val="right"/>
              <w:rPr>
                <w:sz w:val="20"/>
                <w:szCs w:val="20"/>
              </w:rPr>
            </w:pPr>
            <w:r w:rsidRPr="00626B84">
              <w:rPr>
                <w:sz w:val="20"/>
                <w:szCs w:val="20"/>
              </w:rPr>
              <w:t>5 385 700,00</w:t>
            </w:r>
          </w:p>
        </w:tc>
        <w:tc>
          <w:tcPr>
            <w:tcW w:w="1329" w:type="dxa"/>
            <w:tcBorders>
              <w:top w:val="nil"/>
              <w:left w:val="nil"/>
              <w:bottom w:val="single" w:sz="4" w:space="0" w:color="auto"/>
              <w:right w:val="single" w:sz="4" w:space="0" w:color="auto"/>
            </w:tcBorders>
            <w:shd w:val="clear" w:color="auto" w:fill="auto"/>
            <w:vAlign w:val="center"/>
            <w:hideMark/>
          </w:tcPr>
          <w:p w14:paraId="435A150C" w14:textId="77777777" w:rsidR="00626B84" w:rsidRPr="00626B84" w:rsidRDefault="00626B84" w:rsidP="00626B84">
            <w:pPr>
              <w:jc w:val="right"/>
              <w:rPr>
                <w:sz w:val="20"/>
                <w:szCs w:val="20"/>
              </w:rPr>
            </w:pPr>
            <w:r w:rsidRPr="00626B84">
              <w:rPr>
                <w:sz w:val="20"/>
                <w:szCs w:val="20"/>
              </w:rPr>
              <w:t>979 200,00</w:t>
            </w:r>
          </w:p>
        </w:tc>
        <w:tc>
          <w:tcPr>
            <w:tcW w:w="1249" w:type="dxa"/>
            <w:tcBorders>
              <w:top w:val="nil"/>
              <w:left w:val="nil"/>
              <w:bottom w:val="single" w:sz="4" w:space="0" w:color="auto"/>
              <w:right w:val="single" w:sz="4" w:space="0" w:color="auto"/>
            </w:tcBorders>
            <w:shd w:val="clear" w:color="auto" w:fill="auto"/>
            <w:hideMark/>
          </w:tcPr>
          <w:p w14:paraId="71E63CA1" w14:textId="77777777" w:rsidR="00626B84" w:rsidRPr="00626B84" w:rsidRDefault="00626B84" w:rsidP="00626B84">
            <w:pPr>
              <w:jc w:val="right"/>
              <w:rPr>
                <w:sz w:val="20"/>
                <w:szCs w:val="20"/>
              </w:rPr>
            </w:pPr>
            <w:r w:rsidRPr="00626B84">
              <w:rPr>
                <w:sz w:val="20"/>
                <w:szCs w:val="20"/>
              </w:rPr>
              <w:t>4 406 500,00</w:t>
            </w:r>
          </w:p>
        </w:tc>
      </w:tr>
      <w:tr w:rsidR="00626B84" w:rsidRPr="00626B84" w14:paraId="5D49DBB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77C869" w14:textId="77777777" w:rsidR="00626B84" w:rsidRPr="00626B84" w:rsidRDefault="00626B84" w:rsidP="00626B84">
            <w:pPr>
              <w:jc w:val="center"/>
              <w:rPr>
                <w:sz w:val="20"/>
                <w:szCs w:val="20"/>
              </w:rPr>
            </w:pPr>
            <w:r w:rsidRPr="00626B84">
              <w:rPr>
                <w:sz w:val="20"/>
                <w:szCs w:val="20"/>
              </w:rPr>
              <w:t>833</w:t>
            </w:r>
          </w:p>
        </w:tc>
        <w:tc>
          <w:tcPr>
            <w:tcW w:w="901" w:type="dxa"/>
            <w:tcBorders>
              <w:top w:val="nil"/>
              <w:left w:val="nil"/>
              <w:bottom w:val="single" w:sz="4" w:space="0" w:color="auto"/>
              <w:right w:val="single" w:sz="4" w:space="0" w:color="auto"/>
            </w:tcBorders>
            <w:shd w:val="clear" w:color="auto" w:fill="auto"/>
            <w:vAlign w:val="center"/>
            <w:hideMark/>
          </w:tcPr>
          <w:p w14:paraId="39502AE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389BF3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678C99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2DB6DD1" w14:textId="77777777" w:rsidR="00626B84" w:rsidRPr="00626B84" w:rsidRDefault="00626B84" w:rsidP="00626B84">
            <w:pPr>
              <w:jc w:val="center"/>
              <w:rPr>
                <w:sz w:val="20"/>
                <w:szCs w:val="20"/>
              </w:rPr>
            </w:pPr>
            <w:r w:rsidRPr="00626B84">
              <w:rPr>
                <w:sz w:val="20"/>
                <w:szCs w:val="20"/>
              </w:rPr>
              <w:t>0110089460</w:t>
            </w:r>
          </w:p>
        </w:tc>
        <w:tc>
          <w:tcPr>
            <w:tcW w:w="5200" w:type="dxa"/>
            <w:tcBorders>
              <w:top w:val="nil"/>
              <w:left w:val="nil"/>
              <w:bottom w:val="single" w:sz="4" w:space="0" w:color="auto"/>
              <w:right w:val="single" w:sz="4" w:space="0" w:color="auto"/>
            </w:tcBorders>
            <w:shd w:val="clear" w:color="auto" w:fill="auto"/>
            <w:vAlign w:val="center"/>
            <w:hideMark/>
          </w:tcPr>
          <w:p w14:paraId="7710C656" w14:textId="77777777" w:rsidR="00626B84" w:rsidRPr="00626B84" w:rsidRDefault="00626B84" w:rsidP="00626B84">
            <w:pPr>
              <w:rPr>
                <w:sz w:val="20"/>
                <w:szCs w:val="20"/>
              </w:rPr>
            </w:pPr>
            <w:r w:rsidRPr="00626B84">
              <w:rPr>
                <w:sz w:val="20"/>
                <w:szCs w:val="20"/>
              </w:rPr>
              <w:t>Субсидия на обеспечение безопасных условий обучения в соответствии с требованиями к антитеррористической защищенности объектов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995C22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1466E8B" w14:textId="77777777" w:rsidR="00626B84" w:rsidRPr="00626B84" w:rsidRDefault="00626B84" w:rsidP="00626B84">
            <w:pPr>
              <w:jc w:val="right"/>
              <w:rPr>
                <w:sz w:val="20"/>
                <w:szCs w:val="20"/>
              </w:rPr>
            </w:pPr>
            <w:r w:rsidRPr="00626B84">
              <w:rPr>
                <w:sz w:val="20"/>
                <w:szCs w:val="20"/>
              </w:rPr>
              <w:t>1 289 580,00</w:t>
            </w:r>
          </w:p>
        </w:tc>
        <w:tc>
          <w:tcPr>
            <w:tcW w:w="1329" w:type="dxa"/>
            <w:tcBorders>
              <w:top w:val="nil"/>
              <w:left w:val="nil"/>
              <w:bottom w:val="single" w:sz="4" w:space="0" w:color="auto"/>
              <w:right w:val="single" w:sz="4" w:space="0" w:color="auto"/>
            </w:tcBorders>
            <w:shd w:val="clear" w:color="auto" w:fill="auto"/>
            <w:vAlign w:val="center"/>
            <w:hideMark/>
          </w:tcPr>
          <w:p w14:paraId="660BA78E" w14:textId="77777777" w:rsidR="00626B84" w:rsidRPr="00626B84" w:rsidRDefault="00626B84" w:rsidP="00626B84">
            <w:pPr>
              <w:jc w:val="right"/>
              <w:rPr>
                <w:sz w:val="20"/>
                <w:szCs w:val="20"/>
              </w:rPr>
            </w:pPr>
            <w:r w:rsidRPr="00626B84">
              <w:rPr>
                <w:sz w:val="20"/>
                <w:szCs w:val="20"/>
              </w:rPr>
              <w:t>240 724,08</w:t>
            </w:r>
          </w:p>
        </w:tc>
        <w:tc>
          <w:tcPr>
            <w:tcW w:w="1249" w:type="dxa"/>
            <w:tcBorders>
              <w:top w:val="nil"/>
              <w:left w:val="nil"/>
              <w:bottom w:val="single" w:sz="4" w:space="0" w:color="auto"/>
              <w:right w:val="single" w:sz="4" w:space="0" w:color="auto"/>
            </w:tcBorders>
            <w:shd w:val="clear" w:color="auto" w:fill="auto"/>
            <w:hideMark/>
          </w:tcPr>
          <w:p w14:paraId="6827E35A" w14:textId="77777777" w:rsidR="00626B84" w:rsidRPr="00626B84" w:rsidRDefault="00626B84" w:rsidP="00626B84">
            <w:pPr>
              <w:jc w:val="right"/>
              <w:rPr>
                <w:sz w:val="20"/>
                <w:szCs w:val="20"/>
              </w:rPr>
            </w:pPr>
            <w:r w:rsidRPr="00626B84">
              <w:rPr>
                <w:sz w:val="20"/>
                <w:szCs w:val="20"/>
              </w:rPr>
              <w:t>1 048 855,92</w:t>
            </w:r>
          </w:p>
        </w:tc>
      </w:tr>
      <w:tr w:rsidR="00626B84" w:rsidRPr="00626B84" w14:paraId="3200A73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7E19FF" w14:textId="77777777" w:rsidR="00626B84" w:rsidRPr="00626B84" w:rsidRDefault="00626B84" w:rsidP="00626B84">
            <w:pPr>
              <w:jc w:val="center"/>
              <w:rPr>
                <w:sz w:val="20"/>
                <w:szCs w:val="20"/>
              </w:rPr>
            </w:pPr>
            <w:r w:rsidRPr="00626B84">
              <w:rPr>
                <w:sz w:val="20"/>
                <w:szCs w:val="20"/>
              </w:rPr>
              <w:t>834</w:t>
            </w:r>
          </w:p>
        </w:tc>
        <w:tc>
          <w:tcPr>
            <w:tcW w:w="901" w:type="dxa"/>
            <w:tcBorders>
              <w:top w:val="nil"/>
              <w:left w:val="nil"/>
              <w:bottom w:val="single" w:sz="4" w:space="0" w:color="auto"/>
              <w:right w:val="single" w:sz="4" w:space="0" w:color="auto"/>
            </w:tcBorders>
            <w:shd w:val="clear" w:color="auto" w:fill="auto"/>
            <w:vAlign w:val="center"/>
            <w:hideMark/>
          </w:tcPr>
          <w:p w14:paraId="01B83FC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4737DC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DABFB0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9CA28F0" w14:textId="77777777" w:rsidR="00626B84" w:rsidRPr="00626B84" w:rsidRDefault="00626B84" w:rsidP="00626B84">
            <w:pPr>
              <w:jc w:val="center"/>
              <w:rPr>
                <w:sz w:val="20"/>
                <w:szCs w:val="20"/>
              </w:rPr>
            </w:pPr>
            <w:r w:rsidRPr="00626B84">
              <w:rPr>
                <w:sz w:val="20"/>
                <w:szCs w:val="20"/>
              </w:rPr>
              <w:t>0110091080</w:t>
            </w:r>
          </w:p>
        </w:tc>
        <w:tc>
          <w:tcPr>
            <w:tcW w:w="5200" w:type="dxa"/>
            <w:tcBorders>
              <w:top w:val="nil"/>
              <w:left w:val="nil"/>
              <w:bottom w:val="single" w:sz="4" w:space="0" w:color="auto"/>
              <w:right w:val="single" w:sz="4" w:space="0" w:color="auto"/>
            </w:tcBorders>
            <w:shd w:val="clear" w:color="auto" w:fill="auto"/>
            <w:vAlign w:val="center"/>
            <w:hideMark/>
          </w:tcPr>
          <w:p w14:paraId="1B916086" w14:textId="77777777" w:rsidR="00626B84" w:rsidRPr="00626B84" w:rsidRDefault="00626B84" w:rsidP="00626B84">
            <w:pPr>
              <w:rPr>
                <w:sz w:val="20"/>
                <w:szCs w:val="20"/>
              </w:rPr>
            </w:pPr>
            <w:r w:rsidRPr="00626B84">
              <w:rPr>
                <w:sz w:val="20"/>
                <w:szCs w:val="20"/>
              </w:rPr>
              <w:t>Субсидия на благоустройство территории МБДОУ № 2 "Дюймовочка"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330A649"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C67FB6F" w14:textId="77777777" w:rsidR="00626B84" w:rsidRPr="00626B84" w:rsidRDefault="00626B84" w:rsidP="00626B84">
            <w:pPr>
              <w:jc w:val="right"/>
              <w:rPr>
                <w:sz w:val="20"/>
                <w:szCs w:val="20"/>
              </w:rPr>
            </w:pPr>
            <w:r w:rsidRPr="00626B84">
              <w:rPr>
                <w:sz w:val="20"/>
                <w:szCs w:val="20"/>
              </w:rPr>
              <w:t>10 000 000,00</w:t>
            </w:r>
          </w:p>
        </w:tc>
        <w:tc>
          <w:tcPr>
            <w:tcW w:w="1329" w:type="dxa"/>
            <w:tcBorders>
              <w:top w:val="nil"/>
              <w:left w:val="nil"/>
              <w:bottom w:val="single" w:sz="4" w:space="0" w:color="auto"/>
              <w:right w:val="single" w:sz="4" w:space="0" w:color="auto"/>
            </w:tcBorders>
            <w:shd w:val="clear" w:color="auto" w:fill="auto"/>
            <w:vAlign w:val="center"/>
            <w:hideMark/>
          </w:tcPr>
          <w:p w14:paraId="6C25C50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003EF51" w14:textId="77777777" w:rsidR="00626B84" w:rsidRPr="00626B84" w:rsidRDefault="00626B84" w:rsidP="00626B84">
            <w:pPr>
              <w:jc w:val="right"/>
              <w:rPr>
                <w:sz w:val="20"/>
                <w:szCs w:val="20"/>
              </w:rPr>
            </w:pPr>
            <w:r w:rsidRPr="00626B84">
              <w:rPr>
                <w:sz w:val="20"/>
                <w:szCs w:val="20"/>
              </w:rPr>
              <w:t>10 000 000,00</w:t>
            </w:r>
          </w:p>
        </w:tc>
      </w:tr>
      <w:tr w:rsidR="00626B84" w:rsidRPr="00626B84" w14:paraId="5945406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1B593F" w14:textId="77777777" w:rsidR="00626B84" w:rsidRPr="00626B84" w:rsidRDefault="00626B84" w:rsidP="00626B84">
            <w:pPr>
              <w:jc w:val="center"/>
              <w:rPr>
                <w:sz w:val="20"/>
                <w:szCs w:val="20"/>
              </w:rPr>
            </w:pPr>
            <w:r w:rsidRPr="00626B84">
              <w:rPr>
                <w:sz w:val="20"/>
                <w:szCs w:val="20"/>
              </w:rPr>
              <w:t>835</w:t>
            </w:r>
          </w:p>
        </w:tc>
        <w:tc>
          <w:tcPr>
            <w:tcW w:w="901" w:type="dxa"/>
            <w:tcBorders>
              <w:top w:val="nil"/>
              <w:left w:val="nil"/>
              <w:bottom w:val="single" w:sz="4" w:space="0" w:color="auto"/>
              <w:right w:val="single" w:sz="4" w:space="0" w:color="auto"/>
            </w:tcBorders>
            <w:shd w:val="clear" w:color="auto" w:fill="auto"/>
            <w:vAlign w:val="center"/>
            <w:hideMark/>
          </w:tcPr>
          <w:p w14:paraId="5A3BA80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DA915E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ABA8CE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1BC13B3" w14:textId="77777777" w:rsidR="00626B84" w:rsidRPr="00626B84" w:rsidRDefault="00626B84" w:rsidP="00626B84">
            <w:pPr>
              <w:jc w:val="center"/>
              <w:rPr>
                <w:sz w:val="20"/>
                <w:szCs w:val="20"/>
              </w:rPr>
            </w:pPr>
            <w:r w:rsidRPr="00626B84">
              <w:rPr>
                <w:sz w:val="20"/>
                <w:szCs w:val="20"/>
              </w:rPr>
              <w:t>0110091090</w:t>
            </w:r>
          </w:p>
        </w:tc>
        <w:tc>
          <w:tcPr>
            <w:tcW w:w="5200" w:type="dxa"/>
            <w:tcBorders>
              <w:top w:val="nil"/>
              <w:left w:val="nil"/>
              <w:bottom w:val="single" w:sz="4" w:space="0" w:color="auto"/>
              <w:right w:val="single" w:sz="4" w:space="0" w:color="auto"/>
            </w:tcBorders>
            <w:shd w:val="clear" w:color="auto" w:fill="auto"/>
            <w:vAlign w:val="center"/>
            <w:hideMark/>
          </w:tcPr>
          <w:p w14:paraId="274C59B9" w14:textId="77777777" w:rsidR="00626B84" w:rsidRPr="00626B84" w:rsidRDefault="00626B84" w:rsidP="00626B84">
            <w:pPr>
              <w:rPr>
                <w:sz w:val="20"/>
                <w:szCs w:val="20"/>
              </w:rPr>
            </w:pPr>
            <w:r w:rsidRPr="00626B84">
              <w:rPr>
                <w:sz w:val="20"/>
                <w:szCs w:val="20"/>
              </w:rPr>
              <w:t>Субсидия на проведение текущего и капитального ремонта 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71AE1A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D50A808" w14:textId="77777777" w:rsidR="00626B84" w:rsidRPr="00626B84" w:rsidRDefault="00626B84" w:rsidP="00626B84">
            <w:pPr>
              <w:jc w:val="right"/>
              <w:rPr>
                <w:sz w:val="20"/>
                <w:szCs w:val="20"/>
              </w:rPr>
            </w:pPr>
            <w:r w:rsidRPr="00626B84">
              <w:rPr>
                <w:sz w:val="20"/>
                <w:szCs w:val="20"/>
              </w:rPr>
              <w:t>631 248,99</w:t>
            </w:r>
          </w:p>
        </w:tc>
        <w:tc>
          <w:tcPr>
            <w:tcW w:w="1329" w:type="dxa"/>
            <w:tcBorders>
              <w:top w:val="nil"/>
              <w:left w:val="nil"/>
              <w:bottom w:val="single" w:sz="4" w:space="0" w:color="auto"/>
              <w:right w:val="single" w:sz="4" w:space="0" w:color="auto"/>
            </w:tcBorders>
            <w:shd w:val="clear" w:color="auto" w:fill="auto"/>
            <w:vAlign w:val="center"/>
            <w:hideMark/>
          </w:tcPr>
          <w:p w14:paraId="3A4AE9E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6FB7F08" w14:textId="77777777" w:rsidR="00626B84" w:rsidRPr="00626B84" w:rsidRDefault="00626B84" w:rsidP="00626B84">
            <w:pPr>
              <w:jc w:val="right"/>
              <w:rPr>
                <w:sz w:val="20"/>
                <w:szCs w:val="20"/>
              </w:rPr>
            </w:pPr>
            <w:r w:rsidRPr="00626B84">
              <w:rPr>
                <w:sz w:val="20"/>
                <w:szCs w:val="20"/>
              </w:rPr>
              <w:t>631 248,99</w:t>
            </w:r>
          </w:p>
        </w:tc>
      </w:tr>
      <w:tr w:rsidR="00626B84" w:rsidRPr="00626B84" w14:paraId="211B553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C3A759" w14:textId="77777777" w:rsidR="00626B84" w:rsidRPr="00626B84" w:rsidRDefault="00626B84" w:rsidP="00626B84">
            <w:pPr>
              <w:jc w:val="center"/>
              <w:rPr>
                <w:sz w:val="20"/>
                <w:szCs w:val="20"/>
              </w:rPr>
            </w:pPr>
            <w:r w:rsidRPr="00626B84">
              <w:rPr>
                <w:sz w:val="20"/>
                <w:szCs w:val="20"/>
              </w:rPr>
              <w:t>836</w:t>
            </w:r>
          </w:p>
        </w:tc>
        <w:tc>
          <w:tcPr>
            <w:tcW w:w="901" w:type="dxa"/>
            <w:tcBorders>
              <w:top w:val="nil"/>
              <w:left w:val="nil"/>
              <w:bottom w:val="single" w:sz="4" w:space="0" w:color="auto"/>
              <w:right w:val="single" w:sz="4" w:space="0" w:color="auto"/>
            </w:tcBorders>
            <w:shd w:val="clear" w:color="auto" w:fill="auto"/>
            <w:vAlign w:val="center"/>
            <w:hideMark/>
          </w:tcPr>
          <w:p w14:paraId="7CF7E09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C6EEF5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E0E6B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CFF31CE" w14:textId="77777777" w:rsidR="00626B84" w:rsidRPr="00626B84" w:rsidRDefault="00626B84" w:rsidP="00626B84">
            <w:pPr>
              <w:jc w:val="center"/>
              <w:rPr>
                <w:sz w:val="20"/>
                <w:szCs w:val="20"/>
              </w:rPr>
            </w:pPr>
            <w:r w:rsidRPr="00626B84">
              <w:rPr>
                <w:sz w:val="20"/>
                <w:szCs w:val="20"/>
              </w:rPr>
              <w:t>01100S3980</w:t>
            </w:r>
          </w:p>
        </w:tc>
        <w:tc>
          <w:tcPr>
            <w:tcW w:w="5200" w:type="dxa"/>
            <w:tcBorders>
              <w:top w:val="nil"/>
              <w:left w:val="nil"/>
              <w:bottom w:val="single" w:sz="4" w:space="0" w:color="auto"/>
              <w:right w:val="single" w:sz="4" w:space="0" w:color="auto"/>
            </w:tcBorders>
            <w:shd w:val="clear" w:color="auto" w:fill="auto"/>
            <w:vAlign w:val="center"/>
            <w:hideMark/>
          </w:tcPr>
          <w:p w14:paraId="352657F8" w14:textId="77777777" w:rsidR="00626B84" w:rsidRPr="00626B84" w:rsidRDefault="00626B84" w:rsidP="00626B84">
            <w:pPr>
              <w:rPr>
                <w:sz w:val="20"/>
                <w:szCs w:val="20"/>
              </w:rPr>
            </w:pPr>
            <w:r w:rsidRPr="00626B84">
              <w:rPr>
                <w:sz w:val="20"/>
                <w:szCs w:val="20"/>
              </w:rPr>
              <w:t>Субсидия на софинансирование расходов предусмотренных на проведение мероприятий, направленных на обеспечение безопасного участия детей в дорожном движении,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B099E69"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B0EE966" w14:textId="77777777" w:rsidR="00626B84" w:rsidRPr="00626B84" w:rsidRDefault="00626B84" w:rsidP="00626B84">
            <w:pPr>
              <w:jc w:val="right"/>
              <w:rPr>
                <w:sz w:val="20"/>
                <w:szCs w:val="20"/>
              </w:rPr>
            </w:pPr>
            <w:r w:rsidRPr="00626B84">
              <w:rPr>
                <w:sz w:val="20"/>
                <w:szCs w:val="20"/>
              </w:rPr>
              <w:t>9 424,00</w:t>
            </w:r>
          </w:p>
        </w:tc>
        <w:tc>
          <w:tcPr>
            <w:tcW w:w="1329" w:type="dxa"/>
            <w:tcBorders>
              <w:top w:val="nil"/>
              <w:left w:val="nil"/>
              <w:bottom w:val="single" w:sz="4" w:space="0" w:color="auto"/>
              <w:right w:val="single" w:sz="4" w:space="0" w:color="auto"/>
            </w:tcBorders>
            <w:shd w:val="clear" w:color="auto" w:fill="auto"/>
            <w:vAlign w:val="center"/>
            <w:hideMark/>
          </w:tcPr>
          <w:p w14:paraId="661CE44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D6EDCD8" w14:textId="77777777" w:rsidR="00626B84" w:rsidRPr="00626B84" w:rsidRDefault="00626B84" w:rsidP="00626B84">
            <w:pPr>
              <w:jc w:val="right"/>
              <w:rPr>
                <w:sz w:val="20"/>
                <w:szCs w:val="20"/>
              </w:rPr>
            </w:pPr>
            <w:r w:rsidRPr="00626B84">
              <w:rPr>
                <w:sz w:val="20"/>
                <w:szCs w:val="20"/>
              </w:rPr>
              <w:t>9 424,00</w:t>
            </w:r>
          </w:p>
        </w:tc>
      </w:tr>
      <w:tr w:rsidR="00626B84" w:rsidRPr="00626B84" w14:paraId="33F08BD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A1C7EC" w14:textId="77777777" w:rsidR="00626B84" w:rsidRPr="00626B84" w:rsidRDefault="00626B84" w:rsidP="00626B84">
            <w:pPr>
              <w:jc w:val="center"/>
              <w:rPr>
                <w:sz w:val="20"/>
                <w:szCs w:val="20"/>
              </w:rPr>
            </w:pPr>
            <w:r w:rsidRPr="00626B84">
              <w:rPr>
                <w:sz w:val="20"/>
                <w:szCs w:val="20"/>
              </w:rPr>
              <w:lastRenderedPageBreak/>
              <w:t>837</w:t>
            </w:r>
          </w:p>
        </w:tc>
        <w:tc>
          <w:tcPr>
            <w:tcW w:w="901" w:type="dxa"/>
            <w:tcBorders>
              <w:top w:val="nil"/>
              <w:left w:val="nil"/>
              <w:bottom w:val="single" w:sz="4" w:space="0" w:color="auto"/>
              <w:right w:val="single" w:sz="4" w:space="0" w:color="auto"/>
            </w:tcBorders>
            <w:shd w:val="clear" w:color="auto" w:fill="auto"/>
            <w:vAlign w:val="center"/>
            <w:hideMark/>
          </w:tcPr>
          <w:p w14:paraId="497F7C8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AD83D8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4BE182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BB1400C" w14:textId="77777777" w:rsidR="00626B84" w:rsidRPr="00626B84" w:rsidRDefault="00626B84" w:rsidP="00626B84">
            <w:pPr>
              <w:jc w:val="center"/>
              <w:rPr>
                <w:sz w:val="20"/>
                <w:szCs w:val="20"/>
              </w:rPr>
            </w:pPr>
            <w:r w:rsidRPr="00626B84">
              <w:rPr>
                <w:sz w:val="20"/>
                <w:szCs w:val="20"/>
              </w:rPr>
              <w:t>01100S3980</w:t>
            </w:r>
          </w:p>
        </w:tc>
        <w:tc>
          <w:tcPr>
            <w:tcW w:w="5200" w:type="dxa"/>
            <w:tcBorders>
              <w:top w:val="nil"/>
              <w:left w:val="nil"/>
              <w:bottom w:val="single" w:sz="4" w:space="0" w:color="auto"/>
              <w:right w:val="single" w:sz="4" w:space="0" w:color="auto"/>
            </w:tcBorders>
            <w:shd w:val="clear" w:color="auto" w:fill="auto"/>
            <w:vAlign w:val="center"/>
            <w:hideMark/>
          </w:tcPr>
          <w:p w14:paraId="39F2E8D2" w14:textId="77777777" w:rsidR="00626B84" w:rsidRPr="00626B84" w:rsidRDefault="00626B84" w:rsidP="00626B84">
            <w:pPr>
              <w:rPr>
                <w:sz w:val="20"/>
                <w:szCs w:val="20"/>
              </w:rPr>
            </w:pPr>
            <w:r w:rsidRPr="00626B84">
              <w:rPr>
                <w:sz w:val="20"/>
                <w:szCs w:val="20"/>
              </w:rPr>
              <w:t>Субсидия на софинансирование расходов предусмотренных на проведение мероприятий, направленных на обеспечение безопасного участия детей в дорожном движении,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6DA9FAC"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C2C6C16" w14:textId="77777777" w:rsidR="00626B84" w:rsidRPr="00626B84" w:rsidRDefault="00626B84" w:rsidP="00626B84">
            <w:pPr>
              <w:jc w:val="right"/>
              <w:rPr>
                <w:sz w:val="20"/>
                <w:szCs w:val="20"/>
              </w:rPr>
            </w:pPr>
            <w:r w:rsidRPr="00626B84">
              <w:rPr>
                <w:sz w:val="20"/>
                <w:szCs w:val="20"/>
              </w:rPr>
              <w:t>2 000,00</w:t>
            </w:r>
          </w:p>
        </w:tc>
        <w:tc>
          <w:tcPr>
            <w:tcW w:w="1329" w:type="dxa"/>
            <w:tcBorders>
              <w:top w:val="nil"/>
              <w:left w:val="nil"/>
              <w:bottom w:val="single" w:sz="4" w:space="0" w:color="auto"/>
              <w:right w:val="single" w:sz="4" w:space="0" w:color="auto"/>
            </w:tcBorders>
            <w:shd w:val="clear" w:color="auto" w:fill="auto"/>
            <w:vAlign w:val="center"/>
            <w:hideMark/>
          </w:tcPr>
          <w:p w14:paraId="4F3B89B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A1E3553" w14:textId="77777777" w:rsidR="00626B84" w:rsidRPr="00626B84" w:rsidRDefault="00626B84" w:rsidP="00626B84">
            <w:pPr>
              <w:jc w:val="right"/>
              <w:rPr>
                <w:sz w:val="20"/>
                <w:szCs w:val="20"/>
              </w:rPr>
            </w:pPr>
            <w:r w:rsidRPr="00626B84">
              <w:rPr>
                <w:sz w:val="20"/>
                <w:szCs w:val="20"/>
              </w:rPr>
              <w:t>2 000,00</w:t>
            </w:r>
          </w:p>
        </w:tc>
      </w:tr>
      <w:tr w:rsidR="00626B84" w:rsidRPr="00626B84" w14:paraId="2901228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30A286" w14:textId="77777777" w:rsidR="00626B84" w:rsidRPr="00626B84" w:rsidRDefault="00626B84" w:rsidP="00626B84">
            <w:pPr>
              <w:jc w:val="center"/>
              <w:rPr>
                <w:sz w:val="20"/>
                <w:szCs w:val="20"/>
              </w:rPr>
            </w:pPr>
            <w:r w:rsidRPr="00626B84">
              <w:rPr>
                <w:sz w:val="20"/>
                <w:szCs w:val="20"/>
              </w:rPr>
              <w:t>838</w:t>
            </w:r>
          </w:p>
        </w:tc>
        <w:tc>
          <w:tcPr>
            <w:tcW w:w="901" w:type="dxa"/>
            <w:tcBorders>
              <w:top w:val="nil"/>
              <w:left w:val="nil"/>
              <w:bottom w:val="single" w:sz="4" w:space="0" w:color="auto"/>
              <w:right w:val="single" w:sz="4" w:space="0" w:color="auto"/>
            </w:tcBorders>
            <w:shd w:val="clear" w:color="auto" w:fill="auto"/>
            <w:vAlign w:val="center"/>
            <w:hideMark/>
          </w:tcPr>
          <w:p w14:paraId="1AD7C11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217D4C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74B3B20"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C280A20" w14:textId="77777777" w:rsidR="00626B84" w:rsidRPr="00626B84" w:rsidRDefault="00626B84" w:rsidP="00626B84">
            <w:pPr>
              <w:jc w:val="center"/>
              <w:rPr>
                <w:sz w:val="20"/>
                <w:szCs w:val="20"/>
              </w:rPr>
            </w:pPr>
            <w:r w:rsidRPr="00626B84">
              <w:rPr>
                <w:sz w:val="20"/>
                <w:szCs w:val="20"/>
              </w:rPr>
              <w:t>01100S5841</w:t>
            </w:r>
          </w:p>
        </w:tc>
        <w:tc>
          <w:tcPr>
            <w:tcW w:w="5200" w:type="dxa"/>
            <w:tcBorders>
              <w:top w:val="nil"/>
              <w:left w:val="nil"/>
              <w:bottom w:val="single" w:sz="4" w:space="0" w:color="auto"/>
              <w:right w:val="single" w:sz="4" w:space="0" w:color="auto"/>
            </w:tcBorders>
            <w:shd w:val="clear" w:color="auto" w:fill="auto"/>
            <w:vAlign w:val="center"/>
            <w:hideMark/>
          </w:tcPr>
          <w:p w14:paraId="17193CC1" w14:textId="77777777" w:rsidR="00626B84" w:rsidRPr="00626B84" w:rsidRDefault="00626B84" w:rsidP="00626B84">
            <w:pPr>
              <w:rPr>
                <w:sz w:val="20"/>
                <w:szCs w:val="20"/>
              </w:rPr>
            </w:pPr>
            <w:r w:rsidRPr="00626B84">
              <w:rPr>
                <w:sz w:val="20"/>
                <w:szCs w:val="20"/>
              </w:rPr>
              <w:t>Субсидия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краевого бюджета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3C6465"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DE45DF2" w14:textId="77777777" w:rsidR="00626B84" w:rsidRPr="00626B84" w:rsidRDefault="00626B84" w:rsidP="00626B84">
            <w:pPr>
              <w:jc w:val="right"/>
              <w:rPr>
                <w:sz w:val="20"/>
                <w:szCs w:val="20"/>
              </w:rPr>
            </w:pPr>
            <w:r w:rsidRPr="00626B84">
              <w:rPr>
                <w:sz w:val="20"/>
                <w:szCs w:val="20"/>
              </w:rPr>
              <w:t>25 168 045,48</w:t>
            </w:r>
          </w:p>
        </w:tc>
        <w:tc>
          <w:tcPr>
            <w:tcW w:w="1329" w:type="dxa"/>
            <w:tcBorders>
              <w:top w:val="nil"/>
              <w:left w:val="nil"/>
              <w:bottom w:val="single" w:sz="4" w:space="0" w:color="auto"/>
              <w:right w:val="single" w:sz="4" w:space="0" w:color="auto"/>
            </w:tcBorders>
            <w:shd w:val="clear" w:color="auto" w:fill="auto"/>
            <w:vAlign w:val="center"/>
            <w:hideMark/>
          </w:tcPr>
          <w:p w14:paraId="2CF4CBE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6403A15" w14:textId="77777777" w:rsidR="00626B84" w:rsidRPr="00626B84" w:rsidRDefault="00626B84" w:rsidP="00626B84">
            <w:pPr>
              <w:jc w:val="right"/>
              <w:rPr>
                <w:sz w:val="20"/>
                <w:szCs w:val="20"/>
              </w:rPr>
            </w:pPr>
            <w:r w:rsidRPr="00626B84">
              <w:rPr>
                <w:sz w:val="20"/>
                <w:szCs w:val="20"/>
              </w:rPr>
              <w:t>25 168 045,48</w:t>
            </w:r>
          </w:p>
        </w:tc>
      </w:tr>
      <w:tr w:rsidR="00626B84" w:rsidRPr="00626B84" w14:paraId="22F57CC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975CC8" w14:textId="77777777" w:rsidR="00626B84" w:rsidRPr="00626B84" w:rsidRDefault="00626B84" w:rsidP="00626B84">
            <w:pPr>
              <w:jc w:val="center"/>
              <w:rPr>
                <w:sz w:val="20"/>
                <w:szCs w:val="20"/>
              </w:rPr>
            </w:pPr>
            <w:r w:rsidRPr="00626B84">
              <w:rPr>
                <w:sz w:val="20"/>
                <w:szCs w:val="20"/>
              </w:rPr>
              <w:t>839</w:t>
            </w:r>
          </w:p>
        </w:tc>
        <w:tc>
          <w:tcPr>
            <w:tcW w:w="901" w:type="dxa"/>
            <w:tcBorders>
              <w:top w:val="nil"/>
              <w:left w:val="nil"/>
              <w:bottom w:val="single" w:sz="4" w:space="0" w:color="auto"/>
              <w:right w:val="single" w:sz="4" w:space="0" w:color="auto"/>
            </w:tcBorders>
            <w:shd w:val="clear" w:color="auto" w:fill="auto"/>
            <w:vAlign w:val="center"/>
            <w:hideMark/>
          </w:tcPr>
          <w:p w14:paraId="68CF2B2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EB7C12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A7AA9C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ED0D7D7" w14:textId="77777777" w:rsidR="00626B84" w:rsidRPr="00626B84" w:rsidRDefault="00626B84" w:rsidP="00626B84">
            <w:pPr>
              <w:jc w:val="center"/>
              <w:rPr>
                <w:sz w:val="20"/>
                <w:szCs w:val="20"/>
              </w:rPr>
            </w:pPr>
            <w:r w:rsidRPr="00626B84">
              <w:rPr>
                <w:sz w:val="20"/>
                <w:szCs w:val="20"/>
              </w:rPr>
              <w:t>011Я153150</w:t>
            </w:r>
          </w:p>
        </w:tc>
        <w:tc>
          <w:tcPr>
            <w:tcW w:w="5200" w:type="dxa"/>
            <w:tcBorders>
              <w:top w:val="nil"/>
              <w:left w:val="nil"/>
              <w:bottom w:val="single" w:sz="4" w:space="0" w:color="auto"/>
              <w:right w:val="single" w:sz="4" w:space="0" w:color="auto"/>
            </w:tcBorders>
            <w:shd w:val="clear" w:color="auto" w:fill="auto"/>
            <w:vAlign w:val="center"/>
            <w:hideMark/>
          </w:tcPr>
          <w:p w14:paraId="5CF5400D" w14:textId="77777777" w:rsidR="00626B84" w:rsidRPr="00626B84" w:rsidRDefault="00626B84" w:rsidP="00626B84">
            <w:pPr>
              <w:rPr>
                <w:sz w:val="20"/>
                <w:szCs w:val="20"/>
              </w:rPr>
            </w:pPr>
            <w:r w:rsidRPr="00626B84">
              <w:rPr>
                <w:sz w:val="20"/>
                <w:szCs w:val="20"/>
              </w:rPr>
              <w:t>Субсидия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7A710C2"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F3ABABD" w14:textId="77777777" w:rsidR="00626B84" w:rsidRPr="00626B84" w:rsidRDefault="00626B84" w:rsidP="00626B84">
            <w:pPr>
              <w:jc w:val="right"/>
              <w:rPr>
                <w:sz w:val="20"/>
                <w:szCs w:val="20"/>
              </w:rPr>
            </w:pPr>
            <w:r w:rsidRPr="00626B84">
              <w:rPr>
                <w:sz w:val="20"/>
                <w:szCs w:val="20"/>
              </w:rPr>
              <w:t>58 514 505,60</w:t>
            </w:r>
          </w:p>
        </w:tc>
        <w:tc>
          <w:tcPr>
            <w:tcW w:w="1329" w:type="dxa"/>
            <w:tcBorders>
              <w:top w:val="nil"/>
              <w:left w:val="nil"/>
              <w:bottom w:val="single" w:sz="4" w:space="0" w:color="auto"/>
              <w:right w:val="single" w:sz="4" w:space="0" w:color="auto"/>
            </w:tcBorders>
            <w:shd w:val="clear" w:color="auto" w:fill="auto"/>
            <w:vAlign w:val="center"/>
            <w:hideMark/>
          </w:tcPr>
          <w:p w14:paraId="3B1AE3D0" w14:textId="77777777" w:rsidR="00626B84" w:rsidRPr="00626B84" w:rsidRDefault="00626B84" w:rsidP="00626B84">
            <w:pPr>
              <w:jc w:val="right"/>
              <w:rPr>
                <w:sz w:val="20"/>
                <w:szCs w:val="20"/>
              </w:rPr>
            </w:pPr>
            <w:r w:rsidRPr="00626B84">
              <w:rPr>
                <w:sz w:val="20"/>
                <w:szCs w:val="20"/>
              </w:rPr>
              <w:t>12 779 421,68</w:t>
            </w:r>
          </w:p>
        </w:tc>
        <w:tc>
          <w:tcPr>
            <w:tcW w:w="1249" w:type="dxa"/>
            <w:tcBorders>
              <w:top w:val="nil"/>
              <w:left w:val="nil"/>
              <w:bottom w:val="single" w:sz="4" w:space="0" w:color="auto"/>
              <w:right w:val="single" w:sz="4" w:space="0" w:color="auto"/>
            </w:tcBorders>
            <w:shd w:val="clear" w:color="auto" w:fill="auto"/>
            <w:hideMark/>
          </w:tcPr>
          <w:p w14:paraId="11A285D8" w14:textId="77777777" w:rsidR="00626B84" w:rsidRPr="00626B84" w:rsidRDefault="00626B84" w:rsidP="00626B84">
            <w:pPr>
              <w:jc w:val="right"/>
              <w:rPr>
                <w:sz w:val="20"/>
                <w:szCs w:val="20"/>
              </w:rPr>
            </w:pPr>
            <w:r w:rsidRPr="00626B84">
              <w:rPr>
                <w:sz w:val="20"/>
                <w:szCs w:val="20"/>
              </w:rPr>
              <w:t>45 735 083,92</w:t>
            </w:r>
          </w:p>
        </w:tc>
      </w:tr>
      <w:tr w:rsidR="00626B84" w:rsidRPr="00626B84" w14:paraId="4BFAACA8"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C162F8" w14:textId="77777777" w:rsidR="00626B84" w:rsidRPr="00626B84" w:rsidRDefault="00626B84" w:rsidP="00626B84">
            <w:pPr>
              <w:jc w:val="center"/>
              <w:rPr>
                <w:sz w:val="20"/>
                <w:szCs w:val="20"/>
              </w:rPr>
            </w:pPr>
            <w:r w:rsidRPr="00626B84">
              <w:rPr>
                <w:sz w:val="20"/>
                <w:szCs w:val="20"/>
              </w:rPr>
              <w:t>840</w:t>
            </w:r>
          </w:p>
        </w:tc>
        <w:tc>
          <w:tcPr>
            <w:tcW w:w="901" w:type="dxa"/>
            <w:tcBorders>
              <w:top w:val="nil"/>
              <w:left w:val="nil"/>
              <w:bottom w:val="single" w:sz="4" w:space="0" w:color="auto"/>
              <w:right w:val="single" w:sz="4" w:space="0" w:color="auto"/>
            </w:tcBorders>
            <w:shd w:val="clear" w:color="auto" w:fill="auto"/>
            <w:vAlign w:val="center"/>
            <w:hideMark/>
          </w:tcPr>
          <w:p w14:paraId="1BFE9B2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193504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B7BB292"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37E71C4" w14:textId="77777777" w:rsidR="00626B84" w:rsidRPr="00626B84" w:rsidRDefault="00626B84" w:rsidP="00626B84">
            <w:pPr>
              <w:jc w:val="center"/>
              <w:rPr>
                <w:sz w:val="20"/>
                <w:szCs w:val="20"/>
              </w:rPr>
            </w:pPr>
            <w:r w:rsidRPr="00626B84">
              <w:rPr>
                <w:sz w:val="20"/>
                <w:szCs w:val="20"/>
              </w:rPr>
              <w:t>01500S5820</w:t>
            </w:r>
          </w:p>
        </w:tc>
        <w:tc>
          <w:tcPr>
            <w:tcW w:w="5200" w:type="dxa"/>
            <w:tcBorders>
              <w:top w:val="nil"/>
              <w:left w:val="nil"/>
              <w:bottom w:val="single" w:sz="4" w:space="0" w:color="auto"/>
              <w:right w:val="single" w:sz="4" w:space="0" w:color="auto"/>
            </w:tcBorders>
            <w:shd w:val="clear" w:color="auto" w:fill="auto"/>
            <w:vAlign w:val="center"/>
            <w:hideMark/>
          </w:tcPr>
          <w:p w14:paraId="14DF472B" w14:textId="77777777" w:rsidR="00626B84" w:rsidRPr="00626B84" w:rsidRDefault="00626B84" w:rsidP="00626B84">
            <w:pPr>
              <w:rPr>
                <w:sz w:val="20"/>
                <w:szCs w:val="20"/>
              </w:rPr>
            </w:pPr>
            <w:r w:rsidRPr="00626B84">
              <w:rPr>
                <w:sz w:val="20"/>
                <w:szCs w:val="20"/>
              </w:rPr>
              <w:t>Субсидия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4BA03B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F2DDEDE" w14:textId="77777777" w:rsidR="00626B84" w:rsidRPr="00626B84" w:rsidRDefault="00626B84" w:rsidP="00626B84">
            <w:pPr>
              <w:jc w:val="right"/>
              <w:rPr>
                <w:sz w:val="20"/>
                <w:szCs w:val="20"/>
              </w:rPr>
            </w:pPr>
            <w:r w:rsidRPr="00626B84">
              <w:rPr>
                <w:sz w:val="20"/>
                <w:szCs w:val="20"/>
              </w:rPr>
              <w:t>3 806 665,00</w:t>
            </w:r>
          </w:p>
        </w:tc>
        <w:tc>
          <w:tcPr>
            <w:tcW w:w="1329" w:type="dxa"/>
            <w:tcBorders>
              <w:top w:val="nil"/>
              <w:left w:val="nil"/>
              <w:bottom w:val="single" w:sz="4" w:space="0" w:color="auto"/>
              <w:right w:val="single" w:sz="4" w:space="0" w:color="auto"/>
            </w:tcBorders>
            <w:shd w:val="clear" w:color="auto" w:fill="auto"/>
            <w:vAlign w:val="center"/>
            <w:hideMark/>
          </w:tcPr>
          <w:p w14:paraId="1DCBE4D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217894A" w14:textId="77777777" w:rsidR="00626B84" w:rsidRPr="00626B84" w:rsidRDefault="00626B84" w:rsidP="00626B84">
            <w:pPr>
              <w:jc w:val="right"/>
              <w:rPr>
                <w:sz w:val="20"/>
                <w:szCs w:val="20"/>
              </w:rPr>
            </w:pPr>
            <w:r w:rsidRPr="00626B84">
              <w:rPr>
                <w:sz w:val="20"/>
                <w:szCs w:val="20"/>
              </w:rPr>
              <w:t>3 806 665,00</w:t>
            </w:r>
          </w:p>
        </w:tc>
      </w:tr>
      <w:tr w:rsidR="00626B84" w:rsidRPr="00626B84" w14:paraId="08534CF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BE7B86" w14:textId="77777777" w:rsidR="00626B84" w:rsidRPr="00626B84" w:rsidRDefault="00626B84" w:rsidP="00626B84">
            <w:pPr>
              <w:jc w:val="center"/>
              <w:rPr>
                <w:sz w:val="20"/>
                <w:szCs w:val="20"/>
              </w:rPr>
            </w:pPr>
            <w:r w:rsidRPr="00626B84">
              <w:rPr>
                <w:sz w:val="20"/>
                <w:szCs w:val="20"/>
              </w:rPr>
              <w:t>841</w:t>
            </w:r>
          </w:p>
        </w:tc>
        <w:tc>
          <w:tcPr>
            <w:tcW w:w="901" w:type="dxa"/>
            <w:tcBorders>
              <w:top w:val="nil"/>
              <w:left w:val="nil"/>
              <w:bottom w:val="single" w:sz="4" w:space="0" w:color="auto"/>
              <w:right w:val="single" w:sz="4" w:space="0" w:color="auto"/>
            </w:tcBorders>
            <w:shd w:val="clear" w:color="auto" w:fill="auto"/>
            <w:vAlign w:val="center"/>
            <w:hideMark/>
          </w:tcPr>
          <w:p w14:paraId="2895C35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47467A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0BA4E1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6526D9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343449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6AC70E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073884F" w14:textId="77777777" w:rsidR="00626B84" w:rsidRPr="00626B84" w:rsidRDefault="00626B84" w:rsidP="00626B84">
            <w:pPr>
              <w:jc w:val="right"/>
              <w:rPr>
                <w:sz w:val="20"/>
                <w:szCs w:val="20"/>
              </w:rPr>
            </w:pPr>
            <w:r w:rsidRPr="00626B84">
              <w:rPr>
                <w:sz w:val="20"/>
                <w:szCs w:val="20"/>
              </w:rPr>
              <w:t>1 269 539 782,18</w:t>
            </w:r>
          </w:p>
        </w:tc>
        <w:tc>
          <w:tcPr>
            <w:tcW w:w="1329" w:type="dxa"/>
            <w:tcBorders>
              <w:top w:val="nil"/>
              <w:left w:val="nil"/>
              <w:bottom w:val="single" w:sz="4" w:space="0" w:color="auto"/>
              <w:right w:val="single" w:sz="4" w:space="0" w:color="auto"/>
            </w:tcBorders>
            <w:shd w:val="clear" w:color="auto" w:fill="auto"/>
            <w:vAlign w:val="center"/>
            <w:hideMark/>
          </w:tcPr>
          <w:p w14:paraId="7B41226D" w14:textId="77777777" w:rsidR="00626B84" w:rsidRPr="00626B84" w:rsidRDefault="00626B84" w:rsidP="00626B84">
            <w:pPr>
              <w:jc w:val="right"/>
              <w:rPr>
                <w:sz w:val="20"/>
                <w:szCs w:val="20"/>
              </w:rPr>
            </w:pPr>
            <w:r w:rsidRPr="00626B84">
              <w:rPr>
                <w:sz w:val="20"/>
                <w:szCs w:val="20"/>
              </w:rPr>
              <w:t>272 117 514,37</w:t>
            </w:r>
          </w:p>
        </w:tc>
        <w:tc>
          <w:tcPr>
            <w:tcW w:w="1249" w:type="dxa"/>
            <w:tcBorders>
              <w:top w:val="nil"/>
              <w:left w:val="nil"/>
              <w:bottom w:val="single" w:sz="4" w:space="0" w:color="auto"/>
              <w:right w:val="single" w:sz="4" w:space="0" w:color="auto"/>
            </w:tcBorders>
            <w:shd w:val="clear" w:color="auto" w:fill="auto"/>
            <w:hideMark/>
          </w:tcPr>
          <w:p w14:paraId="0CD2A6BD" w14:textId="77777777" w:rsidR="00626B84" w:rsidRPr="00626B84" w:rsidRDefault="00626B84" w:rsidP="00626B84">
            <w:pPr>
              <w:jc w:val="right"/>
              <w:rPr>
                <w:sz w:val="20"/>
                <w:szCs w:val="20"/>
              </w:rPr>
            </w:pPr>
            <w:r w:rsidRPr="00626B84">
              <w:rPr>
                <w:sz w:val="20"/>
                <w:szCs w:val="20"/>
              </w:rPr>
              <w:t>997 422 267,81</w:t>
            </w:r>
          </w:p>
        </w:tc>
      </w:tr>
      <w:tr w:rsidR="00626B84" w:rsidRPr="00626B84" w14:paraId="302E79A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BBA0CC" w14:textId="77777777" w:rsidR="00626B84" w:rsidRPr="00626B84" w:rsidRDefault="00626B84" w:rsidP="00626B84">
            <w:pPr>
              <w:jc w:val="center"/>
              <w:rPr>
                <w:sz w:val="20"/>
                <w:szCs w:val="20"/>
              </w:rPr>
            </w:pPr>
            <w:r w:rsidRPr="00626B84">
              <w:rPr>
                <w:sz w:val="20"/>
                <w:szCs w:val="20"/>
              </w:rPr>
              <w:t>842</w:t>
            </w:r>
          </w:p>
        </w:tc>
        <w:tc>
          <w:tcPr>
            <w:tcW w:w="901" w:type="dxa"/>
            <w:tcBorders>
              <w:top w:val="nil"/>
              <w:left w:val="nil"/>
              <w:bottom w:val="single" w:sz="4" w:space="0" w:color="auto"/>
              <w:right w:val="single" w:sz="4" w:space="0" w:color="auto"/>
            </w:tcBorders>
            <w:shd w:val="clear" w:color="auto" w:fill="auto"/>
            <w:vAlign w:val="center"/>
            <w:hideMark/>
          </w:tcPr>
          <w:p w14:paraId="7F14BDD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9C424E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4C830C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F04C027" w14:textId="77777777" w:rsidR="00626B84" w:rsidRPr="00626B84" w:rsidRDefault="00626B84" w:rsidP="00626B84">
            <w:pPr>
              <w:jc w:val="center"/>
              <w:rPr>
                <w:sz w:val="20"/>
                <w:szCs w:val="20"/>
              </w:rPr>
            </w:pPr>
            <w:r w:rsidRPr="00626B84">
              <w:rPr>
                <w:sz w:val="20"/>
                <w:szCs w:val="20"/>
              </w:rPr>
              <w:t>0110010211</w:t>
            </w:r>
          </w:p>
        </w:tc>
        <w:tc>
          <w:tcPr>
            <w:tcW w:w="5200" w:type="dxa"/>
            <w:tcBorders>
              <w:top w:val="nil"/>
              <w:left w:val="nil"/>
              <w:bottom w:val="single" w:sz="4" w:space="0" w:color="auto"/>
              <w:right w:val="single" w:sz="4" w:space="0" w:color="auto"/>
            </w:tcBorders>
            <w:shd w:val="clear" w:color="auto" w:fill="auto"/>
            <w:vAlign w:val="center"/>
            <w:hideMark/>
          </w:tcPr>
          <w:p w14:paraId="144C5AEF"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049303B"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2CC241F" w14:textId="77777777" w:rsidR="00626B84" w:rsidRPr="00626B84" w:rsidRDefault="00626B84" w:rsidP="00626B84">
            <w:pPr>
              <w:jc w:val="right"/>
              <w:rPr>
                <w:sz w:val="20"/>
                <w:szCs w:val="20"/>
              </w:rPr>
            </w:pPr>
            <w:r w:rsidRPr="00626B84">
              <w:rPr>
                <w:sz w:val="20"/>
                <w:szCs w:val="20"/>
              </w:rPr>
              <w:t>27 198 780,00</w:t>
            </w:r>
          </w:p>
        </w:tc>
        <w:tc>
          <w:tcPr>
            <w:tcW w:w="1329" w:type="dxa"/>
            <w:tcBorders>
              <w:top w:val="nil"/>
              <w:left w:val="nil"/>
              <w:bottom w:val="single" w:sz="4" w:space="0" w:color="auto"/>
              <w:right w:val="single" w:sz="4" w:space="0" w:color="auto"/>
            </w:tcBorders>
            <w:shd w:val="clear" w:color="auto" w:fill="auto"/>
            <w:vAlign w:val="center"/>
            <w:hideMark/>
          </w:tcPr>
          <w:p w14:paraId="0C928731" w14:textId="77777777" w:rsidR="00626B84" w:rsidRPr="00626B84" w:rsidRDefault="00626B84" w:rsidP="00626B84">
            <w:pPr>
              <w:jc w:val="right"/>
              <w:rPr>
                <w:sz w:val="20"/>
                <w:szCs w:val="20"/>
              </w:rPr>
            </w:pPr>
            <w:r w:rsidRPr="00626B84">
              <w:rPr>
                <w:sz w:val="20"/>
                <w:szCs w:val="20"/>
              </w:rPr>
              <w:t>5 404 540,02</w:t>
            </w:r>
          </w:p>
        </w:tc>
        <w:tc>
          <w:tcPr>
            <w:tcW w:w="1249" w:type="dxa"/>
            <w:tcBorders>
              <w:top w:val="nil"/>
              <w:left w:val="nil"/>
              <w:bottom w:val="single" w:sz="4" w:space="0" w:color="auto"/>
              <w:right w:val="single" w:sz="4" w:space="0" w:color="auto"/>
            </w:tcBorders>
            <w:shd w:val="clear" w:color="auto" w:fill="auto"/>
            <w:hideMark/>
          </w:tcPr>
          <w:p w14:paraId="6C5912AD" w14:textId="77777777" w:rsidR="00626B84" w:rsidRPr="00626B84" w:rsidRDefault="00626B84" w:rsidP="00626B84">
            <w:pPr>
              <w:jc w:val="right"/>
              <w:rPr>
                <w:sz w:val="20"/>
                <w:szCs w:val="20"/>
              </w:rPr>
            </w:pPr>
            <w:r w:rsidRPr="00626B84">
              <w:rPr>
                <w:sz w:val="20"/>
                <w:szCs w:val="20"/>
              </w:rPr>
              <w:t>21 794 239,98</w:t>
            </w:r>
          </w:p>
        </w:tc>
      </w:tr>
      <w:tr w:rsidR="00626B84" w:rsidRPr="00626B84" w14:paraId="696588A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FE9B06" w14:textId="77777777" w:rsidR="00626B84" w:rsidRPr="00626B84" w:rsidRDefault="00626B84" w:rsidP="00626B84">
            <w:pPr>
              <w:jc w:val="center"/>
              <w:rPr>
                <w:sz w:val="20"/>
                <w:szCs w:val="20"/>
              </w:rPr>
            </w:pPr>
            <w:r w:rsidRPr="00626B84">
              <w:rPr>
                <w:sz w:val="20"/>
                <w:szCs w:val="20"/>
              </w:rPr>
              <w:t>843</w:t>
            </w:r>
          </w:p>
        </w:tc>
        <w:tc>
          <w:tcPr>
            <w:tcW w:w="901" w:type="dxa"/>
            <w:tcBorders>
              <w:top w:val="nil"/>
              <w:left w:val="nil"/>
              <w:bottom w:val="single" w:sz="4" w:space="0" w:color="auto"/>
              <w:right w:val="single" w:sz="4" w:space="0" w:color="auto"/>
            </w:tcBorders>
            <w:shd w:val="clear" w:color="auto" w:fill="auto"/>
            <w:vAlign w:val="center"/>
            <w:hideMark/>
          </w:tcPr>
          <w:p w14:paraId="1F8DD8F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FCA81B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6DFE4A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65304CD" w14:textId="77777777" w:rsidR="00626B84" w:rsidRPr="00626B84" w:rsidRDefault="00626B84" w:rsidP="00626B84">
            <w:pPr>
              <w:jc w:val="center"/>
              <w:rPr>
                <w:sz w:val="20"/>
                <w:szCs w:val="20"/>
              </w:rPr>
            </w:pPr>
            <w:r w:rsidRPr="00626B84">
              <w:rPr>
                <w:sz w:val="20"/>
                <w:szCs w:val="20"/>
              </w:rPr>
              <w:t>0110010211</w:t>
            </w:r>
          </w:p>
        </w:tc>
        <w:tc>
          <w:tcPr>
            <w:tcW w:w="5200" w:type="dxa"/>
            <w:tcBorders>
              <w:top w:val="nil"/>
              <w:left w:val="nil"/>
              <w:bottom w:val="single" w:sz="4" w:space="0" w:color="auto"/>
              <w:right w:val="single" w:sz="4" w:space="0" w:color="auto"/>
            </w:tcBorders>
            <w:shd w:val="clear" w:color="auto" w:fill="auto"/>
            <w:vAlign w:val="center"/>
            <w:hideMark/>
          </w:tcPr>
          <w:p w14:paraId="79EC002A"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DCF475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3F0A6A7" w14:textId="77777777" w:rsidR="00626B84" w:rsidRPr="00626B84" w:rsidRDefault="00626B84" w:rsidP="00626B84">
            <w:pPr>
              <w:jc w:val="right"/>
              <w:rPr>
                <w:sz w:val="20"/>
                <w:szCs w:val="20"/>
              </w:rPr>
            </w:pPr>
            <w:r w:rsidRPr="00626B84">
              <w:rPr>
                <w:sz w:val="20"/>
                <w:szCs w:val="20"/>
              </w:rPr>
              <w:t>18 501 420,00</w:t>
            </w:r>
          </w:p>
        </w:tc>
        <w:tc>
          <w:tcPr>
            <w:tcW w:w="1329" w:type="dxa"/>
            <w:tcBorders>
              <w:top w:val="nil"/>
              <w:left w:val="nil"/>
              <w:bottom w:val="single" w:sz="4" w:space="0" w:color="auto"/>
              <w:right w:val="single" w:sz="4" w:space="0" w:color="auto"/>
            </w:tcBorders>
            <w:shd w:val="clear" w:color="auto" w:fill="auto"/>
            <w:vAlign w:val="center"/>
            <w:hideMark/>
          </w:tcPr>
          <w:p w14:paraId="02362A9D" w14:textId="77777777" w:rsidR="00626B84" w:rsidRPr="00626B84" w:rsidRDefault="00626B84" w:rsidP="00626B84">
            <w:pPr>
              <w:jc w:val="right"/>
              <w:rPr>
                <w:sz w:val="20"/>
                <w:szCs w:val="20"/>
              </w:rPr>
            </w:pPr>
            <w:r w:rsidRPr="00626B84">
              <w:rPr>
                <w:sz w:val="20"/>
                <w:szCs w:val="20"/>
              </w:rPr>
              <w:t>3 615 099,63</w:t>
            </w:r>
          </w:p>
        </w:tc>
        <w:tc>
          <w:tcPr>
            <w:tcW w:w="1249" w:type="dxa"/>
            <w:tcBorders>
              <w:top w:val="nil"/>
              <w:left w:val="nil"/>
              <w:bottom w:val="single" w:sz="4" w:space="0" w:color="auto"/>
              <w:right w:val="single" w:sz="4" w:space="0" w:color="auto"/>
            </w:tcBorders>
            <w:shd w:val="clear" w:color="auto" w:fill="auto"/>
            <w:hideMark/>
          </w:tcPr>
          <w:p w14:paraId="730D899F" w14:textId="77777777" w:rsidR="00626B84" w:rsidRPr="00626B84" w:rsidRDefault="00626B84" w:rsidP="00626B84">
            <w:pPr>
              <w:jc w:val="right"/>
              <w:rPr>
                <w:sz w:val="20"/>
                <w:szCs w:val="20"/>
              </w:rPr>
            </w:pPr>
            <w:r w:rsidRPr="00626B84">
              <w:rPr>
                <w:sz w:val="20"/>
                <w:szCs w:val="20"/>
              </w:rPr>
              <w:t>14 886 320,37</w:t>
            </w:r>
          </w:p>
        </w:tc>
      </w:tr>
      <w:tr w:rsidR="00626B84" w:rsidRPr="00626B84" w14:paraId="50529D5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378098" w14:textId="77777777" w:rsidR="00626B84" w:rsidRPr="00626B84" w:rsidRDefault="00626B84" w:rsidP="00626B84">
            <w:pPr>
              <w:jc w:val="center"/>
              <w:rPr>
                <w:sz w:val="20"/>
                <w:szCs w:val="20"/>
              </w:rPr>
            </w:pPr>
            <w:r w:rsidRPr="00626B84">
              <w:rPr>
                <w:sz w:val="20"/>
                <w:szCs w:val="20"/>
              </w:rPr>
              <w:lastRenderedPageBreak/>
              <w:t>844</w:t>
            </w:r>
          </w:p>
        </w:tc>
        <w:tc>
          <w:tcPr>
            <w:tcW w:w="901" w:type="dxa"/>
            <w:tcBorders>
              <w:top w:val="nil"/>
              <w:left w:val="nil"/>
              <w:bottom w:val="single" w:sz="4" w:space="0" w:color="auto"/>
              <w:right w:val="single" w:sz="4" w:space="0" w:color="auto"/>
            </w:tcBorders>
            <w:shd w:val="clear" w:color="auto" w:fill="auto"/>
            <w:vAlign w:val="center"/>
            <w:hideMark/>
          </w:tcPr>
          <w:p w14:paraId="274D4DF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BB3E0C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EC418E7"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3FC1621" w14:textId="77777777" w:rsidR="00626B84" w:rsidRPr="00626B84" w:rsidRDefault="00626B84" w:rsidP="00626B84">
            <w:pPr>
              <w:jc w:val="center"/>
              <w:rPr>
                <w:sz w:val="20"/>
                <w:szCs w:val="20"/>
              </w:rPr>
            </w:pPr>
            <w:r w:rsidRPr="00626B84">
              <w:rPr>
                <w:sz w:val="20"/>
                <w:szCs w:val="20"/>
              </w:rPr>
              <w:t>0110010212</w:t>
            </w:r>
          </w:p>
        </w:tc>
        <w:tc>
          <w:tcPr>
            <w:tcW w:w="5200" w:type="dxa"/>
            <w:tcBorders>
              <w:top w:val="nil"/>
              <w:left w:val="nil"/>
              <w:bottom w:val="single" w:sz="4" w:space="0" w:color="auto"/>
              <w:right w:val="single" w:sz="4" w:space="0" w:color="auto"/>
            </w:tcBorders>
            <w:shd w:val="clear" w:color="auto" w:fill="auto"/>
            <w:vAlign w:val="center"/>
            <w:hideMark/>
          </w:tcPr>
          <w:p w14:paraId="58E9E360"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FC4CF9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C5C950B" w14:textId="77777777" w:rsidR="00626B84" w:rsidRPr="00626B84" w:rsidRDefault="00626B84" w:rsidP="00626B84">
            <w:pPr>
              <w:jc w:val="right"/>
              <w:rPr>
                <w:sz w:val="20"/>
                <w:szCs w:val="20"/>
              </w:rPr>
            </w:pPr>
            <w:r w:rsidRPr="00626B84">
              <w:rPr>
                <w:sz w:val="20"/>
                <w:szCs w:val="20"/>
              </w:rPr>
              <w:t>35 853 203,00</w:t>
            </w:r>
          </w:p>
        </w:tc>
        <w:tc>
          <w:tcPr>
            <w:tcW w:w="1329" w:type="dxa"/>
            <w:tcBorders>
              <w:top w:val="nil"/>
              <w:left w:val="nil"/>
              <w:bottom w:val="single" w:sz="4" w:space="0" w:color="auto"/>
              <w:right w:val="single" w:sz="4" w:space="0" w:color="auto"/>
            </w:tcBorders>
            <w:shd w:val="clear" w:color="auto" w:fill="auto"/>
            <w:vAlign w:val="center"/>
            <w:hideMark/>
          </w:tcPr>
          <w:p w14:paraId="66CEA1E2" w14:textId="77777777" w:rsidR="00626B84" w:rsidRPr="00626B84" w:rsidRDefault="00626B84" w:rsidP="00626B84">
            <w:pPr>
              <w:jc w:val="right"/>
              <w:rPr>
                <w:sz w:val="20"/>
                <w:szCs w:val="20"/>
              </w:rPr>
            </w:pPr>
            <w:r w:rsidRPr="00626B84">
              <w:rPr>
                <w:sz w:val="20"/>
                <w:szCs w:val="20"/>
              </w:rPr>
              <w:t>5 013 047,26</w:t>
            </w:r>
          </w:p>
        </w:tc>
        <w:tc>
          <w:tcPr>
            <w:tcW w:w="1249" w:type="dxa"/>
            <w:tcBorders>
              <w:top w:val="nil"/>
              <w:left w:val="nil"/>
              <w:bottom w:val="single" w:sz="4" w:space="0" w:color="auto"/>
              <w:right w:val="single" w:sz="4" w:space="0" w:color="auto"/>
            </w:tcBorders>
            <w:shd w:val="clear" w:color="auto" w:fill="auto"/>
            <w:hideMark/>
          </w:tcPr>
          <w:p w14:paraId="2025419B" w14:textId="77777777" w:rsidR="00626B84" w:rsidRPr="00626B84" w:rsidRDefault="00626B84" w:rsidP="00626B84">
            <w:pPr>
              <w:jc w:val="right"/>
              <w:rPr>
                <w:sz w:val="20"/>
                <w:szCs w:val="20"/>
              </w:rPr>
            </w:pPr>
            <w:r w:rsidRPr="00626B84">
              <w:rPr>
                <w:sz w:val="20"/>
                <w:szCs w:val="20"/>
              </w:rPr>
              <w:t>30 840 155,74</w:t>
            </w:r>
          </w:p>
        </w:tc>
      </w:tr>
      <w:tr w:rsidR="00626B84" w:rsidRPr="00626B84" w14:paraId="303C89F9"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6BF29F" w14:textId="77777777" w:rsidR="00626B84" w:rsidRPr="00626B84" w:rsidRDefault="00626B84" w:rsidP="00626B84">
            <w:pPr>
              <w:jc w:val="center"/>
              <w:rPr>
                <w:sz w:val="20"/>
                <w:szCs w:val="20"/>
              </w:rPr>
            </w:pPr>
            <w:r w:rsidRPr="00626B84">
              <w:rPr>
                <w:sz w:val="20"/>
                <w:szCs w:val="20"/>
              </w:rPr>
              <w:t>845</w:t>
            </w:r>
          </w:p>
        </w:tc>
        <w:tc>
          <w:tcPr>
            <w:tcW w:w="901" w:type="dxa"/>
            <w:tcBorders>
              <w:top w:val="nil"/>
              <w:left w:val="nil"/>
              <w:bottom w:val="single" w:sz="4" w:space="0" w:color="auto"/>
              <w:right w:val="single" w:sz="4" w:space="0" w:color="auto"/>
            </w:tcBorders>
            <w:shd w:val="clear" w:color="auto" w:fill="auto"/>
            <w:vAlign w:val="center"/>
            <w:hideMark/>
          </w:tcPr>
          <w:p w14:paraId="24477E9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5CFABC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AFF1F4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860DDE2" w14:textId="77777777" w:rsidR="00626B84" w:rsidRPr="00626B84" w:rsidRDefault="00626B84" w:rsidP="00626B84">
            <w:pPr>
              <w:jc w:val="center"/>
              <w:rPr>
                <w:sz w:val="20"/>
                <w:szCs w:val="20"/>
              </w:rPr>
            </w:pPr>
            <w:r w:rsidRPr="00626B84">
              <w:rPr>
                <w:sz w:val="20"/>
                <w:szCs w:val="20"/>
              </w:rPr>
              <w:t>011001021Р</w:t>
            </w:r>
          </w:p>
        </w:tc>
        <w:tc>
          <w:tcPr>
            <w:tcW w:w="5200" w:type="dxa"/>
            <w:tcBorders>
              <w:top w:val="nil"/>
              <w:left w:val="nil"/>
              <w:bottom w:val="single" w:sz="4" w:space="0" w:color="auto"/>
              <w:right w:val="single" w:sz="4" w:space="0" w:color="auto"/>
            </w:tcBorders>
            <w:shd w:val="clear" w:color="auto" w:fill="auto"/>
            <w:vAlign w:val="center"/>
            <w:hideMark/>
          </w:tcPr>
          <w:p w14:paraId="172D0C55"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63EDB9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47A167B" w14:textId="77777777" w:rsidR="00626B84" w:rsidRPr="00626B84" w:rsidRDefault="00626B84" w:rsidP="00626B84">
            <w:pPr>
              <w:jc w:val="right"/>
              <w:rPr>
                <w:sz w:val="20"/>
                <w:szCs w:val="20"/>
              </w:rPr>
            </w:pPr>
            <w:r w:rsidRPr="00626B84">
              <w:rPr>
                <w:sz w:val="20"/>
                <w:szCs w:val="20"/>
              </w:rPr>
              <w:t>500 000,00</w:t>
            </w:r>
          </w:p>
        </w:tc>
        <w:tc>
          <w:tcPr>
            <w:tcW w:w="1329" w:type="dxa"/>
            <w:tcBorders>
              <w:top w:val="nil"/>
              <w:left w:val="nil"/>
              <w:bottom w:val="single" w:sz="4" w:space="0" w:color="auto"/>
              <w:right w:val="single" w:sz="4" w:space="0" w:color="auto"/>
            </w:tcBorders>
            <w:shd w:val="clear" w:color="auto" w:fill="auto"/>
            <w:vAlign w:val="center"/>
            <w:hideMark/>
          </w:tcPr>
          <w:p w14:paraId="7ABD272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592EA8A" w14:textId="77777777" w:rsidR="00626B84" w:rsidRPr="00626B84" w:rsidRDefault="00626B84" w:rsidP="00626B84">
            <w:pPr>
              <w:jc w:val="right"/>
              <w:rPr>
                <w:sz w:val="20"/>
                <w:szCs w:val="20"/>
              </w:rPr>
            </w:pPr>
            <w:r w:rsidRPr="00626B84">
              <w:rPr>
                <w:sz w:val="20"/>
                <w:szCs w:val="20"/>
              </w:rPr>
              <w:t>500 000,00</w:t>
            </w:r>
          </w:p>
        </w:tc>
      </w:tr>
      <w:tr w:rsidR="00626B84" w:rsidRPr="00626B84" w14:paraId="1D1689C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85E722" w14:textId="77777777" w:rsidR="00626B84" w:rsidRPr="00626B84" w:rsidRDefault="00626B84" w:rsidP="00626B84">
            <w:pPr>
              <w:jc w:val="center"/>
              <w:rPr>
                <w:sz w:val="20"/>
                <w:szCs w:val="20"/>
              </w:rPr>
            </w:pPr>
            <w:r w:rsidRPr="00626B84">
              <w:rPr>
                <w:sz w:val="20"/>
                <w:szCs w:val="20"/>
              </w:rPr>
              <w:t>846</w:t>
            </w:r>
          </w:p>
        </w:tc>
        <w:tc>
          <w:tcPr>
            <w:tcW w:w="901" w:type="dxa"/>
            <w:tcBorders>
              <w:top w:val="nil"/>
              <w:left w:val="nil"/>
              <w:bottom w:val="single" w:sz="4" w:space="0" w:color="auto"/>
              <w:right w:val="single" w:sz="4" w:space="0" w:color="auto"/>
            </w:tcBorders>
            <w:shd w:val="clear" w:color="auto" w:fill="auto"/>
            <w:vAlign w:val="center"/>
            <w:hideMark/>
          </w:tcPr>
          <w:p w14:paraId="3500B66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761757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0E421F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AF88C99" w14:textId="77777777" w:rsidR="00626B84" w:rsidRPr="00626B84" w:rsidRDefault="00626B84" w:rsidP="00626B84">
            <w:pPr>
              <w:jc w:val="center"/>
              <w:rPr>
                <w:sz w:val="20"/>
                <w:szCs w:val="20"/>
              </w:rPr>
            </w:pPr>
            <w:r w:rsidRPr="00626B84">
              <w:rPr>
                <w:sz w:val="20"/>
                <w:szCs w:val="20"/>
              </w:rPr>
              <w:t>0110010350</w:t>
            </w:r>
          </w:p>
        </w:tc>
        <w:tc>
          <w:tcPr>
            <w:tcW w:w="5200" w:type="dxa"/>
            <w:tcBorders>
              <w:top w:val="nil"/>
              <w:left w:val="nil"/>
              <w:bottom w:val="single" w:sz="4" w:space="0" w:color="auto"/>
              <w:right w:val="single" w:sz="4" w:space="0" w:color="auto"/>
            </w:tcBorders>
            <w:shd w:val="clear" w:color="auto" w:fill="auto"/>
            <w:vAlign w:val="center"/>
            <w:hideMark/>
          </w:tcPr>
          <w:p w14:paraId="2C36B18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9449FAB"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8AE3BFC" w14:textId="77777777" w:rsidR="00626B84" w:rsidRPr="00626B84" w:rsidRDefault="00626B84" w:rsidP="00626B84">
            <w:pPr>
              <w:jc w:val="right"/>
              <w:rPr>
                <w:sz w:val="20"/>
                <w:szCs w:val="20"/>
              </w:rPr>
            </w:pPr>
            <w:r w:rsidRPr="00626B84">
              <w:rPr>
                <w:sz w:val="20"/>
                <w:szCs w:val="20"/>
              </w:rPr>
              <w:t>290 916,00</w:t>
            </w:r>
          </w:p>
        </w:tc>
        <w:tc>
          <w:tcPr>
            <w:tcW w:w="1329" w:type="dxa"/>
            <w:tcBorders>
              <w:top w:val="nil"/>
              <w:left w:val="nil"/>
              <w:bottom w:val="single" w:sz="4" w:space="0" w:color="auto"/>
              <w:right w:val="single" w:sz="4" w:space="0" w:color="auto"/>
            </w:tcBorders>
            <w:shd w:val="clear" w:color="auto" w:fill="auto"/>
            <w:vAlign w:val="center"/>
            <w:hideMark/>
          </w:tcPr>
          <w:p w14:paraId="7F401CB7" w14:textId="77777777" w:rsidR="00626B84" w:rsidRPr="00626B84" w:rsidRDefault="00626B84" w:rsidP="00626B84">
            <w:pPr>
              <w:jc w:val="right"/>
              <w:rPr>
                <w:sz w:val="20"/>
                <w:szCs w:val="20"/>
              </w:rPr>
            </w:pPr>
            <w:r w:rsidRPr="00626B84">
              <w:rPr>
                <w:sz w:val="20"/>
                <w:szCs w:val="20"/>
              </w:rPr>
              <w:t>96 972,98</w:t>
            </w:r>
          </w:p>
        </w:tc>
        <w:tc>
          <w:tcPr>
            <w:tcW w:w="1249" w:type="dxa"/>
            <w:tcBorders>
              <w:top w:val="nil"/>
              <w:left w:val="nil"/>
              <w:bottom w:val="single" w:sz="4" w:space="0" w:color="auto"/>
              <w:right w:val="single" w:sz="4" w:space="0" w:color="auto"/>
            </w:tcBorders>
            <w:shd w:val="clear" w:color="auto" w:fill="auto"/>
            <w:hideMark/>
          </w:tcPr>
          <w:p w14:paraId="599AA771" w14:textId="77777777" w:rsidR="00626B84" w:rsidRPr="00626B84" w:rsidRDefault="00626B84" w:rsidP="00626B84">
            <w:pPr>
              <w:jc w:val="right"/>
              <w:rPr>
                <w:sz w:val="20"/>
                <w:szCs w:val="20"/>
              </w:rPr>
            </w:pPr>
            <w:r w:rsidRPr="00626B84">
              <w:rPr>
                <w:sz w:val="20"/>
                <w:szCs w:val="20"/>
              </w:rPr>
              <w:t>193 943,02</w:t>
            </w:r>
          </w:p>
        </w:tc>
      </w:tr>
      <w:tr w:rsidR="00626B84" w:rsidRPr="00626B84" w14:paraId="5056FFF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B01DBE" w14:textId="77777777" w:rsidR="00626B84" w:rsidRPr="00626B84" w:rsidRDefault="00626B84" w:rsidP="00626B84">
            <w:pPr>
              <w:jc w:val="center"/>
              <w:rPr>
                <w:sz w:val="20"/>
                <w:szCs w:val="20"/>
              </w:rPr>
            </w:pPr>
            <w:r w:rsidRPr="00626B84">
              <w:rPr>
                <w:sz w:val="20"/>
                <w:szCs w:val="20"/>
              </w:rPr>
              <w:t>847</w:t>
            </w:r>
          </w:p>
        </w:tc>
        <w:tc>
          <w:tcPr>
            <w:tcW w:w="901" w:type="dxa"/>
            <w:tcBorders>
              <w:top w:val="nil"/>
              <w:left w:val="nil"/>
              <w:bottom w:val="single" w:sz="4" w:space="0" w:color="auto"/>
              <w:right w:val="single" w:sz="4" w:space="0" w:color="auto"/>
            </w:tcBorders>
            <w:shd w:val="clear" w:color="auto" w:fill="auto"/>
            <w:vAlign w:val="center"/>
            <w:hideMark/>
          </w:tcPr>
          <w:p w14:paraId="7371A6F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A1F1A4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63F4F9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5DCFFC4" w14:textId="77777777" w:rsidR="00626B84" w:rsidRPr="00626B84" w:rsidRDefault="00626B84" w:rsidP="00626B84">
            <w:pPr>
              <w:jc w:val="center"/>
              <w:rPr>
                <w:sz w:val="20"/>
                <w:szCs w:val="20"/>
              </w:rPr>
            </w:pPr>
            <w:r w:rsidRPr="00626B84">
              <w:rPr>
                <w:sz w:val="20"/>
                <w:szCs w:val="20"/>
              </w:rPr>
              <w:t>0110010350</w:t>
            </w:r>
          </w:p>
        </w:tc>
        <w:tc>
          <w:tcPr>
            <w:tcW w:w="5200" w:type="dxa"/>
            <w:tcBorders>
              <w:top w:val="nil"/>
              <w:left w:val="nil"/>
              <w:bottom w:val="single" w:sz="4" w:space="0" w:color="auto"/>
              <w:right w:val="single" w:sz="4" w:space="0" w:color="auto"/>
            </w:tcBorders>
            <w:shd w:val="clear" w:color="auto" w:fill="auto"/>
            <w:vAlign w:val="center"/>
            <w:hideMark/>
          </w:tcPr>
          <w:p w14:paraId="0A4CC69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6C48A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B2C23C8" w14:textId="77777777" w:rsidR="00626B84" w:rsidRPr="00626B84" w:rsidRDefault="00626B84" w:rsidP="00626B84">
            <w:pPr>
              <w:jc w:val="right"/>
              <w:rPr>
                <w:sz w:val="20"/>
                <w:szCs w:val="20"/>
              </w:rPr>
            </w:pPr>
            <w:r w:rsidRPr="00626B84">
              <w:rPr>
                <w:sz w:val="20"/>
                <w:szCs w:val="20"/>
              </w:rPr>
              <w:t>116 364,00</w:t>
            </w:r>
          </w:p>
        </w:tc>
        <w:tc>
          <w:tcPr>
            <w:tcW w:w="1329" w:type="dxa"/>
            <w:tcBorders>
              <w:top w:val="nil"/>
              <w:left w:val="nil"/>
              <w:bottom w:val="single" w:sz="4" w:space="0" w:color="auto"/>
              <w:right w:val="single" w:sz="4" w:space="0" w:color="auto"/>
            </w:tcBorders>
            <w:shd w:val="clear" w:color="auto" w:fill="auto"/>
            <w:vAlign w:val="center"/>
            <w:hideMark/>
          </w:tcPr>
          <w:p w14:paraId="476585D3" w14:textId="77777777" w:rsidR="00626B84" w:rsidRPr="00626B84" w:rsidRDefault="00626B84" w:rsidP="00626B84">
            <w:pPr>
              <w:jc w:val="right"/>
              <w:rPr>
                <w:sz w:val="20"/>
                <w:szCs w:val="20"/>
              </w:rPr>
            </w:pPr>
            <w:r w:rsidRPr="00626B84">
              <w:rPr>
                <w:sz w:val="20"/>
                <w:szCs w:val="20"/>
              </w:rPr>
              <w:t>42 329,20</w:t>
            </w:r>
          </w:p>
        </w:tc>
        <w:tc>
          <w:tcPr>
            <w:tcW w:w="1249" w:type="dxa"/>
            <w:tcBorders>
              <w:top w:val="nil"/>
              <w:left w:val="nil"/>
              <w:bottom w:val="single" w:sz="4" w:space="0" w:color="auto"/>
              <w:right w:val="single" w:sz="4" w:space="0" w:color="auto"/>
            </w:tcBorders>
            <w:shd w:val="clear" w:color="auto" w:fill="auto"/>
            <w:hideMark/>
          </w:tcPr>
          <w:p w14:paraId="1CCBC526" w14:textId="77777777" w:rsidR="00626B84" w:rsidRPr="00626B84" w:rsidRDefault="00626B84" w:rsidP="00626B84">
            <w:pPr>
              <w:jc w:val="right"/>
              <w:rPr>
                <w:sz w:val="20"/>
                <w:szCs w:val="20"/>
              </w:rPr>
            </w:pPr>
            <w:r w:rsidRPr="00626B84">
              <w:rPr>
                <w:sz w:val="20"/>
                <w:szCs w:val="20"/>
              </w:rPr>
              <w:t>74 034,80</w:t>
            </w:r>
          </w:p>
        </w:tc>
      </w:tr>
      <w:tr w:rsidR="00626B84" w:rsidRPr="00626B84" w14:paraId="5AA85DA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A5C925" w14:textId="77777777" w:rsidR="00626B84" w:rsidRPr="00626B84" w:rsidRDefault="00626B84" w:rsidP="00626B84">
            <w:pPr>
              <w:jc w:val="center"/>
              <w:rPr>
                <w:sz w:val="20"/>
                <w:szCs w:val="20"/>
              </w:rPr>
            </w:pPr>
            <w:r w:rsidRPr="00626B84">
              <w:rPr>
                <w:sz w:val="20"/>
                <w:szCs w:val="20"/>
              </w:rPr>
              <w:t>848</w:t>
            </w:r>
          </w:p>
        </w:tc>
        <w:tc>
          <w:tcPr>
            <w:tcW w:w="901" w:type="dxa"/>
            <w:tcBorders>
              <w:top w:val="nil"/>
              <w:left w:val="nil"/>
              <w:bottom w:val="single" w:sz="4" w:space="0" w:color="auto"/>
              <w:right w:val="single" w:sz="4" w:space="0" w:color="auto"/>
            </w:tcBorders>
            <w:shd w:val="clear" w:color="auto" w:fill="auto"/>
            <w:vAlign w:val="center"/>
            <w:hideMark/>
          </w:tcPr>
          <w:p w14:paraId="57226F4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F14B52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876DE1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3328C98" w14:textId="77777777" w:rsidR="00626B84" w:rsidRPr="00626B84" w:rsidRDefault="00626B84" w:rsidP="00626B84">
            <w:pPr>
              <w:jc w:val="center"/>
              <w:rPr>
                <w:sz w:val="20"/>
                <w:szCs w:val="20"/>
              </w:rPr>
            </w:pPr>
            <w:r w:rsidRPr="00626B84">
              <w:rPr>
                <w:sz w:val="20"/>
                <w:szCs w:val="20"/>
              </w:rPr>
              <w:t>0110010500</w:t>
            </w:r>
          </w:p>
        </w:tc>
        <w:tc>
          <w:tcPr>
            <w:tcW w:w="5200" w:type="dxa"/>
            <w:tcBorders>
              <w:top w:val="nil"/>
              <w:left w:val="nil"/>
              <w:bottom w:val="single" w:sz="4" w:space="0" w:color="auto"/>
              <w:right w:val="single" w:sz="4" w:space="0" w:color="auto"/>
            </w:tcBorders>
            <w:shd w:val="clear" w:color="auto" w:fill="auto"/>
            <w:vAlign w:val="center"/>
            <w:hideMark/>
          </w:tcPr>
          <w:p w14:paraId="05486935"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5F8BC6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260339F" w14:textId="77777777" w:rsidR="00626B84" w:rsidRPr="00626B84" w:rsidRDefault="00626B84" w:rsidP="00626B84">
            <w:pPr>
              <w:jc w:val="right"/>
              <w:rPr>
                <w:sz w:val="20"/>
                <w:szCs w:val="20"/>
              </w:rPr>
            </w:pPr>
            <w:r w:rsidRPr="00626B84">
              <w:rPr>
                <w:sz w:val="20"/>
                <w:szCs w:val="20"/>
              </w:rPr>
              <w:t>26 583 166,00</w:t>
            </w:r>
          </w:p>
        </w:tc>
        <w:tc>
          <w:tcPr>
            <w:tcW w:w="1329" w:type="dxa"/>
            <w:tcBorders>
              <w:top w:val="nil"/>
              <w:left w:val="nil"/>
              <w:bottom w:val="single" w:sz="4" w:space="0" w:color="auto"/>
              <w:right w:val="single" w:sz="4" w:space="0" w:color="auto"/>
            </w:tcBorders>
            <w:shd w:val="clear" w:color="auto" w:fill="auto"/>
            <w:vAlign w:val="center"/>
            <w:hideMark/>
          </w:tcPr>
          <w:p w14:paraId="6FA95F28" w14:textId="77777777" w:rsidR="00626B84" w:rsidRPr="00626B84" w:rsidRDefault="00626B84" w:rsidP="00626B84">
            <w:pPr>
              <w:jc w:val="right"/>
              <w:rPr>
                <w:sz w:val="20"/>
                <w:szCs w:val="20"/>
              </w:rPr>
            </w:pPr>
            <w:r w:rsidRPr="00626B84">
              <w:rPr>
                <w:sz w:val="20"/>
                <w:szCs w:val="20"/>
              </w:rPr>
              <w:t>6 384 302,89</w:t>
            </w:r>
          </w:p>
        </w:tc>
        <w:tc>
          <w:tcPr>
            <w:tcW w:w="1249" w:type="dxa"/>
            <w:tcBorders>
              <w:top w:val="nil"/>
              <w:left w:val="nil"/>
              <w:bottom w:val="single" w:sz="4" w:space="0" w:color="auto"/>
              <w:right w:val="single" w:sz="4" w:space="0" w:color="auto"/>
            </w:tcBorders>
            <w:shd w:val="clear" w:color="auto" w:fill="auto"/>
            <w:hideMark/>
          </w:tcPr>
          <w:p w14:paraId="4FB4803C" w14:textId="77777777" w:rsidR="00626B84" w:rsidRPr="00626B84" w:rsidRDefault="00626B84" w:rsidP="00626B84">
            <w:pPr>
              <w:jc w:val="right"/>
              <w:rPr>
                <w:sz w:val="20"/>
                <w:szCs w:val="20"/>
              </w:rPr>
            </w:pPr>
            <w:r w:rsidRPr="00626B84">
              <w:rPr>
                <w:sz w:val="20"/>
                <w:szCs w:val="20"/>
              </w:rPr>
              <w:t>20 198 863,11</w:t>
            </w:r>
          </w:p>
        </w:tc>
      </w:tr>
      <w:tr w:rsidR="00626B84" w:rsidRPr="00626B84" w14:paraId="10D72D7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1CCF8B" w14:textId="77777777" w:rsidR="00626B84" w:rsidRPr="00626B84" w:rsidRDefault="00626B84" w:rsidP="00626B84">
            <w:pPr>
              <w:jc w:val="center"/>
              <w:rPr>
                <w:sz w:val="20"/>
                <w:szCs w:val="20"/>
              </w:rPr>
            </w:pPr>
            <w:r w:rsidRPr="00626B84">
              <w:rPr>
                <w:sz w:val="20"/>
                <w:szCs w:val="20"/>
              </w:rPr>
              <w:t>849</w:t>
            </w:r>
          </w:p>
        </w:tc>
        <w:tc>
          <w:tcPr>
            <w:tcW w:w="901" w:type="dxa"/>
            <w:tcBorders>
              <w:top w:val="nil"/>
              <w:left w:val="nil"/>
              <w:bottom w:val="single" w:sz="4" w:space="0" w:color="auto"/>
              <w:right w:val="single" w:sz="4" w:space="0" w:color="auto"/>
            </w:tcBorders>
            <w:shd w:val="clear" w:color="auto" w:fill="auto"/>
            <w:vAlign w:val="center"/>
            <w:hideMark/>
          </w:tcPr>
          <w:p w14:paraId="5452CA1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7205A0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F29BD4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F4FB36B" w14:textId="77777777" w:rsidR="00626B84" w:rsidRPr="00626B84" w:rsidRDefault="00626B84" w:rsidP="00626B84">
            <w:pPr>
              <w:jc w:val="center"/>
              <w:rPr>
                <w:sz w:val="20"/>
                <w:szCs w:val="20"/>
              </w:rPr>
            </w:pPr>
            <w:r w:rsidRPr="00626B84">
              <w:rPr>
                <w:sz w:val="20"/>
                <w:szCs w:val="20"/>
              </w:rPr>
              <w:t>0110010500</w:t>
            </w:r>
          </w:p>
        </w:tc>
        <w:tc>
          <w:tcPr>
            <w:tcW w:w="5200" w:type="dxa"/>
            <w:tcBorders>
              <w:top w:val="nil"/>
              <w:left w:val="nil"/>
              <w:bottom w:val="single" w:sz="4" w:space="0" w:color="auto"/>
              <w:right w:val="single" w:sz="4" w:space="0" w:color="auto"/>
            </w:tcBorders>
            <w:shd w:val="clear" w:color="auto" w:fill="auto"/>
            <w:vAlign w:val="center"/>
            <w:hideMark/>
          </w:tcPr>
          <w:p w14:paraId="2FA313A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E367472"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A1DED6A" w14:textId="77777777" w:rsidR="00626B84" w:rsidRPr="00626B84" w:rsidRDefault="00626B84" w:rsidP="00626B84">
            <w:pPr>
              <w:jc w:val="right"/>
              <w:rPr>
                <w:sz w:val="20"/>
                <w:szCs w:val="20"/>
              </w:rPr>
            </w:pPr>
            <w:r w:rsidRPr="00626B84">
              <w:rPr>
                <w:sz w:val="20"/>
                <w:szCs w:val="20"/>
              </w:rPr>
              <w:t>6 688 594,00</w:t>
            </w:r>
          </w:p>
        </w:tc>
        <w:tc>
          <w:tcPr>
            <w:tcW w:w="1329" w:type="dxa"/>
            <w:tcBorders>
              <w:top w:val="nil"/>
              <w:left w:val="nil"/>
              <w:bottom w:val="single" w:sz="4" w:space="0" w:color="auto"/>
              <w:right w:val="single" w:sz="4" w:space="0" w:color="auto"/>
            </w:tcBorders>
            <w:shd w:val="clear" w:color="auto" w:fill="auto"/>
            <w:vAlign w:val="center"/>
            <w:hideMark/>
          </w:tcPr>
          <w:p w14:paraId="5929D798" w14:textId="77777777" w:rsidR="00626B84" w:rsidRPr="00626B84" w:rsidRDefault="00626B84" w:rsidP="00626B84">
            <w:pPr>
              <w:jc w:val="right"/>
              <w:rPr>
                <w:sz w:val="20"/>
                <w:szCs w:val="20"/>
              </w:rPr>
            </w:pPr>
            <w:r w:rsidRPr="00626B84">
              <w:rPr>
                <w:sz w:val="20"/>
                <w:szCs w:val="20"/>
              </w:rPr>
              <w:t>1 580 509,99</w:t>
            </w:r>
          </w:p>
        </w:tc>
        <w:tc>
          <w:tcPr>
            <w:tcW w:w="1249" w:type="dxa"/>
            <w:tcBorders>
              <w:top w:val="nil"/>
              <w:left w:val="nil"/>
              <w:bottom w:val="single" w:sz="4" w:space="0" w:color="auto"/>
              <w:right w:val="single" w:sz="4" w:space="0" w:color="auto"/>
            </w:tcBorders>
            <w:shd w:val="clear" w:color="auto" w:fill="auto"/>
            <w:hideMark/>
          </w:tcPr>
          <w:p w14:paraId="3540C520" w14:textId="77777777" w:rsidR="00626B84" w:rsidRPr="00626B84" w:rsidRDefault="00626B84" w:rsidP="00626B84">
            <w:pPr>
              <w:jc w:val="right"/>
              <w:rPr>
                <w:sz w:val="20"/>
                <w:szCs w:val="20"/>
              </w:rPr>
            </w:pPr>
            <w:r w:rsidRPr="00626B84">
              <w:rPr>
                <w:sz w:val="20"/>
                <w:szCs w:val="20"/>
              </w:rPr>
              <w:t>5 108 084,01</w:t>
            </w:r>
          </w:p>
        </w:tc>
      </w:tr>
      <w:tr w:rsidR="00626B84" w:rsidRPr="00626B84" w14:paraId="351AF97B"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F8546C" w14:textId="77777777" w:rsidR="00626B84" w:rsidRPr="00626B84" w:rsidRDefault="00626B84" w:rsidP="00626B84">
            <w:pPr>
              <w:jc w:val="center"/>
              <w:rPr>
                <w:sz w:val="20"/>
                <w:szCs w:val="20"/>
              </w:rPr>
            </w:pPr>
            <w:r w:rsidRPr="00626B84">
              <w:rPr>
                <w:sz w:val="20"/>
                <w:szCs w:val="20"/>
              </w:rPr>
              <w:lastRenderedPageBreak/>
              <w:t>850</w:t>
            </w:r>
          </w:p>
        </w:tc>
        <w:tc>
          <w:tcPr>
            <w:tcW w:w="901" w:type="dxa"/>
            <w:tcBorders>
              <w:top w:val="nil"/>
              <w:left w:val="nil"/>
              <w:bottom w:val="single" w:sz="4" w:space="0" w:color="auto"/>
              <w:right w:val="single" w:sz="4" w:space="0" w:color="auto"/>
            </w:tcBorders>
            <w:shd w:val="clear" w:color="auto" w:fill="auto"/>
            <w:vAlign w:val="center"/>
            <w:hideMark/>
          </w:tcPr>
          <w:p w14:paraId="36CB886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93DAB9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DECB29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C8B6866" w14:textId="77777777" w:rsidR="00626B84" w:rsidRPr="00626B84" w:rsidRDefault="00626B84" w:rsidP="00626B84">
            <w:pPr>
              <w:jc w:val="center"/>
              <w:rPr>
                <w:sz w:val="20"/>
                <w:szCs w:val="20"/>
              </w:rPr>
            </w:pPr>
            <w:r w:rsidRPr="00626B84">
              <w:rPr>
                <w:sz w:val="20"/>
                <w:szCs w:val="20"/>
              </w:rPr>
              <w:t>0110074091</w:t>
            </w:r>
          </w:p>
        </w:tc>
        <w:tc>
          <w:tcPr>
            <w:tcW w:w="5200" w:type="dxa"/>
            <w:tcBorders>
              <w:top w:val="nil"/>
              <w:left w:val="nil"/>
              <w:bottom w:val="single" w:sz="4" w:space="0" w:color="auto"/>
              <w:right w:val="single" w:sz="4" w:space="0" w:color="auto"/>
            </w:tcBorders>
            <w:shd w:val="clear" w:color="auto" w:fill="auto"/>
            <w:vAlign w:val="center"/>
            <w:hideMark/>
          </w:tcPr>
          <w:p w14:paraId="1B30F756"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08D4F6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82BB587" w14:textId="77777777" w:rsidR="00626B84" w:rsidRPr="00626B84" w:rsidRDefault="00626B84" w:rsidP="00626B84">
            <w:pPr>
              <w:jc w:val="right"/>
              <w:rPr>
                <w:sz w:val="20"/>
                <w:szCs w:val="20"/>
              </w:rPr>
            </w:pPr>
            <w:r w:rsidRPr="00626B84">
              <w:rPr>
                <w:sz w:val="20"/>
                <w:szCs w:val="20"/>
              </w:rPr>
              <w:t>42 354 025,42</w:t>
            </w:r>
          </w:p>
        </w:tc>
        <w:tc>
          <w:tcPr>
            <w:tcW w:w="1329" w:type="dxa"/>
            <w:tcBorders>
              <w:top w:val="nil"/>
              <w:left w:val="nil"/>
              <w:bottom w:val="single" w:sz="4" w:space="0" w:color="auto"/>
              <w:right w:val="single" w:sz="4" w:space="0" w:color="auto"/>
            </w:tcBorders>
            <w:shd w:val="clear" w:color="auto" w:fill="auto"/>
            <w:vAlign w:val="center"/>
            <w:hideMark/>
          </w:tcPr>
          <w:p w14:paraId="0FDFBBBC" w14:textId="77777777" w:rsidR="00626B84" w:rsidRPr="00626B84" w:rsidRDefault="00626B84" w:rsidP="00626B84">
            <w:pPr>
              <w:jc w:val="right"/>
              <w:rPr>
                <w:sz w:val="20"/>
                <w:szCs w:val="20"/>
              </w:rPr>
            </w:pPr>
            <w:r w:rsidRPr="00626B84">
              <w:rPr>
                <w:sz w:val="20"/>
                <w:szCs w:val="20"/>
              </w:rPr>
              <w:t>9 344 357,99</w:t>
            </w:r>
          </w:p>
        </w:tc>
        <w:tc>
          <w:tcPr>
            <w:tcW w:w="1249" w:type="dxa"/>
            <w:tcBorders>
              <w:top w:val="nil"/>
              <w:left w:val="nil"/>
              <w:bottom w:val="single" w:sz="4" w:space="0" w:color="auto"/>
              <w:right w:val="single" w:sz="4" w:space="0" w:color="auto"/>
            </w:tcBorders>
            <w:shd w:val="clear" w:color="auto" w:fill="auto"/>
            <w:hideMark/>
          </w:tcPr>
          <w:p w14:paraId="1531DDE9" w14:textId="77777777" w:rsidR="00626B84" w:rsidRPr="00626B84" w:rsidRDefault="00626B84" w:rsidP="00626B84">
            <w:pPr>
              <w:jc w:val="right"/>
              <w:rPr>
                <w:sz w:val="20"/>
                <w:szCs w:val="20"/>
              </w:rPr>
            </w:pPr>
            <w:r w:rsidRPr="00626B84">
              <w:rPr>
                <w:sz w:val="20"/>
                <w:szCs w:val="20"/>
              </w:rPr>
              <w:t>33 009 667,43</w:t>
            </w:r>
          </w:p>
        </w:tc>
      </w:tr>
      <w:tr w:rsidR="00626B84" w:rsidRPr="00626B84" w14:paraId="6BEC42C1"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E1A23F" w14:textId="77777777" w:rsidR="00626B84" w:rsidRPr="00626B84" w:rsidRDefault="00626B84" w:rsidP="00626B84">
            <w:pPr>
              <w:jc w:val="center"/>
              <w:rPr>
                <w:sz w:val="20"/>
                <w:szCs w:val="20"/>
              </w:rPr>
            </w:pPr>
            <w:r w:rsidRPr="00626B84">
              <w:rPr>
                <w:sz w:val="20"/>
                <w:szCs w:val="20"/>
              </w:rPr>
              <w:t>851</w:t>
            </w:r>
          </w:p>
        </w:tc>
        <w:tc>
          <w:tcPr>
            <w:tcW w:w="901" w:type="dxa"/>
            <w:tcBorders>
              <w:top w:val="nil"/>
              <w:left w:val="nil"/>
              <w:bottom w:val="single" w:sz="4" w:space="0" w:color="auto"/>
              <w:right w:val="single" w:sz="4" w:space="0" w:color="auto"/>
            </w:tcBorders>
            <w:shd w:val="clear" w:color="auto" w:fill="auto"/>
            <w:vAlign w:val="center"/>
            <w:hideMark/>
          </w:tcPr>
          <w:p w14:paraId="791A3E6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ED9B8E1"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196957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8F198BB" w14:textId="77777777" w:rsidR="00626B84" w:rsidRPr="00626B84" w:rsidRDefault="00626B84" w:rsidP="00626B84">
            <w:pPr>
              <w:jc w:val="center"/>
              <w:rPr>
                <w:sz w:val="20"/>
                <w:szCs w:val="20"/>
              </w:rPr>
            </w:pPr>
            <w:r w:rsidRPr="00626B84">
              <w:rPr>
                <w:sz w:val="20"/>
                <w:szCs w:val="20"/>
              </w:rPr>
              <w:t>0110074091</w:t>
            </w:r>
          </w:p>
        </w:tc>
        <w:tc>
          <w:tcPr>
            <w:tcW w:w="5200" w:type="dxa"/>
            <w:tcBorders>
              <w:top w:val="nil"/>
              <w:left w:val="nil"/>
              <w:bottom w:val="single" w:sz="4" w:space="0" w:color="auto"/>
              <w:right w:val="single" w:sz="4" w:space="0" w:color="auto"/>
            </w:tcBorders>
            <w:shd w:val="clear" w:color="auto" w:fill="auto"/>
            <w:vAlign w:val="center"/>
            <w:hideMark/>
          </w:tcPr>
          <w:p w14:paraId="377CF9E1"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08AF7B4"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E4D9725" w14:textId="77777777" w:rsidR="00626B84" w:rsidRPr="00626B84" w:rsidRDefault="00626B84" w:rsidP="00626B84">
            <w:pPr>
              <w:jc w:val="right"/>
              <w:rPr>
                <w:sz w:val="20"/>
                <w:szCs w:val="20"/>
              </w:rPr>
            </w:pPr>
            <w:r w:rsidRPr="00626B84">
              <w:rPr>
                <w:sz w:val="20"/>
                <w:szCs w:val="20"/>
              </w:rPr>
              <w:t>198 546,60</w:t>
            </w:r>
          </w:p>
        </w:tc>
        <w:tc>
          <w:tcPr>
            <w:tcW w:w="1329" w:type="dxa"/>
            <w:tcBorders>
              <w:top w:val="nil"/>
              <w:left w:val="nil"/>
              <w:bottom w:val="single" w:sz="4" w:space="0" w:color="auto"/>
              <w:right w:val="single" w:sz="4" w:space="0" w:color="auto"/>
            </w:tcBorders>
            <w:shd w:val="clear" w:color="auto" w:fill="auto"/>
            <w:vAlign w:val="center"/>
            <w:hideMark/>
          </w:tcPr>
          <w:p w14:paraId="01AC4FB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A7B0143" w14:textId="77777777" w:rsidR="00626B84" w:rsidRPr="00626B84" w:rsidRDefault="00626B84" w:rsidP="00626B84">
            <w:pPr>
              <w:jc w:val="right"/>
              <w:rPr>
                <w:sz w:val="20"/>
                <w:szCs w:val="20"/>
              </w:rPr>
            </w:pPr>
            <w:r w:rsidRPr="00626B84">
              <w:rPr>
                <w:sz w:val="20"/>
                <w:szCs w:val="20"/>
              </w:rPr>
              <w:t>198 546,60</w:t>
            </w:r>
          </w:p>
        </w:tc>
      </w:tr>
      <w:tr w:rsidR="00626B84" w:rsidRPr="00626B84" w14:paraId="6BD80A7F"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C9C7AB" w14:textId="77777777" w:rsidR="00626B84" w:rsidRPr="00626B84" w:rsidRDefault="00626B84" w:rsidP="00626B84">
            <w:pPr>
              <w:jc w:val="center"/>
              <w:rPr>
                <w:sz w:val="20"/>
                <w:szCs w:val="20"/>
              </w:rPr>
            </w:pPr>
            <w:r w:rsidRPr="00626B84">
              <w:rPr>
                <w:sz w:val="20"/>
                <w:szCs w:val="20"/>
              </w:rPr>
              <w:lastRenderedPageBreak/>
              <w:t>852</w:t>
            </w:r>
          </w:p>
        </w:tc>
        <w:tc>
          <w:tcPr>
            <w:tcW w:w="901" w:type="dxa"/>
            <w:tcBorders>
              <w:top w:val="nil"/>
              <w:left w:val="nil"/>
              <w:bottom w:val="single" w:sz="4" w:space="0" w:color="auto"/>
              <w:right w:val="single" w:sz="4" w:space="0" w:color="auto"/>
            </w:tcBorders>
            <w:shd w:val="clear" w:color="auto" w:fill="auto"/>
            <w:vAlign w:val="center"/>
            <w:hideMark/>
          </w:tcPr>
          <w:p w14:paraId="14FDD82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959C1E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371B40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C147851" w14:textId="77777777" w:rsidR="00626B84" w:rsidRPr="00626B84" w:rsidRDefault="00626B84" w:rsidP="00626B84">
            <w:pPr>
              <w:jc w:val="center"/>
              <w:rPr>
                <w:sz w:val="20"/>
                <w:szCs w:val="20"/>
              </w:rPr>
            </w:pPr>
            <w:r w:rsidRPr="00626B84">
              <w:rPr>
                <w:sz w:val="20"/>
                <w:szCs w:val="20"/>
              </w:rPr>
              <w:t>0110074091</w:t>
            </w:r>
          </w:p>
        </w:tc>
        <w:tc>
          <w:tcPr>
            <w:tcW w:w="5200" w:type="dxa"/>
            <w:tcBorders>
              <w:top w:val="nil"/>
              <w:left w:val="nil"/>
              <w:bottom w:val="single" w:sz="4" w:space="0" w:color="auto"/>
              <w:right w:val="single" w:sz="4" w:space="0" w:color="auto"/>
            </w:tcBorders>
            <w:shd w:val="clear" w:color="auto" w:fill="auto"/>
            <w:vAlign w:val="center"/>
            <w:hideMark/>
          </w:tcPr>
          <w:p w14:paraId="28587400"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466DCCB"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59314BCF" w14:textId="77777777" w:rsidR="00626B84" w:rsidRPr="00626B84" w:rsidRDefault="00626B84" w:rsidP="00626B84">
            <w:pPr>
              <w:jc w:val="right"/>
              <w:rPr>
                <w:sz w:val="20"/>
                <w:szCs w:val="20"/>
              </w:rPr>
            </w:pPr>
            <w:r w:rsidRPr="00626B84">
              <w:rPr>
                <w:sz w:val="20"/>
                <w:szCs w:val="20"/>
              </w:rPr>
              <w:t>35 352 994,98</w:t>
            </w:r>
          </w:p>
        </w:tc>
        <w:tc>
          <w:tcPr>
            <w:tcW w:w="1329" w:type="dxa"/>
            <w:tcBorders>
              <w:top w:val="nil"/>
              <w:left w:val="nil"/>
              <w:bottom w:val="single" w:sz="4" w:space="0" w:color="auto"/>
              <w:right w:val="single" w:sz="4" w:space="0" w:color="auto"/>
            </w:tcBorders>
            <w:shd w:val="clear" w:color="auto" w:fill="auto"/>
            <w:vAlign w:val="center"/>
            <w:hideMark/>
          </w:tcPr>
          <w:p w14:paraId="53362BE6" w14:textId="77777777" w:rsidR="00626B84" w:rsidRPr="00626B84" w:rsidRDefault="00626B84" w:rsidP="00626B84">
            <w:pPr>
              <w:jc w:val="right"/>
              <w:rPr>
                <w:sz w:val="20"/>
                <w:szCs w:val="20"/>
              </w:rPr>
            </w:pPr>
            <w:r w:rsidRPr="00626B84">
              <w:rPr>
                <w:sz w:val="20"/>
                <w:szCs w:val="20"/>
              </w:rPr>
              <w:t>7 694 839,06</w:t>
            </w:r>
          </w:p>
        </w:tc>
        <w:tc>
          <w:tcPr>
            <w:tcW w:w="1249" w:type="dxa"/>
            <w:tcBorders>
              <w:top w:val="nil"/>
              <w:left w:val="nil"/>
              <w:bottom w:val="single" w:sz="4" w:space="0" w:color="auto"/>
              <w:right w:val="single" w:sz="4" w:space="0" w:color="auto"/>
            </w:tcBorders>
            <w:shd w:val="clear" w:color="auto" w:fill="auto"/>
            <w:hideMark/>
          </w:tcPr>
          <w:p w14:paraId="603EFF61" w14:textId="77777777" w:rsidR="00626B84" w:rsidRPr="00626B84" w:rsidRDefault="00626B84" w:rsidP="00626B84">
            <w:pPr>
              <w:jc w:val="right"/>
              <w:rPr>
                <w:sz w:val="20"/>
                <w:szCs w:val="20"/>
              </w:rPr>
            </w:pPr>
            <w:r w:rsidRPr="00626B84">
              <w:rPr>
                <w:sz w:val="20"/>
                <w:szCs w:val="20"/>
              </w:rPr>
              <w:t>27 658 155,92</w:t>
            </w:r>
          </w:p>
        </w:tc>
      </w:tr>
      <w:tr w:rsidR="00626B84" w:rsidRPr="00626B84" w14:paraId="55AEFABD"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17974E" w14:textId="77777777" w:rsidR="00626B84" w:rsidRPr="00626B84" w:rsidRDefault="00626B84" w:rsidP="00626B84">
            <w:pPr>
              <w:jc w:val="center"/>
              <w:rPr>
                <w:sz w:val="20"/>
                <w:szCs w:val="20"/>
              </w:rPr>
            </w:pPr>
            <w:r w:rsidRPr="00626B84">
              <w:rPr>
                <w:sz w:val="20"/>
                <w:szCs w:val="20"/>
              </w:rPr>
              <w:t>853</w:t>
            </w:r>
          </w:p>
        </w:tc>
        <w:tc>
          <w:tcPr>
            <w:tcW w:w="901" w:type="dxa"/>
            <w:tcBorders>
              <w:top w:val="nil"/>
              <w:left w:val="nil"/>
              <w:bottom w:val="single" w:sz="4" w:space="0" w:color="auto"/>
              <w:right w:val="single" w:sz="4" w:space="0" w:color="auto"/>
            </w:tcBorders>
            <w:shd w:val="clear" w:color="auto" w:fill="auto"/>
            <w:vAlign w:val="center"/>
            <w:hideMark/>
          </w:tcPr>
          <w:p w14:paraId="56147E3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B3A55D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7FB5DB0"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1460147" w14:textId="77777777" w:rsidR="00626B84" w:rsidRPr="00626B84" w:rsidRDefault="00626B84" w:rsidP="00626B84">
            <w:pPr>
              <w:jc w:val="center"/>
              <w:rPr>
                <w:sz w:val="20"/>
                <w:szCs w:val="20"/>
              </w:rPr>
            </w:pPr>
            <w:r w:rsidRPr="00626B84">
              <w:rPr>
                <w:sz w:val="20"/>
                <w:szCs w:val="20"/>
              </w:rPr>
              <w:t>0110074092</w:t>
            </w:r>
          </w:p>
        </w:tc>
        <w:tc>
          <w:tcPr>
            <w:tcW w:w="5200" w:type="dxa"/>
            <w:tcBorders>
              <w:top w:val="nil"/>
              <w:left w:val="nil"/>
              <w:bottom w:val="single" w:sz="4" w:space="0" w:color="auto"/>
              <w:right w:val="single" w:sz="4" w:space="0" w:color="auto"/>
            </w:tcBorders>
            <w:shd w:val="clear" w:color="auto" w:fill="auto"/>
            <w:vAlign w:val="center"/>
            <w:hideMark/>
          </w:tcPr>
          <w:p w14:paraId="35ABE08D"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DD2604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AC57D6F" w14:textId="77777777" w:rsidR="00626B84" w:rsidRPr="00626B84" w:rsidRDefault="00626B84" w:rsidP="00626B84">
            <w:pPr>
              <w:jc w:val="right"/>
              <w:rPr>
                <w:sz w:val="20"/>
                <w:szCs w:val="20"/>
              </w:rPr>
            </w:pPr>
            <w:r w:rsidRPr="00626B84">
              <w:rPr>
                <w:sz w:val="20"/>
                <w:szCs w:val="20"/>
              </w:rPr>
              <w:t>56 788 633,00</w:t>
            </w:r>
          </w:p>
        </w:tc>
        <w:tc>
          <w:tcPr>
            <w:tcW w:w="1329" w:type="dxa"/>
            <w:tcBorders>
              <w:top w:val="nil"/>
              <w:left w:val="nil"/>
              <w:bottom w:val="single" w:sz="4" w:space="0" w:color="auto"/>
              <w:right w:val="single" w:sz="4" w:space="0" w:color="auto"/>
            </w:tcBorders>
            <w:shd w:val="clear" w:color="auto" w:fill="auto"/>
            <w:vAlign w:val="center"/>
            <w:hideMark/>
          </w:tcPr>
          <w:p w14:paraId="7569D0C8" w14:textId="77777777" w:rsidR="00626B84" w:rsidRPr="00626B84" w:rsidRDefault="00626B84" w:rsidP="00626B84">
            <w:pPr>
              <w:jc w:val="right"/>
              <w:rPr>
                <w:sz w:val="20"/>
                <w:szCs w:val="20"/>
              </w:rPr>
            </w:pPr>
            <w:r w:rsidRPr="00626B84">
              <w:rPr>
                <w:sz w:val="20"/>
                <w:szCs w:val="20"/>
              </w:rPr>
              <w:t>11 042 428,82</w:t>
            </w:r>
          </w:p>
        </w:tc>
        <w:tc>
          <w:tcPr>
            <w:tcW w:w="1249" w:type="dxa"/>
            <w:tcBorders>
              <w:top w:val="nil"/>
              <w:left w:val="nil"/>
              <w:bottom w:val="single" w:sz="4" w:space="0" w:color="auto"/>
              <w:right w:val="single" w:sz="4" w:space="0" w:color="auto"/>
            </w:tcBorders>
            <w:shd w:val="clear" w:color="auto" w:fill="auto"/>
            <w:hideMark/>
          </w:tcPr>
          <w:p w14:paraId="777B711A" w14:textId="77777777" w:rsidR="00626B84" w:rsidRPr="00626B84" w:rsidRDefault="00626B84" w:rsidP="00626B84">
            <w:pPr>
              <w:jc w:val="right"/>
              <w:rPr>
                <w:sz w:val="20"/>
                <w:szCs w:val="20"/>
              </w:rPr>
            </w:pPr>
            <w:r w:rsidRPr="00626B84">
              <w:rPr>
                <w:sz w:val="20"/>
                <w:szCs w:val="20"/>
              </w:rPr>
              <w:t>45 746 204,18</w:t>
            </w:r>
          </w:p>
        </w:tc>
      </w:tr>
      <w:tr w:rsidR="00626B84" w:rsidRPr="00626B84" w14:paraId="55612B69"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D60E16" w14:textId="77777777" w:rsidR="00626B84" w:rsidRPr="00626B84" w:rsidRDefault="00626B84" w:rsidP="00626B84">
            <w:pPr>
              <w:jc w:val="center"/>
              <w:rPr>
                <w:sz w:val="20"/>
                <w:szCs w:val="20"/>
              </w:rPr>
            </w:pPr>
            <w:r w:rsidRPr="00626B84">
              <w:rPr>
                <w:sz w:val="20"/>
                <w:szCs w:val="20"/>
              </w:rPr>
              <w:lastRenderedPageBreak/>
              <w:t>854</w:t>
            </w:r>
          </w:p>
        </w:tc>
        <w:tc>
          <w:tcPr>
            <w:tcW w:w="901" w:type="dxa"/>
            <w:tcBorders>
              <w:top w:val="nil"/>
              <w:left w:val="nil"/>
              <w:bottom w:val="single" w:sz="4" w:space="0" w:color="auto"/>
              <w:right w:val="single" w:sz="4" w:space="0" w:color="auto"/>
            </w:tcBorders>
            <w:shd w:val="clear" w:color="auto" w:fill="auto"/>
            <w:vAlign w:val="center"/>
            <w:hideMark/>
          </w:tcPr>
          <w:p w14:paraId="12E72B4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973E8A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EB05E4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F1D91F3"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3C74EE1F"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CDFE2B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40A77CD" w14:textId="77777777" w:rsidR="00626B84" w:rsidRPr="00626B84" w:rsidRDefault="00626B84" w:rsidP="00626B84">
            <w:pPr>
              <w:jc w:val="right"/>
              <w:rPr>
                <w:sz w:val="20"/>
                <w:szCs w:val="20"/>
              </w:rPr>
            </w:pPr>
            <w:r w:rsidRPr="00626B84">
              <w:rPr>
                <w:sz w:val="20"/>
                <w:szCs w:val="20"/>
              </w:rPr>
              <w:t>211 783 376,82</w:t>
            </w:r>
          </w:p>
        </w:tc>
        <w:tc>
          <w:tcPr>
            <w:tcW w:w="1329" w:type="dxa"/>
            <w:tcBorders>
              <w:top w:val="nil"/>
              <w:left w:val="nil"/>
              <w:bottom w:val="single" w:sz="4" w:space="0" w:color="auto"/>
              <w:right w:val="single" w:sz="4" w:space="0" w:color="auto"/>
            </w:tcBorders>
            <w:shd w:val="clear" w:color="auto" w:fill="auto"/>
            <w:vAlign w:val="center"/>
            <w:hideMark/>
          </w:tcPr>
          <w:p w14:paraId="00A2D928" w14:textId="77777777" w:rsidR="00626B84" w:rsidRPr="00626B84" w:rsidRDefault="00626B84" w:rsidP="00626B84">
            <w:pPr>
              <w:jc w:val="right"/>
              <w:rPr>
                <w:sz w:val="20"/>
                <w:szCs w:val="20"/>
              </w:rPr>
            </w:pPr>
            <w:r w:rsidRPr="00626B84">
              <w:rPr>
                <w:sz w:val="20"/>
                <w:szCs w:val="20"/>
              </w:rPr>
              <w:t>47 583 980,97</w:t>
            </w:r>
          </w:p>
        </w:tc>
        <w:tc>
          <w:tcPr>
            <w:tcW w:w="1249" w:type="dxa"/>
            <w:tcBorders>
              <w:top w:val="nil"/>
              <w:left w:val="nil"/>
              <w:bottom w:val="single" w:sz="4" w:space="0" w:color="auto"/>
              <w:right w:val="single" w:sz="4" w:space="0" w:color="auto"/>
            </w:tcBorders>
            <w:shd w:val="clear" w:color="auto" w:fill="auto"/>
            <w:hideMark/>
          </w:tcPr>
          <w:p w14:paraId="0271734E" w14:textId="77777777" w:rsidR="00626B84" w:rsidRPr="00626B84" w:rsidRDefault="00626B84" w:rsidP="00626B84">
            <w:pPr>
              <w:jc w:val="right"/>
              <w:rPr>
                <w:sz w:val="20"/>
                <w:szCs w:val="20"/>
              </w:rPr>
            </w:pPr>
            <w:r w:rsidRPr="00626B84">
              <w:rPr>
                <w:sz w:val="20"/>
                <w:szCs w:val="20"/>
              </w:rPr>
              <w:t>164 199 395,85</w:t>
            </w:r>
          </w:p>
        </w:tc>
      </w:tr>
      <w:tr w:rsidR="00626B84" w:rsidRPr="00626B84" w14:paraId="58348CD4"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CB49B4" w14:textId="77777777" w:rsidR="00626B84" w:rsidRPr="00626B84" w:rsidRDefault="00626B84" w:rsidP="00626B84">
            <w:pPr>
              <w:jc w:val="center"/>
              <w:rPr>
                <w:sz w:val="20"/>
                <w:szCs w:val="20"/>
              </w:rPr>
            </w:pPr>
            <w:r w:rsidRPr="00626B84">
              <w:rPr>
                <w:sz w:val="20"/>
                <w:szCs w:val="20"/>
              </w:rPr>
              <w:t>855</w:t>
            </w:r>
          </w:p>
        </w:tc>
        <w:tc>
          <w:tcPr>
            <w:tcW w:w="901" w:type="dxa"/>
            <w:tcBorders>
              <w:top w:val="nil"/>
              <w:left w:val="nil"/>
              <w:bottom w:val="single" w:sz="4" w:space="0" w:color="auto"/>
              <w:right w:val="single" w:sz="4" w:space="0" w:color="auto"/>
            </w:tcBorders>
            <w:shd w:val="clear" w:color="auto" w:fill="auto"/>
            <w:vAlign w:val="center"/>
            <w:hideMark/>
          </w:tcPr>
          <w:p w14:paraId="10D72E7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A1F892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6DCFD1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6E68BD0"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458E7B56"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61E64B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70B7FF9" w14:textId="77777777" w:rsidR="00626B84" w:rsidRPr="00626B84" w:rsidRDefault="00626B84" w:rsidP="00626B84">
            <w:pPr>
              <w:jc w:val="right"/>
              <w:rPr>
                <w:sz w:val="20"/>
                <w:szCs w:val="20"/>
              </w:rPr>
            </w:pPr>
            <w:r w:rsidRPr="00626B84">
              <w:rPr>
                <w:sz w:val="20"/>
                <w:szCs w:val="20"/>
              </w:rPr>
              <w:t>12 500 777,49</w:t>
            </w:r>
          </w:p>
        </w:tc>
        <w:tc>
          <w:tcPr>
            <w:tcW w:w="1329" w:type="dxa"/>
            <w:tcBorders>
              <w:top w:val="nil"/>
              <w:left w:val="nil"/>
              <w:bottom w:val="single" w:sz="4" w:space="0" w:color="auto"/>
              <w:right w:val="single" w:sz="4" w:space="0" w:color="auto"/>
            </w:tcBorders>
            <w:shd w:val="clear" w:color="auto" w:fill="auto"/>
            <w:vAlign w:val="center"/>
            <w:hideMark/>
          </w:tcPr>
          <w:p w14:paraId="6F39611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74E0C25" w14:textId="77777777" w:rsidR="00626B84" w:rsidRPr="00626B84" w:rsidRDefault="00626B84" w:rsidP="00626B84">
            <w:pPr>
              <w:jc w:val="right"/>
              <w:rPr>
                <w:sz w:val="20"/>
                <w:szCs w:val="20"/>
              </w:rPr>
            </w:pPr>
            <w:r w:rsidRPr="00626B84">
              <w:rPr>
                <w:sz w:val="20"/>
                <w:szCs w:val="20"/>
              </w:rPr>
              <w:t>12 500 777,49</w:t>
            </w:r>
          </w:p>
        </w:tc>
      </w:tr>
      <w:tr w:rsidR="00626B84" w:rsidRPr="00626B84" w14:paraId="1BF5065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0B935A" w14:textId="77777777" w:rsidR="00626B84" w:rsidRPr="00626B84" w:rsidRDefault="00626B84" w:rsidP="00626B84">
            <w:pPr>
              <w:jc w:val="center"/>
              <w:rPr>
                <w:sz w:val="20"/>
                <w:szCs w:val="20"/>
              </w:rPr>
            </w:pPr>
            <w:r w:rsidRPr="00626B84">
              <w:rPr>
                <w:sz w:val="20"/>
                <w:szCs w:val="20"/>
              </w:rPr>
              <w:lastRenderedPageBreak/>
              <w:t>856</w:t>
            </w:r>
          </w:p>
        </w:tc>
        <w:tc>
          <w:tcPr>
            <w:tcW w:w="901" w:type="dxa"/>
            <w:tcBorders>
              <w:top w:val="nil"/>
              <w:left w:val="nil"/>
              <w:bottom w:val="single" w:sz="4" w:space="0" w:color="auto"/>
              <w:right w:val="single" w:sz="4" w:space="0" w:color="auto"/>
            </w:tcBorders>
            <w:shd w:val="clear" w:color="auto" w:fill="auto"/>
            <w:vAlign w:val="center"/>
            <w:hideMark/>
          </w:tcPr>
          <w:p w14:paraId="1E20EAF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FE1F42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A600C0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1BB3C0B"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66FB4C5C"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1AD4182"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EB6FB21" w14:textId="77777777" w:rsidR="00626B84" w:rsidRPr="00626B84" w:rsidRDefault="00626B84" w:rsidP="00626B84">
            <w:pPr>
              <w:jc w:val="right"/>
              <w:rPr>
                <w:sz w:val="20"/>
                <w:szCs w:val="20"/>
              </w:rPr>
            </w:pPr>
            <w:r w:rsidRPr="00626B84">
              <w:rPr>
                <w:sz w:val="20"/>
                <w:szCs w:val="20"/>
              </w:rPr>
              <w:t>153 230 695,83</w:t>
            </w:r>
          </w:p>
        </w:tc>
        <w:tc>
          <w:tcPr>
            <w:tcW w:w="1329" w:type="dxa"/>
            <w:tcBorders>
              <w:top w:val="nil"/>
              <w:left w:val="nil"/>
              <w:bottom w:val="single" w:sz="4" w:space="0" w:color="auto"/>
              <w:right w:val="single" w:sz="4" w:space="0" w:color="auto"/>
            </w:tcBorders>
            <w:shd w:val="clear" w:color="auto" w:fill="auto"/>
            <w:vAlign w:val="center"/>
            <w:hideMark/>
          </w:tcPr>
          <w:p w14:paraId="4CCD1833" w14:textId="77777777" w:rsidR="00626B84" w:rsidRPr="00626B84" w:rsidRDefault="00626B84" w:rsidP="00626B84">
            <w:pPr>
              <w:jc w:val="right"/>
              <w:rPr>
                <w:sz w:val="20"/>
                <w:szCs w:val="20"/>
              </w:rPr>
            </w:pPr>
            <w:r w:rsidRPr="00626B84">
              <w:rPr>
                <w:sz w:val="20"/>
                <w:szCs w:val="20"/>
              </w:rPr>
              <w:t>36 149 769,69</w:t>
            </w:r>
          </w:p>
        </w:tc>
        <w:tc>
          <w:tcPr>
            <w:tcW w:w="1249" w:type="dxa"/>
            <w:tcBorders>
              <w:top w:val="nil"/>
              <w:left w:val="nil"/>
              <w:bottom w:val="single" w:sz="4" w:space="0" w:color="auto"/>
              <w:right w:val="single" w:sz="4" w:space="0" w:color="auto"/>
            </w:tcBorders>
            <w:shd w:val="clear" w:color="auto" w:fill="auto"/>
            <w:hideMark/>
          </w:tcPr>
          <w:p w14:paraId="73263610" w14:textId="77777777" w:rsidR="00626B84" w:rsidRPr="00626B84" w:rsidRDefault="00626B84" w:rsidP="00626B84">
            <w:pPr>
              <w:jc w:val="right"/>
              <w:rPr>
                <w:sz w:val="20"/>
                <w:szCs w:val="20"/>
              </w:rPr>
            </w:pPr>
            <w:r w:rsidRPr="00626B84">
              <w:rPr>
                <w:sz w:val="20"/>
                <w:szCs w:val="20"/>
              </w:rPr>
              <w:t>117 080 926,14</w:t>
            </w:r>
          </w:p>
        </w:tc>
      </w:tr>
      <w:tr w:rsidR="00626B84" w:rsidRPr="00626B84" w14:paraId="58F3BEC6"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00FB45" w14:textId="77777777" w:rsidR="00626B84" w:rsidRPr="00626B84" w:rsidRDefault="00626B84" w:rsidP="00626B84">
            <w:pPr>
              <w:jc w:val="center"/>
              <w:rPr>
                <w:sz w:val="20"/>
                <w:szCs w:val="20"/>
              </w:rPr>
            </w:pPr>
            <w:r w:rsidRPr="00626B84">
              <w:rPr>
                <w:sz w:val="20"/>
                <w:szCs w:val="20"/>
              </w:rPr>
              <w:t>857</w:t>
            </w:r>
          </w:p>
        </w:tc>
        <w:tc>
          <w:tcPr>
            <w:tcW w:w="901" w:type="dxa"/>
            <w:tcBorders>
              <w:top w:val="nil"/>
              <w:left w:val="nil"/>
              <w:bottom w:val="single" w:sz="4" w:space="0" w:color="auto"/>
              <w:right w:val="single" w:sz="4" w:space="0" w:color="auto"/>
            </w:tcBorders>
            <w:shd w:val="clear" w:color="auto" w:fill="auto"/>
            <w:vAlign w:val="center"/>
            <w:hideMark/>
          </w:tcPr>
          <w:p w14:paraId="1AB43A5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F2FF9C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E8CE6C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E7F658C"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3867773D"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4562EA8"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948D885" w14:textId="77777777" w:rsidR="00626B84" w:rsidRPr="00626B84" w:rsidRDefault="00626B84" w:rsidP="00626B84">
            <w:pPr>
              <w:jc w:val="right"/>
              <w:rPr>
                <w:sz w:val="20"/>
                <w:szCs w:val="20"/>
              </w:rPr>
            </w:pPr>
            <w:r w:rsidRPr="00626B84">
              <w:rPr>
                <w:sz w:val="20"/>
                <w:szCs w:val="20"/>
              </w:rPr>
              <w:t>9 625 179,86</w:t>
            </w:r>
          </w:p>
        </w:tc>
        <w:tc>
          <w:tcPr>
            <w:tcW w:w="1329" w:type="dxa"/>
            <w:tcBorders>
              <w:top w:val="nil"/>
              <w:left w:val="nil"/>
              <w:bottom w:val="single" w:sz="4" w:space="0" w:color="auto"/>
              <w:right w:val="single" w:sz="4" w:space="0" w:color="auto"/>
            </w:tcBorders>
            <w:shd w:val="clear" w:color="auto" w:fill="auto"/>
            <w:vAlign w:val="center"/>
            <w:hideMark/>
          </w:tcPr>
          <w:p w14:paraId="6AA738F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C411C9F" w14:textId="77777777" w:rsidR="00626B84" w:rsidRPr="00626B84" w:rsidRDefault="00626B84" w:rsidP="00626B84">
            <w:pPr>
              <w:jc w:val="right"/>
              <w:rPr>
                <w:sz w:val="20"/>
                <w:szCs w:val="20"/>
              </w:rPr>
            </w:pPr>
            <w:r w:rsidRPr="00626B84">
              <w:rPr>
                <w:sz w:val="20"/>
                <w:szCs w:val="20"/>
              </w:rPr>
              <w:t>9 625 179,86</w:t>
            </w:r>
          </w:p>
        </w:tc>
      </w:tr>
      <w:tr w:rsidR="00626B84" w:rsidRPr="00626B84" w14:paraId="0180DD08"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EAA8EB" w14:textId="77777777" w:rsidR="00626B84" w:rsidRPr="00626B84" w:rsidRDefault="00626B84" w:rsidP="00626B84">
            <w:pPr>
              <w:jc w:val="center"/>
              <w:rPr>
                <w:sz w:val="20"/>
                <w:szCs w:val="20"/>
              </w:rPr>
            </w:pPr>
            <w:r w:rsidRPr="00626B84">
              <w:rPr>
                <w:sz w:val="20"/>
                <w:szCs w:val="20"/>
              </w:rPr>
              <w:lastRenderedPageBreak/>
              <w:t>858</w:t>
            </w:r>
          </w:p>
        </w:tc>
        <w:tc>
          <w:tcPr>
            <w:tcW w:w="901" w:type="dxa"/>
            <w:tcBorders>
              <w:top w:val="nil"/>
              <w:left w:val="nil"/>
              <w:bottom w:val="single" w:sz="4" w:space="0" w:color="auto"/>
              <w:right w:val="single" w:sz="4" w:space="0" w:color="auto"/>
            </w:tcBorders>
            <w:shd w:val="clear" w:color="auto" w:fill="auto"/>
            <w:vAlign w:val="center"/>
            <w:hideMark/>
          </w:tcPr>
          <w:p w14:paraId="5A5F03E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A26A30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748BD54"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C93F013" w14:textId="77777777" w:rsidR="00626B84" w:rsidRPr="00626B84" w:rsidRDefault="00626B84" w:rsidP="00626B84">
            <w:pPr>
              <w:jc w:val="center"/>
              <w:rPr>
                <w:sz w:val="20"/>
                <w:szCs w:val="20"/>
              </w:rPr>
            </w:pPr>
            <w:r w:rsidRPr="00626B84">
              <w:rPr>
                <w:sz w:val="20"/>
                <w:szCs w:val="20"/>
              </w:rPr>
              <w:t>0110075642</w:t>
            </w:r>
          </w:p>
        </w:tc>
        <w:tc>
          <w:tcPr>
            <w:tcW w:w="5200" w:type="dxa"/>
            <w:tcBorders>
              <w:top w:val="nil"/>
              <w:left w:val="nil"/>
              <w:bottom w:val="single" w:sz="4" w:space="0" w:color="auto"/>
              <w:right w:val="single" w:sz="4" w:space="0" w:color="auto"/>
            </w:tcBorders>
            <w:shd w:val="clear" w:color="auto" w:fill="auto"/>
            <w:vAlign w:val="center"/>
            <w:hideMark/>
          </w:tcPr>
          <w:p w14:paraId="226DB0FE"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52BBA9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9A132A7" w14:textId="77777777" w:rsidR="00626B84" w:rsidRPr="00626B84" w:rsidRDefault="00626B84" w:rsidP="00626B84">
            <w:pPr>
              <w:jc w:val="right"/>
              <w:rPr>
                <w:sz w:val="20"/>
                <w:szCs w:val="20"/>
              </w:rPr>
            </w:pPr>
            <w:r w:rsidRPr="00626B84">
              <w:rPr>
                <w:sz w:val="20"/>
                <w:szCs w:val="20"/>
              </w:rPr>
              <w:t>254 978 746,00</w:t>
            </w:r>
          </w:p>
        </w:tc>
        <w:tc>
          <w:tcPr>
            <w:tcW w:w="1329" w:type="dxa"/>
            <w:tcBorders>
              <w:top w:val="nil"/>
              <w:left w:val="nil"/>
              <w:bottom w:val="single" w:sz="4" w:space="0" w:color="auto"/>
              <w:right w:val="single" w:sz="4" w:space="0" w:color="auto"/>
            </w:tcBorders>
            <w:shd w:val="clear" w:color="auto" w:fill="auto"/>
            <w:vAlign w:val="center"/>
            <w:hideMark/>
          </w:tcPr>
          <w:p w14:paraId="182112AD" w14:textId="77777777" w:rsidR="00626B84" w:rsidRPr="00626B84" w:rsidRDefault="00626B84" w:rsidP="00626B84">
            <w:pPr>
              <w:jc w:val="right"/>
              <w:rPr>
                <w:sz w:val="20"/>
                <w:szCs w:val="20"/>
              </w:rPr>
            </w:pPr>
            <w:r w:rsidRPr="00626B84">
              <w:rPr>
                <w:sz w:val="20"/>
                <w:szCs w:val="20"/>
              </w:rPr>
              <w:t>56 067 245,05</w:t>
            </w:r>
          </w:p>
        </w:tc>
        <w:tc>
          <w:tcPr>
            <w:tcW w:w="1249" w:type="dxa"/>
            <w:tcBorders>
              <w:top w:val="nil"/>
              <w:left w:val="nil"/>
              <w:bottom w:val="single" w:sz="4" w:space="0" w:color="auto"/>
              <w:right w:val="single" w:sz="4" w:space="0" w:color="auto"/>
            </w:tcBorders>
            <w:shd w:val="clear" w:color="auto" w:fill="auto"/>
            <w:hideMark/>
          </w:tcPr>
          <w:p w14:paraId="47D640CD" w14:textId="77777777" w:rsidR="00626B84" w:rsidRPr="00626B84" w:rsidRDefault="00626B84" w:rsidP="00626B84">
            <w:pPr>
              <w:jc w:val="right"/>
              <w:rPr>
                <w:sz w:val="20"/>
                <w:szCs w:val="20"/>
              </w:rPr>
            </w:pPr>
            <w:r w:rsidRPr="00626B84">
              <w:rPr>
                <w:sz w:val="20"/>
                <w:szCs w:val="20"/>
              </w:rPr>
              <w:t>198 911 500,95</w:t>
            </w:r>
          </w:p>
        </w:tc>
      </w:tr>
      <w:tr w:rsidR="00626B84" w:rsidRPr="00626B84" w14:paraId="4CD01B3E"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AC263E" w14:textId="77777777" w:rsidR="00626B84" w:rsidRPr="00626B84" w:rsidRDefault="00626B84" w:rsidP="00626B84">
            <w:pPr>
              <w:jc w:val="center"/>
              <w:rPr>
                <w:sz w:val="20"/>
                <w:szCs w:val="20"/>
              </w:rPr>
            </w:pPr>
            <w:r w:rsidRPr="00626B84">
              <w:rPr>
                <w:sz w:val="20"/>
                <w:szCs w:val="20"/>
              </w:rPr>
              <w:t>859</w:t>
            </w:r>
          </w:p>
        </w:tc>
        <w:tc>
          <w:tcPr>
            <w:tcW w:w="901" w:type="dxa"/>
            <w:tcBorders>
              <w:top w:val="nil"/>
              <w:left w:val="nil"/>
              <w:bottom w:val="single" w:sz="4" w:space="0" w:color="auto"/>
              <w:right w:val="single" w:sz="4" w:space="0" w:color="auto"/>
            </w:tcBorders>
            <w:shd w:val="clear" w:color="auto" w:fill="auto"/>
            <w:vAlign w:val="center"/>
            <w:hideMark/>
          </w:tcPr>
          <w:p w14:paraId="3243E40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190AF9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AE4BF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7A61208" w14:textId="77777777" w:rsidR="00626B84" w:rsidRPr="00626B84" w:rsidRDefault="00626B84" w:rsidP="00626B84">
            <w:pPr>
              <w:jc w:val="center"/>
              <w:rPr>
                <w:sz w:val="20"/>
                <w:szCs w:val="20"/>
              </w:rPr>
            </w:pPr>
            <w:r w:rsidRPr="00626B84">
              <w:rPr>
                <w:sz w:val="20"/>
                <w:szCs w:val="20"/>
              </w:rPr>
              <w:t>0110075642</w:t>
            </w:r>
          </w:p>
        </w:tc>
        <w:tc>
          <w:tcPr>
            <w:tcW w:w="5200" w:type="dxa"/>
            <w:tcBorders>
              <w:top w:val="nil"/>
              <w:left w:val="nil"/>
              <w:bottom w:val="single" w:sz="4" w:space="0" w:color="auto"/>
              <w:right w:val="single" w:sz="4" w:space="0" w:color="auto"/>
            </w:tcBorders>
            <w:shd w:val="clear" w:color="auto" w:fill="auto"/>
            <w:vAlign w:val="center"/>
            <w:hideMark/>
          </w:tcPr>
          <w:p w14:paraId="390EB70A"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490D779"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3A6F275" w14:textId="77777777" w:rsidR="00626B84" w:rsidRPr="00626B84" w:rsidRDefault="00626B84" w:rsidP="00626B84">
            <w:pPr>
              <w:jc w:val="right"/>
              <w:rPr>
                <w:sz w:val="20"/>
                <w:szCs w:val="20"/>
              </w:rPr>
            </w:pPr>
            <w:r w:rsidRPr="00626B84">
              <w:rPr>
                <w:sz w:val="20"/>
                <w:szCs w:val="20"/>
              </w:rPr>
              <w:t>5 426 224,00</w:t>
            </w:r>
          </w:p>
        </w:tc>
        <w:tc>
          <w:tcPr>
            <w:tcW w:w="1329" w:type="dxa"/>
            <w:tcBorders>
              <w:top w:val="nil"/>
              <w:left w:val="nil"/>
              <w:bottom w:val="single" w:sz="4" w:space="0" w:color="auto"/>
              <w:right w:val="single" w:sz="4" w:space="0" w:color="auto"/>
            </w:tcBorders>
            <w:shd w:val="clear" w:color="auto" w:fill="auto"/>
            <w:vAlign w:val="center"/>
            <w:hideMark/>
          </w:tcPr>
          <w:p w14:paraId="76B0408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A77213" w14:textId="77777777" w:rsidR="00626B84" w:rsidRPr="00626B84" w:rsidRDefault="00626B84" w:rsidP="00626B84">
            <w:pPr>
              <w:jc w:val="right"/>
              <w:rPr>
                <w:sz w:val="20"/>
                <w:szCs w:val="20"/>
              </w:rPr>
            </w:pPr>
            <w:r w:rsidRPr="00626B84">
              <w:rPr>
                <w:sz w:val="20"/>
                <w:szCs w:val="20"/>
              </w:rPr>
              <w:t>5 426 224,00</w:t>
            </w:r>
          </w:p>
        </w:tc>
      </w:tr>
      <w:tr w:rsidR="00626B84" w:rsidRPr="00626B84" w14:paraId="029F021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B1F948" w14:textId="77777777" w:rsidR="00626B84" w:rsidRPr="00626B84" w:rsidRDefault="00626B84" w:rsidP="00626B84">
            <w:pPr>
              <w:jc w:val="center"/>
              <w:rPr>
                <w:sz w:val="20"/>
                <w:szCs w:val="20"/>
              </w:rPr>
            </w:pPr>
            <w:r w:rsidRPr="00626B84">
              <w:rPr>
                <w:sz w:val="20"/>
                <w:szCs w:val="20"/>
              </w:rPr>
              <w:t>860</w:t>
            </w:r>
          </w:p>
        </w:tc>
        <w:tc>
          <w:tcPr>
            <w:tcW w:w="901" w:type="dxa"/>
            <w:tcBorders>
              <w:top w:val="nil"/>
              <w:left w:val="nil"/>
              <w:bottom w:val="single" w:sz="4" w:space="0" w:color="auto"/>
              <w:right w:val="single" w:sz="4" w:space="0" w:color="auto"/>
            </w:tcBorders>
            <w:shd w:val="clear" w:color="auto" w:fill="auto"/>
            <w:vAlign w:val="center"/>
            <w:hideMark/>
          </w:tcPr>
          <w:p w14:paraId="54B51E3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355F74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3FB646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E48DEC6" w14:textId="77777777" w:rsidR="00626B84" w:rsidRPr="00626B84" w:rsidRDefault="00626B84" w:rsidP="00626B84">
            <w:pPr>
              <w:jc w:val="center"/>
              <w:rPr>
                <w:sz w:val="20"/>
                <w:szCs w:val="20"/>
              </w:rPr>
            </w:pPr>
            <w:r w:rsidRPr="00626B84">
              <w:rPr>
                <w:sz w:val="20"/>
                <w:szCs w:val="20"/>
              </w:rPr>
              <w:t>0110085030</w:t>
            </w:r>
          </w:p>
        </w:tc>
        <w:tc>
          <w:tcPr>
            <w:tcW w:w="5200" w:type="dxa"/>
            <w:tcBorders>
              <w:top w:val="nil"/>
              <w:left w:val="nil"/>
              <w:bottom w:val="single" w:sz="4" w:space="0" w:color="auto"/>
              <w:right w:val="single" w:sz="4" w:space="0" w:color="auto"/>
            </w:tcBorders>
            <w:shd w:val="clear" w:color="auto" w:fill="auto"/>
            <w:vAlign w:val="center"/>
            <w:hideMark/>
          </w:tcPr>
          <w:p w14:paraId="7C9733B5" w14:textId="77777777" w:rsidR="00626B84" w:rsidRPr="00626B84" w:rsidRDefault="00626B84" w:rsidP="00626B84">
            <w:pPr>
              <w:rPr>
                <w:sz w:val="20"/>
                <w:szCs w:val="20"/>
              </w:rPr>
            </w:pPr>
            <w:r w:rsidRPr="00626B84">
              <w:rPr>
                <w:sz w:val="20"/>
                <w:szCs w:val="20"/>
              </w:rPr>
              <w:t>Субсидия на организацию питания детей в группах предшкольного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FA7A89B"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DFC13E7" w14:textId="77777777" w:rsidR="00626B84" w:rsidRPr="00626B84" w:rsidRDefault="00626B84" w:rsidP="00626B84">
            <w:pPr>
              <w:jc w:val="right"/>
              <w:rPr>
                <w:sz w:val="20"/>
                <w:szCs w:val="20"/>
              </w:rPr>
            </w:pPr>
            <w:r w:rsidRPr="00626B84">
              <w:rPr>
                <w:sz w:val="20"/>
                <w:szCs w:val="20"/>
              </w:rPr>
              <w:t>136 200,00</w:t>
            </w:r>
          </w:p>
        </w:tc>
        <w:tc>
          <w:tcPr>
            <w:tcW w:w="1329" w:type="dxa"/>
            <w:tcBorders>
              <w:top w:val="nil"/>
              <w:left w:val="nil"/>
              <w:bottom w:val="single" w:sz="4" w:space="0" w:color="auto"/>
              <w:right w:val="single" w:sz="4" w:space="0" w:color="auto"/>
            </w:tcBorders>
            <w:shd w:val="clear" w:color="auto" w:fill="auto"/>
            <w:vAlign w:val="center"/>
            <w:hideMark/>
          </w:tcPr>
          <w:p w14:paraId="7A947DB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DA734BD" w14:textId="77777777" w:rsidR="00626B84" w:rsidRPr="00626B84" w:rsidRDefault="00626B84" w:rsidP="00626B84">
            <w:pPr>
              <w:jc w:val="right"/>
              <w:rPr>
                <w:sz w:val="20"/>
                <w:szCs w:val="20"/>
              </w:rPr>
            </w:pPr>
            <w:r w:rsidRPr="00626B84">
              <w:rPr>
                <w:sz w:val="20"/>
                <w:szCs w:val="20"/>
              </w:rPr>
              <w:t>136 200,00</w:t>
            </w:r>
          </w:p>
        </w:tc>
      </w:tr>
      <w:tr w:rsidR="00626B84" w:rsidRPr="00626B84" w14:paraId="12F3F9D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20E901" w14:textId="77777777" w:rsidR="00626B84" w:rsidRPr="00626B84" w:rsidRDefault="00626B84" w:rsidP="00626B84">
            <w:pPr>
              <w:jc w:val="center"/>
              <w:rPr>
                <w:sz w:val="20"/>
                <w:szCs w:val="20"/>
              </w:rPr>
            </w:pPr>
            <w:r w:rsidRPr="00626B84">
              <w:rPr>
                <w:sz w:val="20"/>
                <w:szCs w:val="20"/>
              </w:rPr>
              <w:lastRenderedPageBreak/>
              <w:t>861</w:t>
            </w:r>
          </w:p>
        </w:tc>
        <w:tc>
          <w:tcPr>
            <w:tcW w:w="901" w:type="dxa"/>
            <w:tcBorders>
              <w:top w:val="nil"/>
              <w:left w:val="nil"/>
              <w:bottom w:val="single" w:sz="4" w:space="0" w:color="auto"/>
              <w:right w:val="single" w:sz="4" w:space="0" w:color="auto"/>
            </w:tcBorders>
            <w:shd w:val="clear" w:color="auto" w:fill="auto"/>
            <w:vAlign w:val="center"/>
            <w:hideMark/>
          </w:tcPr>
          <w:p w14:paraId="6E97965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8707E2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EA538B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37DE9C6" w14:textId="77777777" w:rsidR="00626B84" w:rsidRPr="00626B84" w:rsidRDefault="00626B84" w:rsidP="00626B84">
            <w:pPr>
              <w:jc w:val="center"/>
              <w:rPr>
                <w:sz w:val="20"/>
                <w:szCs w:val="20"/>
              </w:rPr>
            </w:pPr>
            <w:r w:rsidRPr="00626B84">
              <w:rPr>
                <w:sz w:val="20"/>
                <w:szCs w:val="20"/>
              </w:rPr>
              <w:t>0110085041</w:t>
            </w:r>
          </w:p>
        </w:tc>
        <w:tc>
          <w:tcPr>
            <w:tcW w:w="5200" w:type="dxa"/>
            <w:tcBorders>
              <w:top w:val="nil"/>
              <w:left w:val="nil"/>
              <w:bottom w:val="single" w:sz="4" w:space="0" w:color="auto"/>
              <w:right w:val="single" w:sz="4" w:space="0" w:color="auto"/>
            </w:tcBorders>
            <w:shd w:val="clear" w:color="auto" w:fill="auto"/>
            <w:vAlign w:val="center"/>
            <w:hideMark/>
          </w:tcPr>
          <w:p w14:paraId="507E1F3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180ED2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A16DF64" w14:textId="77777777" w:rsidR="00626B84" w:rsidRPr="00626B84" w:rsidRDefault="00626B84" w:rsidP="00626B84">
            <w:pPr>
              <w:jc w:val="right"/>
              <w:rPr>
                <w:sz w:val="20"/>
                <w:szCs w:val="20"/>
              </w:rPr>
            </w:pPr>
            <w:r w:rsidRPr="00626B84">
              <w:rPr>
                <w:sz w:val="20"/>
                <w:szCs w:val="20"/>
              </w:rPr>
              <w:t>56 324 120,00</w:t>
            </w:r>
          </w:p>
        </w:tc>
        <w:tc>
          <w:tcPr>
            <w:tcW w:w="1329" w:type="dxa"/>
            <w:tcBorders>
              <w:top w:val="nil"/>
              <w:left w:val="nil"/>
              <w:bottom w:val="single" w:sz="4" w:space="0" w:color="auto"/>
              <w:right w:val="single" w:sz="4" w:space="0" w:color="auto"/>
            </w:tcBorders>
            <w:shd w:val="clear" w:color="auto" w:fill="auto"/>
            <w:vAlign w:val="center"/>
            <w:hideMark/>
          </w:tcPr>
          <w:p w14:paraId="7A84BA38" w14:textId="77777777" w:rsidR="00626B84" w:rsidRPr="00626B84" w:rsidRDefault="00626B84" w:rsidP="00626B84">
            <w:pPr>
              <w:jc w:val="right"/>
              <w:rPr>
                <w:sz w:val="20"/>
                <w:szCs w:val="20"/>
              </w:rPr>
            </w:pPr>
            <w:r w:rsidRPr="00626B84">
              <w:rPr>
                <w:sz w:val="20"/>
                <w:szCs w:val="20"/>
              </w:rPr>
              <w:t>19 025 273,06</w:t>
            </w:r>
          </w:p>
        </w:tc>
        <w:tc>
          <w:tcPr>
            <w:tcW w:w="1249" w:type="dxa"/>
            <w:tcBorders>
              <w:top w:val="nil"/>
              <w:left w:val="nil"/>
              <w:bottom w:val="single" w:sz="4" w:space="0" w:color="auto"/>
              <w:right w:val="single" w:sz="4" w:space="0" w:color="auto"/>
            </w:tcBorders>
            <w:shd w:val="clear" w:color="auto" w:fill="auto"/>
            <w:hideMark/>
          </w:tcPr>
          <w:p w14:paraId="50E8EDB4" w14:textId="77777777" w:rsidR="00626B84" w:rsidRPr="00626B84" w:rsidRDefault="00626B84" w:rsidP="00626B84">
            <w:pPr>
              <w:jc w:val="right"/>
              <w:rPr>
                <w:sz w:val="20"/>
                <w:szCs w:val="20"/>
              </w:rPr>
            </w:pPr>
            <w:r w:rsidRPr="00626B84">
              <w:rPr>
                <w:sz w:val="20"/>
                <w:szCs w:val="20"/>
              </w:rPr>
              <w:t>37 298 846,94</w:t>
            </w:r>
          </w:p>
        </w:tc>
      </w:tr>
      <w:tr w:rsidR="00626B84" w:rsidRPr="00626B84" w14:paraId="67A4990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C58D92" w14:textId="77777777" w:rsidR="00626B84" w:rsidRPr="00626B84" w:rsidRDefault="00626B84" w:rsidP="00626B84">
            <w:pPr>
              <w:jc w:val="center"/>
              <w:rPr>
                <w:sz w:val="20"/>
                <w:szCs w:val="20"/>
              </w:rPr>
            </w:pPr>
            <w:r w:rsidRPr="00626B84">
              <w:rPr>
                <w:sz w:val="20"/>
                <w:szCs w:val="20"/>
              </w:rPr>
              <w:t>862</w:t>
            </w:r>
          </w:p>
        </w:tc>
        <w:tc>
          <w:tcPr>
            <w:tcW w:w="901" w:type="dxa"/>
            <w:tcBorders>
              <w:top w:val="nil"/>
              <w:left w:val="nil"/>
              <w:bottom w:val="single" w:sz="4" w:space="0" w:color="auto"/>
              <w:right w:val="single" w:sz="4" w:space="0" w:color="auto"/>
            </w:tcBorders>
            <w:shd w:val="clear" w:color="auto" w:fill="auto"/>
            <w:vAlign w:val="center"/>
            <w:hideMark/>
          </w:tcPr>
          <w:p w14:paraId="19D4DE4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660F5A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0BD050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E768C9A" w14:textId="77777777" w:rsidR="00626B84" w:rsidRPr="00626B84" w:rsidRDefault="00626B84" w:rsidP="00626B84">
            <w:pPr>
              <w:jc w:val="center"/>
              <w:rPr>
                <w:sz w:val="20"/>
                <w:szCs w:val="20"/>
              </w:rPr>
            </w:pPr>
            <w:r w:rsidRPr="00626B84">
              <w:rPr>
                <w:sz w:val="20"/>
                <w:szCs w:val="20"/>
              </w:rPr>
              <w:t>0110085041</w:t>
            </w:r>
          </w:p>
        </w:tc>
        <w:tc>
          <w:tcPr>
            <w:tcW w:w="5200" w:type="dxa"/>
            <w:tcBorders>
              <w:top w:val="nil"/>
              <w:left w:val="nil"/>
              <w:bottom w:val="single" w:sz="4" w:space="0" w:color="auto"/>
              <w:right w:val="single" w:sz="4" w:space="0" w:color="auto"/>
            </w:tcBorders>
            <w:shd w:val="clear" w:color="auto" w:fill="auto"/>
            <w:vAlign w:val="center"/>
            <w:hideMark/>
          </w:tcPr>
          <w:p w14:paraId="74FCA61E"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B7DB341"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0527CE2" w14:textId="77777777" w:rsidR="00626B84" w:rsidRPr="00626B84" w:rsidRDefault="00626B84" w:rsidP="00626B84">
            <w:pPr>
              <w:jc w:val="right"/>
              <w:rPr>
                <w:sz w:val="20"/>
                <w:szCs w:val="20"/>
              </w:rPr>
            </w:pPr>
            <w:r w:rsidRPr="00626B84">
              <w:rPr>
                <w:sz w:val="20"/>
                <w:szCs w:val="20"/>
              </w:rPr>
              <w:t>77 000,00</w:t>
            </w:r>
          </w:p>
        </w:tc>
        <w:tc>
          <w:tcPr>
            <w:tcW w:w="1329" w:type="dxa"/>
            <w:tcBorders>
              <w:top w:val="nil"/>
              <w:left w:val="nil"/>
              <w:bottom w:val="single" w:sz="4" w:space="0" w:color="auto"/>
              <w:right w:val="single" w:sz="4" w:space="0" w:color="auto"/>
            </w:tcBorders>
            <w:shd w:val="clear" w:color="auto" w:fill="auto"/>
            <w:vAlign w:val="center"/>
            <w:hideMark/>
          </w:tcPr>
          <w:p w14:paraId="378DD3C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7014AEF" w14:textId="77777777" w:rsidR="00626B84" w:rsidRPr="00626B84" w:rsidRDefault="00626B84" w:rsidP="00626B84">
            <w:pPr>
              <w:jc w:val="right"/>
              <w:rPr>
                <w:sz w:val="20"/>
                <w:szCs w:val="20"/>
              </w:rPr>
            </w:pPr>
            <w:r w:rsidRPr="00626B84">
              <w:rPr>
                <w:sz w:val="20"/>
                <w:szCs w:val="20"/>
              </w:rPr>
              <w:t>77 000,00</w:t>
            </w:r>
          </w:p>
        </w:tc>
      </w:tr>
      <w:tr w:rsidR="00626B84" w:rsidRPr="00626B84" w14:paraId="4CEBCF6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8F7218" w14:textId="77777777" w:rsidR="00626B84" w:rsidRPr="00626B84" w:rsidRDefault="00626B84" w:rsidP="00626B84">
            <w:pPr>
              <w:jc w:val="center"/>
              <w:rPr>
                <w:sz w:val="20"/>
                <w:szCs w:val="20"/>
              </w:rPr>
            </w:pPr>
            <w:r w:rsidRPr="00626B84">
              <w:rPr>
                <w:sz w:val="20"/>
                <w:szCs w:val="20"/>
              </w:rPr>
              <w:t>863</w:t>
            </w:r>
          </w:p>
        </w:tc>
        <w:tc>
          <w:tcPr>
            <w:tcW w:w="901" w:type="dxa"/>
            <w:tcBorders>
              <w:top w:val="nil"/>
              <w:left w:val="nil"/>
              <w:bottom w:val="single" w:sz="4" w:space="0" w:color="auto"/>
              <w:right w:val="single" w:sz="4" w:space="0" w:color="auto"/>
            </w:tcBorders>
            <w:shd w:val="clear" w:color="auto" w:fill="auto"/>
            <w:vAlign w:val="center"/>
            <w:hideMark/>
          </w:tcPr>
          <w:p w14:paraId="0A18C05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2967C6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22E5B60"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77425F4" w14:textId="77777777" w:rsidR="00626B84" w:rsidRPr="00626B84" w:rsidRDefault="00626B84" w:rsidP="00626B84">
            <w:pPr>
              <w:jc w:val="center"/>
              <w:rPr>
                <w:sz w:val="20"/>
                <w:szCs w:val="20"/>
              </w:rPr>
            </w:pPr>
            <w:r w:rsidRPr="00626B84">
              <w:rPr>
                <w:sz w:val="20"/>
                <w:szCs w:val="20"/>
              </w:rPr>
              <w:t>0110085041</w:t>
            </w:r>
          </w:p>
        </w:tc>
        <w:tc>
          <w:tcPr>
            <w:tcW w:w="5200" w:type="dxa"/>
            <w:tcBorders>
              <w:top w:val="nil"/>
              <w:left w:val="nil"/>
              <w:bottom w:val="single" w:sz="4" w:space="0" w:color="auto"/>
              <w:right w:val="single" w:sz="4" w:space="0" w:color="auto"/>
            </w:tcBorders>
            <w:shd w:val="clear" w:color="auto" w:fill="auto"/>
            <w:vAlign w:val="center"/>
            <w:hideMark/>
          </w:tcPr>
          <w:p w14:paraId="5DE0BE5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1F2A1AB"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430C7FB" w14:textId="77777777" w:rsidR="00626B84" w:rsidRPr="00626B84" w:rsidRDefault="00626B84" w:rsidP="00626B84">
            <w:pPr>
              <w:jc w:val="right"/>
              <w:rPr>
                <w:sz w:val="20"/>
                <w:szCs w:val="20"/>
              </w:rPr>
            </w:pPr>
            <w:r w:rsidRPr="00626B84">
              <w:rPr>
                <w:sz w:val="20"/>
                <w:szCs w:val="20"/>
              </w:rPr>
              <w:t>38 088 020,00</w:t>
            </w:r>
          </w:p>
        </w:tc>
        <w:tc>
          <w:tcPr>
            <w:tcW w:w="1329" w:type="dxa"/>
            <w:tcBorders>
              <w:top w:val="nil"/>
              <w:left w:val="nil"/>
              <w:bottom w:val="single" w:sz="4" w:space="0" w:color="auto"/>
              <w:right w:val="single" w:sz="4" w:space="0" w:color="auto"/>
            </w:tcBorders>
            <w:shd w:val="clear" w:color="auto" w:fill="auto"/>
            <w:vAlign w:val="center"/>
            <w:hideMark/>
          </w:tcPr>
          <w:p w14:paraId="7E74BE1F" w14:textId="77777777" w:rsidR="00626B84" w:rsidRPr="00626B84" w:rsidRDefault="00626B84" w:rsidP="00626B84">
            <w:pPr>
              <w:jc w:val="right"/>
              <w:rPr>
                <w:sz w:val="20"/>
                <w:szCs w:val="20"/>
              </w:rPr>
            </w:pPr>
            <w:r w:rsidRPr="00626B84">
              <w:rPr>
                <w:sz w:val="20"/>
                <w:szCs w:val="20"/>
              </w:rPr>
              <w:t>12 761 930,79</w:t>
            </w:r>
          </w:p>
        </w:tc>
        <w:tc>
          <w:tcPr>
            <w:tcW w:w="1249" w:type="dxa"/>
            <w:tcBorders>
              <w:top w:val="nil"/>
              <w:left w:val="nil"/>
              <w:bottom w:val="single" w:sz="4" w:space="0" w:color="auto"/>
              <w:right w:val="single" w:sz="4" w:space="0" w:color="auto"/>
            </w:tcBorders>
            <w:shd w:val="clear" w:color="auto" w:fill="auto"/>
            <w:hideMark/>
          </w:tcPr>
          <w:p w14:paraId="5FAEB893" w14:textId="77777777" w:rsidR="00626B84" w:rsidRPr="00626B84" w:rsidRDefault="00626B84" w:rsidP="00626B84">
            <w:pPr>
              <w:jc w:val="right"/>
              <w:rPr>
                <w:sz w:val="20"/>
                <w:szCs w:val="20"/>
              </w:rPr>
            </w:pPr>
            <w:r w:rsidRPr="00626B84">
              <w:rPr>
                <w:sz w:val="20"/>
                <w:szCs w:val="20"/>
              </w:rPr>
              <w:t>25 326 089,21</w:t>
            </w:r>
          </w:p>
        </w:tc>
      </w:tr>
      <w:tr w:rsidR="00626B84" w:rsidRPr="00626B84" w14:paraId="4204593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812AEB" w14:textId="77777777" w:rsidR="00626B84" w:rsidRPr="00626B84" w:rsidRDefault="00626B84" w:rsidP="00626B84">
            <w:pPr>
              <w:jc w:val="center"/>
              <w:rPr>
                <w:sz w:val="20"/>
                <w:szCs w:val="20"/>
              </w:rPr>
            </w:pPr>
            <w:r w:rsidRPr="00626B84">
              <w:rPr>
                <w:sz w:val="20"/>
                <w:szCs w:val="20"/>
              </w:rPr>
              <w:t>864</w:t>
            </w:r>
          </w:p>
        </w:tc>
        <w:tc>
          <w:tcPr>
            <w:tcW w:w="901" w:type="dxa"/>
            <w:tcBorders>
              <w:top w:val="nil"/>
              <w:left w:val="nil"/>
              <w:bottom w:val="single" w:sz="4" w:space="0" w:color="auto"/>
              <w:right w:val="single" w:sz="4" w:space="0" w:color="auto"/>
            </w:tcBorders>
            <w:shd w:val="clear" w:color="auto" w:fill="auto"/>
            <w:vAlign w:val="center"/>
            <w:hideMark/>
          </w:tcPr>
          <w:p w14:paraId="2F58343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5D705D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507818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C0157B7" w14:textId="77777777" w:rsidR="00626B84" w:rsidRPr="00626B84" w:rsidRDefault="00626B84" w:rsidP="00626B84">
            <w:pPr>
              <w:jc w:val="center"/>
              <w:rPr>
                <w:sz w:val="20"/>
                <w:szCs w:val="20"/>
              </w:rPr>
            </w:pPr>
            <w:r w:rsidRPr="00626B84">
              <w:rPr>
                <w:sz w:val="20"/>
                <w:szCs w:val="20"/>
              </w:rPr>
              <w:t>0110085041</w:t>
            </w:r>
          </w:p>
        </w:tc>
        <w:tc>
          <w:tcPr>
            <w:tcW w:w="5200" w:type="dxa"/>
            <w:tcBorders>
              <w:top w:val="nil"/>
              <w:left w:val="nil"/>
              <w:bottom w:val="single" w:sz="4" w:space="0" w:color="auto"/>
              <w:right w:val="single" w:sz="4" w:space="0" w:color="auto"/>
            </w:tcBorders>
            <w:shd w:val="clear" w:color="auto" w:fill="auto"/>
            <w:vAlign w:val="center"/>
            <w:hideMark/>
          </w:tcPr>
          <w:p w14:paraId="2A8EAD05"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9072B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468E4893" w14:textId="77777777" w:rsidR="00626B84" w:rsidRPr="00626B84" w:rsidRDefault="00626B84" w:rsidP="00626B84">
            <w:pPr>
              <w:jc w:val="right"/>
              <w:rPr>
                <w:sz w:val="20"/>
                <w:szCs w:val="20"/>
              </w:rPr>
            </w:pPr>
            <w:r w:rsidRPr="00626B84">
              <w:rPr>
                <w:sz w:val="20"/>
                <w:szCs w:val="20"/>
              </w:rPr>
              <w:t>80 000,00</w:t>
            </w:r>
          </w:p>
        </w:tc>
        <w:tc>
          <w:tcPr>
            <w:tcW w:w="1329" w:type="dxa"/>
            <w:tcBorders>
              <w:top w:val="nil"/>
              <w:left w:val="nil"/>
              <w:bottom w:val="single" w:sz="4" w:space="0" w:color="auto"/>
              <w:right w:val="single" w:sz="4" w:space="0" w:color="auto"/>
            </w:tcBorders>
            <w:shd w:val="clear" w:color="auto" w:fill="auto"/>
            <w:vAlign w:val="center"/>
            <w:hideMark/>
          </w:tcPr>
          <w:p w14:paraId="5B8304A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C570915" w14:textId="77777777" w:rsidR="00626B84" w:rsidRPr="00626B84" w:rsidRDefault="00626B84" w:rsidP="00626B84">
            <w:pPr>
              <w:jc w:val="right"/>
              <w:rPr>
                <w:sz w:val="20"/>
                <w:szCs w:val="20"/>
              </w:rPr>
            </w:pPr>
            <w:r w:rsidRPr="00626B84">
              <w:rPr>
                <w:sz w:val="20"/>
                <w:szCs w:val="20"/>
              </w:rPr>
              <w:t>80 000,00</w:t>
            </w:r>
          </w:p>
        </w:tc>
      </w:tr>
      <w:tr w:rsidR="00626B84" w:rsidRPr="00626B84" w14:paraId="5067C80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DFBD71" w14:textId="77777777" w:rsidR="00626B84" w:rsidRPr="00626B84" w:rsidRDefault="00626B84" w:rsidP="00626B84">
            <w:pPr>
              <w:jc w:val="center"/>
              <w:rPr>
                <w:sz w:val="20"/>
                <w:szCs w:val="20"/>
              </w:rPr>
            </w:pPr>
            <w:r w:rsidRPr="00626B84">
              <w:rPr>
                <w:sz w:val="20"/>
                <w:szCs w:val="20"/>
              </w:rPr>
              <w:t>865</w:t>
            </w:r>
          </w:p>
        </w:tc>
        <w:tc>
          <w:tcPr>
            <w:tcW w:w="901" w:type="dxa"/>
            <w:tcBorders>
              <w:top w:val="nil"/>
              <w:left w:val="nil"/>
              <w:bottom w:val="single" w:sz="4" w:space="0" w:color="auto"/>
              <w:right w:val="single" w:sz="4" w:space="0" w:color="auto"/>
            </w:tcBorders>
            <w:shd w:val="clear" w:color="auto" w:fill="auto"/>
            <w:vAlign w:val="center"/>
            <w:hideMark/>
          </w:tcPr>
          <w:p w14:paraId="11737AC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63B1A1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6585E0"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5CDDD2E" w14:textId="77777777" w:rsidR="00626B84" w:rsidRPr="00626B84" w:rsidRDefault="00626B84" w:rsidP="00626B84">
            <w:pPr>
              <w:jc w:val="center"/>
              <w:rPr>
                <w:sz w:val="20"/>
                <w:szCs w:val="20"/>
              </w:rPr>
            </w:pPr>
            <w:r w:rsidRPr="00626B84">
              <w:rPr>
                <w:sz w:val="20"/>
                <w:szCs w:val="20"/>
              </w:rPr>
              <w:t>0110085042</w:t>
            </w:r>
          </w:p>
        </w:tc>
        <w:tc>
          <w:tcPr>
            <w:tcW w:w="5200" w:type="dxa"/>
            <w:tcBorders>
              <w:top w:val="nil"/>
              <w:left w:val="nil"/>
              <w:bottom w:val="single" w:sz="4" w:space="0" w:color="auto"/>
              <w:right w:val="single" w:sz="4" w:space="0" w:color="auto"/>
            </w:tcBorders>
            <w:shd w:val="clear" w:color="auto" w:fill="auto"/>
            <w:vAlign w:val="center"/>
            <w:hideMark/>
          </w:tcPr>
          <w:p w14:paraId="75AB22D2"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163CEE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D0503BB" w14:textId="77777777" w:rsidR="00626B84" w:rsidRPr="00626B84" w:rsidRDefault="00626B84" w:rsidP="00626B84">
            <w:pPr>
              <w:jc w:val="right"/>
              <w:rPr>
                <w:sz w:val="20"/>
                <w:szCs w:val="20"/>
              </w:rPr>
            </w:pPr>
            <w:r w:rsidRPr="00626B84">
              <w:rPr>
                <w:sz w:val="20"/>
                <w:szCs w:val="20"/>
              </w:rPr>
              <w:t>116 042 552,00</w:t>
            </w:r>
          </w:p>
        </w:tc>
        <w:tc>
          <w:tcPr>
            <w:tcW w:w="1329" w:type="dxa"/>
            <w:tcBorders>
              <w:top w:val="nil"/>
              <w:left w:val="nil"/>
              <w:bottom w:val="single" w:sz="4" w:space="0" w:color="auto"/>
              <w:right w:val="single" w:sz="4" w:space="0" w:color="auto"/>
            </w:tcBorders>
            <w:shd w:val="clear" w:color="auto" w:fill="auto"/>
            <w:vAlign w:val="center"/>
            <w:hideMark/>
          </w:tcPr>
          <w:p w14:paraId="346CDCEC" w14:textId="77777777" w:rsidR="00626B84" w:rsidRPr="00626B84" w:rsidRDefault="00626B84" w:rsidP="00626B84">
            <w:pPr>
              <w:jc w:val="right"/>
              <w:rPr>
                <w:sz w:val="20"/>
                <w:szCs w:val="20"/>
              </w:rPr>
            </w:pPr>
            <w:r w:rsidRPr="00626B84">
              <w:rPr>
                <w:sz w:val="20"/>
                <w:szCs w:val="20"/>
              </w:rPr>
              <w:t>34 256 061,09</w:t>
            </w:r>
          </w:p>
        </w:tc>
        <w:tc>
          <w:tcPr>
            <w:tcW w:w="1249" w:type="dxa"/>
            <w:tcBorders>
              <w:top w:val="nil"/>
              <w:left w:val="nil"/>
              <w:bottom w:val="single" w:sz="4" w:space="0" w:color="auto"/>
              <w:right w:val="single" w:sz="4" w:space="0" w:color="auto"/>
            </w:tcBorders>
            <w:shd w:val="clear" w:color="auto" w:fill="auto"/>
            <w:hideMark/>
          </w:tcPr>
          <w:p w14:paraId="4F642838" w14:textId="77777777" w:rsidR="00626B84" w:rsidRPr="00626B84" w:rsidRDefault="00626B84" w:rsidP="00626B84">
            <w:pPr>
              <w:jc w:val="right"/>
              <w:rPr>
                <w:sz w:val="20"/>
                <w:szCs w:val="20"/>
              </w:rPr>
            </w:pPr>
            <w:r w:rsidRPr="00626B84">
              <w:rPr>
                <w:sz w:val="20"/>
                <w:szCs w:val="20"/>
              </w:rPr>
              <w:t>81 786 490,91</w:t>
            </w:r>
          </w:p>
        </w:tc>
      </w:tr>
      <w:tr w:rsidR="00626B84" w:rsidRPr="00626B84" w14:paraId="24CDC2B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72A784" w14:textId="77777777" w:rsidR="00626B84" w:rsidRPr="00626B84" w:rsidRDefault="00626B84" w:rsidP="00626B84">
            <w:pPr>
              <w:jc w:val="center"/>
              <w:rPr>
                <w:sz w:val="20"/>
                <w:szCs w:val="20"/>
              </w:rPr>
            </w:pPr>
            <w:r w:rsidRPr="00626B84">
              <w:rPr>
                <w:sz w:val="20"/>
                <w:szCs w:val="20"/>
              </w:rPr>
              <w:t>866</w:t>
            </w:r>
          </w:p>
        </w:tc>
        <w:tc>
          <w:tcPr>
            <w:tcW w:w="901" w:type="dxa"/>
            <w:tcBorders>
              <w:top w:val="nil"/>
              <w:left w:val="nil"/>
              <w:bottom w:val="single" w:sz="4" w:space="0" w:color="auto"/>
              <w:right w:val="single" w:sz="4" w:space="0" w:color="auto"/>
            </w:tcBorders>
            <w:shd w:val="clear" w:color="auto" w:fill="auto"/>
            <w:vAlign w:val="center"/>
            <w:hideMark/>
          </w:tcPr>
          <w:p w14:paraId="2191320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A39A79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0DF0C4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7E77B2E" w14:textId="77777777" w:rsidR="00626B84" w:rsidRPr="00626B84" w:rsidRDefault="00626B84" w:rsidP="00626B84">
            <w:pPr>
              <w:jc w:val="center"/>
              <w:rPr>
                <w:sz w:val="20"/>
                <w:szCs w:val="20"/>
              </w:rPr>
            </w:pPr>
            <w:r w:rsidRPr="00626B84">
              <w:rPr>
                <w:sz w:val="20"/>
                <w:szCs w:val="20"/>
              </w:rPr>
              <w:t>0110085042</w:t>
            </w:r>
          </w:p>
        </w:tc>
        <w:tc>
          <w:tcPr>
            <w:tcW w:w="5200" w:type="dxa"/>
            <w:tcBorders>
              <w:top w:val="nil"/>
              <w:left w:val="nil"/>
              <w:bottom w:val="single" w:sz="4" w:space="0" w:color="auto"/>
              <w:right w:val="single" w:sz="4" w:space="0" w:color="auto"/>
            </w:tcBorders>
            <w:shd w:val="clear" w:color="auto" w:fill="auto"/>
            <w:vAlign w:val="center"/>
            <w:hideMark/>
          </w:tcPr>
          <w:p w14:paraId="466D56C6"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общеобразовательных учреждений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BA6B335"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535EAD1" w14:textId="77777777" w:rsidR="00626B84" w:rsidRPr="00626B84" w:rsidRDefault="00626B84" w:rsidP="00626B84">
            <w:pPr>
              <w:jc w:val="right"/>
              <w:rPr>
                <w:sz w:val="20"/>
                <w:szCs w:val="20"/>
              </w:rPr>
            </w:pPr>
            <w:r w:rsidRPr="00626B84">
              <w:rPr>
                <w:sz w:val="20"/>
                <w:szCs w:val="20"/>
              </w:rPr>
              <w:t>50 000,00</w:t>
            </w:r>
          </w:p>
        </w:tc>
        <w:tc>
          <w:tcPr>
            <w:tcW w:w="1329" w:type="dxa"/>
            <w:tcBorders>
              <w:top w:val="nil"/>
              <w:left w:val="nil"/>
              <w:bottom w:val="single" w:sz="4" w:space="0" w:color="auto"/>
              <w:right w:val="single" w:sz="4" w:space="0" w:color="auto"/>
            </w:tcBorders>
            <w:shd w:val="clear" w:color="auto" w:fill="auto"/>
            <w:vAlign w:val="center"/>
            <w:hideMark/>
          </w:tcPr>
          <w:p w14:paraId="307E49C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7E19994" w14:textId="77777777" w:rsidR="00626B84" w:rsidRPr="00626B84" w:rsidRDefault="00626B84" w:rsidP="00626B84">
            <w:pPr>
              <w:jc w:val="right"/>
              <w:rPr>
                <w:sz w:val="20"/>
                <w:szCs w:val="20"/>
              </w:rPr>
            </w:pPr>
            <w:r w:rsidRPr="00626B84">
              <w:rPr>
                <w:sz w:val="20"/>
                <w:szCs w:val="20"/>
              </w:rPr>
              <w:t>50 000,00</w:t>
            </w:r>
          </w:p>
        </w:tc>
      </w:tr>
      <w:tr w:rsidR="00626B84" w:rsidRPr="00626B84" w14:paraId="5357188E"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B4D628" w14:textId="77777777" w:rsidR="00626B84" w:rsidRPr="00626B84" w:rsidRDefault="00626B84" w:rsidP="00626B84">
            <w:pPr>
              <w:jc w:val="center"/>
              <w:rPr>
                <w:sz w:val="20"/>
                <w:szCs w:val="20"/>
              </w:rPr>
            </w:pPr>
            <w:r w:rsidRPr="00626B84">
              <w:rPr>
                <w:sz w:val="20"/>
                <w:szCs w:val="20"/>
              </w:rPr>
              <w:t>867</w:t>
            </w:r>
          </w:p>
        </w:tc>
        <w:tc>
          <w:tcPr>
            <w:tcW w:w="901" w:type="dxa"/>
            <w:tcBorders>
              <w:top w:val="nil"/>
              <w:left w:val="nil"/>
              <w:bottom w:val="single" w:sz="4" w:space="0" w:color="auto"/>
              <w:right w:val="single" w:sz="4" w:space="0" w:color="auto"/>
            </w:tcBorders>
            <w:shd w:val="clear" w:color="auto" w:fill="auto"/>
            <w:vAlign w:val="center"/>
            <w:hideMark/>
          </w:tcPr>
          <w:p w14:paraId="28887BE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706D9D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CDFBD0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E64CBE1" w14:textId="77777777" w:rsidR="00626B84" w:rsidRPr="00626B84" w:rsidRDefault="00626B84" w:rsidP="00626B84">
            <w:pPr>
              <w:jc w:val="center"/>
              <w:rPr>
                <w:sz w:val="20"/>
                <w:szCs w:val="20"/>
              </w:rPr>
            </w:pPr>
            <w:r w:rsidRPr="00626B84">
              <w:rPr>
                <w:sz w:val="20"/>
                <w:szCs w:val="20"/>
              </w:rPr>
              <w:t>0110085091</w:t>
            </w:r>
          </w:p>
        </w:tc>
        <w:tc>
          <w:tcPr>
            <w:tcW w:w="5200" w:type="dxa"/>
            <w:tcBorders>
              <w:top w:val="nil"/>
              <w:left w:val="nil"/>
              <w:bottom w:val="single" w:sz="4" w:space="0" w:color="auto"/>
              <w:right w:val="single" w:sz="4" w:space="0" w:color="auto"/>
            </w:tcBorders>
            <w:shd w:val="clear" w:color="auto" w:fill="auto"/>
            <w:vAlign w:val="center"/>
            <w:hideMark/>
          </w:tcPr>
          <w:p w14:paraId="6BEE5213" w14:textId="77777777" w:rsidR="00626B84" w:rsidRPr="00626B84" w:rsidRDefault="00626B84" w:rsidP="00626B84">
            <w:pPr>
              <w:rPr>
                <w:sz w:val="20"/>
                <w:szCs w:val="20"/>
              </w:rPr>
            </w:pPr>
            <w:r w:rsidRPr="00626B84">
              <w:rPr>
                <w:sz w:val="20"/>
                <w:szCs w:val="20"/>
              </w:rPr>
              <w:t>Субсидия на подготовку образовательных учреждений к началу учебного года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0CF8CD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55B5B0B" w14:textId="77777777" w:rsidR="00626B84" w:rsidRPr="00626B84" w:rsidRDefault="00626B84" w:rsidP="00626B84">
            <w:pPr>
              <w:jc w:val="right"/>
              <w:rPr>
                <w:sz w:val="20"/>
                <w:szCs w:val="20"/>
              </w:rPr>
            </w:pPr>
            <w:r w:rsidRPr="00626B84">
              <w:rPr>
                <w:sz w:val="20"/>
                <w:szCs w:val="20"/>
              </w:rPr>
              <w:t>650 000,00</w:t>
            </w:r>
          </w:p>
        </w:tc>
        <w:tc>
          <w:tcPr>
            <w:tcW w:w="1329" w:type="dxa"/>
            <w:tcBorders>
              <w:top w:val="nil"/>
              <w:left w:val="nil"/>
              <w:bottom w:val="single" w:sz="4" w:space="0" w:color="auto"/>
              <w:right w:val="single" w:sz="4" w:space="0" w:color="auto"/>
            </w:tcBorders>
            <w:shd w:val="clear" w:color="auto" w:fill="auto"/>
            <w:vAlign w:val="center"/>
            <w:hideMark/>
          </w:tcPr>
          <w:p w14:paraId="3CC0724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DED4AB0" w14:textId="77777777" w:rsidR="00626B84" w:rsidRPr="00626B84" w:rsidRDefault="00626B84" w:rsidP="00626B84">
            <w:pPr>
              <w:jc w:val="right"/>
              <w:rPr>
                <w:sz w:val="20"/>
                <w:szCs w:val="20"/>
              </w:rPr>
            </w:pPr>
            <w:r w:rsidRPr="00626B84">
              <w:rPr>
                <w:sz w:val="20"/>
                <w:szCs w:val="20"/>
              </w:rPr>
              <w:t>650 000,00</w:t>
            </w:r>
          </w:p>
        </w:tc>
      </w:tr>
      <w:tr w:rsidR="00626B84" w:rsidRPr="00626B84" w14:paraId="14D81F2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55D886" w14:textId="77777777" w:rsidR="00626B84" w:rsidRPr="00626B84" w:rsidRDefault="00626B84" w:rsidP="00626B84">
            <w:pPr>
              <w:jc w:val="center"/>
              <w:rPr>
                <w:sz w:val="20"/>
                <w:szCs w:val="20"/>
              </w:rPr>
            </w:pPr>
            <w:r w:rsidRPr="00626B84">
              <w:rPr>
                <w:sz w:val="20"/>
                <w:szCs w:val="20"/>
              </w:rPr>
              <w:t>868</w:t>
            </w:r>
          </w:p>
        </w:tc>
        <w:tc>
          <w:tcPr>
            <w:tcW w:w="901" w:type="dxa"/>
            <w:tcBorders>
              <w:top w:val="nil"/>
              <w:left w:val="nil"/>
              <w:bottom w:val="single" w:sz="4" w:space="0" w:color="auto"/>
              <w:right w:val="single" w:sz="4" w:space="0" w:color="auto"/>
            </w:tcBorders>
            <w:shd w:val="clear" w:color="auto" w:fill="auto"/>
            <w:vAlign w:val="center"/>
            <w:hideMark/>
          </w:tcPr>
          <w:p w14:paraId="2B607DD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FC7C5C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DFAE04C"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C7B9342" w14:textId="77777777" w:rsidR="00626B84" w:rsidRPr="00626B84" w:rsidRDefault="00626B84" w:rsidP="00626B84">
            <w:pPr>
              <w:jc w:val="center"/>
              <w:rPr>
                <w:sz w:val="20"/>
                <w:szCs w:val="20"/>
              </w:rPr>
            </w:pPr>
            <w:r w:rsidRPr="00626B84">
              <w:rPr>
                <w:sz w:val="20"/>
                <w:szCs w:val="20"/>
              </w:rPr>
              <w:t>0110085110</w:t>
            </w:r>
          </w:p>
        </w:tc>
        <w:tc>
          <w:tcPr>
            <w:tcW w:w="5200" w:type="dxa"/>
            <w:tcBorders>
              <w:top w:val="nil"/>
              <w:left w:val="nil"/>
              <w:bottom w:val="single" w:sz="4" w:space="0" w:color="auto"/>
              <w:right w:val="single" w:sz="4" w:space="0" w:color="auto"/>
            </w:tcBorders>
            <w:shd w:val="clear" w:color="auto" w:fill="auto"/>
            <w:vAlign w:val="center"/>
            <w:hideMark/>
          </w:tcPr>
          <w:p w14:paraId="6BCD2809" w14:textId="77777777" w:rsidR="00626B84" w:rsidRPr="00626B84" w:rsidRDefault="00626B84" w:rsidP="00626B84">
            <w:pPr>
              <w:rPr>
                <w:sz w:val="20"/>
                <w:szCs w:val="20"/>
              </w:rPr>
            </w:pPr>
            <w:r w:rsidRPr="00626B84">
              <w:rPr>
                <w:sz w:val="20"/>
                <w:szCs w:val="20"/>
              </w:rPr>
              <w:t>Субсидия на текущий ремонт кровли здания "</w:t>
            </w:r>
            <w:proofErr w:type="spellStart"/>
            <w:r w:rsidRPr="00626B84">
              <w:rPr>
                <w:sz w:val="20"/>
                <w:szCs w:val="20"/>
              </w:rPr>
              <w:t>Ингольская</w:t>
            </w:r>
            <w:proofErr w:type="spellEnd"/>
            <w:r w:rsidRPr="00626B84">
              <w:rPr>
                <w:sz w:val="20"/>
                <w:szCs w:val="20"/>
              </w:rPr>
              <w:t xml:space="preserve"> СОШ филиал МБОУ Ивановской СОШ"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885D20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0D78B59" w14:textId="77777777" w:rsidR="00626B84" w:rsidRPr="00626B84" w:rsidRDefault="00626B84" w:rsidP="00626B84">
            <w:pPr>
              <w:jc w:val="right"/>
              <w:rPr>
                <w:sz w:val="20"/>
                <w:szCs w:val="20"/>
              </w:rPr>
            </w:pPr>
            <w:r w:rsidRPr="00626B84">
              <w:rPr>
                <w:sz w:val="20"/>
                <w:szCs w:val="20"/>
              </w:rPr>
              <w:t>1 449 682,00</w:t>
            </w:r>
          </w:p>
        </w:tc>
        <w:tc>
          <w:tcPr>
            <w:tcW w:w="1329" w:type="dxa"/>
            <w:tcBorders>
              <w:top w:val="nil"/>
              <w:left w:val="nil"/>
              <w:bottom w:val="single" w:sz="4" w:space="0" w:color="auto"/>
              <w:right w:val="single" w:sz="4" w:space="0" w:color="auto"/>
            </w:tcBorders>
            <w:shd w:val="clear" w:color="auto" w:fill="auto"/>
            <w:vAlign w:val="center"/>
            <w:hideMark/>
          </w:tcPr>
          <w:p w14:paraId="6809944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28A0B16" w14:textId="77777777" w:rsidR="00626B84" w:rsidRPr="00626B84" w:rsidRDefault="00626B84" w:rsidP="00626B84">
            <w:pPr>
              <w:jc w:val="right"/>
              <w:rPr>
                <w:sz w:val="20"/>
                <w:szCs w:val="20"/>
              </w:rPr>
            </w:pPr>
            <w:r w:rsidRPr="00626B84">
              <w:rPr>
                <w:sz w:val="20"/>
                <w:szCs w:val="20"/>
              </w:rPr>
              <w:t>1 449 682,00</w:t>
            </w:r>
          </w:p>
        </w:tc>
      </w:tr>
      <w:tr w:rsidR="00626B84" w:rsidRPr="00626B84" w14:paraId="6E8E412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2F5AE1" w14:textId="77777777" w:rsidR="00626B84" w:rsidRPr="00626B84" w:rsidRDefault="00626B84" w:rsidP="00626B84">
            <w:pPr>
              <w:jc w:val="center"/>
              <w:rPr>
                <w:sz w:val="20"/>
                <w:szCs w:val="20"/>
              </w:rPr>
            </w:pPr>
            <w:r w:rsidRPr="00626B84">
              <w:rPr>
                <w:sz w:val="20"/>
                <w:szCs w:val="20"/>
              </w:rPr>
              <w:t>869</w:t>
            </w:r>
          </w:p>
        </w:tc>
        <w:tc>
          <w:tcPr>
            <w:tcW w:w="901" w:type="dxa"/>
            <w:tcBorders>
              <w:top w:val="nil"/>
              <w:left w:val="nil"/>
              <w:bottom w:val="single" w:sz="4" w:space="0" w:color="auto"/>
              <w:right w:val="single" w:sz="4" w:space="0" w:color="auto"/>
            </w:tcBorders>
            <w:shd w:val="clear" w:color="auto" w:fill="auto"/>
            <w:vAlign w:val="center"/>
            <w:hideMark/>
          </w:tcPr>
          <w:p w14:paraId="2DBE496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8138C5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0FC238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3EC9D63" w14:textId="77777777" w:rsidR="00626B84" w:rsidRPr="00626B84" w:rsidRDefault="00626B84" w:rsidP="00626B84">
            <w:pPr>
              <w:jc w:val="center"/>
              <w:rPr>
                <w:sz w:val="20"/>
                <w:szCs w:val="20"/>
              </w:rPr>
            </w:pPr>
            <w:r w:rsidRPr="00626B84">
              <w:rPr>
                <w:sz w:val="20"/>
                <w:szCs w:val="20"/>
              </w:rPr>
              <w:t>0110087991</w:t>
            </w:r>
          </w:p>
        </w:tc>
        <w:tc>
          <w:tcPr>
            <w:tcW w:w="5200" w:type="dxa"/>
            <w:tcBorders>
              <w:top w:val="nil"/>
              <w:left w:val="nil"/>
              <w:bottom w:val="single" w:sz="4" w:space="0" w:color="auto"/>
              <w:right w:val="single" w:sz="4" w:space="0" w:color="auto"/>
            </w:tcBorders>
            <w:shd w:val="clear" w:color="auto" w:fill="auto"/>
            <w:vAlign w:val="center"/>
            <w:hideMark/>
          </w:tcPr>
          <w:p w14:paraId="275E852E" w14:textId="77777777" w:rsidR="00626B84" w:rsidRPr="00626B84" w:rsidRDefault="00626B84" w:rsidP="00626B84">
            <w:pPr>
              <w:rPr>
                <w:sz w:val="20"/>
                <w:szCs w:val="20"/>
              </w:rPr>
            </w:pPr>
            <w:r w:rsidRPr="00626B84">
              <w:rPr>
                <w:sz w:val="20"/>
                <w:szCs w:val="20"/>
              </w:rPr>
              <w:t>Субсидия на санитарную обработку инфекционных вспышек (гельминты)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028019C"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9D2BDF3" w14:textId="77777777" w:rsidR="00626B84" w:rsidRPr="00626B84" w:rsidRDefault="00626B84" w:rsidP="00626B84">
            <w:pPr>
              <w:jc w:val="right"/>
              <w:rPr>
                <w:sz w:val="20"/>
                <w:szCs w:val="20"/>
              </w:rPr>
            </w:pPr>
            <w:r w:rsidRPr="00626B84">
              <w:rPr>
                <w:sz w:val="20"/>
                <w:szCs w:val="20"/>
              </w:rPr>
              <w:t>519 400,00</w:t>
            </w:r>
          </w:p>
        </w:tc>
        <w:tc>
          <w:tcPr>
            <w:tcW w:w="1329" w:type="dxa"/>
            <w:tcBorders>
              <w:top w:val="nil"/>
              <w:left w:val="nil"/>
              <w:bottom w:val="single" w:sz="4" w:space="0" w:color="auto"/>
              <w:right w:val="single" w:sz="4" w:space="0" w:color="auto"/>
            </w:tcBorders>
            <w:shd w:val="clear" w:color="auto" w:fill="auto"/>
            <w:vAlign w:val="center"/>
            <w:hideMark/>
          </w:tcPr>
          <w:p w14:paraId="34CDEBE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AE06BA3" w14:textId="77777777" w:rsidR="00626B84" w:rsidRPr="00626B84" w:rsidRDefault="00626B84" w:rsidP="00626B84">
            <w:pPr>
              <w:jc w:val="right"/>
              <w:rPr>
                <w:sz w:val="20"/>
                <w:szCs w:val="20"/>
              </w:rPr>
            </w:pPr>
            <w:r w:rsidRPr="00626B84">
              <w:rPr>
                <w:sz w:val="20"/>
                <w:szCs w:val="20"/>
              </w:rPr>
              <w:t>519 400,00</w:t>
            </w:r>
          </w:p>
        </w:tc>
      </w:tr>
      <w:tr w:rsidR="00626B84" w:rsidRPr="00626B84" w14:paraId="061C9AA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6749F1" w14:textId="77777777" w:rsidR="00626B84" w:rsidRPr="00626B84" w:rsidRDefault="00626B84" w:rsidP="00626B84">
            <w:pPr>
              <w:jc w:val="center"/>
              <w:rPr>
                <w:sz w:val="20"/>
                <w:szCs w:val="20"/>
              </w:rPr>
            </w:pPr>
            <w:r w:rsidRPr="00626B84">
              <w:rPr>
                <w:sz w:val="20"/>
                <w:szCs w:val="20"/>
              </w:rPr>
              <w:lastRenderedPageBreak/>
              <w:t>870</w:t>
            </w:r>
          </w:p>
        </w:tc>
        <w:tc>
          <w:tcPr>
            <w:tcW w:w="901" w:type="dxa"/>
            <w:tcBorders>
              <w:top w:val="nil"/>
              <w:left w:val="nil"/>
              <w:bottom w:val="single" w:sz="4" w:space="0" w:color="auto"/>
              <w:right w:val="single" w:sz="4" w:space="0" w:color="auto"/>
            </w:tcBorders>
            <w:shd w:val="clear" w:color="auto" w:fill="auto"/>
            <w:vAlign w:val="center"/>
            <w:hideMark/>
          </w:tcPr>
          <w:p w14:paraId="2F8C804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C22534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BE18DB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7061418" w14:textId="77777777" w:rsidR="00626B84" w:rsidRPr="00626B84" w:rsidRDefault="00626B84" w:rsidP="00626B84">
            <w:pPr>
              <w:jc w:val="center"/>
              <w:rPr>
                <w:sz w:val="20"/>
                <w:szCs w:val="20"/>
              </w:rPr>
            </w:pPr>
            <w:r w:rsidRPr="00626B84">
              <w:rPr>
                <w:sz w:val="20"/>
                <w:szCs w:val="20"/>
              </w:rPr>
              <w:t>0110087991</w:t>
            </w:r>
          </w:p>
        </w:tc>
        <w:tc>
          <w:tcPr>
            <w:tcW w:w="5200" w:type="dxa"/>
            <w:tcBorders>
              <w:top w:val="nil"/>
              <w:left w:val="nil"/>
              <w:bottom w:val="single" w:sz="4" w:space="0" w:color="auto"/>
              <w:right w:val="single" w:sz="4" w:space="0" w:color="auto"/>
            </w:tcBorders>
            <w:shd w:val="clear" w:color="auto" w:fill="auto"/>
            <w:vAlign w:val="center"/>
            <w:hideMark/>
          </w:tcPr>
          <w:p w14:paraId="6F3DD786" w14:textId="77777777" w:rsidR="00626B84" w:rsidRPr="00626B84" w:rsidRDefault="00626B84" w:rsidP="00626B84">
            <w:pPr>
              <w:rPr>
                <w:sz w:val="20"/>
                <w:szCs w:val="20"/>
              </w:rPr>
            </w:pPr>
            <w:r w:rsidRPr="00626B84">
              <w:rPr>
                <w:sz w:val="20"/>
                <w:szCs w:val="20"/>
              </w:rPr>
              <w:t>Субсидия на санитарную обработку инфекционных вспышек (гельминты)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28224B8"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5C77631" w14:textId="77777777" w:rsidR="00626B84" w:rsidRPr="00626B84" w:rsidRDefault="00626B84" w:rsidP="00626B84">
            <w:pPr>
              <w:jc w:val="right"/>
              <w:rPr>
                <w:sz w:val="20"/>
                <w:szCs w:val="20"/>
              </w:rPr>
            </w:pPr>
            <w:r w:rsidRPr="00626B84">
              <w:rPr>
                <w:sz w:val="20"/>
                <w:szCs w:val="20"/>
              </w:rPr>
              <w:t>407 000,00</w:t>
            </w:r>
          </w:p>
        </w:tc>
        <w:tc>
          <w:tcPr>
            <w:tcW w:w="1329" w:type="dxa"/>
            <w:tcBorders>
              <w:top w:val="nil"/>
              <w:left w:val="nil"/>
              <w:bottom w:val="single" w:sz="4" w:space="0" w:color="auto"/>
              <w:right w:val="single" w:sz="4" w:space="0" w:color="auto"/>
            </w:tcBorders>
            <w:shd w:val="clear" w:color="auto" w:fill="auto"/>
            <w:vAlign w:val="center"/>
            <w:hideMark/>
          </w:tcPr>
          <w:p w14:paraId="100E1D5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888E096" w14:textId="77777777" w:rsidR="00626B84" w:rsidRPr="00626B84" w:rsidRDefault="00626B84" w:rsidP="00626B84">
            <w:pPr>
              <w:jc w:val="right"/>
              <w:rPr>
                <w:sz w:val="20"/>
                <w:szCs w:val="20"/>
              </w:rPr>
            </w:pPr>
            <w:r w:rsidRPr="00626B84">
              <w:rPr>
                <w:sz w:val="20"/>
                <w:szCs w:val="20"/>
              </w:rPr>
              <w:t>407 000,00</w:t>
            </w:r>
          </w:p>
        </w:tc>
      </w:tr>
      <w:tr w:rsidR="00626B84" w:rsidRPr="00626B84" w14:paraId="42A6DB9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64FEEA" w14:textId="77777777" w:rsidR="00626B84" w:rsidRPr="00626B84" w:rsidRDefault="00626B84" w:rsidP="00626B84">
            <w:pPr>
              <w:jc w:val="center"/>
              <w:rPr>
                <w:sz w:val="20"/>
                <w:szCs w:val="20"/>
              </w:rPr>
            </w:pPr>
            <w:r w:rsidRPr="00626B84">
              <w:rPr>
                <w:sz w:val="20"/>
                <w:szCs w:val="20"/>
              </w:rPr>
              <w:t>871</w:t>
            </w:r>
          </w:p>
        </w:tc>
        <w:tc>
          <w:tcPr>
            <w:tcW w:w="901" w:type="dxa"/>
            <w:tcBorders>
              <w:top w:val="nil"/>
              <w:left w:val="nil"/>
              <w:bottom w:val="single" w:sz="4" w:space="0" w:color="auto"/>
              <w:right w:val="single" w:sz="4" w:space="0" w:color="auto"/>
            </w:tcBorders>
            <w:shd w:val="clear" w:color="auto" w:fill="auto"/>
            <w:vAlign w:val="center"/>
            <w:hideMark/>
          </w:tcPr>
          <w:p w14:paraId="4794041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46EB3B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5F12B8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01FAECA" w14:textId="77777777" w:rsidR="00626B84" w:rsidRPr="00626B84" w:rsidRDefault="00626B84" w:rsidP="00626B84">
            <w:pPr>
              <w:jc w:val="center"/>
              <w:rPr>
                <w:sz w:val="20"/>
                <w:szCs w:val="20"/>
              </w:rPr>
            </w:pPr>
            <w:r w:rsidRPr="00626B84">
              <w:rPr>
                <w:sz w:val="20"/>
                <w:szCs w:val="20"/>
              </w:rPr>
              <w:t>0110089460</w:t>
            </w:r>
          </w:p>
        </w:tc>
        <w:tc>
          <w:tcPr>
            <w:tcW w:w="5200" w:type="dxa"/>
            <w:tcBorders>
              <w:top w:val="nil"/>
              <w:left w:val="nil"/>
              <w:bottom w:val="single" w:sz="4" w:space="0" w:color="auto"/>
              <w:right w:val="single" w:sz="4" w:space="0" w:color="auto"/>
            </w:tcBorders>
            <w:shd w:val="clear" w:color="auto" w:fill="auto"/>
            <w:vAlign w:val="center"/>
            <w:hideMark/>
          </w:tcPr>
          <w:p w14:paraId="1A813FA5" w14:textId="77777777" w:rsidR="00626B84" w:rsidRPr="00626B84" w:rsidRDefault="00626B84" w:rsidP="00626B84">
            <w:pPr>
              <w:rPr>
                <w:sz w:val="20"/>
                <w:szCs w:val="20"/>
              </w:rPr>
            </w:pPr>
            <w:r w:rsidRPr="00626B84">
              <w:rPr>
                <w:sz w:val="20"/>
                <w:szCs w:val="20"/>
              </w:rPr>
              <w:t>Субсидия на обеспечение безопасных условий обучения в соответствии с требованиями к антитеррористической защищенности объектов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B73629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49B6B1E" w14:textId="77777777" w:rsidR="00626B84" w:rsidRPr="00626B84" w:rsidRDefault="00626B84" w:rsidP="00626B84">
            <w:pPr>
              <w:jc w:val="right"/>
              <w:rPr>
                <w:sz w:val="20"/>
                <w:szCs w:val="20"/>
              </w:rPr>
            </w:pPr>
            <w:r w:rsidRPr="00626B84">
              <w:rPr>
                <w:sz w:val="20"/>
                <w:szCs w:val="20"/>
              </w:rPr>
              <w:t>2 266 000,00</w:t>
            </w:r>
          </w:p>
        </w:tc>
        <w:tc>
          <w:tcPr>
            <w:tcW w:w="1329" w:type="dxa"/>
            <w:tcBorders>
              <w:top w:val="nil"/>
              <w:left w:val="nil"/>
              <w:bottom w:val="single" w:sz="4" w:space="0" w:color="auto"/>
              <w:right w:val="single" w:sz="4" w:space="0" w:color="auto"/>
            </w:tcBorders>
            <w:shd w:val="clear" w:color="auto" w:fill="auto"/>
            <w:vAlign w:val="center"/>
            <w:hideMark/>
          </w:tcPr>
          <w:p w14:paraId="19693365" w14:textId="77777777" w:rsidR="00626B84" w:rsidRPr="00626B84" w:rsidRDefault="00626B84" w:rsidP="00626B84">
            <w:pPr>
              <w:jc w:val="right"/>
              <w:rPr>
                <w:sz w:val="20"/>
                <w:szCs w:val="20"/>
              </w:rPr>
            </w:pPr>
            <w:r w:rsidRPr="00626B84">
              <w:rPr>
                <w:sz w:val="20"/>
                <w:szCs w:val="20"/>
              </w:rPr>
              <w:t>441 000,00</w:t>
            </w:r>
          </w:p>
        </w:tc>
        <w:tc>
          <w:tcPr>
            <w:tcW w:w="1249" w:type="dxa"/>
            <w:tcBorders>
              <w:top w:val="nil"/>
              <w:left w:val="nil"/>
              <w:bottom w:val="single" w:sz="4" w:space="0" w:color="auto"/>
              <w:right w:val="single" w:sz="4" w:space="0" w:color="auto"/>
            </w:tcBorders>
            <w:shd w:val="clear" w:color="auto" w:fill="auto"/>
            <w:hideMark/>
          </w:tcPr>
          <w:p w14:paraId="73E566D4" w14:textId="77777777" w:rsidR="00626B84" w:rsidRPr="00626B84" w:rsidRDefault="00626B84" w:rsidP="00626B84">
            <w:pPr>
              <w:jc w:val="right"/>
              <w:rPr>
                <w:sz w:val="20"/>
                <w:szCs w:val="20"/>
              </w:rPr>
            </w:pPr>
            <w:r w:rsidRPr="00626B84">
              <w:rPr>
                <w:sz w:val="20"/>
                <w:szCs w:val="20"/>
              </w:rPr>
              <w:t>1 825 000,00</w:t>
            </w:r>
          </w:p>
        </w:tc>
      </w:tr>
      <w:tr w:rsidR="00626B84" w:rsidRPr="00626B84" w14:paraId="0B23EEF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43CE9C" w14:textId="77777777" w:rsidR="00626B84" w:rsidRPr="00626B84" w:rsidRDefault="00626B84" w:rsidP="00626B84">
            <w:pPr>
              <w:jc w:val="center"/>
              <w:rPr>
                <w:sz w:val="20"/>
                <w:szCs w:val="20"/>
              </w:rPr>
            </w:pPr>
            <w:r w:rsidRPr="00626B84">
              <w:rPr>
                <w:sz w:val="20"/>
                <w:szCs w:val="20"/>
              </w:rPr>
              <w:t>872</w:t>
            </w:r>
          </w:p>
        </w:tc>
        <w:tc>
          <w:tcPr>
            <w:tcW w:w="901" w:type="dxa"/>
            <w:tcBorders>
              <w:top w:val="nil"/>
              <w:left w:val="nil"/>
              <w:bottom w:val="single" w:sz="4" w:space="0" w:color="auto"/>
              <w:right w:val="single" w:sz="4" w:space="0" w:color="auto"/>
            </w:tcBorders>
            <w:shd w:val="clear" w:color="auto" w:fill="auto"/>
            <w:vAlign w:val="center"/>
            <w:hideMark/>
          </w:tcPr>
          <w:p w14:paraId="4259EF7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F449C4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2CD0F2"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058BCBE" w14:textId="77777777" w:rsidR="00626B84" w:rsidRPr="00626B84" w:rsidRDefault="00626B84" w:rsidP="00626B84">
            <w:pPr>
              <w:jc w:val="center"/>
              <w:rPr>
                <w:sz w:val="20"/>
                <w:szCs w:val="20"/>
              </w:rPr>
            </w:pPr>
            <w:r w:rsidRPr="00626B84">
              <w:rPr>
                <w:sz w:val="20"/>
                <w:szCs w:val="20"/>
              </w:rPr>
              <w:t>0110089460</w:t>
            </w:r>
          </w:p>
        </w:tc>
        <w:tc>
          <w:tcPr>
            <w:tcW w:w="5200" w:type="dxa"/>
            <w:tcBorders>
              <w:top w:val="nil"/>
              <w:left w:val="nil"/>
              <w:bottom w:val="single" w:sz="4" w:space="0" w:color="auto"/>
              <w:right w:val="single" w:sz="4" w:space="0" w:color="auto"/>
            </w:tcBorders>
            <w:shd w:val="clear" w:color="auto" w:fill="auto"/>
            <w:vAlign w:val="center"/>
            <w:hideMark/>
          </w:tcPr>
          <w:p w14:paraId="374D7CEC" w14:textId="77777777" w:rsidR="00626B84" w:rsidRPr="00626B84" w:rsidRDefault="00626B84" w:rsidP="00626B84">
            <w:pPr>
              <w:rPr>
                <w:sz w:val="20"/>
                <w:szCs w:val="20"/>
              </w:rPr>
            </w:pPr>
            <w:r w:rsidRPr="00626B84">
              <w:rPr>
                <w:sz w:val="20"/>
                <w:szCs w:val="20"/>
              </w:rPr>
              <w:t>Субсидия на обеспечение безопасных условий обучения в соответствии с требованиями к антитеррористической защищенности объектов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2BE308B"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55910EC" w14:textId="77777777" w:rsidR="00626B84" w:rsidRPr="00626B84" w:rsidRDefault="00626B84" w:rsidP="00626B84">
            <w:pPr>
              <w:jc w:val="right"/>
              <w:rPr>
                <w:sz w:val="20"/>
                <w:szCs w:val="20"/>
              </w:rPr>
            </w:pPr>
            <w:r w:rsidRPr="00626B84">
              <w:rPr>
                <w:sz w:val="20"/>
                <w:szCs w:val="20"/>
              </w:rPr>
              <w:t>1 058 720,00</w:t>
            </w:r>
          </w:p>
        </w:tc>
        <w:tc>
          <w:tcPr>
            <w:tcW w:w="1329" w:type="dxa"/>
            <w:tcBorders>
              <w:top w:val="nil"/>
              <w:left w:val="nil"/>
              <w:bottom w:val="single" w:sz="4" w:space="0" w:color="auto"/>
              <w:right w:val="single" w:sz="4" w:space="0" w:color="auto"/>
            </w:tcBorders>
            <w:shd w:val="clear" w:color="auto" w:fill="auto"/>
            <w:vAlign w:val="center"/>
            <w:hideMark/>
          </w:tcPr>
          <w:p w14:paraId="04EB1211" w14:textId="77777777" w:rsidR="00626B84" w:rsidRPr="00626B84" w:rsidRDefault="00626B84" w:rsidP="00626B84">
            <w:pPr>
              <w:jc w:val="right"/>
              <w:rPr>
                <w:sz w:val="20"/>
                <w:szCs w:val="20"/>
              </w:rPr>
            </w:pPr>
            <w:r w:rsidRPr="00626B84">
              <w:rPr>
                <w:sz w:val="20"/>
                <w:szCs w:val="20"/>
              </w:rPr>
              <w:t>202 800,00</w:t>
            </w:r>
          </w:p>
        </w:tc>
        <w:tc>
          <w:tcPr>
            <w:tcW w:w="1249" w:type="dxa"/>
            <w:tcBorders>
              <w:top w:val="nil"/>
              <w:left w:val="nil"/>
              <w:bottom w:val="single" w:sz="4" w:space="0" w:color="auto"/>
              <w:right w:val="single" w:sz="4" w:space="0" w:color="auto"/>
            </w:tcBorders>
            <w:shd w:val="clear" w:color="auto" w:fill="auto"/>
            <w:hideMark/>
          </w:tcPr>
          <w:p w14:paraId="4920D1F8" w14:textId="77777777" w:rsidR="00626B84" w:rsidRPr="00626B84" w:rsidRDefault="00626B84" w:rsidP="00626B84">
            <w:pPr>
              <w:jc w:val="right"/>
              <w:rPr>
                <w:sz w:val="20"/>
                <w:szCs w:val="20"/>
              </w:rPr>
            </w:pPr>
            <w:r w:rsidRPr="00626B84">
              <w:rPr>
                <w:sz w:val="20"/>
                <w:szCs w:val="20"/>
              </w:rPr>
              <w:t>855 920,00</w:t>
            </w:r>
          </w:p>
        </w:tc>
      </w:tr>
      <w:tr w:rsidR="00626B84" w:rsidRPr="00626B84" w14:paraId="3BA9157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9415DB" w14:textId="77777777" w:rsidR="00626B84" w:rsidRPr="00626B84" w:rsidRDefault="00626B84" w:rsidP="00626B84">
            <w:pPr>
              <w:jc w:val="center"/>
              <w:rPr>
                <w:sz w:val="20"/>
                <w:szCs w:val="20"/>
              </w:rPr>
            </w:pPr>
            <w:r w:rsidRPr="00626B84">
              <w:rPr>
                <w:sz w:val="20"/>
                <w:szCs w:val="20"/>
              </w:rPr>
              <w:t>873</w:t>
            </w:r>
          </w:p>
        </w:tc>
        <w:tc>
          <w:tcPr>
            <w:tcW w:w="901" w:type="dxa"/>
            <w:tcBorders>
              <w:top w:val="nil"/>
              <w:left w:val="nil"/>
              <w:bottom w:val="single" w:sz="4" w:space="0" w:color="auto"/>
              <w:right w:val="single" w:sz="4" w:space="0" w:color="auto"/>
            </w:tcBorders>
            <w:shd w:val="clear" w:color="auto" w:fill="auto"/>
            <w:vAlign w:val="center"/>
            <w:hideMark/>
          </w:tcPr>
          <w:p w14:paraId="58176A5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558831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FA92B1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7E72498" w14:textId="77777777" w:rsidR="00626B84" w:rsidRPr="00626B84" w:rsidRDefault="00626B84" w:rsidP="00626B84">
            <w:pPr>
              <w:jc w:val="center"/>
              <w:rPr>
                <w:sz w:val="20"/>
                <w:szCs w:val="20"/>
              </w:rPr>
            </w:pPr>
            <w:r w:rsidRPr="00626B84">
              <w:rPr>
                <w:sz w:val="20"/>
                <w:szCs w:val="20"/>
              </w:rPr>
              <w:t>0110090560</w:t>
            </w:r>
          </w:p>
        </w:tc>
        <w:tc>
          <w:tcPr>
            <w:tcW w:w="5200" w:type="dxa"/>
            <w:tcBorders>
              <w:top w:val="nil"/>
              <w:left w:val="nil"/>
              <w:bottom w:val="single" w:sz="4" w:space="0" w:color="auto"/>
              <w:right w:val="single" w:sz="4" w:space="0" w:color="auto"/>
            </w:tcBorders>
            <w:shd w:val="clear" w:color="auto" w:fill="auto"/>
            <w:vAlign w:val="center"/>
            <w:hideMark/>
          </w:tcPr>
          <w:p w14:paraId="19738BDA" w14:textId="77777777" w:rsidR="00626B84" w:rsidRPr="00626B84" w:rsidRDefault="00626B84" w:rsidP="00626B84">
            <w:pPr>
              <w:rPr>
                <w:sz w:val="20"/>
                <w:szCs w:val="20"/>
              </w:rPr>
            </w:pPr>
            <w:r w:rsidRPr="00626B84">
              <w:rPr>
                <w:sz w:val="20"/>
                <w:szCs w:val="20"/>
              </w:rPr>
              <w:t>Субсидия по обеспечению питанием учащихся на военных сборах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0C8D941"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344348CA" w14:textId="77777777" w:rsidR="00626B84" w:rsidRPr="00626B84" w:rsidRDefault="00626B84" w:rsidP="00626B84">
            <w:pPr>
              <w:jc w:val="right"/>
              <w:rPr>
                <w:sz w:val="20"/>
                <w:szCs w:val="20"/>
              </w:rPr>
            </w:pPr>
            <w:r w:rsidRPr="00626B84">
              <w:rPr>
                <w:sz w:val="20"/>
                <w:szCs w:val="20"/>
              </w:rPr>
              <w:t>155 000,00</w:t>
            </w:r>
          </w:p>
        </w:tc>
        <w:tc>
          <w:tcPr>
            <w:tcW w:w="1329" w:type="dxa"/>
            <w:tcBorders>
              <w:top w:val="nil"/>
              <w:left w:val="nil"/>
              <w:bottom w:val="single" w:sz="4" w:space="0" w:color="auto"/>
              <w:right w:val="single" w:sz="4" w:space="0" w:color="auto"/>
            </w:tcBorders>
            <w:shd w:val="clear" w:color="auto" w:fill="auto"/>
            <w:vAlign w:val="center"/>
            <w:hideMark/>
          </w:tcPr>
          <w:p w14:paraId="144C2D6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9757F7F" w14:textId="77777777" w:rsidR="00626B84" w:rsidRPr="00626B84" w:rsidRDefault="00626B84" w:rsidP="00626B84">
            <w:pPr>
              <w:jc w:val="right"/>
              <w:rPr>
                <w:sz w:val="20"/>
                <w:szCs w:val="20"/>
              </w:rPr>
            </w:pPr>
            <w:r w:rsidRPr="00626B84">
              <w:rPr>
                <w:sz w:val="20"/>
                <w:szCs w:val="20"/>
              </w:rPr>
              <w:t>155 000,00</w:t>
            </w:r>
          </w:p>
        </w:tc>
      </w:tr>
      <w:tr w:rsidR="00626B84" w:rsidRPr="00626B84" w14:paraId="7AE2CCF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AA8FF0" w14:textId="77777777" w:rsidR="00626B84" w:rsidRPr="00626B84" w:rsidRDefault="00626B84" w:rsidP="00626B84">
            <w:pPr>
              <w:jc w:val="center"/>
              <w:rPr>
                <w:sz w:val="20"/>
                <w:szCs w:val="20"/>
              </w:rPr>
            </w:pPr>
            <w:r w:rsidRPr="00626B84">
              <w:rPr>
                <w:sz w:val="20"/>
                <w:szCs w:val="20"/>
              </w:rPr>
              <w:t>874</w:t>
            </w:r>
          </w:p>
        </w:tc>
        <w:tc>
          <w:tcPr>
            <w:tcW w:w="901" w:type="dxa"/>
            <w:tcBorders>
              <w:top w:val="nil"/>
              <w:left w:val="nil"/>
              <w:bottom w:val="single" w:sz="4" w:space="0" w:color="auto"/>
              <w:right w:val="single" w:sz="4" w:space="0" w:color="auto"/>
            </w:tcBorders>
            <w:shd w:val="clear" w:color="auto" w:fill="auto"/>
            <w:vAlign w:val="center"/>
            <w:hideMark/>
          </w:tcPr>
          <w:p w14:paraId="0A60CC1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E83843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754D8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D2D5DA2" w14:textId="77777777" w:rsidR="00626B84" w:rsidRPr="00626B84" w:rsidRDefault="00626B84" w:rsidP="00626B84">
            <w:pPr>
              <w:jc w:val="center"/>
              <w:rPr>
                <w:sz w:val="20"/>
                <w:szCs w:val="20"/>
              </w:rPr>
            </w:pPr>
            <w:r w:rsidRPr="00626B84">
              <w:rPr>
                <w:sz w:val="20"/>
                <w:szCs w:val="20"/>
              </w:rPr>
              <w:t>0110090560</w:t>
            </w:r>
          </w:p>
        </w:tc>
        <w:tc>
          <w:tcPr>
            <w:tcW w:w="5200" w:type="dxa"/>
            <w:tcBorders>
              <w:top w:val="nil"/>
              <w:left w:val="nil"/>
              <w:bottom w:val="single" w:sz="4" w:space="0" w:color="auto"/>
              <w:right w:val="single" w:sz="4" w:space="0" w:color="auto"/>
            </w:tcBorders>
            <w:shd w:val="clear" w:color="auto" w:fill="auto"/>
            <w:vAlign w:val="center"/>
            <w:hideMark/>
          </w:tcPr>
          <w:p w14:paraId="006E0545" w14:textId="77777777" w:rsidR="00626B84" w:rsidRPr="00626B84" w:rsidRDefault="00626B84" w:rsidP="00626B84">
            <w:pPr>
              <w:rPr>
                <w:sz w:val="20"/>
                <w:szCs w:val="20"/>
              </w:rPr>
            </w:pPr>
            <w:r w:rsidRPr="00626B84">
              <w:rPr>
                <w:sz w:val="20"/>
                <w:szCs w:val="20"/>
              </w:rPr>
              <w:t>Субсидия по обеспечению питанием учащихся на военных сборах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7CCCD75"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26F2CD7C" w14:textId="77777777" w:rsidR="00626B84" w:rsidRPr="00626B84" w:rsidRDefault="00626B84" w:rsidP="00626B84">
            <w:pPr>
              <w:jc w:val="right"/>
              <w:rPr>
                <w:sz w:val="20"/>
                <w:szCs w:val="20"/>
              </w:rPr>
            </w:pPr>
            <w:r w:rsidRPr="00626B84">
              <w:rPr>
                <w:sz w:val="20"/>
                <w:szCs w:val="20"/>
              </w:rPr>
              <w:t>195 000,00</w:t>
            </w:r>
          </w:p>
        </w:tc>
        <w:tc>
          <w:tcPr>
            <w:tcW w:w="1329" w:type="dxa"/>
            <w:tcBorders>
              <w:top w:val="nil"/>
              <w:left w:val="nil"/>
              <w:bottom w:val="single" w:sz="4" w:space="0" w:color="auto"/>
              <w:right w:val="single" w:sz="4" w:space="0" w:color="auto"/>
            </w:tcBorders>
            <w:shd w:val="clear" w:color="auto" w:fill="auto"/>
            <w:vAlign w:val="center"/>
            <w:hideMark/>
          </w:tcPr>
          <w:p w14:paraId="4BC1D41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5F17357" w14:textId="77777777" w:rsidR="00626B84" w:rsidRPr="00626B84" w:rsidRDefault="00626B84" w:rsidP="00626B84">
            <w:pPr>
              <w:jc w:val="right"/>
              <w:rPr>
                <w:sz w:val="20"/>
                <w:szCs w:val="20"/>
              </w:rPr>
            </w:pPr>
            <w:r w:rsidRPr="00626B84">
              <w:rPr>
                <w:sz w:val="20"/>
                <w:szCs w:val="20"/>
              </w:rPr>
              <w:t>195 000,00</w:t>
            </w:r>
          </w:p>
        </w:tc>
      </w:tr>
      <w:tr w:rsidR="00626B84" w:rsidRPr="00626B84" w14:paraId="385B4790"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DECD77" w14:textId="77777777" w:rsidR="00626B84" w:rsidRPr="00626B84" w:rsidRDefault="00626B84" w:rsidP="00626B84">
            <w:pPr>
              <w:jc w:val="center"/>
              <w:rPr>
                <w:sz w:val="20"/>
                <w:szCs w:val="20"/>
              </w:rPr>
            </w:pPr>
            <w:r w:rsidRPr="00626B84">
              <w:rPr>
                <w:sz w:val="20"/>
                <w:szCs w:val="20"/>
              </w:rPr>
              <w:t>875</w:t>
            </w:r>
          </w:p>
        </w:tc>
        <w:tc>
          <w:tcPr>
            <w:tcW w:w="901" w:type="dxa"/>
            <w:tcBorders>
              <w:top w:val="nil"/>
              <w:left w:val="nil"/>
              <w:bottom w:val="single" w:sz="4" w:space="0" w:color="auto"/>
              <w:right w:val="single" w:sz="4" w:space="0" w:color="auto"/>
            </w:tcBorders>
            <w:shd w:val="clear" w:color="auto" w:fill="auto"/>
            <w:vAlign w:val="center"/>
            <w:hideMark/>
          </w:tcPr>
          <w:p w14:paraId="237D3A0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628ED2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B1F92C4"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54E449E" w14:textId="77777777" w:rsidR="00626B84" w:rsidRPr="00626B84" w:rsidRDefault="00626B84" w:rsidP="00626B84">
            <w:pPr>
              <w:jc w:val="center"/>
              <w:rPr>
                <w:sz w:val="20"/>
                <w:szCs w:val="20"/>
              </w:rPr>
            </w:pPr>
            <w:r w:rsidRPr="00626B84">
              <w:rPr>
                <w:sz w:val="20"/>
                <w:szCs w:val="20"/>
              </w:rPr>
              <w:t>0110090570</w:t>
            </w:r>
          </w:p>
        </w:tc>
        <w:tc>
          <w:tcPr>
            <w:tcW w:w="5200" w:type="dxa"/>
            <w:tcBorders>
              <w:top w:val="nil"/>
              <w:left w:val="nil"/>
              <w:bottom w:val="single" w:sz="4" w:space="0" w:color="auto"/>
              <w:right w:val="single" w:sz="4" w:space="0" w:color="auto"/>
            </w:tcBorders>
            <w:shd w:val="clear" w:color="auto" w:fill="auto"/>
            <w:vAlign w:val="center"/>
            <w:hideMark/>
          </w:tcPr>
          <w:p w14:paraId="66AB2BF3" w14:textId="77777777" w:rsidR="00626B84" w:rsidRPr="00626B84" w:rsidRDefault="00626B84" w:rsidP="00626B84">
            <w:pPr>
              <w:rPr>
                <w:sz w:val="20"/>
                <w:szCs w:val="20"/>
              </w:rPr>
            </w:pPr>
            <w:r w:rsidRPr="00626B84">
              <w:rPr>
                <w:sz w:val="20"/>
                <w:szCs w:val="20"/>
              </w:rPr>
              <w:t>Субсидия на реализацию инициативных проектов в рамках школьного бюджетирования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FC1FF37"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6068B712"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2C44226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CE99739" w14:textId="77777777" w:rsidR="00626B84" w:rsidRPr="00626B84" w:rsidRDefault="00626B84" w:rsidP="00626B84">
            <w:pPr>
              <w:jc w:val="right"/>
              <w:rPr>
                <w:sz w:val="20"/>
                <w:szCs w:val="20"/>
              </w:rPr>
            </w:pPr>
            <w:r w:rsidRPr="00626B84">
              <w:rPr>
                <w:sz w:val="20"/>
                <w:szCs w:val="20"/>
              </w:rPr>
              <w:t>200 000,00</w:t>
            </w:r>
          </w:p>
        </w:tc>
      </w:tr>
      <w:tr w:rsidR="00626B84" w:rsidRPr="00626B84" w14:paraId="46C3A68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D541B2" w14:textId="77777777" w:rsidR="00626B84" w:rsidRPr="00626B84" w:rsidRDefault="00626B84" w:rsidP="00626B84">
            <w:pPr>
              <w:jc w:val="center"/>
              <w:rPr>
                <w:sz w:val="20"/>
                <w:szCs w:val="20"/>
              </w:rPr>
            </w:pPr>
            <w:r w:rsidRPr="00626B84">
              <w:rPr>
                <w:sz w:val="20"/>
                <w:szCs w:val="20"/>
              </w:rPr>
              <w:t>876</w:t>
            </w:r>
          </w:p>
        </w:tc>
        <w:tc>
          <w:tcPr>
            <w:tcW w:w="901" w:type="dxa"/>
            <w:tcBorders>
              <w:top w:val="nil"/>
              <w:left w:val="nil"/>
              <w:bottom w:val="single" w:sz="4" w:space="0" w:color="auto"/>
              <w:right w:val="single" w:sz="4" w:space="0" w:color="auto"/>
            </w:tcBorders>
            <w:shd w:val="clear" w:color="auto" w:fill="auto"/>
            <w:vAlign w:val="center"/>
            <w:hideMark/>
          </w:tcPr>
          <w:p w14:paraId="3046101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AE45F0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61E887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C66909B" w14:textId="77777777" w:rsidR="00626B84" w:rsidRPr="00626B84" w:rsidRDefault="00626B84" w:rsidP="00626B84">
            <w:pPr>
              <w:jc w:val="center"/>
              <w:rPr>
                <w:sz w:val="20"/>
                <w:szCs w:val="20"/>
              </w:rPr>
            </w:pPr>
            <w:r w:rsidRPr="00626B84">
              <w:rPr>
                <w:sz w:val="20"/>
                <w:szCs w:val="20"/>
              </w:rPr>
              <w:t>0110090570</w:t>
            </w:r>
          </w:p>
        </w:tc>
        <w:tc>
          <w:tcPr>
            <w:tcW w:w="5200" w:type="dxa"/>
            <w:tcBorders>
              <w:top w:val="nil"/>
              <w:left w:val="nil"/>
              <w:bottom w:val="single" w:sz="4" w:space="0" w:color="auto"/>
              <w:right w:val="single" w:sz="4" w:space="0" w:color="auto"/>
            </w:tcBorders>
            <w:shd w:val="clear" w:color="auto" w:fill="auto"/>
            <w:vAlign w:val="center"/>
            <w:hideMark/>
          </w:tcPr>
          <w:p w14:paraId="55C64D85" w14:textId="77777777" w:rsidR="00626B84" w:rsidRPr="00626B84" w:rsidRDefault="00626B84" w:rsidP="00626B84">
            <w:pPr>
              <w:rPr>
                <w:sz w:val="20"/>
                <w:szCs w:val="20"/>
              </w:rPr>
            </w:pPr>
            <w:r w:rsidRPr="00626B84">
              <w:rPr>
                <w:sz w:val="20"/>
                <w:szCs w:val="20"/>
              </w:rPr>
              <w:t>Субсидия на реализацию инициативных проектов в рамках школьного бюджетирования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398BE89"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05D251BC"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7096431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F994A49" w14:textId="77777777" w:rsidR="00626B84" w:rsidRPr="00626B84" w:rsidRDefault="00626B84" w:rsidP="00626B84">
            <w:pPr>
              <w:jc w:val="right"/>
              <w:rPr>
                <w:sz w:val="20"/>
                <w:szCs w:val="20"/>
              </w:rPr>
            </w:pPr>
            <w:r w:rsidRPr="00626B84">
              <w:rPr>
                <w:sz w:val="20"/>
                <w:szCs w:val="20"/>
              </w:rPr>
              <w:t>150 000,00</w:t>
            </w:r>
          </w:p>
        </w:tc>
      </w:tr>
      <w:tr w:rsidR="00626B84" w:rsidRPr="00626B84" w14:paraId="7CB88CF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D7E12E" w14:textId="77777777" w:rsidR="00626B84" w:rsidRPr="00626B84" w:rsidRDefault="00626B84" w:rsidP="00626B84">
            <w:pPr>
              <w:jc w:val="center"/>
              <w:rPr>
                <w:sz w:val="20"/>
                <w:szCs w:val="20"/>
              </w:rPr>
            </w:pPr>
            <w:r w:rsidRPr="00626B84">
              <w:rPr>
                <w:sz w:val="20"/>
                <w:szCs w:val="20"/>
              </w:rPr>
              <w:t>877</w:t>
            </w:r>
          </w:p>
        </w:tc>
        <w:tc>
          <w:tcPr>
            <w:tcW w:w="901" w:type="dxa"/>
            <w:tcBorders>
              <w:top w:val="nil"/>
              <w:left w:val="nil"/>
              <w:bottom w:val="single" w:sz="4" w:space="0" w:color="auto"/>
              <w:right w:val="single" w:sz="4" w:space="0" w:color="auto"/>
            </w:tcBorders>
            <w:shd w:val="clear" w:color="auto" w:fill="auto"/>
            <w:vAlign w:val="center"/>
            <w:hideMark/>
          </w:tcPr>
          <w:p w14:paraId="26E689A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53B099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EB6B0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675B38E" w14:textId="77777777" w:rsidR="00626B84" w:rsidRPr="00626B84" w:rsidRDefault="00626B84" w:rsidP="00626B84">
            <w:pPr>
              <w:jc w:val="center"/>
              <w:rPr>
                <w:sz w:val="20"/>
                <w:szCs w:val="20"/>
              </w:rPr>
            </w:pPr>
            <w:r w:rsidRPr="00626B84">
              <w:rPr>
                <w:sz w:val="20"/>
                <w:szCs w:val="20"/>
              </w:rPr>
              <w:t>0110091070</w:t>
            </w:r>
          </w:p>
        </w:tc>
        <w:tc>
          <w:tcPr>
            <w:tcW w:w="5200" w:type="dxa"/>
            <w:tcBorders>
              <w:top w:val="nil"/>
              <w:left w:val="nil"/>
              <w:bottom w:val="single" w:sz="4" w:space="0" w:color="auto"/>
              <w:right w:val="single" w:sz="4" w:space="0" w:color="auto"/>
            </w:tcBorders>
            <w:shd w:val="clear" w:color="auto" w:fill="auto"/>
            <w:vAlign w:val="center"/>
            <w:hideMark/>
          </w:tcPr>
          <w:p w14:paraId="6C75F120" w14:textId="77777777" w:rsidR="00626B84" w:rsidRPr="00626B84" w:rsidRDefault="00626B84" w:rsidP="00626B84">
            <w:pPr>
              <w:rPr>
                <w:sz w:val="20"/>
                <w:szCs w:val="20"/>
              </w:rPr>
            </w:pPr>
            <w:r w:rsidRPr="00626B84">
              <w:rPr>
                <w:sz w:val="20"/>
                <w:szCs w:val="20"/>
              </w:rPr>
              <w:t>Субсидия на благоустройство территории МАОУ СОШ № 8 города Шарыпово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3B04EB7"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1DC88026" w14:textId="77777777" w:rsidR="00626B84" w:rsidRPr="00626B84" w:rsidRDefault="00626B84" w:rsidP="00626B84">
            <w:pPr>
              <w:jc w:val="right"/>
              <w:rPr>
                <w:sz w:val="20"/>
                <w:szCs w:val="20"/>
              </w:rPr>
            </w:pPr>
            <w:r w:rsidRPr="00626B84">
              <w:rPr>
                <w:sz w:val="20"/>
                <w:szCs w:val="20"/>
              </w:rPr>
              <w:t>15 000 000,00</w:t>
            </w:r>
          </w:p>
        </w:tc>
        <w:tc>
          <w:tcPr>
            <w:tcW w:w="1329" w:type="dxa"/>
            <w:tcBorders>
              <w:top w:val="nil"/>
              <w:left w:val="nil"/>
              <w:bottom w:val="single" w:sz="4" w:space="0" w:color="auto"/>
              <w:right w:val="single" w:sz="4" w:space="0" w:color="auto"/>
            </w:tcBorders>
            <w:shd w:val="clear" w:color="auto" w:fill="auto"/>
            <w:vAlign w:val="center"/>
            <w:hideMark/>
          </w:tcPr>
          <w:p w14:paraId="2FE8F81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7824C5F" w14:textId="77777777" w:rsidR="00626B84" w:rsidRPr="00626B84" w:rsidRDefault="00626B84" w:rsidP="00626B84">
            <w:pPr>
              <w:jc w:val="right"/>
              <w:rPr>
                <w:sz w:val="20"/>
                <w:szCs w:val="20"/>
              </w:rPr>
            </w:pPr>
            <w:r w:rsidRPr="00626B84">
              <w:rPr>
                <w:sz w:val="20"/>
                <w:szCs w:val="20"/>
              </w:rPr>
              <w:t>15 000 000,00</w:t>
            </w:r>
          </w:p>
        </w:tc>
      </w:tr>
      <w:tr w:rsidR="00626B84" w:rsidRPr="00626B84" w14:paraId="4B9164B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0498E6" w14:textId="77777777" w:rsidR="00626B84" w:rsidRPr="00626B84" w:rsidRDefault="00626B84" w:rsidP="00626B84">
            <w:pPr>
              <w:jc w:val="center"/>
              <w:rPr>
                <w:sz w:val="20"/>
                <w:szCs w:val="20"/>
              </w:rPr>
            </w:pPr>
            <w:r w:rsidRPr="00626B84">
              <w:rPr>
                <w:sz w:val="20"/>
                <w:szCs w:val="20"/>
              </w:rPr>
              <w:t>878</w:t>
            </w:r>
          </w:p>
        </w:tc>
        <w:tc>
          <w:tcPr>
            <w:tcW w:w="901" w:type="dxa"/>
            <w:tcBorders>
              <w:top w:val="nil"/>
              <w:left w:val="nil"/>
              <w:bottom w:val="single" w:sz="4" w:space="0" w:color="auto"/>
              <w:right w:val="single" w:sz="4" w:space="0" w:color="auto"/>
            </w:tcBorders>
            <w:shd w:val="clear" w:color="auto" w:fill="auto"/>
            <w:vAlign w:val="center"/>
            <w:hideMark/>
          </w:tcPr>
          <w:p w14:paraId="7E6AA02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B8F920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DE2BD16"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E7CCFF4" w14:textId="77777777" w:rsidR="00626B84" w:rsidRPr="00626B84" w:rsidRDefault="00626B84" w:rsidP="00626B84">
            <w:pPr>
              <w:jc w:val="center"/>
              <w:rPr>
                <w:sz w:val="20"/>
                <w:szCs w:val="20"/>
              </w:rPr>
            </w:pPr>
            <w:r w:rsidRPr="00626B84">
              <w:rPr>
                <w:sz w:val="20"/>
                <w:szCs w:val="20"/>
              </w:rPr>
              <w:t>01100S2100</w:t>
            </w:r>
          </w:p>
        </w:tc>
        <w:tc>
          <w:tcPr>
            <w:tcW w:w="5200" w:type="dxa"/>
            <w:tcBorders>
              <w:top w:val="nil"/>
              <w:left w:val="nil"/>
              <w:bottom w:val="single" w:sz="4" w:space="0" w:color="auto"/>
              <w:right w:val="single" w:sz="4" w:space="0" w:color="auto"/>
            </w:tcBorders>
            <w:shd w:val="clear" w:color="auto" w:fill="auto"/>
            <w:vAlign w:val="center"/>
            <w:hideMark/>
          </w:tcPr>
          <w:p w14:paraId="4542B11C" w14:textId="77777777" w:rsidR="00626B84" w:rsidRPr="00626B84" w:rsidRDefault="00626B84" w:rsidP="00626B84">
            <w:pPr>
              <w:rPr>
                <w:sz w:val="20"/>
                <w:szCs w:val="20"/>
              </w:rPr>
            </w:pPr>
            <w:r w:rsidRPr="00626B84">
              <w:rPr>
                <w:sz w:val="20"/>
                <w:szCs w:val="20"/>
              </w:rPr>
              <w:t>Субсидия на софинансирование расходов, предусмотренных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A91678C"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73E40AD" w14:textId="77777777" w:rsidR="00626B84" w:rsidRPr="00626B84" w:rsidRDefault="00626B84" w:rsidP="00626B84">
            <w:pPr>
              <w:jc w:val="right"/>
              <w:rPr>
                <w:sz w:val="20"/>
                <w:szCs w:val="20"/>
              </w:rPr>
            </w:pPr>
            <w:r w:rsidRPr="00626B84">
              <w:rPr>
                <w:sz w:val="20"/>
                <w:szCs w:val="20"/>
              </w:rPr>
              <w:t>26 000,00</w:t>
            </w:r>
          </w:p>
        </w:tc>
        <w:tc>
          <w:tcPr>
            <w:tcW w:w="1329" w:type="dxa"/>
            <w:tcBorders>
              <w:top w:val="nil"/>
              <w:left w:val="nil"/>
              <w:bottom w:val="single" w:sz="4" w:space="0" w:color="auto"/>
              <w:right w:val="single" w:sz="4" w:space="0" w:color="auto"/>
            </w:tcBorders>
            <w:shd w:val="clear" w:color="auto" w:fill="auto"/>
            <w:vAlign w:val="center"/>
            <w:hideMark/>
          </w:tcPr>
          <w:p w14:paraId="1A43E60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9DC17FF" w14:textId="77777777" w:rsidR="00626B84" w:rsidRPr="00626B84" w:rsidRDefault="00626B84" w:rsidP="00626B84">
            <w:pPr>
              <w:jc w:val="right"/>
              <w:rPr>
                <w:sz w:val="20"/>
                <w:szCs w:val="20"/>
              </w:rPr>
            </w:pPr>
            <w:r w:rsidRPr="00626B84">
              <w:rPr>
                <w:sz w:val="20"/>
                <w:szCs w:val="20"/>
              </w:rPr>
              <w:t>26 000,00</w:t>
            </w:r>
          </w:p>
        </w:tc>
      </w:tr>
      <w:tr w:rsidR="00626B84" w:rsidRPr="00626B84" w14:paraId="574953D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D244A2" w14:textId="77777777" w:rsidR="00626B84" w:rsidRPr="00626B84" w:rsidRDefault="00626B84" w:rsidP="00626B84">
            <w:pPr>
              <w:jc w:val="center"/>
              <w:rPr>
                <w:sz w:val="20"/>
                <w:szCs w:val="20"/>
              </w:rPr>
            </w:pPr>
            <w:r w:rsidRPr="00626B84">
              <w:rPr>
                <w:sz w:val="20"/>
                <w:szCs w:val="20"/>
              </w:rPr>
              <w:lastRenderedPageBreak/>
              <w:t>879</w:t>
            </w:r>
          </w:p>
        </w:tc>
        <w:tc>
          <w:tcPr>
            <w:tcW w:w="901" w:type="dxa"/>
            <w:tcBorders>
              <w:top w:val="nil"/>
              <w:left w:val="nil"/>
              <w:bottom w:val="single" w:sz="4" w:space="0" w:color="auto"/>
              <w:right w:val="single" w:sz="4" w:space="0" w:color="auto"/>
            </w:tcBorders>
            <w:shd w:val="clear" w:color="auto" w:fill="auto"/>
            <w:vAlign w:val="center"/>
            <w:hideMark/>
          </w:tcPr>
          <w:p w14:paraId="549FC78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0B572B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BFF6C1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0E2875F" w14:textId="77777777" w:rsidR="00626B84" w:rsidRPr="00626B84" w:rsidRDefault="00626B84" w:rsidP="00626B84">
            <w:pPr>
              <w:jc w:val="center"/>
              <w:rPr>
                <w:sz w:val="20"/>
                <w:szCs w:val="20"/>
              </w:rPr>
            </w:pPr>
            <w:r w:rsidRPr="00626B84">
              <w:rPr>
                <w:sz w:val="20"/>
                <w:szCs w:val="20"/>
              </w:rPr>
              <w:t>01100S3980</w:t>
            </w:r>
          </w:p>
        </w:tc>
        <w:tc>
          <w:tcPr>
            <w:tcW w:w="5200" w:type="dxa"/>
            <w:tcBorders>
              <w:top w:val="nil"/>
              <w:left w:val="nil"/>
              <w:bottom w:val="single" w:sz="4" w:space="0" w:color="auto"/>
              <w:right w:val="single" w:sz="4" w:space="0" w:color="auto"/>
            </w:tcBorders>
            <w:shd w:val="clear" w:color="auto" w:fill="auto"/>
            <w:vAlign w:val="center"/>
            <w:hideMark/>
          </w:tcPr>
          <w:p w14:paraId="7D701941" w14:textId="77777777" w:rsidR="00626B84" w:rsidRPr="00626B84" w:rsidRDefault="00626B84" w:rsidP="00626B84">
            <w:pPr>
              <w:rPr>
                <w:sz w:val="20"/>
                <w:szCs w:val="20"/>
              </w:rPr>
            </w:pPr>
            <w:r w:rsidRPr="00626B84">
              <w:rPr>
                <w:sz w:val="20"/>
                <w:szCs w:val="20"/>
              </w:rPr>
              <w:t>Субсидия на софинансирование расходов предусмотренных на проведение мероприятий, направленных на обеспечение безопасного участия детей в дорожном движении,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085D955"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39EF827F" w14:textId="77777777" w:rsidR="00626B84" w:rsidRPr="00626B84" w:rsidRDefault="00626B84" w:rsidP="00626B84">
            <w:pPr>
              <w:jc w:val="right"/>
              <w:rPr>
                <w:sz w:val="20"/>
                <w:szCs w:val="20"/>
              </w:rPr>
            </w:pPr>
            <w:r w:rsidRPr="00626B84">
              <w:rPr>
                <w:sz w:val="20"/>
                <w:szCs w:val="20"/>
              </w:rPr>
              <w:t>2 745,00</w:t>
            </w:r>
          </w:p>
        </w:tc>
        <w:tc>
          <w:tcPr>
            <w:tcW w:w="1329" w:type="dxa"/>
            <w:tcBorders>
              <w:top w:val="nil"/>
              <w:left w:val="nil"/>
              <w:bottom w:val="single" w:sz="4" w:space="0" w:color="auto"/>
              <w:right w:val="single" w:sz="4" w:space="0" w:color="auto"/>
            </w:tcBorders>
            <w:shd w:val="clear" w:color="auto" w:fill="auto"/>
            <w:vAlign w:val="center"/>
            <w:hideMark/>
          </w:tcPr>
          <w:p w14:paraId="346E1C3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F3CB71A" w14:textId="77777777" w:rsidR="00626B84" w:rsidRPr="00626B84" w:rsidRDefault="00626B84" w:rsidP="00626B84">
            <w:pPr>
              <w:jc w:val="right"/>
              <w:rPr>
                <w:sz w:val="20"/>
                <w:szCs w:val="20"/>
              </w:rPr>
            </w:pPr>
            <w:r w:rsidRPr="00626B84">
              <w:rPr>
                <w:sz w:val="20"/>
                <w:szCs w:val="20"/>
              </w:rPr>
              <w:t>2 745,00</w:t>
            </w:r>
          </w:p>
        </w:tc>
      </w:tr>
      <w:tr w:rsidR="00626B84" w:rsidRPr="00626B84" w14:paraId="7F5058E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220818" w14:textId="77777777" w:rsidR="00626B84" w:rsidRPr="00626B84" w:rsidRDefault="00626B84" w:rsidP="00626B84">
            <w:pPr>
              <w:jc w:val="center"/>
              <w:rPr>
                <w:sz w:val="20"/>
                <w:szCs w:val="20"/>
              </w:rPr>
            </w:pPr>
            <w:r w:rsidRPr="00626B84">
              <w:rPr>
                <w:sz w:val="20"/>
                <w:szCs w:val="20"/>
              </w:rPr>
              <w:t>880</w:t>
            </w:r>
          </w:p>
        </w:tc>
        <w:tc>
          <w:tcPr>
            <w:tcW w:w="901" w:type="dxa"/>
            <w:tcBorders>
              <w:top w:val="nil"/>
              <w:left w:val="nil"/>
              <w:bottom w:val="single" w:sz="4" w:space="0" w:color="auto"/>
              <w:right w:val="single" w:sz="4" w:space="0" w:color="auto"/>
            </w:tcBorders>
            <w:shd w:val="clear" w:color="auto" w:fill="auto"/>
            <w:vAlign w:val="center"/>
            <w:hideMark/>
          </w:tcPr>
          <w:p w14:paraId="3B9D41E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AF63C2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36F241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9C9A5B0" w14:textId="77777777" w:rsidR="00626B84" w:rsidRPr="00626B84" w:rsidRDefault="00626B84" w:rsidP="00626B84">
            <w:pPr>
              <w:jc w:val="center"/>
              <w:rPr>
                <w:sz w:val="20"/>
                <w:szCs w:val="20"/>
              </w:rPr>
            </w:pPr>
            <w:r w:rsidRPr="00626B84">
              <w:rPr>
                <w:sz w:val="20"/>
                <w:szCs w:val="20"/>
              </w:rPr>
              <w:t>01100S4700</w:t>
            </w:r>
          </w:p>
        </w:tc>
        <w:tc>
          <w:tcPr>
            <w:tcW w:w="5200" w:type="dxa"/>
            <w:tcBorders>
              <w:top w:val="nil"/>
              <w:left w:val="nil"/>
              <w:bottom w:val="single" w:sz="4" w:space="0" w:color="auto"/>
              <w:right w:val="single" w:sz="4" w:space="0" w:color="auto"/>
            </w:tcBorders>
            <w:shd w:val="clear" w:color="auto" w:fill="auto"/>
            <w:vAlign w:val="center"/>
            <w:hideMark/>
          </w:tcPr>
          <w:p w14:paraId="17E5FE1F" w14:textId="77777777" w:rsidR="00626B84" w:rsidRPr="00626B84" w:rsidRDefault="00626B84" w:rsidP="00626B84">
            <w:pPr>
              <w:rPr>
                <w:sz w:val="20"/>
                <w:szCs w:val="20"/>
              </w:rPr>
            </w:pPr>
            <w:r w:rsidRPr="00626B84">
              <w:rPr>
                <w:sz w:val="20"/>
                <w:szCs w:val="20"/>
              </w:rPr>
              <w:t>Субсидия на создание условий для предоставления горячего питания обучающимся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D52B30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8AB874A" w14:textId="77777777" w:rsidR="00626B84" w:rsidRPr="00626B84" w:rsidRDefault="00626B84" w:rsidP="00626B84">
            <w:pPr>
              <w:jc w:val="right"/>
              <w:rPr>
                <w:sz w:val="20"/>
                <w:szCs w:val="20"/>
              </w:rPr>
            </w:pPr>
            <w:r w:rsidRPr="00626B84">
              <w:rPr>
                <w:sz w:val="20"/>
                <w:szCs w:val="20"/>
              </w:rPr>
              <w:t>5 847 344,00</w:t>
            </w:r>
          </w:p>
        </w:tc>
        <w:tc>
          <w:tcPr>
            <w:tcW w:w="1329" w:type="dxa"/>
            <w:tcBorders>
              <w:top w:val="nil"/>
              <w:left w:val="nil"/>
              <w:bottom w:val="single" w:sz="4" w:space="0" w:color="auto"/>
              <w:right w:val="single" w:sz="4" w:space="0" w:color="auto"/>
            </w:tcBorders>
            <w:shd w:val="clear" w:color="auto" w:fill="auto"/>
            <w:vAlign w:val="center"/>
            <w:hideMark/>
          </w:tcPr>
          <w:p w14:paraId="0771D0B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60C41D" w14:textId="77777777" w:rsidR="00626B84" w:rsidRPr="00626B84" w:rsidRDefault="00626B84" w:rsidP="00626B84">
            <w:pPr>
              <w:jc w:val="right"/>
              <w:rPr>
                <w:sz w:val="20"/>
                <w:szCs w:val="20"/>
              </w:rPr>
            </w:pPr>
            <w:r w:rsidRPr="00626B84">
              <w:rPr>
                <w:sz w:val="20"/>
                <w:szCs w:val="20"/>
              </w:rPr>
              <w:t>5 847 344,00</w:t>
            </w:r>
          </w:p>
        </w:tc>
      </w:tr>
      <w:tr w:rsidR="00626B84" w:rsidRPr="00626B84" w14:paraId="304094F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6ED9D3" w14:textId="77777777" w:rsidR="00626B84" w:rsidRPr="00626B84" w:rsidRDefault="00626B84" w:rsidP="00626B84">
            <w:pPr>
              <w:jc w:val="center"/>
              <w:rPr>
                <w:sz w:val="20"/>
                <w:szCs w:val="20"/>
              </w:rPr>
            </w:pPr>
            <w:r w:rsidRPr="00626B84">
              <w:rPr>
                <w:sz w:val="20"/>
                <w:szCs w:val="20"/>
              </w:rPr>
              <w:t>881</w:t>
            </w:r>
          </w:p>
        </w:tc>
        <w:tc>
          <w:tcPr>
            <w:tcW w:w="901" w:type="dxa"/>
            <w:tcBorders>
              <w:top w:val="nil"/>
              <w:left w:val="nil"/>
              <w:bottom w:val="single" w:sz="4" w:space="0" w:color="auto"/>
              <w:right w:val="single" w:sz="4" w:space="0" w:color="auto"/>
            </w:tcBorders>
            <w:shd w:val="clear" w:color="auto" w:fill="auto"/>
            <w:vAlign w:val="center"/>
            <w:hideMark/>
          </w:tcPr>
          <w:p w14:paraId="5FA75A1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23796B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99DE870"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9EAD120" w14:textId="77777777" w:rsidR="00626B84" w:rsidRPr="00626B84" w:rsidRDefault="00626B84" w:rsidP="00626B84">
            <w:pPr>
              <w:jc w:val="center"/>
              <w:rPr>
                <w:sz w:val="20"/>
                <w:szCs w:val="20"/>
              </w:rPr>
            </w:pPr>
            <w:r w:rsidRPr="00626B84">
              <w:rPr>
                <w:sz w:val="20"/>
                <w:szCs w:val="20"/>
              </w:rPr>
              <w:t>01100S4700</w:t>
            </w:r>
          </w:p>
        </w:tc>
        <w:tc>
          <w:tcPr>
            <w:tcW w:w="5200" w:type="dxa"/>
            <w:tcBorders>
              <w:top w:val="nil"/>
              <w:left w:val="nil"/>
              <w:bottom w:val="single" w:sz="4" w:space="0" w:color="auto"/>
              <w:right w:val="single" w:sz="4" w:space="0" w:color="auto"/>
            </w:tcBorders>
            <w:shd w:val="clear" w:color="auto" w:fill="auto"/>
            <w:vAlign w:val="center"/>
            <w:hideMark/>
          </w:tcPr>
          <w:p w14:paraId="20659A8F" w14:textId="77777777" w:rsidR="00626B84" w:rsidRPr="00626B84" w:rsidRDefault="00626B84" w:rsidP="00626B84">
            <w:pPr>
              <w:rPr>
                <w:sz w:val="20"/>
                <w:szCs w:val="20"/>
              </w:rPr>
            </w:pPr>
            <w:r w:rsidRPr="00626B84">
              <w:rPr>
                <w:sz w:val="20"/>
                <w:szCs w:val="20"/>
              </w:rPr>
              <w:t>Субсидия на создание условий для предоставления горячего питания обучающимся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4E722EF"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234137F" w14:textId="77777777" w:rsidR="00626B84" w:rsidRPr="00626B84" w:rsidRDefault="00626B84" w:rsidP="00626B84">
            <w:pPr>
              <w:jc w:val="right"/>
              <w:rPr>
                <w:sz w:val="20"/>
                <w:szCs w:val="20"/>
              </w:rPr>
            </w:pPr>
            <w:r w:rsidRPr="00626B84">
              <w:rPr>
                <w:sz w:val="20"/>
                <w:szCs w:val="20"/>
              </w:rPr>
              <w:t>4 604 669,00</w:t>
            </w:r>
          </w:p>
        </w:tc>
        <w:tc>
          <w:tcPr>
            <w:tcW w:w="1329" w:type="dxa"/>
            <w:tcBorders>
              <w:top w:val="nil"/>
              <w:left w:val="nil"/>
              <w:bottom w:val="single" w:sz="4" w:space="0" w:color="auto"/>
              <w:right w:val="single" w:sz="4" w:space="0" w:color="auto"/>
            </w:tcBorders>
            <w:shd w:val="clear" w:color="auto" w:fill="auto"/>
            <w:vAlign w:val="center"/>
            <w:hideMark/>
          </w:tcPr>
          <w:p w14:paraId="02DCE5E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6C7E92" w14:textId="77777777" w:rsidR="00626B84" w:rsidRPr="00626B84" w:rsidRDefault="00626B84" w:rsidP="00626B84">
            <w:pPr>
              <w:jc w:val="right"/>
              <w:rPr>
                <w:sz w:val="20"/>
                <w:szCs w:val="20"/>
              </w:rPr>
            </w:pPr>
            <w:r w:rsidRPr="00626B84">
              <w:rPr>
                <w:sz w:val="20"/>
                <w:szCs w:val="20"/>
              </w:rPr>
              <w:t>4 604 669,00</w:t>
            </w:r>
          </w:p>
        </w:tc>
      </w:tr>
      <w:tr w:rsidR="00626B84" w:rsidRPr="00626B84" w14:paraId="2A2C3B1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9F7DC1" w14:textId="77777777" w:rsidR="00626B84" w:rsidRPr="00626B84" w:rsidRDefault="00626B84" w:rsidP="00626B84">
            <w:pPr>
              <w:jc w:val="center"/>
              <w:rPr>
                <w:sz w:val="20"/>
                <w:szCs w:val="20"/>
              </w:rPr>
            </w:pPr>
            <w:r w:rsidRPr="00626B84">
              <w:rPr>
                <w:sz w:val="20"/>
                <w:szCs w:val="20"/>
              </w:rPr>
              <w:t>882</w:t>
            </w:r>
          </w:p>
        </w:tc>
        <w:tc>
          <w:tcPr>
            <w:tcW w:w="901" w:type="dxa"/>
            <w:tcBorders>
              <w:top w:val="nil"/>
              <w:left w:val="nil"/>
              <w:bottom w:val="single" w:sz="4" w:space="0" w:color="auto"/>
              <w:right w:val="single" w:sz="4" w:space="0" w:color="auto"/>
            </w:tcBorders>
            <w:shd w:val="clear" w:color="auto" w:fill="auto"/>
            <w:vAlign w:val="center"/>
            <w:hideMark/>
          </w:tcPr>
          <w:p w14:paraId="59A82D8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3E77AC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25DB28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F96D283" w14:textId="77777777" w:rsidR="00626B84" w:rsidRPr="00626B84" w:rsidRDefault="00626B84" w:rsidP="00626B84">
            <w:pPr>
              <w:jc w:val="center"/>
              <w:rPr>
                <w:sz w:val="20"/>
                <w:szCs w:val="20"/>
              </w:rPr>
            </w:pPr>
            <w:r w:rsidRPr="00626B84">
              <w:rPr>
                <w:sz w:val="20"/>
                <w:szCs w:val="20"/>
              </w:rPr>
              <w:t>01100S5590</w:t>
            </w:r>
          </w:p>
        </w:tc>
        <w:tc>
          <w:tcPr>
            <w:tcW w:w="5200" w:type="dxa"/>
            <w:tcBorders>
              <w:top w:val="nil"/>
              <w:left w:val="nil"/>
              <w:bottom w:val="single" w:sz="4" w:space="0" w:color="auto"/>
              <w:right w:val="single" w:sz="4" w:space="0" w:color="auto"/>
            </w:tcBorders>
            <w:shd w:val="clear" w:color="auto" w:fill="auto"/>
            <w:vAlign w:val="center"/>
            <w:hideMark/>
          </w:tcPr>
          <w:p w14:paraId="3816D3E5" w14:textId="77777777" w:rsidR="00626B84" w:rsidRPr="00626B84" w:rsidRDefault="00626B84" w:rsidP="00626B84">
            <w:pPr>
              <w:rPr>
                <w:sz w:val="20"/>
                <w:szCs w:val="20"/>
              </w:rPr>
            </w:pPr>
            <w:r w:rsidRPr="00626B84">
              <w:rPr>
                <w:sz w:val="20"/>
                <w:szCs w:val="20"/>
              </w:rPr>
              <w:t>Субсидия на 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ECBBCA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9121370" w14:textId="77777777" w:rsidR="00626B84" w:rsidRPr="00626B84" w:rsidRDefault="00626B84" w:rsidP="00626B84">
            <w:pPr>
              <w:jc w:val="right"/>
              <w:rPr>
                <w:sz w:val="20"/>
                <w:szCs w:val="20"/>
              </w:rPr>
            </w:pPr>
            <w:r w:rsidRPr="00626B84">
              <w:rPr>
                <w:sz w:val="20"/>
                <w:szCs w:val="20"/>
              </w:rPr>
              <w:t>2 210,00</w:t>
            </w:r>
          </w:p>
        </w:tc>
        <w:tc>
          <w:tcPr>
            <w:tcW w:w="1329" w:type="dxa"/>
            <w:tcBorders>
              <w:top w:val="nil"/>
              <w:left w:val="nil"/>
              <w:bottom w:val="single" w:sz="4" w:space="0" w:color="auto"/>
              <w:right w:val="single" w:sz="4" w:space="0" w:color="auto"/>
            </w:tcBorders>
            <w:shd w:val="clear" w:color="auto" w:fill="auto"/>
            <w:vAlign w:val="center"/>
            <w:hideMark/>
          </w:tcPr>
          <w:p w14:paraId="55807A5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CE14BF8" w14:textId="77777777" w:rsidR="00626B84" w:rsidRPr="00626B84" w:rsidRDefault="00626B84" w:rsidP="00626B84">
            <w:pPr>
              <w:jc w:val="right"/>
              <w:rPr>
                <w:sz w:val="20"/>
                <w:szCs w:val="20"/>
              </w:rPr>
            </w:pPr>
            <w:r w:rsidRPr="00626B84">
              <w:rPr>
                <w:sz w:val="20"/>
                <w:szCs w:val="20"/>
              </w:rPr>
              <w:t>2 210,00</w:t>
            </w:r>
          </w:p>
        </w:tc>
      </w:tr>
      <w:tr w:rsidR="00626B84" w:rsidRPr="00626B84" w14:paraId="4175B35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E2CA12" w14:textId="77777777" w:rsidR="00626B84" w:rsidRPr="00626B84" w:rsidRDefault="00626B84" w:rsidP="00626B84">
            <w:pPr>
              <w:jc w:val="center"/>
              <w:rPr>
                <w:sz w:val="20"/>
                <w:szCs w:val="20"/>
              </w:rPr>
            </w:pPr>
            <w:r w:rsidRPr="00626B84">
              <w:rPr>
                <w:sz w:val="20"/>
                <w:szCs w:val="20"/>
              </w:rPr>
              <w:t>883</w:t>
            </w:r>
          </w:p>
        </w:tc>
        <w:tc>
          <w:tcPr>
            <w:tcW w:w="901" w:type="dxa"/>
            <w:tcBorders>
              <w:top w:val="nil"/>
              <w:left w:val="nil"/>
              <w:bottom w:val="single" w:sz="4" w:space="0" w:color="auto"/>
              <w:right w:val="single" w:sz="4" w:space="0" w:color="auto"/>
            </w:tcBorders>
            <w:shd w:val="clear" w:color="auto" w:fill="auto"/>
            <w:vAlign w:val="center"/>
            <w:hideMark/>
          </w:tcPr>
          <w:p w14:paraId="006F1F0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2055CF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2CCC71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4FE0A8D" w14:textId="77777777" w:rsidR="00626B84" w:rsidRPr="00626B84" w:rsidRDefault="00626B84" w:rsidP="00626B84">
            <w:pPr>
              <w:jc w:val="center"/>
              <w:rPr>
                <w:sz w:val="20"/>
                <w:szCs w:val="20"/>
              </w:rPr>
            </w:pPr>
            <w:r w:rsidRPr="00626B84">
              <w:rPr>
                <w:sz w:val="20"/>
                <w:szCs w:val="20"/>
              </w:rPr>
              <w:t>01100S5590</w:t>
            </w:r>
          </w:p>
        </w:tc>
        <w:tc>
          <w:tcPr>
            <w:tcW w:w="5200" w:type="dxa"/>
            <w:tcBorders>
              <w:top w:val="nil"/>
              <w:left w:val="nil"/>
              <w:bottom w:val="single" w:sz="4" w:space="0" w:color="auto"/>
              <w:right w:val="single" w:sz="4" w:space="0" w:color="auto"/>
            </w:tcBorders>
            <w:shd w:val="clear" w:color="auto" w:fill="auto"/>
            <w:vAlign w:val="center"/>
            <w:hideMark/>
          </w:tcPr>
          <w:p w14:paraId="00E7BD96" w14:textId="77777777" w:rsidR="00626B84" w:rsidRPr="00626B84" w:rsidRDefault="00626B84" w:rsidP="00626B84">
            <w:pPr>
              <w:rPr>
                <w:sz w:val="20"/>
                <w:szCs w:val="20"/>
              </w:rPr>
            </w:pPr>
            <w:r w:rsidRPr="00626B84">
              <w:rPr>
                <w:sz w:val="20"/>
                <w:szCs w:val="20"/>
              </w:rPr>
              <w:t>Субсидия на 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560C85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CF332FB" w14:textId="77777777" w:rsidR="00626B84" w:rsidRPr="00626B84" w:rsidRDefault="00626B84" w:rsidP="00626B84">
            <w:pPr>
              <w:jc w:val="right"/>
              <w:rPr>
                <w:sz w:val="20"/>
                <w:szCs w:val="20"/>
              </w:rPr>
            </w:pPr>
            <w:r w:rsidRPr="00626B84">
              <w:rPr>
                <w:sz w:val="20"/>
                <w:szCs w:val="20"/>
              </w:rPr>
              <w:t>8 421 200,00</w:t>
            </w:r>
          </w:p>
        </w:tc>
        <w:tc>
          <w:tcPr>
            <w:tcW w:w="1329" w:type="dxa"/>
            <w:tcBorders>
              <w:top w:val="nil"/>
              <w:left w:val="nil"/>
              <w:bottom w:val="single" w:sz="4" w:space="0" w:color="auto"/>
              <w:right w:val="single" w:sz="4" w:space="0" w:color="auto"/>
            </w:tcBorders>
            <w:shd w:val="clear" w:color="auto" w:fill="auto"/>
            <w:vAlign w:val="center"/>
            <w:hideMark/>
          </w:tcPr>
          <w:p w14:paraId="18F7D06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601E331" w14:textId="77777777" w:rsidR="00626B84" w:rsidRPr="00626B84" w:rsidRDefault="00626B84" w:rsidP="00626B84">
            <w:pPr>
              <w:jc w:val="right"/>
              <w:rPr>
                <w:sz w:val="20"/>
                <w:szCs w:val="20"/>
              </w:rPr>
            </w:pPr>
            <w:r w:rsidRPr="00626B84">
              <w:rPr>
                <w:sz w:val="20"/>
                <w:szCs w:val="20"/>
              </w:rPr>
              <w:t>8 421 200,00</w:t>
            </w:r>
          </w:p>
        </w:tc>
      </w:tr>
      <w:tr w:rsidR="00626B84" w:rsidRPr="00626B84" w14:paraId="206239A0"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6E7AE8" w14:textId="77777777" w:rsidR="00626B84" w:rsidRPr="00626B84" w:rsidRDefault="00626B84" w:rsidP="00626B84">
            <w:pPr>
              <w:jc w:val="center"/>
              <w:rPr>
                <w:sz w:val="20"/>
                <w:szCs w:val="20"/>
              </w:rPr>
            </w:pPr>
            <w:r w:rsidRPr="00626B84">
              <w:rPr>
                <w:sz w:val="20"/>
                <w:szCs w:val="20"/>
              </w:rPr>
              <w:t>884</w:t>
            </w:r>
          </w:p>
        </w:tc>
        <w:tc>
          <w:tcPr>
            <w:tcW w:w="901" w:type="dxa"/>
            <w:tcBorders>
              <w:top w:val="nil"/>
              <w:left w:val="nil"/>
              <w:bottom w:val="single" w:sz="4" w:space="0" w:color="auto"/>
              <w:right w:val="single" w:sz="4" w:space="0" w:color="auto"/>
            </w:tcBorders>
            <w:shd w:val="clear" w:color="auto" w:fill="auto"/>
            <w:vAlign w:val="center"/>
            <w:hideMark/>
          </w:tcPr>
          <w:p w14:paraId="386DEFB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C93479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92DE6C2"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0FA9332" w14:textId="77777777" w:rsidR="00626B84" w:rsidRPr="00626B84" w:rsidRDefault="00626B84" w:rsidP="00626B84">
            <w:pPr>
              <w:jc w:val="center"/>
              <w:rPr>
                <w:sz w:val="20"/>
                <w:szCs w:val="20"/>
              </w:rPr>
            </w:pPr>
            <w:r w:rsidRPr="00626B84">
              <w:rPr>
                <w:sz w:val="20"/>
                <w:szCs w:val="20"/>
              </w:rPr>
              <w:t>01100S8401</w:t>
            </w:r>
          </w:p>
        </w:tc>
        <w:tc>
          <w:tcPr>
            <w:tcW w:w="5200" w:type="dxa"/>
            <w:tcBorders>
              <w:top w:val="nil"/>
              <w:left w:val="nil"/>
              <w:bottom w:val="single" w:sz="4" w:space="0" w:color="auto"/>
              <w:right w:val="single" w:sz="4" w:space="0" w:color="auto"/>
            </w:tcBorders>
            <w:shd w:val="clear" w:color="auto" w:fill="auto"/>
            <w:vAlign w:val="center"/>
            <w:hideMark/>
          </w:tcPr>
          <w:p w14:paraId="47ED9C29" w14:textId="77777777" w:rsidR="00626B84" w:rsidRPr="00626B84" w:rsidRDefault="00626B84" w:rsidP="00626B84">
            <w:pPr>
              <w:rPr>
                <w:sz w:val="20"/>
                <w:szCs w:val="20"/>
              </w:rPr>
            </w:pPr>
            <w:r w:rsidRPr="00626B84">
              <w:rPr>
                <w:sz w:val="20"/>
                <w:szCs w:val="20"/>
              </w:rPr>
              <w:t>Субсидия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18CB72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0E5BEA81" w14:textId="77777777" w:rsidR="00626B84" w:rsidRPr="00626B84" w:rsidRDefault="00626B84" w:rsidP="00626B84">
            <w:pPr>
              <w:jc w:val="right"/>
              <w:rPr>
                <w:sz w:val="20"/>
                <w:szCs w:val="20"/>
              </w:rPr>
            </w:pPr>
            <w:r w:rsidRPr="00626B84">
              <w:rPr>
                <w:sz w:val="20"/>
                <w:szCs w:val="20"/>
              </w:rPr>
              <w:t>202 300,00</w:t>
            </w:r>
          </w:p>
        </w:tc>
        <w:tc>
          <w:tcPr>
            <w:tcW w:w="1329" w:type="dxa"/>
            <w:tcBorders>
              <w:top w:val="nil"/>
              <w:left w:val="nil"/>
              <w:bottom w:val="single" w:sz="4" w:space="0" w:color="auto"/>
              <w:right w:val="single" w:sz="4" w:space="0" w:color="auto"/>
            </w:tcBorders>
            <w:shd w:val="clear" w:color="auto" w:fill="auto"/>
            <w:vAlign w:val="center"/>
            <w:hideMark/>
          </w:tcPr>
          <w:p w14:paraId="7740105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BF7E6E" w14:textId="77777777" w:rsidR="00626B84" w:rsidRPr="00626B84" w:rsidRDefault="00626B84" w:rsidP="00626B84">
            <w:pPr>
              <w:jc w:val="right"/>
              <w:rPr>
                <w:sz w:val="20"/>
                <w:szCs w:val="20"/>
              </w:rPr>
            </w:pPr>
            <w:r w:rsidRPr="00626B84">
              <w:rPr>
                <w:sz w:val="20"/>
                <w:szCs w:val="20"/>
              </w:rPr>
              <w:t>202 300,00</w:t>
            </w:r>
          </w:p>
        </w:tc>
      </w:tr>
      <w:tr w:rsidR="00626B84" w:rsidRPr="00626B84" w14:paraId="3084EEB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4965BF" w14:textId="77777777" w:rsidR="00626B84" w:rsidRPr="00626B84" w:rsidRDefault="00626B84" w:rsidP="00626B84">
            <w:pPr>
              <w:jc w:val="center"/>
              <w:rPr>
                <w:sz w:val="20"/>
                <w:szCs w:val="20"/>
              </w:rPr>
            </w:pPr>
            <w:r w:rsidRPr="00626B84">
              <w:rPr>
                <w:sz w:val="20"/>
                <w:szCs w:val="20"/>
              </w:rPr>
              <w:t>885</w:t>
            </w:r>
          </w:p>
        </w:tc>
        <w:tc>
          <w:tcPr>
            <w:tcW w:w="901" w:type="dxa"/>
            <w:tcBorders>
              <w:top w:val="nil"/>
              <w:left w:val="nil"/>
              <w:bottom w:val="single" w:sz="4" w:space="0" w:color="auto"/>
              <w:right w:val="single" w:sz="4" w:space="0" w:color="auto"/>
            </w:tcBorders>
            <w:shd w:val="clear" w:color="auto" w:fill="auto"/>
            <w:vAlign w:val="center"/>
            <w:hideMark/>
          </w:tcPr>
          <w:p w14:paraId="61D13A2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2B2093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317A11F"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6C8D19EB" w14:textId="77777777" w:rsidR="00626B84" w:rsidRPr="00626B84" w:rsidRDefault="00626B84" w:rsidP="00626B84">
            <w:pPr>
              <w:jc w:val="center"/>
              <w:rPr>
                <w:sz w:val="20"/>
                <w:szCs w:val="20"/>
              </w:rPr>
            </w:pPr>
            <w:r w:rsidRPr="00626B84">
              <w:rPr>
                <w:sz w:val="20"/>
                <w:szCs w:val="20"/>
              </w:rPr>
              <w:t>01100S8402</w:t>
            </w:r>
          </w:p>
        </w:tc>
        <w:tc>
          <w:tcPr>
            <w:tcW w:w="5200" w:type="dxa"/>
            <w:tcBorders>
              <w:top w:val="nil"/>
              <w:left w:val="nil"/>
              <w:bottom w:val="single" w:sz="4" w:space="0" w:color="auto"/>
              <w:right w:val="single" w:sz="4" w:space="0" w:color="auto"/>
            </w:tcBorders>
            <w:shd w:val="clear" w:color="auto" w:fill="auto"/>
            <w:vAlign w:val="center"/>
            <w:hideMark/>
          </w:tcPr>
          <w:p w14:paraId="7C284FB8" w14:textId="77777777" w:rsidR="00626B84" w:rsidRPr="00626B84" w:rsidRDefault="00626B84" w:rsidP="00626B84">
            <w:pPr>
              <w:rPr>
                <w:sz w:val="20"/>
                <w:szCs w:val="20"/>
              </w:rPr>
            </w:pPr>
            <w:r w:rsidRPr="00626B84">
              <w:rPr>
                <w:sz w:val="20"/>
                <w:szCs w:val="20"/>
              </w:rPr>
              <w:t>Субсидия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1872FB8"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A3E72A6"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38C104C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FE0074D" w14:textId="77777777" w:rsidR="00626B84" w:rsidRPr="00626B84" w:rsidRDefault="00626B84" w:rsidP="00626B84">
            <w:pPr>
              <w:jc w:val="right"/>
              <w:rPr>
                <w:sz w:val="20"/>
                <w:szCs w:val="20"/>
              </w:rPr>
            </w:pPr>
            <w:r w:rsidRPr="00626B84">
              <w:rPr>
                <w:sz w:val="20"/>
                <w:szCs w:val="20"/>
              </w:rPr>
              <w:t>100 000,00</w:t>
            </w:r>
          </w:p>
        </w:tc>
      </w:tr>
      <w:tr w:rsidR="00626B84" w:rsidRPr="00626B84" w14:paraId="69A6790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C7935C" w14:textId="77777777" w:rsidR="00626B84" w:rsidRPr="00626B84" w:rsidRDefault="00626B84" w:rsidP="00626B84">
            <w:pPr>
              <w:jc w:val="center"/>
              <w:rPr>
                <w:sz w:val="20"/>
                <w:szCs w:val="20"/>
              </w:rPr>
            </w:pPr>
            <w:r w:rsidRPr="00626B84">
              <w:rPr>
                <w:sz w:val="20"/>
                <w:szCs w:val="20"/>
              </w:rPr>
              <w:lastRenderedPageBreak/>
              <w:t>886</w:t>
            </w:r>
          </w:p>
        </w:tc>
        <w:tc>
          <w:tcPr>
            <w:tcW w:w="901" w:type="dxa"/>
            <w:tcBorders>
              <w:top w:val="nil"/>
              <w:left w:val="nil"/>
              <w:bottom w:val="single" w:sz="4" w:space="0" w:color="auto"/>
              <w:right w:val="single" w:sz="4" w:space="0" w:color="auto"/>
            </w:tcBorders>
            <w:shd w:val="clear" w:color="auto" w:fill="auto"/>
            <w:vAlign w:val="center"/>
            <w:hideMark/>
          </w:tcPr>
          <w:p w14:paraId="616D344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57C157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501F2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0C788A9" w14:textId="77777777" w:rsidR="00626B84" w:rsidRPr="00626B84" w:rsidRDefault="00626B84" w:rsidP="00626B84">
            <w:pPr>
              <w:jc w:val="center"/>
              <w:rPr>
                <w:sz w:val="20"/>
                <w:szCs w:val="20"/>
              </w:rPr>
            </w:pPr>
            <w:r w:rsidRPr="00626B84">
              <w:rPr>
                <w:sz w:val="20"/>
                <w:szCs w:val="20"/>
              </w:rPr>
              <w:t>011Ю455590</w:t>
            </w:r>
          </w:p>
        </w:tc>
        <w:tc>
          <w:tcPr>
            <w:tcW w:w="5200" w:type="dxa"/>
            <w:tcBorders>
              <w:top w:val="nil"/>
              <w:left w:val="nil"/>
              <w:bottom w:val="single" w:sz="4" w:space="0" w:color="auto"/>
              <w:right w:val="single" w:sz="4" w:space="0" w:color="auto"/>
            </w:tcBorders>
            <w:shd w:val="clear" w:color="auto" w:fill="auto"/>
            <w:vAlign w:val="center"/>
            <w:hideMark/>
          </w:tcPr>
          <w:p w14:paraId="41D29A7B" w14:textId="77777777" w:rsidR="00626B84" w:rsidRPr="00626B84" w:rsidRDefault="00626B84" w:rsidP="00626B84">
            <w:pPr>
              <w:rPr>
                <w:sz w:val="20"/>
                <w:szCs w:val="20"/>
              </w:rPr>
            </w:pPr>
            <w:r w:rsidRPr="00626B84">
              <w:rPr>
                <w:sz w:val="20"/>
                <w:szCs w:val="20"/>
              </w:rPr>
              <w:t>Субсидия на оснащение общеобразовательных организаций средствами обучения и воспитания для реализации учебных предметов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77D276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275DF955" w14:textId="77777777" w:rsidR="00626B84" w:rsidRPr="00626B84" w:rsidRDefault="00626B84" w:rsidP="00626B84">
            <w:pPr>
              <w:jc w:val="right"/>
              <w:rPr>
                <w:sz w:val="20"/>
                <w:szCs w:val="20"/>
              </w:rPr>
            </w:pPr>
            <w:r w:rsidRPr="00626B84">
              <w:rPr>
                <w:sz w:val="20"/>
                <w:szCs w:val="20"/>
              </w:rPr>
              <w:t>714 083,48</w:t>
            </w:r>
          </w:p>
        </w:tc>
        <w:tc>
          <w:tcPr>
            <w:tcW w:w="1329" w:type="dxa"/>
            <w:tcBorders>
              <w:top w:val="nil"/>
              <w:left w:val="nil"/>
              <w:bottom w:val="single" w:sz="4" w:space="0" w:color="auto"/>
              <w:right w:val="single" w:sz="4" w:space="0" w:color="auto"/>
            </w:tcBorders>
            <w:shd w:val="clear" w:color="auto" w:fill="auto"/>
            <w:vAlign w:val="center"/>
            <w:hideMark/>
          </w:tcPr>
          <w:p w14:paraId="5B32F3F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CC62C83" w14:textId="77777777" w:rsidR="00626B84" w:rsidRPr="00626B84" w:rsidRDefault="00626B84" w:rsidP="00626B84">
            <w:pPr>
              <w:jc w:val="right"/>
              <w:rPr>
                <w:sz w:val="20"/>
                <w:szCs w:val="20"/>
              </w:rPr>
            </w:pPr>
            <w:r w:rsidRPr="00626B84">
              <w:rPr>
                <w:sz w:val="20"/>
                <w:szCs w:val="20"/>
              </w:rPr>
              <w:t>714 083,48</w:t>
            </w:r>
          </w:p>
        </w:tc>
      </w:tr>
      <w:tr w:rsidR="00626B84" w:rsidRPr="00626B84" w14:paraId="0996207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7CE5EB" w14:textId="77777777" w:rsidR="00626B84" w:rsidRPr="00626B84" w:rsidRDefault="00626B84" w:rsidP="00626B84">
            <w:pPr>
              <w:jc w:val="center"/>
              <w:rPr>
                <w:sz w:val="20"/>
                <w:szCs w:val="20"/>
              </w:rPr>
            </w:pPr>
            <w:r w:rsidRPr="00626B84">
              <w:rPr>
                <w:sz w:val="20"/>
                <w:szCs w:val="20"/>
              </w:rPr>
              <w:t>887</w:t>
            </w:r>
          </w:p>
        </w:tc>
        <w:tc>
          <w:tcPr>
            <w:tcW w:w="901" w:type="dxa"/>
            <w:tcBorders>
              <w:top w:val="nil"/>
              <w:left w:val="nil"/>
              <w:bottom w:val="single" w:sz="4" w:space="0" w:color="auto"/>
              <w:right w:val="single" w:sz="4" w:space="0" w:color="auto"/>
            </w:tcBorders>
            <w:shd w:val="clear" w:color="auto" w:fill="auto"/>
            <w:vAlign w:val="center"/>
            <w:hideMark/>
          </w:tcPr>
          <w:p w14:paraId="7C8D37F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0A8150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B3ABC53"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757AABE" w14:textId="77777777" w:rsidR="00626B84" w:rsidRPr="00626B84" w:rsidRDefault="00626B84" w:rsidP="00626B84">
            <w:pPr>
              <w:jc w:val="center"/>
              <w:rPr>
                <w:sz w:val="20"/>
                <w:szCs w:val="20"/>
              </w:rPr>
            </w:pPr>
            <w:r w:rsidRPr="00626B84">
              <w:rPr>
                <w:sz w:val="20"/>
                <w:szCs w:val="20"/>
              </w:rPr>
              <w:t>011Ю455590</w:t>
            </w:r>
          </w:p>
        </w:tc>
        <w:tc>
          <w:tcPr>
            <w:tcW w:w="5200" w:type="dxa"/>
            <w:tcBorders>
              <w:top w:val="nil"/>
              <w:left w:val="nil"/>
              <w:bottom w:val="single" w:sz="4" w:space="0" w:color="auto"/>
              <w:right w:val="single" w:sz="4" w:space="0" w:color="auto"/>
            </w:tcBorders>
            <w:shd w:val="clear" w:color="auto" w:fill="auto"/>
            <w:vAlign w:val="center"/>
            <w:hideMark/>
          </w:tcPr>
          <w:p w14:paraId="793E3F1E" w14:textId="77777777" w:rsidR="00626B84" w:rsidRPr="00626B84" w:rsidRDefault="00626B84" w:rsidP="00626B84">
            <w:pPr>
              <w:rPr>
                <w:sz w:val="20"/>
                <w:szCs w:val="20"/>
              </w:rPr>
            </w:pPr>
            <w:r w:rsidRPr="00626B84">
              <w:rPr>
                <w:sz w:val="20"/>
                <w:szCs w:val="20"/>
              </w:rPr>
              <w:t>Субсидия на оснащение общеобразовательных организаций средствами обучения и воспитания для реализации учебных предметов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4086B17"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320141AD" w14:textId="77777777" w:rsidR="00626B84" w:rsidRPr="00626B84" w:rsidRDefault="00626B84" w:rsidP="00626B84">
            <w:pPr>
              <w:jc w:val="right"/>
              <w:rPr>
                <w:sz w:val="20"/>
                <w:szCs w:val="20"/>
              </w:rPr>
            </w:pPr>
            <w:r w:rsidRPr="00626B84">
              <w:rPr>
                <w:sz w:val="20"/>
                <w:szCs w:val="20"/>
              </w:rPr>
              <w:t>142 816,70</w:t>
            </w:r>
          </w:p>
        </w:tc>
        <w:tc>
          <w:tcPr>
            <w:tcW w:w="1329" w:type="dxa"/>
            <w:tcBorders>
              <w:top w:val="nil"/>
              <w:left w:val="nil"/>
              <w:bottom w:val="single" w:sz="4" w:space="0" w:color="auto"/>
              <w:right w:val="single" w:sz="4" w:space="0" w:color="auto"/>
            </w:tcBorders>
            <w:shd w:val="clear" w:color="auto" w:fill="auto"/>
            <w:vAlign w:val="center"/>
            <w:hideMark/>
          </w:tcPr>
          <w:p w14:paraId="7541480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4757854" w14:textId="77777777" w:rsidR="00626B84" w:rsidRPr="00626B84" w:rsidRDefault="00626B84" w:rsidP="00626B84">
            <w:pPr>
              <w:jc w:val="right"/>
              <w:rPr>
                <w:sz w:val="20"/>
                <w:szCs w:val="20"/>
              </w:rPr>
            </w:pPr>
            <w:r w:rsidRPr="00626B84">
              <w:rPr>
                <w:sz w:val="20"/>
                <w:szCs w:val="20"/>
              </w:rPr>
              <w:t>142 816,70</w:t>
            </w:r>
          </w:p>
        </w:tc>
      </w:tr>
      <w:tr w:rsidR="00626B84" w:rsidRPr="00626B84" w14:paraId="0439E1B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68F316" w14:textId="77777777" w:rsidR="00626B84" w:rsidRPr="00626B84" w:rsidRDefault="00626B84" w:rsidP="00626B84">
            <w:pPr>
              <w:jc w:val="center"/>
              <w:rPr>
                <w:sz w:val="20"/>
                <w:szCs w:val="20"/>
              </w:rPr>
            </w:pPr>
            <w:r w:rsidRPr="00626B84">
              <w:rPr>
                <w:sz w:val="20"/>
                <w:szCs w:val="20"/>
              </w:rPr>
              <w:t>888</w:t>
            </w:r>
          </w:p>
        </w:tc>
        <w:tc>
          <w:tcPr>
            <w:tcW w:w="901" w:type="dxa"/>
            <w:tcBorders>
              <w:top w:val="nil"/>
              <w:left w:val="nil"/>
              <w:bottom w:val="single" w:sz="4" w:space="0" w:color="auto"/>
              <w:right w:val="single" w:sz="4" w:space="0" w:color="auto"/>
            </w:tcBorders>
            <w:shd w:val="clear" w:color="auto" w:fill="auto"/>
            <w:vAlign w:val="center"/>
            <w:hideMark/>
          </w:tcPr>
          <w:p w14:paraId="58427C1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9A05EA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85CA2C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4DEAD20" w14:textId="77777777" w:rsidR="00626B84" w:rsidRPr="00626B84" w:rsidRDefault="00626B84" w:rsidP="00626B84">
            <w:pPr>
              <w:jc w:val="center"/>
              <w:rPr>
                <w:sz w:val="20"/>
                <w:szCs w:val="20"/>
              </w:rPr>
            </w:pPr>
            <w:r w:rsidRPr="00626B84">
              <w:rPr>
                <w:sz w:val="20"/>
                <w:szCs w:val="20"/>
              </w:rPr>
              <w:t>011Ю457502</w:t>
            </w:r>
          </w:p>
        </w:tc>
        <w:tc>
          <w:tcPr>
            <w:tcW w:w="5200" w:type="dxa"/>
            <w:tcBorders>
              <w:top w:val="nil"/>
              <w:left w:val="nil"/>
              <w:bottom w:val="single" w:sz="4" w:space="0" w:color="auto"/>
              <w:right w:val="single" w:sz="4" w:space="0" w:color="auto"/>
            </w:tcBorders>
            <w:shd w:val="clear" w:color="auto" w:fill="auto"/>
            <w:vAlign w:val="center"/>
            <w:hideMark/>
          </w:tcPr>
          <w:p w14:paraId="2DA47ADE" w14:textId="77777777" w:rsidR="00626B84" w:rsidRPr="00626B84" w:rsidRDefault="00626B84" w:rsidP="00626B84">
            <w:pPr>
              <w:rPr>
                <w:sz w:val="20"/>
                <w:szCs w:val="20"/>
              </w:rPr>
            </w:pPr>
            <w:r w:rsidRPr="00626B84">
              <w:rPr>
                <w:sz w:val="20"/>
                <w:szCs w:val="20"/>
              </w:rPr>
              <w:t>Субсидия на приобретение оборудования в целях реализации мероприятий по модернизации школьных систем образования по конкурсным отборам, проведенным в 2022–2023 годах,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A0A731D"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1DEED88F" w14:textId="77777777" w:rsidR="00626B84" w:rsidRPr="00626B84" w:rsidRDefault="00626B84" w:rsidP="00626B84">
            <w:pPr>
              <w:jc w:val="right"/>
              <w:rPr>
                <w:sz w:val="20"/>
                <w:szCs w:val="20"/>
              </w:rPr>
            </w:pPr>
            <w:r w:rsidRPr="00626B84">
              <w:rPr>
                <w:sz w:val="20"/>
                <w:szCs w:val="20"/>
              </w:rPr>
              <w:t>16 869 700,00</w:t>
            </w:r>
          </w:p>
        </w:tc>
        <w:tc>
          <w:tcPr>
            <w:tcW w:w="1329" w:type="dxa"/>
            <w:tcBorders>
              <w:top w:val="nil"/>
              <w:left w:val="nil"/>
              <w:bottom w:val="single" w:sz="4" w:space="0" w:color="auto"/>
              <w:right w:val="single" w:sz="4" w:space="0" w:color="auto"/>
            </w:tcBorders>
            <w:shd w:val="clear" w:color="auto" w:fill="auto"/>
            <w:vAlign w:val="center"/>
            <w:hideMark/>
          </w:tcPr>
          <w:p w14:paraId="6EF6A23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6B90D24" w14:textId="77777777" w:rsidR="00626B84" w:rsidRPr="00626B84" w:rsidRDefault="00626B84" w:rsidP="00626B84">
            <w:pPr>
              <w:jc w:val="right"/>
              <w:rPr>
                <w:sz w:val="20"/>
                <w:szCs w:val="20"/>
              </w:rPr>
            </w:pPr>
            <w:r w:rsidRPr="00626B84">
              <w:rPr>
                <w:sz w:val="20"/>
                <w:szCs w:val="20"/>
              </w:rPr>
              <w:t>16 869 700,00</w:t>
            </w:r>
          </w:p>
        </w:tc>
      </w:tr>
      <w:tr w:rsidR="00626B84" w:rsidRPr="00626B84" w14:paraId="7FAC8B3C"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95EA53" w14:textId="77777777" w:rsidR="00626B84" w:rsidRPr="00626B84" w:rsidRDefault="00626B84" w:rsidP="00626B84">
            <w:pPr>
              <w:jc w:val="center"/>
              <w:rPr>
                <w:sz w:val="20"/>
                <w:szCs w:val="20"/>
              </w:rPr>
            </w:pPr>
            <w:r w:rsidRPr="00626B84">
              <w:rPr>
                <w:sz w:val="20"/>
                <w:szCs w:val="20"/>
              </w:rPr>
              <w:t>889</w:t>
            </w:r>
          </w:p>
        </w:tc>
        <w:tc>
          <w:tcPr>
            <w:tcW w:w="901" w:type="dxa"/>
            <w:tcBorders>
              <w:top w:val="nil"/>
              <w:left w:val="nil"/>
              <w:bottom w:val="single" w:sz="4" w:space="0" w:color="auto"/>
              <w:right w:val="single" w:sz="4" w:space="0" w:color="auto"/>
            </w:tcBorders>
            <w:shd w:val="clear" w:color="auto" w:fill="auto"/>
            <w:vAlign w:val="center"/>
            <w:hideMark/>
          </w:tcPr>
          <w:p w14:paraId="014B43C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F72EF2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74E3D5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F93BCB8" w14:textId="77777777" w:rsidR="00626B84" w:rsidRPr="00626B84" w:rsidRDefault="00626B84" w:rsidP="00626B84">
            <w:pPr>
              <w:jc w:val="center"/>
              <w:rPr>
                <w:sz w:val="20"/>
                <w:szCs w:val="20"/>
              </w:rPr>
            </w:pPr>
            <w:r w:rsidRPr="00626B84">
              <w:rPr>
                <w:sz w:val="20"/>
                <w:szCs w:val="20"/>
              </w:rPr>
              <w:t>011Ю650500</w:t>
            </w:r>
          </w:p>
        </w:tc>
        <w:tc>
          <w:tcPr>
            <w:tcW w:w="5200" w:type="dxa"/>
            <w:tcBorders>
              <w:top w:val="nil"/>
              <w:left w:val="nil"/>
              <w:bottom w:val="single" w:sz="4" w:space="0" w:color="auto"/>
              <w:right w:val="single" w:sz="4" w:space="0" w:color="auto"/>
            </w:tcBorders>
            <w:shd w:val="clear" w:color="auto" w:fill="auto"/>
            <w:vAlign w:val="center"/>
            <w:hideMark/>
          </w:tcPr>
          <w:p w14:paraId="71BBCCB0" w14:textId="77777777" w:rsidR="00626B84" w:rsidRPr="00626B84" w:rsidRDefault="00626B84" w:rsidP="00626B84">
            <w:pPr>
              <w:rPr>
                <w:sz w:val="20"/>
                <w:szCs w:val="20"/>
              </w:rPr>
            </w:pPr>
            <w:r w:rsidRPr="00626B84">
              <w:rPr>
                <w:sz w:val="20"/>
                <w:szCs w:val="20"/>
              </w:rPr>
              <w:t>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общеобразовательных организаций, краевых государственных профессиональных образовательных организаций и муниципальных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CA860B7"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2933228" w14:textId="77777777" w:rsidR="00626B84" w:rsidRPr="00626B84" w:rsidRDefault="00626B84" w:rsidP="00626B84">
            <w:pPr>
              <w:jc w:val="right"/>
              <w:rPr>
                <w:sz w:val="20"/>
                <w:szCs w:val="20"/>
              </w:rPr>
            </w:pPr>
            <w:r w:rsidRPr="00626B84">
              <w:rPr>
                <w:sz w:val="20"/>
                <w:szCs w:val="20"/>
              </w:rPr>
              <w:t>1 171 760,00</w:t>
            </w:r>
          </w:p>
        </w:tc>
        <w:tc>
          <w:tcPr>
            <w:tcW w:w="1329" w:type="dxa"/>
            <w:tcBorders>
              <w:top w:val="nil"/>
              <w:left w:val="nil"/>
              <w:bottom w:val="single" w:sz="4" w:space="0" w:color="auto"/>
              <w:right w:val="single" w:sz="4" w:space="0" w:color="auto"/>
            </w:tcBorders>
            <w:shd w:val="clear" w:color="auto" w:fill="auto"/>
            <w:vAlign w:val="center"/>
            <w:hideMark/>
          </w:tcPr>
          <w:p w14:paraId="13F81508" w14:textId="77777777" w:rsidR="00626B84" w:rsidRPr="00626B84" w:rsidRDefault="00626B84" w:rsidP="00626B84">
            <w:pPr>
              <w:jc w:val="right"/>
              <w:rPr>
                <w:sz w:val="20"/>
                <w:szCs w:val="20"/>
              </w:rPr>
            </w:pPr>
            <w:r w:rsidRPr="00626B84">
              <w:rPr>
                <w:sz w:val="20"/>
                <w:szCs w:val="20"/>
              </w:rPr>
              <w:t>164 938,00</w:t>
            </w:r>
          </w:p>
        </w:tc>
        <w:tc>
          <w:tcPr>
            <w:tcW w:w="1249" w:type="dxa"/>
            <w:tcBorders>
              <w:top w:val="nil"/>
              <w:left w:val="nil"/>
              <w:bottom w:val="single" w:sz="4" w:space="0" w:color="auto"/>
              <w:right w:val="single" w:sz="4" w:space="0" w:color="auto"/>
            </w:tcBorders>
            <w:shd w:val="clear" w:color="auto" w:fill="auto"/>
            <w:hideMark/>
          </w:tcPr>
          <w:p w14:paraId="2F4B87FC" w14:textId="77777777" w:rsidR="00626B84" w:rsidRPr="00626B84" w:rsidRDefault="00626B84" w:rsidP="00626B84">
            <w:pPr>
              <w:jc w:val="right"/>
              <w:rPr>
                <w:sz w:val="20"/>
                <w:szCs w:val="20"/>
              </w:rPr>
            </w:pPr>
            <w:r w:rsidRPr="00626B84">
              <w:rPr>
                <w:sz w:val="20"/>
                <w:szCs w:val="20"/>
              </w:rPr>
              <w:t>1 006 822,00</w:t>
            </w:r>
          </w:p>
        </w:tc>
      </w:tr>
      <w:tr w:rsidR="00626B84" w:rsidRPr="00626B84" w14:paraId="0E0D2617"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6681F2" w14:textId="77777777" w:rsidR="00626B84" w:rsidRPr="00626B84" w:rsidRDefault="00626B84" w:rsidP="00626B84">
            <w:pPr>
              <w:jc w:val="center"/>
              <w:rPr>
                <w:sz w:val="20"/>
                <w:szCs w:val="20"/>
              </w:rPr>
            </w:pPr>
            <w:r w:rsidRPr="00626B84">
              <w:rPr>
                <w:sz w:val="20"/>
                <w:szCs w:val="20"/>
              </w:rPr>
              <w:t>890</w:t>
            </w:r>
          </w:p>
        </w:tc>
        <w:tc>
          <w:tcPr>
            <w:tcW w:w="901" w:type="dxa"/>
            <w:tcBorders>
              <w:top w:val="nil"/>
              <w:left w:val="nil"/>
              <w:bottom w:val="single" w:sz="4" w:space="0" w:color="auto"/>
              <w:right w:val="single" w:sz="4" w:space="0" w:color="auto"/>
            </w:tcBorders>
            <w:shd w:val="clear" w:color="auto" w:fill="auto"/>
            <w:vAlign w:val="center"/>
            <w:hideMark/>
          </w:tcPr>
          <w:p w14:paraId="0C93F23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2BFDE8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5C8C3E0"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20F3240" w14:textId="77777777" w:rsidR="00626B84" w:rsidRPr="00626B84" w:rsidRDefault="00626B84" w:rsidP="00626B84">
            <w:pPr>
              <w:jc w:val="center"/>
              <w:rPr>
                <w:sz w:val="20"/>
                <w:szCs w:val="20"/>
              </w:rPr>
            </w:pPr>
            <w:r w:rsidRPr="00626B84">
              <w:rPr>
                <w:sz w:val="20"/>
                <w:szCs w:val="20"/>
              </w:rPr>
              <w:t>011Ю650500</w:t>
            </w:r>
          </w:p>
        </w:tc>
        <w:tc>
          <w:tcPr>
            <w:tcW w:w="5200" w:type="dxa"/>
            <w:tcBorders>
              <w:top w:val="nil"/>
              <w:left w:val="nil"/>
              <w:bottom w:val="single" w:sz="4" w:space="0" w:color="auto"/>
              <w:right w:val="single" w:sz="4" w:space="0" w:color="auto"/>
            </w:tcBorders>
            <w:shd w:val="clear" w:color="auto" w:fill="auto"/>
            <w:vAlign w:val="center"/>
            <w:hideMark/>
          </w:tcPr>
          <w:p w14:paraId="4C07C533" w14:textId="77777777" w:rsidR="00626B84" w:rsidRPr="00626B84" w:rsidRDefault="00626B84" w:rsidP="00626B84">
            <w:pPr>
              <w:rPr>
                <w:sz w:val="20"/>
                <w:szCs w:val="20"/>
              </w:rPr>
            </w:pPr>
            <w:r w:rsidRPr="00626B84">
              <w:rPr>
                <w:sz w:val="20"/>
                <w:szCs w:val="20"/>
              </w:rPr>
              <w:t>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общеобразовательных организаций, краевых государственных профессиональных образовательных организаций и муниципальных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1250A6B"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50DA35B" w14:textId="77777777" w:rsidR="00626B84" w:rsidRPr="00626B84" w:rsidRDefault="00626B84" w:rsidP="00626B84">
            <w:pPr>
              <w:jc w:val="right"/>
              <w:rPr>
                <w:sz w:val="20"/>
                <w:szCs w:val="20"/>
              </w:rPr>
            </w:pPr>
            <w:r w:rsidRPr="00626B84">
              <w:rPr>
                <w:sz w:val="20"/>
                <w:szCs w:val="20"/>
              </w:rPr>
              <w:t>351 540,00</w:t>
            </w:r>
          </w:p>
        </w:tc>
        <w:tc>
          <w:tcPr>
            <w:tcW w:w="1329" w:type="dxa"/>
            <w:tcBorders>
              <w:top w:val="nil"/>
              <w:left w:val="nil"/>
              <w:bottom w:val="single" w:sz="4" w:space="0" w:color="auto"/>
              <w:right w:val="single" w:sz="4" w:space="0" w:color="auto"/>
            </w:tcBorders>
            <w:shd w:val="clear" w:color="auto" w:fill="auto"/>
            <w:vAlign w:val="center"/>
            <w:hideMark/>
          </w:tcPr>
          <w:p w14:paraId="5740B6E5" w14:textId="77777777" w:rsidR="00626B84" w:rsidRPr="00626B84" w:rsidRDefault="00626B84" w:rsidP="00626B84">
            <w:pPr>
              <w:jc w:val="right"/>
              <w:rPr>
                <w:sz w:val="20"/>
                <w:szCs w:val="20"/>
              </w:rPr>
            </w:pPr>
            <w:r w:rsidRPr="00626B84">
              <w:rPr>
                <w:sz w:val="20"/>
                <w:szCs w:val="20"/>
              </w:rPr>
              <w:t>69 422,00</w:t>
            </w:r>
          </w:p>
        </w:tc>
        <w:tc>
          <w:tcPr>
            <w:tcW w:w="1249" w:type="dxa"/>
            <w:tcBorders>
              <w:top w:val="nil"/>
              <w:left w:val="nil"/>
              <w:bottom w:val="single" w:sz="4" w:space="0" w:color="auto"/>
              <w:right w:val="single" w:sz="4" w:space="0" w:color="auto"/>
            </w:tcBorders>
            <w:shd w:val="clear" w:color="auto" w:fill="auto"/>
            <w:hideMark/>
          </w:tcPr>
          <w:p w14:paraId="68B54B0D" w14:textId="77777777" w:rsidR="00626B84" w:rsidRPr="00626B84" w:rsidRDefault="00626B84" w:rsidP="00626B84">
            <w:pPr>
              <w:jc w:val="right"/>
              <w:rPr>
                <w:sz w:val="20"/>
                <w:szCs w:val="20"/>
              </w:rPr>
            </w:pPr>
            <w:r w:rsidRPr="00626B84">
              <w:rPr>
                <w:sz w:val="20"/>
                <w:szCs w:val="20"/>
              </w:rPr>
              <w:t>282 118,00</w:t>
            </w:r>
          </w:p>
        </w:tc>
      </w:tr>
      <w:tr w:rsidR="00626B84" w:rsidRPr="00626B84" w14:paraId="230FA2E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7AF734" w14:textId="77777777" w:rsidR="00626B84" w:rsidRPr="00626B84" w:rsidRDefault="00626B84" w:rsidP="00626B84">
            <w:pPr>
              <w:jc w:val="center"/>
              <w:rPr>
                <w:sz w:val="20"/>
                <w:szCs w:val="20"/>
              </w:rPr>
            </w:pPr>
            <w:r w:rsidRPr="00626B84">
              <w:rPr>
                <w:sz w:val="20"/>
                <w:szCs w:val="20"/>
              </w:rPr>
              <w:t>891</w:t>
            </w:r>
          </w:p>
        </w:tc>
        <w:tc>
          <w:tcPr>
            <w:tcW w:w="901" w:type="dxa"/>
            <w:tcBorders>
              <w:top w:val="nil"/>
              <w:left w:val="nil"/>
              <w:bottom w:val="single" w:sz="4" w:space="0" w:color="auto"/>
              <w:right w:val="single" w:sz="4" w:space="0" w:color="auto"/>
            </w:tcBorders>
            <w:shd w:val="clear" w:color="auto" w:fill="auto"/>
            <w:vAlign w:val="center"/>
            <w:hideMark/>
          </w:tcPr>
          <w:p w14:paraId="6D6A5E3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4ADDD3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D0B800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D3BADEF" w14:textId="77777777" w:rsidR="00626B84" w:rsidRPr="00626B84" w:rsidRDefault="00626B84" w:rsidP="00626B84">
            <w:pPr>
              <w:jc w:val="center"/>
              <w:rPr>
                <w:sz w:val="20"/>
                <w:szCs w:val="20"/>
              </w:rPr>
            </w:pPr>
            <w:r w:rsidRPr="00626B84">
              <w:rPr>
                <w:sz w:val="20"/>
                <w:szCs w:val="20"/>
              </w:rPr>
              <w:t>011Ю651790</w:t>
            </w:r>
          </w:p>
        </w:tc>
        <w:tc>
          <w:tcPr>
            <w:tcW w:w="5200" w:type="dxa"/>
            <w:tcBorders>
              <w:top w:val="nil"/>
              <w:left w:val="nil"/>
              <w:bottom w:val="single" w:sz="4" w:space="0" w:color="auto"/>
              <w:right w:val="single" w:sz="4" w:space="0" w:color="auto"/>
            </w:tcBorders>
            <w:shd w:val="clear" w:color="auto" w:fill="auto"/>
            <w:vAlign w:val="center"/>
            <w:hideMark/>
          </w:tcPr>
          <w:p w14:paraId="758CB3C4" w14:textId="77777777" w:rsidR="00626B84" w:rsidRPr="00626B84" w:rsidRDefault="00626B84" w:rsidP="00626B84">
            <w:pPr>
              <w:rPr>
                <w:sz w:val="20"/>
                <w:szCs w:val="20"/>
              </w:rPr>
            </w:pPr>
            <w:r w:rsidRPr="00626B84">
              <w:rPr>
                <w:sz w:val="20"/>
                <w:szCs w:val="20"/>
              </w:rPr>
              <w:t>Субсидия на обеспечение деятельности советников директора по воспитанию и взаимодействию с детскими общественными объединениями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1D94F7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8CADD19" w14:textId="77777777" w:rsidR="00626B84" w:rsidRPr="00626B84" w:rsidRDefault="00626B84" w:rsidP="00626B84">
            <w:pPr>
              <w:jc w:val="right"/>
              <w:rPr>
                <w:sz w:val="20"/>
                <w:szCs w:val="20"/>
              </w:rPr>
            </w:pPr>
            <w:r w:rsidRPr="00626B84">
              <w:rPr>
                <w:sz w:val="20"/>
                <w:szCs w:val="20"/>
              </w:rPr>
              <w:t>4 207 461,04</w:t>
            </w:r>
          </w:p>
        </w:tc>
        <w:tc>
          <w:tcPr>
            <w:tcW w:w="1329" w:type="dxa"/>
            <w:tcBorders>
              <w:top w:val="nil"/>
              <w:left w:val="nil"/>
              <w:bottom w:val="single" w:sz="4" w:space="0" w:color="auto"/>
              <w:right w:val="single" w:sz="4" w:space="0" w:color="auto"/>
            </w:tcBorders>
            <w:shd w:val="clear" w:color="auto" w:fill="auto"/>
            <w:vAlign w:val="center"/>
            <w:hideMark/>
          </w:tcPr>
          <w:p w14:paraId="199109DC" w14:textId="77777777" w:rsidR="00626B84" w:rsidRPr="00626B84" w:rsidRDefault="00626B84" w:rsidP="00626B84">
            <w:pPr>
              <w:jc w:val="right"/>
              <w:rPr>
                <w:sz w:val="20"/>
                <w:szCs w:val="20"/>
              </w:rPr>
            </w:pPr>
            <w:r w:rsidRPr="00626B84">
              <w:rPr>
                <w:sz w:val="20"/>
                <w:szCs w:val="20"/>
              </w:rPr>
              <w:t>724 302,00</w:t>
            </w:r>
          </w:p>
        </w:tc>
        <w:tc>
          <w:tcPr>
            <w:tcW w:w="1249" w:type="dxa"/>
            <w:tcBorders>
              <w:top w:val="nil"/>
              <w:left w:val="nil"/>
              <w:bottom w:val="single" w:sz="4" w:space="0" w:color="auto"/>
              <w:right w:val="single" w:sz="4" w:space="0" w:color="auto"/>
            </w:tcBorders>
            <w:shd w:val="clear" w:color="auto" w:fill="auto"/>
            <w:hideMark/>
          </w:tcPr>
          <w:p w14:paraId="6C340779" w14:textId="77777777" w:rsidR="00626B84" w:rsidRPr="00626B84" w:rsidRDefault="00626B84" w:rsidP="00626B84">
            <w:pPr>
              <w:jc w:val="right"/>
              <w:rPr>
                <w:sz w:val="20"/>
                <w:szCs w:val="20"/>
              </w:rPr>
            </w:pPr>
            <w:r w:rsidRPr="00626B84">
              <w:rPr>
                <w:sz w:val="20"/>
                <w:szCs w:val="20"/>
              </w:rPr>
              <w:t>3 483 159,04</w:t>
            </w:r>
          </w:p>
        </w:tc>
      </w:tr>
      <w:tr w:rsidR="00626B84" w:rsidRPr="00626B84" w14:paraId="35CE2C0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E9016F" w14:textId="77777777" w:rsidR="00626B84" w:rsidRPr="00626B84" w:rsidRDefault="00626B84" w:rsidP="00626B84">
            <w:pPr>
              <w:jc w:val="center"/>
              <w:rPr>
                <w:sz w:val="20"/>
                <w:szCs w:val="20"/>
              </w:rPr>
            </w:pPr>
            <w:r w:rsidRPr="00626B84">
              <w:rPr>
                <w:sz w:val="20"/>
                <w:szCs w:val="20"/>
              </w:rPr>
              <w:lastRenderedPageBreak/>
              <w:t>892</w:t>
            </w:r>
          </w:p>
        </w:tc>
        <w:tc>
          <w:tcPr>
            <w:tcW w:w="901" w:type="dxa"/>
            <w:tcBorders>
              <w:top w:val="nil"/>
              <w:left w:val="nil"/>
              <w:bottom w:val="single" w:sz="4" w:space="0" w:color="auto"/>
              <w:right w:val="single" w:sz="4" w:space="0" w:color="auto"/>
            </w:tcBorders>
            <w:shd w:val="clear" w:color="auto" w:fill="auto"/>
            <w:vAlign w:val="center"/>
            <w:hideMark/>
          </w:tcPr>
          <w:p w14:paraId="6AE8DBC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2448D6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AF18B1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F722064" w14:textId="77777777" w:rsidR="00626B84" w:rsidRPr="00626B84" w:rsidRDefault="00626B84" w:rsidP="00626B84">
            <w:pPr>
              <w:jc w:val="center"/>
              <w:rPr>
                <w:sz w:val="20"/>
                <w:szCs w:val="20"/>
              </w:rPr>
            </w:pPr>
            <w:r w:rsidRPr="00626B84">
              <w:rPr>
                <w:sz w:val="20"/>
                <w:szCs w:val="20"/>
              </w:rPr>
              <w:t>011Ю651790</w:t>
            </w:r>
          </w:p>
        </w:tc>
        <w:tc>
          <w:tcPr>
            <w:tcW w:w="5200" w:type="dxa"/>
            <w:tcBorders>
              <w:top w:val="nil"/>
              <w:left w:val="nil"/>
              <w:bottom w:val="single" w:sz="4" w:space="0" w:color="auto"/>
              <w:right w:val="single" w:sz="4" w:space="0" w:color="auto"/>
            </w:tcBorders>
            <w:shd w:val="clear" w:color="auto" w:fill="auto"/>
            <w:vAlign w:val="center"/>
            <w:hideMark/>
          </w:tcPr>
          <w:p w14:paraId="185172CC" w14:textId="77777777" w:rsidR="00626B84" w:rsidRPr="00626B84" w:rsidRDefault="00626B84" w:rsidP="00626B84">
            <w:pPr>
              <w:rPr>
                <w:sz w:val="20"/>
                <w:szCs w:val="20"/>
              </w:rPr>
            </w:pPr>
            <w:r w:rsidRPr="00626B84">
              <w:rPr>
                <w:sz w:val="20"/>
                <w:szCs w:val="20"/>
              </w:rPr>
              <w:t>Субсидия на обеспечение деятельности советников директора по воспитанию и взаимодействию с детскими общественными объединениями общеобразовательных организаций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7ADC71E"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30BC768F" w14:textId="77777777" w:rsidR="00626B84" w:rsidRPr="00626B84" w:rsidRDefault="00626B84" w:rsidP="00626B84">
            <w:pPr>
              <w:jc w:val="right"/>
              <w:rPr>
                <w:sz w:val="20"/>
                <w:szCs w:val="20"/>
              </w:rPr>
            </w:pPr>
            <w:r w:rsidRPr="00626B84">
              <w:rPr>
                <w:sz w:val="20"/>
                <w:szCs w:val="20"/>
              </w:rPr>
              <w:t>1 262 238,96</w:t>
            </w:r>
          </w:p>
        </w:tc>
        <w:tc>
          <w:tcPr>
            <w:tcW w:w="1329" w:type="dxa"/>
            <w:tcBorders>
              <w:top w:val="nil"/>
              <w:left w:val="nil"/>
              <w:bottom w:val="single" w:sz="4" w:space="0" w:color="auto"/>
              <w:right w:val="single" w:sz="4" w:space="0" w:color="auto"/>
            </w:tcBorders>
            <w:shd w:val="clear" w:color="auto" w:fill="auto"/>
            <w:vAlign w:val="center"/>
            <w:hideMark/>
          </w:tcPr>
          <w:p w14:paraId="491D0951" w14:textId="77777777" w:rsidR="00626B84" w:rsidRPr="00626B84" w:rsidRDefault="00626B84" w:rsidP="00626B84">
            <w:pPr>
              <w:jc w:val="right"/>
              <w:rPr>
                <w:sz w:val="20"/>
                <w:szCs w:val="20"/>
              </w:rPr>
            </w:pPr>
            <w:r w:rsidRPr="00626B84">
              <w:rPr>
                <w:sz w:val="20"/>
                <w:szCs w:val="20"/>
              </w:rPr>
              <w:t>267 190,97</w:t>
            </w:r>
          </w:p>
        </w:tc>
        <w:tc>
          <w:tcPr>
            <w:tcW w:w="1249" w:type="dxa"/>
            <w:tcBorders>
              <w:top w:val="nil"/>
              <w:left w:val="nil"/>
              <w:bottom w:val="single" w:sz="4" w:space="0" w:color="auto"/>
              <w:right w:val="single" w:sz="4" w:space="0" w:color="auto"/>
            </w:tcBorders>
            <w:shd w:val="clear" w:color="auto" w:fill="auto"/>
            <w:hideMark/>
          </w:tcPr>
          <w:p w14:paraId="79FB3932" w14:textId="77777777" w:rsidR="00626B84" w:rsidRPr="00626B84" w:rsidRDefault="00626B84" w:rsidP="00626B84">
            <w:pPr>
              <w:jc w:val="right"/>
              <w:rPr>
                <w:sz w:val="20"/>
                <w:szCs w:val="20"/>
              </w:rPr>
            </w:pPr>
            <w:r w:rsidRPr="00626B84">
              <w:rPr>
                <w:sz w:val="20"/>
                <w:szCs w:val="20"/>
              </w:rPr>
              <w:t>995 047,99</w:t>
            </w:r>
          </w:p>
        </w:tc>
      </w:tr>
      <w:tr w:rsidR="00626B84" w:rsidRPr="00626B84" w14:paraId="76A2F1B8"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7BBB92" w14:textId="77777777" w:rsidR="00626B84" w:rsidRPr="00626B84" w:rsidRDefault="00626B84" w:rsidP="00626B84">
            <w:pPr>
              <w:jc w:val="center"/>
              <w:rPr>
                <w:sz w:val="20"/>
                <w:szCs w:val="20"/>
              </w:rPr>
            </w:pPr>
            <w:r w:rsidRPr="00626B84">
              <w:rPr>
                <w:sz w:val="20"/>
                <w:szCs w:val="20"/>
              </w:rPr>
              <w:t>893</w:t>
            </w:r>
          </w:p>
        </w:tc>
        <w:tc>
          <w:tcPr>
            <w:tcW w:w="901" w:type="dxa"/>
            <w:tcBorders>
              <w:top w:val="nil"/>
              <w:left w:val="nil"/>
              <w:bottom w:val="single" w:sz="4" w:space="0" w:color="auto"/>
              <w:right w:val="single" w:sz="4" w:space="0" w:color="auto"/>
            </w:tcBorders>
            <w:shd w:val="clear" w:color="auto" w:fill="auto"/>
            <w:vAlign w:val="center"/>
            <w:hideMark/>
          </w:tcPr>
          <w:p w14:paraId="42D79E4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4DF627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8D0EE7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3259C591" w14:textId="77777777" w:rsidR="00626B84" w:rsidRPr="00626B84" w:rsidRDefault="00626B84" w:rsidP="00626B84">
            <w:pPr>
              <w:jc w:val="center"/>
              <w:rPr>
                <w:sz w:val="20"/>
                <w:szCs w:val="20"/>
              </w:rPr>
            </w:pPr>
            <w:r w:rsidRPr="00626B84">
              <w:rPr>
                <w:sz w:val="20"/>
                <w:szCs w:val="20"/>
              </w:rPr>
              <w:t>011Ю653030</w:t>
            </w:r>
          </w:p>
        </w:tc>
        <w:tc>
          <w:tcPr>
            <w:tcW w:w="5200" w:type="dxa"/>
            <w:tcBorders>
              <w:top w:val="nil"/>
              <w:left w:val="nil"/>
              <w:bottom w:val="single" w:sz="4" w:space="0" w:color="auto"/>
              <w:right w:val="single" w:sz="4" w:space="0" w:color="auto"/>
            </w:tcBorders>
            <w:shd w:val="clear" w:color="auto" w:fill="auto"/>
            <w:vAlign w:val="center"/>
            <w:hideMark/>
          </w:tcPr>
          <w:p w14:paraId="38FD2032" w14:textId="77777777" w:rsidR="00626B84" w:rsidRPr="00626B84" w:rsidRDefault="00626B84" w:rsidP="00626B84">
            <w:pPr>
              <w:rPr>
                <w:sz w:val="20"/>
                <w:szCs w:val="20"/>
              </w:rPr>
            </w:pPr>
            <w:r w:rsidRPr="00626B84">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1C8F3CE"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53E1746" w14:textId="77777777" w:rsidR="00626B84" w:rsidRPr="00626B84" w:rsidRDefault="00626B84" w:rsidP="00626B84">
            <w:pPr>
              <w:jc w:val="right"/>
              <w:rPr>
                <w:sz w:val="20"/>
                <w:szCs w:val="20"/>
              </w:rPr>
            </w:pPr>
            <w:r w:rsidRPr="00626B84">
              <w:rPr>
                <w:sz w:val="20"/>
                <w:szCs w:val="20"/>
              </w:rPr>
              <w:t>63 277 220,00</w:t>
            </w:r>
          </w:p>
        </w:tc>
        <w:tc>
          <w:tcPr>
            <w:tcW w:w="1329" w:type="dxa"/>
            <w:tcBorders>
              <w:top w:val="nil"/>
              <w:left w:val="nil"/>
              <w:bottom w:val="single" w:sz="4" w:space="0" w:color="auto"/>
              <w:right w:val="single" w:sz="4" w:space="0" w:color="auto"/>
            </w:tcBorders>
            <w:shd w:val="clear" w:color="auto" w:fill="auto"/>
            <w:vAlign w:val="center"/>
            <w:hideMark/>
          </w:tcPr>
          <w:p w14:paraId="6A0FD8C8" w14:textId="77777777" w:rsidR="00626B84" w:rsidRPr="00626B84" w:rsidRDefault="00626B84" w:rsidP="00626B84">
            <w:pPr>
              <w:jc w:val="right"/>
              <w:rPr>
                <w:sz w:val="20"/>
                <w:szCs w:val="20"/>
              </w:rPr>
            </w:pPr>
            <w:r w:rsidRPr="00626B84">
              <w:rPr>
                <w:sz w:val="20"/>
                <w:szCs w:val="20"/>
              </w:rPr>
              <w:t>10 427 526,57</w:t>
            </w:r>
          </w:p>
        </w:tc>
        <w:tc>
          <w:tcPr>
            <w:tcW w:w="1249" w:type="dxa"/>
            <w:tcBorders>
              <w:top w:val="nil"/>
              <w:left w:val="nil"/>
              <w:bottom w:val="single" w:sz="4" w:space="0" w:color="auto"/>
              <w:right w:val="single" w:sz="4" w:space="0" w:color="auto"/>
            </w:tcBorders>
            <w:shd w:val="clear" w:color="auto" w:fill="auto"/>
            <w:hideMark/>
          </w:tcPr>
          <w:p w14:paraId="7CFC5056" w14:textId="77777777" w:rsidR="00626B84" w:rsidRPr="00626B84" w:rsidRDefault="00626B84" w:rsidP="00626B84">
            <w:pPr>
              <w:jc w:val="right"/>
              <w:rPr>
                <w:sz w:val="20"/>
                <w:szCs w:val="20"/>
              </w:rPr>
            </w:pPr>
            <w:r w:rsidRPr="00626B84">
              <w:rPr>
                <w:sz w:val="20"/>
                <w:szCs w:val="20"/>
              </w:rPr>
              <w:t>52 849 693,43</w:t>
            </w:r>
          </w:p>
        </w:tc>
      </w:tr>
      <w:tr w:rsidR="00626B84" w:rsidRPr="00626B84" w14:paraId="11B2B76A"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20110F" w14:textId="77777777" w:rsidR="00626B84" w:rsidRPr="00626B84" w:rsidRDefault="00626B84" w:rsidP="00626B84">
            <w:pPr>
              <w:jc w:val="center"/>
              <w:rPr>
                <w:sz w:val="20"/>
                <w:szCs w:val="20"/>
              </w:rPr>
            </w:pPr>
            <w:r w:rsidRPr="00626B84">
              <w:rPr>
                <w:sz w:val="20"/>
                <w:szCs w:val="20"/>
              </w:rPr>
              <w:t>894</w:t>
            </w:r>
          </w:p>
        </w:tc>
        <w:tc>
          <w:tcPr>
            <w:tcW w:w="901" w:type="dxa"/>
            <w:tcBorders>
              <w:top w:val="nil"/>
              <w:left w:val="nil"/>
              <w:bottom w:val="single" w:sz="4" w:space="0" w:color="auto"/>
              <w:right w:val="single" w:sz="4" w:space="0" w:color="auto"/>
            </w:tcBorders>
            <w:shd w:val="clear" w:color="auto" w:fill="auto"/>
            <w:vAlign w:val="center"/>
            <w:hideMark/>
          </w:tcPr>
          <w:p w14:paraId="3D3B57F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8AAB80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862FD2C"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48975AE6" w14:textId="77777777" w:rsidR="00626B84" w:rsidRPr="00626B84" w:rsidRDefault="00626B84" w:rsidP="00626B84">
            <w:pPr>
              <w:jc w:val="center"/>
              <w:rPr>
                <w:sz w:val="20"/>
                <w:szCs w:val="20"/>
              </w:rPr>
            </w:pPr>
            <w:r w:rsidRPr="00626B84">
              <w:rPr>
                <w:sz w:val="20"/>
                <w:szCs w:val="20"/>
              </w:rPr>
              <w:t>011Ю653030</w:t>
            </w:r>
          </w:p>
        </w:tc>
        <w:tc>
          <w:tcPr>
            <w:tcW w:w="5200" w:type="dxa"/>
            <w:tcBorders>
              <w:top w:val="nil"/>
              <w:left w:val="nil"/>
              <w:bottom w:val="single" w:sz="4" w:space="0" w:color="auto"/>
              <w:right w:val="single" w:sz="4" w:space="0" w:color="auto"/>
            </w:tcBorders>
            <w:shd w:val="clear" w:color="auto" w:fill="auto"/>
            <w:vAlign w:val="center"/>
            <w:hideMark/>
          </w:tcPr>
          <w:p w14:paraId="71870231" w14:textId="77777777" w:rsidR="00626B84" w:rsidRPr="00626B84" w:rsidRDefault="00626B84" w:rsidP="00626B84">
            <w:pPr>
              <w:rPr>
                <w:sz w:val="20"/>
                <w:szCs w:val="20"/>
              </w:rPr>
            </w:pPr>
            <w:r w:rsidRPr="00626B84">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36C0D6E"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434C2A13" w14:textId="77777777" w:rsidR="00626B84" w:rsidRPr="00626B84" w:rsidRDefault="00626B84" w:rsidP="00626B84">
            <w:pPr>
              <w:jc w:val="right"/>
              <w:rPr>
                <w:sz w:val="20"/>
                <w:szCs w:val="20"/>
              </w:rPr>
            </w:pPr>
            <w:r w:rsidRPr="00626B84">
              <w:rPr>
                <w:sz w:val="20"/>
                <w:szCs w:val="20"/>
              </w:rPr>
              <w:t>21 795 480,00</w:t>
            </w:r>
          </w:p>
        </w:tc>
        <w:tc>
          <w:tcPr>
            <w:tcW w:w="1329" w:type="dxa"/>
            <w:tcBorders>
              <w:top w:val="nil"/>
              <w:left w:val="nil"/>
              <w:bottom w:val="single" w:sz="4" w:space="0" w:color="auto"/>
              <w:right w:val="single" w:sz="4" w:space="0" w:color="auto"/>
            </w:tcBorders>
            <w:shd w:val="clear" w:color="auto" w:fill="auto"/>
            <w:vAlign w:val="center"/>
            <w:hideMark/>
          </w:tcPr>
          <w:p w14:paraId="5BF6F112" w14:textId="77777777" w:rsidR="00626B84" w:rsidRPr="00626B84" w:rsidRDefault="00626B84" w:rsidP="00626B84">
            <w:pPr>
              <w:jc w:val="right"/>
              <w:rPr>
                <w:sz w:val="20"/>
                <w:szCs w:val="20"/>
              </w:rPr>
            </w:pPr>
            <w:r w:rsidRPr="00626B84">
              <w:rPr>
                <w:sz w:val="20"/>
                <w:szCs w:val="20"/>
              </w:rPr>
              <w:t>3 747 656,34</w:t>
            </w:r>
          </w:p>
        </w:tc>
        <w:tc>
          <w:tcPr>
            <w:tcW w:w="1249" w:type="dxa"/>
            <w:tcBorders>
              <w:top w:val="nil"/>
              <w:left w:val="nil"/>
              <w:bottom w:val="single" w:sz="4" w:space="0" w:color="auto"/>
              <w:right w:val="single" w:sz="4" w:space="0" w:color="auto"/>
            </w:tcBorders>
            <w:shd w:val="clear" w:color="auto" w:fill="auto"/>
            <w:hideMark/>
          </w:tcPr>
          <w:p w14:paraId="2B8B1509" w14:textId="77777777" w:rsidR="00626B84" w:rsidRPr="00626B84" w:rsidRDefault="00626B84" w:rsidP="00626B84">
            <w:pPr>
              <w:jc w:val="right"/>
              <w:rPr>
                <w:sz w:val="20"/>
                <w:szCs w:val="20"/>
              </w:rPr>
            </w:pPr>
            <w:r w:rsidRPr="00626B84">
              <w:rPr>
                <w:sz w:val="20"/>
                <w:szCs w:val="20"/>
              </w:rPr>
              <w:t>18 047 823,66</w:t>
            </w:r>
          </w:p>
        </w:tc>
      </w:tr>
      <w:tr w:rsidR="00626B84" w:rsidRPr="00626B84" w14:paraId="5ACB66E2"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331961" w14:textId="77777777" w:rsidR="00626B84" w:rsidRPr="00626B84" w:rsidRDefault="00626B84" w:rsidP="00626B84">
            <w:pPr>
              <w:jc w:val="center"/>
              <w:rPr>
                <w:sz w:val="20"/>
                <w:szCs w:val="20"/>
              </w:rPr>
            </w:pPr>
            <w:r w:rsidRPr="00626B84">
              <w:rPr>
                <w:sz w:val="20"/>
                <w:szCs w:val="20"/>
              </w:rPr>
              <w:t>895</w:t>
            </w:r>
          </w:p>
        </w:tc>
        <w:tc>
          <w:tcPr>
            <w:tcW w:w="901" w:type="dxa"/>
            <w:tcBorders>
              <w:top w:val="nil"/>
              <w:left w:val="nil"/>
              <w:bottom w:val="single" w:sz="4" w:space="0" w:color="auto"/>
              <w:right w:val="single" w:sz="4" w:space="0" w:color="auto"/>
            </w:tcBorders>
            <w:shd w:val="clear" w:color="auto" w:fill="auto"/>
            <w:vAlign w:val="center"/>
            <w:hideMark/>
          </w:tcPr>
          <w:p w14:paraId="136156B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849427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D88873B"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9B8C9C3" w14:textId="77777777" w:rsidR="00626B84" w:rsidRPr="00626B84" w:rsidRDefault="00626B84" w:rsidP="00626B84">
            <w:pPr>
              <w:jc w:val="center"/>
              <w:rPr>
                <w:sz w:val="20"/>
                <w:szCs w:val="20"/>
              </w:rPr>
            </w:pPr>
            <w:r w:rsidRPr="00626B84">
              <w:rPr>
                <w:sz w:val="20"/>
                <w:szCs w:val="20"/>
              </w:rPr>
              <w:t>0140088730</w:t>
            </w:r>
          </w:p>
        </w:tc>
        <w:tc>
          <w:tcPr>
            <w:tcW w:w="5200" w:type="dxa"/>
            <w:tcBorders>
              <w:top w:val="nil"/>
              <w:left w:val="nil"/>
              <w:bottom w:val="single" w:sz="4" w:space="0" w:color="auto"/>
              <w:right w:val="single" w:sz="4" w:space="0" w:color="auto"/>
            </w:tcBorders>
            <w:shd w:val="clear" w:color="auto" w:fill="auto"/>
            <w:vAlign w:val="center"/>
            <w:hideMark/>
          </w:tcPr>
          <w:p w14:paraId="112103D3" w14:textId="77777777" w:rsidR="00626B84" w:rsidRPr="00626B84" w:rsidRDefault="00626B84" w:rsidP="00626B84">
            <w:pPr>
              <w:rPr>
                <w:sz w:val="20"/>
                <w:szCs w:val="20"/>
              </w:rPr>
            </w:pPr>
            <w:r w:rsidRPr="00626B84">
              <w:rPr>
                <w:sz w:val="20"/>
                <w:szCs w:val="20"/>
              </w:rPr>
              <w:t>Субсидия на проведение поэтапных обучающих семинаров для специалистов служб системы профилактики города Шарыпово "Применение восстановительных технологий в работе" и "Анализ результативности ИПР" в рамках подпрограммы "Профилактика безнадзорности и правонарушений несовершеннолетних, алкоголизма, наркомании, табакокурения и потребления психоактивных веществ"</w:t>
            </w:r>
          </w:p>
        </w:tc>
        <w:tc>
          <w:tcPr>
            <w:tcW w:w="804" w:type="dxa"/>
            <w:tcBorders>
              <w:top w:val="nil"/>
              <w:left w:val="nil"/>
              <w:bottom w:val="single" w:sz="4" w:space="0" w:color="auto"/>
              <w:right w:val="single" w:sz="4" w:space="0" w:color="auto"/>
            </w:tcBorders>
            <w:shd w:val="clear" w:color="auto" w:fill="auto"/>
            <w:vAlign w:val="center"/>
            <w:hideMark/>
          </w:tcPr>
          <w:p w14:paraId="3A9C822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2139FD78" w14:textId="77777777" w:rsidR="00626B84" w:rsidRPr="00626B84" w:rsidRDefault="00626B84" w:rsidP="00626B84">
            <w:pPr>
              <w:jc w:val="right"/>
              <w:rPr>
                <w:sz w:val="20"/>
                <w:szCs w:val="20"/>
              </w:rPr>
            </w:pPr>
            <w:r w:rsidRPr="00626B84">
              <w:rPr>
                <w:sz w:val="20"/>
                <w:szCs w:val="20"/>
              </w:rPr>
              <w:t>11 860,00</w:t>
            </w:r>
          </w:p>
        </w:tc>
        <w:tc>
          <w:tcPr>
            <w:tcW w:w="1329" w:type="dxa"/>
            <w:tcBorders>
              <w:top w:val="nil"/>
              <w:left w:val="nil"/>
              <w:bottom w:val="single" w:sz="4" w:space="0" w:color="auto"/>
              <w:right w:val="single" w:sz="4" w:space="0" w:color="auto"/>
            </w:tcBorders>
            <w:shd w:val="clear" w:color="auto" w:fill="auto"/>
            <w:vAlign w:val="center"/>
            <w:hideMark/>
          </w:tcPr>
          <w:p w14:paraId="48BD9C44" w14:textId="77777777" w:rsidR="00626B84" w:rsidRPr="00626B84" w:rsidRDefault="00626B84" w:rsidP="00626B84">
            <w:pPr>
              <w:jc w:val="right"/>
              <w:rPr>
                <w:sz w:val="20"/>
                <w:szCs w:val="20"/>
              </w:rPr>
            </w:pPr>
            <w:r w:rsidRPr="00626B84">
              <w:rPr>
                <w:sz w:val="20"/>
                <w:szCs w:val="20"/>
              </w:rPr>
              <w:t>5 920,00</w:t>
            </w:r>
          </w:p>
        </w:tc>
        <w:tc>
          <w:tcPr>
            <w:tcW w:w="1249" w:type="dxa"/>
            <w:tcBorders>
              <w:top w:val="nil"/>
              <w:left w:val="nil"/>
              <w:bottom w:val="single" w:sz="4" w:space="0" w:color="auto"/>
              <w:right w:val="single" w:sz="4" w:space="0" w:color="auto"/>
            </w:tcBorders>
            <w:shd w:val="clear" w:color="auto" w:fill="auto"/>
            <w:hideMark/>
          </w:tcPr>
          <w:p w14:paraId="2D20B4F8" w14:textId="77777777" w:rsidR="00626B84" w:rsidRPr="00626B84" w:rsidRDefault="00626B84" w:rsidP="00626B84">
            <w:pPr>
              <w:jc w:val="right"/>
              <w:rPr>
                <w:sz w:val="20"/>
                <w:szCs w:val="20"/>
              </w:rPr>
            </w:pPr>
            <w:r w:rsidRPr="00626B84">
              <w:rPr>
                <w:sz w:val="20"/>
                <w:szCs w:val="20"/>
              </w:rPr>
              <w:t>5 940,00</w:t>
            </w:r>
          </w:p>
        </w:tc>
      </w:tr>
      <w:tr w:rsidR="00626B84" w:rsidRPr="00626B84" w14:paraId="014DCD0B"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36CF4E" w14:textId="77777777" w:rsidR="00626B84" w:rsidRPr="00626B84" w:rsidRDefault="00626B84" w:rsidP="00626B84">
            <w:pPr>
              <w:jc w:val="center"/>
              <w:rPr>
                <w:sz w:val="20"/>
                <w:szCs w:val="20"/>
              </w:rPr>
            </w:pPr>
            <w:r w:rsidRPr="00626B84">
              <w:rPr>
                <w:sz w:val="20"/>
                <w:szCs w:val="20"/>
              </w:rPr>
              <w:lastRenderedPageBreak/>
              <w:t>896</w:t>
            </w:r>
          </w:p>
        </w:tc>
        <w:tc>
          <w:tcPr>
            <w:tcW w:w="901" w:type="dxa"/>
            <w:tcBorders>
              <w:top w:val="nil"/>
              <w:left w:val="nil"/>
              <w:bottom w:val="single" w:sz="4" w:space="0" w:color="auto"/>
              <w:right w:val="single" w:sz="4" w:space="0" w:color="auto"/>
            </w:tcBorders>
            <w:shd w:val="clear" w:color="auto" w:fill="auto"/>
            <w:vAlign w:val="center"/>
            <w:hideMark/>
          </w:tcPr>
          <w:p w14:paraId="79BBD00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529986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7C98ACE"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9DEC852" w14:textId="77777777" w:rsidR="00626B84" w:rsidRPr="00626B84" w:rsidRDefault="00626B84" w:rsidP="00626B84">
            <w:pPr>
              <w:jc w:val="center"/>
              <w:rPr>
                <w:sz w:val="20"/>
                <w:szCs w:val="20"/>
              </w:rPr>
            </w:pPr>
            <w:r w:rsidRPr="00626B84">
              <w:rPr>
                <w:sz w:val="20"/>
                <w:szCs w:val="20"/>
              </w:rPr>
              <w:t>0140088730</w:t>
            </w:r>
          </w:p>
        </w:tc>
        <w:tc>
          <w:tcPr>
            <w:tcW w:w="5200" w:type="dxa"/>
            <w:tcBorders>
              <w:top w:val="nil"/>
              <w:left w:val="nil"/>
              <w:bottom w:val="single" w:sz="4" w:space="0" w:color="auto"/>
              <w:right w:val="single" w:sz="4" w:space="0" w:color="auto"/>
            </w:tcBorders>
            <w:shd w:val="clear" w:color="auto" w:fill="auto"/>
            <w:vAlign w:val="center"/>
            <w:hideMark/>
          </w:tcPr>
          <w:p w14:paraId="62B7B034" w14:textId="77777777" w:rsidR="00626B84" w:rsidRPr="00626B84" w:rsidRDefault="00626B84" w:rsidP="00626B84">
            <w:pPr>
              <w:rPr>
                <w:sz w:val="20"/>
                <w:szCs w:val="20"/>
              </w:rPr>
            </w:pPr>
            <w:r w:rsidRPr="00626B84">
              <w:rPr>
                <w:sz w:val="20"/>
                <w:szCs w:val="20"/>
              </w:rPr>
              <w:t>Субсидия на проведение поэтапных обучающих семинаров для специалистов служб системы профилактики города Шарыпово "Применение восстановительных технологий в работе" и "Анализ результативности ИПР" в рамках подпрограммы "Профилактика безнадзорности и правонарушений несовершеннолетних, алкоголизма, наркомании, табакокурения и потребления психоактивных веществ"</w:t>
            </w:r>
          </w:p>
        </w:tc>
        <w:tc>
          <w:tcPr>
            <w:tcW w:w="804" w:type="dxa"/>
            <w:tcBorders>
              <w:top w:val="nil"/>
              <w:left w:val="nil"/>
              <w:bottom w:val="single" w:sz="4" w:space="0" w:color="auto"/>
              <w:right w:val="single" w:sz="4" w:space="0" w:color="auto"/>
            </w:tcBorders>
            <w:shd w:val="clear" w:color="auto" w:fill="auto"/>
            <w:vAlign w:val="center"/>
            <w:hideMark/>
          </w:tcPr>
          <w:p w14:paraId="3BEFA07E"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2ECE74C" w14:textId="77777777" w:rsidR="00626B84" w:rsidRPr="00626B84" w:rsidRDefault="00626B84" w:rsidP="00626B84">
            <w:pPr>
              <w:jc w:val="right"/>
              <w:rPr>
                <w:sz w:val="20"/>
                <w:szCs w:val="20"/>
              </w:rPr>
            </w:pPr>
            <w:r w:rsidRPr="00626B84">
              <w:rPr>
                <w:sz w:val="20"/>
                <w:szCs w:val="20"/>
              </w:rPr>
              <w:t>8 140,00</w:t>
            </w:r>
          </w:p>
        </w:tc>
        <w:tc>
          <w:tcPr>
            <w:tcW w:w="1329" w:type="dxa"/>
            <w:tcBorders>
              <w:top w:val="nil"/>
              <w:left w:val="nil"/>
              <w:bottom w:val="single" w:sz="4" w:space="0" w:color="auto"/>
              <w:right w:val="single" w:sz="4" w:space="0" w:color="auto"/>
            </w:tcBorders>
            <w:shd w:val="clear" w:color="auto" w:fill="auto"/>
            <w:vAlign w:val="center"/>
            <w:hideMark/>
          </w:tcPr>
          <w:p w14:paraId="05725389" w14:textId="77777777" w:rsidR="00626B84" w:rsidRPr="00626B84" w:rsidRDefault="00626B84" w:rsidP="00626B84">
            <w:pPr>
              <w:jc w:val="right"/>
              <w:rPr>
                <w:sz w:val="20"/>
                <w:szCs w:val="20"/>
              </w:rPr>
            </w:pPr>
            <w:r w:rsidRPr="00626B84">
              <w:rPr>
                <w:sz w:val="20"/>
                <w:szCs w:val="20"/>
              </w:rPr>
              <w:t>4 070,00</w:t>
            </w:r>
          </w:p>
        </w:tc>
        <w:tc>
          <w:tcPr>
            <w:tcW w:w="1249" w:type="dxa"/>
            <w:tcBorders>
              <w:top w:val="nil"/>
              <w:left w:val="nil"/>
              <w:bottom w:val="single" w:sz="4" w:space="0" w:color="auto"/>
              <w:right w:val="single" w:sz="4" w:space="0" w:color="auto"/>
            </w:tcBorders>
            <w:shd w:val="clear" w:color="auto" w:fill="auto"/>
            <w:hideMark/>
          </w:tcPr>
          <w:p w14:paraId="0DFB6B3D" w14:textId="77777777" w:rsidR="00626B84" w:rsidRPr="00626B84" w:rsidRDefault="00626B84" w:rsidP="00626B84">
            <w:pPr>
              <w:jc w:val="right"/>
              <w:rPr>
                <w:sz w:val="20"/>
                <w:szCs w:val="20"/>
              </w:rPr>
            </w:pPr>
            <w:r w:rsidRPr="00626B84">
              <w:rPr>
                <w:sz w:val="20"/>
                <w:szCs w:val="20"/>
              </w:rPr>
              <w:t>4 070,00</w:t>
            </w:r>
          </w:p>
        </w:tc>
      </w:tr>
      <w:tr w:rsidR="00626B84" w:rsidRPr="00626B84" w14:paraId="4B49E8D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BFD638" w14:textId="77777777" w:rsidR="00626B84" w:rsidRPr="00626B84" w:rsidRDefault="00626B84" w:rsidP="00626B84">
            <w:pPr>
              <w:jc w:val="center"/>
              <w:rPr>
                <w:sz w:val="20"/>
                <w:szCs w:val="20"/>
              </w:rPr>
            </w:pPr>
            <w:r w:rsidRPr="00626B84">
              <w:rPr>
                <w:sz w:val="20"/>
                <w:szCs w:val="20"/>
              </w:rPr>
              <w:t>897</w:t>
            </w:r>
          </w:p>
        </w:tc>
        <w:tc>
          <w:tcPr>
            <w:tcW w:w="901" w:type="dxa"/>
            <w:tcBorders>
              <w:top w:val="nil"/>
              <w:left w:val="nil"/>
              <w:bottom w:val="single" w:sz="4" w:space="0" w:color="auto"/>
              <w:right w:val="single" w:sz="4" w:space="0" w:color="auto"/>
            </w:tcBorders>
            <w:shd w:val="clear" w:color="auto" w:fill="auto"/>
            <w:vAlign w:val="center"/>
            <w:hideMark/>
          </w:tcPr>
          <w:p w14:paraId="7A89F72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9DBDCE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2B6C65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58E4B0F4" w14:textId="77777777" w:rsidR="00626B84" w:rsidRPr="00626B84" w:rsidRDefault="00626B84" w:rsidP="00626B84">
            <w:pPr>
              <w:jc w:val="center"/>
              <w:rPr>
                <w:sz w:val="20"/>
                <w:szCs w:val="20"/>
              </w:rPr>
            </w:pPr>
            <w:r w:rsidRPr="00626B84">
              <w:rPr>
                <w:sz w:val="20"/>
                <w:szCs w:val="20"/>
              </w:rPr>
              <w:t>0150083110</w:t>
            </w:r>
          </w:p>
        </w:tc>
        <w:tc>
          <w:tcPr>
            <w:tcW w:w="5200" w:type="dxa"/>
            <w:tcBorders>
              <w:top w:val="nil"/>
              <w:left w:val="nil"/>
              <w:bottom w:val="single" w:sz="4" w:space="0" w:color="auto"/>
              <w:right w:val="single" w:sz="4" w:space="0" w:color="auto"/>
            </w:tcBorders>
            <w:shd w:val="clear" w:color="auto" w:fill="auto"/>
            <w:vAlign w:val="center"/>
            <w:hideMark/>
          </w:tcPr>
          <w:p w14:paraId="5865724E" w14:textId="77777777" w:rsidR="00626B84" w:rsidRPr="00626B84" w:rsidRDefault="00626B84" w:rsidP="00626B84">
            <w:pPr>
              <w:rPr>
                <w:sz w:val="20"/>
                <w:szCs w:val="20"/>
              </w:rPr>
            </w:pPr>
            <w:r w:rsidRPr="00626B84">
              <w:rPr>
                <w:sz w:val="20"/>
                <w:szCs w:val="20"/>
              </w:rPr>
              <w:t>Субсидия на реализацию инициативных проектов в рамках школьного бюджетирования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6DF093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571EFAD" w14:textId="77777777" w:rsidR="00626B84" w:rsidRPr="00626B84" w:rsidRDefault="00626B84" w:rsidP="00626B84">
            <w:pPr>
              <w:jc w:val="right"/>
              <w:rPr>
                <w:sz w:val="20"/>
                <w:szCs w:val="20"/>
              </w:rPr>
            </w:pPr>
            <w:r w:rsidRPr="00626B84">
              <w:rPr>
                <w:sz w:val="20"/>
                <w:szCs w:val="20"/>
              </w:rPr>
              <w:t>750 000,00</w:t>
            </w:r>
          </w:p>
        </w:tc>
        <w:tc>
          <w:tcPr>
            <w:tcW w:w="1329" w:type="dxa"/>
            <w:tcBorders>
              <w:top w:val="nil"/>
              <w:left w:val="nil"/>
              <w:bottom w:val="single" w:sz="4" w:space="0" w:color="auto"/>
              <w:right w:val="single" w:sz="4" w:space="0" w:color="auto"/>
            </w:tcBorders>
            <w:shd w:val="clear" w:color="auto" w:fill="auto"/>
            <w:vAlign w:val="center"/>
            <w:hideMark/>
          </w:tcPr>
          <w:p w14:paraId="2F04B87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326319B" w14:textId="77777777" w:rsidR="00626B84" w:rsidRPr="00626B84" w:rsidRDefault="00626B84" w:rsidP="00626B84">
            <w:pPr>
              <w:jc w:val="right"/>
              <w:rPr>
                <w:sz w:val="20"/>
                <w:szCs w:val="20"/>
              </w:rPr>
            </w:pPr>
            <w:r w:rsidRPr="00626B84">
              <w:rPr>
                <w:sz w:val="20"/>
                <w:szCs w:val="20"/>
              </w:rPr>
              <w:t>750 000,00</w:t>
            </w:r>
          </w:p>
        </w:tc>
      </w:tr>
      <w:tr w:rsidR="00626B84" w:rsidRPr="00626B84" w14:paraId="4C5D478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775327" w14:textId="77777777" w:rsidR="00626B84" w:rsidRPr="00626B84" w:rsidRDefault="00626B84" w:rsidP="00626B84">
            <w:pPr>
              <w:jc w:val="center"/>
              <w:rPr>
                <w:sz w:val="20"/>
                <w:szCs w:val="20"/>
              </w:rPr>
            </w:pPr>
            <w:r w:rsidRPr="00626B84">
              <w:rPr>
                <w:sz w:val="20"/>
                <w:szCs w:val="20"/>
              </w:rPr>
              <w:t>898</w:t>
            </w:r>
          </w:p>
        </w:tc>
        <w:tc>
          <w:tcPr>
            <w:tcW w:w="901" w:type="dxa"/>
            <w:tcBorders>
              <w:top w:val="nil"/>
              <w:left w:val="nil"/>
              <w:bottom w:val="single" w:sz="4" w:space="0" w:color="auto"/>
              <w:right w:val="single" w:sz="4" w:space="0" w:color="auto"/>
            </w:tcBorders>
            <w:shd w:val="clear" w:color="auto" w:fill="auto"/>
            <w:vAlign w:val="center"/>
            <w:hideMark/>
          </w:tcPr>
          <w:p w14:paraId="15BDFC7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48A963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3B20FBA"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2112388D" w14:textId="77777777" w:rsidR="00626B84" w:rsidRPr="00626B84" w:rsidRDefault="00626B84" w:rsidP="00626B84">
            <w:pPr>
              <w:jc w:val="center"/>
              <w:rPr>
                <w:sz w:val="20"/>
                <w:szCs w:val="20"/>
              </w:rPr>
            </w:pPr>
            <w:r w:rsidRPr="00626B84">
              <w:rPr>
                <w:sz w:val="20"/>
                <w:szCs w:val="20"/>
              </w:rPr>
              <w:t>01500S5630</w:t>
            </w:r>
          </w:p>
        </w:tc>
        <w:tc>
          <w:tcPr>
            <w:tcW w:w="5200" w:type="dxa"/>
            <w:tcBorders>
              <w:top w:val="nil"/>
              <w:left w:val="nil"/>
              <w:bottom w:val="single" w:sz="4" w:space="0" w:color="auto"/>
              <w:right w:val="single" w:sz="4" w:space="0" w:color="auto"/>
            </w:tcBorders>
            <w:shd w:val="clear" w:color="auto" w:fill="auto"/>
            <w:vAlign w:val="center"/>
            <w:hideMark/>
          </w:tcPr>
          <w:p w14:paraId="531034DD" w14:textId="77777777" w:rsidR="00626B84" w:rsidRPr="00626B84" w:rsidRDefault="00626B84" w:rsidP="00626B84">
            <w:pPr>
              <w:rPr>
                <w:sz w:val="20"/>
                <w:szCs w:val="20"/>
              </w:rPr>
            </w:pPr>
            <w:r w:rsidRPr="00626B84">
              <w:rPr>
                <w:sz w:val="20"/>
                <w:szCs w:val="20"/>
              </w:rPr>
              <w:t>Субсидия на приведение зданий и сооружений общеобразовательных организаций в соответствие с требованиями законодательства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FC8F29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B0FE280" w14:textId="77777777" w:rsidR="00626B84" w:rsidRPr="00626B84" w:rsidRDefault="00626B84" w:rsidP="00626B84">
            <w:pPr>
              <w:jc w:val="right"/>
              <w:rPr>
                <w:sz w:val="20"/>
                <w:szCs w:val="20"/>
              </w:rPr>
            </w:pPr>
            <w:r w:rsidRPr="00626B84">
              <w:rPr>
                <w:sz w:val="20"/>
                <w:szCs w:val="20"/>
              </w:rPr>
              <w:t>5 911 303,00</w:t>
            </w:r>
          </w:p>
        </w:tc>
        <w:tc>
          <w:tcPr>
            <w:tcW w:w="1329" w:type="dxa"/>
            <w:tcBorders>
              <w:top w:val="nil"/>
              <w:left w:val="nil"/>
              <w:bottom w:val="single" w:sz="4" w:space="0" w:color="auto"/>
              <w:right w:val="single" w:sz="4" w:space="0" w:color="auto"/>
            </w:tcBorders>
            <w:shd w:val="clear" w:color="auto" w:fill="auto"/>
            <w:vAlign w:val="center"/>
            <w:hideMark/>
          </w:tcPr>
          <w:p w14:paraId="3B71193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CE0850D" w14:textId="77777777" w:rsidR="00626B84" w:rsidRPr="00626B84" w:rsidRDefault="00626B84" w:rsidP="00626B84">
            <w:pPr>
              <w:jc w:val="right"/>
              <w:rPr>
                <w:sz w:val="20"/>
                <w:szCs w:val="20"/>
              </w:rPr>
            </w:pPr>
            <w:r w:rsidRPr="00626B84">
              <w:rPr>
                <w:sz w:val="20"/>
                <w:szCs w:val="20"/>
              </w:rPr>
              <w:t>5 911 303,00</w:t>
            </w:r>
          </w:p>
        </w:tc>
      </w:tr>
      <w:tr w:rsidR="00626B84" w:rsidRPr="00626B84" w14:paraId="29511E1E"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DA6A3" w14:textId="77777777" w:rsidR="00626B84" w:rsidRPr="00626B84" w:rsidRDefault="00626B84" w:rsidP="00626B84">
            <w:pPr>
              <w:jc w:val="center"/>
              <w:rPr>
                <w:sz w:val="20"/>
                <w:szCs w:val="20"/>
              </w:rPr>
            </w:pPr>
            <w:r w:rsidRPr="00626B84">
              <w:rPr>
                <w:sz w:val="20"/>
                <w:szCs w:val="20"/>
              </w:rPr>
              <w:t>899</w:t>
            </w:r>
          </w:p>
        </w:tc>
        <w:tc>
          <w:tcPr>
            <w:tcW w:w="901" w:type="dxa"/>
            <w:tcBorders>
              <w:top w:val="nil"/>
              <w:left w:val="nil"/>
              <w:bottom w:val="single" w:sz="4" w:space="0" w:color="auto"/>
              <w:right w:val="single" w:sz="4" w:space="0" w:color="auto"/>
            </w:tcBorders>
            <w:shd w:val="clear" w:color="auto" w:fill="auto"/>
            <w:vAlign w:val="center"/>
            <w:hideMark/>
          </w:tcPr>
          <w:p w14:paraId="223E959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5FD2AD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C61D019"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F79464A" w14:textId="77777777" w:rsidR="00626B84" w:rsidRPr="00626B84" w:rsidRDefault="00626B84" w:rsidP="00626B84">
            <w:pPr>
              <w:jc w:val="center"/>
              <w:rPr>
                <w:sz w:val="20"/>
                <w:szCs w:val="20"/>
              </w:rPr>
            </w:pPr>
            <w:r w:rsidRPr="00626B84">
              <w:rPr>
                <w:sz w:val="20"/>
                <w:szCs w:val="20"/>
              </w:rPr>
              <w:t>14100S6416</w:t>
            </w:r>
          </w:p>
        </w:tc>
        <w:tc>
          <w:tcPr>
            <w:tcW w:w="5200" w:type="dxa"/>
            <w:tcBorders>
              <w:top w:val="nil"/>
              <w:left w:val="nil"/>
              <w:bottom w:val="single" w:sz="4" w:space="0" w:color="auto"/>
              <w:right w:val="single" w:sz="4" w:space="0" w:color="auto"/>
            </w:tcBorders>
            <w:shd w:val="clear" w:color="auto" w:fill="auto"/>
            <w:vAlign w:val="center"/>
            <w:hideMark/>
          </w:tcPr>
          <w:p w14:paraId="6A8A84C8"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(Благоустройство территории школы в с. Большое озеро)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5F14EF41"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12B8175" w14:textId="77777777" w:rsidR="00626B84" w:rsidRPr="00626B84" w:rsidRDefault="00626B84" w:rsidP="00626B84">
            <w:pPr>
              <w:jc w:val="right"/>
              <w:rPr>
                <w:sz w:val="20"/>
                <w:szCs w:val="20"/>
              </w:rPr>
            </w:pPr>
            <w:r w:rsidRPr="00626B84">
              <w:rPr>
                <w:sz w:val="20"/>
                <w:szCs w:val="20"/>
              </w:rPr>
              <w:t>3 039 374,00</w:t>
            </w:r>
          </w:p>
        </w:tc>
        <w:tc>
          <w:tcPr>
            <w:tcW w:w="1329" w:type="dxa"/>
            <w:tcBorders>
              <w:top w:val="nil"/>
              <w:left w:val="nil"/>
              <w:bottom w:val="single" w:sz="4" w:space="0" w:color="auto"/>
              <w:right w:val="single" w:sz="4" w:space="0" w:color="auto"/>
            </w:tcBorders>
            <w:shd w:val="clear" w:color="auto" w:fill="auto"/>
            <w:vAlign w:val="center"/>
            <w:hideMark/>
          </w:tcPr>
          <w:p w14:paraId="3D122E1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D7FC262" w14:textId="77777777" w:rsidR="00626B84" w:rsidRPr="00626B84" w:rsidRDefault="00626B84" w:rsidP="00626B84">
            <w:pPr>
              <w:jc w:val="right"/>
              <w:rPr>
                <w:sz w:val="20"/>
                <w:szCs w:val="20"/>
              </w:rPr>
            </w:pPr>
            <w:r w:rsidRPr="00626B84">
              <w:rPr>
                <w:sz w:val="20"/>
                <w:szCs w:val="20"/>
              </w:rPr>
              <w:t>3 039 374,00</w:t>
            </w:r>
          </w:p>
        </w:tc>
      </w:tr>
      <w:tr w:rsidR="00626B84" w:rsidRPr="00626B84" w14:paraId="57CAC06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FD29C2" w14:textId="77777777" w:rsidR="00626B84" w:rsidRPr="00626B84" w:rsidRDefault="00626B84" w:rsidP="00626B84">
            <w:pPr>
              <w:jc w:val="center"/>
              <w:rPr>
                <w:sz w:val="20"/>
                <w:szCs w:val="20"/>
              </w:rPr>
            </w:pPr>
            <w:r w:rsidRPr="00626B84">
              <w:rPr>
                <w:sz w:val="20"/>
                <w:szCs w:val="20"/>
              </w:rPr>
              <w:t>900</w:t>
            </w:r>
          </w:p>
        </w:tc>
        <w:tc>
          <w:tcPr>
            <w:tcW w:w="901" w:type="dxa"/>
            <w:tcBorders>
              <w:top w:val="nil"/>
              <w:left w:val="nil"/>
              <w:bottom w:val="single" w:sz="4" w:space="0" w:color="auto"/>
              <w:right w:val="single" w:sz="4" w:space="0" w:color="auto"/>
            </w:tcBorders>
            <w:shd w:val="clear" w:color="auto" w:fill="auto"/>
            <w:vAlign w:val="center"/>
            <w:hideMark/>
          </w:tcPr>
          <w:p w14:paraId="3637CE8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5FB86E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D72648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88702A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E7EA84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C096D5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0B3ED55" w14:textId="77777777" w:rsidR="00626B84" w:rsidRPr="00626B84" w:rsidRDefault="00626B84" w:rsidP="00626B84">
            <w:pPr>
              <w:jc w:val="right"/>
              <w:rPr>
                <w:sz w:val="20"/>
                <w:szCs w:val="20"/>
              </w:rPr>
            </w:pPr>
            <w:r w:rsidRPr="00626B84">
              <w:rPr>
                <w:sz w:val="20"/>
                <w:szCs w:val="20"/>
              </w:rPr>
              <w:t>109 624 490,00</w:t>
            </w:r>
          </w:p>
        </w:tc>
        <w:tc>
          <w:tcPr>
            <w:tcW w:w="1329" w:type="dxa"/>
            <w:tcBorders>
              <w:top w:val="nil"/>
              <w:left w:val="nil"/>
              <w:bottom w:val="single" w:sz="4" w:space="0" w:color="auto"/>
              <w:right w:val="single" w:sz="4" w:space="0" w:color="auto"/>
            </w:tcBorders>
            <w:shd w:val="clear" w:color="auto" w:fill="auto"/>
            <w:vAlign w:val="center"/>
            <w:hideMark/>
          </w:tcPr>
          <w:p w14:paraId="51A4AA2C" w14:textId="77777777" w:rsidR="00626B84" w:rsidRPr="00626B84" w:rsidRDefault="00626B84" w:rsidP="00626B84">
            <w:pPr>
              <w:jc w:val="right"/>
              <w:rPr>
                <w:sz w:val="20"/>
                <w:szCs w:val="20"/>
              </w:rPr>
            </w:pPr>
            <w:r w:rsidRPr="00626B84">
              <w:rPr>
                <w:sz w:val="20"/>
                <w:szCs w:val="20"/>
              </w:rPr>
              <w:t>22 341 119,32</w:t>
            </w:r>
          </w:p>
        </w:tc>
        <w:tc>
          <w:tcPr>
            <w:tcW w:w="1249" w:type="dxa"/>
            <w:tcBorders>
              <w:top w:val="nil"/>
              <w:left w:val="nil"/>
              <w:bottom w:val="single" w:sz="4" w:space="0" w:color="auto"/>
              <w:right w:val="single" w:sz="4" w:space="0" w:color="auto"/>
            </w:tcBorders>
            <w:shd w:val="clear" w:color="auto" w:fill="auto"/>
            <w:hideMark/>
          </w:tcPr>
          <w:p w14:paraId="35214116" w14:textId="77777777" w:rsidR="00626B84" w:rsidRPr="00626B84" w:rsidRDefault="00626B84" w:rsidP="00626B84">
            <w:pPr>
              <w:jc w:val="right"/>
              <w:rPr>
                <w:sz w:val="20"/>
                <w:szCs w:val="20"/>
              </w:rPr>
            </w:pPr>
            <w:r w:rsidRPr="00626B84">
              <w:rPr>
                <w:sz w:val="20"/>
                <w:szCs w:val="20"/>
              </w:rPr>
              <w:t>87 283 370,68</w:t>
            </w:r>
          </w:p>
        </w:tc>
      </w:tr>
      <w:tr w:rsidR="00626B84" w:rsidRPr="00626B84" w14:paraId="3E73FE5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453B31" w14:textId="77777777" w:rsidR="00626B84" w:rsidRPr="00626B84" w:rsidRDefault="00626B84" w:rsidP="00626B84">
            <w:pPr>
              <w:jc w:val="center"/>
              <w:rPr>
                <w:sz w:val="20"/>
                <w:szCs w:val="20"/>
              </w:rPr>
            </w:pPr>
            <w:r w:rsidRPr="00626B84">
              <w:rPr>
                <w:sz w:val="20"/>
                <w:szCs w:val="20"/>
              </w:rPr>
              <w:t>901</w:t>
            </w:r>
          </w:p>
        </w:tc>
        <w:tc>
          <w:tcPr>
            <w:tcW w:w="901" w:type="dxa"/>
            <w:tcBorders>
              <w:top w:val="nil"/>
              <w:left w:val="nil"/>
              <w:bottom w:val="single" w:sz="4" w:space="0" w:color="auto"/>
              <w:right w:val="single" w:sz="4" w:space="0" w:color="auto"/>
            </w:tcBorders>
            <w:shd w:val="clear" w:color="auto" w:fill="auto"/>
            <w:vAlign w:val="center"/>
            <w:hideMark/>
          </w:tcPr>
          <w:p w14:paraId="32FC8A9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D5E6B4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A4625C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0246332" w14:textId="77777777" w:rsidR="00626B84" w:rsidRPr="00626B84" w:rsidRDefault="00626B84" w:rsidP="00626B84">
            <w:pPr>
              <w:jc w:val="center"/>
              <w:rPr>
                <w:sz w:val="20"/>
                <w:szCs w:val="20"/>
              </w:rPr>
            </w:pPr>
            <w:r w:rsidRPr="00626B84">
              <w:rPr>
                <w:sz w:val="20"/>
                <w:szCs w:val="20"/>
              </w:rPr>
              <w:t>0110010211</w:t>
            </w:r>
          </w:p>
        </w:tc>
        <w:tc>
          <w:tcPr>
            <w:tcW w:w="5200" w:type="dxa"/>
            <w:tcBorders>
              <w:top w:val="nil"/>
              <w:left w:val="nil"/>
              <w:bottom w:val="single" w:sz="4" w:space="0" w:color="auto"/>
              <w:right w:val="single" w:sz="4" w:space="0" w:color="auto"/>
            </w:tcBorders>
            <w:shd w:val="clear" w:color="auto" w:fill="auto"/>
            <w:vAlign w:val="center"/>
            <w:hideMark/>
          </w:tcPr>
          <w:p w14:paraId="0EFE1A1B"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53C4657"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34635938" w14:textId="77777777" w:rsidR="00626B84" w:rsidRPr="00626B84" w:rsidRDefault="00626B84" w:rsidP="00626B84">
            <w:pPr>
              <w:jc w:val="right"/>
              <w:rPr>
                <w:sz w:val="20"/>
                <w:szCs w:val="20"/>
              </w:rPr>
            </w:pPr>
            <w:r w:rsidRPr="00626B84">
              <w:rPr>
                <w:sz w:val="20"/>
                <w:szCs w:val="20"/>
              </w:rPr>
              <w:t>1 302 000,00</w:t>
            </w:r>
          </w:p>
        </w:tc>
        <w:tc>
          <w:tcPr>
            <w:tcW w:w="1329" w:type="dxa"/>
            <w:tcBorders>
              <w:top w:val="nil"/>
              <w:left w:val="nil"/>
              <w:bottom w:val="single" w:sz="4" w:space="0" w:color="auto"/>
              <w:right w:val="single" w:sz="4" w:space="0" w:color="auto"/>
            </w:tcBorders>
            <w:shd w:val="clear" w:color="auto" w:fill="auto"/>
            <w:vAlign w:val="center"/>
            <w:hideMark/>
          </w:tcPr>
          <w:p w14:paraId="62628EAF" w14:textId="77777777" w:rsidR="00626B84" w:rsidRPr="00626B84" w:rsidRDefault="00626B84" w:rsidP="00626B84">
            <w:pPr>
              <w:jc w:val="right"/>
              <w:rPr>
                <w:sz w:val="20"/>
                <w:szCs w:val="20"/>
              </w:rPr>
            </w:pPr>
            <w:r w:rsidRPr="00626B84">
              <w:rPr>
                <w:sz w:val="20"/>
                <w:szCs w:val="20"/>
              </w:rPr>
              <w:t>254 191,94</w:t>
            </w:r>
          </w:p>
        </w:tc>
        <w:tc>
          <w:tcPr>
            <w:tcW w:w="1249" w:type="dxa"/>
            <w:tcBorders>
              <w:top w:val="nil"/>
              <w:left w:val="nil"/>
              <w:bottom w:val="single" w:sz="4" w:space="0" w:color="auto"/>
              <w:right w:val="single" w:sz="4" w:space="0" w:color="auto"/>
            </w:tcBorders>
            <w:shd w:val="clear" w:color="auto" w:fill="auto"/>
            <w:hideMark/>
          </w:tcPr>
          <w:p w14:paraId="7A08CB81" w14:textId="77777777" w:rsidR="00626B84" w:rsidRPr="00626B84" w:rsidRDefault="00626B84" w:rsidP="00626B84">
            <w:pPr>
              <w:jc w:val="right"/>
              <w:rPr>
                <w:sz w:val="20"/>
                <w:szCs w:val="20"/>
              </w:rPr>
            </w:pPr>
            <w:r w:rsidRPr="00626B84">
              <w:rPr>
                <w:sz w:val="20"/>
                <w:szCs w:val="20"/>
              </w:rPr>
              <w:t>1 047 808,06</w:t>
            </w:r>
          </w:p>
        </w:tc>
      </w:tr>
      <w:tr w:rsidR="00626B84" w:rsidRPr="00626B84" w14:paraId="0297711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F1076E" w14:textId="77777777" w:rsidR="00626B84" w:rsidRPr="00626B84" w:rsidRDefault="00626B84" w:rsidP="00626B84">
            <w:pPr>
              <w:jc w:val="center"/>
              <w:rPr>
                <w:sz w:val="20"/>
                <w:szCs w:val="20"/>
              </w:rPr>
            </w:pPr>
            <w:r w:rsidRPr="00626B84">
              <w:rPr>
                <w:sz w:val="20"/>
                <w:szCs w:val="20"/>
              </w:rPr>
              <w:lastRenderedPageBreak/>
              <w:t>902</w:t>
            </w:r>
          </w:p>
        </w:tc>
        <w:tc>
          <w:tcPr>
            <w:tcW w:w="901" w:type="dxa"/>
            <w:tcBorders>
              <w:top w:val="nil"/>
              <w:left w:val="nil"/>
              <w:bottom w:val="single" w:sz="4" w:space="0" w:color="auto"/>
              <w:right w:val="single" w:sz="4" w:space="0" w:color="auto"/>
            </w:tcBorders>
            <w:shd w:val="clear" w:color="auto" w:fill="auto"/>
            <w:vAlign w:val="center"/>
            <w:hideMark/>
          </w:tcPr>
          <w:p w14:paraId="73B6C6C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5F5770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E3F5C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858898A" w14:textId="77777777" w:rsidR="00626B84" w:rsidRPr="00626B84" w:rsidRDefault="00626B84" w:rsidP="00626B84">
            <w:pPr>
              <w:jc w:val="center"/>
              <w:rPr>
                <w:sz w:val="20"/>
                <w:szCs w:val="20"/>
              </w:rPr>
            </w:pPr>
            <w:r w:rsidRPr="00626B84">
              <w:rPr>
                <w:sz w:val="20"/>
                <w:szCs w:val="20"/>
              </w:rPr>
              <w:t>0110010212</w:t>
            </w:r>
          </w:p>
        </w:tc>
        <w:tc>
          <w:tcPr>
            <w:tcW w:w="5200" w:type="dxa"/>
            <w:tcBorders>
              <w:top w:val="nil"/>
              <w:left w:val="nil"/>
              <w:bottom w:val="single" w:sz="4" w:space="0" w:color="auto"/>
              <w:right w:val="single" w:sz="4" w:space="0" w:color="auto"/>
            </w:tcBorders>
            <w:shd w:val="clear" w:color="auto" w:fill="auto"/>
            <w:vAlign w:val="center"/>
            <w:hideMark/>
          </w:tcPr>
          <w:p w14:paraId="27A16074"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4FE1C80"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53985CF3" w14:textId="77777777" w:rsidR="00626B84" w:rsidRPr="00626B84" w:rsidRDefault="00626B84" w:rsidP="00626B84">
            <w:pPr>
              <w:jc w:val="right"/>
              <w:rPr>
                <w:sz w:val="20"/>
                <w:szCs w:val="20"/>
              </w:rPr>
            </w:pPr>
            <w:r w:rsidRPr="00626B84">
              <w:rPr>
                <w:sz w:val="20"/>
                <w:szCs w:val="20"/>
              </w:rPr>
              <w:t>4 720 467,00</w:t>
            </w:r>
          </w:p>
        </w:tc>
        <w:tc>
          <w:tcPr>
            <w:tcW w:w="1329" w:type="dxa"/>
            <w:tcBorders>
              <w:top w:val="nil"/>
              <w:left w:val="nil"/>
              <w:bottom w:val="single" w:sz="4" w:space="0" w:color="auto"/>
              <w:right w:val="single" w:sz="4" w:space="0" w:color="auto"/>
            </w:tcBorders>
            <w:shd w:val="clear" w:color="auto" w:fill="auto"/>
            <w:vAlign w:val="center"/>
            <w:hideMark/>
          </w:tcPr>
          <w:p w14:paraId="1732B943" w14:textId="77777777" w:rsidR="00626B84" w:rsidRPr="00626B84" w:rsidRDefault="00626B84" w:rsidP="00626B84">
            <w:pPr>
              <w:jc w:val="right"/>
              <w:rPr>
                <w:sz w:val="20"/>
                <w:szCs w:val="20"/>
              </w:rPr>
            </w:pPr>
            <w:r w:rsidRPr="00626B84">
              <w:rPr>
                <w:sz w:val="20"/>
                <w:szCs w:val="20"/>
              </w:rPr>
              <w:t>185 695,65</w:t>
            </w:r>
          </w:p>
        </w:tc>
        <w:tc>
          <w:tcPr>
            <w:tcW w:w="1249" w:type="dxa"/>
            <w:tcBorders>
              <w:top w:val="nil"/>
              <w:left w:val="nil"/>
              <w:bottom w:val="single" w:sz="4" w:space="0" w:color="auto"/>
              <w:right w:val="single" w:sz="4" w:space="0" w:color="auto"/>
            </w:tcBorders>
            <w:shd w:val="clear" w:color="auto" w:fill="auto"/>
            <w:hideMark/>
          </w:tcPr>
          <w:p w14:paraId="0FF9F0CC" w14:textId="77777777" w:rsidR="00626B84" w:rsidRPr="00626B84" w:rsidRDefault="00626B84" w:rsidP="00626B84">
            <w:pPr>
              <w:jc w:val="right"/>
              <w:rPr>
                <w:sz w:val="20"/>
                <w:szCs w:val="20"/>
              </w:rPr>
            </w:pPr>
            <w:r w:rsidRPr="00626B84">
              <w:rPr>
                <w:sz w:val="20"/>
                <w:szCs w:val="20"/>
              </w:rPr>
              <w:t>4 534 771,35</w:t>
            </w:r>
          </w:p>
        </w:tc>
      </w:tr>
      <w:tr w:rsidR="00626B84" w:rsidRPr="00626B84" w14:paraId="5B42EBDA"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DA54ED" w14:textId="77777777" w:rsidR="00626B84" w:rsidRPr="00626B84" w:rsidRDefault="00626B84" w:rsidP="00626B84">
            <w:pPr>
              <w:jc w:val="center"/>
              <w:rPr>
                <w:sz w:val="20"/>
                <w:szCs w:val="20"/>
              </w:rPr>
            </w:pPr>
            <w:r w:rsidRPr="00626B84">
              <w:rPr>
                <w:sz w:val="20"/>
                <w:szCs w:val="20"/>
              </w:rPr>
              <w:t>903</w:t>
            </w:r>
          </w:p>
        </w:tc>
        <w:tc>
          <w:tcPr>
            <w:tcW w:w="901" w:type="dxa"/>
            <w:tcBorders>
              <w:top w:val="nil"/>
              <w:left w:val="nil"/>
              <w:bottom w:val="single" w:sz="4" w:space="0" w:color="auto"/>
              <w:right w:val="single" w:sz="4" w:space="0" w:color="auto"/>
            </w:tcBorders>
            <w:shd w:val="clear" w:color="auto" w:fill="auto"/>
            <w:vAlign w:val="center"/>
            <w:hideMark/>
          </w:tcPr>
          <w:p w14:paraId="00F8CC3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3BF025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1CA4A5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8928528" w14:textId="77777777" w:rsidR="00626B84" w:rsidRPr="00626B84" w:rsidRDefault="00626B84" w:rsidP="00626B84">
            <w:pPr>
              <w:jc w:val="center"/>
              <w:rPr>
                <w:sz w:val="20"/>
                <w:szCs w:val="20"/>
              </w:rPr>
            </w:pPr>
            <w:r w:rsidRPr="00626B84">
              <w:rPr>
                <w:sz w:val="20"/>
                <w:szCs w:val="20"/>
              </w:rPr>
              <w:t>011001021У</w:t>
            </w:r>
          </w:p>
        </w:tc>
        <w:tc>
          <w:tcPr>
            <w:tcW w:w="5200" w:type="dxa"/>
            <w:tcBorders>
              <w:top w:val="nil"/>
              <w:left w:val="nil"/>
              <w:bottom w:val="single" w:sz="4" w:space="0" w:color="auto"/>
              <w:right w:val="single" w:sz="4" w:space="0" w:color="auto"/>
            </w:tcBorders>
            <w:shd w:val="clear" w:color="auto" w:fill="auto"/>
            <w:vAlign w:val="center"/>
            <w:hideMark/>
          </w:tcPr>
          <w:p w14:paraId="680B270C"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на 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EE5D732"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227D58DB" w14:textId="77777777" w:rsidR="00626B84" w:rsidRPr="00626B84" w:rsidRDefault="00626B84" w:rsidP="00626B84">
            <w:pPr>
              <w:jc w:val="right"/>
              <w:rPr>
                <w:sz w:val="20"/>
                <w:szCs w:val="20"/>
              </w:rPr>
            </w:pPr>
            <w:r w:rsidRPr="00626B84">
              <w:rPr>
                <w:sz w:val="20"/>
                <w:szCs w:val="20"/>
              </w:rPr>
              <w:t>4 895 520,00</w:t>
            </w:r>
          </w:p>
        </w:tc>
        <w:tc>
          <w:tcPr>
            <w:tcW w:w="1329" w:type="dxa"/>
            <w:tcBorders>
              <w:top w:val="nil"/>
              <w:left w:val="nil"/>
              <w:bottom w:val="single" w:sz="4" w:space="0" w:color="auto"/>
              <w:right w:val="single" w:sz="4" w:space="0" w:color="auto"/>
            </w:tcBorders>
            <w:shd w:val="clear" w:color="auto" w:fill="auto"/>
            <w:vAlign w:val="center"/>
            <w:hideMark/>
          </w:tcPr>
          <w:p w14:paraId="3DC68C2C" w14:textId="77777777" w:rsidR="00626B84" w:rsidRPr="00626B84" w:rsidRDefault="00626B84" w:rsidP="00626B84">
            <w:pPr>
              <w:jc w:val="right"/>
              <w:rPr>
                <w:sz w:val="20"/>
                <w:szCs w:val="20"/>
              </w:rPr>
            </w:pPr>
            <w:r w:rsidRPr="00626B84">
              <w:rPr>
                <w:sz w:val="20"/>
                <w:szCs w:val="20"/>
              </w:rPr>
              <w:t>688 544,55</w:t>
            </w:r>
          </w:p>
        </w:tc>
        <w:tc>
          <w:tcPr>
            <w:tcW w:w="1249" w:type="dxa"/>
            <w:tcBorders>
              <w:top w:val="nil"/>
              <w:left w:val="nil"/>
              <w:bottom w:val="single" w:sz="4" w:space="0" w:color="auto"/>
              <w:right w:val="single" w:sz="4" w:space="0" w:color="auto"/>
            </w:tcBorders>
            <w:shd w:val="clear" w:color="auto" w:fill="auto"/>
            <w:hideMark/>
          </w:tcPr>
          <w:p w14:paraId="04FC39D2" w14:textId="77777777" w:rsidR="00626B84" w:rsidRPr="00626B84" w:rsidRDefault="00626B84" w:rsidP="00626B84">
            <w:pPr>
              <w:jc w:val="right"/>
              <w:rPr>
                <w:sz w:val="20"/>
                <w:szCs w:val="20"/>
              </w:rPr>
            </w:pPr>
            <w:r w:rsidRPr="00626B84">
              <w:rPr>
                <w:sz w:val="20"/>
                <w:szCs w:val="20"/>
              </w:rPr>
              <w:t>4 206 975,45</w:t>
            </w:r>
          </w:p>
        </w:tc>
      </w:tr>
      <w:tr w:rsidR="00626B84" w:rsidRPr="00626B84" w14:paraId="09279EA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5EFDBC" w14:textId="77777777" w:rsidR="00626B84" w:rsidRPr="00626B84" w:rsidRDefault="00626B84" w:rsidP="00626B84">
            <w:pPr>
              <w:jc w:val="center"/>
              <w:rPr>
                <w:sz w:val="20"/>
                <w:szCs w:val="20"/>
              </w:rPr>
            </w:pPr>
            <w:r w:rsidRPr="00626B84">
              <w:rPr>
                <w:sz w:val="20"/>
                <w:szCs w:val="20"/>
              </w:rPr>
              <w:t>904</w:t>
            </w:r>
          </w:p>
        </w:tc>
        <w:tc>
          <w:tcPr>
            <w:tcW w:w="901" w:type="dxa"/>
            <w:tcBorders>
              <w:top w:val="nil"/>
              <w:left w:val="nil"/>
              <w:bottom w:val="single" w:sz="4" w:space="0" w:color="auto"/>
              <w:right w:val="single" w:sz="4" w:space="0" w:color="auto"/>
            </w:tcBorders>
            <w:shd w:val="clear" w:color="auto" w:fill="auto"/>
            <w:vAlign w:val="center"/>
            <w:hideMark/>
          </w:tcPr>
          <w:p w14:paraId="2438F29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7BF1D7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9D92D5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BACA89C" w14:textId="77777777" w:rsidR="00626B84" w:rsidRPr="00626B84" w:rsidRDefault="00626B84" w:rsidP="00626B84">
            <w:pPr>
              <w:jc w:val="center"/>
              <w:rPr>
                <w:sz w:val="20"/>
                <w:szCs w:val="20"/>
              </w:rPr>
            </w:pPr>
            <w:r w:rsidRPr="00626B84">
              <w:rPr>
                <w:sz w:val="20"/>
                <w:szCs w:val="20"/>
              </w:rPr>
              <w:t>0110010311</w:t>
            </w:r>
          </w:p>
        </w:tc>
        <w:tc>
          <w:tcPr>
            <w:tcW w:w="5200" w:type="dxa"/>
            <w:tcBorders>
              <w:top w:val="nil"/>
              <w:left w:val="nil"/>
              <w:bottom w:val="single" w:sz="4" w:space="0" w:color="auto"/>
              <w:right w:val="single" w:sz="4" w:space="0" w:color="auto"/>
            </w:tcBorders>
            <w:shd w:val="clear" w:color="auto" w:fill="auto"/>
            <w:vAlign w:val="center"/>
            <w:hideMark/>
          </w:tcPr>
          <w:p w14:paraId="09CD5240" w14:textId="77777777" w:rsidR="00626B84" w:rsidRPr="00626B84" w:rsidRDefault="00626B84" w:rsidP="00626B84">
            <w:pPr>
              <w:rPr>
                <w:sz w:val="20"/>
                <w:szCs w:val="20"/>
              </w:rPr>
            </w:pPr>
            <w:r w:rsidRPr="00626B84">
              <w:rPr>
                <w:sz w:val="20"/>
                <w:szCs w:val="20"/>
              </w:rPr>
              <w:t>Субсидия на персональные выплаты, устанавливаемые в целях повышения оплаты труда молодым специалистам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4D9121B"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369859C5" w14:textId="77777777" w:rsidR="00626B84" w:rsidRPr="00626B84" w:rsidRDefault="00626B84" w:rsidP="00626B84">
            <w:pPr>
              <w:jc w:val="right"/>
              <w:rPr>
                <w:sz w:val="20"/>
                <w:szCs w:val="20"/>
              </w:rPr>
            </w:pPr>
            <w:r w:rsidRPr="00626B84">
              <w:rPr>
                <w:sz w:val="20"/>
                <w:szCs w:val="20"/>
              </w:rPr>
              <w:t>84 630,00</w:t>
            </w:r>
          </w:p>
        </w:tc>
        <w:tc>
          <w:tcPr>
            <w:tcW w:w="1329" w:type="dxa"/>
            <w:tcBorders>
              <w:top w:val="nil"/>
              <w:left w:val="nil"/>
              <w:bottom w:val="single" w:sz="4" w:space="0" w:color="auto"/>
              <w:right w:val="single" w:sz="4" w:space="0" w:color="auto"/>
            </w:tcBorders>
            <w:shd w:val="clear" w:color="auto" w:fill="auto"/>
            <w:vAlign w:val="center"/>
            <w:hideMark/>
          </w:tcPr>
          <w:p w14:paraId="0DB8AABE" w14:textId="77777777" w:rsidR="00626B84" w:rsidRPr="00626B84" w:rsidRDefault="00626B84" w:rsidP="00626B84">
            <w:pPr>
              <w:jc w:val="right"/>
              <w:rPr>
                <w:sz w:val="20"/>
                <w:szCs w:val="20"/>
              </w:rPr>
            </w:pPr>
            <w:r w:rsidRPr="00626B84">
              <w:rPr>
                <w:sz w:val="20"/>
                <w:szCs w:val="20"/>
              </w:rPr>
              <w:t>24 198,84</w:t>
            </w:r>
          </w:p>
        </w:tc>
        <w:tc>
          <w:tcPr>
            <w:tcW w:w="1249" w:type="dxa"/>
            <w:tcBorders>
              <w:top w:val="nil"/>
              <w:left w:val="nil"/>
              <w:bottom w:val="single" w:sz="4" w:space="0" w:color="auto"/>
              <w:right w:val="single" w:sz="4" w:space="0" w:color="auto"/>
            </w:tcBorders>
            <w:shd w:val="clear" w:color="auto" w:fill="auto"/>
            <w:hideMark/>
          </w:tcPr>
          <w:p w14:paraId="007AFC24" w14:textId="77777777" w:rsidR="00626B84" w:rsidRPr="00626B84" w:rsidRDefault="00626B84" w:rsidP="00626B84">
            <w:pPr>
              <w:jc w:val="right"/>
              <w:rPr>
                <w:sz w:val="20"/>
                <w:szCs w:val="20"/>
              </w:rPr>
            </w:pPr>
            <w:r w:rsidRPr="00626B84">
              <w:rPr>
                <w:sz w:val="20"/>
                <w:szCs w:val="20"/>
              </w:rPr>
              <w:t>60 431,16</w:t>
            </w:r>
          </w:p>
        </w:tc>
      </w:tr>
      <w:tr w:rsidR="00626B84" w:rsidRPr="00626B84" w14:paraId="539C15E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FD977A" w14:textId="77777777" w:rsidR="00626B84" w:rsidRPr="00626B84" w:rsidRDefault="00626B84" w:rsidP="00626B84">
            <w:pPr>
              <w:jc w:val="center"/>
              <w:rPr>
                <w:sz w:val="20"/>
                <w:szCs w:val="20"/>
              </w:rPr>
            </w:pPr>
            <w:r w:rsidRPr="00626B84">
              <w:rPr>
                <w:sz w:val="20"/>
                <w:szCs w:val="20"/>
              </w:rPr>
              <w:t>905</w:t>
            </w:r>
          </w:p>
        </w:tc>
        <w:tc>
          <w:tcPr>
            <w:tcW w:w="901" w:type="dxa"/>
            <w:tcBorders>
              <w:top w:val="nil"/>
              <w:left w:val="nil"/>
              <w:bottom w:val="single" w:sz="4" w:space="0" w:color="auto"/>
              <w:right w:val="single" w:sz="4" w:space="0" w:color="auto"/>
            </w:tcBorders>
            <w:shd w:val="clear" w:color="auto" w:fill="auto"/>
            <w:vAlign w:val="center"/>
            <w:hideMark/>
          </w:tcPr>
          <w:p w14:paraId="4EA8F48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2B8DE7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93B60C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5FBD10A" w14:textId="77777777" w:rsidR="00626B84" w:rsidRPr="00626B84" w:rsidRDefault="00626B84" w:rsidP="00626B84">
            <w:pPr>
              <w:jc w:val="center"/>
              <w:rPr>
                <w:sz w:val="20"/>
                <w:szCs w:val="20"/>
              </w:rPr>
            </w:pPr>
            <w:r w:rsidRPr="00626B84">
              <w:rPr>
                <w:sz w:val="20"/>
                <w:szCs w:val="20"/>
              </w:rPr>
              <w:t>0110010350</w:t>
            </w:r>
          </w:p>
        </w:tc>
        <w:tc>
          <w:tcPr>
            <w:tcW w:w="5200" w:type="dxa"/>
            <w:tcBorders>
              <w:top w:val="nil"/>
              <w:left w:val="nil"/>
              <w:bottom w:val="single" w:sz="4" w:space="0" w:color="auto"/>
              <w:right w:val="single" w:sz="4" w:space="0" w:color="auto"/>
            </w:tcBorders>
            <w:shd w:val="clear" w:color="auto" w:fill="auto"/>
            <w:vAlign w:val="center"/>
            <w:hideMark/>
          </w:tcPr>
          <w:p w14:paraId="288F28F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722D496"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2E423DF5" w14:textId="77777777" w:rsidR="00626B84" w:rsidRPr="00626B84" w:rsidRDefault="00626B84" w:rsidP="00626B84">
            <w:pPr>
              <w:jc w:val="right"/>
              <w:rPr>
                <w:sz w:val="20"/>
                <w:szCs w:val="20"/>
              </w:rPr>
            </w:pPr>
            <w:r w:rsidRPr="00626B84">
              <w:rPr>
                <w:sz w:val="20"/>
                <w:szCs w:val="20"/>
              </w:rPr>
              <w:t>523 659,00</w:t>
            </w:r>
          </w:p>
        </w:tc>
        <w:tc>
          <w:tcPr>
            <w:tcW w:w="1329" w:type="dxa"/>
            <w:tcBorders>
              <w:top w:val="nil"/>
              <w:left w:val="nil"/>
              <w:bottom w:val="single" w:sz="4" w:space="0" w:color="auto"/>
              <w:right w:val="single" w:sz="4" w:space="0" w:color="auto"/>
            </w:tcBorders>
            <w:shd w:val="clear" w:color="auto" w:fill="auto"/>
            <w:vAlign w:val="center"/>
            <w:hideMark/>
          </w:tcPr>
          <w:p w14:paraId="3E4FB413" w14:textId="77777777" w:rsidR="00626B84" w:rsidRPr="00626B84" w:rsidRDefault="00626B84" w:rsidP="00626B84">
            <w:pPr>
              <w:jc w:val="right"/>
              <w:rPr>
                <w:sz w:val="20"/>
                <w:szCs w:val="20"/>
              </w:rPr>
            </w:pPr>
            <w:r w:rsidRPr="00626B84">
              <w:rPr>
                <w:sz w:val="20"/>
                <w:szCs w:val="20"/>
              </w:rPr>
              <w:t>204 344,96</w:t>
            </w:r>
          </w:p>
        </w:tc>
        <w:tc>
          <w:tcPr>
            <w:tcW w:w="1249" w:type="dxa"/>
            <w:tcBorders>
              <w:top w:val="nil"/>
              <w:left w:val="nil"/>
              <w:bottom w:val="single" w:sz="4" w:space="0" w:color="auto"/>
              <w:right w:val="single" w:sz="4" w:space="0" w:color="auto"/>
            </w:tcBorders>
            <w:shd w:val="clear" w:color="auto" w:fill="auto"/>
            <w:hideMark/>
          </w:tcPr>
          <w:p w14:paraId="12BC0F1A" w14:textId="77777777" w:rsidR="00626B84" w:rsidRPr="00626B84" w:rsidRDefault="00626B84" w:rsidP="00626B84">
            <w:pPr>
              <w:jc w:val="right"/>
              <w:rPr>
                <w:sz w:val="20"/>
                <w:szCs w:val="20"/>
              </w:rPr>
            </w:pPr>
            <w:r w:rsidRPr="00626B84">
              <w:rPr>
                <w:sz w:val="20"/>
                <w:szCs w:val="20"/>
              </w:rPr>
              <w:t>319 314,04</w:t>
            </w:r>
          </w:p>
        </w:tc>
      </w:tr>
      <w:tr w:rsidR="00626B84" w:rsidRPr="00626B84" w14:paraId="39212BC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007D35" w14:textId="77777777" w:rsidR="00626B84" w:rsidRPr="00626B84" w:rsidRDefault="00626B84" w:rsidP="00626B84">
            <w:pPr>
              <w:jc w:val="center"/>
              <w:rPr>
                <w:sz w:val="20"/>
                <w:szCs w:val="20"/>
              </w:rPr>
            </w:pPr>
            <w:r w:rsidRPr="00626B84">
              <w:rPr>
                <w:sz w:val="20"/>
                <w:szCs w:val="20"/>
              </w:rPr>
              <w:t>906</w:t>
            </w:r>
          </w:p>
        </w:tc>
        <w:tc>
          <w:tcPr>
            <w:tcW w:w="901" w:type="dxa"/>
            <w:tcBorders>
              <w:top w:val="nil"/>
              <w:left w:val="nil"/>
              <w:bottom w:val="single" w:sz="4" w:space="0" w:color="auto"/>
              <w:right w:val="single" w:sz="4" w:space="0" w:color="auto"/>
            </w:tcBorders>
            <w:shd w:val="clear" w:color="auto" w:fill="auto"/>
            <w:vAlign w:val="center"/>
            <w:hideMark/>
          </w:tcPr>
          <w:p w14:paraId="7BD028A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BB3822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095E28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11FF0FF" w14:textId="77777777" w:rsidR="00626B84" w:rsidRPr="00626B84" w:rsidRDefault="00626B84" w:rsidP="00626B84">
            <w:pPr>
              <w:jc w:val="center"/>
              <w:rPr>
                <w:sz w:val="20"/>
                <w:szCs w:val="20"/>
              </w:rPr>
            </w:pPr>
            <w:r w:rsidRPr="00626B84">
              <w:rPr>
                <w:sz w:val="20"/>
                <w:szCs w:val="20"/>
              </w:rPr>
              <w:t>011001035П</w:t>
            </w:r>
          </w:p>
        </w:tc>
        <w:tc>
          <w:tcPr>
            <w:tcW w:w="5200" w:type="dxa"/>
            <w:tcBorders>
              <w:top w:val="nil"/>
              <w:left w:val="nil"/>
              <w:bottom w:val="single" w:sz="4" w:space="0" w:color="auto"/>
              <w:right w:val="single" w:sz="4" w:space="0" w:color="auto"/>
            </w:tcBorders>
            <w:shd w:val="clear" w:color="auto" w:fill="auto"/>
            <w:vAlign w:val="center"/>
            <w:hideMark/>
          </w:tcPr>
          <w:p w14:paraId="416D1099"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0228CA3"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1879F9FF" w14:textId="77777777" w:rsidR="00626B84" w:rsidRPr="00626B84" w:rsidRDefault="00626B84" w:rsidP="00626B84">
            <w:pPr>
              <w:jc w:val="right"/>
              <w:rPr>
                <w:sz w:val="20"/>
                <w:szCs w:val="20"/>
              </w:rPr>
            </w:pPr>
            <w:r w:rsidRPr="00626B84">
              <w:rPr>
                <w:sz w:val="20"/>
                <w:szCs w:val="20"/>
              </w:rPr>
              <w:t>4 791 745,00</w:t>
            </w:r>
          </w:p>
        </w:tc>
        <w:tc>
          <w:tcPr>
            <w:tcW w:w="1329" w:type="dxa"/>
            <w:tcBorders>
              <w:top w:val="nil"/>
              <w:left w:val="nil"/>
              <w:bottom w:val="single" w:sz="4" w:space="0" w:color="auto"/>
              <w:right w:val="single" w:sz="4" w:space="0" w:color="auto"/>
            </w:tcBorders>
            <w:shd w:val="clear" w:color="auto" w:fill="auto"/>
            <w:vAlign w:val="center"/>
            <w:hideMark/>
          </w:tcPr>
          <w:p w14:paraId="1A7868A2" w14:textId="77777777" w:rsidR="00626B84" w:rsidRPr="00626B84" w:rsidRDefault="00626B84" w:rsidP="00626B84">
            <w:pPr>
              <w:jc w:val="right"/>
              <w:rPr>
                <w:sz w:val="20"/>
                <w:szCs w:val="20"/>
              </w:rPr>
            </w:pPr>
            <w:r w:rsidRPr="00626B84">
              <w:rPr>
                <w:sz w:val="20"/>
                <w:szCs w:val="20"/>
              </w:rPr>
              <w:t>1 415 223,60</w:t>
            </w:r>
          </w:p>
        </w:tc>
        <w:tc>
          <w:tcPr>
            <w:tcW w:w="1249" w:type="dxa"/>
            <w:tcBorders>
              <w:top w:val="nil"/>
              <w:left w:val="nil"/>
              <w:bottom w:val="single" w:sz="4" w:space="0" w:color="auto"/>
              <w:right w:val="single" w:sz="4" w:space="0" w:color="auto"/>
            </w:tcBorders>
            <w:shd w:val="clear" w:color="auto" w:fill="auto"/>
            <w:hideMark/>
          </w:tcPr>
          <w:p w14:paraId="1852BCC9" w14:textId="77777777" w:rsidR="00626B84" w:rsidRPr="00626B84" w:rsidRDefault="00626B84" w:rsidP="00626B84">
            <w:pPr>
              <w:jc w:val="right"/>
              <w:rPr>
                <w:sz w:val="20"/>
                <w:szCs w:val="20"/>
              </w:rPr>
            </w:pPr>
            <w:r w:rsidRPr="00626B84">
              <w:rPr>
                <w:sz w:val="20"/>
                <w:szCs w:val="20"/>
              </w:rPr>
              <w:t>3 376 521,40</w:t>
            </w:r>
          </w:p>
        </w:tc>
      </w:tr>
      <w:tr w:rsidR="00626B84" w:rsidRPr="00626B84" w14:paraId="281F320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9888EB" w14:textId="77777777" w:rsidR="00626B84" w:rsidRPr="00626B84" w:rsidRDefault="00626B84" w:rsidP="00626B84">
            <w:pPr>
              <w:jc w:val="center"/>
              <w:rPr>
                <w:sz w:val="20"/>
                <w:szCs w:val="20"/>
              </w:rPr>
            </w:pPr>
            <w:r w:rsidRPr="00626B84">
              <w:rPr>
                <w:sz w:val="20"/>
                <w:szCs w:val="20"/>
              </w:rPr>
              <w:t>907</w:t>
            </w:r>
          </w:p>
        </w:tc>
        <w:tc>
          <w:tcPr>
            <w:tcW w:w="901" w:type="dxa"/>
            <w:tcBorders>
              <w:top w:val="nil"/>
              <w:left w:val="nil"/>
              <w:bottom w:val="single" w:sz="4" w:space="0" w:color="auto"/>
              <w:right w:val="single" w:sz="4" w:space="0" w:color="auto"/>
            </w:tcBorders>
            <w:shd w:val="clear" w:color="auto" w:fill="auto"/>
            <w:vAlign w:val="center"/>
            <w:hideMark/>
          </w:tcPr>
          <w:p w14:paraId="1EC9783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2167FF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43835B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B70B705" w14:textId="77777777" w:rsidR="00626B84" w:rsidRPr="00626B84" w:rsidRDefault="00626B84" w:rsidP="00626B84">
            <w:pPr>
              <w:jc w:val="center"/>
              <w:rPr>
                <w:sz w:val="20"/>
                <w:szCs w:val="20"/>
              </w:rPr>
            </w:pPr>
            <w:r w:rsidRPr="00626B84">
              <w:rPr>
                <w:sz w:val="20"/>
                <w:szCs w:val="20"/>
              </w:rPr>
              <w:t>0110010500</w:t>
            </w:r>
          </w:p>
        </w:tc>
        <w:tc>
          <w:tcPr>
            <w:tcW w:w="5200" w:type="dxa"/>
            <w:tcBorders>
              <w:top w:val="nil"/>
              <w:left w:val="nil"/>
              <w:bottom w:val="single" w:sz="4" w:space="0" w:color="auto"/>
              <w:right w:val="single" w:sz="4" w:space="0" w:color="auto"/>
            </w:tcBorders>
            <w:shd w:val="clear" w:color="auto" w:fill="auto"/>
            <w:vAlign w:val="center"/>
            <w:hideMark/>
          </w:tcPr>
          <w:p w14:paraId="4E2A0DF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676E37"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20FBFC83" w14:textId="77777777" w:rsidR="00626B84" w:rsidRPr="00626B84" w:rsidRDefault="00626B84" w:rsidP="00626B84">
            <w:pPr>
              <w:jc w:val="right"/>
              <w:rPr>
                <w:sz w:val="20"/>
                <w:szCs w:val="20"/>
              </w:rPr>
            </w:pPr>
            <w:r w:rsidRPr="00626B84">
              <w:rPr>
                <w:sz w:val="20"/>
                <w:szCs w:val="20"/>
              </w:rPr>
              <w:t>3 594 613,00</w:t>
            </w:r>
          </w:p>
        </w:tc>
        <w:tc>
          <w:tcPr>
            <w:tcW w:w="1329" w:type="dxa"/>
            <w:tcBorders>
              <w:top w:val="nil"/>
              <w:left w:val="nil"/>
              <w:bottom w:val="single" w:sz="4" w:space="0" w:color="auto"/>
              <w:right w:val="single" w:sz="4" w:space="0" w:color="auto"/>
            </w:tcBorders>
            <w:shd w:val="clear" w:color="auto" w:fill="auto"/>
            <w:vAlign w:val="center"/>
            <w:hideMark/>
          </w:tcPr>
          <w:p w14:paraId="7E1300D5" w14:textId="77777777" w:rsidR="00626B84" w:rsidRPr="00626B84" w:rsidRDefault="00626B84" w:rsidP="00626B84">
            <w:pPr>
              <w:jc w:val="right"/>
              <w:rPr>
                <w:sz w:val="20"/>
                <w:szCs w:val="20"/>
              </w:rPr>
            </w:pPr>
            <w:r w:rsidRPr="00626B84">
              <w:rPr>
                <w:sz w:val="20"/>
                <w:szCs w:val="20"/>
              </w:rPr>
              <w:t>833 967,16</w:t>
            </w:r>
          </w:p>
        </w:tc>
        <w:tc>
          <w:tcPr>
            <w:tcW w:w="1249" w:type="dxa"/>
            <w:tcBorders>
              <w:top w:val="nil"/>
              <w:left w:val="nil"/>
              <w:bottom w:val="single" w:sz="4" w:space="0" w:color="auto"/>
              <w:right w:val="single" w:sz="4" w:space="0" w:color="auto"/>
            </w:tcBorders>
            <w:shd w:val="clear" w:color="auto" w:fill="auto"/>
            <w:hideMark/>
          </w:tcPr>
          <w:p w14:paraId="3A13E404" w14:textId="77777777" w:rsidR="00626B84" w:rsidRPr="00626B84" w:rsidRDefault="00626B84" w:rsidP="00626B84">
            <w:pPr>
              <w:jc w:val="right"/>
              <w:rPr>
                <w:sz w:val="20"/>
                <w:szCs w:val="20"/>
              </w:rPr>
            </w:pPr>
            <w:r w:rsidRPr="00626B84">
              <w:rPr>
                <w:sz w:val="20"/>
                <w:szCs w:val="20"/>
              </w:rPr>
              <w:t>2 760 645,84</w:t>
            </w:r>
          </w:p>
        </w:tc>
      </w:tr>
      <w:tr w:rsidR="00626B84" w:rsidRPr="00626B84" w14:paraId="182ECC1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CE7EA5" w14:textId="77777777" w:rsidR="00626B84" w:rsidRPr="00626B84" w:rsidRDefault="00626B84" w:rsidP="00626B84">
            <w:pPr>
              <w:jc w:val="center"/>
              <w:rPr>
                <w:sz w:val="20"/>
                <w:szCs w:val="20"/>
              </w:rPr>
            </w:pPr>
            <w:r w:rsidRPr="00626B84">
              <w:rPr>
                <w:sz w:val="20"/>
                <w:szCs w:val="20"/>
              </w:rPr>
              <w:lastRenderedPageBreak/>
              <w:t>908</w:t>
            </w:r>
          </w:p>
        </w:tc>
        <w:tc>
          <w:tcPr>
            <w:tcW w:w="901" w:type="dxa"/>
            <w:tcBorders>
              <w:top w:val="nil"/>
              <w:left w:val="nil"/>
              <w:bottom w:val="single" w:sz="4" w:space="0" w:color="auto"/>
              <w:right w:val="single" w:sz="4" w:space="0" w:color="auto"/>
            </w:tcBorders>
            <w:shd w:val="clear" w:color="auto" w:fill="auto"/>
            <w:vAlign w:val="center"/>
            <w:hideMark/>
          </w:tcPr>
          <w:p w14:paraId="3FDD6CD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CA43E7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3FDC32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933D003"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43BFC2B4"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E9D556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4E1F402" w14:textId="77777777" w:rsidR="00626B84" w:rsidRPr="00626B84" w:rsidRDefault="00626B84" w:rsidP="00626B84">
            <w:pPr>
              <w:jc w:val="right"/>
              <w:rPr>
                <w:sz w:val="20"/>
                <w:szCs w:val="20"/>
              </w:rPr>
            </w:pPr>
            <w:r w:rsidRPr="00626B84">
              <w:rPr>
                <w:sz w:val="20"/>
                <w:szCs w:val="20"/>
              </w:rPr>
              <w:t>2 127 819,88</w:t>
            </w:r>
          </w:p>
        </w:tc>
        <w:tc>
          <w:tcPr>
            <w:tcW w:w="1329" w:type="dxa"/>
            <w:tcBorders>
              <w:top w:val="nil"/>
              <w:left w:val="nil"/>
              <w:bottom w:val="single" w:sz="4" w:space="0" w:color="auto"/>
              <w:right w:val="single" w:sz="4" w:space="0" w:color="auto"/>
            </w:tcBorders>
            <w:shd w:val="clear" w:color="auto" w:fill="auto"/>
            <w:vAlign w:val="center"/>
            <w:hideMark/>
          </w:tcPr>
          <w:p w14:paraId="4B5AD548" w14:textId="77777777" w:rsidR="00626B84" w:rsidRPr="00626B84" w:rsidRDefault="00626B84" w:rsidP="00626B84">
            <w:pPr>
              <w:jc w:val="right"/>
              <w:rPr>
                <w:sz w:val="20"/>
                <w:szCs w:val="20"/>
              </w:rPr>
            </w:pPr>
            <w:r w:rsidRPr="00626B84">
              <w:rPr>
                <w:sz w:val="20"/>
                <w:szCs w:val="20"/>
              </w:rPr>
              <w:t>20 000,00</w:t>
            </w:r>
          </w:p>
        </w:tc>
        <w:tc>
          <w:tcPr>
            <w:tcW w:w="1249" w:type="dxa"/>
            <w:tcBorders>
              <w:top w:val="nil"/>
              <w:left w:val="nil"/>
              <w:bottom w:val="single" w:sz="4" w:space="0" w:color="auto"/>
              <w:right w:val="single" w:sz="4" w:space="0" w:color="auto"/>
            </w:tcBorders>
            <w:shd w:val="clear" w:color="auto" w:fill="auto"/>
            <w:hideMark/>
          </w:tcPr>
          <w:p w14:paraId="76B4FBDA" w14:textId="77777777" w:rsidR="00626B84" w:rsidRPr="00626B84" w:rsidRDefault="00626B84" w:rsidP="00626B84">
            <w:pPr>
              <w:jc w:val="right"/>
              <w:rPr>
                <w:sz w:val="20"/>
                <w:szCs w:val="20"/>
              </w:rPr>
            </w:pPr>
            <w:r w:rsidRPr="00626B84">
              <w:rPr>
                <w:sz w:val="20"/>
                <w:szCs w:val="20"/>
              </w:rPr>
              <w:t>2 107 819,88</w:t>
            </w:r>
          </w:p>
        </w:tc>
      </w:tr>
      <w:tr w:rsidR="00626B84" w:rsidRPr="00626B84" w14:paraId="4DADD93B"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58456D" w14:textId="77777777" w:rsidR="00626B84" w:rsidRPr="00626B84" w:rsidRDefault="00626B84" w:rsidP="00626B84">
            <w:pPr>
              <w:jc w:val="center"/>
              <w:rPr>
                <w:sz w:val="20"/>
                <w:szCs w:val="20"/>
              </w:rPr>
            </w:pPr>
            <w:r w:rsidRPr="00626B84">
              <w:rPr>
                <w:sz w:val="20"/>
                <w:szCs w:val="20"/>
              </w:rPr>
              <w:t>909</w:t>
            </w:r>
          </w:p>
        </w:tc>
        <w:tc>
          <w:tcPr>
            <w:tcW w:w="901" w:type="dxa"/>
            <w:tcBorders>
              <w:top w:val="nil"/>
              <w:left w:val="nil"/>
              <w:bottom w:val="single" w:sz="4" w:space="0" w:color="auto"/>
              <w:right w:val="single" w:sz="4" w:space="0" w:color="auto"/>
            </w:tcBorders>
            <w:shd w:val="clear" w:color="auto" w:fill="auto"/>
            <w:vAlign w:val="center"/>
            <w:hideMark/>
          </w:tcPr>
          <w:p w14:paraId="136C53D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DD958D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632F67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C27224D"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045BDEB6"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37B8D9C"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45F47AEE" w14:textId="77777777" w:rsidR="00626B84" w:rsidRPr="00626B84" w:rsidRDefault="00626B84" w:rsidP="00626B84">
            <w:pPr>
              <w:jc w:val="right"/>
              <w:rPr>
                <w:sz w:val="20"/>
                <w:szCs w:val="20"/>
              </w:rPr>
            </w:pPr>
            <w:r w:rsidRPr="00626B84">
              <w:rPr>
                <w:sz w:val="20"/>
                <w:szCs w:val="20"/>
              </w:rPr>
              <w:t>7 202 708,04</w:t>
            </w:r>
          </w:p>
        </w:tc>
        <w:tc>
          <w:tcPr>
            <w:tcW w:w="1329" w:type="dxa"/>
            <w:tcBorders>
              <w:top w:val="nil"/>
              <w:left w:val="nil"/>
              <w:bottom w:val="single" w:sz="4" w:space="0" w:color="auto"/>
              <w:right w:val="single" w:sz="4" w:space="0" w:color="auto"/>
            </w:tcBorders>
            <w:shd w:val="clear" w:color="auto" w:fill="auto"/>
            <w:vAlign w:val="center"/>
            <w:hideMark/>
          </w:tcPr>
          <w:p w14:paraId="4F1CCD75" w14:textId="77777777" w:rsidR="00626B84" w:rsidRPr="00626B84" w:rsidRDefault="00626B84" w:rsidP="00626B84">
            <w:pPr>
              <w:jc w:val="right"/>
              <w:rPr>
                <w:sz w:val="20"/>
                <w:szCs w:val="20"/>
              </w:rPr>
            </w:pPr>
            <w:r w:rsidRPr="00626B84">
              <w:rPr>
                <w:sz w:val="20"/>
                <w:szCs w:val="20"/>
              </w:rPr>
              <w:t>1 651 748,63</w:t>
            </w:r>
          </w:p>
        </w:tc>
        <w:tc>
          <w:tcPr>
            <w:tcW w:w="1249" w:type="dxa"/>
            <w:tcBorders>
              <w:top w:val="nil"/>
              <w:left w:val="nil"/>
              <w:bottom w:val="single" w:sz="4" w:space="0" w:color="auto"/>
              <w:right w:val="single" w:sz="4" w:space="0" w:color="auto"/>
            </w:tcBorders>
            <w:shd w:val="clear" w:color="auto" w:fill="auto"/>
            <w:hideMark/>
          </w:tcPr>
          <w:p w14:paraId="1F02E8E8" w14:textId="77777777" w:rsidR="00626B84" w:rsidRPr="00626B84" w:rsidRDefault="00626B84" w:rsidP="00626B84">
            <w:pPr>
              <w:jc w:val="right"/>
              <w:rPr>
                <w:sz w:val="20"/>
                <w:szCs w:val="20"/>
              </w:rPr>
            </w:pPr>
            <w:r w:rsidRPr="00626B84">
              <w:rPr>
                <w:sz w:val="20"/>
                <w:szCs w:val="20"/>
              </w:rPr>
              <w:t>5 550 959,41</w:t>
            </w:r>
          </w:p>
        </w:tc>
      </w:tr>
      <w:tr w:rsidR="00626B84" w:rsidRPr="00626B84" w14:paraId="28463A27"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739B2E" w14:textId="77777777" w:rsidR="00626B84" w:rsidRPr="00626B84" w:rsidRDefault="00626B84" w:rsidP="00626B84">
            <w:pPr>
              <w:jc w:val="center"/>
              <w:rPr>
                <w:sz w:val="20"/>
                <w:szCs w:val="20"/>
              </w:rPr>
            </w:pPr>
            <w:r w:rsidRPr="00626B84">
              <w:rPr>
                <w:sz w:val="20"/>
                <w:szCs w:val="20"/>
              </w:rPr>
              <w:lastRenderedPageBreak/>
              <w:t>910</w:t>
            </w:r>
          </w:p>
        </w:tc>
        <w:tc>
          <w:tcPr>
            <w:tcW w:w="901" w:type="dxa"/>
            <w:tcBorders>
              <w:top w:val="nil"/>
              <w:left w:val="nil"/>
              <w:bottom w:val="single" w:sz="4" w:space="0" w:color="auto"/>
              <w:right w:val="single" w:sz="4" w:space="0" w:color="auto"/>
            </w:tcBorders>
            <w:shd w:val="clear" w:color="auto" w:fill="auto"/>
            <w:vAlign w:val="center"/>
            <w:hideMark/>
          </w:tcPr>
          <w:p w14:paraId="6B14F90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EA20F5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A32F38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FB5CFCC"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1CF196B5"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B2F702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5EF40B1" w14:textId="77777777" w:rsidR="00626B84" w:rsidRPr="00626B84" w:rsidRDefault="00626B84" w:rsidP="00626B84">
            <w:pPr>
              <w:jc w:val="right"/>
              <w:rPr>
                <w:sz w:val="20"/>
                <w:szCs w:val="20"/>
              </w:rPr>
            </w:pPr>
            <w:r w:rsidRPr="00626B84">
              <w:rPr>
                <w:sz w:val="20"/>
                <w:szCs w:val="20"/>
              </w:rPr>
              <w:t>40 000,00</w:t>
            </w:r>
          </w:p>
        </w:tc>
        <w:tc>
          <w:tcPr>
            <w:tcW w:w="1329" w:type="dxa"/>
            <w:tcBorders>
              <w:top w:val="nil"/>
              <w:left w:val="nil"/>
              <w:bottom w:val="single" w:sz="4" w:space="0" w:color="auto"/>
              <w:right w:val="single" w:sz="4" w:space="0" w:color="auto"/>
            </w:tcBorders>
            <w:shd w:val="clear" w:color="auto" w:fill="auto"/>
            <w:vAlign w:val="center"/>
            <w:hideMark/>
          </w:tcPr>
          <w:p w14:paraId="2691B81E" w14:textId="77777777" w:rsidR="00626B84" w:rsidRPr="00626B84" w:rsidRDefault="00626B84" w:rsidP="00626B84">
            <w:pPr>
              <w:jc w:val="right"/>
              <w:rPr>
                <w:sz w:val="20"/>
                <w:szCs w:val="20"/>
              </w:rPr>
            </w:pPr>
            <w:r w:rsidRPr="00626B84">
              <w:rPr>
                <w:sz w:val="20"/>
                <w:szCs w:val="20"/>
              </w:rPr>
              <w:t>40 000,00</w:t>
            </w:r>
          </w:p>
        </w:tc>
        <w:tc>
          <w:tcPr>
            <w:tcW w:w="1249" w:type="dxa"/>
            <w:tcBorders>
              <w:top w:val="nil"/>
              <w:left w:val="nil"/>
              <w:bottom w:val="single" w:sz="4" w:space="0" w:color="auto"/>
              <w:right w:val="single" w:sz="4" w:space="0" w:color="auto"/>
            </w:tcBorders>
            <w:shd w:val="clear" w:color="auto" w:fill="auto"/>
            <w:hideMark/>
          </w:tcPr>
          <w:p w14:paraId="3F512D5E" w14:textId="77777777" w:rsidR="00626B84" w:rsidRPr="00626B84" w:rsidRDefault="00626B84" w:rsidP="00626B84">
            <w:pPr>
              <w:jc w:val="right"/>
              <w:rPr>
                <w:sz w:val="20"/>
                <w:szCs w:val="20"/>
              </w:rPr>
            </w:pPr>
            <w:r w:rsidRPr="00626B84">
              <w:rPr>
                <w:sz w:val="20"/>
                <w:szCs w:val="20"/>
              </w:rPr>
              <w:t>0,00</w:t>
            </w:r>
          </w:p>
        </w:tc>
      </w:tr>
      <w:tr w:rsidR="00626B84" w:rsidRPr="00626B84" w14:paraId="7EA962CD"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31BD31" w14:textId="77777777" w:rsidR="00626B84" w:rsidRPr="00626B84" w:rsidRDefault="00626B84" w:rsidP="00626B84">
            <w:pPr>
              <w:jc w:val="center"/>
              <w:rPr>
                <w:sz w:val="20"/>
                <w:szCs w:val="20"/>
              </w:rPr>
            </w:pPr>
            <w:r w:rsidRPr="00626B84">
              <w:rPr>
                <w:sz w:val="20"/>
                <w:szCs w:val="20"/>
              </w:rPr>
              <w:t>911</w:t>
            </w:r>
          </w:p>
        </w:tc>
        <w:tc>
          <w:tcPr>
            <w:tcW w:w="901" w:type="dxa"/>
            <w:tcBorders>
              <w:top w:val="nil"/>
              <w:left w:val="nil"/>
              <w:bottom w:val="single" w:sz="4" w:space="0" w:color="auto"/>
              <w:right w:val="single" w:sz="4" w:space="0" w:color="auto"/>
            </w:tcBorders>
            <w:shd w:val="clear" w:color="auto" w:fill="auto"/>
            <w:vAlign w:val="center"/>
            <w:hideMark/>
          </w:tcPr>
          <w:p w14:paraId="7433BE2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013486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ECD1D5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DEB537F" w14:textId="77777777" w:rsidR="00626B84" w:rsidRPr="00626B84" w:rsidRDefault="00626B84" w:rsidP="00626B84">
            <w:pPr>
              <w:jc w:val="center"/>
              <w:rPr>
                <w:sz w:val="20"/>
                <w:szCs w:val="20"/>
              </w:rPr>
            </w:pPr>
            <w:r w:rsidRPr="00626B84">
              <w:rPr>
                <w:sz w:val="20"/>
                <w:szCs w:val="20"/>
              </w:rPr>
              <w:t>0110075641</w:t>
            </w:r>
          </w:p>
        </w:tc>
        <w:tc>
          <w:tcPr>
            <w:tcW w:w="5200" w:type="dxa"/>
            <w:tcBorders>
              <w:top w:val="nil"/>
              <w:left w:val="nil"/>
              <w:bottom w:val="single" w:sz="4" w:space="0" w:color="auto"/>
              <w:right w:val="single" w:sz="4" w:space="0" w:color="auto"/>
            </w:tcBorders>
            <w:shd w:val="clear" w:color="auto" w:fill="auto"/>
            <w:vAlign w:val="center"/>
            <w:hideMark/>
          </w:tcPr>
          <w:p w14:paraId="67EEFBF0"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64406FE" w14:textId="77777777" w:rsidR="00626B84" w:rsidRPr="00626B84" w:rsidRDefault="00626B84" w:rsidP="00626B84">
            <w:pPr>
              <w:jc w:val="center"/>
              <w:rPr>
                <w:sz w:val="20"/>
                <w:szCs w:val="20"/>
              </w:rPr>
            </w:pPr>
            <w:r w:rsidRPr="00626B84">
              <w:rPr>
                <w:sz w:val="20"/>
                <w:szCs w:val="20"/>
              </w:rPr>
              <w:t>624</w:t>
            </w:r>
          </w:p>
        </w:tc>
        <w:tc>
          <w:tcPr>
            <w:tcW w:w="1482" w:type="dxa"/>
            <w:tcBorders>
              <w:top w:val="nil"/>
              <w:left w:val="nil"/>
              <w:bottom w:val="single" w:sz="4" w:space="0" w:color="auto"/>
              <w:right w:val="single" w:sz="4" w:space="0" w:color="auto"/>
            </w:tcBorders>
            <w:shd w:val="clear" w:color="auto" w:fill="auto"/>
            <w:vAlign w:val="center"/>
            <w:hideMark/>
          </w:tcPr>
          <w:p w14:paraId="0ACD3231" w14:textId="77777777" w:rsidR="00626B84" w:rsidRPr="00626B84" w:rsidRDefault="00626B84" w:rsidP="00626B84">
            <w:pPr>
              <w:jc w:val="right"/>
              <w:rPr>
                <w:sz w:val="20"/>
                <w:szCs w:val="20"/>
              </w:rPr>
            </w:pPr>
            <w:r w:rsidRPr="00626B84">
              <w:rPr>
                <w:sz w:val="20"/>
                <w:szCs w:val="20"/>
              </w:rPr>
              <w:t>4 928 513,08</w:t>
            </w:r>
          </w:p>
        </w:tc>
        <w:tc>
          <w:tcPr>
            <w:tcW w:w="1329" w:type="dxa"/>
            <w:tcBorders>
              <w:top w:val="nil"/>
              <w:left w:val="nil"/>
              <w:bottom w:val="single" w:sz="4" w:space="0" w:color="auto"/>
              <w:right w:val="single" w:sz="4" w:space="0" w:color="auto"/>
            </w:tcBorders>
            <w:shd w:val="clear" w:color="auto" w:fill="auto"/>
            <w:vAlign w:val="center"/>
            <w:hideMark/>
          </w:tcPr>
          <w:p w14:paraId="7D0B3533" w14:textId="77777777" w:rsidR="00626B84" w:rsidRPr="00626B84" w:rsidRDefault="00626B84" w:rsidP="00626B84">
            <w:pPr>
              <w:jc w:val="right"/>
              <w:rPr>
                <w:sz w:val="20"/>
                <w:szCs w:val="20"/>
              </w:rPr>
            </w:pPr>
            <w:r w:rsidRPr="00626B84">
              <w:rPr>
                <w:sz w:val="20"/>
                <w:szCs w:val="20"/>
              </w:rPr>
              <w:t>1 231 194,15</w:t>
            </w:r>
          </w:p>
        </w:tc>
        <w:tc>
          <w:tcPr>
            <w:tcW w:w="1249" w:type="dxa"/>
            <w:tcBorders>
              <w:top w:val="nil"/>
              <w:left w:val="nil"/>
              <w:bottom w:val="single" w:sz="4" w:space="0" w:color="auto"/>
              <w:right w:val="single" w:sz="4" w:space="0" w:color="auto"/>
            </w:tcBorders>
            <w:shd w:val="clear" w:color="auto" w:fill="auto"/>
            <w:hideMark/>
          </w:tcPr>
          <w:p w14:paraId="3204D698" w14:textId="77777777" w:rsidR="00626B84" w:rsidRPr="00626B84" w:rsidRDefault="00626B84" w:rsidP="00626B84">
            <w:pPr>
              <w:jc w:val="right"/>
              <w:rPr>
                <w:sz w:val="20"/>
                <w:szCs w:val="20"/>
              </w:rPr>
            </w:pPr>
            <w:r w:rsidRPr="00626B84">
              <w:rPr>
                <w:sz w:val="20"/>
                <w:szCs w:val="20"/>
              </w:rPr>
              <w:t>3 697 318,93</w:t>
            </w:r>
          </w:p>
        </w:tc>
      </w:tr>
      <w:tr w:rsidR="00626B84" w:rsidRPr="00626B84" w14:paraId="7FC71F61" w14:textId="77777777" w:rsidTr="00626B84">
        <w:trPr>
          <w:trHeight w:val="35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404DA8" w14:textId="77777777" w:rsidR="00626B84" w:rsidRPr="00626B84" w:rsidRDefault="00626B84" w:rsidP="00626B84">
            <w:pPr>
              <w:jc w:val="center"/>
              <w:rPr>
                <w:sz w:val="20"/>
                <w:szCs w:val="20"/>
              </w:rPr>
            </w:pPr>
            <w:r w:rsidRPr="00626B84">
              <w:rPr>
                <w:sz w:val="20"/>
                <w:szCs w:val="20"/>
              </w:rPr>
              <w:lastRenderedPageBreak/>
              <w:t>912</w:t>
            </w:r>
          </w:p>
        </w:tc>
        <w:tc>
          <w:tcPr>
            <w:tcW w:w="901" w:type="dxa"/>
            <w:tcBorders>
              <w:top w:val="nil"/>
              <w:left w:val="nil"/>
              <w:bottom w:val="single" w:sz="4" w:space="0" w:color="auto"/>
              <w:right w:val="single" w:sz="4" w:space="0" w:color="auto"/>
            </w:tcBorders>
            <w:shd w:val="clear" w:color="auto" w:fill="auto"/>
            <w:vAlign w:val="center"/>
            <w:hideMark/>
          </w:tcPr>
          <w:p w14:paraId="14EFF13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404790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AA4036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1230B37" w14:textId="77777777" w:rsidR="00626B84" w:rsidRPr="00626B84" w:rsidRDefault="00626B84" w:rsidP="00626B84">
            <w:pPr>
              <w:jc w:val="center"/>
              <w:rPr>
                <w:sz w:val="20"/>
                <w:szCs w:val="20"/>
              </w:rPr>
            </w:pPr>
            <w:r w:rsidRPr="00626B84">
              <w:rPr>
                <w:sz w:val="20"/>
                <w:szCs w:val="20"/>
              </w:rPr>
              <w:t>0110075642</w:t>
            </w:r>
          </w:p>
        </w:tc>
        <w:tc>
          <w:tcPr>
            <w:tcW w:w="5200" w:type="dxa"/>
            <w:tcBorders>
              <w:top w:val="nil"/>
              <w:left w:val="nil"/>
              <w:bottom w:val="single" w:sz="4" w:space="0" w:color="auto"/>
              <w:right w:val="single" w:sz="4" w:space="0" w:color="auto"/>
            </w:tcBorders>
            <w:shd w:val="clear" w:color="auto" w:fill="auto"/>
            <w:vAlign w:val="center"/>
            <w:hideMark/>
          </w:tcPr>
          <w:p w14:paraId="08720870" w14:textId="77777777" w:rsidR="00626B84" w:rsidRPr="00626B84" w:rsidRDefault="00626B84" w:rsidP="00626B84">
            <w:pPr>
              <w:rPr>
                <w:sz w:val="20"/>
                <w:szCs w:val="20"/>
              </w:rPr>
            </w:pPr>
            <w:r w:rsidRPr="00626B8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9BA60CB"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1E2016C0" w14:textId="77777777" w:rsidR="00626B84" w:rsidRPr="00626B84" w:rsidRDefault="00626B84" w:rsidP="00626B84">
            <w:pPr>
              <w:jc w:val="right"/>
              <w:rPr>
                <w:sz w:val="20"/>
                <w:szCs w:val="20"/>
              </w:rPr>
            </w:pPr>
            <w:r w:rsidRPr="00626B84">
              <w:rPr>
                <w:sz w:val="20"/>
                <w:szCs w:val="20"/>
              </w:rPr>
              <w:t>7 157 359,00</w:t>
            </w:r>
          </w:p>
        </w:tc>
        <w:tc>
          <w:tcPr>
            <w:tcW w:w="1329" w:type="dxa"/>
            <w:tcBorders>
              <w:top w:val="nil"/>
              <w:left w:val="nil"/>
              <w:bottom w:val="single" w:sz="4" w:space="0" w:color="auto"/>
              <w:right w:val="single" w:sz="4" w:space="0" w:color="auto"/>
            </w:tcBorders>
            <w:shd w:val="clear" w:color="auto" w:fill="auto"/>
            <w:vAlign w:val="center"/>
            <w:hideMark/>
          </w:tcPr>
          <w:p w14:paraId="501596C5" w14:textId="77777777" w:rsidR="00626B84" w:rsidRPr="00626B84" w:rsidRDefault="00626B84" w:rsidP="00626B84">
            <w:pPr>
              <w:jc w:val="right"/>
              <w:rPr>
                <w:sz w:val="20"/>
                <w:szCs w:val="20"/>
              </w:rPr>
            </w:pPr>
            <w:r w:rsidRPr="00626B84">
              <w:rPr>
                <w:sz w:val="20"/>
                <w:szCs w:val="20"/>
              </w:rPr>
              <w:t>1 881 619,91</w:t>
            </w:r>
          </w:p>
        </w:tc>
        <w:tc>
          <w:tcPr>
            <w:tcW w:w="1249" w:type="dxa"/>
            <w:tcBorders>
              <w:top w:val="nil"/>
              <w:left w:val="nil"/>
              <w:bottom w:val="single" w:sz="4" w:space="0" w:color="auto"/>
              <w:right w:val="single" w:sz="4" w:space="0" w:color="auto"/>
            </w:tcBorders>
            <w:shd w:val="clear" w:color="auto" w:fill="auto"/>
            <w:hideMark/>
          </w:tcPr>
          <w:p w14:paraId="6745E74B" w14:textId="77777777" w:rsidR="00626B84" w:rsidRPr="00626B84" w:rsidRDefault="00626B84" w:rsidP="00626B84">
            <w:pPr>
              <w:jc w:val="right"/>
              <w:rPr>
                <w:sz w:val="20"/>
                <w:szCs w:val="20"/>
              </w:rPr>
            </w:pPr>
            <w:r w:rsidRPr="00626B84">
              <w:rPr>
                <w:sz w:val="20"/>
                <w:szCs w:val="20"/>
              </w:rPr>
              <w:t>5 275 739,09</w:t>
            </w:r>
          </w:p>
        </w:tc>
      </w:tr>
      <w:tr w:rsidR="00626B84" w:rsidRPr="00626B84" w14:paraId="153A4847"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0BC51A" w14:textId="77777777" w:rsidR="00626B84" w:rsidRPr="00626B84" w:rsidRDefault="00626B84" w:rsidP="00626B84">
            <w:pPr>
              <w:jc w:val="center"/>
              <w:rPr>
                <w:sz w:val="20"/>
                <w:szCs w:val="20"/>
              </w:rPr>
            </w:pPr>
            <w:r w:rsidRPr="00626B84">
              <w:rPr>
                <w:sz w:val="20"/>
                <w:szCs w:val="20"/>
              </w:rPr>
              <w:t>913</w:t>
            </w:r>
          </w:p>
        </w:tc>
        <w:tc>
          <w:tcPr>
            <w:tcW w:w="901" w:type="dxa"/>
            <w:tcBorders>
              <w:top w:val="nil"/>
              <w:left w:val="nil"/>
              <w:bottom w:val="single" w:sz="4" w:space="0" w:color="auto"/>
              <w:right w:val="single" w:sz="4" w:space="0" w:color="auto"/>
            </w:tcBorders>
            <w:shd w:val="clear" w:color="auto" w:fill="auto"/>
            <w:vAlign w:val="center"/>
            <w:hideMark/>
          </w:tcPr>
          <w:p w14:paraId="7F95297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864D52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F5337D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6918BFE" w14:textId="77777777" w:rsidR="00626B84" w:rsidRPr="00626B84" w:rsidRDefault="00626B84" w:rsidP="00626B84">
            <w:pPr>
              <w:jc w:val="center"/>
              <w:rPr>
                <w:sz w:val="20"/>
                <w:szCs w:val="20"/>
              </w:rPr>
            </w:pPr>
            <w:r w:rsidRPr="00626B84">
              <w:rPr>
                <w:sz w:val="20"/>
                <w:szCs w:val="20"/>
              </w:rPr>
              <w:t>0110083020</w:t>
            </w:r>
          </w:p>
        </w:tc>
        <w:tc>
          <w:tcPr>
            <w:tcW w:w="5200" w:type="dxa"/>
            <w:tcBorders>
              <w:top w:val="nil"/>
              <w:left w:val="nil"/>
              <w:bottom w:val="single" w:sz="4" w:space="0" w:color="auto"/>
              <w:right w:val="single" w:sz="4" w:space="0" w:color="auto"/>
            </w:tcBorders>
            <w:shd w:val="clear" w:color="auto" w:fill="auto"/>
            <w:vAlign w:val="center"/>
            <w:hideMark/>
          </w:tcPr>
          <w:p w14:paraId="78B4704D" w14:textId="77777777" w:rsidR="00626B84" w:rsidRPr="00626B84" w:rsidRDefault="00626B84" w:rsidP="00626B84">
            <w:pPr>
              <w:rPr>
                <w:sz w:val="20"/>
                <w:szCs w:val="20"/>
              </w:rPr>
            </w:pPr>
            <w:r w:rsidRPr="00626B84">
              <w:rPr>
                <w:sz w:val="20"/>
                <w:szCs w:val="20"/>
              </w:rPr>
              <w:t>Субсидия на обеспечение функционирования системы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D4542CB"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2520334D" w14:textId="77777777" w:rsidR="00626B84" w:rsidRPr="00626B84" w:rsidRDefault="00626B84" w:rsidP="00626B84">
            <w:pPr>
              <w:jc w:val="right"/>
              <w:rPr>
                <w:sz w:val="20"/>
                <w:szCs w:val="20"/>
              </w:rPr>
            </w:pPr>
            <w:r w:rsidRPr="00626B84">
              <w:rPr>
                <w:sz w:val="20"/>
                <w:szCs w:val="20"/>
              </w:rPr>
              <w:t>8 913 720,00</w:t>
            </w:r>
          </w:p>
        </w:tc>
        <w:tc>
          <w:tcPr>
            <w:tcW w:w="1329" w:type="dxa"/>
            <w:tcBorders>
              <w:top w:val="nil"/>
              <w:left w:val="nil"/>
              <w:bottom w:val="single" w:sz="4" w:space="0" w:color="auto"/>
              <w:right w:val="single" w:sz="4" w:space="0" w:color="auto"/>
            </w:tcBorders>
            <w:shd w:val="clear" w:color="auto" w:fill="auto"/>
            <w:vAlign w:val="center"/>
            <w:hideMark/>
          </w:tcPr>
          <w:p w14:paraId="5F5CC45F" w14:textId="77777777" w:rsidR="00626B84" w:rsidRPr="00626B84" w:rsidRDefault="00626B84" w:rsidP="00626B84">
            <w:pPr>
              <w:jc w:val="right"/>
              <w:rPr>
                <w:sz w:val="20"/>
                <w:szCs w:val="20"/>
              </w:rPr>
            </w:pPr>
            <w:r w:rsidRPr="00626B84">
              <w:rPr>
                <w:sz w:val="20"/>
                <w:szCs w:val="20"/>
              </w:rPr>
              <w:t>1 308 220,59</w:t>
            </w:r>
          </w:p>
        </w:tc>
        <w:tc>
          <w:tcPr>
            <w:tcW w:w="1249" w:type="dxa"/>
            <w:tcBorders>
              <w:top w:val="nil"/>
              <w:left w:val="nil"/>
              <w:bottom w:val="single" w:sz="4" w:space="0" w:color="auto"/>
              <w:right w:val="single" w:sz="4" w:space="0" w:color="auto"/>
            </w:tcBorders>
            <w:shd w:val="clear" w:color="auto" w:fill="auto"/>
            <w:hideMark/>
          </w:tcPr>
          <w:p w14:paraId="04E66195" w14:textId="77777777" w:rsidR="00626B84" w:rsidRPr="00626B84" w:rsidRDefault="00626B84" w:rsidP="00626B84">
            <w:pPr>
              <w:jc w:val="right"/>
              <w:rPr>
                <w:sz w:val="20"/>
                <w:szCs w:val="20"/>
              </w:rPr>
            </w:pPr>
            <w:r w:rsidRPr="00626B84">
              <w:rPr>
                <w:sz w:val="20"/>
                <w:szCs w:val="20"/>
              </w:rPr>
              <w:t>7 605 499,41</w:t>
            </w:r>
          </w:p>
        </w:tc>
      </w:tr>
      <w:tr w:rsidR="00626B84" w:rsidRPr="00626B84" w14:paraId="2121592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F399A4" w14:textId="77777777" w:rsidR="00626B84" w:rsidRPr="00626B84" w:rsidRDefault="00626B84" w:rsidP="00626B84">
            <w:pPr>
              <w:jc w:val="center"/>
              <w:rPr>
                <w:sz w:val="20"/>
                <w:szCs w:val="20"/>
              </w:rPr>
            </w:pPr>
            <w:r w:rsidRPr="00626B84">
              <w:rPr>
                <w:sz w:val="20"/>
                <w:szCs w:val="20"/>
              </w:rPr>
              <w:t>914</w:t>
            </w:r>
          </w:p>
        </w:tc>
        <w:tc>
          <w:tcPr>
            <w:tcW w:w="901" w:type="dxa"/>
            <w:tcBorders>
              <w:top w:val="nil"/>
              <w:left w:val="nil"/>
              <w:bottom w:val="single" w:sz="4" w:space="0" w:color="auto"/>
              <w:right w:val="single" w:sz="4" w:space="0" w:color="auto"/>
            </w:tcBorders>
            <w:shd w:val="clear" w:color="auto" w:fill="auto"/>
            <w:vAlign w:val="center"/>
            <w:hideMark/>
          </w:tcPr>
          <w:p w14:paraId="575A1E3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74604B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42FA71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328EEB4" w14:textId="77777777" w:rsidR="00626B84" w:rsidRPr="00626B84" w:rsidRDefault="00626B84" w:rsidP="00626B84">
            <w:pPr>
              <w:jc w:val="center"/>
              <w:rPr>
                <w:sz w:val="20"/>
                <w:szCs w:val="20"/>
              </w:rPr>
            </w:pPr>
            <w:r w:rsidRPr="00626B84">
              <w:rPr>
                <w:sz w:val="20"/>
                <w:szCs w:val="20"/>
              </w:rPr>
              <w:t>0110085051</w:t>
            </w:r>
          </w:p>
        </w:tc>
        <w:tc>
          <w:tcPr>
            <w:tcW w:w="5200" w:type="dxa"/>
            <w:tcBorders>
              <w:top w:val="nil"/>
              <w:left w:val="nil"/>
              <w:bottom w:val="single" w:sz="4" w:space="0" w:color="auto"/>
              <w:right w:val="single" w:sz="4" w:space="0" w:color="auto"/>
            </w:tcBorders>
            <w:shd w:val="clear" w:color="auto" w:fill="auto"/>
            <w:vAlign w:val="center"/>
            <w:hideMark/>
          </w:tcPr>
          <w:p w14:paraId="545A135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EA56B18"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4B0A4AD0" w14:textId="77777777" w:rsidR="00626B84" w:rsidRPr="00626B84" w:rsidRDefault="00626B84" w:rsidP="00626B84">
            <w:pPr>
              <w:jc w:val="right"/>
              <w:rPr>
                <w:sz w:val="20"/>
                <w:szCs w:val="20"/>
              </w:rPr>
            </w:pPr>
            <w:r w:rsidRPr="00626B84">
              <w:rPr>
                <w:sz w:val="20"/>
                <w:szCs w:val="20"/>
              </w:rPr>
              <w:t>11 955 556,00</w:t>
            </w:r>
          </w:p>
        </w:tc>
        <w:tc>
          <w:tcPr>
            <w:tcW w:w="1329" w:type="dxa"/>
            <w:tcBorders>
              <w:top w:val="nil"/>
              <w:left w:val="nil"/>
              <w:bottom w:val="single" w:sz="4" w:space="0" w:color="auto"/>
              <w:right w:val="single" w:sz="4" w:space="0" w:color="auto"/>
            </w:tcBorders>
            <w:shd w:val="clear" w:color="auto" w:fill="auto"/>
            <w:vAlign w:val="center"/>
            <w:hideMark/>
          </w:tcPr>
          <w:p w14:paraId="64E4F842" w14:textId="77777777" w:rsidR="00626B84" w:rsidRPr="00626B84" w:rsidRDefault="00626B84" w:rsidP="00626B84">
            <w:pPr>
              <w:jc w:val="right"/>
              <w:rPr>
                <w:sz w:val="20"/>
                <w:szCs w:val="20"/>
              </w:rPr>
            </w:pPr>
            <w:r w:rsidRPr="00626B84">
              <w:rPr>
                <w:sz w:val="20"/>
                <w:szCs w:val="20"/>
              </w:rPr>
              <w:t>2 696 508,45</w:t>
            </w:r>
          </w:p>
        </w:tc>
        <w:tc>
          <w:tcPr>
            <w:tcW w:w="1249" w:type="dxa"/>
            <w:tcBorders>
              <w:top w:val="nil"/>
              <w:left w:val="nil"/>
              <w:bottom w:val="single" w:sz="4" w:space="0" w:color="auto"/>
              <w:right w:val="single" w:sz="4" w:space="0" w:color="auto"/>
            </w:tcBorders>
            <w:shd w:val="clear" w:color="auto" w:fill="auto"/>
            <w:hideMark/>
          </w:tcPr>
          <w:p w14:paraId="3F14EEFE" w14:textId="77777777" w:rsidR="00626B84" w:rsidRPr="00626B84" w:rsidRDefault="00626B84" w:rsidP="00626B84">
            <w:pPr>
              <w:jc w:val="right"/>
              <w:rPr>
                <w:sz w:val="20"/>
                <w:szCs w:val="20"/>
              </w:rPr>
            </w:pPr>
            <w:r w:rsidRPr="00626B84">
              <w:rPr>
                <w:sz w:val="20"/>
                <w:szCs w:val="20"/>
              </w:rPr>
              <w:t>9 259 047,55</w:t>
            </w:r>
          </w:p>
        </w:tc>
      </w:tr>
      <w:tr w:rsidR="00626B84" w:rsidRPr="00626B84" w14:paraId="184DBE7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65B63D" w14:textId="77777777" w:rsidR="00626B84" w:rsidRPr="00626B84" w:rsidRDefault="00626B84" w:rsidP="00626B84">
            <w:pPr>
              <w:jc w:val="center"/>
              <w:rPr>
                <w:sz w:val="20"/>
                <w:szCs w:val="20"/>
              </w:rPr>
            </w:pPr>
            <w:r w:rsidRPr="00626B84">
              <w:rPr>
                <w:sz w:val="20"/>
                <w:szCs w:val="20"/>
              </w:rPr>
              <w:t>915</w:t>
            </w:r>
          </w:p>
        </w:tc>
        <w:tc>
          <w:tcPr>
            <w:tcW w:w="901" w:type="dxa"/>
            <w:tcBorders>
              <w:top w:val="nil"/>
              <w:left w:val="nil"/>
              <w:bottom w:val="single" w:sz="4" w:space="0" w:color="auto"/>
              <w:right w:val="single" w:sz="4" w:space="0" w:color="auto"/>
            </w:tcBorders>
            <w:shd w:val="clear" w:color="auto" w:fill="auto"/>
            <w:vAlign w:val="center"/>
            <w:hideMark/>
          </w:tcPr>
          <w:p w14:paraId="340CF4D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018A14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BF1340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F66EDB3" w14:textId="77777777" w:rsidR="00626B84" w:rsidRPr="00626B84" w:rsidRDefault="00626B84" w:rsidP="00626B84">
            <w:pPr>
              <w:jc w:val="center"/>
              <w:rPr>
                <w:sz w:val="20"/>
                <w:szCs w:val="20"/>
              </w:rPr>
            </w:pPr>
            <w:r w:rsidRPr="00626B84">
              <w:rPr>
                <w:sz w:val="20"/>
                <w:szCs w:val="20"/>
              </w:rPr>
              <w:t>0110085052</w:t>
            </w:r>
          </w:p>
        </w:tc>
        <w:tc>
          <w:tcPr>
            <w:tcW w:w="5200" w:type="dxa"/>
            <w:tcBorders>
              <w:top w:val="nil"/>
              <w:left w:val="nil"/>
              <w:bottom w:val="single" w:sz="4" w:space="0" w:color="auto"/>
              <w:right w:val="single" w:sz="4" w:space="0" w:color="auto"/>
            </w:tcBorders>
            <w:shd w:val="clear" w:color="auto" w:fill="auto"/>
            <w:vAlign w:val="center"/>
            <w:hideMark/>
          </w:tcPr>
          <w:p w14:paraId="5AB9EC87"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дополнительного образования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9B3E4AA"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75581DA1" w14:textId="77777777" w:rsidR="00626B84" w:rsidRPr="00626B84" w:rsidRDefault="00626B84" w:rsidP="00626B84">
            <w:pPr>
              <w:jc w:val="right"/>
              <w:rPr>
                <w:sz w:val="20"/>
                <w:szCs w:val="20"/>
              </w:rPr>
            </w:pPr>
            <w:r w:rsidRPr="00626B84">
              <w:rPr>
                <w:sz w:val="20"/>
                <w:szCs w:val="20"/>
              </w:rPr>
              <w:t>7 702 509,00</w:t>
            </w:r>
          </w:p>
        </w:tc>
        <w:tc>
          <w:tcPr>
            <w:tcW w:w="1329" w:type="dxa"/>
            <w:tcBorders>
              <w:top w:val="nil"/>
              <w:left w:val="nil"/>
              <w:bottom w:val="single" w:sz="4" w:space="0" w:color="auto"/>
              <w:right w:val="single" w:sz="4" w:space="0" w:color="auto"/>
            </w:tcBorders>
            <w:shd w:val="clear" w:color="auto" w:fill="auto"/>
            <w:vAlign w:val="center"/>
            <w:hideMark/>
          </w:tcPr>
          <w:p w14:paraId="50759B74" w14:textId="77777777" w:rsidR="00626B84" w:rsidRPr="00626B84" w:rsidRDefault="00626B84" w:rsidP="00626B84">
            <w:pPr>
              <w:jc w:val="right"/>
              <w:rPr>
                <w:sz w:val="20"/>
                <w:szCs w:val="20"/>
              </w:rPr>
            </w:pPr>
            <w:r w:rsidRPr="00626B84">
              <w:rPr>
                <w:sz w:val="20"/>
                <w:szCs w:val="20"/>
              </w:rPr>
              <w:t>1 438 181,56</w:t>
            </w:r>
          </w:p>
        </w:tc>
        <w:tc>
          <w:tcPr>
            <w:tcW w:w="1249" w:type="dxa"/>
            <w:tcBorders>
              <w:top w:val="nil"/>
              <w:left w:val="nil"/>
              <w:bottom w:val="single" w:sz="4" w:space="0" w:color="auto"/>
              <w:right w:val="single" w:sz="4" w:space="0" w:color="auto"/>
            </w:tcBorders>
            <w:shd w:val="clear" w:color="auto" w:fill="auto"/>
            <w:hideMark/>
          </w:tcPr>
          <w:p w14:paraId="4AD9959E" w14:textId="77777777" w:rsidR="00626B84" w:rsidRPr="00626B84" w:rsidRDefault="00626B84" w:rsidP="00626B84">
            <w:pPr>
              <w:jc w:val="right"/>
              <w:rPr>
                <w:sz w:val="20"/>
                <w:szCs w:val="20"/>
              </w:rPr>
            </w:pPr>
            <w:r w:rsidRPr="00626B84">
              <w:rPr>
                <w:sz w:val="20"/>
                <w:szCs w:val="20"/>
              </w:rPr>
              <w:t>6 264 327,44</w:t>
            </w:r>
          </w:p>
        </w:tc>
      </w:tr>
      <w:tr w:rsidR="00626B84" w:rsidRPr="00626B84" w14:paraId="25304DF0"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91B76B" w14:textId="77777777" w:rsidR="00626B84" w:rsidRPr="00626B84" w:rsidRDefault="00626B84" w:rsidP="00626B84">
            <w:pPr>
              <w:jc w:val="center"/>
              <w:rPr>
                <w:sz w:val="20"/>
                <w:szCs w:val="20"/>
              </w:rPr>
            </w:pPr>
            <w:r w:rsidRPr="00626B84">
              <w:rPr>
                <w:sz w:val="20"/>
                <w:szCs w:val="20"/>
              </w:rPr>
              <w:t>916</w:t>
            </w:r>
          </w:p>
        </w:tc>
        <w:tc>
          <w:tcPr>
            <w:tcW w:w="901" w:type="dxa"/>
            <w:tcBorders>
              <w:top w:val="nil"/>
              <w:left w:val="nil"/>
              <w:bottom w:val="single" w:sz="4" w:space="0" w:color="auto"/>
              <w:right w:val="single" w:sz="4" w:space="0" w:color="auto"/>
            </w:tcBorders>
            <w:shd w:val="clear" w:color="auto" w:fill="auto"/>
            <w:vAlign w:val="center"/>
            <w:hideMark/>
          </w:tcPr>
          <w:p w14:paraId="6636874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4F1392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52ACFD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673F479" w14:textId="77777777" w:rsidR="00626B84" w:rsidRPr="00626B84" w:rsidRDefault="00626B84" w:rsidP="00626B84">
            <w:pPr>
              <w:jc w:val="center"/>
              <w:rPr>
                <w:sz w:val="20"/>
                <w:szCs w:val="20"/>
              </w:rPr>
            </w:pPr>
            <w:r w:rsidRPr="00626B84">
              <w:rPr>
                <w:sz w:val="20"/>
                <w:szCs w:val="20"/>
              </w:rPr>
              <w:t>011008505В</w:t>
            </w:r>
          </w:p>
        </w:tc>
        <w:tc>
          <w:tcPr>
            <w:tcW w:w="5200" w:type="dxa"/>
            <w:tcBorders>
              <w:top w:val="nil"/>
              <w:left w:val="nil"/>
              <w:bottom w:val="single" w:sz="4" w:space="0" w:color="auto"/>
              <w:right w:val="single" w:sz="4" w:space="0" w:color="auto"/>
            </w:tcBorders>
            <w:shd w:val="clear" w:color="auto" w:fill="auto"/>
            <w:vAlign w:val="center"/>
            <w:hideMark/>
          </w:tcPr>
          <w:p w14:paraId="7976947B"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педагогических работников муниципальных учреждений дополнительного образования, реализующих программы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52B1A4F"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719D2AA1" w14:textId="77777777" w:rsidR="00626B84" w:rsidRPr="00626B84" w:rsidRDefault="00626B84" w:rsidP="00626B84">
            <w:pPr>
              <w:jc w:val="right"/>
              <w:rPr>
                <w:sz w:val="20"/>
                <w:szCs w:val="20"/>
              </w:rPr>
            </w:pPr>
            <w:r w:rsidRPr="00626B84">
              <w:rPr>
                <w:sz w:val="20"/>
                <w:szCs w:val="20"/>
              </w:rPr>
              <w:t>1 028 392,00</w:t>
            </w:r>
          </w:p>
        </w:tc>
        <w:tc>
          <w:tcPr>
            <w:tcW w:w="1329" w:type="dxa"/>
            <w:tcBorders>
              <w:top w:val="nil"/>
              <w:left w:val="nil"/>
              <w:bottom w:val="single" w:sz="4" w:space="0" w:color="auto"/>
              <w:right w:val="single" w:sz="4" w:space="0" w:color="auto"/>
            </w:tcBorders>
            <w:shd w:val="clear" w:color="auto" w:fill="auto"/>
            <w:vAlign w:val="center"/>
            <w:hideMark/>
          </w:tcPr>
          <w:p w14:paraId="35794BD7" w14:textId="77777777" w:rsidR="00626B84" w:rsidRPr="00626B84" w:rsidRDefault="00626B84" w:rsidP="00626B84">
            <w:pPr>
              <w:jc w:val="right"/>
              <w:rPr>
                <w:sz w:val="20"/>
                <w:szCs w:val="20"/>
              </w:rPr>
            </w:pPr>
            <w:r w:rsidRPr="00626B84">
              <w:rPr>
                <w:sz w:val="20"/>
                <w:szCs w:val="20"/>
              </w:rPr>
              <w:t>620 732,36</w:t>
            </w:r>
          </w:p>
        </w:tc>
        <w:tc>
          <w:tcPr>
            <w:tcW w:w="1249" w:type="dxa"/>
            <w:tcBorders>
              <w:top w:val="nil"/>
              <w:left w:val="nil"/>
              <w:bottom w:val="single" w:sz="4" w:space="0" w:color="auto"/>
              <w:right w:val="single" w:sz="4" w:space="0" w:color="auto"/>
            </w:tcBorders>
            <w:shd w:val="clear" w:color="auto" w:fill="auto"/>
            <w:hideMark/>
          </w:tcPr>
          <w:p w14:paraId="095F3992" w14:textId="77777777" w:rsidR="00626B84" w:rsidRPr="00626B84" w:rsidRDefault="00626B84" w:rsidP="00626B84">
            <w:pPr>
              <w:jc w:val="right"/>
              <w:rPr>
                <w:sz w:val="20"/>
                <w:szCs w:val="20"/>
              </w:rPr>
            </w:pPr>
            <w:r w:rsidRPr="00626B84">
              <w:rPr>
                <w:sz w:val="20"/>
                <w:szCs w:val="20"/>
              </w:rPr>
              <w:t>407 659,64</w:t>
            </w:r>
          </w:p>
        </w:tc>
      </w:tr>
      <w:tr w:rsidR="00626B84" w:rsidRPr="00626B84" w14:paraId="0F526452"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2AB6FF" w14:textId="77777777" w:rsidR="00626B84" w:rsidRPr="00626B84" w:rsidRDefault="00626B84" w:rsidP="00626B84">
            <w:pPr>
              <w:jc w:val="center"/>
              <w:rPr>
                <w:sz w:val="20"/>
                <w:szCs w:val="20"/>
              </w:rPr>
            </w:pPr>
            <w:r w:rsidRPr="00626B84">
              <w:rPr>
                <w:sz w:val="20"/>
                <w:szCs w:val="20"/>
              </w:rPr>
              <w:lastRenderedPageBreak/>
              <w:t>917</w:t>
            </w:r>
          </w:p>
        </w:tc>
        <w:tc>
          <w:tcPr>
            <w:tcW w:w="901" w:type="dxa"/>
            <w:tcBorders>
              <w:top w:val="nil"/>
              <w:left w:val="nil"/>
              <w:bottom w:val="single" w:sz="4" w:space="0" w:color="auto"/>
              <w:right w:val="single" w:sz="4" w:space="0" w:color="auto"/>
            </w:tcBorders>
            <w:shd w:val="clear" w:color="auto" w:fill="auto"/>
            <w:vAlign w:val="center"/>
            <w:hideMark/>
          </w:tcPr>
          <w:p w14:paraId="06BB211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3F0472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3E6123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C565FAF" w14:textId="77777777" w:rsidR="00626B84" w:rsidRPr="00626B84" w:rsidRDefault="00626B84" w:rsidP="00626B84">
            <w:pPr>
              <w:jc w:val="center"/>
              <w:rPr>
                <w:sz w:val="20"/>
                <w:szCs w:val="20"/>
              </w:rPr>
            </w:pPr>
            <w:r w:rsidRPr="00626B84">
              <w:rPr>
                <w:sz w:val="20"/>
                <w:szCs w:val="20"/>
              </w:rPr>
              <w:t>011008505П</w:t>
            </w:r>
          </w:p>
        </w:tc>
        <w:tc>
          <w:tcPr>
            <w:tcW w:w="5200" w:type="dxa"/>
            <w:tcBorders>
              <w:top w:val="nil"/>
              <w:left w:val="nil"/>
              <w:bottom w:val="single" w:sz="4" w:space="0" w:color="auto"/>
              <w:right w:val="single" w:sz="4" w:space="0" w:color="auto"/>
            </w:tcBorders>
            <w:shd w:val="clear" w:color="auto" w:fill="auto"/>
            <w:vAlign w:val="center"/>
            <w:hideMark/>
          </w:tcPr>
          <w:p w14:paraId="48A1BF40"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педагогических работников муниципальных учреждений дополнительного образования, реализующих программы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032CBB4"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37BD5683" w14:textId="77777777" w:rsidR="00626B84" w:rsidRPr="00626B84" w:rsidRDefault="00626B84" w:rsidP="00626B84">
            <w:pPr>
              <w:jc w:val="right"/>
              <w:rPr>
                <w:sz w:val="20"/>
                <w:szCs w:val="20"/>
              </w:rPr>
            </w:pPr>
            <w:r w:rsidRPr="00626B84">
              <w:rPr>
                <w:sz w:val="20"/>
                <w:szCs w:val="20"/>
              </w:rPr>
              <w:t>15 314 951,00</w:t>
            </w:r>
          </w:p>
        </w:tc>
        <w:tc>
          <w:tcPr>
            <w:tcW w:w="1329" w:type="dxa"/>
            <w:tcBorders>
              <w:top w:val="nil"/>
              <w:left w:val="nil"/>
              <w:bottom w:val="single" w:sz="4" w:space="0" w:color="auto"/>
              <w:right w:val="single" w:sz="4" w:space="0" w:color="auto"/>
            </w:tcBorders>
            <w:shd w:val="clear" w:color="auto" w:fill="auto"/>
            <w:vAlign w:val="center"/>
            <w:hideMark/>
          </w:tcPr>
          <w:p w14:paraId="75ACBA2D" w14:textId="77777777" w:rsidR="00626B84" w:rsidRPr="00626B84" w:rsidRDefault="00626B84" w:rsidP="00626B84">
            <w:pPr>
              <w:jc w:val="right"/>
              <w:rPr>
                <w:sz w:val="20"/>
                <w:szCs w:val="20"/>
              </w:rPr>
            </w:pPr>
            <w:r w:rsidRPr="00626B84">
              <w:rPr>
                <w:sz w:val="20"/>
                <w:szCs w:val="20"/>
              </w:rPr>
              <w:t>3 512 012,65</w:t>
            </w:r>
          </w:p>
        </w:tc>
        <w:tc>
          <w:tcPr>
            <w:tcW w:w="1249" w:type="dxa"/>
            <w:tcBorders>
              <w:top w:val="nil"/>
              <w:left w:val="nil"/>
              <w:bottom w:val="single" w:sz="4" w:space="0" w:color="auto"/>
              <w:right w:val="single" w:sz="4" w:space="0" w:color="auto"/>
            </w:tcBorders>
            <w:shd w:val="clear" w:color="auto" w:fill="auto"/>
            <w:hideMark/>
          </w:tcPr>
          <w:p w14:paraId="7E6F4FB9" w14:textId="77777777" w:rsidR="00626B84" w:rsidRPr="00626B84" w:rsidRDefault="00626B84" w:rsidP="00626B84">
            <w:pPr>
              <w:jc w:val="right"/>
              <w:rPr>
                <w:sz w:val="20"/>
                <w:szCs w:val="20"/>
              </w:rPr>
            </w:pPr>
            <w:r w:rsidRPr="00626B84">
              <w:rPr>
                <w:sz w:val="20"/>
                <w:szCs w:val="20"/>
              </w:rPr>
              <w:t>11 802 938,35</w:t>
            </w:r>
          </w:p>
        </w:tc>
      </w:tr>
      <w:tr w:rsidR="00626B84" w:rsidRPr="00626B84" w14:paraId="61B2147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DF57DB" w14:textId="77777777" w:rsidR="00626B84" w:rsidRPr="00626B84" w:rsidRDefault="00626B84" w:rsidP="00626B84">
            <w:pPr>
              <w:jc w:val="center"/>
              <w:rPr>
                <w:sz w:val="20"/>
                <w:szCs w:val="20"/>
              </w:rPr>
            </w:pPr>
            <w:r w:rsidRPr="00626B84">
              <w:rPr>
                <w:sz w:val="20"/>
                <w:szCs w:val="20"/>
              </w:rPr>
              <w:t>918</w:t>
            </w:r>
          </w:p>
        </w:tc>
        <w:tc>
          <w:tcPr>
            <w:tcW w:w="901" w:type="dxa"/>
            <w:tcBorders>
              <w:top w:val="nil"/>
              <w:left w:val="nil"/>
              <w:bottom w:val="single" w:sz="4" w:space="0" w:color="auto"/>
              <w:right w:val="single" w:sz="4" w:space="0" w:color="auto"/>
            </w:tcBorders>
            <w:shd w:val="clear" w:color="auto" w:fill="auto"/>
            <w:vAlign w:val="center"/>
            <w:hideMark/>
          </w:tcPr>
          <w:p w14:paraId="213A63F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81AF5A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D4E83C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8220BAF" w14:textId="77777777" w:rsidR="00626B84" w:rsidRPr="00626B84" w:rsidRDefault="00626B84" w:rsidP="00626B84">
            <w:pPr>
              <w:jc w:val="center"/>
              <w:rPr>
                <w:sz w:val="20"/>
                <w:szCs w:val="20"/>
              </w:rPr>
            </w:pPr>
            <w:r w:rsidRPr="00626B84">
              <w:rPr>
                <w:sz w:val="20"/>
                <w:szCs w:val="20"/>
              </w:rPr>
              <w:t>0110089090</w:t>
            </w:r>
          </w:p>
        </w:tc>
        <w:tc>
          <w:tcPr>
            <w:tcW w:w="5200" w:type="dxa"/>
            <w:tcBorders>
              <w:top w:val="nil"/>
              <w:left w:val="nil"/>
              <w:bottom w:val="single" w:sz="4" w:space="0" w:color="auto"/>
              <w:right w:val="single" w:sz="4" w:space="0" w:color="auto"/>
            </w:tcBorders>
            <w:shd w:val="clear" w:color="auto" w:fill="auto"/>
            <w:vAlign w:val="center"/>
            <w:hideMark/>
          </w:tcPr>
          <w:p w14:paraId="7D2720B9" w14:textId="77777777" w:rsidR="00626B84" w:rsidRPr="00626B84" w:rsidRDefault="00626B84" w:rsidP="00626B84">
            <w:pPr>
              <w:rPr>
                <w:sz w:val="20"/>
                <w:szCs w:val="20"/>
              </w:rPr>
            </w:pPr>
            <w:r w:rsidRPr="00626B84">
              <w:rPr>
                <w:sz w:val="20"/>
                <w:szCs w:val="20"/>
              </w:rPr>
              <w:t>Субсидия на функционирование муниципального опорного центра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11F457A"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07B9454C" w14:textId="77777777" w:rsidR="00626B84" w:rsidRPr="00626B84" w:rsidRDefault="00626B84" w:rsidP="00626B84">
            <w:pPr>
              <w:jc w:val="right"/>
              <w:rPr>
                <w:sz w:val="20"/>
                <w:szCs w:val="20"/>
              </w:rPr>
            </w:pPr>
            <w:r w:rsidRPr="00626B84">
              <w:rPr>
                <w:sz w:val="20"/>
                <w:szCs w:val="20"/>
              </w:rPr>
              <w:t>2 018 100,00</w:t>
            </w:r>
          </w:p>
        </w:tc>
        <w:tc>
          <w:tcPr>
            <w:tcW w:w="1329" w:type="dxa"/>
            <w:tcBorders>
              <w:top w:val="nil"/>
              <w:left w:val="nil"/>
              <w:bottom w:val="single" w:sz="4" w:space="0" w:color="auto"/>
              <w:right w:val="single" w:sz="4" w:space="0" w:color="auto"/>
            </w:tcBorders>
            <w:shd w:val="clear" w:color="auto" w:fill="auto"/>
            <w:vAlign w:val="center"/>
            <w:hideMark/>
          </w:tcPr>
          <w:p w14:paraId="69A41E44" w14:textId="77777777" w:rsidR="00626B84" w:rsidRPr="00626B84" w:rsidRDefault="00626B84" w:rsidP="00626B84">
            <w:pPr>
              <w:jc w:val="right"/>
              <w:rPr>
                <w:sz w:val="20"/>
                <w:szCs w:val="20"/>
              </w:rPr>
            </w:pPr>
            <w:r w:rsidRPr="00626B84">
              <w:rPr>
                <w:sz w:val="20"/>
                <w:szCs w:val="20"/>
              </w:rPr>
              <w:t>385 628,08</w:t>
            </w:r>
          </w:p>
        </w:tc>
        <w:tc>
          <w:tcPr>
            <w:tcW w:w="1249" w:type="dxa"/>
            <w:tcBorders>
              <w:top w:val="nil"/>
              <w:left w:val="nil"/>
              <w:bottom w:val="single" w:sz="4" w:space="0" w:color="auto"/>
              <w:right w:val="single" w:sz="4" w:space="0" w:color="auto"/>
            </w:tcBorders>
            <w:shd w:val="clear" w:color="auto" w:fill="auto"/>
            <w:hideMark/>
          </w:tcPr>
          <w:p w14:paraId="582A169B" w14:textId="77777777" w:rsidR="00626B84" w:rsidRPr="00626B84" w:rsidRDefault="00626B84" w:rsidP="00626B84">
            <w:pPr>
              <w:jc w:val="right"/>
              <w:rPr>
                <w:sz w:val="20"/>
                <w:szCs w:val="20"/>
              </w:rPr>
            </w:pPr>
            <w:r w:rsidRPr="00626B84">
              <w:rPr>
                <w:sz w:val="20"/>
                <w:szCs w:val="20"/>
              </w:rPr>
              <w:t>1 632 471,92</w:t>
            </w:r>
          </w:p>
        </w:tc>
      </w:tr>
      <w:tr w:rsidR="00626B84" w:rsidRPr="00626B84" w14:paraId="40D1A82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C82979" w14:textId="77777777" w:rsidR="00626B84" w:rsidRPr="00626B84" w:rsidRDefault="00626B84" w:rsidP="00626B84">
            <w:pPr>
              <w:jc w:val="center"/>
              <w:rPr>
                <w:sz w:val="20"/>
                <w:szCs w:val="20"/>
              </w:rPr>
            </w:pPr>
            <w:r w:rsidRPr="00626B84">
              <w:rPr>
                <w:sz w:val="20"/>
                <w:szCs w:val="20"/>
              </w:rPr>
              <w:t>919</w:t>
            </w:r>
          </w:p>
        </w:tc>
        <w:tc>
          <w:tcPr>
            <w:tcW w:w="901" w:type="dxa"/>
            <w:tcBorders>
              <w:top w:val="nil"/>
              <w:left w:val="nil"/>
              <w:bottom w:val="single" w:sz="4" w:space="0" w:color="auto"/>
              <w:right w:val="single" w:sz="4" w:space="0" w:color="auto"/>
            </w:tcBorders>
            <w:shd w:val="clear" w:color="auto" w:fill="auto"/>
            <w:vAlign w:val="center"/>
            <w:hideMark/>
          </w:tcPr>
          <w:p w14:paraId="24EBAD5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064FCA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D3C7E2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4C0C449" w14:textId="77777777" w:rsidR="00626B84" w:rsidRPr="00626B84" w:rsidRDefault="00626B84" w:rsidP="00626B84">
            <w:pPr>
              <w:jc w:val="center"/>
              <w:rPr>
                <w:sz w:val="20"/>
                <w:szCs w:val="20"/>
              </w:rPr>
            </w:pPr>
            <w:r w:rsidRPr="00626B84">
              <w:rPr>
                <w:sz w:val="20"/>
                <w:szCs w:val="20"/>
              </w:rPr>
              <w:t>0110089100</w:t>
            </w:r>
          </w:p>
        </w:tc>
        <w:tc>
          <w:tcPr>
            <w:tcW w:w="5200" w:type="dxa"/>
            <w:tcBorders>
              <w:top w:val="nil"/>
              <w:left w:val="nil"/>
              <w:bottom w:val="single" w:sz="4" w:space="0" w:color="auto"/>
              <w:right w:val="single" w:sz="4" w:space="0" w:color="auto"/>
            </w:tcBorders>
            <w:shd w:val="clear" w:color="auto" w:fill="auto"/>
            <w:vAlign w:val="center"/>
            <w:hideMark/>
          </w:tcPr>
          <w:p w14:paraId="02370123" w14:textId="77777777" w:rsidR="00626B84" w:rsidRPr="00626B84" w:rsidRDefault="00626B84" w:rsidP="00626B84">
            <w:pPr>
              <w:rPr>
                <w:sz w:val="20"/>
                <w:szCs w:val="20"/>
              </w:rPr>
            </w:pPr>
            <w:r w:rsidRPr="00626B84">
              <w:rPr>
                <w:sz w:val="20"/>
                <w:szCs w:val="20"/>
              </w:rPr>
              <w:t>Субсидия на 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3333C50"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2F9D7D11" w14:textId="77777777" w:rsidR="00626B84" w:rsidRPr="00626B84" w:rsidRDefault="00626B84" w:rsidP="00626B84">
            <w:pPr>
              <w:jc w:val="right"/>
              <w:rPr>
                <w:sz w:val="20"/>
                <w:szCs w:val="20"/>
              </w:rPr>
            </w:pPr>
            <w:r w:rsidRPr="00626B84">
              <w:rPr>
                <w:sz w:val="20"/>
                <w:szCs w:val="20"/>
              </w:rPr>
              <w:t>4 999 680,00</w:t>
            </w:r>
          </w:p>
        </w:tc>
        <w:tc>
          <w:tcPr>
            <w:tcW w:w="1329" w:type="dxa"/>
            <w:tcBorders>
              <w:top w:val="nil"/>
              <w:left w:val="nil"/>
              <w:bottom w:val="single" w:sz="4" w:space="0" w:color="auto"/>
              <w:right w:val="single" w:sz="4" w:space="0" w:color="auto"/>
            </w:tcBorders>
            <w:shd w:val="clear" w:color="auto" w:fill="auto"/>
            <w:vAlign w:val="center"/>
            <w:hideMark/>
          </w:tcPr>
          <w:p w14:paraId="47D3C1E7" w14:textId="77777777" w:rsidR="00626B84" w:rsidRPr="00626B84" w:rsidRDefault="00626B84" w:rsidP="00626B84">
            <w:pPr>
              <w:jc w:val="right"/>
              <w:rPr>
                <w:sz w:val="20"/>
                <w:szCs w:val="20"/>
              </w:rPr>
            </w:pPr>
            <w:r w:rsidRPr="00626B84">
              <w:rPr>
                <w:sz w:val="20"/>
                <w:szCs w:val="20"/>
              </w:rPr>
              <w:t>963 212,06</w:t>
            </w:r>
          </w:p>
        </w:tc>
        <w:tc>
          <w:tcPr>
            <w:tcW w:w="1249" w:type="dxa"/>
            <w:tcBorders>
              <w:top w:val="nil"/>
              <w:left w:val="nil"/>
              <w:bottom w:val="single" w:sz="4" w:space="0" w:color="auto"/>
              <w:right w:val="single" w:sz="4" w:space="0" w:color="auto"/>
            </w:tcBorders>
            <w:shd w:val="clear" w:color="auto" w:fill="auto"/>
            <w:hideMark/>
          </w:tcPr>
          <w:p w14:paraId="21C294C2" w14:textId="77777777" w:rsidR="00626B84" w:rsidRPr="00626B84" w:rsidRDefault="00626B84" w:rsidP="00626B84">
            <w:pPr>
              <w:jc w:val="right"/>
              <w:rPr>
                <w:sz w:val="20"/>
                <w:szCs w:val="20"/>
              </w:rPr>
            </w:pPr>
            <w:r w:rsidRPr="00626B84">
              <w:rPr>
                <w:sz w:val="20"/>
                <w:szCs w:val="20"/>
              </w:rPr>
              <w:t>4 036 467,94</w:t>
            </w:r>
          </w:p>
        </w:tc>
      </w:tr>
      <w:tr w:rsidR="00626B84" w:rsidRPr="00626B84" w14:paraId="26D5627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2C9332" w14:textId="77777777" w:rsidR="00626B84" w:rsidRPr="00626B84" w:rsidRDefault="00626B84" w:rsidP="00626B84">
            <w:pPr>
              <w:jc w:val="center"/>
              <w:rPr>
                <w:sz w:val="20"/>
                <w:szCs w:val="20"/>
              </w:rPr>
            </w:pPr>
            <w:r w:rsidRPr="00626B84">
              <w:rPr>
                <w:sz w:val="20"/>
                <w:szCs w:val="20"/>
              </w:rPr>
              <w:t>920</w:t>
            </w:r>
          </w:p>
        </w:tc>
        <w:tc>
          <w:tcPr>
            <w:tcW w:w="901" w:type="dxa"/>
            <w:tcBorders>
              <w:top w:val="nil"/>
              <w:left w:val="nil"/>
              <w:bottom w:val="single" w:sz="4" w:space="0" w:color="auto"/>
              <w:right w:val="single" w:sz="4" w:space="0" w:color="auto"/>
            </w:tcBorders>
            <w:shd w:val="clear" w:color="auto" w:fill="auto"/>
            <w:vAlign w:val="center"/>
            <w:hideMark/>
          </w:tcPr>
          <w:p w14:paraId="3717B36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349CF1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19A249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17B2F30" w14:textId="77777777" w:rsidR="00626B84" w:rsidRPr="00626B84" w:rsidRDefault="00626B84" w:rsidP="00626B84">
            <w:pPr>
              <w:jc w:val="center"/>
              <w:rPr>
                <w:sz w:val="20"/>
                <w:szCs w:val="20"/>
              </w:rPr>
            </w:pPr>
            <w:r w:rsidRPr="00626B84">
              <w:rPr>
                <w:sz w:val="20"/>
                <w:szCs w:val="20"/>
              </w:rPr>
              <w:t>011008910П</w:t>
            </w:r>
          </w:p>
        </w:tc>
        <w:tc>
          <w:tcPr>
            <w:tcW w:w="5200" w:type="dxa"/>
            <w:tcBorders>
              <w:top w:val="nil"/>
              <w:left w:val="nil"/>
              <w:bottom w:val="single" w:sz="4" w:space="0" w:color="auto"/>
              <w:right w:val="single" w:sz="4" w:space="0" w:color="auto"/>
            </w:tcBorders>
            <w:shd w:val="clear" w:color="auto" w:fill="auto"/>
            <w:vAlign w:val="center"/>
            <w:hideMark/>
          </w:tcPr>
          <w:p w14:paraId="1DCE3F53" w14:textId="77777777" w:rsidR="00626B84" w:rsidRPr="00626B84" w:rsidRDefault="00626B84" w:rsidP="00626B84">
            <w:pPr>
              <w:rPr>
                <w:sz w:val="20"/>
                <w:szCs w:val="20"/>
              </w:rPr>
            </w:pPr>
            <w:r w:rsidRPr="00626B84">
              <w:rPr>
                <w:sz w:val="20"/>
                <w:szCs w:val="20"/>
              </w:rPr>
              <w:t>Субсидия на 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C600270" w14:textId="77777777" w:rsidR="00626B84" w:rsidRPr="00626B84" w:rsidRDefault="00626B84" w:rsidP="00626B84">
            <w:pPr>
              <w:jc w:val="center"/>
              <w:rPr>
                <w:sz w:val="20"/>
                <w:szCs w:val="20"/>
              </w:rPr>
            </w:pPr>
            <w:r w:rsidRPr="00626B84">
              <w:rPr>
                <w:sz w:val="20"/>
                <w:szCs w:val="20"/>
              </w:rPr>
              <w:t>614</w:t>
            </w:r>
          </w:p>
        </w:tc>
        <w:tc>
          <w:tcPr>
            <w:tcW w:w="1482" w:type="dxa"/>
            <w:tcBorders>
              <w:top w:val="nil"/>
              <w:left w:val="nil"/>
              <w:bottom w:val="single" w:sz="4" w:space="0" w:color="auto"/>
              <w:right w:val="single" w:sz="4" w:space="0" w:color="auto"/>
            </w:tcBorders>
            <w:shd w:val="clear" w:color="auto" w:fill="auto"/>
            <w:vAlign w:val="center"/>
            <w:hideMark/>
          </w:tcPr>
          <w:p w14:paraId="5A4A2767" w14:textId="77777777" w:rsidR="00626B84" w:rsidRPr="00626B84" w:rsidRDefault="00626B84" w:rsidP="00626B84">
            <w:pPr>
              <w:jc w:val="right"/>
              <w:rPr>
                <w:sz w:val="20"/>
                <w:szCs w:val="20"/>
              </w:rPr>
            </w:pPr>
            <w:r w:rsidRPr="00626B84">
              <w:rPr>
                <w:sz w:val="20"/>
                <w:szCs w:val="20"/>
              </w:rPr>
              <w:t>14 093 624,00</w:t>
            </w:r>
          </w:p>
        </w:tc>
        <w:tc>
          <w:tcPr>
            <w:tcW w:w="1329" w:type="dxa"/>
            <w:tcBorders>
              <w:top w:val="nil"/>
              <w:left w:val="nil"/>
              <w:bottom w:val="single" w:sz="4" w:space="0" w:color="auto"/>
              <w:right w:val="single" w:sz="4" w:space="0" w:color="auto"/>
            </w:tcBorders>
            <w:shd w:val="clear" w:color="auto" w:fill="auto"/>
            <w:vAlign w:val="center"/>
            <w:hideMark/>
          </w:tcPr>
          <w:p w14:paraId="69D67468" w14:textId="77777777" w:rsidR="00626B84" w:rsidRPr="00626B84" w:rsidRDefault="00626B84" w:rsidP="00626B84">
            <w:pPr>
              <w:jc w:val="right"/>
              <w:rPr>
                <w:sz w:val="20"/>
                <w:szCs w:val="20"/>
              </w:rPr>
            </w:pPr>
            <w:r w:rsidRPr="00626B84">
              <w:rPr>
                <w:sz w:val="20"/>
                <w:szCs w:val="20"/>
              </w:rPr>
              <w:t>2 847 399,09</w:t>
            </w:r>
          </w:p>
        </w:tc>
        <w:tc>
          <w:tcPr>
            <w:tcW w:w="1249" w:type="dxa"/>
            <w:tcBorders>
              <w:top w:val="nil"/>
              <w:left w:val="nil"/>
              <w:bottom w:val="single" w:sz="4" w:space="0" w:color="auto"/>
              <w:right w:val="single" w:sz="4" w:space="0" w:color="auto"/>
            </w:tcBorders>
            <w:shd w:val="clear" w:color="auto" w:fill="auto"/>
            <w:hideMark/>
          </w:tcPr>
          <w:p w14:paraId="633C9963" w14:textId="77777777" w:rsidR="00626B84" w:rsidRPr="00626B84" w:rsidRDefault="00626B84" w:rsidP="00626B84">
            <w:pPr>
              <w:jc w:val="right"/>
              <w:rPr>
                <w:sz w:val="20"/>
                <w:szCs w:val="20"/>
              </w:rPr>
            </w:pPr>
            <w:r w:rsidRPr="00626B84">
              <w:rPr>
                <w:sz w:val="20"/>
                <w:szCs w:val="20"/>
              </w:rPr>
              <w:t>11 246 224,91</w:t>
            </w:r>
          </w:p>
        </w:tc>
      </w:tr>
      <w:tr w:rsidR="00626B84" w:rsidRPr="00626B84" w14:paraId="34B5D02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2FB14B" w14:textId="77777777" w:rsidR="00626B84" w:rsidRPr="00626B84" w:rsidRDefault="00626B84" w:rsidP="00626B84">
            <w:pPr>
              <w:jc w:val="center"/>
              <w:rPr>
                <w:sz w:val="20"/>
                <w:szCs w:val="20"/>
              </w:rPr>
            </w:pPr>
            <w:r w:rsidRPr="00626B84">
              <w:rPr>
                <w:sz w:val="20"/>
                <w:szCs w:val="20"/>
              </w:rPr>
              <w:t>921</w:t>
            </w:r>
          </w:p>
        </w:tc>
        <w:tc>
          <w:tcPr>
            <w:tcW w:w="901" w:type="dxa"/>
            <w:tcBorders>
              <w:top w:val="nil"/>
              <w:left w:val="nil"/>
              <w:bottom w:val="single" w:sz="4" w:space="0" w:color="auto"/>
              <w:right w:val="single" w:sz="4" w:space="0" w:color="auto"/>
            </w:tcBorders>
            <w:shd w:val="clear" w:color="auto" w:fill="auto"/>
            <w:vAlign w:val="center"/>
            <w:hideMark/>
          </w:tcPr>
          <w:p w14:paraId="37B1755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DEE93E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4AD830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F876EAA" w14:textId="77777777" w:rsidR="00626B84" w:rsidRPr="00626B84" w:rsidRDefault="00626B84" w:rsidP="00626B84">
            <w:pPr>
              <w:jc w:val="center"/>
              <w:rPr>
                <w:sz w:val="20"/>
                <w:szCs w:val="20"/>
              </w:rPr>
            </w:pPr>
            <w:r w:rsidRPr="00626B84">
              <w:rPr>
                <w:sz w:val="20"/>
                <w:szCs w:val="20"/>
              </w:rPr>
              <w:t>01100S5680</w:t>
            </w:r>
          </w:p>
        </w:tc>
        <w:tc>
          <w:tcPr>
            <w:tcW w:w="5200" w:type="dxa"/>
            <w:tcBorders>
              <w:top w:val="nil"/>
              <w:left w:val="nil"/>
              <w:bottom w:val="single" w:sz="4" w:space="0" w:color="auto"/>
              <w:right w:val="single" w:sz="4" w:space="0" w:color="auto"/>
            </w:tcBorders>
            <w:shd w:val="clear" w:color="auto" w:fill="auto"/>
            <w:vAlign w:val="center"/>
            <w:hideMark/>
          </w:tcPr>
          <w:p w14:paraId="09AD5D88" w14:textId="77777777" w:rsidR="00626B84" w:rsidRPr="00626B84" w:rsidRDefault="00626B84" w:rsidP="00626B84">
            <w:pPr>
              <w:rPr>
                <w:sz w:val="20"/>
                <w:szCs w:val="20"/>
              </w:rPr>
            </w:pPr>
            <w:r w:rsidRPr="00626B84">
              <w:rPr>
                <w:sz w:val="20"/>
                <w:szCs w:val="20"/>
              </w:rPr>
              <w:t>Субсидия на 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AE9E1E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598D31CA" w14:textId="77777777" w:rsidR="00626B84" w:rsidRPr="00626B84" w:rsidRDefault="00626B84" w:rsidP="00626B84">
            <w:pPr>
              <w:jc w:val="right"/>
              <w:rPr>
                <w:sz w:val="20"/>
                <w:szCs w:val="20"/>
              </w:rPr>
            </w:pPr>
            <w:r w:rsidRPr="00626B84">
              <w:rPr>
                <w:sz w:val="20"/>
                <w:szCs w:val="20"/>
              </w:rPr>
              <w:t>1 222 135,00</w:t>
            </w:r>
          </w:p>
        </w:tc>
        <w:tc>
          <w:tcPr>
            <w:tcW w:w="1329" w:type="dxa"/>
            <w:tcBorders>
              <w:top w:val="nil"/>
              <w:left w:val="nil"/>
              <w:bottom w:val="single" w:sz="4" w:space="0" w:color="auto"/>
              <w:right w:val="single" w:sz="4" w:space="0" w:color="auto"/>
            </w:tcBorders>
            <w:shd w:val="clear" w:color="auto" w:fill="auto"/>
            <w:vAlign w:val="center"/>
            <w:hideMark/>
          </w:tcPr>
          <w:p w14:paraId="18BBF36B" w14:textId="77777777" w:rsidR="00626B84" w:rsidRPr="00626B84" w:rsidRDefault="00626B84" w:rsidP="00626B84">
            <w:pPr>
              <w:jc w:val="right"/>
              <w:rPr>
                <w:sz w:val="20"/>
                <w:szCs w:val="20"/>
              </w:rPr>
            </w:pPr>
            <w:r w:rsidRPr="00626B84">
              <w:rPr>
                <w:sz w:val="20"/>
                <w:szCs w:val="20"/>
              </w:rPr>
              <w:t>101 411,10</w:t>
            </w:r>
          </w:p>
        </w:tc>
        <w:tc>
          <w:tcPr>
            <w:tcW w:w="1249" w:type="dxa"/>
            <w:tcBorders>
              <w:top w:val="nil"/>
              <w:left w:val="nil"/>
              <w:bottom w:val="single" w:sz="4" w:space="0" w:color="auto"/>
              <w:right w:val="single" w:sz="4" w:space="0" w:color="auto"/>
            </w:tcBorders>
            <w:shd w:val="clear" w:color="auto" w:fill="auto"/>
            <w:hideMark/>
          </w:tcPr>
          <w:p w14:paraId="7D760BF6" w14:textId="77777777" w:rsidR="00626B84" w:rsidRPr="00626B84" w:rsidRDefault="00626B84" w:rsidP="00626B84">
            <w:pPr>
              <w:jc w:val="right"/>
              <w:rPr>
                <w:sz w:val="20"/>
                <w:szCs w:val="20"/>
              </w:rPr>
            </w:pPr>
            <w:r w:rsidRPr="00626B84">
              <w:rPr>
                <w:sz w:val="20"/>
                <w:szCs w:val="20"/>
              </w:rPr>
              <w:t>1 120 723,90</w:t>
            </w:r>
          </w:p>
        </w:tc>
      </w:tr>
      <w:tr w:rsidR="00626B84" w:rsidRPr="00626B84" w14:paraId="3BB0D8FF"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FE7441" w14:textId="77777777" w:rsidR="00626B84" w:rsidRPr="00626B84" w:rsidRDefault="00626B84" w:rsidP="00626B84">
            <w:pPr>
              <w:jc w:val="center"/>
              <w:rPr>
                <w:sz w:val="20"/>
                <w:szCs w:val="20"/>
              </w:rPr>
            </w:pPr>
            <w:r w:rsidRPr="00626B84">
              <w:rPr>
                <w:sz w:val="20"/>
                <w:szCs w:val="20"/>
              </w:rPr>
              <w:t>922</w:t>
            </w:r>
          </w:p>
        </w:tc>
        <w:tc>
          <w:tcPr>
            <w:tcW w:w="901" w:type="dxa"/>
            <w:tcBorders>
              <w:top w:val="nil"/>
              <w:left w:val="nil"/>
              <w:bottom w:val="single" w:sz="4" w:space="0" w:color="auto"/>
              <w:right w:val="single" w:sz="4" w:space="0" w:color="auto"/>
            </w:tcBorders>
            <w:shd w:val="clear" w:color="auto" w:fill="auto"/>
            <w:vAlign w:val="center"/>
            <w:hideMark/>
          </w:tcPr>
          <w:p w14:paraId="65BEBB8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12D02A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6CCC8D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941D511" w14:textId="77777777" w:rsidR="00626B84" w:rsidRPr="00626B84" w:rsidRDefault="00626B84" w:rsidP="00626B84">
            <w:pPr>
              <w:jc w:val="center"/>
              <w:rPr>
                <w:sz w:val="20"/>
                <w:szCs w:val="20"/>
              </w:rPr>
            </w:pPr>
            <w:r w:rsidRPr="00626B84">
              <w:rPr>
                <w:sz w:val="20"/>
                <w:szCs w:val="20"/>
              </w:rPr>
              <w:t>01100S5680</w:t>
            </w:r>
          </w:p>
        </w:tc>
        <w:tc>
          <w:tcPr>
            <w:tcW w:w="5200" w:type="dxa"/>
            <w:tcBorders>
              <w:top w:val="nil"/>
              <w:left w:val="nil"/>
              <w:bottom w:val="single" w:sz="4" w:space="0" w:color="auto"/>
              <w:right w:val="single" w:sz="4" w:space="0" w:color="auto"/>
            </w:tcBorders>
            <w:shd w:val="clear" w:color="auto" w:fill="auto"/>
            <w:vAlign w:val="center"/>
            <w:hideMark/>
          </w:tcPr>
          <w:p w14:paraId="7D97DBC4" w14:textId="77777777" w:rsidR="00626B84" w:rsidRPr="00626B84" w:rsidRDefault="00626B84" w:rsidP="00626B84">
            <w:pPr>
              <w:rPr>
                <w:sz w:val="20"/>
                <w:szCs w:val="20"/>
              </w:rPr>
            </w:pPr>
            <w:r w:rsidRPr="00626B84">
              <w:rPr>
                <w:sz w:val="20"/>
                <w:szCs w:val="20"/>
              </w:rPr>
              <w:t>Субсидия на 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5D6F24D"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21A56CD" w14:textId="77777777" w:rsidR="00626B84" w:rsidRPr="00626B84" w:rsidRDefault="00626B84" w:rsidP="00626B84">
            <w:pPr>
              <w:jc w:val="right"/>
              <w:rPr>
                <w:sz w:val="20"/>
                <w:szCs w:val="20"/>
              </w:rPr>
            </w:pPr>
            <w:r w:rsidRPr="00626B84">
              <w:rPr>
                <w:sz w:val="20"/>
                <w:szCs w:val="20"/>
              </w:rPr>
              <w:t>272 189,00</w:t>
            </w:r>
          </w:p>
        </w:tc>
        <w:tc>
          <w:tcPr>
            <w:tcW w:w="1329" w:type="dxa"/>
            <w:tcBorders>
              <w:top w:val="nil"/>
              <w:left w:val="nil"/>
              <w:bottom w:val="single" w:sz="4" w:space="0" w:color="auto"/>
              <w:right w:val="single" w:sz="4" w:space="0" w:color="auto"/>
            </w:tcBorders>
            <w:shd w:val="clear" w:color="auto" w:fill="auto"/>
            <w:vAlign w:val="center"/>
            <w:hideMark/>
          </w:tcPr>
          <w:p w14:paraId="2780E6B8" w14:textId="77777777" w:rsidR="00626B84" w:rsidRPr="00626B84" w:rsidRDefault="00626B84" w:rsidP="00626B84">
            <w:pPr>
              <w:jc w:val="right"/>
              <w:rPr>
                <w:sz w:val="20"/>
                <w:szCs w:val="20"/>
              </w:rPr>
            </w:pPr>
            <w:r w:rsidRPr="00626B84">
              <w:rPr>
                <w:sz w:val="20"/>
                <w:szCs w:val="20"/>
              </w:rPr>
              <w:t>37 083,99</w:t>
            </w:r>
          </w:p>
        </w:tc>
        <w:tc>
          <w:tcPr>
            <w:tcW w:w="1249" w:type="dxa"/>
            <w:tcBorders>
              <w:top w:val="nil"/>
              <w:left w:val="nil"/>
              <w:bottom w:val="single" w:sz="4" w:space="0" w:color="auto"/>
              <w:right w:val="single" w:sz="4" w:space="0" w:color="auto"/>
            </w:tcBorders>
            <w:shd w:val="clear" w:color="auto" w:fill="auto"/>
            <w:hideMark/>
          </w:tcPr>
          <w:p w14:paraId="171FD812" w14:textId="77777777" w:rsidR="00626B84" w:rsidRPr="00626B84" w:rsidRDefault="00626B84" w:rsidP="00626B84">
            <w:pPr>
              <w:jc w:val="right"/>
              <w:rPr>
                <w:sz w:val="20"/>
                <w:szCs w:val="20"/>
              </w:rPr>
            </w:pPr>
            <w:r w:rsidRPr="00626B84">
              <w:rPr>
                <w:sz w:val="20"/>
                <w:szCs w:val="20"/>
              </w:rPr>
              <w:t>235 105,01</w:t>
            </w:r>
          </w:p>
        </w:tc>
      </w:tr>
      <w:tr w:rsidR="00626B84" w:rsidRPr="00626B84" w14:paraId="2A79E7D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8179CB" w14:textId="77777777" w:rsidR="00626B84" w:rsidRPr="00626B84" w:rsidRDefault="00626B84" w:rsidP="00626B84">
            <w:pPr>
              <w:jc w:val="center"/>
              <w:rPr>
                <w:sz w:val="20"/>
                <w:szCs w:val="20"/>
              </w:rPr>
            </w:pPr>
            <w:r w:rsidRPr="00626B84">
              <w:rPr>
                <w:sz w:val="20"/>
                <w:szCs w:val="20"/>
              </w:rPr>
              <w:t>923</w:t>
            </w:r>
          </w:p>
        </w:tc>
        <w:tc>
          <w:tcPr>
            <w:tcW w:w="901" w:type="dxa"/>
            <w:tcBorders>
              <w:top w:val="nil"/>
              <w:left w:val="nil"/>
              <w:bottom w:val="single" w:sz="4" w:space="0" w:color="auto"/>
              <w:right w:val="single" w:sz="4" w:space="0" w:color="auto"/>
            </w:tcBorders>
            <w:shd w:val="clear" w:color="auto" w:fill="auto"/>
            <w:vAlign w:val="center"/>
            <w:hideMark/>
          </w:tcPr>
          <w:p w14:paraId="242A1B5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E67B41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B74CE3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B18EBF9" w14:textId="77777777" w:rsidR="00626B84" w:rsidRPr="00626B84" w:rsidRDefault="00626B84" w:rsidP="00626B84">
            <w:pPr>
              <w:jc w:val="center"/>
              <w:rPr>
                <w:sz w:val="20"/>
                <w:szCs w:val="20"/>
              </w:rPr>
            </w:pPr>
            <w:r w:rsidRPr="00626B84">
              <w:rPr>
                <w:sz w:val="20"/>
                <w:szCs w:val="20"/>
              </w:rPr>
              <w:t>0120085070</w:t>
            </w:r>
          </w:p>
        </w:tc>
        <w:tc>
          <w:tcPr>
            <w:tcW w:w="5200" w:type="dxa"/>
            <w:tcBorders>
              <w:top w:val="nil"/>
              <w:left w:val="nil"/>
              <w:bottom w:val="single" w:sz="4" w:space="0" w:color="auto"/>
              <w:right w:val="single" w:sz="4" w:space="0" w:color="auto"/>
            </w:tcBorders>
            <w:shd w:val="clear" w:color="auto" w:fill="auto"/>
            <w:vAlign w:val="center"/>
            <w:hideMark/>
          </w:tcPr>
          <w:p w14:paraId="0621AC5E" w14:textId="77777777" w:rsidR="00626B84" w:rsidRPr="00626B84" w:rsidRDefault="00626B84" w:rsidP="00626B84">
            <w:pPr>
              <w:rPr>
                <w:sz w:val="20"/>
                <w:szCs w:val="20"/>
              </w:rPr>
            </w:pPr>
            <w:r w:rsidRPr="00626B84">
              <w:rPr>
                <w:sz w:val="20"/>
                <w:szCs w:val="20"/>
              </w:rPr>
              <w:t>Субсидия на организацию и проведение ежегодного городского театрального фестиваля "Лицедеи" в рамках подпрограммы "Выявление и сопровождение одаренных детей"</w:t>
            </w:r>
          </w:p>
        </w:tc>
        <w:tc>
          <w:tcPr>
            <w:tcW w:w="804" w:type="dxa"/>
            <w:tcBorders>
              <w:top w:val="nil"/>
              <w:left w:val="nil"/>
              <w:bottom w:val="single" w:sz="4" w:space="0" w:color="auto"/>
              <w:right w:val="single" w:sz="4" w:space="0" w:color="auto"/>
            </w:tcBorders>
            <w:shd w:val="clear" w:color="auto" w:fill="auto"/>
            <w:vAlign w:val="center"/>
            <w:hideMark/>
          </w:tcPr>
          <w:p w14:paraId="54DE3DD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CF6EA3F" w14:textId="77777777" w:rsidR="00626B84" w:rsidRPr="00626B84" w:rsidRDefault="00626B84" w:rsidP="00626B84">
            <w:pPr>
              <w:jc w:val="right"/>
              <w:rPr>
                <w:sz w:val="20"/>
                <w:szCs w:val="20"/>
              </w:rPr>
            </w:pPr>
            <w:r w:rsidRPr="00626B84">
              <w:rPr>
                <w:sz w:val="20"/>
                <w:szCs w:val="20"/>
              </w:rPr>
              <w:t>4 000,00</w:t>
            </w:r>
          </w:p>
        </w:tc>
        <w:tc>
          <w:tcPr>
            <w:tcW w:w="1329" w:type="dxa"/>
            <w:tcBorders>
              <w:top w:val="nil"/>
              <w:left w:val="nil"/>
              <w:bottom w:val="single" w:sz="4" w:space="0" w:color="auto"/>
              <w:right w:val="single" w:sz="4" w:space="0" w:color="auto"/>
            </w:tcBorders>
            <w:shd w:val="clear" w:color="auto" w:fill="auto"/>
            <w:vAlign w:val="center"/>
            <w:hideMark/>
          </w:tcPr>
          <w:p w14:paraId="578552D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0C902B7" w14:textId="77777777" w:rsidR="00626B84" w:rsidRPr="00626B84" w:rsidRDefault="00626B84" w:rsidP="00626B84">
            <w:pPr>
              <w:jc w:val="right"/>
              <w:rPr>
                <w:sz w:val="20"/>
                <w:szCs w:val="20"/>
              </w:rPr>
            </w:pPr>
            <w:r w:rsidRPr="00626B84">
              <w:rPr>
                <w:sz w:val="20"/>
                <w:szCs w:val="20"/>
              </w:rPr>
              <w:t>4 000,00</w:t>
            </w:r>
          </w:p>
        </w:tc>
      </w:tr>
      <w:tr w:rsidR="00626B84" w:rsidRPr="00626B84" w14:paraId="571D41F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BF25C1" w14:textId="77777777" w:rsidR="00626B84" w:rsidRPr="00626B84" w:rsidRDefault="00626B84" w:rsidP="00626B84">
            <w:pPr>
              <w:jc w:val="center"/>
              <w:rPr>
                <w:sz w:val="20"/>
                <w:szCs w:val="20"/>
              </w:rPr>
            </w:pPr>
            <w:r w:rsidRPr="00626B84">
              <w:rPr>
                <w:sz w:val="20"/>
                <w:szCs w:val="20"/>
              </w:rPr>
              <w:t>924</w:t>
            </w:r>
          </w:p>
        </w:tc>
        <w:tc>
          <w:tcPr>
            <w:tcW w:w="901" w:type="dxa"/>
            <w:tcBorders>
              <w:top w:val="nil"/>
              <w:left w:val="nil"/>
              <w:bottom w:val="single" w:sz="4" w:space="0" w:color="auto"/>
              <w:right w:val="single" w:sz="4" w:space="0" w:color="auto"/>
            </w:tcBorders>
            <w:shd w:val="clear" w:color="auto" w:fill="auto"/>
            <w:vAlign w:val="center"/>
            <w:hideMark/>
          </w:tcPr>
          <w:p w14:paraId="3D18150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FEADAE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FDC75F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7A70283" w14:textId="77777777" w:rsidR="00626B84" w:rsidRPr="00626B84" w:rsidRDefault="00626B84" w:rsidP="00626B84">
            <w:pPr>
              <w:jc w:val="center"/>
              <w:rPr>
                <w:sz w:val="20"/>
                <w:szCs w:val="20"/>
              </w:rPr>
            </w:pPr>
            <w:r w:rsidRPr="00626B84">
              <w:rPr>
                <w:sz w:val="20"/>
                <w:szCs w:val="20"/>
              </w:rPr>
              <w:t>0150089100</w:t>
            </w:r>
          </w:p>
        </w:tc>
        <w:tc>
          <w:tcPr>
            <w:tcW w:w="5200" w:type="dxa"/>
            <w:tcBorders>
              <w:top w:val="nil"/>
              <w:left w:val="nil"/>
              <w:bottom w:val="single" w:sz="4" w:space="0" w:color="auto"/>
              <w:right w:val="single" w:sz="4" w:space="0" w:color="auto"/>
            </w:tcBorders>
            <w:shd w:val="clear" w:color="auto" w:fill="auto"/>
            <w:vAlign w:val="center"/>
            <w:hideMark/>
          </w:tcPr>
          <w:p w14:paraId="3D183DBF" w14:textId="77777777" w:rsidR="00626B84" w:rsidRPr="00626B84" w:rsidRDefault="00626B84" w:rsidP="00626B84">
            <w:pPr>
              <w:rPr>
                <w:sz w:val="20"/>
                <w:szCs w:val="20"/>
              </w:rPr>
            </w:pPr>
            <w:r w:rsidRPr="00626B84">
              <w:rPr>
                <w:sz w:val="20"/>
                <w:szCs w:val="20"/>
              </w:rPr>
              <w:t xml:space="preserve">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в рамках подпрограммы "Обеспечение реализации муниципальной программы и прочие мероприятия в </w:t>
            </w:r>
            <w:r w:rsidRPr="00626B84">
              <w:rPr>
                <w:sz w:val="20"/>
                <w:szCs w:val="20"/>
              </w:rPr>
              <w:lastRenderedPageBreak/>
              <w:t>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605A047" w14:textId="77777777" w:rsidR="00626B84" w:rsidRPr="00626B84" w:rsidRDefault="00626B84" w:rsidP="00626B84">
            <w:pPr>
              <w:jc w:val="center"/>
              <w:rPr>
                <w:sz w:val="20"/>
                <w:szCs w:val="20"/>
              </w:rPr>
            </w:pPr>
            <w:r w:rsidRPr="00626B84">
              <w:rPr>
                <w:sz w:val="20"/>
                <w:szCs w:val="20"/>
              </w:rPr>
              <w:lastRenderedPageBreak/>
              <w:t>615</w:t>
            </w:r>
          </w:p>
        </w:tc>
        <w:tc>
          <w:tcPr>
            <w:tcW w:w="1482" w:type="dxa"/>
            <w:tcBorders>
              <w:top w:val="nil"/>
              <w:left w:val="nil"/>
              <w:bottom w:val="single" w:sz="4" w:space="0" w:color="auto"/>
              <w:right w:val="single" w:sz="4" w:space="0" w:color="auto"/>
            </w:tcBorders>
            <w:shd w:val="clear" w:color="auto" w:fill="auto"/>
            <w:vAlign w:val="center"/>
            <w:hideMark/>
          </w:tcPr>
          <w:p w14:paraId="00E2A01C" w14:textId="77777777" w:rsidR="00626B84" w:rsidRPr="00626B84" w:rsidRDefault="00626B84" w:rsidP="00626B84">
            <w:pPr>
              <w:jc w:val="right"/>
              <w:rPr>
                <w:sz w:val="20"/>
                <w:szCs w:val="20"/>
              </w:rPr>
            </w:pPr>
            <w:r w:rsidRPr="00626B84">
              <w:rPr>
                <w:sz w:val="20"/>
                <w:szCs w:val="20"/>
              </w:rPr>
              <w:t>384 180,00</w:t>
            </w:r>
          </w:p>
        </w:tc>
        <w:tc>
          <w:tcPr>
            <w:tcW w:w="1329" w:type="dxa"/>
            <w:tcBorders>
              <w:top w:val="nil"/>
              <w:left w:val="nil"/>
              <w:bottom w:val="single" w:sz="4" w:space="0" w:color="auto"/>
              <w:right w:val="single" w:sz="4" w:space="0" w:color="auto"/>
            </w:tcBorders>
            <w:shd w:val="clear" w:color="auto" w:fill="auto"/>
            <w:vAlign w:val="center"/>
            <w:hideMark/>
          </w:tcPr>
          <w:p w14:paraId="1124FD4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3149176" w14:textId="77777777" w:rsidR="00626B84" w:rsidRPr="00626B84" w:rsidRDefault="00626B84" w:rsidP="00626B84">
            <w:pPr>
              <w:jc w:val="right"/>
              <w:rPr>
                <w:sz w:val="20"/>
                <w:szCs w:val="20"/>
              </w:rPr>
            </w:pPr>
            <w:r w:rsidRPr="00626B84">
              <w:rPr>
                <w:sz w:val="20"/>
                <w:szCs w:val="20"/>
              </w:rPr>
              <w:t>384 180,00</w:t>
            </w:r>
          </w:p>
        </w:tc>
      </w:tr>
      <w:tr w:rsidR="00626B84" w:rsidRPr="00626B84" w14:paraId="074AB16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782D52" w14:textId="77777777" w:rsidR="00626B84" w:rsidRPr="00626B84" w:rsidRDefault="00626B84" w:rsidP="00626B84">
            <w:pPr>
              <w:jc w:val="center"/>
              <w:rPr>
                <w:sz w:val="20"/>
                <w:szCs w:val="20"/>
              </w:rPr>
            </w:pPr>
            <w:r w:rsidRPr="00626B84">
              <w:rPr>
                <w:sz w:val="20"/>
                <w:szCs w:val="20"/>
              </w:rPr>
              <w:t>925</w:t>
            </w:r>
          </w:p>
        </w:tc>
        <w:tc>
          <w:tcPr>
            <w:tcW w:w="901" w:type="dxa"/>
            <w:tcBorders>
              <w:top w:val="nil"/>
              <w:left w:val="nil"/>
              <w:bottom w:val="single" w:sz="4" w:space="0" w:color="auto"/>
              <w:right w:val="single" w:sz="4" w:space="0" w:color="auto"/>
            </w:tcBorders>
            <w:shd w:val="clear" w:color="auto" w:fill="auto"/>
            <w:vAlign w:val="center"/>
            <w:hideMark/>
          </w:tcPr>
          <w:p w14:paraId="556F6A0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E441E3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648AF6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D7DC076" w14:textId="77777777" w:rsidR="00626B84" w:rsidRPr="00626B84" w:rsidRDefault="00626B84" w:rsidP="00626B84">
            <w:pPr>
              <w:jc w:val="center"/>
              <w:rPr>
                <w:sz w:val="20"/>
                <w:szCs w:val="20"/>
              </w:rPr>
            </w:pPr>
            <w:r w:rsidRPr="00626B84">
              <w:rPr>
                <w:sz w:val="20"/>
                <w:szCs w:val="20"/>
              </w:rPr>
              <w:t>0150089100</w:t>
            </w:r>
          </w:p>
        </w:tc>
        <w:tc>
          <w:tcPr>
            <w:tcW w:w="5200" w:type="dxa"/>
            <w:tcBorders>
              <w:top w:val="nil"/>
              <w:left w:val="nil"/>
              <w:bottom w:val="single" w:sz="4" w:space="0" w:color="auto"/>
              <w:right w:val="single" w:sz="4" w:space="0" w:color="auto"/>
            </w:tcBorders>
            <w:shd w:val="clear" w:color="auto" w:fill="auto"/>
            <w:vAlign w:val="center"/>
            <w:hideMark/>
          </w:tcPr>
          <w:p w14:paraId="4C4D31A1" w14:textId="77777777" w:rsidR="00626B84" w:rsidRPr="00626B84" w:rsidRDefault="00626B84" w:rsidP="00626B84">
            <w:pPr>
              <w:rPr>
                <w:sz w:val="20"/>
                <w:szCs w:val="20"/>
              </w:rPr>
            </w:pPr>
            <w:r w:rsidRPr="00626B84">
              <w:rPr>
                <w:sz w:val="20"/>
                <w:szCs w:val="20"/>
              </w:rPr>
              <w:t>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875C142" w14:textId="77777777" w:rsidR="00626B84" w:rsidRPr="00626B84" w:rsidRDefault="00626B84" w:rsidP="00626B84">
            <w:pPr>
              <w:jc w:val="center"/>
              <w:rPr>
                <w:sz w:val="20"/>
                <w:szCs w:val="20"/>
              </w:rPr>
            </w:pPr>
            <w:r w:rsidRPr="00626B84">
              <w:rPr>
                <w:sz w:val="20"/>
                <w:szCs w:val="20"/>
              </w:rPr>
              <w:t>625</w:t>
            </w:r>
          </w:p>
        </w:tc>
        <w:tc>
          <w:tcPr>
            <w:tcW w:w="1482" w:type="dxa"/>
            <w:tcBorders>
              <w:top w:val="nil"/>
              <w:left w:val="nil"/>
              <w:bottom w:val="single" w:sz="4" w:space="0" w:color="auto"/>
              <w:right w:val="single" w:sz="4" w:space="0" w:color="auto"/>
            </w:tcBorders>
            <w:shd w:val="clear" w:color="auto" w:fill="auto"/>
            <w:vAlign w:val="center"/>
            <w:hideMark/>
          </w:tcPr>
          <w:p w14:paraId="6883DDA9" w14:textId="77777777" w:rsidR="00626B84" w:rsidRPr="00626B84" w:rsidRDefault="00626B84" w:rsidP="00626B84">
            <w:pPr>
              <w:jc w:val="right"/>
              <w:rPr>
                <w:sz w:val="20"/>
                <w:szCs w:val="20"/>
              </w:rPr>
            </w:pPr>
            <w:r w:rsidRPr="00626B84">
              <w:rPr>
                <w:sz w:val="20"/>
                <w:szCs w:val="20"/>
              </w:rPr>
              <w:t>148 900,00</w:t>
            </w:r>
          </w:p>
        </w:tc>
        <w:tc>
          <w:tcPr>
            <w:tcW w:w="1329" w:type="dxa"/>
            <w:tcBorders>
              <w:top w:val="nil"/>
              <w:left w:val="nil"/>
              <w:bottom w:val="single" w:sz="4" w:space="0" w:color="auto"/>
              <w:right w:val="single" w:sz="4" w:space="0" w:color="auto"/>
            </w:tcBorders>
            <w:shd w:val="clear" w:color="auto" w:fill="auto"/>
            <w:vAlign w:val="center"/>
            <w:hideMark/>
          </w:tcPr>
          <w:p w14:paraId="25DB90A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34A5FD0" w14:textId="77777777" w:rsidR="00626B84" w:rsidRPr="00626B84" w:rsidRDefault="00626B84" w:rsidP="00626B84">
            <w:pPr>
              <w:jc w:val="right"/>
              <w:rPr>
                <w:sz w:val="20"/>
                <w:szCs w:val="20"/>
              </w:rPr>
            </w:pPr>
            <w:r w:rsidRPr="00626B84">
              <w:rPr>
                <w:sz w:val="20"/>
                <w:szCs w:val="20"/>
              </w:rPr>
              <w:t>148 900,00</w:t>
            </w:r>
          </w:p>
        </w:tc>
      </w:tr>
      <w:tr w:rsidR="00626B84" w:rsidRPr="00626B84" w14:paraId="5DBA020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84027F" w14:textId="77777777" w:rsidR="00626B84" w:rsidRPr="00626B84" w:rsidRDefault="00626B84" w:rsidP="00626B84">
            <w:pPr>
              <w:jc w:val="center"/>
              <w:rPr>
                <w:sz w:val="20"/>
                <w:szCs w:val="20"/>
              </w:rPr>
            </w:pPr>
            <w:r w:rsidRPr="00626B84">
              <w:rPr>
                <w:sz w:val="20"/>
                <w:szCs w:val="20"/>
              </w:rPr>
              <w:t>926</w:t>
            </w:r>
          </w:p>
        </w:tc>
        <w:tc>
          <w:tcPr>
            <w:tcW w:w="901" w:type="dxa"/>
            <w:tcBorders>
              <w:top w:val="nil"/>
              <w:left w:val="nil"/>
              <w:bottom w:val="single" w:sz="4" w:space="0" w:color="auto"/>
              <w:right w:val="single" w:sz="4" w:space="0" w:color="auto"/>
            </w:tcBorders>
            <w:shd w:val="clear" w:color="auto" w:fill="auto"/>
            <w:vAlign w:val="center"/>
            <w:hideMark/>
          </w:tcPr>
          <w:p w14:paraId="7E60B2A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EB3904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9B3EB1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64F64CA" w14:textId="77777777" w:rsidR="00626B84" w:rsidRPr="00626B84" w:rsidRDefault="00626B84" w:rsidP="00626B84">
            <w:pPr>
              <w:jc w:val="center"/>
              <w:rPr>
                <w:sz w:val="20"/>
                <w:szCs w:val="20"/>
              </w:rPr>
            </w:pPr>
            <w:r w:rsidRPr="00626B84">
              <w:rPr>
                <w:sz w:val="20"/>
                <w:szCs w:val="20"/>
              </w:rPr>
              <w:t>0150089100</w:t>
            </w:r>
          </w:p>
        </w:tc>
        <w:tc>
          <w:tcPr>
            <w:tcW w:w="5200" w:type="dxa"/>
            <w:tcBorders>
              <w:top w:val="nil"/>
              <w:left w:val="nil"/>
              <w:bottom w:val="single" w:sz="4" w:space="0" w:color="auto"/>
              <w:right w:val="single" w:sz="4" w:space="0" w:color="auto"/>
            </w:tcBorders>
            <w:shd w:val="clear" w:color="auto" w:fill="auto"/>
            <w:vAlign w:val="center"/>
            <w:hideMark/>
          </w:tcPr>
          <w:p w14:paraId="5EDA8E7F" w14:textId="77777777" w:rsidR="00626B84" w:rsidRPr="00626B84" w:rsidRDefault="00626B84" w:rsidP="00626B84">
            <w:pPr>
              <w:rPr>
                <w:sz w:val="20"/>
                <w:szCs w:val="20"/>
              </w:rPr>
            </w:pPr>
            <w:r w:rsidRPr="00626B84">
              <w:rPr>
                <w:sz w:val="20"/>
                <w:szCs w:val="20"/>
              </w:rPr>
              <w:t>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1997462" w14:textId="77777777" w:rsidR="00626B84" w:rsidRPr="00626B84" w:rsidRDefault="00626B84" w:rsidP="00626B84">
            <w:pPr>
              <w:jc w:val="center"/>
              <w:rPr>
                <w:sz w:val="20"/>
                <w:szCs w:val="20"/>
              </w:rPr>
            </w:pPr>
            <w:r w:rsidRPr="00626B84">
              <w:rPr>
                <w:sz w:val="20"/>
                <w:szCs w:val="20"/>
              </w:rPr>
              <w:t>635</w:t>
            </w:r>
          </w:p>
        </w:tc>
        <w:tc>
          <w:tcPr>
            <w:tcW w:w="1482" w:type="dxa"/>
            <w:tcBorders>
              <w:top w:val="nil"/>
              <w:left w:val="nil"/>
              <w:bottom w:val="single" w:sz="4" w:space="0" w:color="auto"/>
              <w:right w:val="single" w:sz="4" w:space="0" w:color="auto"/>
            </w:tcBorders>
            <w:shd w:val="clear" w:color="auto" w:fill="auto"/>
            <w:vAlign w:val="center"/>
            <w:hideMark/>
          </w:tcPr>
          <w:p w14:paraId="771289B2" w14:textId="77777777" w:rsidR="00626B84" w:rsidRPr="00626B84" w:rsidRDefault="00626B84" w:rsidP="00626B84">
            <w:pPr>
              <w:jc w:val="right"/>
              <w:rPr>
                <w:sz w:val="20"/>
                <w:szCs w:val="20"/>
              </w:rPr>
            </w:pPr>
            <w:r w:rsidRPr="00626B84">
              <w:rPr>
                <w:sz w:val="20"/>
                <w:szCs w:val="20"/>
              </w:rPr>
              <w:t>81 260,00</w:t>
            </w:r>
          </w:p>
        </w:tc>
        <w:tc>
          <w:tcPr>
            <w:tcW w:w="1329" w:type="dxa"/>
            <w:tcBorders>
              <w:top w:val="nil"/>
              <w:left w:val="nil"/>
              <w:bottom w:val="single" w:sz="4" w:space="0" w:color="auto"/>
              <w:right w:val="single" w:sz="4" w:space="0" w:color="auto"/>
            </w:tcBorders>
            <w:shd w:val="clear" w:color="auto" w:fill="auto"/>
            <w:vAlign w:val="center"/>
            <w:hideMark/>
          </w:tcPr>
          <w:p w14:paraId="1D39776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0A6E55D" w14:textId="77777777" w:rsidR="00626B84" w:rsidRPr="00626B84" w:rsidRDefault="00626B84" w:rsidP="00626B84">
            <w:pPr>
              <w:jc w:val="right"/>
              <w:rPr>
                <w:sz w:val="20"/>
                <w:szCs w:val="20"/>
              </w:rPr>
            </w:pPr>
            <w:r w:rsidRPr="00626B84">
              <w:rPr>
                <w:sz w:val="20"/>
                <w:szCs w:val="20"/>
              </w:rPr>
              <w:t>81 260,00</w:t>
            </w:r>
          </w:p>
        </w:tc>
      </w:tr>
      <w:tr w:rsidR="00626B84" w:rsidRPr="00626B84" w14:paraId="714ACBC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ED30FE" w14:textId="77777777" w:rsidR="00626B84" w:rsidRPr="00626B84" w:rsidRDefault="00626B84" w:rsidP="00626B84">
            <w:pPr>
              <w:jc w:val="center"/>
              <w:rPr>
                <w:sz w:val="20"/>
                <w:szCs w:val="20"/>
              </w:rPr>
            </w:pPr>
            <w:r w:rsidRPr="00626B84">
              <w:rPr>
                <w:sz w:val="20"/>
                <w:szCs w:val="20"/>
              </w:rPr>
              <w:t>927</w:t>
            </w:r>
          </w:p>
        </w:tc>
        <w:tc>
          <w:tcPr>
            <w:tcW w:w="901" w:type="dxa"/>
            <w:tcBorders>
              <w:top w:val="nil"/>
              <w:left w:val="nil"/>
              <w:bottom w:val="single" w:sz="4" w:space="0" w:color="auto"/>
              <w:right w:val="single" w:sz="4" w:space="0" w:color="auto"/>
            </w:tcBorders>
            <w:shd w:val="clear" w:color="auto" w:fill="auto"/>
            <w:vAlign w:val="center"/>
            <w:hideMark/>
          </w:tcPr>
          <w:p w14:paraId="7D7D67A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EFF24C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D3394E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EE53ABD" w14:textId="77777777" w:rsidR="00626B84" w:rsidRPr="00626B84" w:rsidRDefault="00626B84" w:rsidP="00626B84">
            <w:pPr>
              <w:jc w:val="center"/>
              <w:rPr>
                <w:sz w:val="20"/>
                <w:szCs w:val="20"/>
              </w:rPr>
            </w:pPr>
            <w:r w:rsidRPr="00626B84">
              <w:rPr>
                <w:sz w:val="20"/>
                <w:szCs w:val="20"/>
              </w:rPr>
              <w:t>0150089100</w:t>
            </w:r>
          </w:p>
        </w:tc>
        <w:tc>
          <w:tcPr>
            <w:tcW w:w="5200" w:type="dxa"/>
            <w:tcBorders>
              <w:top w:val="nil"/>
              <w:left w:val="nil"/>
              <w:bottom w:val="single" w:sz="4" w:space="0" w:color="auto"/>
              <w:right w:val="single" w:sz="4" w:space="0" w:color="auto"/>
            </w:tcBorders>
            <w:shd w:val="clear" w:color="auto" w:fill="auto"/>
            <w:vAlign w:val="center"/>
            <w:hideMark/>
          </w:tcPr>
          <w:p w14:paraId="2B0B3B0E" w14:textId="77777777" w:rsidR="00626B84" w:rsidRPr="00626B84" w:rsidRDefault="00626B84" w:rsidP="00626B84">
            <w:pPr>
              <w:rPr>
                <w:sz w:val="20"/>
                <w:szCs w:val="20"/>
              </w:rPr>
            </w:pPr>
            <w:r w:rsidRPr="00626B84">
              <w:rPr>
                <w:sz w:val="20"/>
                <w:szCs w:val="20"/>
              </w:rPr>
              <w:t>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8E54C1E" w14:textId="77777777" w:rsidR="00626B84" w:rsidRPr="00626B84" w:rsidRDefault="00626B84" w:rsidP="00626B84">
            <w:pPr>
              <w:jc w:val="center"/>
              <w:rPr>
                <w:sz w:val="20"/>
                <w:szCs w:val="20"/>
              </w:rPr>
            </w:pPr>
            <w:r w:rsidRPr="00626B84">
              <w:rPr>
                <w:sz w:val="20"/>
                <w:szCs w:val="20"/>
              </w:rPr>
              <w:t>816</w:t>
            </w:r>
          </w:p>
        </w:tc>
        <w:tc>
          <w:tcPr>
            <w:tcW w:w="1482" w:type="dxa"/>
            <w:tcBorders>
              <w:top w:val="nil"/>
              <w:left w:val="nil"/>
              <w:bottom w:val="single" w:sz="4" w:space="0" w:color="auto"/>
              <w:right w:val="single" w:sz="4" w:space="0" w:color="auto"/>
            </w:tcBorders>
            <w:shd w:val="clear" w:color="auto" w:fill="auto"/>
            <w:vAlign w:val="center"/>
            <w:hideMark/>
          </w:tcPr>
          <w:p w14:paraId="3FA61867" w14:textId="77777777" w:rsidR="00626B84" w:rsidRPr="00626B84" w:rsidRDefault="00626B84" w:rsidP="00626B84">
            <w:pPr>
              <w:jc w:val="right"/>
              <w:rPr>
                <w:sz w:val="20"/>
                <w:szCs w:val="20"/>
              </w:rPr>
            </w:pPr>
            <w:r w:rsidRPr="00626B84">
              <w:rPr>
                <w:sz w:val="20"/>
                <w:szCs w:val="20"/>
              </w:rPr>
              <w:t>81 260,00</w:t>
            </w:r>
          </w:p>
        </w:tc>
        <w:tc>
          <w:tcPr>
            <w:tcW w:w="1329" w:type="dxa"/>
            <w:tcBorders>
              <w:top w:val="nil"/>
              <w:left w:val="nil"/>
              <w:bottom w:val="single" w:sz="4" w:space="0" w:color="auto"/>
              <w:right w:val="single" w:sz="4" w:space="0" w:color="auto"/>
            </w:tcBorders>
            <w:shd w:val="clear" w:color="auto" w:fill="auto"/>
            <w:vAlign w:val="center"/>
            <w:hideMark/>
          </w:tcPr>
          <w:p w14:paraId="62030AC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9C1223A" w14:textId="77777777" w:rsidR="00626B84" w:rsidRPr="00626B84" w:rsidRDefault="00626B84" w:rsidP="00626B84">
            <w:pPr>
              <w:jc w:val="right"/>
              <w:rPr>
                <w:sz w:val="20"/>
                <w:szCs w:val="20"/>
              </w:rPr>
            </w:pPr>
            <w:r w:rsidRPr="00626B84">
              <w:rPr>
                <w:sz w:val="20"/>
                <w:szCs w:val="20"/>
              </w:rPr>
              <w:t>81 260,00</w:t>
            </w:r>
          </w:p>
        </w:tc>
      </w:tr>
      <w:tr w:rsidR="00626B84" w:rsidRPr="00626B84" w14:paraId="5DE94737"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799BA4" w14:textId="77777777" w:rsidR="00626B84" w:rsidRPr="00626B84" w:rsidRDefault="00626B84" w:rsidP="00626B84">
            <w:pPr>
              <w:jc w:val="center"/>
              <w:rPr>
                <w:sz w:val="20"/>
                <w:szCs w:val="20"/>
              </w:rPr>
            </w:pPr>
            <w:r w:rsidRPr="00626B84">
              <w:rPr>
                <w:sz w:val="20"/>
                <w:szCs w:val="20"/>
              </w:rPr>
              <w:t>928</w:t>
            </w:r>
          </w:p>
        </w:tc>
        <w:tc>
          <w:tcPr>
            <w:tcW w:w="901" w:type="dxa"/>
            <w:tcBorders>
              <w:top w:val="nil"/>
              <w:left w:val="nil"/>
              <w:bottom w:val="single" w:sz="4" w:space="0" w:color="auto"/>
              <w:right w:val="single" w:sz="4" w:space="0" w:color="auto"/>
            </w:tcBorders>
            <w:shd w:val="clear" w:color="auto" w:fill="auto"/>
            <w:vAlign w:val="center"/>
            <w:hideMark/>
          </w:tcPr>
          <w:p w14:paraId="1D54BB8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6AAA81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BFF853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4A5BF42" w14:textId="77777777" w:rsidR="00626B84" w:rsidRPr="00626B84" w:rsidRDefault="00626B84" w:rsidP="00626B84">
            <w:pPr>
              <w:jc w:val="center"/>
              <w:rPr>
                <w:sz w:val="20"/>
                <w:szCs w:val="20"/>
              </w:rPr>
            </w:pPr>
            <w:r w:rsidRPr="00626B84">
              <w:rPr>
                <w:sz w:val="20"/>
                <w:szCs w:val="20"/>
              </w:rPr>
              <w:t>1410081104</w:t>
            </w:r>
          </w:p>
        </w:tc>
        <w:tc>
          <w:tcPr>
            <w:tcW w:w="5200" w:type="dxa"/>
            <w:tcBorders>
              <w:top w:val="nil"/>
              <w:left w:val="nil"/>
              <w:bottom w:val="single" w:sz="4" w:space="0" w:color="auto"/>
              <w:right w:val="single" w:sz="4" w:space="0" w:color="auto"/>
            </w:tcBorders>
            <w:shd w:val="clear" w:color="auto" w:fill="auto"/>
            <w:vAlign w:val="center"/>
            <w:hideMark/>
          </w:tcPr>
          <w:p w14:paraId="25A716A1" w14:textId="77777777" w:rsidR="00626B84" w:rsidRPr="00626B84" w:rsidRDefault="00626B84" w:rsidP="00626B84">
            <w:pPr>
              <w:rPr>
                <w:sz w:val="20"/>
                <w:szCs w:val="20"/>
              </w:rPr>
            </w:pPr>
            <w:r w:rsidRPr="00626B84">
              <w:rPr>
                <w:sz w:val="20"/>
                <w:szCs w:val="20"/>
              </w:rPr>
              <w:t>Предоставление субсидии социально ориентированным некоммерческим организациям Шарыповского муниципального округа на конкурсной основе на финансирование расходов, связанных с организацией и проведением мероприятий, направленных на выявление и развитие у обучающихся интеллектуальных и творческих способностей в рамках подпрограммы "Развитие социально ориентированных некоммерческих организаций, территориального общественного самоуправления, добровольчества и других институтов гражданского общества"</w:t>
            </w:r>
          </w:p>
        </w:tc>
        <w:tc>
          <w:tcPr>
            <w:tcW w:w="804" w:type="dxa"/>
            <w:tcBorders>
              <w:top w:val="nil"/>
              <w:left w:val="nil"/>
              <w:bottom w:val="single" w:sz="4" w:space="0" w:color="auto"/>
              <w:right w:val="single" w:sz="4" w:space="0" w:color="auto"/>
            </w:tcBorders>
            <w:shd w:val="clear" w:color="auto" w:fill="auto"/>
            <w:vAlign w:val="center"/>
            <w:hideMark/>
          </w:tcPr>
          <w:p w14:paraId="161BD530" w14:textId="77777777" w:rsidR="00626B84" w:rsidRPr="00626B84" w:rsidRDefault="00626B84" w:rsidP="00626B84">
            <w:pPr>
              <w:jc w:val="center"/>
              <w:rPr>
                <w:sz w:val="20"/>
                <w:szCs w:val="20"/>
              </w:rPr>
            </w:pPr>
            <w:r w:rsidRPr="00626B84">
              <w:rPr>
                <w:sz w:val="20"/>
                <w:szCs w:val="20"/>
              </w:rPr>
              <w:t>633</w:t>
            </w:r>
          </w:p>
        </w:tc>
        <w:tc>
          <w:tcPr>
            <w:tcW w:w="1482" w:type="dxa"/>
            <w:tcBorders>
              <w:top w:val="nil"/>
              <w:left w:val="nil"/>
              <w:bottom w:val="single" w:sz="4" w:space="0" w:color="auto"/>
              <w:right w:val="single" w:sz="4" w:space="0" w:color="auto"/>
            </w:tcBorders>
            <w:shd w:val="clear" w:color="auto" w:fill="auto"/>
            <w:vAlign w:val="center"/>
            <w:hideMark/>
          </w:tcPr>
          <w:p w14:paraId="44CE5CD7" w14:textId="77777777" w:rsidR="00626B84" w:rsidRPr="00626B84" w:rsidRDefault="00626B84" w:rsidP="00626B84">
            <w:pPr>
              <w:jc w:val="right"/>
              <w:rPr>
                <w:sz w:val="20"/>
                <w:szCs w:val="20"/>
              </w:rPr>
            </w:pPr>
            <w:r w:rsidRPr="00626B84">
              <w:rPr>
                <w:sz w:val="20"/>
                <w:szCs w:val="20"/>
              </w:rPr>
              <w:t>35 000,00</w:t>
            </w:r>
          </w:p>
        </w:tc>
        <w:tc>
          <w:tcPr>
            <w:tcW w:w="1329" w:type="dxa"/>
            <w:tcBorders>
              <w:top w:val="nil"/>
              <w:left w:val="nil"/>
              <w:bottom w:val="single" w:sz="4" w:space="0" w:color="auto"/>
              <w:right w:val="single" w:sz="4" w:space="0" w:color="auto"/>
            </w:tcBorders>
            <w:shd w:val="clear" w:color="auto" w:fill="auto"/>
            <w:vAlign w:val="center"/>
            <w:hideMark/>
          </w:tcPr>
          <w:p w14:paraId="3BCC8C1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127C625" w14:textId="77777777" w:rsidR="00626B84" w:rsidRPr="00626B84" w:rsidRDefault="00626B84" w:rsidP="00626B84">
            <w:pPr>
              <w:jc w:val="right"/>
              <w:rPr>
                <w:sz w:val="20"/>
                <w:szCs w:val="20"/>
              </w:rPr>
            </w:pPr>
            <w:r w:rsidRPr="00626B84">
              <w:rPr>
                <w:sz w:val="20"/>
                <w:szCs w:val="20"/>
              </w:rPr>
              <w:t>35 000,00</w:t>
            </w:r>
          </w:p>
        </w:tc>
      </w:tr>
      <w:tr w:rsidR="00626B84" w:rsidRPr="00626B84" w14:paraId="73697EE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5DF7A6" w14:textId="77777777" w:rsidR="00626B84" w:rsidRPr="00626B84" w:rsidRDefault="00626B84" w:rsidP="00626B84">
            <w:pPr>
              <w:jc w:val="center"/>
              <w:rPr>
                <w:sz w:val="20"/>
                <w:szCs w:val="20"/>
              </w:rPr>
            </w:pPr>
            <w:r w:rsidRPr="00626B84">
              <w:rPr>
                <w:sz w:val="20"/>
                <w:szCs w:val="20"/>
              </w:rPr>
              <w:t>929</w:t>
            </w:r>
          </w:p>
        </w:tc>
        <w:tc>
          <w:tcPr>
            <w:tcW w:w="901" w:type="dxa"/>
            <w:tcBorders>
              <w:top w:val="nil"/>
              <w:left w:val="nil"/>
              <w:bottom w:val="single" w:sz="4" w:space="0" w:color="auto"/>
              <w:right w:val="single" w:sz="4" w:space="0" w:color="auto"/>
            </w:tcBorders>
            <w:shd w:val="clear" w:color="auto" w:fill="auto"/>
            <w:vAlign w:val="center"/>
            <w:hideMark/>
          </w:tcPr>
          <w:p w14:paraId="04F2800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625AB5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E2BD21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226DAB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7A1D16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5EB79B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5A87642" w14:textId="77777777" w:rsidR="00626B84" w:rsidRPr="00626B84" w:rsidRDefault="00626B84" w:rsidP="00626B84">
            <w:pPr>
              <w:jc w:val="right"/>
              <w:rPr>
                <w:sz w:val="20"/>
                <w:szCs w:val="20"/>
              </w:rPr>
            </w:pPr>
            <w:r w:rsidRPr="00626B84">
              <w:rPr>
                <w:sz w:val="20"/>
                <w:szCs w:val="20"/>
              </w:rPr>
              <w:t xml:space="preserve">170 687 </w:t>
            </w:r>
            <w:r w:rsidRPr="00626B84">
              <w:rPr>
                <w:sz w:val="20"/>
                <w:szCs w:val="20"/>
              </w:rPr>
              <w:lastRenderedPageBreak/>
              <w:t>760,36</w:t>
            </w:r>
          </w:p>
        </w:tc>
        <w:tc>
          <w:tcPr>
            <w:tcW w:w="1329" w:type="dxa"/>
            <w:tcBorders>
              <w:top w:val="nil"/>
              <w:left w:val="nil"/>
              <w:bottom w:val="single" w:sz="4" w:space="0" w:color="auto"/>
              <w:right w:val="single" w:sz="4" w:space="0" w:color="auto"/>
            </w:tcBorders>
            <w:shd w:val="clear" w:color="auto" w:fill="auto"/>
            <w:vAlign w:val="center"/>
            <w:hideMark/>
          </w:tcPr>
          <w:p w14:paraId="1ACD9E97" w14:textId="77777777" w:rsidR="00626B84" w:rsidRPr="00626B84" w:rsidRDefault="00626B84" w:rsidP="00626B84">
            <w:pPr>
              <w:jc w:val="right"/>
              <w:rPr>
                <w:sz w:val="20"/>
                <w:szCs w:val="20"/>
              </w:rPr>
            </w:pPr>
            <w:r w:rsidRPr="00626B84">
              <w:rPr>
                <w:sz w:val="20"/>
                <w:szCs w:val="20"/>
              </w:rPr>
              <w:lastRenderedPageBreak/>
              <w:t xml:space="preserve">14 281 </w:t>
            </w:r>
            <w:r w:rsidRPr="00626B84">
              <w:rPr>
                <w:sz w:val="20"/>
                <w:szCs w:val="20"/>
              </w:rPr>
              <w:lastRenderedPageBreak/>
              <w:t>873,34</w:t>
            </w:r>
          </w:p>
        </w:tc>
        <w:tc>
          <w:tcPr>
            <w:tcW w:w="1249" w:type="dxa"/>
            <w:tcBorders>
              <w:top w:val="nil"/>
              <w:left w:val="nil"/>
              <w:bottom w:val="single" w:sz="4" w:space="0" w:color="auto"/>
              <w:right w:val="single" w:sz="4" w:space="0" w:color="auto"/>
            </w:tcBorders>
            <w:shd w:val="clear" w:color="auto" w:fill="auto"/>
            <w:hideMark/>
          </w:tcPr>
          <w:p w14:paraId="5D49CDD0" w14:textId="77777777" w:rsidR="00626B84" w:rsidRPr="00626B84" w:rsidRDefault="00626B84" w:rsidP="00626B84">
            <w:pPr>
              <w:jc w:val="right"/>
              <w:rPr>
                <w:sz w:val="20"/>
                <w:szCs w:val="20"/>
              </w:rPr>
            </w:pPr>
            <w:r w:rsidRPr="00626B84">
              <w:rPr>
                <w:sz w:val="20"/>
                <w:szCs w:val="20"/>
              </w:rPr>
              <w:lastRenderedPageBreak/>
              <w:t xml:space="preserve">156 405 </w:t>
            </w:r>
            <w:r w:rsidRPr="00626B84">
              <w:rPr>
                <w:sz w:val="20"/>
                <w:szCs w:val="20"/>
              </w:rPr>
              <w:lastRenderedPageBreak/>
              <w:t>887,02</w:t>
            </w:r>
          </w:p>
        </w:tc>
      </w:tr>
      <w:tr w:rsidR="00626B84" w:rsidRPr="00626B84" w14:paraId="05BE12F0"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372630" w14:textId="77777777" w:rsidR="00626B84" w:rsidRPr="00626B84" w:rsidRDefault="00626B84" w:rsidP="00626B84">
            <w:pPr>
              <w:jc w:val="center"/>
              <w:rPr>
                <w:sz w:val="20"/>
                <w:szCs w:val="20"/>
              </w:rPr>
            </w:pPr>
            <w:r w:rsidRPr="00626B84">
              <w:rPr>
                <w:sz w:val="20"/>
                <w:szCs w:val="20"/>
              </w:rPr>
              <w:lastRenderedPageBreak/>
              <w:t>930</w:t>
            </w:r>
          </w:p>
        </w:tc>
        <w:tc>
          <w:tcPr>
            <w:tcW w:w="901" w:type="dxa"/>
            <w:tcBorders>
              <w:top w:val="nil"/>
              <w:left w:val="nil"/>
              <w:bottom w:val="single" w:sz="4" w:space="0" w:color="auto"/>
              <w:right w:val="single" w:sz="4" w:space="0" w:color="auto"/>
            </w:tcBorders>
            <w:shd w:val="clear" w:color="auto" w:fill="auto"/>
            <w:vAlign w:val="center"/>
            <w:hideMark/>
          </w:tcPr>
          <w:p w14:paraId="2BC0BC0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BFB3CE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05C3F44"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DF3C2E9" w14:textId="77777777" w:rsidR="00626B84" w:rsidRPr="00626B84" w:rsidRDefault="00626B84" w:rsidP="00626B84">
            <w:pPr>
              <w:jc w:val="center"/>
              <w:rPr>
                <w:sz w:val="20"/>
                <w:szCs w:val="20"/>
              </w:rPr>
            </w:pPr>
            <w:r w:rsidRPr="00626B84">
              <w:rPr>
                <w:sz w:val="20"/>
                <w:szCs w:val="20"/>
              </w:rPr>
              <w:t>0110008530</w:t>
            </w:r>
          </w:p>
        </w:tc>
        <w:tc>
          <w:tcPr>
            <w:tcW w:w="5200" w:type="dxa"/>
            <w:tcBorders>
              <w:top w:val="nil"/>
              <w:left w:val="nil"/>
              <w:bottom w:val="single" w:sz="4" w:space="0" w:color="auto"/>
              <w:right w:val="single" w:sz="4" w:space="0" w:color="auto"/>
            </w:tcBorders>
            <w:shd w:val="clear" w:color="auto" w:fill="auto"/>
            <w:vAlign w:val="center"/>
            <w:hideMark/>
          </w:tcPr>
          <w:p w14:paraId="4B8928C1" w14:textId="77777777" w:rsidR="00626B84" w:rsidRPr="00626B84" w:rsidRDefault="00626B84" w:rsidP="00626B84">
            <w:pPr>
              <w:rPr>
                <w:sz w:val="20"/>
                <w:szCs w:val="20"/>
              </w:rPr>
            </w:pPr>
            <w:r w:rsidRPr="00626B84">
              <w:rPr>
                <w:sz w:val="20"/>
                <w:szCs w:val="20"/>
              </w:rPr>
              <w:t>Субсидия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7ED523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167833F2" w14:textId="77777777" w:rsidR="00626B84" w:rsidRPr="00626B84" w:rsidRDefault="00626B84" w:rsidP="00626B84">
            <w:pPr>
              <w:jc w:val="right"/>
              <w:rPr>
                <w:sz w:val="20"/>
                <w:szCs w:val="20"/>
              </w:rPr>
            </w:pPr>
            <w:r w:rsidRPr="00626B84">
              <w:rPr>
                <w:sz w:val="20"/>
                <w:szCs w:val="20"/>
              </w:rPr>
              <w:t>492 951,00</w:t>
            </w:r>
          </w:p>
        </w:tc>
        <w:tc>
          <w:tcPr>
            <w:tcW w:w="1329" w:type="dxa"/>
            <w:tcBorders>
              <w:top w:val="nil"/>
              <w:left w:val="nil"/>
              <w:bottom w:val="single" w:sz="4" w:space="0" w:color="auto"/>
              <w:right w:val="single" w:sz="4" w:space="0" w:color="auto"/>
            </w:tcBorders>
            <w:shd w:val="clear" w:color="auto" w:fill="auto"/>
            <w:vAlign w:val="center"/>
            <w:hideMark/>
          </w:tcPr>
          <w:p w14:paraId="1C6D793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ED03CED" w14:textId="77777777" w:rsidR="00626B84" w:rsidRPr="00626B84" w:rsidRDefault="00626B84" w:rsidP="00626B84">
            <w:pPr>
              <w:jc w:val="right"/>
              <w:rPr>
                <w:sz w:val="20"/>
                <w:szCs w:val="20"/>
              </w:rPr>
            </w:pPr>
            <w:r w:rsidRPr="00626B84">
              <w:rPr>
                <w:sz w:val="20"/>
                <w:szCs w:val="20"/>
              </w:rPr>
              <w:t>492 951,00</w:t>
            </w:r>
          </w:p>
        </w:tc>
      </w:tr>
      <w:tr w:rsidR="00626B84" w:rsidRPr="00626B84" w14:paraId="4B52D2CD"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E9358F" w14:textId="77777777" w:rsidR="00626B84" w:rsidRPr="00626B84" w:rsidRDefault="00626B84" w:rsidP="00626B84">
            <w:pPr>
              <w:jc w:val="center"/>
              <w:rPr>
                <w:sz w:val="20"/>
                <w:szCs w:val="20"/>
              </w:rPr>
            </w:pPr>
            <w:r w:rsidRPr="00626B84">
              <w:rPr>
                <w:sz w:val="20"/>
                <w:szCs w:val="20"/>
              </w:rPr>
              <w:t>931</w:t>
            </w:r>
          </w:p>
        </w:tc>
        <w:tc>
          <w:tcPr>
            <w:tcW w:w="901" w:type="dxa"/>
            <w:tcBorders>
              <w:top w:val="nil"/>
              <w:left w:val="nil"/>
              <w:bottom w:val="single" w:sz="4" w:space="0" w:color="auto"/>
              <w:right w:val="single" w:sz="4" w:space="0" w:color="auto"/>
            </w:tcBorders>
            <w:shd w:val="clear" w:color="auto" w:fill="auto"/>
            <w:vAlign w:val="center"/>
            <w:hideMark/>
          </w:tcPr>
          <w:p w14:paraId="78B8ADE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FF35F0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691D56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3B5ABC8" w14:textId="77777777" w:rsidR="00626B84" w:rsidRPr="00626B84" w:rsidRDefault="00626B84" w:rsidP="00626B84">
            <w:pPr>
              <w:jc w:val="center"/>
              <w:rPr>
                <w:sz w:val="20"/>
                <w:szCs w:val="20"/>
              </w:rPr>
            </w:pPr>
            <w:r w:rsidRPr="00626B84">
              <w:rPr>
                <w:sz w:val="20"/>
                <w:szCs w:val="20"/>
              </w:rPr>
              <w:t>0110008530</w:t>
            </w:r>
          </w:p>
        </w:tc>
        <w:tc>
          <w:tcPr>
            <w:tcW w:w="5200" w:type="dxa"/>
            <w:tcBorders>
              <w:top w:val="nil"/>
              <w:left w:val="nil"/>
              <w:bottom w:val="single" w:sz="4" w:space="0" w:color="auto"/>
              <w:right w:val="single" w:sz="4" w:space="0" w:color="auto"/>
            </w:tcBorders>
            <w:shd w:val="clear" w:color="auto" w:fill="auto"/>
            <w:vAlign w:val="center"/>
            <w:hideMark/>
          </w:tcPr>
          <w:p w14:paraId="1B8C1B28" w14:textId="77777777" w:rsidR="00626B84" w:rsidRPr="00626B84" w:rsidRDefault="00626B84" w:rsidP="00626B84">
            <w:pPr>
              <w:rPr>
                <w:sz w:val="20"/>
                <w:szCs w:val="20"/>
              </w:rPr>
            </w:pPr>
            <w:r w:rsidRPr="00626B84">
              <w:rPr>
                <w:sz w:val="20"/>
                <w:szCs w:val="20"/>
              </w:rPr>
              <w:t>Субсидия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8FA9EFA"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1B1C7AA" w14:textId="77777777" w:rsidR="00626B84" w:rsidRPr="00626B84" w:rsidRDefault="00626B84" w:rsidP="00626B84">
            <w:pPr>
              <w:jc w:val="right"/>
              <w:rPr>
                <w:sz w:val="20"/>
                <w:szCs w:val="20"/>
              </w:rPr>
            </w:pPr>
            <w:r w:rsidRPr="00626B84">
              <w:rPr>
                <w:sz w:val="20"/>
                <w:szCs w:val="20"/>
              </w:rPr>
              <w:t>109 349,00</w:t>
            </w:r>
          </w:p>
        </w:tc>
        <w:tc>
          <w:tcPr>
            <w:tcW w:w="1329" w:type="dxa"/>
            <w:tcBorders>
              <w:top w:val="nil"/>
              <w:left w:val="nil"/>
              <w:bottom w:val="single" w:sz="4" w:space="0" w:color="auto"/>
              <w:right w:val="single" w:sz="4" w:space="0" w:color="auto"/>
            </w:tcBorders>
            <w:shd w:val="clear" w:color="auto" w:fill="auto"/>
            <w:vAlign w:val="center"/>
            <w:hideMark/>
          </w:tcPr>
          <w:p w14:paraId="4C45C5B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BBEA1D2" w14:textId="77777777" w:rsidR="00626B84" w:rsidRPr="00626B84" w:rsidRDefault="00626B84" w:rsidP="00626B84">
            <w:pPr>
              <w:jc w:val="right"/>
              <w:rPr>
                <w:sz w:val="20"/>
                <w:szCs w:val="20"/>
              </w:rPr>
            </w:pPr>
            <w:r w:rsidRPr="00626B84">
              <w:rPr>
                <w:sz w:val="20"/>
                <w:szCs w:val="20"/>
              </w:rPr>
              <w:t>109 349,00</w:t>
            </w:r>
          </w:p>
        </w:tc>
      </w:tr>
      <w:tr w:rsidR="00626B84" w:rsidRPr="00626B84" w14:paraId="597CA56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6DD053" w14:textId="77777777" w:rsidR="00626B84" w:rsidRPr="00626B84" w:rsidRDefault="00626B84" w:rsidP="00626B84">
            <w:pPr>
              <w:jc w:val="center"/>
              <w:rPr>
                <w:sz w:val="20"/>
                <w:szCs w:val="20"/>
              </w:rPr>
            </w:pPr>
            <w:r w:rsidRPr="00626B84">
              <w:rPr>
                <w:sz w:val="20"/>
                <w:szCs w:val="20"/>
              </w:rPr>
              <w:t>932</w:t>
            </w:r>
          </w:p>
        </w:tc>
        <w:tc>
          <w:tcPr>
            <w:tcW w:w="901" w:type="dxa"/>
            <w:tcBorders>
              <w:top w:val="nil"/>
              <w:left w:val="nil"/>
              <w:bottom w:val="single" w:sz="4" w:space="0" w:color="auto"/>
              <w:right w:val="single" w:sz="4" w:space="0" w:color="auto"/>
            </w:tcBorders>
            <w:shd w:val="clear" w:color="auto" w:fill="auto"/>
            <w:vAlign w:val="center"/>
            <w:hideMark/>
          </w:tcPr>
          <w:p w14:paraId="66DDCF6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66B692E"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1AEE8B8"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E22C0F8" w14:textId="77777777" w:rsidR="00626B84" w:rsidRPr="00626B84" w:rsidRDefault="00626B84" w:rsidP="00626B84">
            <w:pPr>
              <w:jc w:val="center"/>
              <w:rPr>
                <w:sz w:val="20"/>
                <w:szCs w:val="20"/>
              </w:rPr>
            </w:pPr>
            <w:r w:rsidRPr="00626B84">
              <w:rPr>
                <w:sz w:val="20"/>
                <w:szCs w:val="20"/>
              </w:rPr>
              <w:t>0120085081</w:t>
            </w:r>
          </w:p>
        </w:tc>
        <w:tc>
          <w:tcPr>
            <w:tcW w:w="5200" w:type="dxa"/>
            <w:tcBorders>
              <w:top w:val="nil"/>
              <w:left w:val="nil"/>
              <w:bottom w:val="single" w:sz="4" w:space="0" w:color="auto"/>
              <w:right w:val="single" w:sz="4" w:space="0" w:color="auto"/>
            </w:tcBorders>
            <w:shd w:val="clear" w:color="auto" w:fill="auto"/>
            <w:vAlign w:val="center"/>
            <w:hideMark/>
          </w:tcPr>
          <w:p w14:paraId="4651DA09" w14:textId="77777777" w:rsidR="00626B84" w:rsidRPr="00626B84" w:rsidRDefault="00626B84" w:rsidP="00626B84">
            <w:pPr>
              <w:rPr>
                <w:sz w:val="20"/>
                <w:szCs w:val="20"/>
              </w:rPr>
            </w:pPr>
            <w:r w:rsidRPr="00626B84">
              <w:rPr>
                <w:sz w:val="20"/>
                <w:szCs w:val="20"/>
              </w:rPr>
              <w:t>Субсидия на проведение муниципальной церемонии "Успех года" в рамках подпрограммы "Выявление и сопровождение одаренных детей"</w:t>
            </w:r>
          </w:p>
        </w:tc>
        <w:tc>
          <w:tcPr>
            <w:tcW w:w="804" w:type="dxa"/>
            <w:tcBorders>
              <w:top w:val="nil"/>
              <w:left w:val="nil"/>
              <w:bottom w:val="single" w:sz="4" w:space="0" w:color="auto"/>
              <w:right w:val="single" w:sz="4" w:space="0" w:color="auto"/>
            </w:tcBorders>
            <w:shd w:val="clear" w:color="auto" w:fill="auto"/>
            <w:vAlign w:val="center"/>
            <w:hideMark/>
          </w:tcPr>
          <w:p w14:paraId="4D26737F"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7299C03" w14:textId="77777777" w:rsidR="00626B84" w:rsidRPr="00626B84" w:rsidRDefault="00626B84" w:rsidP="00626B84">
            <w:pPr>
              <w:jc w:val="right"/>
              <w:rPr>
                <w:sz w:val="20"/>
                <w:szCs w:val="20"/>
              </w:rPr>
            </w:pPr>
            <w:r w:rsidRPr="00626B84">
              <w:rPr>
                <w:sz w:val="20"/>
                <w:szCs w:val="20"/>
              </w:rPr>
              <w:t>46 000,00</w:t>
            </w:r>
          </w:p>
        </w:tc>
        <w:tc>
          <w:tcPr>
            <w:tcW w:w="1329" w:type="dxa"/>
            <w:tcBorders>
              <w:top w:val="nil"/>
              <w:left w:val="nil"/>
              <w:bottom w:val="single" w:sz="4" w:space="0" w:color="auto"/>
              <w:right w:val="single" w:sz="4" w:space="0" w:color="auto"/>
            </w:tcBorders>
            <w:shd w:val="clear" w:color="auto" w:fill="auto"/>
            <w:vAlign w:val="center"/>
            <w:hideMark/>
          </w:tcPr>
          <w:p w14:paraId="725306D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63B3C13" w14:textId="77777777" w:rsidR="00626B84" w:rsidRPr="00626B84" w:rsidRDefault="00626B84" w:rsidP="00626B84">
            <w:pPr>
              <w:jc w:val="right"/>
              <w:rPr>
                <w:sz w:val="20"/>
                <w:szCs w:val="20"/>
              </w:rPr>
            </w:pPr>
            <w:r w:rsidRPr="00626B84">
              <w:rPr>
                <w:sz w:val="20"/>
                <w:szCs w:val="20"/>
              </w:rPr>
              <w:t>46 000,00</w:t>
            </w:r>
          </w:p>
        </w:tc>
      </w:tr>
      <w:tr w:rsidR="00626B84" w:rsidRPr="00626B84" w14:paraId="1B1F4E4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E24E0A" w14:textId="77777777" w:rsidR="00626B84" w:rsidRPr="00626B84" w:rsidRDefault="00626B84" w:rsidP="00626B84">
            <w:pPr>
              <w:jc w:val="center"/>
              <w:rPr>
                <w:sz w:val="20"/>
                <w:szCs w:val="20"/>
              </w:rPr>
            </w:pPr>
            <w:r w:rsidRPr="00626B84">
              <w:rPr>
                <w:sz w:val="20"/>
                <w:szCs w:val="20"/>
              </w:rPr>
              <w:t>933</w:t>
            </w:r>
          </w:p>
        </w:tc>
        <w:tc>
          <w:tcPr>
            <w:tcW w:w="901" w:type="dxa"/>
            <w:tcBorders>
              <w:top w:val="nil"/>
              <w:left w:val="nil"/>
              <w:bottom w:val="single" w:sz="4" w:space="0" w:color="auto"/>
              <w:right w:val="single" w:sz="4" w:space="0" w:color="auto"/>
            </w:tcBorders>
            <w:shd w:val="clear" w:color="auto" w:fill="auto"/>
            <w:vAlign w:val="center"/>
            <w:hideMark/>
          </w:tcPr>
          <w:p w14:paraId="0DD8A58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B5237D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C34A46C"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A9485FE" w14:textId="77777777" w:rsidR="00626B84" w:rsidRPr="00626B84" w:rsidRDefault="00626B84" w:rsidP="00626B84">
            <w:pPr>
              <w:jc w:val="center"/>
              <w:rPr>
                <w:sz w:val="20"/>
                <w:szCs w:val="20"/>
              </w:rPr>
            </w:pPr>
            <w:r w:rsidRPr="00626B84">
              <w:rPr>
                <w:sz w:val="20"/>
                <w:szCs w:val="20"/>
              </w:rPr>
              <w:t>0130010211</w:t>
            </w:r>
          </w:p>
        </w:tc>
        <w:tc>
          <w:tcPr>
            <w:tcW w:w="5200" w:type="dxa"/>
            <w:tcBorders>
              <w:top w:val="nil"/>
              <w:left w:val="nil"/>
              <w:bottom w:val="single" w:sz="4" w:space="0" w:color="auto"/>
              <w:right w:val="single" w:sz="4" w:space="0" w:color="auto"/>
            </w:tcBorders>
            <w:shd w:val="clear" w:color="auto" w:fill="auto"/>
            <w:vAlign w:val="center"/>
            <w:hideMark/>
          </w:tcPr>
          <w:p w14:paraId="2EE55B68"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2FF0819E"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38A96643" w14:textId="77777777" w:rsidR="00626B84" w:rsidRPr="00626B84" w:rsidRDefault="00626B84" w:rsidP="00626B84">
            <w:pPr>
              <w:jc w:val="right"/>
              <w:rPr>
                <w:sz w:val="20"/>
                <w:szCs w:val="20"/>
              </w:rPr>
            </w:pPr>
            <w:r w:rsidRPr="00626B84">
              <w:rPr>
                <w:sz w:val="20"/>
                <w:szCs w:val="20"/>
              </w:rPr>
              <w:t>10 816 604,00</w:t>
            </w:r>
          </w:p>
        </w:tc>
        <w:tc>
          <w:tcPr>
            <w:tcW w:w="1329" w:type="dxa"/>
            <w:tcBorders>
              <w:top w:val="nil"/>
              <w:left w:val="nil"/>
              <w:bottom w:val="single" w:sz="4" w:space="0" w:color="auto"/>
              <w:right w:val="single" w:sz="4" w:space="0" w:color="auto"/>
            </w:tcBorders>
            <w:shd w:val="clear" w:color="auto" w:fill="auto"/>
            <w:vAlign w:val="center"/>
            <w:hideMark/>
          </w:tcPr>
          <w:p w14:paraId="55C4E657" w14:textId="77777777" w:rsidR="00626B84" w:rsidRPr="00626B84" w:rsidRDefault="00626B84" w:rsidP="00626B84">
            <w:pPr>
              <w:jc w:val="right"/>
              <w:rPr>
                <w:sz w:val="20"/>
                <w:szCs w:val="20"/>
              </w:rPr>
            </w:pPr>
            <w:r w:rsidRPr="00626B84">
              <w:rPr>
                <w:sz w:val="20"/>
                <w:szCs w:val="20"/>
              </w:rPr>
              <w:t>532 818,65</w:t>
            </w:r>
          </w:p>
        </w:tc>
        <w:tc>
          <w:tcPr>
            <w:tcW w:w="1249" w:type="dxa"/>
            <w:tcBorders>
              <w:top w:val="nil"/>
              <w:left w:val="nil"/>
              <w:bottom w:val="single" w:sz="4" w:space="0" w:color="auto"/>
              <w:right w:val="single" w:sz="4" w:space="0" w:color="auto"/>
            </w:tcBorders>
            <w:shd w:val="clear" w:color="auto" w:fill="auto"/>
            <w:hideMark/>
          </w:tcPr>
          <w:p w14:paraId="7DC574D0" w14:textId="77777777" w:rsidR="00626B84" w:rsidRPr="00626B84" w:rsidRDefault="00626B84" w:rsidP="00626B84">
            <w:pPr>
              <w:jc w:val="right"/>
              <w:rPr>
                <w:sz w:val="20"/>
                <w:szCs w:val="20"/>
              </w:rPr>
            </w:pPr>
            <w:r w:rsidRPr="00626B84">
              <w:rPr>
                <w:sz w:val="20"/>
                <w:szCs w:val="20"/>
              </w:rPr>
              <w:t>10 283 785,35</w:t>
            </w:r>
          </w:p>
        </w:tc>
      </w:tr>
      <w:tr w:rsidR="00626B84" w:rsidRPr="00626B84" w14:paraId="068D62A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0A668A" w14:textId="77777777" w:rsidR="00626B84" w:rsidRPr="00626B84" w:rsidRDefault="00626B84" w:rsidP="00626B84">
            <w:pPr>
              <w:jc w:val="center"/>
              <w:rPr>
                <w:sz w:val="20"/>
                <w:szCs w:val="20"/>
              </w:rPr>
            </w:pPr>
            <w:r w:rsidRPr="00626B84">
              <w:rPr>
                <w:sz w:val="20"/>
                <w:szCs w:val="20"/>
              </w:rPr>
              <w:t>934</w:t>
            </w:r>
          </w:p>
        </w:tc>
        <w:tc>
          <w:tcPr>
            <w:tcW w:w="901" w:type="dxa"/>
            <w:tcBorders>
              <w:top w:val="nil"/>
              <w:left w:val="nil"/>
              <w:bottom w:val="single" w:sz="4" w:space="0" w:color="auto"/>
              <w:right w:val="single" w:sz="4" w:space="0" w:color="auto"/>
            </w:tcBorders>
            <w:shd w:val="clear" w:color="auto" w:fill="auto"/>
            <w:vAlign w:val="center"/>
            <w:hideMark/>
          </w:tcPr>
          <w:p w14:paraId="790C7BD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EF7104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737C69D"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51CB3AA5" w14:textId="77777777" w:rsidR="00626B84" w:rsidRPr="00626B84" w:rsidRDefault="00626B84" w:rsidP="00626B84">
            <w:pPr>
              <w:jc w:val="center"/>
              <w:rPr>
                <w:sz w:val="20"/>
                <w:szCs w:val="20"/>
              </w:rPr>
            </w:pPr>
            <w:r w:rsidRPr="00626B84">
              <w:rPr>
                <w:sz w:val="20"/>
                <w:szCs w:val="20"/>
              </w:rPr>
              <w:t>0130010212</w:t>
            </w:r>
          </w:p>
        </w:tc>
        <w:tc>
          <w:tcPr>
            <w:tcW w:w="5200" w:type="dxa"/>
            <w:tcBorders>
              <w:top w:val="nil"/>
              <w:left w:val="nil"/>
              <w:bottom w:val="single" w:sz="4" w:space="0" w:color="auto"/>
              <w:right w:val="single" w:sz="4" w:space="0" w:color="auto"/>
            </w:tcBorders>
            <w:shd w:val="clear" w:color="auto" w:fill="auto"/>
            <w:vAlign w:val="center"/>
            <w:hideMark/>
          </w:tcPr>
          <w:p w14:paraId="7C959BF6"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128D2C4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CE82F4D" w14:textId="77777777" w:rsidR="00626B84" w:rsidRPr="00626B84" w:rsidRDefault="00626B84" w:rsidP="00626B84">
            <w:pPr>
              <w:jc w:val="right"/>
              <w:rPr>
                <w:sz w:val="20"/>
                <w:szCs w:val="20"/>
              </w:rPr>
            </w:pPr>
            <w:r w:rsidRPr="00626B84">
              <w:rPr>
                <w:sz w:val="20"/>
                <w:szCs w:val="20"/>
              </w:rPr>
              <w:t>2 265 480,00</w:t>
            </w:r>
          </w:p>
        </w:tc>
        <w:tc>
          <w:tcPr>
            <w:tcW w:w="1329" w:type="dxa"/>
            <w:tcBorders>
              <w:top w:val="nil"/>
              <w:left w:val="nil"/>
              <w:bottom w:val="single" w:sz="4" w:space="0" w:color="auto"/>
              <w:right w:val="single" w:sz="4" w:space="0" w:color="auto"/>
            </w:tcBorders>
            <w:shd w:val="clear" w:color="auto" w:fill="auto"/>
            <w:vAlign w:val="center"/>
            <w:hideMark/>
          </w:tcPr>
          <w:p w14:paraId="026B8DD2" w14:textId="77777777" w:rsidR="00626B84" w:rsidRPr="00626B84" w:rsidRDefault="00626B84" w:rsidP="00626B84">
            <w:pPr>
              <w:jc w:val="right"/>
              <w:rPr>
                <w:sz w:val="20"/>
                <w:szCs w:val="20"/>
              </w:rPr>
            </w:pPr>
            <w:r w:rsidRPr="00626B84">
              <w:rPr>
                <w:sz w:val="20"/>
                <w:szCs w:val="20"/>
              </w:rPr>
              <w:t>152 814,70</w:t>
            </w:r>
          </w:p>
        </w:tc>
        <w:tc>
          <w:tcPr>
            <w:tcW w:w="1249" w:type="dxa"/>
            <w:tcBorders>
              <w:top w:val="nil"/>
              <w:left w:val="nil"/>
              <w:bottom w:val="single" w:sz="4" w:space="0" w:color="auto"/>
              <w:right w:val="single" w:sz="4" w:space="0" w:color="auto"/>
            </w:tcBorders>
            <w:shd w:val="clear" w:color="auto" w:fill="auto"/>
            <w:hideMark/>
          </w:tcPr>
          <w:p w14:paraId="732C5387" w14:textId="77777777" w:rsidR="00626B84" w:rsidRPr="00626B84" w:rsidRDefault="00626B84" w:rsidP="00626B84">
            <w:pPr>
              <w:jc w:val="right"/>
              <w:rPr>
                <w:sz w:val="20"/>
                <w:szCs w:val="20"/>
              </w:rPr>
            </w:pPr>
            <w:r w:rsidRPr="00626B84">
              <w:rPr>
                <w:sz w:val="20"/>
                <w:szCs w:val="20"/>
              </w:rPr>
              <w:t>2 112 665,30</w:t>
            </w:r>
          </w:p>
        </w:tc>
      </w:tr>
      <w:tr w:rsidR="00626B84" w:rsidRPr="00626B84" w14:paraId="32058B7A"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0D52FD" w14:textId="77777777" w:rsidR="00626B84" w:rsidRPr="00626B84" w:rsidRDefault="00626B84" w:rsidP="00626B84">
            <w:pPr>
              <w:jc w:val="center"/>
              <w:rPr>
                <w:sz w:val="20"/>
                <w:szCs w:val="20"/>
              </w:rPr>
            </w:pPr>
            <w:r w:rsidRPr="00626B84">
              <w:rPr>
                <w:sz w:val="20"/>
                <w:szCs w:val="20"/>
              </w:rPr>
              <w:t>935</w:t>
            </w:r>
          </w:p>
        </w:tc>
        <w:tc>
          <w:tcPr>
            <w:tcW w:w="901" w:type="dxa"/>
            <w:tcBorders>
              <w:top w:val="nil"/>
              <w:left w:val="nil"/>
              <w:bottom w:val="single" w:sz="4" w:space="0" w:color="auto"/>
              <w:right w:val="single" w:sz="4" w:space="0" w:color="auto"/>
            </w:tcBorders>
            <w:shd w:val="clear" w:color="auto" w:fill="auto"/>
            <w:vAlign w:val="center"/>
            <w:hideMark/>
          </w:tcPr>
          <w:p w14:paraId="0F359CF7"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6D3565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4A3502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8476D4B" w14:textId="77777777" w:rsidR="00626B84" w:rsidRPr="00626B84" w:rsidRDefault="00626B84" w:rsidP="00626B84">
            <w:pPr>
              <w:jc w:val="center"/>
              <w:rPr>
                <w:sz w:val="20"/>
                <w:szCs w:val="20"/>
              </w:rPr>
            </w:pPr>
            <w:r w:rsidRPr="00626B84">
              <w:rPr>
                <w:sz w:val="20"/>
                <w:szCs w:val="20"/>
              </w:rPr>
              <w:t>0130010350</w:t>
            </w:r>
          </w:p>
        </w:tc>
        <w:tc>
          <w:tcPr>
            <w:tcW w:w="5200" w:type="dxa"/>
            <w:tcBorders>
              <w:top w:val="nil"/>
              <w:left w:val="nil"/>
              <w:bottom w:val="single" w:sz="4" w:space="0" w:color="auto"/>
              <w:right w:val="single" w:sz="4" w:space="0" w:color="auto"/>
            </w:tcBorders>
            <w:shd w:val="clear" w:color="auto" w:fill="auto"/>
            <w:vAlign w:val="center"/>
            <w:hideMark/>
          </w:tcPr>
          <w:p w14:paraId="7738B0C2"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54E1EC80"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7A3AC53C" w14:textId="77777777" w:rsidR="00626B84" w:rsidRPr="00626B84" w:rsidRDefault="00626B84" w:rsidP="00626B84">
            <w:pPr>
              <w:jc w:val="right"/>
              <w:rPr>
                <w:sz w:val="20"/>
                <w:szCs w:val="20"/>
              </w:rPr>
            </w:pPr>
            <w:r w:rsidRPr="00626B84">
              <w:rPr>
                <w:sz w:val="20"/>
                <w:szCs w:val="20"/>
              </w:rPr>
              <w:t>232 740,00</w:t>
            </w:r>
          </w:p>
        </w:tc>
        <w:tc>
          <w:tcPr>
            <w:tcW w:w="1329" w:type="dxa"/>
            <w:tcBorders>
              <w:top w:val="nil"/>
              <w:left w:val="nil"/>
              <w:bottom w:val="single" w:sz="4" w:space="0" w:color="auto"/>
              <w:right w:val="single" w:sz="4" w:space="0" w:color="auto"/>
            </w:tcBorders>
            <w:shd w:val="clear" w:color="auto" w:fill="auto"/>
            <w:vAlign w:val="center"/>
            <w:hideMark/>
          </w:tcPr>
          <w:p w14:paraId="3BAD8DBA" w14:textId="77777777" w:rsidR="00626B84" w:rsidRPr="00626B84" w:rsidRDefault="00626B84" w:rsidP="00626B84">
            <w:pPr>
              <w:jc w:val="right"/>
              <w:rPr>
                <w:sz w:val="20"/>
                <w:szCs w:val="20"/>
              </w:rPr>
            </w:pPr>
            <w:r w:rsidRPr="00626B84">
              <w:rPr>
                <w:sz w:val="20"/>
                <w:szCs w:val="20"/>
              </w:rPr>
              <w:t>86 088,01</w:t>
            </w:r>
          </w:p>
        </w:tc>
        <w:tc>
          <w:tcPr>
            <w:tcW w:w="1249" w:type="dxa"/>
            <w:tcBorders>
              <w:top w:val="nil"/>
              <w:left w:val="nil"/>
              <w:bottom w:val="single" w:sz="4" w:space="0" w:color="auto"/>
              <w:right w:val="single" w:sz="4" w:space="0" w:color="auto"/>
            </w:tcBorders>
            <w:shd w:val="clear" w:color="auto" w:fill="auto"/>
            <w:hideMark/>
          </w:tcPr>
          <w:p w14:paraId="0C22E706" w14:textId="77777777" w:rsidR="00626B84" w:rsidRPr="00626B84" w:rsidRDefault="00626B84" w:rsidP="00626B84">
            <w:pPr>
              <w:jc w:val="right"/>
              <w:rPr>
                <w:sz w:val="20"/>
                <w:szCs w:val="20"/>
              </w:rPr>
            </w:pPr>
            <w:r w:rsidRPr="00626B84">
              <w:rPr>
                <w:sz w:val="20"/>
                <w:szCs w:val="20"/>
              </w:rPr>
              <w:t>146 651,99</w:t>
            </w:r>
          </w:p>
        </w:tc>
      </w:tr>
      <w:tr w:rsidR="00626B84" w:rsidRPr="00626B84" w14:paraId="4D09DBC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C486F0" w14:textId="77777777" w:rsidR="00626B84" w:rsidRPr="00626B84" w:rsidRDefault="00626B84" w:rsidP="00626B84">
            <w:pPr>
              <w:jc w:val="center"/>
              <w:rPr>
                <w:sz w:val="20"/>
                <w:szCs w:val="20"/>
              </w:rPr>
            </w:pPr>
            <w:r w:rsidRPr="00626B84">
              <w:rPr>
                <w:sz w:val="20"/>
                <w:szCs w:val="20"/>
              </w:rPr>
              <w:lastRenderedPageBreak/>
              <w:t>936</w:t>
            </w:r>
          </w:p>
        </w:tc>
        <w:tc>
          <w:tcPr>
            <w:tcW w:w="901" w:type="dxa"/>
            <w:tcBorders>
              <w:top w:val="nil"/>
              <w:left w:val="nil"/>
              <w:bottom w:val="single" w:sz="4" w:space="0" w:color="auto"/>
              <w:right w:val="single" w:sz="4" w:space="0" w:color="auto"/>
            </w:tcBorders>
            <w:shd w:val="clear" w:color="auto" w:fill="auto"/>
            <w:vAlign w:val="center"/>
            <w:hideMark/>
          </w:tcPr>
          <w:p w14:paraId="237960D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2849556"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361C26F"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86CED06" w14:textId="77777777" w:rsidR="00626B84" w:rsidRPr="00626B84" w:rsidRDefault="00626B84" w:rsidP="00626B84">
            <w:pPr>
              <w:jc w:val="center"/>
              <w:rPr>
                <w:sz w:val="20"/>
                <w:szCs w:val="20"/>
              </w:rPr>
            </w:pPr>
            <w:r w:rsidRPr="00626B84">
              <w:rPr>
                <w:sz w:val="20"/>
                <w:szCs w:val="20"/>
              </w:rPr>
              <w:t>0130010500</w:t>
            </w:r>
          </w:p>
        </w:tc>
        <w:tc>
          <w:tcPr>
            <w:tcW w:w="5200" w:type="dxa"/>
            <w:tcBorders>
              <w:top w:val="nil"/>
              <w:left w:val="nil"/>
              <w:bottom w:val="single" w:sz="4" w:space="0" w:color="auto"/>
              <w:right w:val="single" w:sz="4" w:space="0" w:color="auto"/>
            </w:tcBorders>
            <w:shd w:val="clear" w:color="auto" w:fill="auto"/>
            <w:vAlign w:val="center"/>
            <w:hideMark/>
          </w:tcPr>
          <w:p w14:paraId="15CDE1B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1658D77D"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94F9E1D" w14:textId="77777777" w:rsidR="00626B84" w:rsidRPr="00626B84" w:rsidRDefault="00626B84" w:rsidP="00626B84">
            <w:pPr>
              <w:jc w:val="right"/>
              <w:rPr>
                <w:sz w:val="20"/>
                <w:szCs w:val="20"/>
              </w:rPr>
            </w:pPr>
            <w:r w:rsidRPr="00626B84">
              <w:rPr>
                <w:sz w:val="20"/>
                <w:szCs w:val="20"/>
              </w:rPr>
              <w:t>2 210 902,00</w:t>
            </w:r>
          </w:p>
        </w:tc>
        <w:tc>
          <w:tcPr>
            <w:tcW w:w="1329" w:type="dxa"/>
            <w:tcBorders>
              <w:top w:val="nil"/>
              <w:left w:val="nil"/>
              <w:bottom w:val="single" w:sz="4" w:space="0" w:color="auto"/>
              <w:right w:val="single" w:sz="4" w:space="0" w:color="auto"/>
            </w:tcBorders>
            <w:shd w:val="clear" w:color="auto" w:fill="auto"/>
            <w:vAlign w:val="center"/>
            <w:hideMark/>
          </w:tcPr>
          <w:p w14:paraId="2E71B838" w14:textId="77777777" w:rsidR="00626B84" w:rsidRPr="00626B84" w:rsidRDefault="00626B84" w:rsidP="00626B84">
            <w:pPr>
              <w:jc w:val="right"/>
              <w:rPr>
                <w:sz w:val="20"/>
                <w:szCs w:val="20"/>
              </w:rPr>
            </w:pPr>
            <w:r w:rsidRPr="00626B84">
              <w:rPr>
                <w:sz w:val="20"/>
                <w:szCs w:val="20"/>
              </w:rPr>
              <w:t>315 247,78</w:t>
            </w:r>
          </w:p>
        </w:tc>
        <w:tc>
          <w:tcPr>
            <w:tcW w:w="1249" w:type="dxa"/>
            <w:tcBorders>
              <w:top w:val="nil"/>
              <w:left w:val="nil"/>
              <w:bottom w:val="single" w:sz="4" w:space="0" w:color="auto"/>
              <w:right w:val="single" w:sz="4" w:space="0" w:color="auto"/>
            </w:tcBorders>
            <w:shd w:val="clear" w:color="auto" w:fill="auto"/>
            <w:hideMark/>
          </w:tcPr>
          <w:p w14:paraId="5BB51595" w14:textId="77777777" w:rsidR="00626B84" w:rsidRPr="00626B84" w:rsidRDefault="00626B84" w:rsidP="00626B84">
            <w:pPr>
              <w:jc w:val="right"/>
              <w:rPr>
                <w:sz w:val="20"/>
                <w:szCs w:val="20"/>
              </w:rPr>
            </w:pPr>
            <w:r w:rsidRPr="00626B84">
              <w:rPr>
                <w:sz w:val="20"/>
                <w:szCs w:val="20"/>
              </w:rPr>
              <w:t>1 895 654,22</w:t>
            </w:r>
          </w:p>
        </w:tc>
      </w:tr>
      <w:tr w:rsidR="00626B84" w:rsidRPr="00626B84" w14:paraId="6DD5DAA5"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415BA7" w14:textId="77777777" w:rsidR="00626B84" w:rsidRPr="00626B84" w:rsidRDefault="00626B84" w:rsidP="00626B84">
            <w:pPr>
              <w:jc w:val="center"/>
              <w:rPr>
                <w:sz w:val="20"/>
                <w:szCs w:val="20"/>
              </w:rPr>
            </w:pPr>
            <w:r w:rsidRPr="00626B84">
              <w:rPr>
                <w:sz w:val="20"/>
                <w:szCs w:val="20"/>
              </w:rPr>
              <w:t>937</w:t>
            </w:r>
          </w:p>
        </w:tc>
        <w:tc>
          <w:tcPr>
            <w:tcW w:w="901" w:type="dxa"/>
            <w:tcBorders>
              <w:top w:val="nil"/>
              <w:left w:val="nil"/>
              <w:bottom w:val="single" w:sz="4" w:space="0" w:color="auto"/>
              <w:right w:val="single" w:sz="4" w:space="0" w:color="auto"/>
            </w:tcBorders>
            <w:shd w:val="clear" w:color="auto" w:fill="auto"/>
            <w:vAlign w:val="center"/>
            <w:hideMark/>
          </w:tcPr>
          <w:p w14:paraId="7C65E0E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B71991D"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00BEB58"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450418B" w14:textId="77777777" w:rsidR="00626B84" w:rsidRPr="00626B84" w:rsidRDefault="00626B84" w:rsidP="00626B84">
            <w:pPr>
              <w:jc w:val="center"/>
              <w:rPr>
                <w:sz w:val="20"/>
                <w:szCs w:val="20"/>
              </w:rPr>
            </w:pPr>
            <w:r w:rsidRPr="00626B84">
              <w:rPr>
                <w:sz w:val="20"/>
                <w:szCs w:val="20"/>
              </w:rPr>
              <w:t>013007649Г</w:t>
            </w:r>
          </w:p>
        </w:tc>
        <w:tc>
          <w:tcPr>
            <w:tcW w:w="5200" w:type="dxa"/>
            <w:tcBorders>
              <w:top w:val="nil"/>
              <w:left w:val="nil"/>
              <w:bottom w:val="single" w:sz="4" w:space="0" w:color="auto"/>
              <w:right w:val="single" w:sz="4" w:space="0" w:color="auto"/>
            </w:tcBorders>
            <w:shd w:val="clear" w:color="auto" w:fill="auto"/>
            <w:vAlign w:val="center"/>
            <w:hideMark/>
          </w:tcPr>
          <w:p w14:paraId="75EF62A3"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на оплату стоимости набора продуктов питания или готовых блюд и их транспортировки в лагеря с дневным пребыванием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7BA7F95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614FDEE" w14:textId="77777777" w:rsidR="00626B84" w:rsidRPr="00626B84" w:rsidRDefault="00626B84" w:rsidP="00626B84">
            <w:pPr>
              <w:jc w:val="right"/>
              <w:rPr>
                <w:sz w:val="20"/>
                <w:szCs w:val="20"/>
              </w:rPr>
            </w:pPr>
            <w:r w:rsidRPr="00626B84">
              <w:rPr>
                <w:sz w:val="20"/>
                <w:szCs w:val="20"/>
              </w:rPr>
              <w:t>9 059 075,63</w:t>
            </w:r>
          </w:p>
        </w:tc>
        <w:tc>
          <w:tcPr>
            <w:tcW w:w="1329" w:type="dxa"/>
            <w:tcBorders>
              <w:top w:val="nil"/>
              <w:left w:val="nil"/>
              <w:bottom w:val="single" w:sz="4" w:space="0" w:color="auto"/>
              <w:right w:val="single" w:sz="4" w:space="0" w:color="auto"/>
            </w:tcBorders>
            <w:shd w:val="clear" w:color="auto" w:fill="auto"/>
            <w:vAlign w:val="center"/>
            <w:hideMark/>
          </w:tcPr>
          <w:p w14:paraId="1E5E7B6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9B05C68" w14:textId="77777777" w:rsidR="00626B84" w:rsidRPr="00626B84" w:rsidRDefault="00626B84" w:rsidP="00626B84">
            <w:pPr>
              <w:jc w:val="right"/>
              <w:rPr>
                <w:sz w:val="20"/>
                <w:szCs w:val="20"/>
              </w:rPr>
            </w:pPr>
            <w:r w:rsidRPr="00626B84">
              <w:rPr>
                <w:sz w:val="20"/>
                <w:szCs w:val="20"/>
              </w:rPr>
              <w:t>9 059 075,63</w:t>
            </w:r>
          </w:p>
        </w:tc>
      </w:tr>
      <w:tr w:rsidR="00626B84" w:rsidRPr="00626B84" w14:paraId="5C1FD9AE"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31D61D" w14:textId="77777777" w:rsidR="00626B84" w:rsidRPr="00626B84" w:rsidRDefault="00626B84" w:rsidP="00626B84">
            <w:pPr>
              <w:jc w:val="center"/>
              <w:rPr>
                <w:sz w:val="20"/>
                <w:szCs w:val="20"/>
              </w:rPr>
            </w:pPr>
            <w:r w:rsidRPr="00626B84">
              <w:rPr>
                <w:sz w:val="20"/>
                <w:szCs w:val="20"/>
              </w:rPr>
              <w:t>938</w:t>
            </w:r>
          </w:p>
        </w:tc>
        <w:tc>
          <w:tcPr>
            <w:tcW w:w="901" w:type="dxa"/>
            <w:tcBorders>
              <w:top w:val="nil"/>
              <w:left w:val="nil"/>
              <w:bottom w:val="single" w:sz="4" w:space="0" w:color="auto"/>
              <w:right w:val="single" w:sz="4" w:space="0" w:color="auto"/>
            </w:tcBorders>
            <w:shd w:val="clear" w:color="auto" w:fill="auto"/>
            <w:vAlign w:val="center"/>
            <w:hideMark/>
          </w:tcPr>
          <w:p w14:paraId="52EFFF3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C1E8AF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AC50E9A"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4CDF5A0" w14:textId="77777777" w:rsidR="00626B84" w:rsidRPr="00626B84" w:rsidRDefault="00626B84" w:rsidP="00626B84">
            <w:pPr>
              <w:jc w:val="center"/>
              <w:rPr>
                <w:sz w:val="20"/>
                <w:szCs w:val="20"/>
              </w:rPr>
            </w:pPr>
            <w:r w:rsidRPr="00626B84">
              <w:rPr>
                <w:sz w:val="20"/>
                <w:szCs w:val="20"/>
              </w:rPr>
              <w:t>013007649Г</w:t>
            </w:r>
          </w:p>
        </w:tc>
        <w:tc>
          <w:tcPr>
            <w:tcW w:w="5200" w:type="dxa"/>
            <w:tcBorders>
              <w:top w:val="nil"/>
              <w:left w:val="nil"/>
              <w:bottom w:val="single" w:sz="4" w:space="0" w:color="auto"/>
              <w:right w:val="single" w:sz="4" w:space="0" w:color="auto"/>
            </w:tcBorders>
            <w:shd w:val="clear" w:color="auto" w:fill="auto"/>
            <w:vAlign w:val="center"/>
            <w:hideMark/>
          </w:tcPr>
          <w:p w14:paraId="3C54C022"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на оплату стоимости набора продуктов питания или готовых блюд и их транспортировки в лагеря с дневным пребыванием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1A5BBD5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C7C2034" w14:textId="77777777" w:rsidR="00626B84" w:rsidRPr="00626B84" w:rsidRDefault="00626B84" w:rsidP="00626B84">
            <w:pPr>
              <w:jc w:val="right"/>
              <w:rPr>
                <w:sz w:val="20"/>
                <w:szCs w:val="20"/>
              </w:rPr>
            </w:pPr>
            <w:r w:rsidRPr="00626B84">
              <w:rPr>
                <w:sz w:val="20"/>
                <w:szCs w:val="20"/>
              </w:rPr>
              <w:t>3 568 748,40</w:t>
            </w:r>
          </w:p>
        </w:tc>
        <w:tc>
          <w:tcPr>
            <w:tcW w:w="1329" w:type="dxa"/>
            <w:tcBorders>
              <w:top w:val="nil"/>
              <w:left w:val="nil"/>
              <w:bottom w:val="single" w:sz="4" w:space="0" w:color="auto"/>
              <w:right w:val="single" w:sz="4" w:space="0" w:color="auto"/>
            </w:tcBorders>
            <w:shd w:val="clear" w:color="auto" w:fill="auto"/>
            <w:vAlign w:val="center"/>
            <w:hideMark/>
          </w:tcPr>
          <w:p w14:paraId="50EC440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2FBACC6" w14:textId="77777777" w:rsidR="00626B84" w:rsidRPr="00626B84" w:rsidRDefault="00626B84" w:rsidP="00626B84">
            <w:pPr>
              <w:jc w:val="right"/>
              <w:rPr>
                <w:sz w:val="20"/>
                <w:szCs w:val="20"/>
              </w:rPr>
            </w:pPr>
            <w:r w:rsidRPr="00626B84">
              <w:rPr>
                <w:sz w:val="20"/>
                <w:szCs w:val="20"/>
              </w:rPr>
              <w:t>3 568 748,40</w:t>
            </w:r>
          </w:p>
        </w:tc>
      </w:tr>
      <w:tr w:rsidR="00626B84" w:rsidRPr="00626B84" w14:paraId="336D25A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EED96D" w14:textId="77777777" w:rsidR="00626B84" w:rsidRPr="00626B84" w:rsidRDefault="00626B84" w:rsidP="00626B84">
            <w:pPr>
              <w:jc w:val="center"/>
              <w:rPr>
                <w:sz w:val="20"/>
                <w:szCs w:val="20"/>
              </w:rPr>
            </w:pPr>
            <w:r w:rsidRPr="00626B84">
              <w:rPr>
                <w:sz w:val="20"/>
                <w:szCs w:val="20"/>
              </w:rPr>
              <w:t>939</w:t>
            </w:r>
          </w:p>
        </w:tc>
        <w:tc>
          <w:tcPr>
            <w:tcW w:w="901" w:type="dxa"/>
            <w:tcBorders>
              <w:top w:val="nil"/>
              <w:left w:val="nil"/>
              <w:bottom w:val="single" w:sz="4" w:space="0" w:color="auto"/>
              <w:right w:val="single" w:sz="4" w:space="0" w:color="auto"/>
            </w:tcBorders>
            <w:shd w:val="clear" w:color="auto" w:fill="auto"/>
            <w:vAlign w:val="center"/>
            <w:hideMark/>
          </w:tcPr>
          <w:p w14:paraId="0218160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1128FF7"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029ED1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37A8885" w14:textId="77777777" w:rsidR="00626B84" w:rsidRPr="00626B84" w:rsidRDefault="00626B84" w:rsidP="00626B84">
            <w:pPr>
              <w:jc w:val="center"/>
              <w:rPr>
                <w:sz w:val="20"/>
                <w:szCs w:val="20"/>
              </w:rPr>
            </w:pPr>
            <w:r w:rsidRPr="00626B84">
              <w:rPr>
                <w:sz w:val="20"/>
                <w:szCs w:val="20"/>
              </w:rPr>
              <w:t>013007649Ж</w:t>
            </w:r>
          </w:p>
        </w:tc>
        <w:tc>
          <w:tcPr>
            <w:tcW w:w="5200" w:type="dxa"/>
            <w:tcBorders>
              <w:top w:val="nil"/>
              <w:left w:val="nil"/>
              <w:bottom w:val="single" w:sz="4" w:space="0" w:color="auto"/>
              <w:right w:val="single" w:sz="4" w:space="0" w:color="auto"/>
            </w:tcBorders>
            <w:shd w:val="clear" w:color="auto" w:fill="auto"/>
            <w:vAlign w:val="center"/>
            <w:hideMark/>
          </w:tcPr>
          <w:p w14:paraId="5ED40A17"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на организацию отдыха детей в каникулярное время и их оздоровления в муниципальных загородных оздоровительных лагерях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079401E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419C3D3" w14:textId="77777777" w:rsidR="00626B84" w:rsidRPr="00626B84" w:rsidRDefault="00626B84" w:rsidP="00626B84">
            <w:pPr>
              <w:jc w:val="right"/>
              <w:rPr>
                <w:sz w:val="20"/>
                <w:szCs w:val="20"/>
              </w:rPr>
            </w:pPr>
            <w:r w:rsidRPr="00626B84">
              <w:rPr>
                <w:sz w:val="20"/>
                <w:szCs w:val="20"/>
              </w:rPr>
              <w:t>2 443 140,00</w:t>
            </w:r>
          </w:p>
        </w:tc>
        <w:tc>
          <w:tcPr>
            <w:tcW w:w="1329" w:type="dxa"/>
            <w:tcBorders>
              <w:top w:val="nil"/>
              <w:left w:val="nil"/>
              <w:bottom w:val="single" w:sz="4" w:space="0" w:color="auto"/>
              <w:right w:val="single" w:sz="4" w:space="0" w:color="auto"/>
            </w:tcBorders>
            <w:shd w:val="clear" w:color="auto" w:fill="auto"/>
            <w:vAlign w:val="center"/>
            <w:hideMark/>
          </w:tcPr>
          <w:p w14:paraId="7B7A455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CC457E8" w14:textId="77777777" w:rsidR="00626B84" w:rsidRPr="00626B84" w:rsidRDefault="00626B84" w:rsidP="00626B84">
            <w:pPr>
              <w:jc w:val="right"/>
              <w:rPr>
                <w:sz w:val="20"/>
                <w:szCs w:val="20"/>
              </w:rPr>
            </w:pPr>
            <w:r w:rsidRPr="00626B84">
              <w:rPr>
                <w:sz w:val="20"/>
                <w:szCs w:val="20"/>
              </w:rPr>
              <w:t>2 443 140,00</w:t>
            </w:r>
          </w:p>
        </w:tc>
      </w:tr>
      <w:tr w:rsidR="00626B84" w:rsidRPr="00626B84" w14:paraId="57391B0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49CD8E" w14:textId="77777777" w:rsidR="00626B84" w:rsidRPr="00626B84" w:rsidRDefault="00626B84" w:rsidP="00626B84">
            <w:pPr>
              <w:jc w:val="center"/>
              <w:rPr>
                <w:sz w:val="20"/>
                <w:szCs w:val="20"/>
              </w:rPr>
            </w:pPr>
            <w:r w:rsidRPr="00626B84">
              <w:rPr>
                <w:sz w:val="20"/>
                <w:szCs w:val="20"/>
              </w:rPr>
              <w:t>940</w:t>
            </w:r>
          </w:p>
        </w:tc>
        <w:tc>
          <w:tcPr>
            <w:tcW w:w="901" w:type="dxa"/>
            <w:tcBorders>
              <w:top w:val="nil"/>
              <w:left w:val="nil"/>
              <w:bottom w:val="single" w:sz="4" w:space="0" w:color="auto"/>
              <w:right w:val="single" w:sz="4" w:space="0" w:color="auto"/>
            </w:tcBorders>
            <w:shd w:val="clear" w:color="auto" w:fill="auto"/>
            <w:vAlign w:val="center"/>
            <w:hideMark/>
          </w:tcPr>
          <w:p w14:paraId="135FBDA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AFB1C8F"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E838DF0"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7E910EB" w14:textId="77777777" w:rsidR="00626B84" w:rsidRPr="00626B84" w:rsidRDefault="00626B84" w:rsidP="00626B84">
            <w:pPr>
              <w:jc w:val="center"/>
              <w:rPr>
                <w:sz w:val="20"/>
                <w:szCs w:val="20"/>
              </w:rPr>
            </w:pPr>
            <w:r w:rsidRPr="00626B84">
              <w:rPr>
                <w:sz w:val="20"/>
                <w:szCs w:val="20"/>
              </w:rPr>
              <w:t>013007649Ж</w:t>
            </w:r>
          </w:p>
        </w:tc>
        <w:tc>
          <w:tcPr>
            <w:tcW w:w="5200" w:type="dxa"/>
            <w:tcBorders>
              <w:top w:val="nil"/>
              <w:left w:val="nil"/>
              <w:bottom w:val="single" w:sz="4" w:space="0" w:color="auto"/>
              <w:right w:val="single" w:sz="4" w:space="0" w:color="auto"/>
            </w:tcBorders>
            <w:shd w:val="clear" w:color="auto" w:fill="auto"/>
            <w:vAlign w:val="center"/>
            <w:hideMark/>
          </w:tcPr>
          <w:p w14:paraId="533AF464"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на организацию отдыха детей в каникулярное время и их оздоровления в муниципальных загородных оздоровительных лагерях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17BE852F"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3082249" w14:textId="77777777" w:rsidR="00626B84" w:rsidRPr="00626B84" w:rsidRDefault="00626B84" w:rsidP="00626B84">
            <w:pPr>
              <w:jc w:val="right"/>
              <w:rPr>
                <w:sz w:val="20"/>
                <w:szCs w:val="20"/>
              </w:rPr>
            </w:pPr>
            <w:r w:rsidRPr="00626B84">
              <w:rPr>
                <w:sz w:val="20"/>
                <w:szCs w:val="20"/>
              </w:rPr>
              <w:t>16 658 142,90</w:t>
            </w:r>
          </w:p>
        </w:tc>
        <w:tc>
          <w:tcPr>
            <w:tcW w:w="1329" w:type="dxa"/>
            <w:tcBorders>
              <w:top w:val="nil"/>
              <w:left w:val="nil"/>
              <w:bottom w:val="single" w:sz="4" w:space="0" w:color="auto"/>
              <w:right w:val="single" w:sz="4" w:space="0" w:color="auto"/>
            </w:tcBorders>
            <w:shd w:val="clear" w:color="auto" w:fill="auto"/>
            <w:vAlign w:val="center"/>
            <w:hideMark/>
          </w:tcPr>
          <w:p w14:paraId="6A18059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69A4440" w14:textId="77777777" w:rsidR="00626B84" w:rsidRPr="00626B84" w:rsidRDefault="00626B84" w:rsidP="00626B84">
            <w:pPr>
              <w:jc w:val="right"/>
              <w:rPr>
                <w:sz w:val="20"/>
                <w:szCs w:val="20"/>
              </w:rPr>
            </w:pPr>
            <w:r w:rsidRPr="00626B84">
              <w:rPr>
                <w:sz w:val="20"/>
                <w:szCs w:val="20"/>
              </w:rPr>
              <w:t>16 658 142,90</w:t>
            </w:r>
          </w:p>
        </w:tc>
      </w:tr>
      <w:tr w:rsidR="00626B84" w:rsidRPr="00626B84" w14:paraId="1E30643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F865B" w14:textId="77777777" w:rsidR="00626B84" w:rsidRPr="00626B84" w:rsidRDefault="00626B84" w:rsidP="00626B84">
            <w:pPr>
              <w:jc w:val="center"/>
              <w:rPr>
                <w:sz w:val="20"/>
                <w:szCs w:val="20"/>
              </w:rPr>
            </w:pPr>
            <w:r w:rsidRPr="00626B84">
              <w:rPr>
                <w:sz w:val="20"/>
                <w:szCs w:val="20"/>
              </w:rPr>
              <w:lastRenderedPageBreak/>
              <w:t>941</w:t>
            </w:r>
          </w:p>
        </w:tc>
        <w:tc>
          <w:tcPr>
            <w:tcW w:w="901" w:type="dxa"/>
            <w:tcBorders>
              <w:top w:val="nil"/>
              <w:left w:val="nil"/>
              <w:bottom w:val="single" w:sz="4" w:space="0" w:color="auto"/>
              <w:right w:val="single" w:sz="4" w:space="0" w:color="auto"/>
            </w:tcBorders>
            <w:shd w:val="clear" w:color="auto" w:fill="auto"/>
            <w:vAlign w:val="center"/>
            <w:hideMark/>
          </w:tcPr>
          <w:p w14:paraId="6862399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B47F1E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2171C08"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B9B29D6" w14:textId="77777777" w:rsidR="00626B84" w:rsidRPr="00626B84" w:rsidRDefault="00626B84" w:rsidP="00626B84">
            <w:pPr>
              <w:jc w:val="center"/>
              <w:rPr>
                <w:sz w:val="20"/>
                <w:szCs w:val="20"/>
              </w:rPr>
            </w:pPr>
            <w:r w:rsidRPr="00626B84">
              <w:rPr>
                <w:sz w:val="20"/>
                <w:szCs w:val="20"/>
              </w:rPr>
              <w:t>013007649П</w:t>
            </w:r>
          </w:p>
        </w:tc>
        <w:tc>
          <w:tcPr>
            <w:tcW w:w="5200" w:type="dxa"/>
            <w:tcBorders>
              <w:top w:val="nil"/>
              <w:left w:val="nil"/>
              <w:bottom w:val="single" w:sz="4" w:space="0" w:color="auto"/>
              <w:right w:val="single" w:sz="4" w:space="0" w:color="auto"/>
            </w:tcBorders>
            <w:shd w:val="clear" w:color="auto" w:fill="auto"/>
            <w:vAlign w:val="center"/>
            <w:hideMark/>
          </w:tcPr>
          <w:p w14:paraId="4AA0C2CB"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части обеспечения деятельности специалистов, реализующих переданные государственные полномочия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145DCD9A"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DA536FA" w14:textId="77777777" w:rsidR="00626B84" w:rsidRPr="00626B84" w:rsidRDefault="00626B84" w:rsidP="00626B84">
            <w:pPr>
              <w:jc w:val="right"/>
              <w:rPr>
                <w:sz w:val="20"/>
                <w:szCs w:val="20"/>
              </w:rPr>
            </w:pPr>
            <w:r w:rsidRPr="00626B84">
              <w:rPr>
                <w:sz w:val="20"/>
                <w:szCs w:val="20"/>
              </w:rPr>
              <w:t>53 362,00</w:t>
            </w:r>
          </w:p>
        </w:tc>
        <w:tc>
          <w:tcPr>
            <w:tcW w:w="1329" w:type="dxa"/>
            <w:tcBorders>
              <w:top w:val="nil"/>
              <w:left w:val="nil"/>
              <w:bottom w:val="single" w:sz="4" w:space="0" w:color="auto"/>
              <w:right w:val="single" w:sz="4" w:space="0" w:color="auto"/>
            </w:tcBorders>
            <w:shd w:val="clear" w:color="auto" w:fill="auto"/>
            <w:vAlign w:val="center"/>
            <w:hideMark/>
          </w:tcPr>
          <w:p w14:paraId="763B113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30FBF72" w14:textId="77777777" w:rsidR="00626B84" w:rsidRPr="00626B84" w:rsidRDefault="00626B84" w:rsidP="00626B84">
            <w:pPr>
              <w:jc w:val="right"/>
              <w:rPr>
                <w:sz w:val="20"/>
                <w:szCs w:val="20"/>
              </w:rPr>
            </w:pPr>
            <w:r w:rsidRPr="00626B84">
              <w:rPr>
                <w:sz w:val="20"/>
                <w:szCs w:val="20"/>
              </w:rPr>
              <w:t>53 362,00</w:t>
            </w:r>
          </w:p>
        </w:tc>
      </w:tr>
      <w:tr w:rsidR="00626B84" w:rsidRPr="00626B84" w14:paraId="25243BC8"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823A3F" w14:textId="77777777" w:rsidR="00626B84" w:rsidRPr="00626B84" w:rsidRDefault="00626B84" w:rsidP="00626B84">
            <w:pPr>
              <w:jc w:val="center"/>
              <w:rPr>
                <w:sz w:val="20"/>
                <w:szCs w:val="20"/>
              </w:rPr>
            </w:pPr>
            <w:r w:rsidRPr="00626B84">
              <w:rPr>
                <w:sz w:val="20"/>
                <w:szCs w:val="20"/>
              </w:rPr>
              <w:t>942</w:t>
            </w:r>
          </w:p>
        </w:tc>
        <w:tc>
          <w:tcPr>
            <w:tcW w:w="901" w:type="dxa"/>
            <w:tcBorders>
              <w:top w:val="nil"/>
              <w:left w:val="nil"/>
              <w:bottom w:val="single" w:sz="4" w:space="0" w:color="auto"/>
              <w:right w:val="single" w:sz="4" w:space="0" w:color="auto"/>
            </w:tcBorders>
            <w:shd w:val="clear" w:color="auto" w:fill="auto"/>
            <w:vAlign w:val="center"/>
            <w:hideMark/>
          </w:tcPr>
          <w:p w14:paraId="3C0164A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C7FCF8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E49855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58C90BB" w14:textId="77777777" w:rsidR="00626B84" w:rsidRPr="00626B84" w:rsidRDefault="00626B84" w:rsidP="00626B84">
            <w:pPr>
              <w:jc w:val="center"/>
              <w:rPr>
                <w:sz w:val="20"/>
                <w:szCs w:val="20"/>
              </w:rPr>
            </w:pPr>
            <w:r w:rsidRPr="00626B84">
              <w:rPr>
                <w:sz w:val="20"/>
                <w:szCs w:val="20"/>
              </w:rPr>
              <w:t>013007649П</w:t>
            </w:r>
          </w:p>
        </w:tc>
        <w:tc>
          <w:tcPr>
            <w:tcW w:w="5200" w:type="dxa"/>
            <w:tcBorders>
              <w:top w:val="nil"/>
              <w:left w:val="nil"/>
              <w:bottom w:val="single" w:sz="4" w:space="0" w:color="auto"/>
              <w:right w:val="single" w:sz="4" w:space="0" w:color="auto"/>
            </w:tcBorders>
            <w:shd w:val="clear" w:color="auto" w:fill="auto"/>
            <w:vAlign w:val="center"/>
            <w:hideMark/>
          </w:tcPr>
          <w:p w14:paraId="4C9905D0"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части обеспечения деятельности специалистов, реализующих переданные государственные полномочия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2580D90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B129A90" w14:textId="77777777" w:rsidR="00626B84" w:rsidRPr="00626B84" w:rsidRDefault="00626B84" w:rsidP="00626B84">
            <w:pPr>
              <w:jc w:val="right"/>
              <w:rPr>
                <w:sz w:val="20"/>
                <w:szCs w:val="20"/>
              </w:rPr>
            </w:pPr>
            <w:r w:rsidRPr="00626B84">
              <w:rPr>
                <w:sz w:val="20"/>
                <w:szCs w:val="20"/>
              </w:rPr>
              <w:t>16 116,00</w:t>
            </w:r>
          </w:p>
        </w:tc>
        <w:tc>
          <w:tcPr>
            <w:tcW w:w="1329" w:type="dxa"/>
            <w:tcBorders>
              <w:top w:val="nil"/>
              <w:left w:val="nil"/>
              <w:bottom w:val="single" w:sz="4" w:space="0" w:color="auto"/>
              <w:right w:val="single" w:sz="4" w:space="0" w:color="auto"/>
            </w:tcBorders>
            <w:shd w:val="clear" w:color="auto" w:fill="auto"/>
            <w:vAlign w:val="center"/>
            <w:hideMark/>
          </w:tcPr>
          <w:p w14:paraId="73C068E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785DAB6" w14:textId="77777777" w:rsidR="00626B84" w:rsidRPr="00626B84" w:rsidRDefault="00626B84" w:rsidP="00626B84">
            <w:pPr>
              <w:jc w:val="right"/>
              <w:rPr>
                <w:sz w:val="20"/>
                <w:szCs w:val="20"/>
              </w:rPr>
            </w:pPr>
            <w:r w:rsidRPr="00626B84">
              <w:rPr>
                <w:sz w:val="20"/>
                <w:szCs w:val="20"/>
              </w:rPr>
              <w:t>16 116,00</w:t>
            </w:r>
          </w:p>
        </w:tc>
      </w:tr>
      <w:tr w:rsidR="00626B84" w:rsidRPr="00626B84" w14:paraId="1D376AC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161BF4" w14:textId="77777777" w:rsidR="00626B84" w:rsidRPr="00626B84" w:rsidRDefault="00626B84" w:rsidP="00626B84">
            <w:pPr>
              <w:jc w:val="center"/>
              <w:rPr>
                <w:sz w:val="20"/>
                <w:szCs w:val="20"/>
              </w:rPr>
            </w:pPr>
            <w:r w:rsidRPr="00626B84">
              <w:rPr>
                <w:sz w:val="20"/>
                <w:szCs w:val="20"/>
              </w:rPr>
              <w:t>943</w:t>
            </w:r>
          </w:p>
        </w:tc>
        <w:tc>
          <w:tcPr>
            <w:tcW w:w="901" w:type="dxa"/>
            <w:tcBorders>
              <w:top w:val="nil"/>
              <w:left w:val="nil"/>
              <w:bottom w:val="single" w:sz="4" w:space="0" w:color="auto"/>
              <w:right w:val="single" w:sz="4" w:space="0" w:color="auto"/>
            </w:tcBorders>
            <w:shd w:val="clear" w:color="auto" w:fill="auto"/>
            <w:vAlign w:val="center"/>
            <w:hideMark/>
          </w:tcPr>
          <w:p w14:paraId="3D3B579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89C8171"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71EA55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DBACE69" w14:textId="77777777" w:rsidR="00626B84" w:rsidRPr="00626B84" w:rsidRDefault="00626B84" w:rsidP="00626B84">
            <w:pPr>
              <w:jc w:val="center"/>
              <w:rPr>
                <w:sz w:val="20"/>
                <w:szCs w:val="20"/>
              </w:rPr>
            </w:pPr>
            <w:r w:rsidRPr="00626B84">
              <w:rPr>
                <w:sz w:val="20"/>
                <w:szCs w:val="20"/>
              </w:rPr>
              <w:t>013007649П</w:t>
            </w:r>
          </w:p>
        </w:tc>
        <w:tc>
          <w:tcPr>
            <w:tcW w:w="5200" w:type="dxa"/>
            <w:tcBorders>
              <w:top w:val="nil"/>
              <w:left w:val="nil"/>
              <w:bottom w:val="single" w:sz="4" w:space="0" w:color="auto"/>
              <w:right w:val="single" w:sz="4" w:space="0" w:color="auto"/>
            </w:tcBorders>
            <w:shd w:val="clear" w:color="auto" w:fill="auto"/>
            <w:vAlign w:val="center"/>
            <w:hideMark/>
          </w:tcPr>
          <w:p w14:paraId="528D3BA7"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части обеспечения деятельности специалистов, реализующих переданные государственные полномочия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0F3667A3"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5329642" w14:textId="77777777" w:rsidR="00626B84" w:rsidRPr="00626B84" w:rsidRDefault="00626B84" w:rsidP="00626B84">
            <w:pPr>
              <w:jc w:val="right"/>
              <w:rPr>
                <w:sz w:val="20"/>
                <w:szCs w:val="20"/>
              </w:rPr>
            </w:pPr>
            <w:r w:rsidRPr="00626B84">
              <w:rPr>
                <w:sz w:val="20"/>
                <w:szCs w:val="20"/>
              </w:rPr>
              <w:t>526 994,07</w:t>
            </w:r>
          </w:p>
        </w:tc>
        <w:tc>
          <w:tcPr>
            <w:tcW w:w="1329" w:type="dxa"/>
            <w:tcBorders>
              <w:top w:val="nil"/>
              <w:left w:val="nil"/>
              <w:bottom w:val="single" w:sz="4" w:space="0" w:color="auto"/>
              <w:right w:val="single" w:sz="4" w:space="0" w:color="auto"/>
            </w:tcBorders>
            <w:shd w:val="clear" w:color="auto" w:fill="auto"/>
            <w:vAlign w:val="center"/>
            <w:hideMark/>
          </w:tcPr>
          <w:p w14:paraId="70BB24B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67D3A6E" w14:textId="77777777" w:rsidR="00626B84" w:rsidRPr="00626B84" w:rsidRDefault="00626B84" w:rsidP="00626B84">
            <w:pPr>
              <w:jc w:val="right"/>
              <w:rPr>
                <w:sz w:val="20"/>
                <w:szCs w:val="20"/>
              </w:rPr>
            </w:pPr>
            <w:r w:rsidRPr="00626B84">
              <w:rPr>
                <w:sz w:val="20"/>
                <w:szCs w:val="20"/>
              </w:rPr>
              <w:t>526 994,07</w:t>
            </w:r>
          </w:p>
        </w:tc>
      </w:tr>
      <w:tr w:rsidR="00626B84" w:rsidRPr="00626B84" w14:paraId="617B8434"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08EFF8" w14:textId="77777777" w:rsidR="00626B84" w:rsidRPr="00626B84" w:rsidRDefault="00626B84" w:rsidP="00626B84">
            <w:pPr>
              <w:jc w:val="center"/>
              <w:rPr>
                <w:sz w:val="20"/>
                <w:szCs w:val="20"/>
              </w:rPr>
            </w:pPr>
            <w:r w:rsidRPr="00626B84">
              <w:rPr>
                <w:sz w:val="20"/>
                <w:szCs w:val="20"/>
              </w:rPr>
              <w:t>944</w:t>
            </w:r>
          </w:p>
        </w:tc>
        <w:tc>
          <w:tcPr>
            <w:tcW w:w="901" w:type="dxa"/>
            <w:tcBorders>
              <w:top w:val="nil"/>
              <w:left w:val="nil"/>
              <w:bottom w:val="single" w:sz="4" w:space="0" w:color="auto"/>
              <w:right w:val="single" w:sz="4" w:space="0" w:color="auto"/>
            </w:tcBorders>
            <w:shd w:val="clear" w:color="auto" w:fill="auto"/>
            <w:vAlign w:val="center"/>
            <w:hideMark/>
          </w:tcPr>
          <w:p w14:paraId="5BEAF17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F3DF2C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6980EB1"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27877EF" w14:textId="77777777" w:rsidR="00626B84" w:rsidRPr="00626B84" w:rsidRDefault="00626B84" w:rsidP="00626B84">
            <w:pPr>
              <w:jc w:val="center"/>
              <w:rPr>
                <w:sz w:val="20"/>
                <w:szCs w:val="20"/>
              </w:rPr>
            </w:pPr>
            <w:r w:rsidRPr="00626B84">
              <w:rPr>
                <w:sz w:val="20"/>
                <w:szCs w:val="20"/>
              </w:rPr>
              <w:t>013007649П</w:t>
            </w:r>
          </w:p>
        </w:tc>
        <w:tc>
          <w:tcPr>
            <w:tcW w:w="5200" w:type="dxa"/>
            <w:tcBorders>
              <w:top w:val="nil"/>
              <w:left w:val="nil"/>
              <w:bottom w:val="single" w:sz="4" w:space="0" w:color="auto"/>
              <w:right w:val="single" w:sz="4" w:space="0" w:color="auto"/>
            </w:tcBorders>
            <w:shd w:val="clear" w:color="auto" w:fill="auto"/>
            <w:vAlign w:val="center"/>
            <w:hideMark/>
          </w:tcPr>
          <w:p w14:paraId="129E11A6"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части обеспечения деятельности специалистов, реализующих переданные государственные полномочия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5517D0AA" w14:textId="77777777" w:rsidR="00626B84" w:rsidRPr="00626B84" w:rsidRDefault="00626B84" w:rsidP="00626B84">
            <w:pPr>
              <w:jc w:val="center"/>
              <w:rPr>
                <w:sz w:val="20"/>
                <w:szCs w:val="20"/>
              </w:rPr>
            </w:pPr>
            <w:r w:rsidRPr="00626B84">
              <w:rPr>
                <w:sz w:val="20"/>
                <w:szCs w:val="20"/>
              </w:rPr>
              <w:t>321</w:t>
            </w:r>
          </w:p>
        </w:tc>
        <w:tc>
          <w:tcPr>
            <w:tcW w:w="1482" w:type="dxa"/>
            <w:tcBorders>
              <w:top w:val="nil"/>
              <w:left w:val="nil"/>
              <w:bottom w:val="single" w:sz="4" w:space="0" w:color="auto"/>
              <w:right w:val="single" w:sz="4" w:space="0" w:color="auto"/>
            </w:tcBorders>
            <w:shd w:val="clear" w:color="auto" w:fill="auto"/>
            <w:vAlign w:val="center"/>
            <w:hideMark/>
          </w:tcPr>
          <w:p w14:paraId="0DACEEEA" w14:textId="77777777" w:rsidR="00626B84" w:rsidRPr="00626B84" w:rsidRDefault="00626B84" w:rsidP="00626B84">
            <w:pPr>
              <w:jc w:val="right"/>
              <w:rPr>
                <w:sz w:val="20"/>
                <w:szCs w:val="20"/>
              </w:rPr>
            </w:pPr>
            <w:r w:rsidRPr="00626B84">
              <w:rPr>
                <w:sz w:val="20"/>
                <w:szCs w:val="20"/>
              </w:rPr>
              <w:t>285 033,00</w:t>
            </w:r>
          </w:p>
        </w:tc>
        <w:tc>
          <w:tcPr>
            <w:tcW w:w="1329" w:type="dxa"/>
            <w:tcBorders>
              <w:top w:val="nil"/>
              <w:left w:val="nil"/>
              <w:bottom w:val="single" w:sz="4" w:space="0" w:color="auto"/>
              <w:right w:val="single" w:sz="4" w:space="0" w:color="auto"/>
            </w:tcBorders>
            <w:shd w:val="clear" w:color="auto" w:fill="auto"/>
            <w:vAlign w:val="center"/>
            <w:hideMark/>
          </w:tcPr>
          <w:p w14:paraId="3E5642B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E4AAA7F" w14:textId="77777777" w:rsidR="00626B84" w:rsidRPr="00626B84" w:rsidRDefault="00626B84" w:rsidP="00626B84">
            <w:pPr>
              <w:jc w:val="right"/>
              <w:rPr>
                <w:sz w:val="20"/>
                <w:szCs w:val="20"/>
              </w:rPr>
            </w:pPr>
            <w:r w:rsidRPr="00626B84">
              <w:rPr>
                <w:sz w:val="20"/>
                <w:szCs w:val="20"/>
              </w:rPr>
              <w:t>285 033,00</w:t>
            </w:r>
          </w:p>
        </w:tc>
      </w:tr>
      <w:tr w:rsidR="00626B84" w:rsidRPr="00626B84" w14:paraId="60C47D46"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8BB653" w14:textId="77777777" w:rsidR="00626B84" w:rsidRPr="00626B84" w:rsidRDefault="00626B84" w:rsidP="00626B84">
            <w:pPr>
              <w:jc w:val="center"/>
              <w:rPr>
                <w:sz w:val="20"/>
                <w:szCs w:val="20"/>
              </w:rPr>
            </w:pPr>
            <w:r w:rsidRPr="00626B84">
              <w:rPr>
                <w:sz w:val="20"/>
                <w:szCs w:val="20"/>
              </w:rPr>
              <w:t>945</w:t>
            </w:r>
          </w:p>
        </w:tc>
        <w:tc>
          <w:tcPr>
            <w:tcW w:w="901" w:type="dxa"/>
            <w:tcBorders>
              <w:top w:val="nil"/>
              <w:left w:val="nil"/>
              <w:bottom w:val="single" w:sz="4" w:space="0" w:color="auto"/>
              <w:right w:val="single" w:sz="4" w:space="0" w:color="auto"/>
            </w:tcBorders>
            <w:shd w:val="clear" w:color="auto" w:fill="auto"/>
            <w:vAlign w:val="center"/>
            <w:hideMark/>
          </w:tcPr>
          <w:p w14:paraId="3CDE7C8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E5BE98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71A0F58"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DCB8B1E" w14:textId="77777777" w:rsidR="00626B84" w:rsidRPr="00626B84" w:rsidRDefault="00626B84" w:rsidP="00626B84">
            <w:pPr>
              <w:jc w:val="center"/>
              <w:rPr>
                <w:sz w:val="20"/>
                <w:szCs w:val="20"/>
              </w:rPr>
            </w:pPr>
            <w:r w:rsidRPr="00626B84">
              <w:rPr>
                <w:sz w:val="20"/>
                <w:szCs w:val="20"/>
              </w:rPr>
              <w:t>013007649П</w:t>
            </w:r>
          </w:p>
        </w:tc>
        <w:tc>
          <w:tcPr>
            <w:tcW w:w="5200" w:type="dxa"/>
            <w:tcBorders>
              <w:top w:val="nil"/>
              <w:left w:val="nil"/>
              <w:bottom w:val="single" w:sz="4" w:space="0" w:color="auto"/>
              <w:right w:val="single" w:sz="4" w:space="0" w:color="auto"/>
            </w:tcBorders>
            <w:shd w:val="clear" w:color="auto" w:fill="auto"/>
            <w:vAlign w:val="center"/>
            <w:hideMark/>
          </w:tcPr>
          <w:p w14:paraId="34A4EA2C" w14:textId="77777777" w:rsidR="00626B84" w:rsidRPr="00626B84" w:rsidRDefault="00626B84" w:rsidP="00626B84">
            <w:pPr>
              <w:rPr>
                <w:sz w:val="20"/>
                <w:szCs w:val="20"/>
              </w:rPr>
            </w:pPr>
            <w:r w:rsidRPr="00626B84">
              <w:rPr>
                <w:sz w:val="20"/>
                <w:szCs w:val="20"/>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части обеспечения деятельности специалистов, реализующих переданные государственные полномочия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35B85F98"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D381A3D" w14:textId="77777777" w:rsidR="00626B84" w:rsidRPr="00626B84" w:rsidRDefault="00626B84" w:rsidP="00626B84">
            <w:pPr>
              <w:jc w:val="right"/>
              <w:rPr>
                <w:sz w:val="20"/>
                <w:szCs w:val="20"/>
              </w:rPr>
            </w:pPr>
            <w:r w:rsidRPr="00626B84">
              <w:rPr>
                <w:sz w:val="20"/>
                <w:szCs w:val="20"/>
              </w:rPr>
              <w:t>48 888,00</w:t>
            </w:r>
          </w:p>
        </w:tc>
        <w:tc>
          <w:tcPr>
            <w:tcW w:w="1329" w:type="dxa"/>
            <w:tcBorders>
              <w:top w:val="nil"/>
              <w:left w:val="nil"/>
              <w:bottom w:val="single" w:sz="4" w:space="0" w:color="auto"/>
              <w:right w:val="single" w:sz="4" w:space="0" w:color="auto"/>
            </w:tcBorders>
            <w:shd w:val="clear" w:color="auto" w:fill="auto"/>
            <w:vAlign w:val="center"/>
            <w:hideMark/>
          </w:tcPr>
          <w:p w14:paraId="6C53960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DB0C00C" w14:textId="77777777" w:rsidR="00626B84" w:rsidRPr="00626B84" w:rsidRDefault="00626B84" w:rsidP="00626B84">
            <w:pPr>
              <w:jc w:val="right"/>
              <w:rPr>
                <w:sz w:val="20"/>
                <w:szCs w:val="20"/>
              </w:rPr>
            </w:pPr>
            <w:r w:rsidRPr="00626B84">
              <w:rPr>
                <w:sz w:val="20"/>
                <w:szCs w:val="20"/>
              </w:rPr>
              <w:t>48 888,00</w:t>
            </w:r>
          </w:p>
        </w:tc>
      </w:tr>
      <w:tr w:rsidR="00626B84" w:rsidRPr="00626B84" w14:paraId="7D75ED3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06DC5D" w14:textId="77777777" w:rsidR="00626B84" w:rsidRPr="00626B84" w:rsidRDefault="00626B84" w:rsidP="00626B84">
            <w:pPr>
              <w:jc w:val="center"/>
              <w:rPr>
                <w:sz w:val="20"/>
                <w:szCs w:val="20"/>
              </w:rPr>
            </w:pPr>
            <w:r w:rsidRPr="00626B84">
              <w:rPr>
                <w:sz w:val="20"/>
                <w:szCs w:val="20"/>
              </w:rPr>
              <w:t>946</w:t>
            </w:r>
          </w:p>
        </w:tc>
        <w:tc>
          <w:tcPr>
            <w:tcW w:w="901" w:type="dxa"/>
            <w:tcBorders>
              <w:top w:val="nil"/>
              <w:left w:val="nil"/>
              <w:bottom w:val="single" w:sz="4" w:space="0" w:color="auto"/>
              <w:right w:val="single" w:sz="4" w:space="0" w:color="auto"/>
            </w:tcBorders>
            <w:shd w:val="clear" w:color="auto" w:fill="auto"/>
            <w:vAlign w:val="center"/>
            <w:hideMark/>
          </w:tcPr>
          <w:p w14:paraId="3B40D83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1B4912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73040D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134EF4C" w14:textId="77777777" w:rsidR="00626B84" w:rsidRPr="00626B84" w:rsidRDefault="00626B84" w:rsidP="00626B84">
            <w:pPr>
              <w:jc w:val="center"/>
              <w:rPr>
                <w:sz w:val="20"/>
                <w:szCs w:val="20"/>
              </w:rPr>
            </w:pPr>
            <w:r w:rsidRPr="00626B84">
              <w:rPr>
                <w:sz w:val="20"/>
                <w:szCs w:val="20"/>
              </w:rPr>
              <w:t>0130077450</w:t>
            </w:r>
          </w:p>
        </w:tc>
        <w:tc>
          <w:tcPr>
            <w:tcW w:w="5200" w:type="dxa"/>
            <w:tcBorders>
              <w:top w:val="nil"/>
              <w:left w:val="nil"/>
              <w:bottom w:val="single" w:sz="4" w:space="0" w:color="auto"/>
              <w:right w:val="single" w:sz="4" w:space="0" w:color="auto"/>
            </w:tcBorders>
            <w:shd w:val="clear" w:color="auto" w:fill="auto"/>
            <w:vAlign w:val="center"/>
            <w:hideMark/>
          </w:tcPr>
          <w:p w14:paraId="06CCF301" w14:textId="77777777" w:rsidR="00626B84" w:rsidRPr="00626B84" w:rsidRDefault="00626B84" w:rsidP="00626B84">
            <w:pPr>
              <w:rPr>
                <w:sz w:val="20"/>
                <w:szCs w:val="20"/>
              </w:rPr>
            </w:pPr>
            <w:r w:rsidRPr="00626B84">
              <w:rPr>
                <w:sz w:val="20"/>
                <w:szCs w:val="20"/>
              </w:rPr>
              <w:t>Субсидия на подготовку лагерей к летней оздоровительной кампании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7F933045"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4CAFCF23" w14:textId="77777777" w:rsidR="00626B84" w:rsidRPr="00626B84" w:rsidRDefault="00626B84" w:rsidP="00626B84">
            <w:pPr>
              <w:jc w:val="right"/>
              <w:rPr>
                <w:sz w:val="20"/>
                <w:szCs w:val="20"/>
              </w:rPr>
            </w:pPr>
            <w:r w:rsidRPr="00626B84">
              <w:rPr>
                <w:sz w:val="20"/>
                <w:szCs w:val="20"/>
              </w:rPr>
              <w:t>3 200 000,00</w:t>
            </w:r>
          </w:p>
        </w:tc>
        <w:tc>
          <w:tcPr>
            <w:tcW w:w="1329" w:type="dxa"/>
            <w:tcBorders>
              <w:top w:val="nil"/>
              <w:left w:val="nil"/>
              <w:bottom w:val="single" w:sz="4" w:space="0" w:color="auto"/>
              <w:right w:val="single" w:sz="4" w:space="0" w:color="auto"/>
            </w:tcBorders>
            <w:shd w:val="clear" w:color="auto" w:fill="auto"/>
            <w:vAlign w:val="center"/>
            <w:hideMark/>
          </w:tcPr>
          <w:p w14:paraId="0FAA462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2526193" w14:textId="77777777" w:rsidR="00626B84" w:rsidRPr="00626B84" w:rsidRDefault="00626B84" w:rsidP="00626B84">
            <w:pPr>
              <w:jc w:val="right"/>
              <w:rPr>
                <w:sz w:val="20"/>
                <w:szCs w:val="20"/>
              </w:rPr>
            </w:pPr>
            <w:r w:rsidRPr="00626B84">
              <w:rPr>
                <w:sz w:val="20"/>
                <w:szCs w:val="20"/>
              </w:rPr>
              <w:t>3 200 000,00</w:t>
            </w:r>
          </w:p>
        </w:tc>
      </w:tr>
      <w:tr w:rsidR="00626B84" w:rsidRPr="00626B84" w14:paraId="7C0F6EF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1B16C7" w14:textId="77777777" w:rsidR="00626B84" w:rsidRPr="00626B84" w:rsidRDefault="00626B84" w:rsidP="00626B84">
            <w:pPr>
              <w:jc w:val="center"/>
              <w:rPr>
                <w:sz w:val="20"/>
                <w:szCs w:val="20"/>
              </w:rPr>
            </w:pPr>
            <w:r w:rsidRPr="00626B84">
              <w:rPr>
                <w:sz w:val="20"/>
                <w:szCs w:val="20"/>
              </w:rPr>
              <w:lastRenderedPageBreak/>
              <w:t>947</w:t>
            </w:r>
          </w:p>
        </w:tc>
        <w:tc>
          <w:tcPr>
            <w:tcW w:w="901" w:type="dxa"/>
            <w:tcBorders>
              <w:top w:val="nil"/>
              <w:left w:val="nil"/>
              <w:bottom w:val="single" w:sz="4" w:space="0" w:color="auto"/>
              <w:right w:val="single" w:sz="4" w:space="0" w:color="auto"/>
            </w:tcBorders>
            <w:shd w:val="clear" w:color="auto" w:fill="auto"/>
            <w:vAlign w:val="center"/>
            <w:hideMark/>
          </w:tcPr>
          <w:p w14:paraId="1A458D1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9415E3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BC7BDF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8D08FAB" w14:textId="77777777" w:rsidR="00626B84" w:rsidRPr="00626B84" w:rsidRDefault="00626B84" w:rsidP="00626B84">
            <w:pPr>
              <w:jc w:val="center"/>
              <w:rPr>
                <w:sz w:val="20"/>
                <w:szCs w:val="20"/>
              </w:rPr>
            </w:pPr>
            <w:r w:rsidRPr="00626B84">
              <w:rPr>
                <w:sz w:val="20"/>
                <w:szCs w:val="20"/>
              </w:rPr>
              <w:t>0130085061</w:t>
            </w:r>
          </w:p>
        </w:tc>
        <w:tc>
          <w:tcPr>
            <w:tcW w:w="5200" w:type="dxa"/>
            <w:tcBorders>
              <w:top w:val="nil"/>
              <w:left w:val="nil"/>
              <w:bottom w:val="single" w:sz="4" w:space="0" w:color="auto"/>
              <w:right w:val="single" w:sz="4" w:space="0" w:color="auto"/>
            </w:tcBorders>
            <w:shd w:val="clear" w:color="auto" w:fill="auto"/>
            <w:vAlign w:val="center"/>
            <w:hideMark/>
          </w:tcPr>
          <w:p w14:paraId="14245729"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по организации и обеспечению отдыха и оздоровления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513070AC"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4A5F59D7" w14:textId="77777777" w:rsidR="00626B84" w:rsidRPr="00626B84" w:rsidRDefault="00626B84" w:rsidP="00626B84">
            <w:pPr>
              <w:jc w:val="right"/>
              <w:rPr>
                <w:sz w:val="20"/>
                <w:szCs w:val="20"/>
              </w:rPr>
            </w:pPr>
            <w:r w:rsidRPr="00626B84">
              <w:rPr>
                <w:sz w:val="20"/>
                <w:szCs w:val="20"/>
              </w:rPr>
              <w:t>6 270 176,48</w:t>
            </w:r>
          </w:p>
        </w:tc>
        <w:tc>
          <w:tcPr>
            <w:tcW w:w="1329" w:type="dxa"/>
            <w:tcBorders>
              <w:top w:val="nil"/>
              <w:left w:val="nil"/>
              <w:bottom w:val="single" w:sz="4" w:space="0" w:color="auto"/>
              <w:right w:val="single" w:sz="4" w:space="0" w:color="auto"/>
            </w:tcBorders>
            <w:shd w:val="clear" w:color="auto" w:fill="auto"/>
            <w:vAlign w:val="center"/>
            <w:hideMark/>
          </w:tcPr>
          <w:p w14:paraId="47066166" w14:textId="77777777" w:rsidR="00626B84" w:rsidRPr="00626B84" w:rsidRDefault="00626B84" w:rsidP="00626B84">
            <w:pPr>
              <w:jc w:val="right"/>
              <w:rPr>
                <w:sz w:val="20"/>
                <w:szCs w:val="20"/>
              </w:rPr>
            </w:pPr>
            <w:r w:rsidRPr="00626B84">
              <w:rPr>
                <w:sz w:val="20"/>
                <w:szCs w:val="20"/>
              </w:rPr>
              <w:t>2 341 253,00</w:t>
            </w:r>
          </w:p>
        </w:tc>
        <w:tc>
          <w:tcPr>
            <w:tcW w:w="1249" w:type="dxa"/>
            <w:tcBorders>
              <w:top w:val="nil"/>
              <w:left w:val="nil"/>
              <w:bottom w:val="single" w:sz="4" w:space="0" w:color="auto"/>
              <w:right w:val="single" w:sz="4" w:space="0" w:color="auto"/>
            </w:tcBorders>
            <w:shd w:val="clear" w:color="auto" w:fill="auto"/>
            <w:hideMark/>
          </w:tcPr>
          <w:p w14:paraId="5AD36D28" w14:textId="77777777" w:rsidR="00626B84" w:rsidRPr="00626B84" w:rsidRDefault="00626B84" w:rsidP="00626B84">
            <w:pPr>
              <w:jc w:val="right"/>
              <w:rPr>
                <w:sz w:val="20"/>
                <w:szCs w:val="20"/>
              </w:rPr>
            </w:pPr>
            <w:r w:rsidRPr="00626B84">
              <w:rPr>
                <w:sz w:val="20"/>
                <w:szCs w:val="20"/>
              </w:rPr>
              <w:t>3 928 923,48</w:t>
            </w:r>
          </w:p>
        </w:tc>
      </w:tr>
      <w:tr w:rsidR="00626B84" w:rsidRPr="00626B84" w14:paraId="56E0EA9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211F52" w14:textId="77777777" w:rsidR="00626B84" w:rsidRPr="00626B84" w:rsidRDefault="00626B84" w:rsidP="00626B84">
            <w:pPr>
              <w:jc w:val="center"/>
              <w:rPr>
                <w:sz w:val="20"/>
                <w:szCs w:val="20"/>
              </w:rPr>
            </w:pPr>
            <w:r w:rsidRPr="00626B84">
              <w:rPr>
                <w:sz w:val="20"/>
                <w:szCs w:val="20"/>
              </w:rPr>
              <w:t>948</w:t>
            </w:r>
          </w:p>
        </w:tc>
        <w:tc>
          <w:tcPr>
            <w:tcW w:w="901" w:type="dxa"/>
            <w:tcBorders>
              <w:top w:val="nil"/>
              <w:left w:val="nil"/>
              <w:bottom w:val="single" w:sz="4" w:space="0" w:color="auto"/>
              <w:right w:val="single" w:sz="4" w:space="0" w:color="auto"/>
            </w:tcBorders>
            <w:shd w:val="clear" w:color="auto" w:fill="auto"/>
            <w:vAlign w:val="center"/>
            <w:hideMark/>
          </w:tcPr>
          <w:p w14:paraId="4CBB771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ED563C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B61DE19"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4925B3F" w14:textId="77777777" w:rsidR="00626B84" w:rsidRPr="00626B84" w:rsidRDefault="00626B84" w:rsidP="00626B84">
            <w:pPr>
              <w:jc w:val="center"/>
              <w:rPr>
                <w:sz w:val="20"/>
                <w:szCs w:val="20"/>
              </w:rPr>
            </w:pPr>
            <w:r w:rsidRPr="00626B84">
              <w:rPr>
                <w:sz w:val="20"/>
                <w:szCs w:val="20"/>
              </w:rPr>
              <w:t>0130085062</w:t>
            </w:r>
          </w:p>
        </w:tc>
        <w:tc>
          <w:tcPr>
            <w:tcW w:w="5200" w:type="dxa"/>
            <w:tcBorders>
              <w:top w:val="nil"/>
              <w:left w:val="nil"/>
              <w:bottom w:val="single" w:sz="4" w:space="0" w:color="auto"/>
              <w:right w:val="single" w:sz="4" w:space="0" w:color="auto"/>
            </w:tcBorders>
            <w:shd w:val="clear" w:color="auto" w:fill="auto"/>
            <w:vAlign w:val="center"/>
            <w:hideMark/>
          </w:tcPr>
          <w:p w14:paraId="1DC34499"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по организации и обеспечению отдыха и оздоровления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672B6AB6"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7A9ACC0" w14:textId="77777777" w:rsidR="00626B84" w:rsidRPr="00626B84" w:rsidRDefault="00626B84" w:rsidP="00626B84">
            <w:pPr>
              <w:jc w:val="right"/>
              <w:rPr>
                <w:sz w:val="20"/>
                <w:szCs w:val="20"/>
              </w:rPr>
            </w:pPr>
            <w:r w:rsidRPr="00626B84">
              <w:rPr>
                <w:sz w:val="20"/>
                <w:szCs w:val="20"/>
              </w:rPr>
              <w:t>7 019 426,00</w:t>
            </w:r>
          </w:p>
        </w:tc>
        <w:tc>
          <w:tcPr>
            <w:tcW w:w="1329" w:type="dxa"/>
            <w:tcBorders>
              <w:top w:val="nil"/>
              <w:left w:val="nil"/>
              <w:bottom w:val="single" w:sz="4" w:space="0" w:color="auto"/>
              <w:right w:val="single" w:sz="4" w:space="0" w:color="auto"/>
            </w:tcBorders>
            <w:shd w:val="clear" w:color="auto" w:fill="auto"/>
            <w:vAlign w:val="center"/>
            <w:hideMark/>
          </w:tcPr>
          <w:p w14:paraId="1354F30E" w14:textId="77777777" w:rsidR="00626B84" w:rsidRPr="00626B84" w:rsidRDefault="00626B84" w:rsidP="00626B84">
            <w:pPr>
              <w:jc w:val="right"/>
              <w:rPr>
                <w:sz w:val="20"/>
                <w:szCs w:val="20"/>
              </w:rPr>
            </w:pPr>
            <w:r w:rsidRPr="00626B84">
              <w:rPr>
                <w:sz w:val="20"/>
                <w:szCs w:val="20"/>
              </w:rPr>
              <w:t>3 183 029,15</w:t>
            </w:r>
          </w:p>
        </w:tc>
        <w:tc>
          <w:tcPr>
            <w:tcW w:w="1249" w:type="dxa"/>
            <w:tcBorders>
              <w:top w:val="nil"/>
              <w:left w:val="nil"/>
              <w:bottom w:val="single" w:sz="4" w:space="0" w:color="auto"/>
              <w:right w:val="single" w:sz="4" w:space="0" w:color="auto"/>
            </w:tcBorders>
            <w:shd w:val="clear" w:color="auto" w:fill="auto"/>
            <w:hideMark/>
          </w:tcPr>
          <w:p w14:paraId="3CFD277E" w14:textId="77777777" w:rsidR="00626B84" w:rsidRPr="00626B84" w:rsidRDefault="00626B84" w:rsidP="00626B84">
            <w:pPr>
              <w:jc w:val="right"/>
              <w:rPr>
                <w:sz w:val="20"/>
                <w:szCs w:val="20"/>
              </w:rPr>
            </w:pPr>
            <w:r w:rsidRPr="00626B84">
              <w:rPr>
                <w:sz w:val="20"/>
                <w:szCs w:val="20"/>
              </w:rPr>
              <w:t>3 836 396,85</w:t>
            </w:r>
          </w:p>
        </w:tc>
      </w:tr>
      <w:tr w:rsidR="00626B84" w:rsidRPr="00626B84" w14:paraId="51B914D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943FDB" w14:textId="77777777" w:rsidR="00626B84" w:rsidRPr="00626B84" w:rsidRDefault="00626B84" w:rsidP="00626B84">
            <w:pPr>
              <w:jc w:val="center"/>
              <w:rPr>
                <w:sz w:val="20"/>
                <w:szCs w:val="20"/>
              </w:rPr>
            </w:pPr>
            <w:r w:rsidRPr="00626B84">
              <w:rPr>
                <w:sz w:val="20"/>
                <w:szCs w:val="20"/>
              </w:rPr>
              <w:t>949</w:t>
            </w:r>
          </w:p>
        </w:tc>
        <w:tc>
          <w:tcPr>
            <w:tcW w:w="901" w:type="dxa"/>
            <w:tcBorders>
              <w:top w:val="nil"/>
              <w:left w:val="nil"/>
              <w:bottom w:val="single" w:sz="4" w:space="0" w:color="auto"/>
              <w:right w:val="single" w:sz="4" w:space="0" w:color="auto"/>
            </w:tcBorders>
            <w:shd w:val="clear" w:color="auto" w:fill="auto"/>
            <w:vAlign w:val="center"/>
            <w:hideMark/>
          </w:tcPr>
          <w:p w14:paraId="0B62735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AEFFF6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426566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DCE9A66" w14:textId="77777777" w:rsidR="00626B84" w:rsidRPr="00626B84" w:rsidRDefault="00626B84" w:rsidP="00626B84">
            <w:pPr>
              <w:jc w:val="center"/>
              <w:rPr>
                <w:sz w:val="20"/>
                <w:szCs w:val="20"/>
              </w:rPr>
            </w:pPr>
            <w:r w:rsidRPr="00626B84">
              <w:rPr>
                <w:sz w:val="20"/>
                <w:szCs w:val="20"/>
              </w:rPr>
              <w:t>0130085100</w:t>
            </w:r>
          </w:p>
        </w:tc>
        <w:tc>
          <w:tcPr>
            <w:tcW w:w="5200" w:type="dxa"/>
            <w:tcBorders>
              <w:top w:val="nil"/>
              <w:left w:val="nil"/>
              <w:bottom w:val="single" w:sz="4" w:space="0" w:color="auto"/>
              <w:right w:val="single" w:sz="4" w:space="0" w:color="auto"/>
            </w:tcBorders>
            <w:shd w:val="clear" w:color="auto" w:fill="auto"/>
            <w:vAlign w:val="center"/>
            <w:hideMark/>
          </w:tcPr>
          <w:p w14:paraId="4A05E5C3" w14:textId="77777777" w:rsidR="00626B84" w:rsidRPr="00626B84" w:rsidRDefault="00626B84" w:rsidP="00626B84">
            <w:pPr>
              <w:rPr>
                <w:sz w:val="20"/>
                <w:szCs w:val="20"/>
              </w:rPr>
            </w:pPr>
            <w:r w:rsidRPr="00626B84">
              <w:rPr>
                <w:sz w:val="20"/>
                <w:szCs w:val="20"/>
              </w:rPr>
              <w:t>Субсидия на организацию летнего отдыха и оздоровления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5F4C5835"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EE0D873" w14:textId="77777777" w:rsidR="00626B84" w:rsidRPr="00626B84" w:rsidRDefault="00626B84" w:rsidP="00626B84">
            <w:pPr>
              <w:jc w:val="right"/>
              <w:rPr>
                <w:sz w:val="20"/>
                <w:szCs w:val="20"/>
              </w:rPr>
            </w:pPr>
            <w:r w:rsidRPr="00626B84">
              <w:rPr>
                <w:sz w:val="20"/>
                <w:szCs w:val="20"/>
              </w:rPr>
              <w:t>274 920,00</w:t>
            </w:r>
          </w:p>
        </w:tc>
        <w:tc>
          <w:tcPr>
            <w:tcW w:w="1329" w:type="dxa"/>
            <w:tcBorders>
              <w:top w:val="nil"/>
              <w:left w:val="nil"/>
              <w:bottom w:val="single" w:sz="4" w:space="0" w:color="auto"/>
              <w:right w:val="single" w:sz="4" w:space="0" w:color="auto"/>
            </w:tcBorders>
            <w:shd w:val="clear" w:color="auto" w:fill="auto"/>
            <w:vAlign w:val="center"/>
            <w:hideMark/>
          </w:tcPr>
          <w:p w14:paraId="62DC7C8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FA2558F" w14:textId="77777777" w:rsidR="00626B84" w:rsidRPr="00626B84" w:rsidRDefault="00626B84" w:rsidP="00626B84">
            <w:pPr>
              <w:jc w:val="right"/>
              <w:rPr>
                <w:sz w:val="20"/>
                <w:szCs w:val="20"/>
              </w:rPr>
            </w:pPr>
            <w:r w:rsidRPr="00626B84">
              <w:rPr>
                <w:sz w:val="20"/>
                <w:szCs w:val="20"/>
              </w:rPr>
              <w:t>274 920,00</w:t>
            </w:r>
          </w:p>
        </w:tc>
      </w:tr>
      <w:tr w:rsidR="00626B84" w:rsidRPr="00626B84" w14:paraId="595BBBC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620175" w14:textId="77777777" w:rsidR="00626B84" w:rsidRPr="00626B84" w:rsidRDefault="00626B84" w:rsidP="00626B84">
            <w:pPr>
              <w:jc w:val="center"/>
              <w:rPr>
                <w:sz w:val="20"/>
                <w:szCs w:val="20"/>
              </w:rPr>
            </w:pPr>
            <w:r w:rsidRPr="00626B84">
              <w:rPr>
                <w:sz w:val="20"/>
                <w:szCs w:val="20"/>
              </w:rPr>
              <w:t>950</w:t>
            </w:r>
          </w:p>
        </w:tc>
        <w:tc>
          <w:tcPr>
            <w:tcW w:w="901" w:type="dxa"/>
            <w:tcBorders>
              <w:top w:val="nil"/>
              <w:left w:val="nil"/>
              <w:bottom w:val="single" w:sz="4" w:space="0" w:color="auto"/>
              <w:right w:val="single" w:sz="4" w:space="0" w:color="auto"/>
            </w:tcBorders>
            <w:shd w:val="clear" w:color="auto" w:fill="auto"/>
            <w:vAlign w:val="center"/>
            <w:hideMark/>
          </w:tcPr>
          <w:p w14:paraId="7EDEAE8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FDB819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308199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8CB4AA4" w14:textId="77777777" w:rsidR="00626B84" w:rsidRPr="00626B84" w:rsidRDefault="00626B84" w:rsidP="00626B84">
            <w:pPr>
              <w:jc w:val="center"/>
              <w:rPr>
                <w:sz w:val="20"/>
                <w:szCs w:val="20"/>
              </w:rPr>
            </w:pPr>
            <w:r w:rsidRPr="00626B84">
              <w:rPr>
                <w:sz w:val="20"/>
                <w:szCs w:val="20"/>
              </w:rPr>
              <w:t>0130085100</w:t>
            </w:r>
          </w:p>
        </w:tc>
        <w:tc>
          <w:tcPr>
            <w:tcW w:w="5200" w:type="dxa"/>
            <w:tcBorders>
              <w:top w:val="nil"/>
              <w:left w:val="nil"/>
              <w:bottom w:val="single" w:sz="4" w:space="0" w:color="auto"/>
              <w:right w:val="single" w:sz="4" w:space="0" w:color="auto"/>
            </w:tcBorders>
            <w:shd w:val="clear" w:color="auto" w:fill="auto"/>
            <w:vAlign w:val="center"/>
            <w:hideMark/>
          </w:tcPr>
          <w:p w14:paraId="39FB4EAB" w14:textId="77777777" w:rsidR="00626B84" w:rsidRPr="00626B84" w:rsidRDefault="00626B84" w:rsidP="00626B84">
            <w:pPr>
              <w:rPr>
                <w:sz w:val="20"/>
                <w:szCs w:val="20"/>
              </w:rPr>
            </w:pPr>
            <w:r w:rsidRPr="00626B84">
              <w:rPr>
                <w:sz w:val="20"/>
                <w:szCs w:val="20"/>
              </w:rPr>
              <w:t>Субсидия на организацию летнего отдыха и оздоровления детей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7905CED5"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6EDCC3FA" w14:textId="77777777" w:rsidR="00626B84" w:rsidRPr="00626B84" w:rsidRDefault="00626B84" w:rsidP="00626B84">
            <w:pPr>
              <w:jc w:val="right"/>
              <w:rPr>
                <w:sz w:val="20"/>
                <w:szCs w:val="20"/>
              </w:rPr>
            </w:pPr>
            <w:r w:rsidRPr="00626B84">
              <w:rPr>
                <w:sz w:val="20"/>
                <w:szCs w:val="20"/>
              </w:rPr>
              <w:t>1 146 080,00</w:t>
            </w:r>
          </w:p>
        </w:tc>
        <w:tc>
          <w:tcPr>
            <w:tcW w:w="1329" w:type="dxa"/>
            <w:tcBorders>
              <w:top w:val="nil"/>
              <w:left w:val="nil"/>
              <w:bottom w:val="single" w:sz="4" w:space="0" w:color="auto"/>
              <w:right w:val="single" w:sz="4" w:space="0" w:color="auto"/>
            </w:tcBorders>
            <w:shd w:val="clear" w:color="auto" w:fill="auto"/>
            <w:vAlign w:val="center"/>
            <w:hideMark/>
          </w:tcPr>
          <w:p w14:paraId="26573EB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C0EA84E" w14:textId="77777777" w:rsidR="00626B84" w:rsidRPr="00626B84" w:rsidRDefault="00626B84" w:rsidP="00626B84">
            <w:pPr>
              <w:jc w:val="right"/>
              <w:rPr>
                <w:sz w:val="20"/>
                <w:szCs w:val="20"/>
              </w:rPr>
            </w:pPr>
            <w:r w:rsidRPr="00626B84">
              <w:rPr>
                <w:sz w:val="20"/>
                <w:szCs w:val="20"/>
              </w:rPr>
              <w:t>1 146 080,00</w:t>
            </w:r>
          </w:p>
        </w:tc>
      </w:tr>
      <w:tr w:rsidR="00626B84" w:rsidRPr="00626B84" w14:paraId="06D3EB1E"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3EF265" w14:textId="77777777" w:rsidR="00626B84" w:rsidRPr="00626B84" w:rsidRDefault="00626B84" w:rsidP="00626B84">
            <w:pPr>
              <w:jc w:val="center"/>
              <w:rPr>
                <w:sz w:val="20"/>
                <w:szCs w:val="20"/>
              </w:rPr>
            </w:pPr>
            <w:r w:rsidRPr="00626B84">
              <w:rPr>
                <w:sz w:val="20"/>
                <w:szCs w:val="20"/>
              </w:rPr>
              <w:t>951</w:t>
            </w:r>
          </w:p>
        </w:tc>
        <w:tc>
          <w:tcPr>
            <w:tcW w:w="901" w:type="dxa"/>
            <w:tcBorders>
              <w:top w:val="nil"/>
              <w:left w:val="nil"/>
              <w:bottom w:val="single" w:sz="4" w:space="0" w:color="auto"/>
              <w:right w:val="single" w:sz="4" w:space="0" w:color="auto"/>
            </w:tcBorders>
            <w:shd w:val="clear" w:color="auto" w:fill="auto"/>
            <w:vAlign w:val="center"/>
            <w:hideMark/>
          </w:tcPr>
          <w:p w14:paraId="1CE5DC4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93FF2C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5524AA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106107B" w14:textId="77777777" w:rsidR="00626B84" w:rsidRPr="00626B84" w:rsidRDefault="00626B84" w:rsidP="00626B84">
            <w:pPr>
              <w:jc w:val="center"/>
              <w:rPr>
                <w:sz w:val="20"/>
                <w:szCs w:val="20"/>
              </w:rPr>
            </w:pPr>
            <w:r w:rsidRPr="00626B84">
              <w:rPr>
                <w:sz w:val="20"/>
                <w:szCs w:val="20"/>
              </w:rPr>
              <w:t>01300S397Е</w:t>
            </w:r>
          </w:p>
        </w:tc>
        <w:tc>
          <w:tcPr>
            <w:tcW w:w="5200" w:type="dxa"/>
            <w:tcBorders>
              <w:top w:val="nil"/>
              <w:left w:val="nil"/>
              <w:bottom w:val="single" w:sz="4" w:space="0" w:color="auto"/>
              <w:right w:val="single" w:sz="4" w:space="0" w:color="auto"/>
            </w:tcBorders>
            <w:shd w:val="clear" w:color="auto" w:fill="auto"/>
            <w:vAlign w:val="center"/>
            <w:hideMark/>
          </w:tcPr>
          <w:p w14:paraId="00B2FA2E" w14:textId="77777777" w:rsidR="00626B84" w:rsidRPr="00626B84" w:rsidRDefault="00626B84" w:rsidP="00626B84">
            <w:pPr>
              <w:rPr>
                <w:sz w:val="20"/>
                <w:szCs w:val="20"/>
              </w:rPr>
            </w:pPr>
            <w:r w:rsidRPr="00626B84">
              <w:rPr>
                <w:sz w:val="20"/>
                <w:szCs w:val="20"/>
              </w:rPr>
              <w:t>Субсидия на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6D3472BA"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022365F" w14:textId="77777777" w:rsidR="00626B84" w:rsidRPr="00626B84" w:rsidRDefault="00626B84" w:rsidP="00626B84">
            <w:pPr>
              <w:jc w:val="right"/>
              <w:rPr>
                <w:sz w:val="20"/>
                <w:szCs w:val="20"/>
              </w:rPr>
            </w:pPr>
            <w:r w:rsidRPr="00626B84">
              <w:rPr>
                <w:sz w:val="20"/>
                <w:szCs w:val="20"/>
              </w:rPr>
              <w:t>520 621,00</w:t>
            </w:r>
          </w:p>
        </w:tc>
        <w:tc>
          <w:tcPr>
            <w:tcW w:w="1329" w:type="dxa"/>
            <w:tcBorders>
              <w:top w:val="nil"/>
              <w:left w:val="nil"/>
              <w:bottom w:val="single" w:sz="4" w:space="0" w:color="auto"/>
              <w:right w:val="single" w:sz="4" w:space="0" w:color="auto"/>
            </w:tcBorders>
            <w:shd w:val="clear" w:color="auto" w:fill="auto"/>
            <w:vAlign w:val="center"/>
            <w:hideMark/>
          </w:tcPr>
          <w:p w14:paraId="0B8C8FA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A6F31BD" w14:textId="77777777" w:rsidR="00626B84" w:rsidRPr="00626B84" w:rsidRDefault="00626B84" w:rsidP="00626B84">
            <w:pPr>
              <w:jc w:val="right"/>
              <w:rPr>
                <w:sz w:val="20"/>
                <w:szCs w:val="20"/>
              </w:rPr>
            </w:pPr>
            <w:r w:rsidRPr="00626B84">
              <w:rPr>
                <w:sz w:val="20"/>
                <w:szCs w:val="20"/>
              </w:rPr>
              <w:t>520 621,00</w:t>
            </w:r>
          </w:p>
        </w:tc>
      </w:tr>
      <w:tr w:rsidR="00626B84" w:rsidRPr="00626B84" w14:paraId="5DA9EBBF"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EF8E02" w14:textId="77777777" w:rsidR="00626B84" w:rsidRPr="00626B84" w:rsidRDefault="00626B84" w:rsidP="00626B84">
            <w:pPr>
              <w:jc w:val="center"/>
              <w:rPr>
                <w:sz w:val="20"/>
                <w:szCs w:val="20"/>
              </w:rPr>
            </w:pPr>
            <w:r w:rsidRPr="00626B84">
              <w:rPr>
                <w:sz w:val="20"/>
                <w:szCs w:val="20"/>
              </w:rPr>
              <w:t>952</w:t>
            </w:r>
          </w:p>
        </w:tc>
        <w:tc>
          <w:tcPr>
            <w:tcW w:w="901" w:type="dxa"/>
            <w:tcBorders>
              <w:top w:val="nil"/>
              <w:left w:val="nil"/>
              <w:bottom w:val="single" w:sz="4" w:space="0" w:color="auto"/>
              <w:right w:val="single" w:sz="4" w:space="0" w:color="auto"/>
            </w:tcBorders>
            <w:shd w:val="clear" w:color="auto" w:fill="auto"/>
            <w:vAlign w:val="center"/>
            <w:hideMark/>
          </w:tcPr>
          <w:p w14:paraId="2327875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E80F42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23F959"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321C278" w14:textId="77777777" w:rsidR="00626B84" w:rsidRPr="00626B84" w:rsidRDefault="00626B84" w:rsidP="00626B84">
            <w:pPr>
              <w:jc w:val="center"/>
              <w:rPr>
                <w:sz w:val="20"/>
                <w:szCs w:val="20"/>
              </w:rPr>
            </w:pPr>
            <w:r w:rsidRPr="00626B84">
              <w:rPr>
                <w:sz w:val="20"/>
                <w:szCs w:val="20"/>
              </w:rPr>
              <w:t>01300S397Е</w:t>
            </w:r>
          </w:p>
        </w:tc>
        <w:tc>
          <w:tcPr>
            <w:tcW w:w="5200" w:type="dxa"/>
            <w:tcBorders>
              <w:top w:val="nil"/>
              <w:left w:val="nil"/>
              <w:bottom w:val="single" w:sz="4" w:space="0" w:color="auto"/>
              <w:right w:val="single" w:sz="4" w:space="0" w:color="auto"/>
            </w:tcBorders>
            <w:shd w:val="clear" w:color="auto" w:fill="auto"/>
            <w:vAlign w:val="center"/>
            <w:hideMark/>
          </w:tcPr>
          <w:p w14:paraId="612E483D" w14:textId="77777777" w:rsidR="00626B84" w:rsidRPr="00626B84" w:rsidRDefault="00626B84" w:rsidP="00626B84">
            <w:pPr>
              <w:rPr>
                <w:sz w:val="20"/>
                <w:szCs w:val="20"/>
              </w:rPr>
            </w:pPr>
            <w:r w:rsidRPr="00626B84">
              <w:rPr>
                <w:sz w:val="20"/>
                <w:szCs w:val="20"/>
              </w:rPr>
              <w:t>Субсидия на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47963369"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683F2885" w14:textId="77777777" w:rsidR="00626B84" w:rsidRPr="00626B84" w:rsidRDefault="00626B84" w:rsidP="00626B84">
            <w:pPr>
              <w:jc w:val="right"/>
              <w:rPr>
                <w:sz w:val="20"/>
                <w:szCs w:val="20"/>
              </w:rPr>
            </w:pPr>
            <w:r w:rsidRPr="00626B84">
              <w:rPr>
                <w:sz w:val="20"/>
                <w:szCs w:val="20"/>
              </w:rPr>
              <w:t>1 344 200,00</w:t>
            </w:r>
          </w:p>
        </w:tc>
        <w:tc>
          <w:tcPr>
            <w:tcW w:w="1329" w:type="dxa"/>
            <w:tcBorders>
              <w:top w:val="nil"/>
              <w:left w:val="nil"/>
              <w:bottom w:val="single" w:sz="4" w:space="0" w:color="auto"/>
              <w:right w:val="single" w:sz="4" w:space="0" w:color="auto"/>
            </w:tcBorders>
            <w:shd w:val="clear" w:color="auto" w:fill="auto"/>
            <w:vAlign w:val="center"/>
            <w:hideMark/>
          </w:tcPr>
          <w:p w14:paraId="5A026D4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A280DE6" w14:textId="77777777" w:rsidR="00626B84" w:rsidRPr="00626B84" w:rsidRDefault="00626B84" w:rsidP="00626B84">
            <w:pPr>
              <w:jc w:val="right"/>
              <w:rPr>
                <w:sz w:val="20"/>
                <w:szCs w:val="20"/>
              </w:rPr>
            </w:pPr>
            <w:r w:rsidRPr="00626B84">
              <w:rPr>
                <w:sz w:val="20"/>
                <w:szCs w:val="20"/>
              </w:rPr>
              <w:t>1 344 200,00</w:t>
            </w:r>
          </w:p>
        </w:tc>
      </w:tr>
      <w:tr w:rsidR="00626B84" w:rsidRPr="00626B84" w14:paraId="731ADC7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C5EB42" w14:textId="77777777" w:rsidR="00626B84" w:rsidRPr="00626B84" w:rsidRDefault="00626B84" w:rsidP="00626B84">
            <w:pPr>
              <w:jc w:val="center"/>
              <w:rPr>
                <w:sz w:val="20"/>
                <w:szCs w:val="20"/>
              </w:rPr>
            </w:pPr>
            <w:r w:rsidRPr="00626B84">
              <w:rPr>
                <w:sz w:val="20"/>
                <w:szCs w:val="20"/>
              </w:rPr>
              <w:lastRenderedPageBreak/>
              <w:t>953</w:t>
            </w:r>
          </w:p>
        </w:tc>
        <w:tc>
          <w:tcPr>
            <w:tcW w:w="901" w:type="dxa"/>
            <w:tcBorders>
              <w:top w:val="nil"/>
              <w:left w:val="nil"/>
              <w:bottom w:val="single" w:sz="4" w:space="0" w:color="auto"/>
              <w:right w:val="single" w:sz="4" w:space="0" w:color="auto"/>
            </w:tcBorders>
            <w:shd w:val="clear" w:color="auto" w:fill="auto"/>
            <w:vAlign w:val="center"/>
            <w:hideMark/>
          </w:tcPr>
          <w:p w14:paraId="75DF19E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AF134A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27D584F"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DB1BBA4" w14:textId="77777777" w:rsidR="00626B84" w:rsidRPr="00626B84" w:rsidRDefault="00626B84" w:rsidP="00626B84">
            <w:pPr>
              <w:jc w:val="center"/>
              <w:rPr>
                <w:sz w:val="20"/>
                <w:szCs w:val="20"/>
              </w:rPr>
            </w:pPr>
            <w:r w:rsidRPr="00626B84">
              <w:rPr>
                <w:sz w:val="20"/>
                <w:szCs w:val="20"/>
              </w:rPr>
              <w:t>01300S5530</w:t>
            </w:r>
          </w:p>
        </w:tc>
        <w:tc>
          <w:tcPr>
            <w:tcW w:w="5200" w:type="dxa"/>
            <w:tcBorders>
              <w:top w:val="nil"/>
              <w:left w:val="nil"/>
              <w:bottom w:val="single" w:sz="4" w:space="0" w:color="auto"/>
              <w:right w:val="single" w:sz="4" w:space="0" w:color="auto"/>
            </w:tcBorders>
            <w:shd w:val="clear" w:color="auto" w:fill="auto"/>
            <w:vAlign w:val="center"/>
            <w:hideMark/>
          </w:tcPr>
          <w:p w14:paraId="267886D4" w14:textId="77777777" w:rsidR="00626B84" w:rsidRPr="00626B84" w:rsidRDefault="00626B84" w:rsidP="00626B84">
            <w:pPr>
              <w:rPr>
                <w:sz w:val="20"/>
                <w:szCs w:val="20"/>
              </w:rPr>
            </w:pPr>
            <w:r w:rsidRPr="00626B84">
              <w:rPr>
                <w:sz w:val="20"/>
                <w:szCs w:val="20"/>
              </w:rPr>
              <w:t>Субсидия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78D93D6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411619DF" w14:textId="77777777" w:rsidR="00626B84" w:rsidRPr="00626B84" w:rsidRDefault="00626B84" w:rsidP="00626B84">
            <w:pPr>
              <w:jc w:val="right"/>
              <w:rPr>
                <w:sz w:val="20"/>
                <w:szCs w:val="20"/>
              </w:rPr>
            </w:pPr>
            <w:r w:rsidRPr="00626B84">
              <w:rPr>
                <w:sz w:val="20"/>
                <w:szCs w:val="20"/>
              </w:rPr>
              <w:t>180 489,00</w:t>
            </w:r>
          </w:p>
        </w:tc>
        <w:tc>
          <w:tcPr>
            <w:tcW w:w="1329" w:type="dxa"/>
            <w:tcBorders>
              <w:top w:val="nil"/>
              <w:left w:val="nil"/>
              <w:bottom w:val="single" w:sz="4" w:space="0" w:color="auto"/>
              <w:right w:val="single" w:sz="4" w:space="0" w:color="auto"/>
            </w:tcBorders>
            <w:shd w:val="clear" w:color="auto" w:fill="auto"/>
            <w:vAlign w:val="center"/>
            <w:hideMark/>
          </w:tcPr>
          <w:p w14:paraId="07EB5E5A"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B8F4A1B" w14:textId="77777777" w:rsidR="00626B84" w:rsidRPr="00626B84" w:rsidRDefault="00626B84" w:rsidP="00626B84">
            <w:pPr>
              <w:jc w:val="right"/>
              <w:rPr>
                <w:sz w:val="20"/>
                <w:szCs w:val="20"/>
              </w:rPr>
            </w:pPr>
            <w:r w:rsidRPr="00626B84">
              <w:rPr>
                <w:sz w:val="20"/>
                <w:szCs w:val="20"/>
              </w:rPr>
              <w:t>180 489,00</w:t>
            </w:r>
          </w:p>
        </w:tc>
      </w:tr>
      <w:tr w:rsidR="00626B84" w:rsidRPr="00626B84" w14:paraId="0BC79407"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891919" w14:textId="77777777" w:rsidR="00626B84" w:rsidRPr="00626B84" w:rsidRDefault="00626B84" w:rsidP="00626B84">
            <w:pPr>
              <w:jc w:val="center"/>
              <w:rPr>
                <w:sz w:val="20"/>
                <w:szCs w:val="20"/>
              </w:rPr>
            </w:pPr>
            <w:r w:rsidRPr="00626B84">
              <w:rPr>
                <w:sz w:val="20"/>
                <w:szCs w:val="20"/>
              </w:rPr>
              <w:t>954</w:t>
            </w:r>
          </w:p>
        </w:tc>
        <w:tc>
          <w:tcPr>
            <w:tcW w:w="901" w:type="dxa"/>
            <w:tcBorders>
              <w:top w:val="nil"/>
              <w:left w:val="nil"/>
              <w:bottom w:val="single" w:sz="4" w:space="0" w:color="auto"/>
              <w:right w:val="single" w:sz="4" w:space="0" w:color="auto"/>
            </w:tcBorders>
            <w:shd w:val="clear" w:color="auto" w:fill="auto"/>
            <w:vAlign w:val="center"/>
            <w:hideMark/>
          </w:tcPr>
          <w:p w14:paraId="6E94B9C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AA733F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B81B1E5"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9928140" w14:textId="77777777" w:rsidR="00626B84" w:rsidRPr="00626B84" w:rsidRDefault="00626B84" w:rsidP="00626B84">
            <w:pPr>
              <w:jc w:val="center"/>
              <w:rPr>
                <w:sz w:val="20"/>
                <w:szCs w:val="20"/>
              </w:rPr>
            </w:pPr>
            <w:r w:rsidRPr="00626B84">
              <w:rPr>
                <w:sz w:val="20"/>
                <w:szCs w:val="20"/>
              </w:rPr>
              <w:t>01300S5530</w:t>
            </w:r>
          </w:p>
        </w:tc>
        <w:tc>
          <w:tcPr>
            <w:tcW w:w="5200" w:type="dxa"/>
            <w:tcBorders>
              <w:top w:val="nil"/>
              <w:left w:val="nil"/>
              <w:bottom w:val="single" w:sz="4" w:space="0" w:color="auto"/>
              <w:right w:val="single" w:sz="4" w:space="0" w:color="auto"/>
            </w:tcBorders>
            <w:shd w:val="clear" w:color="auto" w:fill="auto"/>
            <w:vAlign w:val="center"/>
            <w:hideMark/>
          </w:tcPr>
          <w:p w14:paraId="24752CAC" w14:textId="77777777" w:rsidR="00626B84" w:rsidRPr="00626B84" w:rsidRDefault="00626B84" w:rsidP="00626B84">
            <w:pPr>
              <w:rPr>
                <w:sz w:val="20"/>
                <w:szCs w:val="20"/>
              </w:rPr>
            </w:pPr>
            <w:r w:rsidRPr="00626B84">
              <w:rPr>
                <w:sz w:val="20"/>
                <w:szCs w:val="20"/>
              </w:rPr>
              <w:t>Субсидия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системы отдыха и оздоровления детей"</w:t>
            </w:r>
          </w:p>
        </w:tc>
        <w:tc>
          <w:tcPr>
            <w:tcW w:w="804" w:type="dxa"/>
            <w:tcBorders>
              <w:top w:val="nil"/>
              <w:left w:val="nil"/>
              <w:bottom w:val="single" w:sz="4" w:space="0" w:color="auto"/>
              <w:right w:val="single" w:sz="4" w:space="0" w:color="auto"/>
            </w:tcBorders>
            <w:shd w:val="clear" w:color="auto" w:fill="auto"/>
            <w:vAlign w:val="center"/>
            <w:hideMark/>
          </w:tcPr>
          <w:p w14:paraId="3E3F93B5"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28125CB3" w14:textId="77777777" w:rsidR="00626B84" w:rsidRPr="00626B84" w:rsidRDefault="00626B84" w:rsidP="00626B84">
            <w:pPr>
              <w:jc w:val="right"/>
              <w:rPr>
                <w:sz w:val="20"/>
                <w:szCs w:val="20"/>
              </w:rPr>
            </w:pPr>
            <w:r w:rsidRPr="00626B84">
              <w:rPr>
                <w:sz w:val="20"/>
                <w:szCs w:val="20"/>
              </w:rPr>
              <w:t>52 850 400,00</w:t>
            </w:r>
          </w:p>
        </w:tc>
        <w:tc>
          <w:tcPr>
            <w:tcW w:w="1329" w:type="dxa"/>
            <w:tcBorders>
              <w:top w:val="nil"/>
              <w:left w:val="nil"/>
              <w:bottom w:val="single" w:sz="4" w:space="0" w:color="auto"/>
              <w:right w:val="single" w:sz="4" w:space="0" w:color="auto"/>
            </w:tcBorders>
            <w:shd w:val="clear" w:color="auto" w:fill="auto"/>
            <w:vAlign w:val="center"/>
            <w:hideMark/>
          </w:tcPr>
          <w:p w14:paraId="637AFF9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0AD19E8" w14:textId="77777777" w:rsidR="00626B84" w:rsidRPr="00626B84" w:rsidRDefault="00626B84" w:rsidP="00626B84">
            <w:pPr>
              <w:jc w:val="right"/>
              <w:rPr>
                <w:sz w:val="20"/>
                <w:szCs w:val="20"/>
              </w:rPr>
            </w:pPr>
            <w:r w:rsidRPr="00626B84">
              <w:rPr>
                <w:sz w:val="20"/>
                <w:szCs w:val="20"/>
              </w:rPr>
              <w:t>52 850 400,00</w:t>
            </w:r>
          </w:p>
        </w:tc>
      </w:tr>
      <w:tr w:rsidR="00626B84" w:rsidRPr="00626B84" w14:paraId="1510A95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86939C" w14:textId="77777777" w:rsidR="00626B84" w:rsidRPr="00626B84" w:rsidRDefault="00626B84" w:rsidP="00626B84">
            <w:pPr>
              <w:jc w:val="center"/>
              <w:rPr>
                <w:sz w:val="20"/>
                <w:szCs w:val="20"/>
              </w:rPr>
            </w:pPr>
            <w:r w:rsidRPr="00626B84">
              <w:rPr>
                <w:sz w:val="20"/>
                <w:szCs w:val="20"/>
              </w:rPr>
              <w:t>955</w:t>
            </w:r>
          </w:p>
        </w:tc>
        <w:tc>
          <w:tcPr>
            <w:tcW w:w="901" w:type="dxa"/>
            <w:tcBorders>
              <w:top w:val="nil"/>
              <w:left w:val="nil"/>
              <w:bottom w:val="single" w:sz="4" w:space="0" w:color="auto"/>
              <w:right w:val="single" w:sz="4" w:space="0" w:color="auto"/>
            </w:tcBorders>
            <w:shd w:val="clear" w:color="auto" w:fill="auto"/>
            <w:vAlign w:val="center"/>
            <w:hideMark/>
          </w:tcPr>
          <w:p w14:paraId="7FD9761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4942B3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34A7721"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AC915E3" w14:textId="77777777" w:rsidR="00626B84" w:rsidRPr="00626B84" w:rsidRDefault="00626B84" w:rsidP="00626B84">
            <w:pPr>
              <w:jc w:val="center"/>
              <w:rPr>
                <w:sz w:val="20"/>
                <w:szCs w:val="20"/>
              </w:rPr>
            </w:pPr>
            <w:r w:rsidRPr="00626B84">
              <w:rPr>
                <w:sz w:val="20"/>
                <w:szCs w:val="20"/>
              </w:rPr>
              <w:t>0150010210</w:t>
            </w:r>
          </w:p>
        </w:tc>
        <w:tc>
          <w:tcPr>
            <w:tcW w:w="5200" w:type="dxa"/>
            <w:tcBorders>
              <w:top w:val="nil"/>
              <w:left w:val="nil"/>
              <w:bottom w:val="single" w:sz="4" w:space="0" w:color="auto"/>
              <w:right w:val="single" w:sz="4" w:space="0" w:color="auto"/>
            </w:tcBorders>
            <w:shd w:val="clear" w:color="auto" w:fill="auto"/>
            <w:vAlign w:val="center"/>
            <w:hideMark/>
          </w:tcPr>
          <w:p w14:paraId="3F598AB1"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92A916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119D65F" w14:textId="77777777" w:rsidR="00626B84" w:rsidRPr="00626B84" w:rsidRDefault="00626B84" w:rsidP="00626B84">
            <w:pPr>
              <w:jc w:val="right"/>
              <w:rPr>
                <w:sz w:val="20"/>
                <w:szCs w:val="20"/>
              </w:rPr>
            </w:pPr>
            <w:r w:rsidRPr="00626B84">
              <w:rPr>
                <w:sz w:val="20"/>
                <w:szCs w:val="20"/>
              </w:rPr>
              <w:t>140 565,00</w:t>
            </w:r>
          </w:p>
        </w:tc>
        <w:tc>
          <w:tcPr>
            <w:tcW w:w="1329" w:type="dxa"/>
            <w:tcBorders>
              <w:top w:val="nil"/>
              <w:left w:val="nil"/>
              <w:bottom w:val="single" w:sz="4" w:space="0" w:color="auto"/>
              <w:right w:val="single" w:sz="4" w:space="0" w:color="auto"/>
            </w:tcBorders>
            <w:shd w:val="clear" w:color="auto" w:fill="auto"/>
            <w:vAlign w:val="center"/>
            <w:hideMark/>
          </w:tcPr>
          <w:p w14:paraId="7741B0D5" w14:textId="77777777" w:rsidR="00626B84" w:rsidRPr="00626B84" w:rsidRDefault="00626B84" w:rsidP="00626B84">
            <w:pPr>
              <w:jc w:val="right"/>
              <w:rPr>
                <w:sz w:val="20"/>
                <w:szCs w:val="20"/>
              </w:rPr>
            </w:pPr>
            <w:r w:rsidRPr="00626B84">
              <w:rPr>
                <w:sz w:val="20"/>
                <w:szCs w:val="20"/>
              </w:rPr>
              <w:t>17 329,70</w:t>
            </w:r>
          </w:p>
        </w:tc>
        <w:tc>
          <w:tcPr>
            <w:tcW w:w="1249" w:type="dxa"/>
            <w:tcBorders>
              <w:top w:val="nil"/>
              <w:left w:val="nil"/>
              <w:bottom w:val="single" w:sz="4" w:space="0" w:color="auto"/>
              <w:right w:val="single" w:sz="4" w:space="0" w:color="auto"/>
            </w:tcBorders>
            <w:shd w:val="clear" w:color="auto" w:fill="auto"/>
            <w:hideMark/>
          </w:tcPr>
          <w:p w14:paraId="2E29CFAB" w14:textId="77777777" w:rsidR="00626B84" w:rsidRPr="00626B84" w:rsidRDefault="00626B84" w:rsidP="00626B84">
            <w:pPr>
              <w:jc w:val="right"/>
              <w:rPr>
                <w:sz w:val="20"/>
                <w:szCs w:val="20"/>
              </w:rPr>
            </w:pPr>
            <w:r w:rsidRPr="00626B84">
              <w:rPr>
                <w:sz w:val="20"/>
                <w:szCs w:val="20"/>
              </w:rPr>
              <w:t>123 235,30</w:t>
            </w:r>
          </w:p>
        </w:tc>
      </w:tr>
      <w:tr w:rsidR="00626B84" w:rsidRPr="00626B84" w14:paraId="2B37FB7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3E313F" w14:textId="77777777" w:rsidR="00626B84" w:rsidRPr="00626B84" w:rsidRDefault="00626B84" w:rsidP="00626B84">
            <w:pPr>
              <w:jc w:val="center"/>
              <w:rPr>
                <w:sz w:val="20"/>
                <w:szCs w:val="20"/>
              </w:rPr>
            </w:pPr>
            <w:r w:rsidRPr="00626B84">
              <w:rPr>
                <w:sz w:val="20"/>
                <w:szCs w:val="20"/>
              </w:rPr>
              <w:t>956</w:t>
            </w:r>
          </w:p>
        </w:tc>
        <w:tc>
          <w:tcPr>
            <w:tcW w:w="901" w:type="dxa"/>
            <w:tcBorders>
              <w:top w:val="nil"/>
              <w:left w:val="nil"/>
              <w:bottom w:val="single" w:sz="4" w:space="0" w:color="auto"/>
              <w:right w:val="single" w:sz="4" w:space="0" w:color="auto"/>
            </w:tcBorders>
            <w:shd w:val="clear" w:color="auto" w:fill="auto"/>
            <w:vAlign w:val="center"/>
            <w:hideMark/>
          </w:tcPr>
          <w:p w14:paraId="5BF41D4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F13C2AC"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4201BD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ED8313E" w14:textId="77777777" w:rsidR="00626B84" w:rsidRPr="00626B84" w:rsidRDefault="00626B84" w:rsidP="00626B84">
            <w:pPr>
              <w:jc w:val="center"/>
              <w:rPr>
                <w:sz w:val="20"/>
                <w:szCs w:val="20"/>
              </w:rPr>
            </w:pPr>
            <w:r w:rsidRPr="00626B84">
              <w:rPr>
                <w:sz w:val="20"/>
                <w:szCs w:val="20"/>
              </w:rPr>
              <w:t>0150010210</w:t>
            </w:r>
          </w:p>
        </w:tc>
        <w:tc>
          <w:tcPr>
            <w:tcW w:w="5200" w:type="dxa"/>
            <w:tcBorders>
              <w:top w:val="nil"/>
              <w:left w:val="nil"/>
              <w:bottom w:val="single" w:sz="4" w:space="0" w:color="auto"/>
              <w:right w:val="single" w:sz="4" w:space="0" w:color="auto"/>
            </w:tcBorders>
            <w:shd w:val="clear" w:color="auto" w:fill="auto"/>
            <w:vAlign w:val="center"/>
            <w:hideMark/>
          </w:tcPr>
          <w:p w14:paraId="16E5C502"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7C39B0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61ED89E" w14:textId="77777777" w:rsidR="00626B84" w:rsidRPr="00626B84" w:rsidRDefault="00626B84" w:rsidP="00626B84">
            <w:pPr>
              <w:jc w:val="right"/>
              <w:rPr>
                <w:sz w:val="20"/>
                <w:szCs w:val="20"/>
              </w:rPr>
            </w:pPr>
            <w:r w:rsidRPr="00626B84">
              <w:rPr>
                <w:sz w:val="20"/>
                <w:szCs w:val="20"/>
              </w:rPr>
              <w:t>42 451,00</w:t>
            </w:r>
          </w:p>
        </w:tc>
        <w:tc>
          <w:tcPr>
            <w:tcW w:w="1329" w:type="dxa"/>
            <w:tcBorders>
              <w:top w:val="nil"/>
              <w:left w:val="nil"/>
              <w:bottom w:val="single" w:sz="4" w:space="0" w:color="auto"/>
              <w:right w:val="single" w:sz="4" w:space="0" w:color="auto"/>
            </w:tcBorders>
            <w:shd w:val="clear" w:color="auto" w:fill="auto"/>
            <w:vAlign w:val="center"/>
            <w:hideMark/>
          </w:tcPr>
          <w:p w14:paraId="18692262" w14:textId="77777777" w:rsidR="00626B84" w:rsidRPr="00626B84" w:rsidRDefault="00626B84" w:rsidP="00626B84">
            <w:pPr>
              <w:jc w:val="right"/>
              <w:rPr>
                <w:sz w:val="20"/>
                <w:szCs w:val="20"/>
              </w:rPr>
            </w:pPr>
            <w:r w:rsidRPr="00626B84">
              <w:rPr>
                <w:sz w:val="20"/>
                <w:szCs w:val="20"/>
              </w:rPr>
              <w:t>5 233,56</w:t>
            </w:r>
          </w:p>
        </w:tc>
        <w:tc>
          <w:tcPr>
            <w:tcW w:w="1249" w:type="dxa"/>
            <w:tcBorders>
              <w:top w:val="nil"/>
              <w:left w:val="nil"/>
              <w:bottom w:val="single" w:sz="4" w:space="0" w:color="auto"/>
              <w:right w:val="single" w:sz="4" w:space="0" w:color="auto"/>
            </w:tcBorders>
            <w:shd w:val="clear" w:color="auto" w:fill="auto"/>
            <w:hideMark/>
          </w:tcPr>
          <w:p w14:paraId="1458BC2E" w14:textId="77777777" w:rsidR="00626B84" w:rsidRPr="00626B84" w:rsidRDefault="00626B84" w:rsidP="00626B84">
            <w:pPr>
              <w:jc w:val="right"/>
              <w:rPr>
                <w:sz w:val="20"/>
                <w:szCs w:val="20"/>
              </w:rPr>
            </w:pPr>
            <w:r w:rsidRPr="00626B84">
              <w:rPr>
                <w:sz w:val="20"/>
                <w:szCs w:val="20"/>
              </w:rPr>
              <w:t>37 217,44</w:t>
            </w:r>
          </w:p>
        </w:tc>
      </w:tr>
      <w:tr w:rsidR="00626B84" w:rsidRPr="00626B84" w14:paraId="00C6FEF7"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B7CEE4" w14:textId="77777777" w:rsidR="00626B84" w:rsidRPr="00626B84" w:rsidRDefault="00626B84" w:rsidP="00626B84">
            <w:pPr>
              <w:jc w:val="center"/>
              <w:rPr>
                <w:sz w:val="20"/>
                <w:szCs w:val="20"/>
              </w:rPr>
            </w:pPr>
            <w:r w:rsidRPr="00626B84">
              <w:rPr>
                <w:sz w:val="20"/>
                <w:szCs w:val="20"/>
              </w:rPr>
              <w:t>957</w:t>
            </w:r>
          </w:p>
        </w:tc>
        <w:tc>
          <w:tcPr>
            <w:tcW w:w="901" w:type="dxa"/>
            <w:tcBorders>
              <w:top w:val="nil"/>
              <w:left w:val="nil"/>
              <w:bottom w:val="single" w:sz="4" w:space="0" w:color="auto"/>
              <w:right w:val="single" w:sz="4" w:space="0" w:color="auto"/>
            </w:tcBorders>
            <w:shd w:val="clear" w:color="auto" w:fill="auto"/>
            <w:vAlign w:val="center"/>
            <w:hideMark/>
          </w:tcPr>
          <w:p w14:paraId="2F88CA8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DCF9F9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12A8DA5"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888BD59" w14:textId="77777777" w:rsidR="00626B84" w:rsidRPr="00626B84" w:rsidRDefault="00626B84" w:rsidP="00626B84">
            <w:pPr>
              <w:jc w:val="center"/>
              <w:rPr>
                <w:sz w:val="20"/>
                <w:szCs w:val="20"/>
              </w:rPr>
            </w:pPr>
            <w:r w:rsidRPr="00626B84">
              <w:rPr>
                <w:sz w:val="20"/>
                <w:szCs w:val="20"/>
              </w:rPr>
              <w:t>0150010210</w:t>
            </w:r>
          </w:p>
        </w:tc>
        <w:tc>
          <w:tcPr>
            <w:tcW w:w="5200" w:type="dxa"/>
            <w:tcBorders>
              <w:top w:val="nil"/>
              <w:left w:val="nil"/>
              <w:bottom w:val="single" w:sz="4" w:space="0" w:color="auto"/>
              <w:right w:val="single" w:sz="4" w:space="0" w:color="auto"/>
            </w:tcBorders>
            <w:shd w:val="clear" w:color="auto" w:fill="auto"/>
            <w:vAlign w:val="center"/>
            <w:hideMark/>
          </w:tcPr>
          <w:p w14:paraId="20D4C0F9"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CFBC86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0244F1BE" w14:textId="77777777" w:rsidR="00626B84" w:rsidRPr="00626B84" w:rsidRDefault="00626B84" w:rsidP="00626B84">
            <w:pPr>
              <w:jc w:val="right"/>
              <w:rPr>
                <w:sz w:val="20"/>
                <w:szCs w:val="20"/>
              </w:rPr>
            </w:pPr>
            <w:r w:rsidRPr="00626B84">
              <w:rPr>
                <w:sz w:val="20"/>
                <w:szCs w:val="20"/>
              </w:rPr>
              <w:t>707 587,00</w:t>
            </w:r>
          </w:p>
        </w:tc>
        <w:tc>
          <w:tcPr>
            <w:tcW w:w="1329" w:type="dxa"/>
            <w:tcBorders>
              <w:top w:val="nil"/>
              <w:left w:val="nil"/>
              <w:bottom w:val="single" w:sz="4" w:space="0" w:color="auto"/>
              <w:right w:val="single" w:sz="4" w:space="0" w:color="auto"/>
            </w:tcBorders>
            <w:shd w:val="clear" w:color="auto" w:fill="auto"/>
            <w:vAlign w:val="center"/>
            <w:hideMark/>
          </w:tcPr>
          <w:p w14:paraId="29FAA7F8" w14:textId="77777777" w:rsidR="00626B84" w:rsidRPr="00626B84" w:rsidRDefault="00626B84" w:rsidP="00626B84">
            <w:pPr>
              <w:jc w:val="right"/>
              <w:rPr>
                <w:sz w:val="20"/>
                <w:szCs w:val="20"/>
              </w:rPr>
            </w:pPr>
            <w:r w:rsidRPr="00626B84">
              <w:rPr>
                <w:sz w:val="20"/>
                <w:szCs w:val="20"/>
              </w:rPr>
              <w:t>147 640,64</w:t>
            </w:r>
          </w:p>
        </w:tc>
        <w:tc>
          <w:tcPr>
            <w:tcW w:w="1249" w:type="dxa"/>
            <w:tcBorders>
              <w:top w:val="nil"/>
              <w:left w:val="nil"/>
              <w:bottom w:val="single" w:sz="4" w:space="0" w:color="auto"/>
              <w:right w:val="single" w:sz="4" w:space="0" w:color="auto"/>
            </w:tcBorders>
            <w:shd w:val="clear" w:color="auto" w:fill="auto"/>
            <w:hideMark/>
          </w:tcPr>
          <w:p w14:paraId="100A9371" w14:textId="77777777" w:rsidR="00626B84" w:rsidRPr="00626B84" w:rsidRDefault="00626B84" w:rsidP="00626B84">
            <w:pPr>
              <w:jc w:val="right"/>
              <w:rPr>
                <w:sz w:val="20"/>
                <w:szCs w:val="20"/>
              </w:rPr>
            </w:pPr>
            <w:r w:rsidRPr="00626B84">
              <w:rPr>
                <w:sz w:val="20"/>
                <w:szCs w:val="20"/>
              </w:rPr>
              <w:t>559 946,36</w:t>
            </w:r>
          </w:p>
        </w:tc>
      </w:tr>
      <w:tr w:rsidR="00626B84" w:rsidRPr="00626B84" w14:paraId="6A54AAB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3003F3" w14:textId="77777777" w:rsidR="00626B84" w:rsidRPr="00626B84" w:rsidRDefault="00626B84" w:rsidP="00626B84">
            <w:pPr>
              <w:jc w:val="center"/>
              <w:rPr>
                <w:sz w:val="20"/>
                <w:szCs w:val="20"/>
              </w:rPr>
            </w:pPr>
            <w:r w:rsidRPr="00626B84">
              <w:rPr>
                <w:sz w:val="20"/>
                <w:szCs w:val="20"/>
              </w:rPr>
              <w:t>958</w:t>
            </w:r>
          </w:p>
        </w:tc>
        <w:tc>
          <w:tcPr>
            <w:tcW w:w="901" w:type="dxa"/>
            <w:tcBorders>
              <w:top w:val="nil"/>
              <w:left w:val="nil"/>
              <w:bottom w:val="single" w:sz="4" w:space="0" w:color="auto"/>
              <w:right w:val="single" w:sz="4" w:space="0" w:color="auto"/>
            </w:tcBorders>
            <w:shd w:val="clear" w:color="auto" w:fill="auto"/>
            <w:vAlign w:val="center"/>
            <w:hideMark/>
          </w:tcPr>
          <w:p w14:paraId="66146049"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6BEC23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F2C73F8"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769C456" w14:textId="77777777" w:rsidR="00626B84" w:rsidRPr="00626B84" w:rsidRDefault="00626B84" w:rsidP="00626B84">
            <w:pPr>
              <w:jc w:val="center"/>
              <w:rPr>
                <w:sz w:val="20"/>
                <w:szCs w:val="20"/>
              </w:rPr>
            </w:pPr>
            <w:r w:rsidRPr="00626B84">
              <w:rPr>
                <w:sz w:val="20"/>
                <w:szCs w:val="20"/>
              </w:rPr>
              <w:t>0150010340</w:t>
            </w:r>
          </w:p>
        </w:tc>
        <w:tc>
          <w:tcPr>
            <w:tcW w:w="5200" w:type="dxa"/>
            <w:tcBorders>
              <w:top w:val="nil"/>
              <w:left w:val="nil"/>
              <w:bottom w:val="single" w:sz="4" w:space="0" w:color="auto"/>
              <w:right w:val="single" w:sz="4" w:space="0" w:color="auto"/>
            </w:tcBorders>
            <w:shd w:val="clear" w:color="auto" w:fill="auto"/>
            <w:vAlign w:val="center"/>
            <w:hideMark/>
          </w:tcPr>
          <w:p w14:paraId="2F9E0FE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DD3EF4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690182B" w14:textId="77777777" w:rsidR="00626B84" w:rsidRPr="00626B84" w:rsidRDefault="00626B84" w:rsidP="00626B84">
            <w:pPr>
              <w:jc w:val="right"/>
              <w:rPr>
                <w:sz w:val="20"/>
                <w:szCs w:val="20"/>
              </w:rPr>
            </w:pPr>
            <w:r w:rsidRPr="00626B84">
              <w:rPr>
                <w:sz w:val="20"/>
                <w:szCs w:val="20"/>
              </w:rPr>
              <w:t>4 464 000,00</w:t>
            </w:r>
          </w:p>
        </w:tc>
        <w:tc>
          <w:tcPr>
            <w:tcW w:w="1329" w:type="dxa"/>
            <w:tcBorders>
              <w:top w:val="nil"/>
              <w:left w:val="nil"/>
              <w:bottom w:val="single" w:sz="4" w:space="0" w:color="auto"/>
              <w:right w:val="single" w:sz="4" w:space="0" w:color="auto"/>
            </w:tcBorders>
            <w:shd w:val="clear" w:color="auto" w:fill="auto"/>
            <w:vAlign w:val="center"/>
            <w:hideMark/>
          </w:tcPr>
          <w:p w14:paraId="00FBF022" w14:textId="77777777" w:rsidR="00626B84" w:rsidRPr="00626B84" w:rsidRDefault="00626B84" w:rsidP="00626B84">
            <w:pPr>
              <w:jc w:val="right"/>
              <w:rPr>
                <w:sz w:val="20"/>
                <w:szCs w:val="20"/>
              </w:rPr>
            </w:pPr>
            <w:r w:rsidRPr="00626B84">
              <w:rPr>
                <w:sz w:val="20"/>
                <w:szCs w:val="20"/>
              </w:rPr>
              <w:t>297 197,69</w:t>
            </w:r>
          </w:p>
        </w:tc>
        <w:tc>
          <w:tcPr>
            <w:tcW w:w="1249" w:type="dxa"/>
            <w:tcBorders>
              <w:top w:val="nil"/>
              <w:left w:val="nil"/>
              <w:bottom w:val="single" w:sz="4" w:space="0" w:color="auto"/>
              <w:right w:val="single" w:sz="4" w:space="0" w:color="auto"/>
            </w:tcBorders>
            <w:shd w:val="clear" w:color="auto" w:fill="auto"/>
            <w:hideMark/>
          </w:tcPr>
          <w:p w14:paraId="5C37F8E7" w14:textId="77777777" w:rsidR="00626B84" w:rsidRPr="00626B84" w:rsidRDefault="00626B84" w:rsidP="00626B84">
            <w:pPr>
              <w:jc w:val="right"/>
              <w:rPr>
                <w:sz w:val="20"/>
                <w:szCs w:val="20"/>
              </w:rPr>
            </w:pPr>
            <w:r w:rsidRPr="00626B84">
              <w:rPr>
                <w:sz w:val="20"/>
                <w:szCs w:val="20"/>
              </w:rPr>
              <w:t>4 166 802,31</w:t>
            </w:r>
          </w:p>
        </w:tc>
      </w:tr>
      <w:tr w:rsidR="00626B84" w:rsidRPr="00626B84" w14:paraId="218B6CB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26B40E" w14:textId="77777777" w:rsidR="00626B84" w:rsidRPr="00626B84" w:rsidRDefault="00626B84" w:rsidP="00626B84">
            <w:pPr>
              <w:jc w:val="center"/>
              <w:rPr>
                <w:sz w:val="20"/>
                <w:szCs w:val="20"/>
              </w:rPr>
            </w:pPr>
            <w:r w:rsidRPr="00626B84">
              <w:rPr>
                <w:sz w:val="20"/>
                <w:szCs w:val="20"/>
              </w:rPr>
              <w:t>959</w:t>
            </w:r>
          </w:p>
        </w:tc>
        <w:tc>
          <w:tcPr>
            <w:tcW w:w="901" w:type="dxa"/>
            <w:tcBorders>
              <w:top w:val="nil"/>
              <w:left w:val="nil"/>
              <w:bottom w:val="single" w:sz="4" w:space="0" w:color="auto"/>
              <w:right w:val="single" w:sz="4" w:space="0" w:color="auto"/>
            </w:tcBorders>
            <w:shd w:val="clear" w:color="auto" w:fill="auto"/>
            <w:vAlign w:val="center"/>
            <w:hideMark/>
          </w:tcPr>
          <w:p w14:paraId="60D65B0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A6FACA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93F85F1"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5025162" w14:textId="77777777" w:rsidR="00626B84" w:rsidRPr="00626B84" w:rsidRDefault="00626B84" w:rsidP="00626B84">
            <w:pPr>
              <w:jc w:val="center"/>
              <w:rPr>
                <w:sz w:val="20"/>
                <w:szCs w:val="20"/>
              </w:rPr>
            </w:pPr>
            <w:r w:rsidRPr="00626B84">
              <w:rPr>
                <w:sz w:val="20"/>
                <w:szCs w:val="20"/>
              </w:rPr>
              <w:t>0150010340</w:t>
            </w:r>
          </w:p>
        </w:tc>
        <w:tc>
          <w:tcPr>
            <w:tcW w:w="5200" w:type="dxa"/>
            <w:tcBorders>
              <w:top w:val="nil"/>
              <w:left w:val="nil"/>
              <w:bottom w:val="single" w:sz="4" w:space="0" w:color="auto"/>
              <w:right w:val="single" w:sz="4" w:space="0" w:color="auto"/>
            </w:tcBorders>
            <w:shd w:val="clear" w:color="auto" w:fill="auto"/>
            <w:vAlign w:val="center"/>
            <w:hideMark/>
          </w:tcPr>
          <w:p w14:paraId="64F8E67B"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BAEDA4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DF85DE3" w14:textId="77777777" w:rsidR="00626B84" w:rsidRPr="00626B84" w:rsidRDefault="00626B84" w:rsidP="00626B84">
            <w:pPr>
              <w:jc w:val="right"/>
              <w:rPr>
                <w:sz w:val="20"/>
                <w:szCs w:val="20"/>
              </w:rPr>
            </w:pPr>
            <w:r w:rsidRPr="00626B84">
              <w:rPr>
                <w:sz w:val="20"/>
                <w:szCs w:val="20"/>
              </w:rPr>
              <w:t>1 348 128,00</w:t>
            </w:r>
          </w:p>
        </w:tc>
        <w:tc>
          <w:tcPr>
            <w:tcW w:w="1329" w:type="dxa"/>
            <w:tcBorders>
              <w:top w:val="nil"/>
              <w:left w:val="nil"/>
              <w:bottom w:val="single" w:sz="4" w:space="0" w:color="auto"/>
              <w:right w:val="single" w:sz="4" w:space="0" w:color="auto"/>
            </w:tcBorders>
            <w:shd w:val="clear" w:color="auto" w:fill="auto"/>
            <w:vAlign w:val="center"/>
            <w:hideMark/>
          </w:tcPr>
          <w:p w14:paraId="7C36989D" w14:textId="77777777" w:rsidR="00626B84" w:rsidRPr="00626B84" w:rsidRDefault="00626B84" w:rsidP="00626B84">
            <w:pPr>
              <w:jc w:val="right"/>
              <w:rPr>
                <w:sz w:val="20"/>
                <w:szCs w:val="20"/>
              </w:rPr>
            </w:pPr>
            <w:r w:rsidRPr="00626B84">
              <w:rPr>
                <w:sz w:val="20"/>
                <w:szCs w:val="20"/>
              </w:rPr>
              <w:t>87 258,25</w:t>
            </w:r>
          </w:p>
        </w:tc>
        <w:tc>
          <w:tcPr>
            <w:tcW w:w="1249" w:type="dxa"/>
            <w:tcBorders>
              <w:top w:val="nil"/>
              <w:left w:val="nil"/>
              <w:bottom w:val="single" w:sz="4" w:space="0" w:color="auto"/>
              <w:right w:val="single" w:sz="4" w:space="0" w:color="auto"/>
            </w:tcBorders>
            <w:shd w:val="clear" w:color="auto" w:fill="auto"/>
            <w:hideMark/>
          </w:tcPr>
          <w:p w14:paraId="5589C65B" w14:textId="77777777" w:rsidR="00626B84" w:rsidRPr="00626B84" w:rsidRDefault="00626B84" w:rsidP="00626B84">
            <w:pPr>
              <w:jc w:val="right"/>
              <w:rPr>
                <w:sz w:val="20"/>
                <w:szCs w:val="20"/>
              </w:rPr>
            </w:pPr>
            <w:r w:rsidRPr="00626B84">
              <w:rPr>
                <w:sz w:val="20"/>
                <w:szCs w:val="20"/>
              </w:rPr>
              <w:t>1 260 869,75</w:t>
            </w:r>
          </w:p>
        </w:tc>
      </w:tr>
      <w:tr w:rsidR="00626B84" w:rsidRPr="00626B84" w14:paraId="3FF07E01"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D5C81F" w14:textId="77777777" w:rsidR="00626B84" w:rsidRPr="00626B84" w:rsidRDefault="00626B84" w:rsidP="00626B84">
            <w:pPr>
              <w:jc w:val="center"/>
              <w:rPr>
                <w:sz w:val="20"/>
                <w:szCs w:val="20"/>
              </w:rPr>
            </w:pPr>
            <w:r w:rsidRPr="00626B84">
              <w:rPr>
                <w:sz w:val="20"/>
                <w:szCs w:val="20"/>
              </w:rPr>
              <w:lastRenderedPageBreak/>
              <w:t>960</w:t>
            </w:r>
          </w:p>
        </w:tc>
        <w:tc>
          <w:tcPr>
            <w:tcW w:w="901" w:type="dxa"/>
            <w:tcBorders>
              <w:top w:val="nil"/>
              <w:left w:val="nil"/>
              <w:bottom w:val="single" w:sz="4" w:space="0" w:color="auto"/>
              <w:right w:val="single" w:sz="4" w:space="0" w:color="auto"/>
            </w:tcBorders>
            <w:shd w:val="clear" w:color="auto" w:fill="auto"/>
            <w:vAlign w:val="center"/>
            <w:hideMark/>
          </w:tcPr>
          <w:p w14:paraId="306B36D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C23870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1A002F3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41F8395" w14:textId="77777777" w:rsidR="00626B84" w:rsidRPr="00626B84" w:rsidRDefault="00626B84" w:rsidP="00626B84">
            <w:pPr>
              <w:jc w:val="center"/>
              <w:rPr>
                <w:sz w:val="20"/>
                <w:szCs w:val="20"/>
              </w:rPr>
            </w:pPr>
            <w:r w:rsidRPr="00626B84">
              <w:rPr>
                <w:sz w:val="20"/>
                <w:szCs w:val="20"/>
              </w:rPr>
              <w:t>0150010350</w:t>
            </w:r>
          </w:p>
        </w:tc>
        <w:tc>
          <w:tcPr>
            <w:tcW w:w="5200" w:type="dxa"/>
            <w:tcBorders>
              <w:top w:val="nil"/>
              <w:left w:val="nil"/>
              <w:bottom w:val="single" w:sz="4" w:space="0" w:color="auto"/>
              <w:right w:val="single" w:sz="4" w:space="0" w:color="auto"/>
            </w:tcBorders>
            <w:shd w:val="clear" w:color="auto" w:fill="auto"/>
            <w:vAlign w:val="center"/>
            <w:hideMark/>
          </w:tcPr>
          <w:p w14:paraId="1807AC9E"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975F9C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DFCDD21" w14:textId="77777777" w:rsidR="00626B84" w:rsidRPr="00626B84" w:rsidRDefault="00626B84" w:rsidP="00626B84">
            <w:pPr>
              <w:jc w:val="right"/>
              <w:rPr>
                <w:sz w:val="20"/>
                <w:szCs w:val="20"/>
              </w:rPr>
            </w:pPr>
            <w:r w:rsidRPr="00626B84">
              <w:rPr>
                <w:sz w:val="20"/>
                <w:szCs w:val="20"/>
              </w:rPr>
              <w:t>849 072,00</w:t>
            </w:r>
          </w:p>
        </w:tc>
        <w:tc>
          <w:tcPr>
            <w:tcW w:w="1329" w:type="dxa"/>
            <w:tcBorders>
              <w:top w:val="nil"/>
              <w:left w:val="nil"/>
              <w:bottom w:val="single" w:sz="4" w:space="0" w:color="auto"/>
              <w:right w:val="single" w:sz="4" w:space="0" w:color="auto"/>
            </w:tcBorders>
            <w:shd w:val="clear" w:color="auto" w:fill="auto"/>
            <w:vAlign w:val="center"/>
            <w:hideMark/>
          </w:tcPr>
          <w:p w14:paraId="28BC028C" w14:textId="77777777" w:rsidR="00626B84" w:rsidRPr="00626B84" w:rsidRDefault="00626B84" w:rsidP="00626B84">
            <w:pPr>
              <w:jc w:val="right"/>
              <w:rPr>
                <w:sz w:val="20"/>
                <w:szCs w:val="20"/>
              </w:rPr>
            </w:pPr>
            <w:r w:rsidRPr="00626B84">
              <w:rPr>
                <w:sz w:val="20"/>
                <w:szCs w:val="20"/>
              </w:rPr>
              <w:t>225 416,54</w:t>
            </w:r>
          </w:p>
        </w:tc>
        <w:tc>
          <w:tcPr>
            <w:tcW w:w="1249" w:type="dxa"/>
            <w:tcBorders>
              <w:top w:val="nil"/>
              <w:left w:val="nil"/>
              <w:bottom w:val="single" w:sz="4" w:space="0" w:color="auto"/>
              <w:right w:val="single" w:sz="4" w:space="0" w:color="auto"/>
            </w:tcBorders>
            <w:shd w:val="clear" w:color="auto" w:fill="auto"/>
            <w:hideMark/>
          </w:tcPr>
          <w:p w14:paraId="4FBA7A3E" w14:textId="77777777" w:rsidR="00626B84" w:rsidRPr="00626B84" w:rsidRDefault="00626B84" w:rsidP="00626B84">
            <w:pPr>
              <w:jc w:val="right"/>
              <w:rPr>
                <w:sz w:val="20"/>
                <w:szCs w:val="20"/>
              </w:rPr>
            </w:pPr>
            <w:r w:rsidRPr="00626B84">
              <w:rPr>
                <w:sz w:val="20"/>
                <w:szCs w:val="20"/>
              </w:rPr>
              <w:t>623 655,46</w:t>
            </w:r>
          </w:p>
        </w:tc>
      </w:tr>
      <w:tr w:rsidR="00626B84" w:rsidRPr="00626B84" w14:paraId="70298C8E"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1ED245" w14:textId="77777777" w:rsidR="00626B84" w:rsidRPr="00626B84" w:rsidRDefault="00626B84" w:rsidP="00626B84">
            <w:pPr>
              <w:jc w:val="center"/>
              <w:rPr>
                <w:sz w:val="20"/>
                <w:szCs w:val="20"/>
              </w:rPr>
            </w:pPr>
            <w:r w:rsidRPr="00626B84">
              <w:rPr>
                <w:sz w:val="20"/>
                <w:szCs w:val="20"/>
              </w:rPr>
              <w:t>961</w:t>
            </w:r>
          </w:p>
        </w:tc>
        <w:tc>
          <w:tcPr>
            <w:tcW w:w="901" w:type="dxa"/>
            <w:tcBorders>
              <w:top w:val="nil"/>
              <w:left w:val="nil"/>
              <w:bottom w:val="single" w:sz="4" w:space="0" w:color="auto"/>
              <w:right w:val="single" w:sz="4" w:space="0" w:color="auto"/>
            </w:tcBorders>
            <w:shd w:val="clear" w:color="auto" w:fill="auto"/>
            <w:vAlign w:val="center"/>
            <w:hideMark/>
          </w:tcPr>
          <w:p w14:paraId="217555B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D67281A"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97A2B4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EDA7D90" w14:textId="77777777" w:rsidR="00626B84" w:rsidRPr="00626B84" w:rsidRDefault="00626B84" w:rsidP="00626B84">
            <w:pPr>
              <w:jc w:val="center"/>
              <w:rPr>
                <w:sz w:val="20"/>
                <w:szCs w:val="20"/>
              </w:rPr>
            </w:pPr>
            <w:r w:rsidRPr="00626B84">
              <w:rPr>
                <w:sz w:val="20"/>
                <w:szCs w:val="20"/>
              </w:rPr>
              <w:t>0150010350</w:t>
            </w:r>
          </w:p>
        </w:tc>
        <w:tc>
          <w:tcPr>
            <w:tcW w:w="5200" w:type="dxa"/>
            <w:tcBorders>
              <w:top w:val="nil"/>
              <w:left w:val="nil"/>
              <w:bottom w:val="single" w:sz="4" w:space="0" w:color="auto"/>
              <w:right w:val="single" w:sz="4" w:space="0" w:color="auto"/>
            </w:tcBorders>
            <w:shd w:val="clear" w:color="auto" w:fill="auto"/>
            <w:vAlign w:val="center"/>
            <w:hideMark/>
          </w:tcPr>
          <w:p w14:paraId="6F0FB71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8EF7C31"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67C3C71" w14:textId="77777777" w:rsidR="00626B84" w:rsidRPr="00626B84" w:rsidRDefault="00626B84" w:rsidP="00626B84">
            <w:pPr>
              <w:jc w:val="right"/>
              <w:rPr>
                <w:sz w:val="20"/>
                <w:szCs w:val="20"/>
              </w:rPr>
            </w:pPr>
            <w:r w:rsidRPr="00626B84">
              <w:rPr>
                <w:sz w:val="20"/>
                <w:szCs w:val="20"/>
              </w:rPr>
              <w:t>256 422,00</w:t>
            </w:r>
          </w:p>
        </w:tc>
        <w:tc>
          <w:tcPr>
            <w:tcW w:w="1329" w:type="dxa"/>
            <w:tcBorders>
              <w:top w:val="nil"/>
              <w:left w:val="nil"/>
              <w:bottom w:val="single" w:sz="4" w:space="0" w:color="auto"/>
              <w:right w:val="single" w:sz="4" w:space="0" w:color="auto"/>
            </w:tcBorders>
            <w:shd w:val="clear" w:color="auto" w:fill="auto"/>
            <w:vAlign w:val="center"/>
            <w:hideMark/>
          </w:tcPr>
          <w:p w14:paraId="07279053" w14:textId="77777777" w:rsidR="00626B84" w:rsidRPr="00626B84" w:rsidRDefault="00626B84" w:rsidP="00626B84">
            <w:pPr>
              <w:jc w:val="right"/>
              <w:rPr>
                <w:sz w:val="20"/>
                <w:szCs w:val="20"/>
              </w:rPr>
            </w:pPr>
            <w:r w:rsidRPr="00626B84">
              <w:rPr>
                <w:sz w:val="20"/>
                <w:szCs w:val="20"/>
              </w:rPr>
              <w:t>65 715,15</w:t>
            </w:r>
          </w:p>
        </w:tc>
        <w:tc>
          <w:tcPr>
            <w:tcW w:w="1249" w:type="dxa"/>
            <w:tcBorders>
              <w:top w:val="nil"/>
              <w:left w:val="nil"/>
              <w:bottom w:val="single" w:sz="4" w:space="0" w:color="auto"/>
              <w:right w:val="single" w:sz="4" w:space="0" w:color="auto"/>
            </w:tcBorders>
            <w:shd w:val="clear" w:color="auto" w:fill="auto"/>
            <w:hideMark/>
          </w:tcPr>
          <w:p w14:paraId="13D86864" w14:textId="77777777" w:rsidR="00626B84" w:rsidRPr="00626B84" w:rsidRDefault="00626B84" w:rsidP="00626B84">
            <w:pPr>
              <w:jc w:val="right"/>
              <w:rPr>
                <w:sz w:val="20"/>
                <w:szCs w:val="20"/>
              </w:rPr>
            </w:pPr>
            <w:r w:rsidRPr="00626B84">
              <w:rPr>
                <w:sz w:val="20"/>
                <w:szCs w:val="20"/>
              </w:rPr>
              <w:t>190 706,85</w:t>
            </w:r>
          </w:p>
        </w:tc>
      </w:tr>
      <w:tr w:rsidR="00626B84" w:rsidRPr="00626B84" w14:paraId="394F37E4"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0227B0" w14:textId="77777777" w:rsidR="00626B84" w:rsidRPr="00626B84" w:rsidRDefault="00626B84" w:rsidP="00626B84">
            <w:pPr>
              <w:jc w:val="center"/>
              <w:rPr>
                <w:sz w:val="20"/>
                <w:szCs w:val="20"/>
              </w:rPr>
            </w:pPr>
            <w:r w:rsidRPr="00626B84">
              <w:rPr>
                <w:sz w:val="20"/>
                <w:szCs w:val="20"/>
              </w:rPr>
              <w:t>962</w:t>
            </w:r>
          </w:p>
        </w:tc>
        <w:tc>
          <w:tcPr>
            <w:tcW w:w="901" w:type="dxa"/>
            <w:tcBorders>
              <w:top w:val="nil"/>
              <w:left w:val="nil"/>
              <w:bottom w:val="single" w:sz="4" w:space="0" w:color="auto"/>
              <w:right w:val="single" w:sz="4" w:space="0" w:color="auto"/>
            </w:tcBorders>
            <w:shd w:val="clear" w:color="auto" w:fill="auto"/>
            <w:vAlign w:val="center"/>
            <w:hideMark/>
          </w:tcPr>
          <w:p w14:paraId="3EB9476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4F52AA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C7272F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DB1DC01" w14:textId="77777777" w:rsidR="00626B84" w:rsidRPr="00626B84" w:rsidRDefault="00626B84" w:rsidP="00626B84">
            <w:pPr>
              <w:jc w:val="center"/>
              <w:rPr>
                <w:sz w:val="20"/>
                <w:szCs w:val="20"/>
              </w:rPr>
            </w:pPr>
            <w:r w:rsidRPr="00626B84">
              <w:rPr>
                <w:sz w:val="20"/>
                <w:szCs w:val="20"/>
              </w:rPr>
              <w:t>0150010350</w:t>
            </w:r>
          </w:p>
        </w:tc>
        <w:tc>
          <w:tcPr>
            <w:tcW w:w="5200" w:type="dxa"/>
            <w:tcBorders>
              <w:top w:val="nil"/>
              <w:left w:val="nil"/>
              <w:bottom w:val="single" w:sz="4" w:space="0" w:color="auto"/>
              <w:right w:val="single" w:sz="4" w:space="0" w:color="auto"/>
            </w:tcBorders>
            <w:shd w:val="clear" w:color="auto" w:fill="auto"/>
            <w:vAlign w:val="center"/>
            <w:hideMark/>
          </w:tcPr>
          <w:p w14:paraId="6B51DD8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EABF1E9"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56C5348" w14:textId="77777777" w:rsidR="00626B84" w:rsidRPr="00626B84" w:rsidRDefault="00626B84" w:rsidP="00626B84">
            <w:pPr>
              <w:jc w:val="right"/>
              <w:rPr>
                <w:sz w:val="20"/>
                <w:szCs w:val="20"/>
              </w:rPr>
            </w:pPr>
            <w:r w:rsidRPr="00626B84">
              <w:rPr>
                <w:sz w:val="20"/>
                <w:szCs w:val="20"/>
              </w:rPr>
              <w:t>1 404 852,00</w:t>
            </w:r>
          </w:p>
        </w:tc>
        <w:tc>
          <w:tcPr>
            <w:tcW w:w="1329" w:type="dxa"/>
            <w:tcBorders>
              <w:top w:val="nil"/>
              <w:left w:val="nil"/>
              <w:bottom w:val="single" w:sz="4" w:space="0" w:color="auto"/>
              <w:right w:val="single" w:sz="4" w:space="0" w:color="auto"/>
            </w:tcBorders>
            <w:shd w:val="clear" w:color="auto" w:fill="auto"/>
            <w:vAlign w:val="center"/>
            <w:hideMark/>
          </w:tcPr>
          <w:p w14:paraId="07C3D09E" w14:textId="77777777" w:rsidR="00626B84" w:rsidRPr="00626B84" w:rsidRDefault="00626B84" w:rsidP="00626B84">
            <w:pPr>
              <w:jc w:val="right"/>
              <w:rPr>
                <w:sz w:val="20"/>
                <w:szCs w:val="20"/>
              </w:rPr>
            </w:pPr>
            <w:r w:rsidRPr="00626B84">
              <w:rPr>
                <w:sz w:val="20"/>
                <w:szCs w:val="20"/>
              </w:rPr>
              <w:t>431 529,68</w:t>
            </w:r>
          </w:p>
        </w:tc>
        <w:tc>
          <w:tcPr>
            <w:tcW w:w="1249" w:type="dxa"/>
            <w:tcBorders>
              <w:top w:val="nil"/>
              <w:left w:val="nil"/>
              <w:bottom w:val="single" w:sz="4" w:space="0" w:color="auto"/>
              <w:right w:val="single" w:sz="4" w:space="0" w:color="auto"/>
            </w:tcBorders>
            <w:shd w:val="clear" w:color="auto" w:fill="auto"/>
            <w:hideMark/>
          </w:tcPr>
          <w:p w14:paraId="7E27009B" w14:textId="77777777" w:rsidR="00626B84" w:rsidRPr="00626B84" w:rsidRDefault="00626B84" w:rsidP="00626B84">
            <w:pPr>
              <w:jc w:val="right"/>
              <w:rPr>
                <w:sz w:val="20"/>
                <w:szCs w:val="20"/>
              </w:rPr>
            </w:pPr>
            <w:r w:rsidRPr="00626B84">
              <w:rPr>
                <w:sz w:val="20"/>
                <w:szCs w:val="20"/>
              </w:rPr>
              <w:t>973 322,32</w:t>
            </w:r>
          </w:p>
        </w:tc>
      </w:tr>
      <w:tr w:rsidR="00626B84" w:rsidRPr="00626B84" w14:paraId="1DBF09F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1FE9CA" w14:textId="77777777" w:rsidR="00626B84" w:rsidRPr="00626B84" w:rsidRDefault="00626B84" w:rsidP="00626B84">
            <w:pPr>
              <w:jc w:val="center"/>
              <w:rPr>
                <w:sz w:val="20"/>
                <w:szCs w:val="20"/>
              </w:rPr>
            </w:pPr>
            <w:r w:rsidRPr="00626B84">
              <w:rPr>
                <w:sz w:val="20"/>
                <w:szCs w:val="20"/>
              </w:rPr>
              <w:t>963</w:t>
            </w:r>
          </w:p>
        </w:tc>
        <w:tc>
          <w:tcPr>
            <w:tcW w:w="901" w:type="dxa"/>
            <w:tcBorders>
              <w:top w:val="nil"/>
              <w:left w:val="nil"/>
              <w:bottom w:val="single" w:sz="4" w:space="0" w:color="auto"/>
              <w:right w:val="single" w:sz="4" w:space="0" w:color="auto"/>
            </w:tcBorders>
            <w:shd w:val="clear" w:color="auto" w:fill="auto"/>
            <w:vAlign w:val="center"/>
            <w:hideMark/>
          </w:tcPr>
          <w:p w14:paraId="7658BA8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4F9C110"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C7056CF"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CBF0E6E" w14:textId="77777777" w:rsidR="00626B84" w:rsidRPr="00626B84" w:rsidRDefault="00626B84" w:rsidP="00626B84">
            <w:pPr>
              <w:jc w:val="center"/>
              <w:rPr>
                <w:sz w:val="20"/>
                <w:szCs w:val="20"/>
              </w:rPr>
            </w:pPr>
            <w:r w:rsidRPr="00626B84">
              <w:rPr>
                <w:sz w:val="20"/>
                <w:szCs w:val="20"/>
              </w:rPr>
              <w:t>0150010490</w:t>
            </w:r>
          </w:p>
        </w:tc>
        <w:tc>
          <w:tcPr>
            <w:tcW w:w="5200" w:type="dxa"/>
            <w:tcBorders>
              <w:top w:val="nil"/>
              <w:left w:val="nil"/>
              <w:bottom w:val="single" w:sz="4" w:space="0" w:color="auto"/>
              <w:right w:val="single" w:sz="4" w:space="0" w:color="auto"/>
            </w:tcBorders>
            <w:shd w:val="clear" w:color="auto" w:fill="auto"/>
            <w:vAlign w:val="center"/>
            <w:hideMark/>
          </w:tcPr>
          <w:p w14:paraId="0899538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D26130B"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8B58542" w14:textId="77777777" w:rsidR="00626B84" w:rsidRPr="00626B84" w:rsidRDefault="00626B84" w:rsidP="00626B84">
            <w:pPr>
              <w:jc w:val="right"/>
              <w:rPr>
                <w:sz w:val="20"/>
                <w:szCs w:val="20"/>
              </w:rPr>
            </w:pPr>
            <w:r w:rsidRPr="00626B84">
              <w:rPr>
                <w:sz w:val="20"/>
                <w:szCs w:val="20"/>
              </w:rPr>
              <w:t>128 960,00</w:t>
            </w:r>
          </w:p>
        </w:tc>
        <w:tc>
          <w:tcPr>
            <w:tcW w:w="1329" w:type="dxa"/>
            <w:tcBorders>
              <w:top w:val="nil"/>
              <w:left w:val="nil"/>
              <w:bottom w:val="single" w:sz="4" w:space="0" w:color="auto"/>
              <w:right w:val="single" w:sz="4" w:space="0" w:color="auto"/>
            </w:tcBorders>
            <w:shd w:val="clear" w:color="auto" w:fill="auto"/>
            <w:vAlign w:val="center"/>
            <w:hideMark/>
          </w:tcPr>
          <w:p w14:paraId="26C5FCF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4871861" w14:textId="77777777" w:rsidR="00626B84" w:rsidRPr="00626B84" w:rsidRDefault="00626B84" w:rsidP="00626B84">
            <w:pPr>
              <w:jc w:val="right"/>
              <w:rPr>
                <w:sz w:val="20"/>
                <w:szCs w:val="20"/>
              </w:rPr>
            </w:pPr>
            <w:r w:rsidRPr="00626B84">
              <w:rPr>
                <w:sz w:val="20"/>
                <w:szCs w:val="20"/>
              </w:rPr>
              <w:t>128 960,00</w:t>
            </w:r>
          </w:p>
        </w:tc>
      </w:tr>
      <w:tr w:rsidR="00626B84" w:rsidRPr="00626B84" w14:paraId="1FFD8CE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EF3D6C" w14:textId="77777777" w:rsidR="00626B84" w:rsidRPr="00626B84" w:rsidRDefault="00626B84" w:rsidP="00626B84">
            <w:pPr>
              <w:jc w:val="center"/>
              <w:rPr>
                <w:sz w:val="20"/>
                <w:szCs w:val="20"/>
              </w:rPr>
            </w:pPr>
            <w:r w:rsidRPr="00626B84">
              <w:rPr>
                <w:sz w:val="20"/>
                <w:szCs w:val="20"/>
              </w:rPr>
              <w:t>964</w:t>
            </w:r>
          </w:p>
        </w:tc>
        <w:tc>
          <w:tcPr>
            <w:tcW w:w="901" w:type="dxa"/>
            <w:tcBorders>
              <w:top w:val="nil"/>
              <w:left w:val="nil"/>
              <w:bottom w:val="single" w:sz="4" w:space="0" w:color="auto"/>
              <w:right w:val="single" w:sz="4" w:space="0" w:color="auto"/>
            </w:tcBorders>
            <w:shd w:val="clear" w:color="auto" w:fill="auto"/>
            <w:vAlign w:val="center"/>
            <w:hideMark/>
          </w:tcPr>
          <w:p w14:paraId="2914448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994F4C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327EA5E5"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FAF1FDA" w14:textId="77777777" w:rsidR="00626B84" w:rsidRPr="00626B84" w:rsidRDefault="00626B84" w:rsidP="00626B84">
            <w:pPr>
              <w:jc w:val="center"/>
              <w:rPr>
                <w:sz w:val="20"/>
                <w:szCs w:val="20"/>
              </w:rPr>
            </w:pPr>
            <w:r w:rsidRPr="00626B84">
              <w:rPr>
                <w:sz w:val="20"/>
                <w:szCs w:val="20"/>
              </w:rPr>
              <w:t>0150010490</w:t>
            </w:r>
          </w:p>
        </w:tc>
        <w:tc>
          <w:tcPr>
            <w:tcW w:w="5200" w:type="dxa"/>
            <w:tcBorders>
              <w:top w:val="nil"/>
              <w:left w:val="nil"/>
              <w:bottom w:val="single" w:sz="4" w:space="0" w:color="auto"/>
              <w:right w:val="single" w:sz="4" w:space="0" w:color="auto"/>
            </w:tcBorders>
            <w:shd w:val="clear" w:color="auto" w:fill="auto"/>
            <w:vAlign w:val="center"/>
            <w:hideMark/>
          </w:tcPr>
          <w:p w14:paraId="3C65C9FC"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8028F95"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54B021A" w14:textId="77777777" w:rsidR="00626B84" w:rsidRPr="00626B84" w:rsidRDefault="00626B84" w:rsidP="00626B84">
            <w:pPr>
              <w:jc w:val="right"/>
              <w:rPr>
                <w:sz w:val="20"/>
                <w:szCs w:val="20"/>
              </w:rPr>
            </w:pPr>
            <w:r w:rsidRPr="00626B84">
              <w:rPr>
                <w:sz w:val="20"/>
                <w:szCs w:val="20"/>
              </w:rPr>
              <w:t>38 946,00</w:t>
            </w:r>
          </w:p>
        </w:tc>
        <w:tc>
          <w:tcPr>
            <w:tcW w:w="1329" w:type="dxa"/>
            <w:tcBorders>
              <w:top w:val="nil"/>
              <w:left w:val="nil"/>
              <w:bottom w:val="single" w:sz="4" w:space="0" w:color="auto"/>
              <w:right w:val="single" w:sz="4" w:space="0" w:color="auto"/>
            </w:tcBorders>
            <w:shd w:val="clear" w:color="auto" w:fill="auto"/>
            <w:vAlign w:val="center"/>
            <w:hideMark/>
          </w:tcPr>
          <w:p w14:paraId="299C510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CDE1CA3" w14:textId="77777777" w:rsidR="00626B84" w:rsidRPr="00626B84" w:rsidRDefault="00626B84" w:rsidP="00626B84">
            <w:pPr>
              <w:jc w:val="right"/>
              <w:rPr>
                <w:sz w:val="20"/>
                <w:szCs w:val="20"/>
              </w:rPr>
            </w:pPr>
            <w:r w:rsidRPr="00626B84">
              <w:rPr>
                <w:sz w:val="20"/>
                <w:szCs w:val="20"/>
              </w:rPr>
              <w:t>38 946,00</w:t>
            </w:r>
          </w:p>
        </w:tc>
      </w:tr>
      <w:tr w:rsidR="00626B84" w:rsidRPr="00626B84" w14:paraId="5F0F0370"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136524" w14:textId="77777777" w:rsidR="00626B84" w:rsidRPr="00626B84" w:rsidRDefault="00626B84" w:rsidP="00626B84">
            <w:pPr>
              <w:jc w:val="center"/>
              <w:rPr>
                <w:sz w:val="20"/>
                <w:szCs w:val="20"/>
              </w:rPr>
            </w:pPr>
            <w:r w:rsidRPr="00626B84">
              <w:rPr>
                <w:sz w:val="20"/>
                <w:szCs w:val="20"/>
              </w:rPr>
              <w:t>965</w:t>
            </w:r>
          </w:p>
        </w:tc>
        <w:tc>
          <w:tcPr>
            <w:tcW w:w="901" w:type="dxa"/>
            <w:tcBorders>
              <w:top w:val="nil"/>
              <w:left w:val="nil"/>
              <w:bottom w:val="single" w:sz="4" w:space="0" w:color="auto"/>
              <w:right w:val="single" w:sz="4" w:space="0" w:color="auto"/>
            </w:tcBorders>
            <w:shd w:val="clear" w:color="auto" w:fill="auto"/>
            <w:vAlign w:val="center"/>
            <w:hideMark/>
          </w:tcPr>
          <w:p w14:paraId="4C1BED25"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66580D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F0C1D6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ED1EBAF" w14:textId="77777777" w:rsidR="00626B84" w:rsidRPr="00626B84" w:rsidRDefault="00626B84" w:rsidP="00626B84">
            <w:pPr>
              <w:jc w:val="center"/>
              <w:rPr>
                <w:sz w:val="20"/>
                <w:szCs w:val="20"/>
              </w:rPr>
            </w:pPr>
            <w:r w:rsidRPr="00626B84">
              <w:rPr>
                <w:sz w:val="20"/>
                <w:szCs w:val="20"/>
              </w:rPr>
              <w:t>0150010500</w:t>
            </w:r>
          </w:p>
        </w:tc>
        <w:tc>
          <w:tcPr>
            <w:tcW w:w="5200" w:type="dxa"/>
            <w:tcBorders>
              <w:top w:val="nil"/>
              <w:left w:val="nil"/>
              <w:bottom w:val="single" w:sz="4" w:space="0" w:color="auto"/>
              <w:right w:val="single" w:sz="4" w:space="0" w:color="auto"/>
            </w:tcBorders>
            <w:shd w:val="clear" w:color="auto" w:fill="auto"/>
            <w:vAlign w:val="center"/>
            <w:hideMark/>
          </w:tcPr>
          <w:p w14:paraId="064B99E8"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D5BFA2D"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C996038" w14:textId="77777777" w:rsidR="00626B84" w:rsidRPr="00626B84" w:rsidRDefault="00626B84" w:rsidP="00626B84">
            <w:pPr>
              <w:jc w:val="right"/>
              <w:rPr>
                <w:sz w:val="20"/>
                <w:szCs w:val="20"/>
              </w:rPr>
            </w:pPr>
            <w:r w:rsidRPr="00626B84">
              <w:rPr>
                <w:sz w:val="20"/>
                <w:szCs w:val="20"/>
              </w:rPr>
              <w:t>266 628,00</w:t>
            </w:r>
          </w:p>
        </w:tc>
        <w:tc>
          <w:tcPr>
            <w:tcW w:w="1329" w:type="dxa"/>
            <w:tcBorders>
              <w:top w:val="nil"/>
              <w:left w:val="nil"/>
              <w:bottom w:val="single" w:sz="4" w:space="0" w:color="auto"/>
              <w:right w:val="single" w:sz="4" w:space="0" w:color="auto"/>
            </w:tcBorders>
            <w:shd w:val="clear" w:color="auto" w:fill="auto"/>
            <w:vAlign w:val="center"/>
            <w:hideMark/>
          </w:tcPr>
          <w:p w14:paraId="530D364F" w14:textId="77777777" w:rsidR="00626B84" w:rsidRPr="00626B84" w:rsidRDefault="00626B84" w:rsidP="00626B84">
            <w:pPr>
              <w:jc w:val="right"/>
              <w:rPr>
                <w:sz w:val="20"/>
                <w:szCs w:val="20"/>
              </w:rPr>
            </w:pPr>
            <w:r w:rsidRPr="00626B84">
              <w:rPr>
                <w:sz w:val="20"/>
                <w:szCs w:val="20"/>
              </w:rPr>
              <w:t>63 032,42</w:t>
            </w:r>
          </w:p>
        </w:tc>
        <w:tc>
          <w:tcPr>
            <w:tcW w:w="1249" w:type="dxa"/>
            <w:tcBorders>
              <w:top w:val="nil"/>
              <w:left w:val="nil"/>
              <w:bottom w:val="single" w:sz="4" w:space="0" w:color="auto"/>
              <w:right w:val="single" w:sz="4" w:space="0" w:color="auto"/>
            </w:tcBorders>
            <w:shd w:val="clear" w:color="auto" w:fill="auto"/>
            <w:hideMark/>
          </w:tcPr>
          <w:p w14:paraId="3CE9592E" w14:textId="77777777" w:rsidR="00626B84" w:rsidRPr="00626B84" w:rsidRDefault="00626B84" w:rsidP="00626B84">
            <w:pPr>
              <w:jc w:val="right"/>
              <w:rPr>
                <w:sz w:val="20"/>
                <w:szCs w:val="20"/>
              </w:rPr>
            </w:pPr>
            <w:r w:rsidRPr="00626B84">
              <w:rPr>
                <w:sz w:val="20"/>
                <w:szCs w:val="20"/>
              </w:rPr>
              <w:t>203 595,58</w:t>
            </w:r>
          </w:p>
        </w:tc>
      </w:tr>
      <w:tr w:rsidR="00626B84" w:rsidRPr="00626B84" w14:paraId="31D8428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03D5B3" w14:textId="77777777" w:rsidR="00626B84" w:rsidRPr="00626B84" w:rsidRDefault="00626B84" w:rsidP="00626B84">
            <w:pPr>
              <w:jc w:val="center"/>
              <w:rPr>
                <w:sz w:val="20"/>
                <w:szCs w:val="20"/>
              </w:rPr>
            </w:pPr>
            <w:r w:rsidRPr="00626B84">
              <w:rPr>
                <w:sz w:val="20"/>
                <w:szCs w:val="20"/>
              </w:rPr>
              <w:t>966</w:t>
            </w:r>
          </w:p>
        </w:tc>
        <w:tc>
          <w:tcPr>
            <w:tcW w:w="901" w:type="dxa"/>
            <w:tcBorders>
              <w:top w:val="nil"/>
              <w:left w:val="nil"/>
              <w:bottom w:val="single" w:sz="4" w:space="0" w:color="auto"/>
              <w:right w:val="single" w:sz="4" w:space="0" w:color="auto"/>
            </w:tcBorders>
            <w:shd w:val="clear" w:color="auto" w:fill="auto"/>
            <w:vAlign w:val="center"/>
            <w:hideMark/>
          </w:tcPr>
          <w:p w14:paraId="542A111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CDE69C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2B8C1F7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9A069A8" w14:textId="77777777" w:rsidR="00626B84" w:rsidRPr="00626B84" w:rsidRDefault="00626B84" w:rsidP="00626B84">
            <w:pPr>
              <w:jc w:val="center"/>
              <w:rPr>
                <w:sz w:val="20"/>
                <w:szCs w:val="20"/>
              </w:rPr>
            </w:pPr>
            <w:r w:rsidRPr="00626B84">
              <w:rPr>
                <w:sz w:val="20"/>
                <w:szCs w:val="20"/>
              </w:rPr>
              <w:t>0150080950</w:t>
            </w:r>
          </w:p>
        </w:tc>
        <w:tc>
          <w:tcPr>
            <w:tcW w:w="5200" w:type="dxa"/>
            <w:tcBorders>
              <w:top w:val="nil"/>
              <w:left w:val="nil"/>
              <w:bottom w:val="single" w:sz="4" w:space="0" w:color="auto"/>
              <w:right w:val="single" w:sz="4" w:space="0" w:color="auto"/>
            </w:tcBorders>
            <w:shd w:val="clear" w:color="auto" w:fill="auto"/>
            <w:vAlign w:val="center"/>
            <w:hideMark/>
          </w:tcPr>
          <w:p w14:paraId="5A021FCE" w14:textId="77777777" w:rsidR="00626B84" w:rsidRPr="00626B84" w:rsidRDefault="00626B84" w:rsidP="00626B84">
            <w:pPr>
              <w:rPr>
                <w:sz w:val="20"/>
                <w:szCs w:val="20"/>
              </w:rPr>
            </w:pPr>
            <w:r w:rsidRPr="00626B84">
              <w:rPr>
                <w:sz w:val="20"/>
                <w:szCs w:val="20"/>
              </w:rPr>
              <w:t>Субсидия на устранение предписаний надзорных органов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E8B108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8050991" w14:textId="77777777" w:rsidR="00626B84" w:rsidRPr="00626B84" w:rsidRDefault="00626B84" w:rsidP="00626B84">
            <w:pPr>
              <w:jc w:val="right"/>
              <w:rPr>
                <w:sz w:val="20"/>
                <w:szCs w:val="20"/>
              </w:rPr>
            </w:pPr>
            <w:r w:rsidRPr="00626B84">
              <w:rPr>
                <w:sz w:val="20"/>
                <w:szCs w:val="20"/>
              </w:rPr>
              <w:t>5 190 100,88</w:t>
            </w:r>
          </w:p>
        </w:tc>
        <w:tc>
          <w:tcPr>
            <w:tcW w:w="1329" w:type="dxa"/>
            <w:tcBorders>
              <w:top w:val="nil"/>
              <w:left w:val="nil"/>
              <w:bottom w:val="single" w:sz="4" w:space="0" w:color="auto"/>
              <w:right w:val="single" w:sz="4" w:space="0" w:color="auto"/>
            </w:tcBorders>
            <w:shd w:val="clear" w:color="auto" w:fill="auto"/>
            <w:vAlign w:val="center"/>
            <w:hideMark/>
          </w:tcPr>
          <w:p w14:paraId="544CDE4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3F9665A" w14:textId="77777777" w:rsidR="00626B84" w:rsidRPr="00626B84" w:rsidRDefault="00626B84" w:rsidP="00626B84">
            <w:pPr>
              <w:jc w:val="right"/>
              <w:rPr>
                <w:sz w:val="20"/>
                <w:szCs w:val="20"/>
              </w:rPr>
            </w:pPr>
            <w:r w:rsidRPr="00626B84">
              <w:rPr>
                <w:sz w:val="20"/>
                <w:szCs w:val="20"/>
              </w:rPr>
              <w:t>5 190 100,88</w:t>
            </w:r>
          </w:p>
        </w:tc>
      </w:tr>
      <w:tr w:rsidR="00626B84" w:rsidRPr="00626B84" w14:paraId="0FD9E085"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7CA828" w14:textId="77777777" w:rsidR="00626B84" w:rsidRPr="00626B84" w:rsidRDefault="00626B84" w:rsidP="00626B84">
            <w:pPr>
              <w:jc w:val="center"/>
              <w:rPr>
                <w:sz w:val="20"/>
                <w:szCs w:val="20"/>
              </w:rPr>
            </w:pPr>
            <w:r w:rsidRPr="00626B84">
              <w:rPr>
                <w:sz w:val="20"/>
                <w:szCs w:val="20"/>
              </w:rPr>
              <w:t>967</w:t>
            </w:r>
          </w:p>
        </w:tc>
        <w:tc>
          <w:tcPr>
            <w:tcW w:w="901" w:type="dxa"/>
            <w:tcBorders>
              <w:top w:val="nil"/>
              <w:left w:val="nil"/>
              <w:bottom w:val="single" w:sz="4" w:space="0" w:color="auto"/>
              <w:right w:val="single" w:sz="4" w:space="0" w:color="auto"/>
            </w:tcBorders>
            <w:shd w:val="clear" w:color="auto" w:fill="auto"/>
            <w:vAlign w:val="center"/>
            <w:hideMark/>
          </w:tcPr>
          <w:p w14:paraId="594BD71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D86FE38"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ED39005"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548FC51" w14:textId="77777777" w:rsidR="00626B84" w:rsidRPr="00626B84" w:rsidRDefault="00626B84" w:rsidP="00626B84">
            <w:pPr>
              <w:jc w:val="center"/>
              <w:rPr>
                <w:sz w:val="20"/>
                <w:szCs w:val="20"/>
              </w:rPr>
            </w:pPr>
            <w:r w:rsidRPr="00626B84">
              <w:rPr>
                <w:sz w:val="20"/>
                <w:szCs w:val="20"/>
              </w:rPr>
              <w:t>0150083120</w:t>
            </w:r>
          </w:p>
        </w:tc>
        <w:tc>
          <w:tcPr>
            <w:tcW w:w="5200" w:type="dxa"/>
            <w:tcBorders>
              <w:top w:val="nil"/>
              <w:left w:val="nil"/>
              <w:bottom w:val="single" w:sz="4" w:space="0" w:color="auto"/>
              <w:right w:val="single" w:sz="4" w:space="0" w:color="auto"/>
            </w:tcBorders>
            <w:shd w:val="clear" w:color="auto" w:fill="auto"/>
            <w:vAlign w:val="center"/>
            <w:hideMark/>
          </w:tcPr>
          <w:p w14:paraId="7C04637F" w14:textId="77777777" w:rsidR="00626B84" w:rsidRPr="00626B84" w:rsidRDefault="00626B84" w:rsidP="00626B84">
            <w:pPr>
              <w:rPr>
                <w:sz w:val="20"/>
                <w:szCs w:val="20"/>
              </w:rPr>
            </w:pPr>
            <w:r w:rsidRPr="00626B84">
              <w:rPr>
                <w:sz w:val="20"/>
                <w:szCs w:val="20"/>
              </w:rPr>
              <w:t>Субсидия на выплату ежемесячной муниципальной стипендии студентам, обучающимся в образовательных организациях высшего образования по педагогическим специальностям, заключившим договор о целевом обучении,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F6A088E" w14:textId="77777777" w:rsidR="00626B84" w:rsidRPr="00626B84" w:rsidRDefault="00626B84" w:rsidP="00626B84">
            <w:pPr>
              <w:jc w:val="center"/>
              <w:rPr>
                <w:sz w:val="20"/>
                <w:szCs w:val="20"/>
              </w:rPr>
            </w:pPr>
            <w:r w:rsidRPr="00626B84">
              <w:rPr>
                <w:sz w:val="20"/>
                <w:szCs w:val="20"/>
              </w:rPr>
              <w:t>340</w:t>
            </w:r>
          </w:p>
        </w:tc>
        <w:tc>
          <w:tcPr>
            <w:tcW w:w="1482" w:type="dxa"/>
            <w:tcBorders>
              <w:top w:val="nil"/>
              <w:left w:val="nil"/>
              <w:bottom w:val="single" w:sz="4" w:space="0" w:color="auto"/>
              <w:right w:val="single" w:sz="4" w:space="0" w:color="auto"/>
            </w:tcBorders>
            <w:shd w:val="clear" w:color="auto" w:fill="auto"/>
            <w:vAlign w:val="center"/>
            <w:hideMark/>
          </w:tcPr>
          <w:p w14:paraId="31D70E85" w14:textId="77777777" w:rsidR="00626B84" w:rsidRPr="00626B84" w:rsidRDefault="00626B84" w:rsidP="00626B84">
            <w:pPr>
              <w:jc w:val="right"/>
              <w:rPr>
                <w:sz w:val="20"/>
                <w:szCs w:val="20"/>
              </w:rPr>
            </w:pPr>
            <w:r w:rsidRPr="00626B84">
              <w:rPr>
                <w:sz w:val="20"/>
                <w:szCs w:val="20"/>
              </w:rPr>
              <w:t>101 100,00</w:t>
            </w:r>
          </w:p>
        </w:tc>
        <w:tc>
          <w:tcPr>
            <w:tcW w:w="1329" w:type="dxa"/>
            <w:tcBorders>
              <w:top w:val="nil"/>
              <w:left w:val="nil"/>
              <w:bottom w:val="single" w:sz="4" w:space="0" w:color="auto"/>
              <w:right w:val="single" w:sz="4" w:space="0" w:color="auto"/>
            </w:tcBorders>
            <w:shd w:val="clear" w:color="auto" w:fill="auto"/>
            <w:vAlign w:val="center"/>
            <w:hideMark/>
          </w:tcPr>
          <w:p w14:paraId="2254E37A" w14:textId="77777777" w:rsidR="00626B84" w:rsidRPr="00626B84" w:rsidRDefault="00626B84" w:rsidP="00626B84">
            <w:pPr>
              <w:jc w:val="right"/>
              <w:rPr>
                <w:sz w:val="20"/>
                <w:szCs w:val="20"/>
              </w:rPr>
            </w:pPr>
            <w:r w:rsidRPr="00626B84">
              <w:rPr>
                <w:sz w:val="20"/>
                <w:szCs w:val="20"/>
              </w:rPr>
              <w:t>25 272,00</w:t>
            </w:r>
          </w:p>
        </w:tc>
        <w:tc>
          <w:tcPr>
            <w:tcW w:w="1249" w:type="dxa"/>
            <w:tcBorders>
              <w:top w:val="nil"/>
              <w:left w:val="nil"/>
              <w:bottom w:val="single" w:sz="4" w:space="0" w:color="auto"/>
              <w:right w:val="single" w:sz="4" w:space="0" w:color="auto"/>
            </w:tcBorders>
            <w:shd w:val="clear" w:color="auto" w:fill="auto"/>
            <w:hideMark/>
          </w:tcPr>
          <w:p w14:paraId="2DA78D06" w14:textId="77777777" w:rsidR="00626B84" w:rsidRPr="00626B84" w:rsidRDefault="00626B84" w:rsidP="00626B84">
            <w:pPr>
              <w:jc w:val="right"/>
              <w:rPr>
                <w:sz w:val="20"/>
                <w:szCs w:val="20"/>
              </w:rPr>
            </w:pPr>
            <w:r w:rsidRPr="00626B84">
              <w:rPr>
                <w:sz w:val="20"/>
                <w:szCs w:val="20"/>
              </w:rPr>
              <w:t>75 828,00</w:t>
            </w:r>
          </w:p>
        </w:tc>
      </w:tr>
      <w:tr w:rsidR="00626B84" w:rsidRPr="00626B84" w14:paraId="5FA89187"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8710C7" w14:textId="77777777" w:rsidR="00626B84" w:rsidRPr="00626B84" w:rsidRDefault="00626B84" w:rsidP="00626B84">
            <w:pPr>
              <w:jc w:val="center"/>
              <w:rPr>
                <w:sz w:val="20"/>
                <w:szCs w:val="20"/>
              </w:rPr>
            </w:pPr>
            <w:r w:rsidRPr="00626B84">
              <w:rPr>
                <w:sz w:val="20"/>
                <w:szCs w:val="20"/>
              </w:rPr>
              <w:lastRenderedPageBreak/>
              <w:t>968</w:t>
            </w:r>
          </w:p>
        </w:tc>
        <w:tc>
          <w:tcPr>
            <w:tcW w:w="901" w:type="dxa"/>
            <w:tcBorders>
              <w:top w:val="nil"/>
              <w:left w:val="nil"/>
              <w:bottom w:val="single" w:sz="4" w:space="0" w:color="auto"/>
              <w:right w:val="single" w:sz="4" w:space="0" w:color="auto"/>
            </w:tcBorders>
            <w:shd w:val="clear" w:color="auto" w:fill="auto"/>
            <w:vAlign w:val="center"/>
            <w:hideMark/>
          </w:tcPr>
          <w:p w14:paraId="3C9B808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49F8E6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826851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8CDB43B" w14:textId="77777777" w:rsidR="00626B84" w:rsidRPr="00626B84" w:rsidRDefault="00626B84" w:rsidP="00626B84">
            <w:pPr>
              <w:jc w:val="center"/>
              <w:rPr>
                <w:sz w:val="20"/>
                <w:szCs w:val="20"/>
              </w:rPr>
            </w:pPr>
            <w:r w:rsidRPr="00626B84">
              <w:rPr>
                <w:sz w:val="20"/>
                <w:szCs w:val="20"/>
              </w:rPr>
              <w:t>0150083190</w:t>
            </w:r>
          </w:p>
        </w:tc>
        <w:tc>
          <w:tcPr>
            <w:tcW w:w="5200" w:type="dxa"/>
            <w:tcBorders>
              <w:top w:val="nil"/>
              <w:left w:val="nil"/>
              <w:bottom w:val="single" w:sz="4" w:space="0" w:color="auto"/>
              <w:right w:val="single" w:sz="4" w:space="0" w:color="auto"/>
            </w:tcBorders>
            <w:shd w:val="clear" w:color="auto" w:fill="auto"/>
            <w:vAlign w:val="center"/>
            <w:hideMark/>
          </w:tcPr>
          <w:p w14:paraId="7687F739" w14:textId="77777777" w:rsidR="00626B84" w:rsidRPr="00626B84" w:rsidRDefault="00626B84" w:rsidP="00626B84">
            <w:pPr>
              <w:rPr>
                <w:sz w:val="20"/>
                <w:szCs w:val="20"/>
              </w:rPr>
            </w:pPr>
            <w:r w:rsidRPr="00626B84">
              <w:rPr>
                <w:sz w:val="20"/>
                <w:szCs w:val="20"/>
              </w:rPr>
              <w:t>Субсидия на проведение мероприятий муниципального уровня, в том числе олимпиад, конференций, фестивалей, конкурсов, новогодних мероприятий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92443F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F5010C1" w14:textId="77777777" w:rsidR="00626B84" w:rsidRPr="00626B84" w:rsidRDefault="00626B84" w:rsidP="00626B84">
            <w:pPr>
              <w:jc w:val="right"/>
              <w:rPr>
                <w:sz w:val="20"/>
                <w:szCs w:val="20"/>
              </w:rPr>
            </w:pPr>
            <w:r w:rsidRPr="00626B84">
              <w:rPr>
                <w:sz w:val="20"/>
                <w:szCs w:val="20"/>
              </w:rPr>
              <w:t>505 000,00</w:t>
            </w:r>
          </w:p>
        </w:tc>
        <w:tc>
          <w:tcPr>
            <w:tcW w:w="1329" w:type="dxa"/>
            <w:tcBorders>
              <w:top w:val="nil"/>
              <w:left w:val="nil"/>
              <w:bottom w:val="single" w:sz="4" w:space="0" w:color="auto"/>
              <w:right w:val="single" w:sz="4" w:space="0" w:color="auto"/>
            </w:tcBorders>
            <w:shd w:val="clear" w:color="auto" w:fill="auto"/>
            <w:vAlign w:val="center"/>
            <w:hideMark/>
          </w:tcPr>
          <w:p w14:paraId="1D9F9488" w14:textId="77777777" w:rsidR="00626B84" w:rsidRPr="00626B84" w:rsidRDefault="00626B84" w:rsidP="00626B84">
            <w:pPr>
              <w:jc w:val="right"/>
              <w:rPr>
                <w:sz w:val="20"/>
                <w:szCs w:val="20"/>
              </w:rPr>
            </w:pPr>
            <w:r w:rsidRPr="00626B84">
              <w:rPr>
                <w:sz w:val="20"/>
                <w:szCs w:val="20"/>
              </w:rPr>
              <w:t>50 000,00</w:t>
            </w:r>
          </w:p>
        </w:tc>
        <w:tc>
          <w:tcPr>
            <w:tcW w:w="1249" w:type="dxa"/>
            <w:tcBorders>
              <w:top w:val="nil"/>
              <w:left w:val="nil"/>
              <w:bottom w:val="single" w:sz="4" w:space="0" w:color="auto"/>
              <w:right w:val="single" w:sz="4" w:space="0" w:color="auto"/>
            </w:tcBorders>
            <w:shd w:val="clear" w:color="auto" w:fill="auto"/>
            <w:hideMark/>
          </w:tcPr>
          <w:p w14:paraId="0E11E5C6" w14:textId="77777777" w:rsidR="00626B84" w:rsidRPr="00626B84" w:rsidRDefault="00626B84" w:rsidP="00626B84">
            <w:pPr>
              <w:jc w:val="right"/>
              <w:rPr>
                <w:sz w:val="20"/>
                <w:szCs w:val="20"/>
              </w:rPr>
            </w:pPr>
            <w:r w:rsidRPr="00626B84">
              <w:rPr>
                <w:sz w:val="20"/>
                <w:szCs w:val="20"/>
              </w:rPr>
              <w:t>455 000,00</w:t>
            </w:r>
          </w:p>
        </w:tc>
      </w:tr>
      <w:tr w:rsidR="00626B84" w:rsidRPr="00626B84" w14:paraId="48EB3F7A"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E3D583" w14:textId="77777777" w:rsidR="00626B84" w:rsidRPr="00626B84" w:rsidRDefault="00626B84" w:rsidP="00626B84">
            <w:pPr>
              <w:jc w:val="center"/>
              <w:rPr>
                <w:sz w:val="20"/>
                <w:szCs w:val="20"/>
              </w:rPr>
            </w:pPr>
            <w:r w:rsidRPr="00626B84">
              <w:rPr>
                <w:sz w:val="20"/>
                <w:szCs w:val="20"/>
              </w:rPr>
              <w:t>969</w:t>
            </w:r>
          </w:p>
        </w:tc>
        <w:tc>
          <w:tcPr>
            <w:tcW w:w="901" w:type="dxa"/>
            <w:tcBorders>
              <w:top w:val="nil"/>
              <w:left w:val="nil"/>
              <w:bottom w:val="single" w:sz="4" w:space="0" w:color="auto"/>
              <w:right w:val="single" w:sz="4" w:space="0" w:color="auto"/>
            </w:tcBorders>
            <w:shd w:val="clear" w:color="auto" w:fill="auto"/>
            <w:vAlign w:val="center"/>
            <w:hideMark/>
          </w:tcPr>
          <w:p w14:paraId="1F82EAE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C7A00A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F78AA2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323F109" w14:textId="77777777" w:rsidR="00626B84" w:rsidRPr="00626B84" w:rsidRDefault="00626B84" w:rsidP="00626B84">
            <w:pPr>
              <w:jc w:val="center"/>
              <w:rPr>
                <w:sz w:val="20"/>
                <w:szCs w:val="20"/>
              </w:rPr>
            </w:pPr>
            <w:r w:rsidRPr="00626B84">
              <w:rPr>
                <w:sz w:val="20"/>
                <w:szCs w:val="20"/>
              </w:rPr>
              <w:t>0150083190</w:t>
            </w:r>
          </w:p>
        </w:tc>
        <w:tc>
          <w:tcPr>
            <w:tcW w:w="5200" w:type="dxa"/>
            <w:tcBorders>
              <w:top w:val="nil"/>
              <w:left w:val="nil"/>
              <w:bottom w:val="single" w:sz="4" w:space="0" w:color="auto"/>
              <w:right w:val="single" w:sz="4" w:space="0" w:color="auto"/>
            </w:tcBorders>
            <w:shd w:val="clear" w:color="auto" w:fill="auto"/>
            <w:vAlign w:val="center"/>
            <w:hideMark/>
          </w:tcPr>
          <w:p w14:paraId="14E2A48A" w14:textId="77777777" w:rsidR="00626B84" w:rsidRPr="00626B84" w:rsidRDefault="00626B84" w:rsidP="00626B84">
            <w:pPr>
              <w:rPr>
                <w:sz w:val="20"/>
                <w:szCs w:val="20"/>
              </w:rPr>
            </w:pPr>
            <w:r w:rsidRPr="00626B84">
              <w:rPr>
                <w:sz w:val="20"/>
                <w:szCs w:val="20"/>
              </w:rPr>
              <w:t>Субсидия на проведение мероприятий муниципального уровня, в том числе олимпиад, конференций, фестивалей, конкурсов, новогодних мероприятий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5CEF370" w14:textId="77777777" w:rsidR="00626B84" w:rsidRPr="00626B84" w:rsidRDefault="00626B84" w:rsidP="00626B84">
            <w:pPr>
              <w:jc w:val="center"/>
              <w:rPr>
                <w:sz w:val="20"/>
                <w:szCs w:val="20"/>
              </w:rPr>
            </w:pPr>
            <w:r w:rsidRPr="00626B84">
              <w:rPr>
                <w:sz w:val="20"/>
                <w:szCs w:val="20"/>
              </w:rPr>
              <w:t>350</w:t>
            </w:r>
          </w:p>
        </w:tc>
        <w:tc>
          <w:tcPr>
            <w:tcW w:w="1482" w:type="dxa"/>
            <w:tcBorders>
              <w:top w:val="nil"/>
              <w:left w:val="nil"/>
              <w:bottom w:val="single" w:sz="4" w:space="0" w:color="auto"/>
              <w:right w:val="single" w:sz="4" w:space="0" w:color="auto"/>
            </w:tcBorders>
            <w:shd w:val="clear" w:color="auto" w:fill="auto"/>
            <w:vAlign w:val="center"/>
            <w:hideMark/>
          </w:tcPr>
          <w:p w14:paraId="7F5DEE18" w14:textId="77777777" w:rsidR="00626B84" w:rsidRPr="00626B84" w:rsidRDefault="00626B84" w:rsidP="00626B84">
            <w:pPr>
              <w:jc w:val="right"/>
              <w:rPr>
                <w:sz w:val="20"/>
                <w:szCs w:val="20"/>
              </w:rPr>
            </w:pPr>
            <w:r w:rsidRPr="00626B84">
              <w:rPr>
                <w:sz w:val="20"/>
                <w:szCs w:val="20"/>
              </w:rPr>
              <w:t>150 000,00</w:t>
            </w:r>
          </w:p>
        </w:tc>
        <w:tc>
          <w:tcPr>
            <w:tcW w:w="1329" w:type="dxa"/>
            <w:tcBorders>
              <w:top w:val="nil"/>
              <w:left w:val="nil"/>
              <w:bottom w:val="single" w:sz="4" w:space="0" w:color="auto"/>
              <w:right w:val="single" w:sz="4" w:space="0" w:color="auto"/>
            </w:tcBorders>
            <w:shd w:val="clear" w:color="auto" w:fill="auto"/>
            <w:vAlign w:val="center"/>
            <w:hideMark/>
          </w:tcPr>
          <w:p w14:paraId="518409D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79CE46" w14:textId="77777777" w:rsidR="00626B84" w:rsidRPr="00626B84" w:rsidRDefault="00626B84" w:rsidP="00626B84">
            <w:pPr>
              <w:jc w:val="right"/>
              <w:rPr>
                <w:sz w:val="20"/>
                <w:szCs w:val="20"/>
              </w:rPr>
            </w:pPr>
            <w:r w:rsidRPr="00626B84">
              <w:rPr>
                <w:sz w:val="20"/>
                <w:szCs w:val="20"/>
              </w:rPr>
              <w:t>150 000,00</w:t>
            </w:r>
          </w:p>
        </w:tc>
      </w:tr>
      <w:tr w:rsidR="00626B84" w:rsidRPr="00626B84" w14:paraId="032D8CD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3EF0251" w14:textId="77777777" w:rsidR="00626B84" w:rsidRPr="00626B84" w:rsidRDefault="00626B84" w:rsidP="00626B84">
            <w:pPr>
              <w:jc w:val="center"/>
              <w:rPr>
                <w:sz w:val="20"/>
                <w:szCs w:val="20"/>
              </w:rPr>
            </w:pPr>
            <w:r w:rsidRPr="00626B84">
              <w:rPr>
                <w:sz w:val="20"/>
                <w:szCs w:val="20"/>
              </w:rPr>
              <w:t>970</w:t>
            </w:r>
          </w:p>
        </w:tc>
        <w:tc>
          <w:tcPr>
            <w:tcW w:w="901" w:type="dxa"/>
            <w:tcBorders>
              <w:top w:val="nil"/>
              <w:left w:val="nil"/>
              <w:bottom w:val="single" w:sz="4" w:space="0" w:color="auto"/>
              <w:right w:val="single" w:sz="4" w:space="0" w:color="auto"/>
            </w:tcBorders>
            <w:shd w:val="clear" w:color="auto" w:fill="auto"/>
            <w:vAlign w:val="center"/>
            <w:hideMark/>
          </w:tcPr>
          <w:p w14:paraId="03388C7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B722739"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55775B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74B2328" w14:textId="77777777" w:rsidR="00626B84" w:rsidRPr="00626B84" w:rsidRDefault="00626B84" w:rsidP="00626B84">
            <w:pPr>
              <w:jc w:val="center"/>
              <w:rPr>
                <w:sz w:val="20"/>
                <w:szCs w:val="20"/>
              </w:rPr>
            </w:pPr>
            <w:r w:rsidRPr="00626B84">
              <w:rPr>
                <w:sz w:val="20"/>
                <w:szCs w:val="20"/>
              </w:rPr>
              <w:t>0150085150</w:t>
            </w:r>
          </w:p>
        </w:tc>
        <w:tc>
          <w:tcPr>
            <w:tcW w:w="5200" w:type="dxa"/>
            <w:tcBorders>
              <w:top w:val="nil"/>
              <w:left w:val="nil"/>
              <w:bottom w:val="single" w:sz="4" w:space="0" w:color="auto"/>
              <w:right w:val="single" w:sz="4" w:space="0" w:color="auto"/>
            </w:tcBorders>
            <w:shd w:val="clear" w:color="auto" w:fill="auto"/>
            <w:vAlign w:val="center"/>
            <w:hideMark/>
          </w:tcPr>
          <w:p w14:paraId="389061D1"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образования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6054FD1"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4D3C3F0" w14:textId="77777777" w:rsidR="00626B84" w:rsidRPr="00626B84" w:rsidRDefault="00626B84" w:rsidP="00626B84">
            <w:pPr>
              <w:jc w:val="right"/>
              <w:rPr>
                <w:sz w:val="20"/>
                <w:szCs w:val="20"/>
              </w:rPr>
            </w:pPr>
            <w:r w:rsidRPr="00626B84">
              <w:rPr>
                <w:sz w:val="20"/>
                <w:szCs w:val="20"/>
              </w:rPr>
              <w:t>18 931 049,00</w:t>
            </w:r>
          </w:p>
        </w:tc>
        <w:tc>
          <w:tcPr>
            <w:tcW w:w="1329" w:type="dxa"/>
            <w:tcBorders>
              <w:top w:val="nil"/>
              <w:left w:val="nil"/>
              <w:bottom w:val="single" w:sz="4" w:space="0" w:color="auto"/>
              <w:right w:val="single" w:sz="4" w:space="0" w:color="auto"/>
            </w:tcBorders>
            <w:shd w:val="clear" w:color="auto" w:fill="auto"/>
            <w:vAlign w:val="center"/>
            <w:hideMark/>
          </w:tcPr>
          <w:p w14:paraId="2B10C52D" w14:textId="77777777" w:rsidR="00626B84" w:rsidRPr="00626B84" w:rsidRDefault="00626B84" w:rsidP="00626B84">
            <w:pPr>
              <w:jc w:val="right"/>
              <w:rPr>
                <w:sz w:val="20"/>
                <w:szCs w:val="20"/>
              </w:rPr>
            </w:pPr>
            <w:r w:rsidRPr="00626B84">
              <w:rPr>
                <w:sz w:val="20"/>
                <w:szCs w:val="20"/>
              </w:rPr>
              <w:t>2 212 888,39</w:t>
            </w:r>
          </w:p>
        </w:tc>
        <w:tc>
          <w:tcPr>
            <w:tcW w:w="1249" w:type="dxa"/>
            <w:tcBorders>
              <w:top w:val="nil"/>
              <w:left w:val="nil"/>
              <w:bottom w:val="single" w:sz="4" w:space="0" w:color="auto"/>
              <w:right w:val="single" w:sz="4" w:space="0" w:color="auto"/>
            </w:tcBorders>
            <w:shd w:val="clear" w:color="auto" w:fill="auto"/>
            <w:hideMark/>
          </w:tcPr>
          <w:p w14:paraId="3D6913E8" w14:textId="77777777" w:rsidR="00626B84" w:rsidRPr="00626B84" w:rsidRDefault="00626B84" w:rsidP="00626B84">
            <w:pPr>
              <w:jc w:val="right"/>
              <w:rPr>
                <w:sz w:val="20"/>
                <w:szCs w:val="20"/>
              </w:rPr>
            </w:pPr>
            <w:r w:rsidRPr="00626B84">
              <w:rPr>
                <w:sz w:val="20"/>
                <w:szCs w:val="20"/>
              </w:rPr>
              <w:t>16 718 160,61</w:t>
            </w:r>
          </w:p>
        </w:tc>
      </w:tr>
      <w:tr w:rsidR="00626B84" w:rsidRPr="00626B84" w14:paraId="44298FF5"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80DA9E" w14:textId="77777777" w:rsidR="00626B84" w:rsidRPr="00626B84" w:rsidRDefault="00626B84" w:rsidP="00626B84">
            <w:pPr>
              <w:jc w:val="center"/>
              <w:rPr>
                <w:sz w:val="20"/>
                <w:szCs w:val="20"/>
              </w:rPr>
            </w:pPr>
            <w:r w:rsidRPr="00626B84">
              <w:rPr>
                <w:sz w:val="20"/>
                <w:szCs w:val="20"/>
              </w:rPr>
              <w:t>971</w:t>
            </w:r>
          </w:p>
        </w:tc>
        <w:tc>
          <w:tcPr>
            <w:tcW w:w="901" w:type="dxa"/>
            <w:tcBorders>
              <w:top w:val="nil"/>
              <w:left w:val="nil"/>
              <w:bottom w:val="single" w:sz="4" w:space="0" w:color="auto"/>
              <w:right w:val="single" w:sz="4" w:space="0" w:color="auto"/>
            </w:tcBorders>
            <w:shd w:val="clear" w:color="auto" w:fill="auto"/>
            <w:vAlign w:val="center"/>
            <w:hideMark/>
          </w:tcPr>
          <w:p w14:paraId="3B4F8FF4"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6526915"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5296394C"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6820FD63" w14:textId="77777777" w:rsidR="00626B84" w:rsidRPr="00626B84" w:rsidRDefault="00626B84" w:rsidP="00626B84">
            <w:pPr>
              <w:jc w:val="center"/>
              <w:rPr>
                <w:sz w:val="20"/>
                <w:szCs w:val="20"/>
              </w:rPr>
            </w:pPr>
            <w:r w:rsidRPr="00626B84">
              <w:rPr>
                <w:sz w:val="20"/>
                <w:szCs w:val="20"/>
              </w:rPr>
              <w:t>0150085150</w:t>
            </w:r>
          </w:p>
        </w:tc>
        <w:tc>
          <w:tcPr>
            <w:tcW w:w="5200" w:type="dxa"/>
            <w:tcBorders>
              <w:top w:val="nil"/>
              <w:left w:val="nil"/>
              <w:bottom w:val="single" w:sz="4" w:space="0" w:color="auto"/>
              <w:right w:val="single" w:sz="4" w:space="0" w:color="auto"/>
            </w:tcBorders>
            <w:shd w:val="clear" w:color="auto" w:fill="auto"/>
            <w:vAlign w:val="center"/>
            <w:hideMark/>
          </w:tcPr>
          <w:p w14:paraId="54A5A491"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образования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1A73433"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368A8D73" w14:textId="77777777" w:rsidR="00626B84" w:rsidRPr="00626B84" w:rsidRDefault="00626B84" w:rsidP="00626B84">
            <w:pPr>
              <w:jc w:val="right"/>
              <w:rPr>
                <w:sz w:val="20"/>
                <w:szCs w:val="20"/>
              </w:rPr>
            </w:pPr>
            <w:r w:rsidRPr="00626B84">
              <w:rPr>
                <w:sz w:val="20"/>
                <w:szCs w:val="20"/>
              </w:rPr>
              <w:t>88 000,00</w:t>
            </w:r>
          </w:p>
        </w:tc>
        <w:tc>
          <w:tcPr>
            <w:tcW w:w="1329" w:type="dxa"/>
            <w:tcBorders>
              <w:top w:val="nil"/>
              <w:left w:val="nil"/>
              <w:bottom w:val="single" w:sz="4" w:space="0" w:color="auto"/>
              <w:right w:val="single" w:sz="4" w:space="0" w:color="auto"/>
            </w:tcBorders>
            <w:shd w:val="clear" w:color="auto" w:fill="auto"/>
            <w:vAlign w:val="center"/>
            <w:hideMark/>
          </w:tcPr>
          <w:p w14:paraId="7C61579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D6AC58D" w14:textId="77777777" w:rsidR="00626B84" w:rsidRPr="00626B84" w:rsidRDefault="00626B84" w:rsidP="00626B84">
            <w:pPr>
              <w:jc w:val="right"/>
              <w:rPr>
                <w:sz w:val="20"/>
                <w:szCs w:val="20"/>
              </w:rPr>
            </w:pPr>
            <w:r w:rsidRPr="00626B84">
              <w:rPr>
                <w:sz w:val="20"/>
                <w:szCs w:val="20"/>
              </w:rPr>
              <w:t>88 000,00</w:t>
            </w:r>
          </w:p>
        </w:tc>
      </w:tr>
      <w:tr w:rsidR="00626B84" w:rsidRPr="00626B84" w14:paraId="7E9B14F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848CC3" w14:textId="77777777" w:rsidR="00626B84" w:rsidRPr="00626B84" w:rsidRDefault="00626B84" w:rsidP="00626B84">
            <w:pPr>
              <w:jc w:val="center"/>
              <w:rPr>
                <w:sz w:val="20"/>
                <w:szCs w:val="20"/>
              </w:rPr>
            </w:pPr>
            <w:r w:rsidRPr="00626B84">
              <w:rPr>
                <w:sz w:val="20"/>
                <w:szCs w:val="20"/>
              </w:rPr>
              <w:t>972</w:t>
            </w:r>
          </w:p>
        </w:tc>
        <w:tc>
          <w:tcPr>
            <w:tcW w:w="901" w:type="dxa"/>
            <w:tcBorders>
              <w:top w:val="nil"/>
              <w:left w:val="nil"/>
              <w:bottom w:val="single" w:sz="4" w:space="0" w:color="auto"/>
              <w:right w:val="single" w:sz="4" w:space="0" w:color="auto"/>
            </w:tcBorders>
            <w:shd w:val="clear" w:color="auto" w:fill="auto"/>
            <w:vAlign w:val="center"/>
            <w:hideMark/>
          </w:tcPr>
          <w:p w14:paraId="3D18D7C0"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D19C274"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6045D6F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253F706" w14:textId="77777777" w:rsidR="00626B84" w:rsidRPr="00626B84" w:rsidRDefault="00626B84" w:rsidP="00626B84">
            <w:pPr>
              <w:jc w:val="center"/>
              <w:rPr>
                <w:sz w:val="20"/>
                <w:szCs w:val="20"/>
              </w:rPr>
            </w:pPr>
            <w:r w:rsidRPr="00626B84">
              <w:rPr>
                <w:sz w:val="20"/>
                <w:szCs w:val="20"/>
              </w:rPr>
              <w:t>0150085150</w:t>
            </w:r>
          </w:p>
        </w:tc>
        <w:tc>
          <w:tcPr>
            <w:tcW w:w="5200" w:type="dxa"/>
            <w:tcBorders>
              <w:top w:val="nil"/>
              <w:left w:val="nil"/>
              <w:bottom w:val="single" w:sz="4" w:space="0" w:color="auto"/>
              <w:right w:val="single" w:sz="4" w:space="0" w:color="auto"/>
            </w:tcBorders>
            <w:shd w:val="clear" w:color="auto" w:fill="auto"/>
            <w:vAlign w:val="center"/>
            <w:hideMark/>
          </w:tcPr>
          <w:p w14:paraId="1A389DB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образования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90724C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21A17EA" w14:textId="77777777" w:rsidR="00626B84" w:rsidRPr="00626B84" w:rsidRDefault="00626B84" w:rsidP="00626B84">
            <w:pPr>
              <w:jc w:val="right"/>
              <w:rPr>
                <w:sz w:val="20"/>
                <w:szCs w:val="20"/>
              </w:rPr>
            </w:pPr>
            <w:r w:rsidRPr="00626B84">
              <w:rPr>
                <w:sz w:val="20"/>
                <w:szCs w:val="20"/>
              </w:rPr>
              <w:t>5 708 117,00</w:t>
            </w:r>
          </w:p>
        </w:tc>
        <w:tc>
          <w:tcPr>
            <w:tcW w:w="1329" w:type="dxa"/>
            <w:tcBorders>
              <w:top w:val="nil"/>
              <w:left w:val="nil"/>
              <w:bottom w:val="single" w:sz="4" w:space="0" w:color="auto"/>
              <w:right w:val="single" w:sz="4" w:space="0" w:color="auto"/>
            </w:tcBorders>
            <w:shd w:val="clear" w:color="auto" w:fill="auto"/>
            <w:vAlign w:val="center"/>
            <w:hideMark/>
          </w:tcPr>
          <w:p w14:paraId="6E146C5C" w14:textId="77777777" w:rsidR="00626B84" w:rsidRPr="00626B84" w:rsidRDefault="00626B84" w:rsidP="00626B84">
            <w:pPr>
              <w:jc w:val="right"/>
              <w:rPr>
                <w:sz w:val="20"/>
                <w:szCs w:val="20"/>
              </w:rPr>
            </w:pPr>
            <w:r w:rsidRPr="00626B84">
              <w:rPr>
                <w:sz w:val="20"/>
                <w:szCs w:val="20"/>
              </w:rPr>
              <w:t>498 957,00</w:t>
            </w:r>
          </w:p>
        </w:tc>
        <w:tc>
          <w:tcPr>
            <w:tcW w:w="1249" w:type="dxa"/>
            <w:tcBorders>
              <w:top w:val="nil"/>
              <w:left w:val="nil"/>
              <w:bottom w:val="single" w:sz="4" w:space="0" w:color="auto"/>
              <w:right w:val="single" w:sz="4" w:space="0" w:color="auto"/>
            </w:tcBorders>
            <w:shd w:val="clear" w:color="auto" w:fill="auto"/>
            <w:hideMark/>
          </w:tcPr>
          <w:p w14:paraId="208DE51C" w14:textId="77777777" w:rsidR="00626B84" w:rsidRPr="00626B84" w:rsidRDefault="00626B84" w:rsidP="00626B84">
            <w:pPr>
              <w:jc w:val="right"/>
              <w:rPr>
                <w:sz w:val="20"/>
                <w:szCs w:val="20"/>
              </w:rPr>
            </w:pPr>
            <w:r w:rsidRPr="00626B84">
              <w:rPr>
                <w:sz w:val="20"/>
                <w:szCs w:val="20"/>
              </w:rPr>
              <w:t>5 209 160,00</w:t>
            </w:r>
          </w:p>
        </w:tc>
      </w:tr>
      <w:tr w:rsidR="00626B84" w:rsidRPr="00626B84" w14:paraId="058A8E7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8172D3" w14:textId="77777777" w:rsidR="00626B84" w:rsidRPr="00626B84" w:rsidRDefault="00626B84" w:rsidP="00626B84">
            <w:pPr>
              <w:jc w:val="center"/>
              <w:rPr>
                <w:sz w:val="20"/>
                <w:szCs w:val="20"/>
              </w:rPr>
            </w:pPr>
            <w:r w:rsidRPr="00626B84">
              <w:rPr>
                <w:sz w:val="20"/>
                <w:szCs w:val="20"/>
              </w:rPr>
              <w:t>973</w:t>
            </w:r>
          </w:p>
        </w:tc>
        <w:tc>
          <w:tcPr>
            <w:tcW w:w="901" w:type="dxa"/>
            <w:tcBorders>
              <w:top w:val="nil"/>
              <w:left w:val="nil"/>
              <w:bottom w:val="single" w:sz="4" w:space="0" w:color="auto"/>
              <w:right w:val="single" w:sz="4" w:space="0" w:color="auto"/>
            </w:tcBorders>
            <w:shd w:val="clear" w:color="auto" w:fill="auto"/>
            <w:vAlign w:val="center"/>
            <w:hideMark/>
          </w:tcPr>
          <w:p w14:paraId="671EC99D"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3297862"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08FC141B"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499C14BE" w14:textId="77777777" w:rsidR="00626B84" w:rsidRPr="00626B84" w:rsidRDefault="00626B84" w:rsidP="00626B84">
            <w:pPr>
              <w:jc w:val="center"/>
              <w:rPr>
                <w:sz w:val="20"/>
                <w:szCs w:val="20"/>
              </w:rPr>
            </w:pPr>
            <w:r w:rsidRPr="00626B84">
              <w:rPr>
                <w:sz w:val="20"/>
                <w:szCs w:val="20"/>
              </w:rPr>
              <w:t>0150085150</w:t>
            </w:r>
          </w:p>
        </w:tc>
        <w:tc>
          <w:tcPr>
            <w:tcW w:w="5200" w:type="dxa"/>
            <w:tcBorders>
              <w:top w:val="nil"/>
              <w:left w:val="nil"/>
              <w:bottom w:val="single" w:sz="4" w:space="0" w:color="auto"/>
              <w:right w:val="single" w:sz="4" w:space="0" w:color="auto"/>
            </w:tcBorders>
            <w:shd w:val="clear" w:color="auto" w:fill="auto"/>
            <w:vAlign w:val="center"/>
            <w:hideMark/>
          </w:tcPr>
          <w:p w14:paraId="03D49B10"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образования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E4D66B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A6A5345" w14:textId="77777777" w:rsidR="00626B84" w:rsidRPr="00626B84" w:rsidRDefault="00626B84" w:rsidP="00626B84">
            <w:pPr>
              <w:jc w:val="right"/>
              <w:rPr>
                <w:sz w:val="20"/>
                <w:szCs w:val="20"/>
              </w:rPr>
            </w:pPr>
            <w:r w:rsidRPr="00626B84">
              <w:rPr>
                <w:sz w:val="20"/>
                <w:szCs w:val="20"/>
              </w:rPr>
              <w:t>2 032 680,00</w:t>
            </w:r>
          </w:p>
        </w:tc>
        <w:tc>
          <w:tcPr>
            <w:tcW w:w="1329" w:type="dxa"/>
            <w:tcBorders>
              <w:top w:val="nil"/>
              <w:left w:val="nil"/>
              <w:bottom w:val="single" w:sz="4" w:space="0" w:color="auto"/>
              <w:right w:val="single" w:sz="4" w:space="0" w:color="auto"/>
            </w:tcBorders>
            <w:shd w:val="clear" w:color="auto" w:fill="auto"/>
            <w:vAlign w:val="center"/>
            <w:hideMark/>
          </w:tcPr>
          <w:p w14:paraId="6C096145" w14:textId="77777777" w:rsidR="00626B84" w:rsidRPr="00626B84" w:rsidRDefault="00626B84" w:rsidP="00626B84">
            <w:pPr>
              <w:jc w:val="right"/>
              <w:rPr>
                <w:sz w:val="20"/>
                <w:szCs w:val="20"/>
              </w:rPr>
            </w:pPr>
            <w:r w:rsidRPr="00626B84">
              <w:rPr>
                <w:sz w:val="20"/>
                <w:szCs w:val="20"/>
              </w:rPr>
              <w:t>87 505,48</w:t>
            </w:r>
          </w:p>
        </w:tc>
        <w:tc>
          <w:tcPr>
            <w:tcW w:w="1249" w:type="dxa"/>
            <w:tcBorders>
              <w:top w:val="nil"/>
              <w:left w:val="nil"/>
              <w:bottom w:val="single" w:sz="4" w:space="0" w:color="auto"/>
              <w:right w:val="single" w:sz="4" w:space="0" w:color="auto"/>
            </w:tcBorders>
            <w:shd w:val="clear" w:color="auto" w:fill="auto"/>
            <w:hideMark/>
          </w:tcPr>
          <w:p w14:paraId="3EE580CA" w14:textId="77777777" w:rsidR="00626B84" w:rsidRPr="00626B84" w:rsidRDefault="00626B84" w:rsidP="00626B84">
            <w:pPr>
              <w:jc w:val="right"/>
              <w:rPr>
                <w:sz w:val="20"/>
                <w:szCs w:val="20"/>
              </w:rPr>
            </w:pPr>
            <w:r w:rsidRPr="00626B84">
              <w:rPr>
                <w:sz w:val="20"/>
                <w:szCs w:val="20"/>
              </w:rPr>
              <w:t>1 945 174,52</w:t>
            </w:r>
          </w:p>
        </w:tc>
      </w:tr>
      <w:tr w:rsidR="00626B84" w:rsidRPr="00626B84" w14:paraId="26F0E056"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873C59" w14:textId="77777777" w:rsidR="00626B84" w:rsidRPr="00626B84" w:rsidRDefault="00626B84" w:rsidP="00626B84">
            <w:pPr>
              <w:jc w:val="center"/>
              <w:rPr>
                <w:sz w:val="20"/>
                <w:szCs w:val="20"/>
              </w:rPr>
            </w:pPr>
            <w:r w:rsidRPr="00626B84">
              <w:rPr>
                <w:sz w:val="20"/>
                <w:szCs w:val="20"/>
              </w:rPr>
              <w:lastRenderedPageBreak/>
              <w:t>974</w:t>
            </w:r>
          </w:p>
        </w:tc>
        <w:tc>
          <w:tcPr>
            <w:tcW w:w="901" w:type="dxa"/>
            <w:tcBorders>
              <w:top w:val="nil"/>
              <w:left w:val="nil"/>
              <w:bottom w:val="single" w:sz="4" w:space="0" w:color="auto"/>
              <w:right w:val="single" w:sz="4" w:space="0" w:color="auto"/>
            </w:tcBorders>
            <w:shd w:val="clear" w:color="auto" w:fill="auto"/>
            <w:vAlign w:val="center"/>
            <w:hideMark/>
          </w:tcPr>
          <w:p w14:paraId="7222FE1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37BB24B"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7B73C89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23E2ADBC" w14:textId="77777777" w:rsidR="00626B84" w:rsidRPr="00626B84" w:rsidRDefault="00626B84" w:rsidP="00626B84">
            <w:pPr>
              <w:jc w:val="center"/>
              <w:rPr>
                <w:sz w:val="20"/>
                <w:szCs w:val="20"/>
              </w:rPr>
            </w:pPr>
            <w:r w:rsidRPr="00626B84">
              <w:rPr>
                <w:sz w:val="20"/>
                <w:szCs w:val="20"/>
              </w:rPr>
              <w:t>0150085150</w:t>
            </w:r>
          </w:p>
        </w:tc>
        <w:tc>
          <w:tcPr>
            <w:tcW w:w="5200" w:type="dxa"/>
            <w:tcBorders>
              <w:top w:val="nil"/>
              <w:left w:val="nil"/>
              <w:bottom w:val="single" w:sz="4" w:space="0" w:color="auto"/>
              <w:right w:val="single" w:sz="4" w:space="0" w:color="auto"/>
            </w:tcBorders>
            <w:shd w:val="clear" w:color="auto" w:fill="auto"/>
            <w:vAlign w:val="center"/>
            <w:hideMark/>
          </w:tcPr>
          <w:p w14:paraId="4A2FC25D"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образования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540450D"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2DA5C057" w14:textId="77777777" w:rsidR="00626B84" w:rsidRPr="00626B84" w:rsidRDefault="00626B84" w:rsidP="00626B84">
            <w:pPr>
              <w:jc w:val="right"/>
              <w:rPr>
                <w:sz w:val="20"/>
                <w:szCs w:val="20"/>
              </w:rPr>
            </w:pPr>
            <w:r w:rsidRPr="00626B84">
              <w:rPr>
                <w:sz w:val="20"/>
                <w:szCs w:val="20"/>
              </w:rPr>
              <w:t>561 704,00</w:t>
            </w:r>
          </w:p>
        </w:tc>
        <w:tc>
          <w:tcPr>
            <w:tcW w:w="1329" w:type="dxa"/>
            <w:tcBorders>
              <w:top w:val="nil"/>
              <w:left w:val="nil"/>
              <w:bottom w:val="single" w:sz="4" w:space="0" w:color="auto"/>
              <w:right w:val="single" w:sz="4" w:space="0" w:color="auto"/>
            </w:tcBorders>
            <w:shd w:val="clear" w:color="auto" w:fill="auto"/>
            <w:vAlign w:val="center"/>
            <w:hideMark/>
          </w:tcPr>
          <w:p w14:paraId="4AD0A16C" w14:textId="77777777" w:rsidR="00626B84" w:rsidRPr="00626B84" w:rsidRDefault="00626B84" w:rsidP="00626B84">
            <w:pPr>
              <w:jc w:val="right"/>
              <w:rPr>
                <w:sz w:val="20"/>
                <w:szCs w:val="20"/>
              </w:rPr>
            </w:pPr>
            <w:r w:rsidRPr="00626B84">
              <w:rPr>
                <w:sz w:val="20"/>
                <w:szCs w:val="20"/>
              </w:rPr>
              <w:t>194 079,93</w:t>
            </w:r>
          </w:p>
        </w:tc>
        <w:tc>
          <w:tcPr>
            <w:tcW w:w="1249" w:type="dxa"/>
            <w:tcBorders>
              <w:top w:val="nil"/>
              <w:left w:val="nil"/>
              <w:bottom w:val="single" w:sz="4" w:space="0" w:color="auto"/>
              <w:right w:val="single" w:sz="4" w:space="0" w:color="auto"/>
            </w:tcBorders>
            <w:shd w:val="clear" w:color="auto" w:fill="auto"/>
            <w:hideMark/>
          </w:tcPr>
          <w:p w14:paraId="40CD8194" w14:textId="77777777" w:rsidR="00626B84" w:rsidRPr="00626B84" w:rsidRDefault="00626B84" w:rsidP="00626B84">
            <w:pPr>
              <w:jc w:val="right"/>
              <w:rPr>
                <w:sz w:val="20"/>
                <w:szCs w:val="20"/>
              </w:rPr>
            </w:pPr>
            <w:r w:rsidRPr="00626B84">
              <w:rPr>
                <w:sz w:val="20"/>
                <w:szCs w:val="20"/>
              </w:rPr>
              <w:t>367 624,07</w:t>
            </w:r>
          </w:p>
        </w:tc>
      </w:tr>
      <w:tr w:rsidR="00626B84" w:rsidRPr="00626B84" w14:paraId="05DA6A4E"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DB075B" w14:textId="77777777" w:rsidR="00626B84" w:rsidRPr="00626B84" w:rsidRDefault="00626B84" w:rsidP="00626B84">
            <w:pPr>
              <w:jc w:val="center"/>
              <w:rPr>
                <w:sz w:val="20"/>
                <w:szCs w:val="20"/>
              </w:rPr>
            </w:pPr>
            <w:r w:rsidRPr="00626B84">
              <w:rPr>
                <w:sz w:val="20"/>
                <w:szCs w:val="20"/>
              </w:rPr>
              <w:t>975</w:t>
            </w:r>
          </w:p>
        </w:tc>
        <w:tc>
          <w:tcPr>
            <w:tcW w:w="901" w:type="dxa"/>
            <w:tcBorders>
              <w:top w:val="nil"/>
              <w:left w:val="nil"/>
              <w:bottom w:val="single" w:sz="4" w:space="0" w:color="auto"/>
              <w:right w:val="single" w:sz="4" w:space="0" w:color="auto"/>
            </w:tcBorders>
            <w:shd w:val="clear" w:color="auto" w:fill="auto"/>
            <w:vAlign w:val="center"/>
            <w:hideMark/>
          </w:tcPr>
          <w:p w14:paraId="4AB5E5C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F3DEF13" w14:textId="77777777" w:rsidR="00626B84" w:rsidRPr="00626B84" w:rsidRDefault="00626B84" w:rsidP="00626B84">
            <w:pPr>
              <w:rPr>
                <w:sz w:val="20"/>
                <w:szCs w:val="20"/>
              </w:rPr>
            </w:pPr>
            <w:r w:rsidRPr="00626B84">
              <w:rPr>
                <w:sz w:val="20"/>
                <w:szCs w:val="20"/>
              </w:rPr>
              <w:t>07</w:t>
            </w:r>
          </w:p>
        </w:tc>
        <w:tc>
          <w:tcPr>
            <w:tcW w:w="935" w:type="dxa"/>
            <w:tcBorders>
              <w:top w:val="nil"/>
              <w:left w:val="nil"/>
              <w:bottom w:val="single" w:sz="4" w:space="0" w:color="auto"/>
              <w:right w:val="single" w:sz="4" w:space="0" w:color="auto"/>
            </w:tcBorders>
            <w:shd w:val="clear" w:color="auto" w:fill="auto"/>
            <w:vAlign w:val="center"/>
            <w:hideMark/>
          </w:tcPr>
          <w:p w14:paraId="46097136"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348FF21" w14:textId="77777777" w:rsidR="00626B84" w:rsidRPr="00626B84" w:rsidRDefault="00626B84" w:rsidP="00626B84">
            <w:pPr>
              <w:jc w:val="center"/>
              <w:rPr>
                <w:sz w:val="20"/>
                <w:szCs w:val="20"/>
              </w:rPr>
            </w:pPr>
            <w:r w:rsidRPr="00626B84">
              <w:rPr>
                <w:sz w:val="20"/>
                <w:szCs w:val="20"/>
              </w:rPr>
              <w:t>0150085190</w:t>
            </w:r>
          </w:p>
        </w:tc>
        <w:tc>
          <w:tcPr>
            <w:tcW w:w="5200" w:type="dxa"/>
            <w:tcBorders>
              <w:top w:val="nil"/>
              <w:left w:val="nil"/>
              <w:bottom w:val="single" w:sz="4" w:space="0" w:color="auto"/>
              <w:right w:val="single" w:sz="4" w:space="0" w:color="auto"/>
            </w:tcBorders>
            <w:shd w:val="clear" w:color="auto" w:fill="auto"/>
            <w:vAlign w:val="center"/>
            <w:hideMark/>
          </w:tcPr>
          <w:p w14:paraId="52707F03" w14:textId="77777777" w:rsidR="00626B84" w:rsidRPr="00626B84" w:rsidRDefault="00626B84" w:rsidP="00626B84">
            <w:pPr>
              <w:rPr>
                <w:sz w:val="20"/>
                <w:szCs w:val="20"/>
              </w:rPr>
            </w:pPr>
            <w:r w:rsidRPr="00626B84">
              <w:rPr>
                <w:sz w:val="20"/>
                <w:szCs w:val="20"/>
              </w:rPr>
              <w:t>Субсидия на обеспечение деятельности (оказание услуг) подведомственных учреждений в сфере психолого-педагогического, медицинского и социального сопровождения образовательных учреждений в рамках подпрограммы "Обеспечение реализации муниципальной программы и прочие мероприятия в области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0C570D4"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71864D94" w14:textId="77777777" w:rsidR="00626B84" w:rsidRPr="00626B84" w:rsidRDefault="00626B84" w:rsidP="00626B84">
            <w:pPr>
              <w:jc w:val="right"/>
              <w:rPr>
                <w:sz w:val="20"/>
                <w:szCs w:val="20"/>
              </w:rPr>
            </w:pPr>
            <w:r w:rsidRPr="00626B84">
              <w:rPr>
                <w:sz w:val="20"/>
                <w:szCs w:val="20"/>
              </w:rPr>
              <w:t>6 132 560,00</w:t>
            </w:r>
          </w:p>
        </w:tc>
        <w:tc>
          <w:tcPr>
            <w:tcW w:w="1329" w:type="dxa"/>
            <w:tcBorders>
              <w:top w:val="nil"/>
              <w:left w:val="nil"/>
              <w:bottom w:val="single" w:sz="4" w:space="0" w:color="auto"/>
              <w:right w:val="single" w:sz="4" w:space="0" w:color="auto"/>
            </w:tcBorders>
            <w:shd w:val="clear" w:color="auto" w:fill="auto"/>
            <w:vAlign w:val="center"/>
            <w:hideMark/>
          </w:tcPr>
          <w:p w14:paraId="485B1B6E" w14:textId="77777777" w:rsidR="00626B84" w:rsidRPr="00626B84" w:rsidRDefault="00626B84" w:rsidP="00626B84">
            <w:pPr>
              <w:jc w:val="right"/>
              <w:rPr>
                <w:sz w:val="20"/>
                <w:szCs w:val="20"/>
              </w:rPr>
            </w:pPr>
            <w:r w:rsidRPr="00626B84">
              <w:rPr>
                <w:sz w:val="20"/>
                <w:szCs w:val="20"/>
              </w:rPr>
              <w:t>3 261 565,62</w:t>
            </w:r>
          </w:p>
        </w:tc>
        <w:tc>
          <w:tcPr>
            <w:tcW w:w="1249" w:type="dxa"/>
            <w:tcBorders>
              <w:top w:val="nil"/>
              <w:left w:val="nil"/>
              <w:bottom w:val="single" w:sz="4" w:space="0" w:color="auto"/>
              <w:right w:val="single" w:sz="4" w:space="0" w:color="auto"/>
            </w:tcBorders>
            <w:shd w:val="clear" w:color="auto" w:fill="auto"/>
            <w:hideMark/>
          </w:tcPr>
          <w:p w14:paraId="6A381DC1" w14:textId="77777777" w:rsidR="00626B84" w:rsidRPr="00626B84" w:rsidRDefault="00626B84" w:rsidP="00626B84">
            <w:pPr>
              <w:jc w:val="right"/>
              <w:rPr>
                <w:sz w:val="20"/>
                <w:szCs w:val="20"/>
              </w:rPr>
            </w:pPr>
            <w:r w:rsidRPr="00626B84">
              <w:rPr>
                <w:sz w:val="20"/>
                <w:szCs w:val="20"/>
              </w:rPr>
              <w:t>2 870 994,38</w:t>
            </w:r>
          </w:p>
        </w:tc>
      </w:tr>
      <w:tr w:rsidR="00626B84" w:rsidRPr="00626B84" w14:paraId="028D0F6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2CE91C" w14:textId="77777777" w:rsidR="00626B84" w:rsidRPr="00626B84" w:rsidRDefault="00626B84" w:rsidP="00626B84">
            <w:pPr>
              <w:jc w:val="center"/>
              <w:rPr>
                <w:sz w:val="20"/>
                <w:szCs w:val="20"/>
              </w:rPr>
            </w:pPr>
            <w:r w:rsidRPr="00626B84">
              <w:rPr>
                <w:sz w:val="20"/>
                <w:szCs w:val="20"/>
              </w:rPr>
              <w:t>976</w:t>
            </w:r>
          </w:p>
        </w:tc>
        <w:tc>
          <w:tcPr>
            <w:tcW w:w="901" w:type="dxa"/>
            <w:tcBorders>
              <w:top w:val="nil"/>
              <w:left w:val="nil"/>
              <w:bottom w:val="single" w:sz="4" w:space="0" w:color="auto"/>
              <w:right w:val="single" w:sz="4" w:space="0" w:color="auto"/>
            </w:tcBorders>
            <w:shd w:val="clear" w:color="auto" w:fill="auto"/>
            <w:vAlign w:val="center"/>
            <w:hideMark/>
          </w:tcPr>
          <w:p w14:paraId="00F7A88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809C060"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69260195"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217AD3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15CC2A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EA4C9B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2DABEFC" w14:textId="77777777" w:rsidR="00626B84" w:rsidRPr="00626B84" w:rsidRDefault="00626B84" w:rsidP="00626B84">
            <w:pPr>
              <w:jc w:val="right"/>
              <w:rPr>
                <w:sz w:val="20"/>
                <w:szCs w:val="20"/>
              </w:rPr>
            </w:pPr>
            <w:r w:rsidRPr="00626B84">
              <w:rPr>
                <w:sz w:val="20"/>
                <w:szCs w:val="20"/>
              </w:rPr>
              <w:t>57 279 528,13</w:t>
            </w:r>
          </w:p>
        </w:tc>
        <w:tc>
          <w:tcPr>
            <w:tcW w:w="1329" w:type="dxa"/>
            <w:tcBorders>
              <w:top w:val="nil"/>
              <w:left w:val="nil"/>
              <w:bottom w:val="single" w:sz="4" w:space="0" w:color="auto"/>
              <w:right w:val="single" w:sz="4" w:space="0" w:color="auto"/>
            </w:tcBorders>
            <w:shd w:val="clear" w:color="auto" w:fill="auto"/>
            <w:vAlign w:val="center"/>
            <w:hideMark/>
          </w:tcPr>
          <w:p w14:paraId="1CDD6CB1" w14:textId="77777777" w:rsidR="00626B84" w:rsidRPr="00626B84" w:rsidRDefault="00626B84" w:rsidP="00626B84">
            <w:pPr>
              <w:jc w:val="right"/>
              <w:rPr>
                <w:sz w:val="20"/>
                <w:szCs w:val="20"/>
              </w:rPr>
            </w:pPr>
            <w:r w:rsidRPr="00626B84">
              <w:rPr>
                <w:sz w:val="20"/>
                <w:szCs w:val="20"/>
              </w:rPr>
              <w:t>10 482 108,29</w:t>
            </w:r>
          </w:p>
        </w:tc>
        <w:tc>
          <w:tcPr>
            <w:tcW w:w="1249" w:type="dxa"/>
            <w:tcBorders>
              <w:top w:val="nil"/>
              <w:left w:val="nil"/>
              <w:bottom w:val="single" w:sz="4" w:space="0" w:color="auto"/>
              <w:right w:val="single" w:sz="4" w:space="0" w:color="auto"/>
            </w:tcBorders>
            <w:shd w:val="clear" w:color="auto" w:fill="auto"/>
            <w:hideMark/>
          </w:tcPr>
          <w:p w14:paraId="759F7D0B" w14:textId="77777777" w:rsidR="00626B84" w:rsidRPr="00626B84" w:rsidRDefault="00626B84" w:rsidP="00626B84">
            <w:pPr>
              <w:jc w:val="right"/>
              <w:rPr>
                <w:sz w:val="20"/>
                <w:szCs w:val="20"/>
              </w:rPr>
            </w:pPr>
            <w:r w:rsidRPr="00626B84">
              <w:rPr>
                <w:sz w:val="20"/>
                <w:szCs w:val="20"/>
              </w:rPr>
              <w:t>46 797 419,84</w:t>
            </w:r>
          </w:p>
        </w:tc>
      </w:tr>
      <w:tr w:rsidR="00626B84" w:rsidRPr="00626B84" w14:paraId="1D485E4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9588F5" w14:textId="77777777" w:rsidR="00626B84" w:rsidRPr="00626B84" w:rsidRDefault="00626B84" w:rsidP="00626B84">
            <w:pPr>
              <w:jc w:val="center"/>
              <w:rPr>
                <w:sz w:val="20"/>
                <w:szCs w:val="20"/>
              </w:rPr>
            </w:pPr>
            <w:r w:rsidRPr="00626B84">
              <w:rPr>
                <w:sz w:val="20"/>
                <w:szCs w:val="20"/>
              </w:rPr>
              <w:t>977</w:t>
            </w:r>
          </w:p>
        </w:tc>
        <w:tc>
          <w:tcPr>
            <w:tcW w:w="901" w:type="dxa"/>
            <w:tcBorders>
              <w:top w:val="nil"/>
              <w:left w:val="nil"/>
              <w:bottom w:val="single" w:sz="4" w:space="0" w:color="auto"/>
              <w:right w:val="single" w:sz="4" w:space="0" w:color="auto"/>
            </w:tcBorders>
            <w:shd w:val="clear" w:color="auto" w:fill="auto"/>
            <w:vAlign w:val="center"/>
            <w:hideMark/>
          </w:tcPr>
          <w:p w14:paraId="1BB4205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8493B10"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5C6BBB0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BF2590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B4D38F5"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C8ECE5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D8DE5EB" w14:textId="77777777" w:rsidR="00626B84" w:rsidRPr="00626B84" w:rsidRDefault="00626B84" w:rsidP="00626B84">
            <w:pPr>
              <w:jc w:val="right"/>
              <w:rPr>
                <w:sz w:val="20"/>
                <w:szCs w:val="20"/>
              </w:rPr>
            </w:pPr>
            <w:r w:rsidRPr="00626B84">
              <w:rPr>
                <w:sz w:val="20"/>
                <w:szCs w:val="20"/>
              </w:rPr>
              <w:t>55 651 828,13</w:t>
            </w:r>
          </w:p>
        </w:tc>
        <w:tc>
          <w:tcPr>
            <w:tcW w:w="1329" w:type="dxa"/>
            <w:tcBorders>
              <w:top w:val="nil"/>
              <w:left w:val="nil"/>
              <w:bottom w:val="single" w:sz="4" w:space="0" w:color="auto"/>
              <w:right w:val="single" w:sz="4" w:space="0" w:color="auto"/>
            </w:tcBorders>
            <w:shd w:val="clear" w:color="auto" w:fill="auto"/>
            <w:vAlign w:val="center"/>
            <w:hideMark/>
          </w:tcPr>
          <w:p w14:paraId="47BA692C" w14:textId="77777777" w:rsidR="00626B84" w:rsidRPr="00626B84" w:rsidRDefault="00626B84" w:rsidP="00626B84">
            <w:pPr>
              <w:jc w:val="right"/>
              <w:rPr>
                <w:sz w:val="20"/>
                <w:szCs w:val="20"/>
              </w:rPr>
            </w:pPr>
            <w:r w:rsidRPr="00626B84">
              <w:rPr>
                <w:sz w:val="20"/>
                <w:szCs w:val="20"/>
              </w:rPr>
              <w:t>10 226 914,82</w:t>
            </w:r>
          </w:p>
        </w:tc>
        <w:tc>
          <w:tcPr>
            <w:tcW w:w="1249" w:type="dxa"/>
            <w:tcBorders>
              <w:top w:val="nil"/>
              <w:left w:val="nil"/>
              <w:bottom w:val="single" w:sz="4" w:space="0" w:color="auto"/>
              <w:right w:val="single" w:sz="4" w:space="0" w:color="auto"/>
            </w:tcBorders>
            <w:shd w:val="clear" w:color="auto" w:fill="auto"/>
            <w:hideMark/>
          </w:tcPr>
          <w:p w14:paraId="5561A01D" w14:textId="77777777" w:rsidR="00626B84" w:rsidRPr="00626B84" w:rsidRDefault="00626B84" w:rsidP="00626B84">
            <w:pPr>
              <w:jc w:val="right"/>
              <w:rPr>
                <w:sz w:val="20"/>
                <w:szCs w:val="20"/>
              </w:rPr>
            </w:pPr>
            <w:r w:rsidRPr="00626B84">
              <w:rPr>
                <w:sz w:val="20"/>
                <w:szCs w:val="20"/>
              </w:rPr>
              <w:t>45 424 913,31</w:t>
            </w:r>
          </w:p>
        </w:tc>
      </w:tr>
      <w:tr w:rsidR="00626B84" w:rsidRPr="00626B84" w14:paraId="48431CAC"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5609FB" w14:textId="77777777" w:rsidR="00626B84" w:rsidRPr="00626B84" w:rsidRDefault="00626B84" w:rsidP="00626B84">
            <w:pPr>
              <w:jc w:val="center"/>
              <w:rPr>
                <w:sz w:val="20"/>
                <w:szCs w:val="20"/>
              </w:rPr>
            </w:pPr>
            <w:r w:rsidRPr="00626B84">
              <w:rPr>
                <w:sz w:val="20"/>
                <w:szCs w:val="20"/>
              </w:rPr>
              <w:t>978</w:t>
            </w:r>
          </w:p>
        </w:tc>
        <w:tc>
          <w:tcPr>
            <w:tcW w:w="901" w:type="dxa"/>
            <w:tcBorders>
              <w:top w:val="nil"/>
              <w:left w:val="nil"/>
              <w:bottom w:val="single" w:sz="4" w:space="0" w:color="auto"/>
              <w:right w:val="single" w:sz="4" w:space="0" w:color="auto"/>
            </w:tcBorders>
            <w:shd w:val="clear" w:color="auto" w:fill="auto"/>
            <w:vAlign w:val="center"/>
            <w:hideMark/>
          </w:tcPr>
          <w:p w14:paraId="0BC9DEDE"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A77A7B7"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B69F2B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A924600" w14:textId="77777777" w:rsidR="00626B84" w:rsidRPr="00626B84" w:rsidRDefault="00626B84" w:rsidP="00626B84">
            <w:pPr>
              <w:jc w:val="center"/>
              <w:rPr>
                <w:sz w:val="20"/>
                <w:szCs w:val="20"/>
              </w:rPr>
            </w:pPr>
            <w:r w:rsidRPr="00626B84">
              <w:rPr>
                <w:sz w:val="20"/>
                <w:szCs w:val="20"/>
              </w:rPr>
              <w:t>0110075541</w:t>
            </w:r>
          </w:p>
        </w:tc>
        <w:tc>
          <w:tcPr>
            <w:tcW w:w="5200" w:type="dxa"/>
            <w:tcBorders>
              <w:top w:val="nil"/>
              <w:left w:val="nil"/>
              <w:bottom w:val="single" w:sz="4" w:space="0" w:color="auto"/>
              <w:right w:val="single" w:sz="4" w:space="0" w:color="auto"/>
            </w:tcBorders>
            <w:shd w:val="clear" w:color="auto" w:fill="auto"/>
            <w:vAlign w:val="center"/>
            <w:hideMark/>
          </w:tcPr>
          <w:p w14:paraId="08946C2F" w14:textId="77777777" w:rsidR="00626B84" w:rsidRPr="00626B84" w:rsidRDefault="00626B84" w:rsidP="00626B84">
            <w:pPr>
              <w:rPr>
                <w:sz w:val="20"/>
                <w:szCs w:val="20"/>
              </w:rPr>
            </w:pPr>
            <w:r w:rsidRPr="00626B84">
              <w:rPr>
                <w:sz w:val="20"/>
                <w:szCs w:val="20"/>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106F60E"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431A4CA7" w14:textId="77777777" w:rsidR="00626B84" w:rsidRPr="00626B84" w:rsidRDefault="00626B84" w:rsidP="00626B84">
            <w:pPr>
              <w:jc w:val="right"/>
              <w:rPr>
                <w:sz w:val="20"/>
                <w:szCs w:val="20"/>
              </w:rPr>
            </w:pPr>
            <w:r w:rsidRPr="00626B84">
              <w:rPr>
                <w:sz w:val="20"/>
                <w:szCs w:val="20"/>
              </w:rPr>
              <w:t>285 120,00</w:t>
            </w:r>
          </w:p>
        </w:tc>
        <w:tc>
          <w:tcPr>
            <w:tcW w:w="1329" w:type="dxa"/>
            <w:tcBorders>
              <w:top w:val="nil"/>
              <w:left w:val="nil"/>
              <w:bottom w:val="single" w:sz="4" w:space="0" w:color="auto"/>
              <w:right w:val="single" w:sz="4" w:space="0" w:color="auto"/>
            </w:tcBorders>
            <w:shd w:val="clear" w:color="auto" w:fill="auto"/>
            <w:vAlign w:val="center"/>
            <w:hideMark/>
          </w:tcPr>
          <w:p w14:paraId="62FB8D24" w14:textId="77777777" w:rsidR="00626B84" w:rsidRPr="00626B84" w:rsidRDefault="00626B84" w:rsidP="00626B84">
            <w:pPr>
              <w:jc w:val="right"/>
              <w:rPr>
                <w:sz w:val="20"/>
                <w:szCs w:val="20"/>
              </w:rPr>
            </w:pPr>
            <w:r w:rsidRPr="00626B84">
              <w:rPr>
                <w:sz w:val="20"/>
                <w:szCs w:val="20"/>
              </w:rPr>
              <w:t>102 117,00</w:t>
            </w:r>
          </w:p>
        </w:tc>
        <w:tc>
          <w:tcPr>
            <w:tcW w:w="1249" w:type="dxa"/>
            <w:tcBorders>
              <w:top w:val="nil"/>
              <w:left w:val="nil"/>
              <w:bottom w:val="single" w:sz="4" w:space="0" w:color="auto"/>
              <w:right w:val="single" w:sz="4" w:space="0" w:color="auto"/>
            </w:tcBorders>
            <w:shd w:val="clear" w:color="auto" w:fill="auto"/>
            <w:hideMark/>
          </w:tcPr>
          <w:p w14:paraId="67627C30" w14:textId="77777777" w:rsidR="00626B84" w:rsidRPr="00626B84" w:rsidRDefault="00626B84" w:rsidP="00626B84">
            <w:pPr>
              <w:jc w:val="right"/>
              <w:rPr>
                <w:sz w:val="20"/>
                <w:szCs w:val="20"/>
              </w:rPr>
            </w:pPr>
            <w:r w:rsidRPr="00626B84">
              <w:rPr>
                <w:sz w:val="20"/>
                <w:szCs w:val="20"/>
              </w:rPr>
              <w:t>183 003,00</w:t>
            </w:r>
          </w:p>
        </w:tc>
      </w:tr>
      <w:tr w:rsidR="00626B84" w:rsidRPr="00626B84" w14:paraId="5221E474"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AFC727" w14:textId="77777777" w:rsidR="00626B84" w:rsidRPr="00626B84" w:rsidRDefault="00626B84" w:rsidP="00626B84">
            <w:pPr>
              <w:jc w:val="center"/>
              <w:rPr>
                <w:sz w:val="20"/>
                <w:szCs w:val="20"/>
              </w:rPr>
            </w:pPr>
            <w:r w:rsidRPr="00626B84">
              <w:rPr>
                <w:sz w:val="20"/>
                <w:szCs w:val="20"/>
              </w:rPr>
              <w:t>979</w:t>
            </w:r>
          </w:p>
        </w:tc>
        <w:tc>
          <w:tcPr>
            <w:tcW w:w="901" w:type="dxa"/>
            <w:tcBorders>
              <w:top w:val="nil"/>
              <w:left w:val="nil"/>
              <w:bottom w:val="single" w:sz="4" w:space="0" w:color="auto"/>
              <w:right w:val="single" w:sz="4" w:space="0" w:color="auto"/>
            </w:tcBorders>
            <w:shd w:val="clear" w:color="auto" w:fill="auto"/>
            <w:vAlign w:val="center"/>
            <w:hideMark/>
          </w:tcPr>
          <w:p w14:paraId="5F7806B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AA7B697"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2F14733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E957700" w14:textId="77777777" w:rsidR="00626B84" w:rsidRPr="00626B84" w:rsidRDefault="00626B84" w:rsidP="00626B84">
            <w:pPr>
              <w:jc w:val="center"/>
              <w:rPr>
                <w:sz w:val="20"/>
                <w:szCs w:val="20"/>
              </w:rPr>
            </w:pPr>
            <w:r w:rsidRPr="00626B84">
              <w:rPr>
                <w:sz w:val="20"/>
                <w:szCs w:val="20"/>
              </w:rPr>
              <w:t>0110075541</w:t>
            </w:r>
          </w:p>
        </w:tc>
        <w:tc>
          <w:tcPr>
            <w:tcW w:w="5200" w:type="dxa"/>
            <w:tcBorders>
              <w:top w:val="nil"/>
              <w:left w:val="nil"/>
              <w:bottom w:val="single" w:sz="4" w:space="0" w:color="auto"/>
              <w:right w:val="single" w:sz="4" w:space="0" w:color="auto"/>
            </w:tcBorders>
            <w:shd w:val="clear" w:color="auto" w:fill="auto"/>
            <w:vAlign w:val="center"/>
            <w:hideMark/>
          </w:tcPr>
          <w:p w14:paraId="0703094E" w14:textId="77777777" w:rsidR="00626B84" w:rsidRPr="00626B84" w:rsidRDefault="00626B84" w:rsidP="00626B84">
            <w:pPr>
              <w:rPr>
                <w:sz w:val="20"/>
                <w:szCs w:val="20"/>
              </w:rPr>
            </w:pPr>
            <w:r w:rsidRPr="00626B84">
              <w:rPr>
                <w:sz w:val="20"/>
                <w:szCs w:val="20"/>
              </w:rPr>
              <w:t xml:space="preserve">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w:t>
            </w:r>
            <w:r w:rsidRPr="00626B84">
              <w:rPr>
                <w:sz w:val="20"/>
                <w:szCs w:val="20"/>
              </w:rPr>
              <w:lastRenderedPageBreak/>
              <w:t>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A88A1B2" w14:textId="77777777" w:rsidR="00626B84" w:rsidRPr="00626B84" w:rsidRDefault="00626B84" w:rsidP="00626B84">
            <w:pPr>
              <w:jc w:val="center"/>
              <w:rPr>
                <w:sz w:val="20"/>
                <w:szCs w:val="20"/>
              </w:rPr>
            </w:pPr>
            <w:r w:rsidRPr="00626B84">
              <w:rPr>
                <w:sz w:val="20"/>
                <w:szCs w:val="20"/>
              </w:rPr>
              <w:lastRenderedPageBreak/>
              <w:t>621</w:t>
            </w:r>
          </w:p>
        </w:tc>
        <w:tc>
          <w:tcPr>
            <w:tcW w:w="1482" w:type="dxa"/>
            <w:tcBorders>
              <w:top w:val="nil"/>
              <w:left w:val="nil"/>
              <w:bottom w:val="single" w:sz="4" w:space="0" w:color="auto"/>
              <w:right w:val="single" w:sz="4" w:space="0" w:color="auto"/>
            </w:tcBorders>
            <w:shd w:val="clear" w:color="auto" w:fill="auto"/>
            <w:vAlign w:val="center"/>
            <w:hideMark/>
          </w:tcPr>
          <w:p w14:paraId="06AFF186" w14:textId="77777777" w:rsidR="00626B84" w:rsidRPr="00626B84" w:rsidRDefault="00626B84" w:rsidP="00626B84">
            <w:pPr>
              <w:jc w:val="right"/>
              <w:rPr>
                <w:sz w:val="20"/>
                <w:szCs w:val="20"/>
              </w:rPr>
            </w:pPr>
            <w:r w:rsidRPr="00626B84">
              <w:rPr>
                <w:sz w:val="20"/>
                <w:szCs w:val="20"/>
              </w:rPr>
              <w:t>71 280,00</w:t>
            </w:r>
          </w:p>
        </w:tc>
        <w:tc>
          <w:tcPr>
            <w:tcW w:w="1329" w:type="dxa"/>
            <w:tcBorders>
              <w:top w:val="nil"/>
              <w:left w:val="nil"/>
              <w:bottom w:val="single" w:sz="4" w:space="0" w:color="auto"/>
              <w:right w:val="single" w:sz="4" w:space="0" w:color="auto"/>
            </w:tcBorders>
            <w:shd w:val="clear" w:color="auto" w:fill="auto"/>
            <w:vAlign w:val="center"/>
            <w:hideMark/>
          </w:tcPr>
          <w:p w14:paraId="26D15C93" w14:textId="77777777" w:rsidR="00626B84" w:rsidRPr="00626B84" w:rsidRDefault="00626B84" w:rsidP="00626B84">
            <w:pPr>
              <w:jc w:val="right"/>
              <w:rPr>
                <w:sz w:val="20"/>
                <w:szCs w:val="20"/>
              </w:rPr>
            </w:pPr>
            <w:r w:rsidRPr="00626B84">
              <w:rPr>
                <w:sz w:val="20"/>
                <w:szCs w:val="20"/>
              </w:rPr>
              <w:t>13 975,00</w:t>
            </w:r>
          </w:p>
        </w:tc>
        <w:tc>
          <w:tcPr>
            <w:tcW w:w="1249" w:type="dxa"/>
            <w:tcBorders>
              <w:top w:val="nil"/>
              <w:left w:val="nil"/>
              <w:bottom w:val="single" w:sz="4" w:space="0" w:color="auto"/>
              <w:right w:val="single" w:sz="4" w:space="0" w:color="auto"/>
            </w:tcBorders>
            <w:shd w:val="clear" w:color="auto" w:fill="auto"/>
            <w:hideMark/>
          </w:tcPr>
          <w:p w14:paraId="48D94466" w14:textId="77777777" w:rsidR="00626B84" w:rsidRPr="00626B84" w:rsidRDefault="00626B84" w:rsidP="00626B84">
            <w:pPr>
              <w:jc w:val="right"/>
              <w:rPr>
                <w:sz w:val="20"/>
                <w:szCs w:val="20"/>
              </w:rPr>
            </w:pPr>
            <w:r w:rsidRPr="00626B84">
              <w:rPr>
                <w:sz w:val="20"/>
                <w:szCs w:val="20"/>
              </w:rPr>
              <w:t>57 305,00</w:t>
            </w:r>
          </w:p>
        </w:tc>
      </w:tr>
      <w:tr w:rsidR="00626B84" w:rsidRPr="00626B84" w14:paraId="3B0349B8"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462974" w14:textId="77777777" w:rsidR="00626B84" w:rsidRPr="00626B84" w:rsidRDefault="00626B84" w:rsidP="00626B84">
            <w:pPr>
              <w:jc w:val="center"/>
              <w:rPr>
                <w:sz w:val="20"/>
                <w:szCs w:val="20"/>
              </w:rPr>
            </w:pPr>
            <w:r w:rsidRPr="00626B84">
              <w:rPr>
                <w:sz w:val="20"/>
                <w:szCs w:val="20"/>
              </w:rPr>
              <w:t>980</w:t>
            </w:r>
          </w:p>
        </w:tc>
        <w:tc>
          <w:tcPr>
            <w:tcW w:w="901" w:type="dxa"/>
            <w:tcBorders>
              <w:top w:val="nil"/>
              <w:left w:val="nil"/>
              <w:bottom w:val="single" w:sz="4" w:space="0" w:color="auto"/>
              <w:right w:val="single" w:sz="4" w:space="0" w:color="auto"/>
            </w:tcBorders>
            <w:shd w:val="clear" w:color="auto" w:fill="auto"/>
            <w:vAlign w:val="center"/>
            <w:hideMark/>
          </w:tcPr>
          <w:p w14:paraId="13B135E3"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106D0AED"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4248E82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20034DC" w14:textId="77777777" w:rsidR="00626B84" w:rsidRPr="00626B84" w:rsidRDefault="00626B84" w:rsidP="00626B84">
            <w:pPr>
              <w:jc w:val="center"/>
              <w:rPr>
                <w:sz w:val="20"/>
                <w:szCs w:val="20"/>
              </w:rPr>
            </w:pPr>
            <w:r w:rsidRPr="00626B84">
              <w:rPr>
                <w:sz w:val="20"/>
                <w:szCs w:val="20"/>
              </w:rPr>
              <w:t>0110075542</w:t>
            </w:r>
          </w:p>
        </w:tc>
        <w:tc>
          <w:tcPr>
            <w:tcW w:w="5200" w:type="dxa"/>
            <w:tcBorders>
              <w:top w:val="nil"/>
              <w:left w:val="nil"/>
              <w:bottom w:val="single" w:sz="4" w:space="0" w:color="auto"/>
              <w:right w:val="single" w:sz="4" w:space="0" w:color="auto"/>
            </w:tcBorders>
            <w:shd w:val="clear" w:color="auto" w:fill="auto"/>
            <w:vAlign w:val="center"/>
            <w:hideMark/>
          </w:tcPr>
          <w:p w14:paraId="5CF890F8" w14:textId="77777777" w:rsidR="00626B84" w:rsidRPr="00626B84" w:rsidRDefault="00626B84" w:rsidP="00626B84">
            <w:pPr>
              <w:rPr>
                <w:sz w:val="20"/>
                <w:szCs w:val="20"/>
              </w:rPr>
            </w:pPr>
            <w:r w:rsidRPr="00626B84">
              <w:rPr>
                <w:sz w:val="20"/>
                <w:szCs w:val="20"/>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6DE6B03"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DBC38AA" w14:textId="77777777" w:rsidR="00626B84" w:rsidRPr="00626B84" w:rsidRDefault="00626B84" w:rsidP="00626B84">
            <w:pPr>
              <w:jc w:val="right"/>
              <w:rPr>
                <w:sz w:val="20"/>
                <w:szCs w:val="20"/>
              </w:rPr>
            </w:pPr>
            <w:r w:rsidRPr="00626B84">
              <w:rPr>
                <w:sz w:val="20"/>
                <w:szCs w:val="20"/>
              </w:rPr>
              <w:t>96 000,00</w:t>
            </w:r>
          </w:p>
        </w:tc>
        <w:tc>
          <w:tcPr>
            <w:tcW w:w="1329" w:type="dxa"/>
            <w:tcBorders>
              <w:top w:val="nil"/>
              <w:left w:val="nil"/>
              <w:bottom w:val="single" w:sz="4" w:space="0" w:color="auto"/>
              <w:right w:val="single" w:sz="4" w:space="0" w:color="auto"/>
            </w:tcBorders>
            <w:shd w:val="clear" w:color="auto" w:fill="auto"/>
            <w:vAlign w:val="center"/>
            <w:hideMark/>
          </w:tcPr>
          <w:p w14:paraId="18D6C526" w14:textId="77777777" w:rsidR="00626B84" w:rsidRPr="00626B84" w:rsidRDefault="00626B84" w:rsidP="00626B84">
            <w:pPr>
              <w:jc w:val="right"/>
              <w:rPr>
                <w:sz w:val="20"/>
                <w:szCs w:val="20"/>
              </w:rPr>
            </w:pPr>
            <w:r w:rsidRPr="00626B84">
              <w:rPr>
                <w:sz w:val="20"/>
                <w:szCs w:val="20"/>
              </w:rPr>
              <w:t>28 800,00</w:t>
            </w:r>
          </w:p>
        </w:tc>
        <w:tc>
          <w:tcPr>
            <w:tcW w:w="1249" w:type="dxa"/>
            <w:tcBorders>
              <w:top w:val="nil"/>
              <w:left w:val="nil"/>
              <w:bottom w:val="single" w:sz="4" w:space="0" w:color="auto"/>
              <w:right w:val="single" w:sz="4" w:space="0" w:color="auto"/>
            </w:tcBorders>
            <w:shd w:val="clear" w:color="auto" w:fill="auto"/>
            <w:hideMark/>
          </w:tcPr>
          <w:p w14:paraId="02561228" w14:textId="77777777" w:rsidR="00626B84" w:rsidRPr="00626B84" w:rsidRDefault="00626B84" w:rsidP="00626B84">
            <w:pPr>
              <w:jc w:val="right"/>
              <w:rPr>
                <w:sz w:val="20"/>
                <w:szCs w:val="20"/>
              </w:rPr>
            </w:pPr>
            <w:r w:rsidRPr="00626B84">
              <w:rPr>
                <w:sz w:val="20"/>
                <w:szCs w:val="20"/>
              </w:rPr>
              <w:t>67 200,00</w:t>
            </w:r>
          </w:p>
        </w:tc>
      </w:tr>
      <w:tr w:rsidR="00626B84" w:rsidRPr="00626B84" w14:paraId="50A53096"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2FF2BD" w14:textId="77777777" w:rsidR="00626B84" w:rsidRPr="00626B84" w:rsidRDefault="00626B84" w:rsidP="00626B84">
            <w:pPr>
              <w:jc w:val="center"/>
              <w:rPr>
                <w:sz w:val="20"/>
                <w:szCs w:val="20"/>
              </w:rPr>
            </w:pPr>
            <w:r w:rsidRPr="00626B84">
              <w:rPr>
                <w:sz w:val="20"/>
                <w:szCs w:val="20"/>
              </w:rPr>
              <w:t>981</w:t>
            </w:r>
          </w:p>
        </w:tc>
        <w:tc>
          <w:tcPr>
            <w:tcW w:w="901" w:type="dxa"/>
            <w:tcBorders>
              <w:top w:val="nil"/>
              <w:left w:val="nil"/>
              <w:bottom w:val="single" w:sz="4" w:space="0" w:color="auto"/>
              <w:right w:val="single" w:sz="4" w:space="0" w:color="auto"/>
            </w:tcBorders>
            <w:shd w:val="clear" w:color="auto" w:fill="auto"/>
            <w:vAlign w:val="center"/>
            <w:hideMark/>
          </w:tcPr>
          <w:p w14:paraId="327FED71"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0C4C50A"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47C80B4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065FD0F" w14:textId="77777777" w:rsidR="00626B84" w:rsidRPr="00626B84" w:rsidRDefault="00626B84" w:rsidP="00626B84">
            <w:pPr>
              <w:jc w:val="center"/>
              <w:rPr>
                <w:sz w:val="20"/>
                <w:szCs w:val="20"/>
              </w:rPr>
            </w:pPr>
            <w:r w:rsidRPr="00626B84">
              <w:rPr>
                <w:sz w:val="20"/>
                <w:szCs w:val="20"/>
              </w:rPr>
              <w:t>0110075661</w:t>
            </w:r>
          </w:p>
        </w:tc>
        <w:tc>
          <w:tcPr>
            <w:tcW w:w="5200" w:type="dxa"/>
            <w:tcBorders>
              <w:top w:val="nil"/>
              <w:left w:val="nil"/>
              <w:bottom w:val="single" w:sz="4" w:space="0" w:color="auto"/>
              <w:right w:val="single" w:sz="4" w:space="0" w:color="auto"/>
            </w:tcBorders>
            <w:shd w:val="clear" w:color="auto" w:fill="auto"/>
            <w:vAlign w:val="center"/>
            <w:hideMark/>
          </w:tcPr>
          <w:p w14:paraId="43AA06DC" w14:textId="77777777" w:rsidR="00626B84" w:rsidRPr="00626B84" w:rsidRDefault="00626B84" w:rsidP="00626B84">
            <w:pPr>
              <w:rPr>
                <w:sz w:val="20"/>
                <w:szCs w:val="20"/>
              </w:rPr>
            </w:pPr>
            <w:r w:rsidRPr="00626B84">
              <w:rPr>
                <w:sz w:val="20"/>
                <w:szCs w:val="20"/>
              </w:rPr>
              <w:t>Осуществление государственных полномочий на обеспечение бесплатным питанием обучающихся в муниципальных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CD5FAAA"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67FE364E" w14:textId="77777777" w:rsidR="00626B84" w:rsidRPr="00626B84" w:rsidRDefault="00626B84" w:rsidP="00626B84">
            <w:pPr>
              <w:jc w:val="right"/>
              <w:rPr>
                <w:sz w:val="20"/>
                <w:szCs w:val="20"/>
              </w:rPr>
            </w:pPr>
            <w:r w:rsidRPr="00626B84">
              <w:rPr>
                <w:sz w:val="20"/>
                <w:szCs w:val="20"/>
              </w:rPr>
              <w:t>1 655 008,00</w:t>
            </w:r>
          </w:p>
        </w:tc>
        <w:tc>
          <w:tcPr>
            <w:tcW w:w="1329" w:type="dxa"/>
            <w:tcBorders>
              <w:top w:val="nil"/>
              <w:left w:val="nil"/>
              <w:bottom w:val="single" w:sz="4" w:space="0" w:color="auto"/>
              <w:right w:val="single" w:sz="4" w:space="0" w:color="auto"/>
            </w:tcBorders>
            <w:shd w:val="clear" w:color="auto" w:fill="auto"/>
            <w:vAlign w:val="center"/>
            <w:hideMark/>
          </w:tcPr>
          <w:p w14:paraId="1E763391" w14:textId="77777777" w:rsidR="00626B84" w:rsidRPr="00626B84" w:rsidRDefault="00626B84" w:rsidP="00626B84">
            <w:pPr>
              <w:jc w:val="right"/>
              <w:rPr>
                <w:sz w:val="20"/>
                <w:szCs w:val="20"/>
              </w:rPr>
            </w:pPr>
            <w:r w:rsidRPr="00626B84">
              <w:rPr>
                <w:sz w:val="20"/>
                <w:szCs w:val="20"/>
              </w:rPr>
              <w:t>175 000,00</w:t>
            </w:r>
          </w:p>
        </w:tc>
        <w:tc>
          <w:tcPr>
            <w:tcW w:w="1249" w:type="dxa"/>
            <w:tcBorders>
              <w:top w:val="nil"/>
              <w:left w:val="nil"/>
              <w:bottom w:val="single" w:sz="4" w:space="0" w:color="auto"/>
              <w:right w:val="single" w:sz="4" w:space="0" w:color="auto"/>
            </w:tcBorders>
            <w:shd w:val="clear" w:color="auto" w:fill="auto"/>
            <w:hideMark/>
          </w:tcPr>
          <w:p w14:paraId="37A5045D" w14:textId="77777777" w:rsidR="00626B84" w:rsidRPr="00626B84" w:rsidRDefault="00626B84" w:rsidP="00626B84">
            <w:pPr>
              <w:jc w:val="right"/>
              <w:rPr>
                <w:sz w:val="20"/>
                <w:szCs w:val="20"/>
              </w:rPr>
            </w:pPr>
            <w:r w:rsidRPr="00626B84">
              <w:rPr>
                <w:sz w:val="20"/>
                <w:szCs w:val="20"/>
              </w:rPr>
              <w:t>1 480 008,00</w:t>
            </w:r>
          </w:p>
        </w:tc>
      </w:tr>
      <w:tr w:rsidR="00626B84" w:rsidRPr="00626B84" w14:paraId="727FFEF9"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45CB4C" w14:textId="77777777" w:rsidR="00626B84" w:rsidRPr="00626B84" w:rsidRDefault="00626B84" w:rsidP="00626B84">
            <w:pPr>
              <w:jc w:val="center"/>
              <w:rPr>
                <w:sz w:val="20"/>
                <w:szCs w:val="20"/>
              </w:rPr>
            </w:pPr>
            <w:r w:rsidRPr="00626B84">
              <w:rPr>
                <w:sz w:val="20"/>
                <w:szCs w:val="20"/>
              </w:rPr>
              <w:lastRenderedPageBreak/>
              <w:t>982</w:t>
            </w:r>
          </w:p>
        </w:tc>
        <w:tc>
          <w:tcPr>
            <w:tcW w:w="901" w:type="dxa"/>
            <w:tcBorders>
              <w:top w:val="nil"/>
              <w:left w:val="nil"/>
              <w:bottom w:val="single" w:sz="4" w:space="0" w:color="auto"/>
              <w:right w:val="single" w:sz="4" w:space="0" w:color="auto"/>
            </w:tcBorders>
            <w:shd w:val="clear" w:color="auto" w:fill="auto"/>
            <w:vAlign w:val="center"/>
            <w:hideMark/>
          </w:tcPr>
          <w:p w14:paraId="4C951686"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0E8DEC86"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5B77BF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B1C724D" w14:textId="77777777" w:rsidR="00626B84" w:rsidRPr="00626B84" w:rsidRDefault="00626B84" w:rsidP="00626B84">
            <w:pPr>
              <w:jc w:val="center"/>
              <w:rPr>
                <w:sz w:val="20"/>
                <w:szCs w:val="20"/>
              </w:rPr>
            </w:pPr>
            <w:r w:rsidRPr="00626B84">
              <w:rPr>
                <w:sz w:val="20"/>
                <w:szCs w:val="20"/>
              </w:rPr>
              <w:t>0110075661</w:t>
            </w:r>
          </w:p>
        </w:tc>
        <w:tc>
          <w:tcPr>
            <w:tcW w:w="5200" w:type="dxa"/>
            <w:tcBorders>
              <w:top w:val="nil"/>
              <w:left w:val="nil"/>
              <w:bottom w:val="single" w:sz="4" w:space="0" w:color="auto"/>
              <w:right w:val="single" w:sz="4" w:space="0" w:color="auto"/>
            </w:tcBorders>
            <w:shd w:val="clear" w:color="auto" w:fill="auto"/>
            <w:vAlign w:val="center"/>
            <w:hideMark/>
          </w:tcPr>
          <w:p w14:paraId="2D59C246" w14:textId="77777777" w:rsidR="00626B84" w:rsidRPr="00626B84" w:rsidRDefault="00626B84" w:rsidP="00626B84">
            <w:pPr>
              <w:rPr>
                <w:sz w:val="20"/>
                <w:szCs w:val="20"/>
              </w:rPr>
            </w:pPr>
            <w:r w:rsidRPr="00626B84">
              <w:rPr>
                <w:sz w:val="20"/>
                <w:szCs w:val="20"/>
              </w:rPr>
              <w:t>Осуществление государственных полномочий на обеспечение бесплатным питанием обучающихся в муниципальных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77ECA26" w14:textId="77777777" w:rsidR="00626B84" w:rsidRPr="00626B84" w:rsidRDefault="00626B84" w:rsidP="00626B84">
            <w:pPr>
              <w:jc w:val="center"/>
              <w:rPr>
                <w:sz w:val="20"/>
                <w:szCs w:val="20"/>
              </w:rPr>
            </w:pPr>
            <w:r w:rsidRPr="00626B84">
              <w:rPr>
                <w:sz w:val="20"/>
                <w:szCs w:val="20"/>
              </w:rPr>
              <w:t>621</w:t>
            </w:r>
          </w:p>
        </w:tc>
        <w:tc>
          <w:tcPr>
            <w:tcW w:w="1482" w:type="dxa"/>
            <w:tcBorders>
              <w:top w:val="nil"/>
              <w:left w:val="nil"/>
              <w:bottom w:val="single" w:sz="4" w:space="0" w:color="auto"/>
              <w:right w:val="single" w:sz="4" w:space="0" w:color="auto"/>
            </w:tcBorders>
            <w:shd w:val="clear" w:color="auto" w:fill="auto"/>
            <w:vAlign w:val="center"/>
            <w:hideMark/>
          </w:tcPr>
          <w:p w14:paraId="061E0207" w14:textId="77777777" w:rsidR="00626B84" w:rsidRPr="00626B84" w:rsidRDefault="00626B84" w:rsidP="00626B84">
            <w:pPr>
              <w:jc w:val="right"/>
              <w:rPr>
                <w:sz w:val="20"/>
                <w:szCs w:val="20"/>
              </w:rPr>
            </w:pPr>
            <w:r w:rsidRPr="00626B84">
              <w:rPr>
                <w:sz w:val="20"/>
                <w:szCs w:val="20"/>
              </w:rPr>
              <w:t>821 392,00</w:t>
            </w:r>
          </w:p>
        </w:tc>
        <w:tc>
          <w:tcPr>
            <w:tcW w:w="1329" w:type="dxa"/>
            <w:tcBorders>
              <w:top w:val="nil"/>
              <w:left w:val="nil"/>
              <w:bottom w:val="single" w:sz="4" w:space="0" w:color="auto"/>
              <w:right w:val="single" w:sz="4" w:space="0" w:color="auto"/>
            </w:tcBorders>
            <w:shd w:val="clear" w:color="auto" w:fill="auto"/>
            <w:vAlign w:val="center"/>
            <w:hideMark/>
          </w:tcPr>
          <w:p w14:paraId="48408170" w14:textId="77777777" w:rsidR="00626B84" w:rsidRPr="00626B84" w:rsidRDefault="00626B84" w:rsidP="00626B84">
            <w:pPr>
              <w:jc w:val="right"/>
              <w:rPr>
                <w:sz w:val="20"/>
                <w:szCs w:val="20"/>
              </w:rPr>
            </w:pPr>
            <w:r w:rsidRPr="00626B84">
              <w:rPr>
                <w:sz w:val="20"/>
                <w:szCs w:val="20"/>
              </w:rPr>
              <w:t>45 000,00</w:t>
            </w:r>
          </w:p>
        </w:tc>
        <w:tc>
          <w:tcPr>
            <w:tcW w:w="1249" w:type="dxa"/>
            <w:tcBorders>
              <w:top w:val="nil"/>
              <w:left w:val="nil"/>
              <w:bottom w:val="single" w:sz="4" w:space="0" w:color="auto"/>
              <w:right w:val="single" w:sz="4" w:space="0" w:color="auto"/>
            </w:tcBorders>
            <w:shd w:val="clear" w:color="auto" w:fill="auto"/>
            <w:hideMark/>
          </w:tcPr>
          <w:p w14:paraId="6DB276AF" w14:textId="77777777" w:rsidR="00626B84" w:rsidRPr="00626B84" w:rsidRDefault="00626B84" w:rsidP="00626B84">
            <w:pPr>
              <w:jc w:val="right"/>
              <w:rPr>
                <w:sz w:val="20"/>
                <w:szCs w:val="20"/>
              </w:rPr>
            </w:pPr>
            <w:r w:rsidRPr="00626B84">
              <w:rPr>
                <w:sz w:val="20"/>
                <w:szCs w:val="20"/>
              </w:rPr>
              <w:t>776 392,00</w:t>
            </w:r>
          </w:p>
        </w:tc>
      </w:tr>
      <w:tr w:rsidR="00626B84" w:rsidRPr="00626B84" w14:paraId="70048092" w14:textId="77777777" w:rsidTr="00626B84">
        <w:trPr>
          <w:trHeight w:val="20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6589C6" w14:textId="77777777" w:rsidR="00626B84" w:rsidRPr="00626B84" w:rsidRDefault="00626B84" w:rsidP="00626B84">
            <w:pPr>
              <w:jc w:val="center"/>
              <w:rPr>
                <w:sz w:val="20"/>
                <w:szCs w:val="20"/>
              </w:rPr>
            </w:pPr>
            <w:r w:rsidRPr="00626B84">
              <w:rPr>
                <w:sz w:val="20"/>
                <w:szCs w:val="20"/>
              </w:rPr>
              <w:t>983</w:t>
            </w:r>
          </w:p>
        </w:tc>
        <w:tc>
          <w:tcPr>
            <w:tcW w:w="901" w:type="dxa"/>
            <w:tcBorders>
              <w:top w:val="nil"/>
              <w:left w:val="nil"/>
              <w:bottom w:val="single" w:sz="4" w:space="0" w:color="auto"/>
              <w:right w:val="single" w:sz="4" w:space="0" w:color="auto"/>
            </w:tcBorders>
            <w:shd w:val="clear" w:color="auto" w:fill="auto"/>
            <w:vAlign w:val="center"/>
            <w:hideMark/>
          </w:tcPr>
          <w:p w14:paraId="59633962"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E9D573E"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0528BBE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6BDEA69" w14:textId="77777777" w:rsidR="00626B84" w:rsidRPr="00626B84" w:rsidRDefault="00626B84" w:rsidP="00626B84">
            <w:pPr>
              <w:jc w:val="center"/>
              <w:rPr>
                <w:sz w:val="20"/>
                <w:szCs w:val="20"/>
              </w:rPr>
            </w:pPr>
            <w:r w:rsidRPr="00626B84">
              <w:rPr>
                <w:sz w:val="20"/>
                <w:szCs w:val="20"/>
              </w:rPr>
              <w:t>0110075662</w:t>
            </w:r>
          </w:p>
        </w:tc>
        <w:tc>
          <w:tcPr>
            <w:tcW w:w="5200" w:type="dxa"/>
            <w:tcBorders>
              <w:top w:val="nil"/>
              <w:left w:val="nil"/>
              <w:bottom w:val="single" w:sz="4" w:space="0" w:color="auto"/>
              <w:right w:val="single" w:sz="4" w:space="0" w:color="auto"/>
            </w:tcBorders>
            <w:shd w:val="clear" w:color="auto" w:fill="auto"/>
            <w:vAlign w:val="center"/>
            <w:hideMark/>
          </w:tcPr>
          <w:p w14:paraId="3ED66EEC" w14:textId="77777777" w:rsidR="00626B84" w:rsidRPr="00626B84" w:rsidRDefault="00626B84" w:rsidP="00626B84">
            <w:pPr>
              <w:rPr>
                <w:sz w:val="20"/>
                <w:szCs w:val="20"/>
              </w:rPr>
            </w:pPr>
            <w:r w:rsidRPr="00626B84">
              <w:rPr>
                <w:sz w:val="20"/>
                <w:szCs w:val="20"/>
              </w:rPr>
              <w:t>Осуществление государственных полномочий на обеспечение бесплатным питанием обучающихся в муниципальных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36A3717" w14:textId="77777777" w:rsidR="00626B84" w:rsidRPr="00626B84" w:rsidRDefault="00626B84" w:rsidP="00626B84">
            <w:pPr>
              <w:jc w:val="center"/>
              <w:rPr>
                <w:sz w:val="20"/>
                <w:szCs w:val="20"/>
              </w:rPr>
            </w:pPr>
            <w:r w:rsidRPr="00626B84">
              <w:rPr>
                <w:sz w:val="20"/>
                <w:szCs w:val="20"/>
              </w:rPr>
              <w:t>611</w:t>
            </w:r>
          </w:p>
        </w:tc>
        <w:tc>
          <w:tcPr>
            <w:tcW w:w="1482" w:type="dxa"/>
            <w:tcBorders>
              <w:top w:val="nil"/>
              <w:left w:val="nil"/>
              <w:bottom w:val="single" w:sz="4" w:space="0" w:color="auto"/>
              <w:right w:val="single" w:sz="4" w:space="0" w:color="auto"/>
            </w:tcBorders>
            <w:shd w:val="clear" w:color="auto" w:fill="auto"/>
            <w:vAlign w:val="center"/>
            <w:hideMark/>
          </w:tcPr>
          <w:p w14:paraId="5CD041A6" w14:textId="77777777" w:rsidR="00626B84" w:rsidRPr="00626B84" w:rsidRDefault="00626B84" w:rsidP="00626B84">
            <w:pPr>
              <w:jc w:val="right"/>
              <w:rPr>
                <w:sz w:val="20"/>
                <w:szCs w:val="20"/>
              </w:rPr>
            </w:pPr>
            <w:r w:rsidRPr="00626B84">
              <w:rPr>
                <w:sz w:val="20"/>
                <w:szCs w:val="20"/>
              </w:rPr>
              <w:t>6 533 100,00</w:t>
            </w:r>
          </w:p>
        </w:tc>
        <w:tc>
          <w:tcPr>
            <w:tcW w:w="1329" w:type="dxa"/>
            <w:tcBorders>
              <w:top w:val="nil"/>
              <w:left w:val="nil"/>
              <w:bottom w:val="single" w:sz="4" w:space="0" w:color="auto"/>
              <w:right w:val="single" w:sz="4" w:space="0" w:color="auto"/>
            </w:tcBorders>
            <w:shd w:val="clear" w:color="auto" w:fill="auto"/>
            <w:vAlign w:val="center"/>
            <w:hideMark/>
          </w:tcPr>
          <w:p w14:paraId="3C736468" w14:textId="77777777" w:rsidR="00626B84" w:rsidRPr="00626B84" w:rsidRDefault="00626B84" w:rsidP="00626B84">
            <w:pPr>
              <w:jc w:val="right"/>
              <w:rPr>
                <w:sz w:val="20"/>
                <w:szCs w:val="20"/>
              </w:rPr>
            </w:pPr>
            <w:r w:rsidRPr="00626B84">
              <w:rPr>
                <w:sz w:val="20"/>
                <w:szCs w:val="20"/>
              </w:rPr>
              <w:t>1 633 280,00</w:t>
            </w:r>
          </w:p>
        </w:tc>
        <w:tc>
          <w:tcPr>
            <w:tcW w:w="1249" w:type="dxa"/>
            <w:tcBorders>
              <w:top w:val="nil"/>
              <w:left w:val="nil"/>
              <w:bottom w:val="single" w:sz="4" w:space="0" w:color="auto"/>
              <w:right w:val="single" w:sz="4" w:space="0" w:color="auto"/>
            </w:tcBorders>
            <w:shd w:val="clear" w:color="auto" w:fill="auto"/>
            <w:hideMark/>
          </w:tcPr>
          <w:p w14:paraId="31DFC139" w14:textId="77777777" w:rsidR="00626B84" w:rsidRPr="00626B84" w:rsidRDefault="00626B84" w:rsidP="00626B84">
            <w:pPr>
              <w:jc w:val="right"/>
              <w:rPr>
                <w:sz w:val="20"/>
                <w:szCs w:val="20"/>
              </w:rPr>
            </w:pPr>
            <w:r w:rsidRPr="00626B84">
              <w:rPr>
                <w:sz w:val="20"/>
                <w:szCs w:val="20"/>
              </w:rPr>
              <w:t>4 899 820,00</w:t>
            </w:r>
          </w:p>
        </w:tc>
      </w:tr>
      <w:tr w:rsidR="00626B84" w:rsidRPr="00626B84" w14:paraId="2142D1F0"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C54B36" w14:textId="77777777" w:rsidR="00626B84" w:rsidRPr="00626B84" w:rsidRDefault="00626B84" w:rsidP="00626B84">
            <w:pPr>
              <w:jc w:val="center"/>
              <w:rPr>
                <w:sz w:val="20"/>
                <w:szCs w:val="20"/>
              </w:rPr>
            </w:pPr>
            <w:r w:rsidRPr="00626B84">
              <w:rPr>
                <w:sz w:val="20"/>
                <w:szCs w:val="20"/>
              </w:rPr>
              <w:t>984</w:t>
            </w:r>
          </w:p>
        </w:tc>
        <w:tc>
          <w:tcPr>
            <w:tcW w:w="901" w:type="dxa"/>
            <w:tcBorders>
              <w:top w:val="nil"/>
              <w:left w:val="nil"/>
              <w:bottom w:val="single" w:sz="4" w:space="0" w:color="auto"/>
              <w:right w:val="single" w:sz="4" w:space="0" w:color="auto"/>
            </w:tcBorders>
            <w:shd w:val="clear" w:color="auto" w:fill="auto"/>
            <w:vAlign w:val="center"/>
            <w:hideMark/>
          </w:tcPr>
          <w:p w14:paraId="66E33F4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6FFF0A5"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13BFBFF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E3407ED" w14:textId="77777777" w:rsidR="00626B84" w:rsidRPr="00626B84" w:rsidRDefault="00626B84" w:rsidP="00626B84">
            <w:pPr>
              <w:jc w:val="center"/>
              <w:rPr>
                <w:sz w:val="20"/>
                <w:szCs w:val="20"/>
              </w:rPr>
            </w:pPr>
            <w:r w:rsidRPr="00626B84">
              <w:rPr>
                <w:sz w:val="20"/>
                <w:szCs w:val="20"/>
              </w:rPr>
              <w:t>01100L3040</w:t>
            </w:r>
          </w:p>
        </w:tc>
        <w:tc>
          <w:tcPr>
            <w:tcW w:w="5200" w:type="dxa"/>
            <w:tcBorders>
              <w:top w:val="nil"/>
              <w:left w:val="nil"/>
              <w:bottom w:val="single" w:sz="4" w:space="0" w:color="auto"/>
              <w:right w:val="single" w:sz="4" w:space="0" w:color="auto"/>
            </w:tcBorders>
            <w:shd w:val="clear" w:color="auto" w:fill="auto"/>
            <w:vAlign w:val="center"/>
            <w:hideMark/>
          </w:tcPr>
          <w:p w14:paraId="6D20D47B" w14:textId="77777777" w:rsidR="00626B84" w:rsidRPr="00626B84" w:rsidRDefault="00626B84" w:rsidP="00626B84">
            <w:pPr>
              <w:rPr>
                <w:sz w:val="20"/>
                <w:szCs w:val="20"/>
              </w:rPr>
            </w:pPr>
            <w:r w:rsidRPr="00626B84">
              <w:rPr>
                <w:sz w:val="20"/>
                <w:szCs w:val="20"/>
              </w:rPr>
              <w:t>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F84542B"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329DB53D" w14:textId="77777777" w:rsidR="00626B84" w:rsidRPr="00626B84" w:rsidRDefault="00626B84" w:rsidP="00626B84">
            <w:pPr>
              <w:jc w:val="right"/>
              <w:rPr>
                <w:sz w:val="20"/>
                <w:szCs w:val="20"/>
              </w:rPr>
            </w:pPr>
            <w:r w:rsidRPr="00626B84">
              <w:rPr>
                <w:sz w:val="20"/>
                <w:szCs w:val="20"/>
              </w:rPr>
              <w:t>20 392 272,00</w:t>
            </w:r>
          </w:p>
        </w:tc>
        <w:tc>
          <w:tcPr>
            <w:tcW w:w="1329" w:type="dxa"/>
            <w:tcBorders>
              <w:top w:val="nil"/>
              <w:left w:val="nil"/>
              <w:bottom w:val="single" w:sz="4" w:space="0" w:color="auto"/>
              <w:right w:val="single" w:sz="4" w:space="0" w:color="auto"/>
            </w:tcBorders>
            <w:shd w:val="clear" w:color="auto" w:fill="auto"/>
            <w:vAlign w:val="center"/>
            <w:hideMark/>
          </w:tcPr>
          <w:p w14:paraId="673EA0CD" w14:textId="77777777" w:rsidR="00626B84" w:rsidRPr="00626B84" w:rsidRDefault="00626B84" w:rsidP="00626B84">
            <w:pPr>
              <w:jc w:val="right"/>
              <w:rPr>
                <w:sz w:val="20"/>
                <w:szCs w:val="20"/>
              </w:rPr>
            </w:pPr>
            <w:r w:rsidRPr="00626B84">
              <w:rPr>
                <w:sz w:val="20"/>
                <w:szCs w:val="20"/>
              </w:rPr>
              <w:t>3 759 017,02</w:t>
            </w:r>
          </w:p>
        </w:tc>
        <w:tc>
          <w:tcPr>
            <w:tcW w:w="1249" w:type="dxa"/>
            <w:tcBorders>
              <w:top w:val="nil"/>
              <w:left w:val="nil"/>
              <w:bottom w:val="single" w:sz="4" w:space="0" w:color="auto"/>
              <w:right w:val="single" w:sz="4" w:space="0" w:color="auto"/>
            </w:tcBorders>
            <w:shd w:val="clear" w:color="auto" w:fill="auto"/>
            <w:hideMark/>
          </w:tcPr>
          <w:p w14:paraId="68ABC8CA" w14:textId="77777777" w:rsidR="00626B84" w:rsidRPr="00626B84" w:rsidRDefault="00626B84" w:rsidP="00626B84">
            <w:pPr>
              <w:jc w:val="right"/>
              <w:rPr>
                <w:sz w:val="20"/>
                <w:szCs w:val="20"/>
              </w:rPr>
            </w:pPr>
            <w:r w:rsidRPr="00626B84">
              <w:rPr>
                <w:sz w:val="20"/>
                <w:szCs w:val="20"/>
              </w:rPr>
              <w:t>16 633 254,98</w:t>
            </w:r>
          </w:p>
        </w:tc>
      </w:tr>
      <w:tr w:rsidR="00626B84" w:rsidRPr="00626B84" w14:paraId="31E055D5"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7CB4E3" w14:textId="77777777" w:rsidR="00626B84" w:rsidRPr="00626B84" w:rsidRDefault="00626B84" w:rsidP="00626B84">
            <w:pPr>
              <w:jc w:val="center"/>
              <w:rPr>
                <w:sz w:val="20"/>
                <w:szCs w:val="20"/>
              </w:rPr>
            </w:pPr>
            <w:r w:rsidRPr="00626B84">
              <w:rPr>
                <w:sz w:val="20"/>
                <w:szCs w:val="20"/>
              </w:rPr>
              <w:t>985</w:t>
            </w:r>
          </w:p>
        </w:tc>
        <w:tc>
          <w:tcPr>
            <w:tcW w:w="901" w:type="dxa"/>
            <w:tcBorders>
              <w:top w:val="nil"/>
              <w:left w:val="nil"/>
              <w:bottom w:val="single" w:sz="4" w:space="0" w:color="auto"/>
              <w:right w:val="single" w:sz="4" w:space="0" w:color="auto"/>
            </w:tcBorders>
            <w:shd w:val="clear" w:color="auto" w:fill="auto"/>
            <w:vAlign w:val="center"/>
            <w:hideMark/>
          </w:tcPr>
          <w:p w14:paraId="1A3433F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5FBB74B5"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3579310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559A066" w14:textId="77777777" w:rsidR="00626B84" w:rsidRPr="00626B84" w:rsidRDefault="00626B84" w:rsidP="00626B84">
            <w:pPr>
              <w:jc w:val="center"/>
              <w:rPr>
                <w:sz w:val="20"/>
                <w:szCs w:val="20"/>
              </w:rPr>
            </w:pPr>
            <w:r w:rsidRPr="00626B84">
              <w:rPr>
                <w:sz w:val="20"/>
                <w:szCs w:val="20"/>
              </w:rPr>
              <w:t>01100L3040</w:t>
            </w:r>
          </w:p>
        </w:tc>
        <w:tc>
          <w:tcPr>
            <w:tcW w:w="5200" w:type="dxa"/>
            <w:tcBorders>
              <w:top w:val="nil"/>
              <w:left w:val="nil"/>
              <w:bottom w:val="single" w:sz="4" w:space="0" w:color="auto"/>
              <w:right w:val="single" w:sz="4" w:space="0" w:color="auto"/>
            </w:tcBorders>
            <w:shd w:val="clear" w:color="auto" w:fill="auto"/>
            <w:vAlign w:val="center"/>
            <w:hideMark/>
          </w:tcPr>
          <w:p w14:paraId="5A6B22E6" w14:textId="77777777" w:rsidR="00626B84" w:rsidRPr="00626B84" w:rsidRDefault="00626B84" w:rsidP="00626B84">
            <w:pPr>
              <w:rPr>
                <w:sz w:val="20"/>
                <w:szCs w:val="20"/>
              </w:rPr>
            </w:pPr>
            <w:r w:rsidRPr="00626B84">
              <w:rPr>
                <w:sz w:val="20"/>
                <w:szCs w:val="20"/>
              </w:rPr>
              <w:t>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B26B416"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6D7845C" w14:textId="77777777" w:rsidR="00626B84" w:rsidRPr="00626B84" w:rsidRDefault="00626B84" w:rsidP="00626B84">
            <w:pPr>
              <w:jc w:val="right"/>
              <w:rPr>
                <w:sz w:val="20"/>
                <w:szCs w:val="20"/>
              </w:rPr>
            </w:pPr>
            <w:r w:rsidRPr="00626B84">
              <w:rPr>
                <w:sz w:val="20"/>
                <w:szCs w:val="20"/>
              </w:rPr>
              <w:t>11 728 860,63</w:t>
            </w:r>
          </w:p>
        </w:tc>
        <w:tc>
          <w:tcPr>
            <w:tcW w:w="1329" w:type="dxa"/>
            <w:tcBorders>
              <w:top w:val="nil"/>
              <w:left w:val="nil"/>
              <w:bottom w:val="single" w:sz="4" w:space="0" w:color="auto"/>
              <w:right w:val="single" w:sz="4" w:space="0" w:color="auto"/>
            </w:tcBorders>
            <w:shd w:val="clear" w:color="auto" w:fill="auto"/>
            <w:vAlign w:val="center"/>
            <w:hideMark/>
          </w:tcPr>
          <w:p w14:paraId="44FDAB7E" w14:textId="77777777" w:rsidR="00626B84" w:rsidRPr="00626B84" w:rsidRDefault="00626B84" w:rsidP="00626B84">
            <w:pPr>
              <w:jc w:val="right"/>
              <w:rPr>
                <w:sz w:val="20"/>
                <w:szCs w:val="20"/>
              </w:rPr>
            </w:pPr>
            <w:r w:rsidRPr="00626B84">
              <w:rPr>
                <w:sz w:val="20"/>
                <w:szCs w:val="20"/>
              </w:rPr>
              <w:t>1 920 000,00</w:t>
            </w:r>
          </w:p>
        </w:tc>
        <w:tc>
          <w:tcPr>
            <w:tcW w:w="1249" w:type="dxa"/>
            <w:tcBorders>
              <w:top w:val="nil"/>
              <w:left w:val="nil"/>
              <w:bottom w:val="single" w:sz="4" w:space="0" w:color="auto"/>
              <w:right w:val="single" w:sz="4" w:space="0" w:color="auto"/>
            </w:tcBorders>
            <w:shd w:val="clear" w:color="auto" w:fill="auto"/>
            <w:hideMark/>
          </w:tcPr>
          <w:p w14:paraId="52A8D42B" w14:textId="77777777" w:rsidR="00626B84" w:rsidRPr="00626B84" w:rsidRDefault="00626B84" w:rsidP="00626B84">
            <w:pPr>
              <w:jc w:val="right"/>
              <w:rPr>
                <w:sz w:val="20"/>
                <w:szCs w:val="20"/>
              </w:rPr>
            </w:pPr>
            <w:r w:rsidRPr="00626B84">
              <w:rPr>
                <w:sz w:val="20"/>
                <w:szCs w:val="20"/>
              </w:rPr>
              <w:t>9 808 860,63</w:t>
            </w:r>
          </w:p>
        </w:tc>
      </w:tr>
      <w:tr w:rsidR="00626B84" w:rsidRPr="00626B84" w14:paraId="72BE4193"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49888D" w14:textId="77777777" w:rsidR="00626B84" w:rsidRPr="00626B84" w:rsidRDefault="00626B84" w:rsidP="00626B84">
            <w:pPr>
              <w:jc w:val="center"/>
              <w:rPr>
                <w:sz w:val="20"/>
                <w:szCs w:val="20"/>
              </w:rPr>
            </w:pPr>
            <w:r w:rsidRPr="00626B84">
              <w:rPr>
                <w:sz w:val="20"/>
                <w:szCs w:val="20"/>
              </w:rPr>
              <w:t>986</w:t>
            </w:r>
          </w:p>
        </w:tc>
        <w:tc>
          <w:tcPr>
            <w:tcW w:w="901" w:type="dxa"/>
            <w:tcBorders>
              <w:top w:val="nil"/>
              <w:left w:val="nil"/>
              <w:bottom w:val="single" w:sz="4" w:space="0" w:color="auto"/>
              <w:right w:val="single" w:sz="4" w:space="0" w:color="auto"/>
            </w:tcBorders>
            <w:shd w:val="clear" w:color="auto" w:fill="auto"/>
            <w:vAlign w:val="center"/>
            <w:hideMark/>
          </w:tcPr>
          <w:p w14:paraId="4E08373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C3B9A24"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05952A6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688644B" w14:textId="77777777" w:rsidR="00626B84" w:rsidRPr="00626B84" w:rsidRDefault="00626B84" w:rsidP="00626B84">
            <w:pPr>
              <w:jc w:val="center"/>
              <w:rPr>
                <w:sz w:val="20"/>
                <w:szCs w:val="20"/>
              </w:rPr>
            </w:pPr>
            <w:r w:rsidRPr="00626B84">
              <w:rPr>
                <w:sz w:val="20"/>
                <w:szCs w:val="20"/>
              </w:rPr>
              <w:t>01100S5831</w:t>
            </w:r>
          </w:p>
        </w:tc>
        <w:tc>
          <w:tcPr>
            <w:tcW w:w="5200" w:type="dxa"/>
            <w:tcBorders>
              <w:top w:val="nil"/>
              <w:left w:val="nil"/>
              <w:bottom w:val="single" w:sz="4" w:space="0" w:color="auto"/>
              <w:right w:val="single" w:sz="4" w:space="0" w:color="auto"/>
            </w:tcBorders>
            <w:shd w:val="clear" w:color="auto" w:fill="auto"/>
            <w:vAlign w:val="center"/>
            <w:hideMark/>
          </w:tcPr>
          <w:p w14:paraId="797C77E5" w14:textId="77777777" w:rsidR="00626B84" w:rsidRPr="00626B84" w:rsidRDefault="00626B84" w:rsidP="00626B84">
            <w:pPr>
              <w:rPr>
                <w:sz w:val="20"/>
                <w:szCs w:val="20"/>
              </w:rPr>
            </w:pPr>
            <w:r w:rsidRPr="00626B84">
              <w:rPr>
                <w:sz w:val="20"/>
                <w:szCs w:val="20"/>
              </w:rPr>
              <w:t>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710868D"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10069A87" w14:textId="77777777" w:rsidR="00626B84" w:rsidRPr="00626B84" w:rsidRDefault="00626B84" w:rsidP="00626B84">
            <w:pPr>
              <w:jc w:val="right"/>
              <w:rPr>
                <w:sz w:val="20"/>
                <w:szCs w:val="20"/>
              </w:rPr>
            </w:pPr>
            <w:r w:rsidRPr="00626B84">
              <w:rPr>
                <w:sz w:val="20"/>
                <w:szCs w:val="20"/>
              </w:rPr>
              <w:t>5 289 208,00</w:t>
            </w:r>
          </w:p>
        </w:tc>
        <w:tc>
          <w:tcPr>
            <w:tcW w:w="1329" w:type="dxa"/>
            <w:tcBorders>
              <w:top w:val="nil"/>
              <w:left w:val="nil"/>
              <w:bottom w:val="single" w:sz="4" w:space="0" w:color="auto"/>
              <w:right w:val="single" w:sz="4" w:space="0" w:color="auto"/>
            </w:tcBorders>
            <w:shd w:val="clear" w:color="auto" w:fill="auto"/>
            <w:vAlign w:val="center"/>
            <w:hideMark/>
          </w:tcPr>
          <w:p w14:paraId="6862F592" w14:textId="77777777" w:rsidR="00626B84" w:rsidRPr="00626B84" w:rsidRDefault="00626B84" w:rsidP="00626B84">
            <w:pPr>
              <w:jc w:val="right"/>
              <w:rPr>
                <w:sz w:val="20"/>
                <w:szCs w:val="20"/>
              </w:rPr>
            </w:pPr>
            <w:r w:rsidRPr="00626B84">
              <w:rPr>
                <w:sz w:val="20"/>
                <w:szCs w:val="20"/>
              </w:rPr>
              <w:t>627 766,98</w:t>
            </w:r>
          </w:p>
        </w:tc>
        <w:tc>
          <w:tcPr>
            <w:tcW w:w="1249" w:type="dxa"/>
            <w:tcBorders>
              <w:top w:val="nil"/>
              <w:left w:val="nil"/>
              <w:bottom w:val="single" w:sz="4" w:space="0" w:color="auto"/>
              <w:right w:val="single" w:sz="4" w:space="0" w:color="auto"/>
            </w:tcBorders>
            <w:shd w:val="clear" w:color="auto" w:fill="auto"/>
            <w:hideMark/>
          </w:tcPr>
          <w:p w14:paraId="3773DBA6" w14:textId="77777777" w:rsidR="00626B84" w:rsidRPr="00626B84" w:rsidRDefault="00626B84" w:rsidP="00626B84">
            <w:pPr>
              <w:jc w:val="right"/>
              <w:rPr>
                <w:sz w:val="20"/>
                <w:szCs w:val="20"/>
              </w:rPr>
            </w:pPr>
            <w:r w:rsidRPr="00626B84">
              <w:rPr>
                <w:sz w:val="20"/>
                <w:szCs w:val="20"/>
              </w:rPr>
              <w:t>4 661 441,02</w:t>
            </w:r>
          </w:p>
        </w:tc>
      </w:tr>
      <w:tr w:rsidR="00626B84" w:rsidRPr="00626B84" w14:paraId="68635C7C"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E68F2E" w14:textId="77777777" w:rsidR="00626B84" w:rsidRPr="00626B84" w:rsidRDefault="00626B84" w:rsidP="00626B84">
            <w:pPr>
              <w:jc w:val="center"/>
              <w:rPr>
                <w:sz w:val="20"/>
                <w:szCs w:val="20"/>
              </w:rPr>
            </w:pPr>
            <w:r w:rsidRPr="00626B84">
              <w:rPr>
                <w:sz w:val="20"/>
                <w:szCs w:val="20"/>
              </w:rPr>
              <w:lastRenderedPageBreak/>
              <w:t>987</w:t>
            </w:r>
          </w:p>
        </w:tc>
        <w:tc>
          <w:tcPr>
            <w:tcW w:w="901" w:type="dxa"/>
            <w:tcBorders>
              <w:top w:val="nil"/>
              <w:left w:val="nil"/>
              <w:bottom w:val="single" w:sz="4" w:space="0" w:color="auto"/>
              <w:right w:val="single" w:sz="4" w:space="0" w:color="auto"/>
            </w:tcBorders>
            <w:shd w:val="clear" w:color="auto" w:fill="auto"/>
            <w:vAlign w:val="center"/>
            <w:hideMark/>
          </w:tcPr>
          <w:p w14:paraId="330F850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756FCCB6"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5D0D5A8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456C2FC" w14:textId="77777777" w:rsidR="00626B84" w:rsidRPr="00626B84" w:rsidRDefault="00626B84" w:rsidP="00626B84">
            <w:pPr>
              <w:jc w:val="center"/>
              <w:rPr>
                <w:sz w:val="20"/>
                <w:szCs w:val="20"/>
              </w:rPr>
            </w:pPr>
            <w:r w:rsidRPr="00626B84">
              <w:rPr>
                <w:sz w:val="20"/>
                <w:szCs w:val="20"/>
              </w:rPr>
              <w:t>01100S5831</w:t>
            </w:r>
          </w:p>
        </w:tc>
        <w:tc>
          <w:tcPr>
            <w:tcW w:w="5200" w:type="dxa"/>
            <w:tcBorders>
              <w:top w:val="nil"/>
              <w:left w:val="nil"/>
              <w:bottom w:val="single" w:sz="4" w:space="0" w:color="auto"/>
              <w:right w:val="single" w:sz="4" w:space="0" w:color="auto"/>
            </w:tcBorders>
            <w:shd w:val="clear" w:color="auto" w:fill="auto"/>
            <w:vAlign w:val="center"/>
            <w:hideMark/>
          </w:tcPr>
          <w:p w14:paraId="6F83247F" w14:textId="77777777" w:rsidR="00626B84" w:rsidRPr="00626B84" w:rsidRDefault="00626B84" w:rsidP="00626B84">
            <w:pPr>
              <w:rPr>
                <w:sz w:val="20"/>
                <w:szCs w:val="20"/>
              </w:rPr>
            </w:pPr>
            <w:r w:rsidRPr="00626B84">
              <w:rPr>
                <w:sz w:val="20"/>
                <w:szCs w:val="20"/>
              </w:rPr>
              <w:t>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51C0C02" w14:textId="77777777" w:rsidR="00626B84" w:rsidRPr="00626B84" w:rsidRDefault="00626B84" w:rsidP="00626B84">
            <w:pPr>
              <w:jc w:val="center"/>
              <w:rPr>
                <w:sz w:val="20"/>
                <w:szCs w:val="20"/>
              </w:rPr>
            </w:pPr>
            <w:r w:rsidRPr="00626B84">
              <w:rPr>
                <w:sz w:val="20"/>
                <w:szCs w:val="20"/>
              </w:rPr>
              <w:t>622</w:t>
            </w:r>
          </w:p>
        </w:tc>
        <w:tc>
          <w:tcPr>
            <w:tcW w:w="1482" w:type="dxa"/>
            <w:tcBorders>
              <w:top w:val="nil"/>
              <w:left w:val="nil"/>
              <w:bottom w:val="single" w:sz="4" w:space="0" w:color="auto"/>
              <w:right w:val="single" w:sz="4" w:space="0" w:color="auto"/>
            </w:tcBorders>
            <w:shd w:val="clear" w:color="auto" w:fill="auto"/>
            <w:vAlign w:val="center"/>
            <w:hideMark/>
          </w:tcPr>
          <w:p w14:paraId="7005638B" w14:textId="77777777" w:rsidR="00626B84" w:rsidRPr="00626B84" w:rsidRDefault="00626B84" w:rsidP="00626B84">
            <w:pPr>
              <w:jc w:val="right"/>
              <w:rPr>
                <w:sz w:val="20"/>
                <w:szCs w:val="20"/>
              </w:rPr>
            </w:pPr>
            <w:r w:rsidRPr="00626B84">
              <w:rPr>
                <w:sz w:val="20"/>
                <w:szCs w:val="20"/>
              </w:rPr>
              <w:t>2 584 092,00</w:t>
            </w:r>
          </w:p>
        </w:tc>
        <w:tc>
          <w:tcPr>
            <w:tcW w:w="1329" w:type="dxa"/>
            <w:tcBorders>
              <w:top w:val="nil"/>
              <w:left w:val="nil"/>
              <w:bottom w:val="single" w:sz="4" w:space="0" w:color="auto"/>
              <w:right w:val="single" w:sz="4" w:space="0" w:color="auto"/>
            </w:tcBorders>
            <w:shd w:val="clear" w:color="auto" w:fill="auto"/>
            <w:vAlign w:val="center"/>
            <w:hideMark/>
          </w:tcPr>
          <w:p w14:paraId="19C8BBE4" w14:textId="77777777" w:rsidR="00626B84" w:rsidRPr="00626B84" w:rsidRDefault="00626B84" w:rsidP="00626B84">
            <w:pPr>
              <w:jc w:val="right"/>
              <w:rPr>
                <w:sz w:val="20"/>
                <w:szCs w:val="20"/>
              </w:rPr>
            </w:pPr>
            <w:r w:rsidRPr="00626B84">
              <w:rPr>
                <w:sz w:val="20"/>
                <w:szCs w:val="20"/>
              </w:rPr>
              <w:t>373 324,50</w:t>
            </w:r>
          </w:p>
        </w:tc>
        <w:tc>
          <w:tcPr>
            <w:tcW w:w="1249" w:type="dxa"/>
            <w:tcBorders>
              <w:top w:val="nil"/>
              <w:left w:val="nil"/>
              <w:bottom w:val="single" w:sz="4" w:space="0" w:color="auto"/>
              <w:right w:val="single" w:sz="4" w:space="0" w:color="auto"/>
            </w:tcBorders>
            <w:shd w:val="clear" w:color="auto" w:fill="auto"/>
            <w:hideMark/>
          </w:tcPr>
          <w:p w14:paraId="44DCDEFD" w14:textId="77777777" w:rsidR="00626B84" w:rsidRPr="00626B84" w:rsidRDefault="00626B84" w:rsidP="00626B84">
            <w:pPr>
              <w:jc w:val="right"/>
              <w:rPr>
                <w:sz w:val="20"/>
                <w:szCs w:val="20"/>
              </w:rPr>
            </w:pPr>
            <w:r w:rsidRPr="00626B84">
              <w:rPr>
                <w:sz w:val="20"/>
                <w:szCs w:val="20"/>
              </w:rPr>
              <w:t>2 210 767,50</w:t>
            </w:r>
          </w:p>
        </w:tc>
      </w:tr>
      <w:tr w:rsidR="00626B84" w:rsidRPr="00626B84" w14:paraId="0BDAB376"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DFF350" w14:textId="77777777" w:rsidR="00626B84" w:rsidRPr="00626B84" w:rsidRDefault="00626B84" w:rsidP="00626B84">
            <w:pPr>
              <w:jc w:val="center"/>
              <w:rPr>
                <w:sz w:val="20"/>
                <w:szCs w:val="20"/>
              </w:rPr>
            </w:pPr>
            <w:r w:rsidRPr="00626B84">
              <w:rPr>
                <w:sz w:val="20"/>
                <w:szCs w:val="20"/>
              </w:rPr>
              <w:t>988</w:t>
            </w:r>
          </w:p>
        </w:tc>
        <w:tc>
          <w:tcPr>
            <w:tcW w:w="901" w:type="dxa"/>
            <w:tcBorders>
              <w:top w:val="nil"/>
              <w:left w:val="nil"/>
              <w:bottom w:val="single" w:sz="4" w:space="0" w:color="auto"/>
              <w:right w:val="single" w:sz="4" w:space="0" w:color="auto"/>
            </w:tcBorders>
            <w:shd w:val="clear" w:color="auto" w:fill="auto"/>
            <w:vAlign w:val="center"/>
            <w:hideMark/>
          </w:tcPr>
          <w:p w14:paraId="18861DFB"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C38D875"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5BD4FC2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4D99978" w14:textId="77777777" w:rsidR="00626B84" w:rsidRPr="00626B84" w:rsidRDefault="00626B84" w:rsidP="00626B84">
            <w:pPr>
              <w:jc w:val="center"/>
              <w:rPr>
                <w:sz w:val="20"/>
                <w:szCs w:val="20"/>
              </w:rPr>
            </w:pPr>
            <w:r w:rsidRPr="00626B84">
              <w:rPr>
                <w:sz w:val="20"/>
                <w:szCs w:val="20"/>
              </w:rPr>
              <w:t>01100S5832</w:t>
            </w:r>
          </w:p>
        </w:tc>
        <w:tc>
          <w:tcPr>
            <w:tcW w:w="5200" w:type="dxa"/>
            <w:tcBorders>
              <w:top w:val="nil"/>
              <w:left w:val="nil"/>
              <w:bottom w:val="single" w:sz="4" w:space="0" w:color="auto"/>
              <w:right w:val="single" w:sz="4" w:space="0" w:color="auto"/>
            </w:tcBorders>
            <w:shd w:val="clear" w:color="auto" w:fill="auto"/>
            <w:vAlign w:val="center"/>
            <w:hideMark/>
          </w:tcPr>
          <w:p w14:paraId="7AE14065" w14:textId="77777777" w:rsidR="00626B84" w:rsidRPr="00626B84" w:rsidRDefault="00626B84" w:rsidP="00626B84">
            <w:pPr>
              <w:rPr>
                <w:sz w:val="20"/>
                <w:szCs w:val="20"/>
              </w:rPr>
            </w:pPr>
            <w:r w:rsidRPr="00626B84">
              <w:rPr>
                <w:sz w:val="20"/>
                <w:szCs w:val="20"/>
              </w:rPr>
              <w:t>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E705E8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7E80471" w14:textId="77777777" w:rsidR="00626B84" w:rsidRPr="00626B84" w:rsidRDefault="00626B84" w:rsidP="00626B84">
            <w:pPr>
              <w:jc w:val="right"/>
              <w:rPr>
                <w:sz w:val="20"/>
                <w:szCs w:val="20"/>
              </w:rPr>
            </w:pPr>
            <w:r w:rsidRPr="00626B84">
              <w:rPr>
                <w:sz w:val="20"/>
                <w:szCs w:val="20"/>
              </w:rPr>
              <w:t>7 546,55</w:t>
            </w:r>
          </w:p>
        </w:tc>
        <w:tc>
          <w:tcPr>
            <w:tcW w:w="1329" w:type="dxa"/>
            <w:tcBorders>
              <w:top w:val="nil"/>
              <w:left w:val="nil"/>
              <w:bottom w:val="single" w:sz="4" w:space="0" w:color="auto"/>
              <w:right w:val="single" w:sz="4" w:space="0" w:color="auto"/>
            </w:tcBorders>
            <w:shd w:val="clear" w:color="auto" w:fill="auto"/>
            <w:vAlign w:val="center"/>
            <w:hideMark/>
          </w:tcPr>
          <w:p w14:paraId="0AFF25E4"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95D5033" w14:textId="77777777" w:rsidR="00626B84" w:rsidRPr="00626B84" w:rsidRDefault="00626B84" w:rsidP="00626B84">
            <w:pPr>
              <w:jc w:val="right"/>
              <w:rPr>
                <w:sz w:val="20"/>
                <w:szCs w:val="20"/>
              </w:rPr>
            </w:pPr>
            <w:r w:rsidRPr="00626B84">
              <w:rPr>
                <w:sz w:val="20"/>
                <w:szCs w:val="20"/>
              </w:rPr>
              <w:t>7 546,55</w:t>
            </w:r>
          </w:p>
        </w:tc>
      </w:tr>
      <w:tr w:rsidR="00626B84" w:rsidRPr="00626B84" w14:paraId="15EB2F00"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235DF4" w14:textId="77777777" w:rsidR="00626B84" w:rsidRPr="00626B84" w:rsidRDefault="00626B84" w:rsidP="00626B84">
            <w:pPr>
              <w:jc w:val="center"/>
              <w:rPr>
                <w:sz w:val="20"/>
                <w:szCs w:val="20"/>
              </w:rPr>
            </w:pPr>
            <w:r w:rsidRPr="00626B84">
              <w:rPr>
                <w:sz w:val="20"/>
                <w:szCs w:val="20"/>
              </w:rPr>
              <w:t>989</w:t>
            </w:r>
          </w:p>
        </w:tc>
        <w:tc>
          <w:tcPr>
            <w:tcW w:w="901" w:type="dxa"/>
            <w:tcBorders>
              <w:top w:val="nil"/>
              <w:left w:val="nil"/>
              <w:bottom w:val="single" w:sz="4" w:space="0" w:color="auto"/>
              <w:right w:val="single" w:sz="4" w:space="0" w:color="auto"/>
            </w:tcBorders>
            <w:shd w:val="clear" w:color="auto" w:fill="auto"/>
            <w:vAlign w:val="center"/>
            <w:hideMark/>
          </w:tcPr>
          <w:p w14:paraId="47D83A4C"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4D415B96"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5F636B7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41FD775" w14:textId="77777777" w:rsidR="00626B84" w:rsidRPr="00626B84" w:rsidRDefault="00626B84" w:rsidP="00626B84">
            <w:pPr>
              <w:jc w:val="center"/>
              <w:rPr>
                <w:sz w:val="20"/>
                <w:szCs w:val="20"/>
              </w:rPr>
            </w:pPr>
            <w:r w:rsidRPr="00626B84">
              <w:rPr>
                <w:sz w:val="20"/>
                <w:szCs w:val="20"/>
              </w:rPr>
              <w:t>01100S5832</w:t>
            </w:r>
          </w:p>
        </w:tc>
        <w:tc>
          <w:tcPr>
            <w:tcW w:w="5200" w:type="dxa"/>
            <w:tcBorders>
              <w:top w:val="nil"/>
              <w:left w:val="nil"/>
              <w:bottom w:val="single" w:sz="4" w:space="0" w:color="auto"/>
              <w:right w:val="single" w:sz="4" w:space="0" w:color="auto"/>
            </w:tcBorders>
            <w:shd w:val="clear" w:color="auto" w:fill="auto"/>
            <w:vAlign w:val="center"/>
            <w:hideMark/>
          </w:tcPr>
          <w:p w14:paraId="549961B2" w14:textId="77777777" w:rsidR="00626B84" w:rsidRPr="00626B84" w:rsidRDefault="00626B84" w:rsidP="00626B84">
            <w:pPr>
              <w:rPr>
                <w:sz w:val="20"/>
                <w:szCs w:val="20"/>
              </w:rPr>
            </w:pPr>
            <w:r w:rsidRPr="00626B84">
              <w:rPr>
                <w:sz w:val="20"/>
                <w:szCs w:val="20"/>
              </w:rPr>
              <w:t>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1B45BA5D" w14:textId="77777777" w:rsidR="00626B84" w:rsidRPr="00626B84" w:rsidRDefault="00626B84" w:rsidP="00626B84">
            <w:pPr>
              <w:jc w:val="center"/>
              <w:rPr>
                <w:sz w:val="20"/>
                <w:szCs w:val="20"/>
              </w:rPr>
            </w:pPr>
            <w:r w:rsidRPr="00626B84">
              <w:rPr>
                <w:sz w:val="20"/>
                <w:szCs w:val="20"/>
              </w:rPr>
              <w:t>321</w:t>
            </w:r>
          </w:p>
        </w:tc>
        <w:tc>
          <w:tcPr>
            <w:tcW w:w="1482" w:type="dxa"/>
            <w:tcBorders>
              <w:top w:val="nil"/>
              <w:left w:val="nil"/>
              <w:bottom w:val="single" w:sz="4" w:space="0" w:color="auto"/>
              <w:right w:val="single" w:sz="4" w:space="0" w:color="auto"/>
            </w:tcBorders>
            <w:shd w:val="clear" w:color="auto" w:fill="auto"/>
            <w:vAlign w:val="center"/>
            <w:hideMark/>
          </w:tcPr>
          <w:p w14:paraId="5D0B4D50" w14:textId="77777777" w:rsidR="00626B84" w:rsidRPr="00626B84" w:rsidRDefault="00626B84" w:rsidP="00626B84">
            <w:pPr>
              <w:jc w:val="right"/>
              <w:rPr>
                <w:sz w:val="20"/>
                <w:szCs w:val="20"/>
              </w:rPr>
            </w:pPr>
            <w:r w:rsidRPr="00626B84">
              <w:rPr>
                <w:sz w:val="20"/>
                <w:szCs w:val="20"/>
              </w:rPr>
              <w:t>426 380,38</w:t>
            </w:r>
          </w:p>
        </w:tc>
        <w:tc>
          <w:tcPr>
            <w:tcW w:w="1329" w:type="dxa"/>
            <w:tcBorders>
              <w:top w:val="nil"/>
              <w:left w:val="nil"/>
              <w:bottom w:val="single" w:sz="4" w:space="0" w:color="auto"/>
              <w:right w:val="single" w:sz="4" w:space="0" w:color="auto"/>
            </w:tcBorders>
            <w:shd w:val="clear" w:color="auto" w:fill="auto"/>
            <w:vAlign w:val="center"/>
            <w:hideMark/>
          </w:tcPr>
          <w:p w14:paraId="15A1D380" w14:textId="77777777" w:rsidR="00626B84" w:rsidRPr="00626B84" w:rsidRDefault="00626B84" w:rsidP="00626B84">
            <w:pPr>
              <w:jc w:val="right"/>
              <w:rPr>
                <w:sz w:val="20"/>
                <w:szCs w:val="20"/>
              </w:rPr>
            </w:pPr>
            <w:r w:rsidRPr="00626B84">
              <w:rPr>
                <w:sz w:val="20"/>
                <w:szCs w:val="20"/>
              </w:rPr>
              <w:t>78 419,64</w:t>
            </w:r>
          </w:p>
        </w:tc>
        <w:tc>
          <w:tcPr>
            <w:tcW w:w="1249" w:type="dxa"/>
            <w:tcBorders>
              <w:top w:val="nil"/>
              <w:left w:val="nil"/>
              <w:bottom w:val="single" w:sz="4" w:space="0" w:color="auto"/>
              <w:right w:val="single" w:sz="4" w:space="0" w:color="auto"/>
            </w:tcBorders>
            <w:shd w:val="clear" w:color="auto" w:fill="auto"/>
            <w:hideMark/>
          </w:tcPr>
          <w:p w14:paraId="7C3B9C61" w14:textId="77777777" w:rsidR="00626B84" w:rsidRPr="00626B84" w:rsidRDefault="00626B84" w:rsidP="00626B84">
            <w:pPr>
              <w:jc w:val="right"/>
              <w:rPr>
                <w:sz w:val="20"/>
                <w:szCs w:val="20"/>
              </w:rPr>
            </w:pPr>
            <w:r w:rsidRPr="00626B84">
              <w:rPr>
                <w:sz w:val="20"/>
                <w:szCs w:val="20"/>
              </w:rPr>
              <w:t>347 960,74</w:t>
            </w:r>
          </w:p>
        </w:tc>
      </w:tr>
      <w:tr w:rsidR="00626B84" w:rsidRPr="00626B84" w14:paraId="57DC6A0D"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76CCEB" w14:textId="77777777" w:rsidR="00626B84" w:rsidRPr="00626B84" w:rsidRDefault="00626B84" w:rsidP="00626B84">
            <w:pPr>
              <w:jc w:val="center"/>
              <w:rPr>
                <w:sz w:val="20"/>
                <w:szCs w:val="20"/>
              </w:rPr>
            </w:pPr>
            <w:r w:rsidRPr="00626B84">
              <w:rPr>
                <w:sz w:val="20"/>
                <w:szCs w:val="20"/>
              </w:rPr>
              <w:t>990</w:t>
            </w:r>
          </w:p>
        </w:tc>
        <w:tc>
          <w:tcPr>
            <w:tcW w:w="901" w:type="dxa"/>
            <w:tcBorders>
              <w:top w:val="nil"/>
              <w:left w:val="nil"/>
              <w:bottom w:val="single" w:sz="4" w:space="0" w:color="auto"/>
              <w:right w:val="single" w:sz="4" w:space="0" w:color="auto"/>
            </w:tcBorders>
            <w:shd w:val="clear" w:color="auto" w:fill="auto"/>
            <w:vAlign w:val="center"/>
            <w:hideMark/>
          </w:tcPr>
          <w:p w14:paraId="3AA03CDF"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304C0743"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6FBF5D6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B6FC809" w14:textId="77777777" w:rsidR="00626B84" w:rsidRPr="00626B84" w:rsidRDefault="00626B84" w:rsidP="00626B84">
            <w:pPr>
              <w:jc w:val="center"/>
              <w:rPr>
                <w:sz w:val="20"/>
                <w:szCs w:val="20"/>
              </w:rPr>
            </w:pPr>
            <w:r w:rsidRPr="00626B84">
              <w:rPr>
                <w:sz w:val="20"/>
                <w:szCs w:val="20"/>
              </w:rPr>
              <w:t>01100S5832</w:t>
            </w:r>
          </w:p>
        </w:tc>
        <w:tc>
          <w:tcPr>
            <w:tcW w:w="5200" w:type="dxa"/>
            <w:tcBorders>
              <w:top w:val="nil"/>
              <w:left w:val="nil"/>
              <w:bottom w:val="single" w:sz="4" w:space="0" w:color="auto"/>
              <w:right w:val="single" w:sz="4" w:space="0" w:color="auto"/>
            </w:tcBorders>
            <w:shd w:val="clear" w:color="auto" w:fill="auto"/>
            <w:vAlign w:val="center"/>
            <w:hideMark/>
          </w:tcPr>
          <w:p w14:paraId="2A59C5FB" w14:textId="77777777" w:rsidR="00626B84" w:rsidRPr="00626B84" w:rsidRDefault="00626B84" w:rsidP="00626B84">
            <w:pPr>
              <w:rPr>
                <w:sz w:val="20"/>
                <w:szCs w:val="20"/>
              </w:rPr>
            </w:pPr>
            <w:r w:rsidRPr="00626B84">
              <w:rPr>
                <w:sz w:val="20"/>
                <w:szCs w:val="20"/>
              </w:rPr>
              <w:t>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510CF750" w14:textId="77777777" w:rsidR="00626B84" w:rsidRPr="00626B84" w:rsidRDefault="00626B84" w:rsidP="00626B84">
            <w:pPr>
              <w:jc w:val="center"/>
              <w:rPr>
                <w:sz w:val="20"/>
                <w:szCs w:val="20"/>
              </w:rPr>
            </w:pPr>
            <w:r w:rsidRPr="00626B84">
              <w:rPr>
                <w:sz w:val="20"/>
                <w:szCs w:val="20"/>
              </w:rPr>
              <w:t>612</w:t>
            </w:r>
          </w:p>
        </w:tc>
        <w:tc>
          <w:tcPr>
            <w:tcW w:w="1482" w:type="dxa"/>
            <w:tcBorders>
              <w:top w:val="nil"/>
              <w:left w:val="nil"/>
              <w:bottom w:val="single" w:sz="4" w:space="0" w:color="auto"/>
              <w:right w:val="single" w:sz="4" w:space="0" w:color="auto"/>
            </w:tcBorders>
            <w:shd w:val="clear" w:color="auto" w:fill="auto"/>
            <w:vAlign w:val="center"/>
            <w:hideMark/>
          </w:tcPr>
          <w:p w14:paraId="79789CB0" w14:textId="77777777" w:rsidR="00626B84" w:rsidRPr="00626B84" w:rsidRDefault="00626B84" w:rsidP="00626B84">
            <w:pPr>
              <w:jc w:val="right"/>
              <w:rPr>
                <w:sz w:val="20"/>
                <w:szCs w:val="20"/>
              </w:rPr>
            </w:pPr>
            <w:r w:rsidRPr="00626B84">
              <w:rPr>
                <w:sz w:val="20"/>
                <w:szCs w:val="20"/>
              </w:rPr>
              <w:t>5 761 568,57</w:t>
            </w:r>
          </w:p>
        </w:tc>
        <w:tc>
          <w:tcPr>
            <w:tcW w:w="1329" w:type="dxa"/>
            <w:tcBorders>
              <w:top w:val="nil"/>
              <w:left w:val="nil"/>
              <w:bottom w:val="single" w:sz="4" w:space="0" w:color="auto"/>
              <w:right w:val="single" w:sz="4" w:space="0" w:color="auto"/>
            </w:tcBorders>
            <w:shd w:val="clear" w:color="auto" w:fill="auto"/>
            <w:vAlign w:val="center"/>
            <w:hideMark/>
          </w:tcPr>
          <w:p w14:paraId="232009F8" w14:textId="77777777" w:rsidR="00626B84" w:rsidRPr="00626B84" w:rsidRDefault="00626B84" w:rsidP="00626B84">
            <w:pPr>
              <w:jc w:val="right"/>
              <w:rPr>
                <w:sz w:val="20"/>
                <w:szCs w:val="20"/>
              </w:rPr>
            </w:pPr>
            <w:r w:rsidRPr="00626B84">
              <w:rPr>
                <w:sz w:val="20"/>
                <w:szCs w:val="20"/>
              </w:rPr>
              <w:t>1 470 214,68</w:t>
            </w:r>
          </w:p>
        </w:tc>
        <w:tc>
          <w:tcPr>
            <w:tcW w:w="1249" w:type="dxa"/>
            <w:tcBorders>
              <w:top w:val="nil"/>
              <w:left w:val="nil"/>
              <w:bottom w:val="single" w:sz="4" w:space="0" w:color="auto"/>
              <w:right w:val="single" w:sz="4" w:space="0" w:color="auto"/>
            </w:tcBorders>
            <w:shd w:val="clear" w:color="auto" w:fill="auto"/>
            <w:hideMark/>
          </w:tcPr>
          <w:p w14:paraId="1F2B36A7" w14:textId="77777777" w:rsidR="00626B84" w:rsidRPr="00626B84" w:rsidRDefault="00626B84" w:rsidP="00626B84">
            <w:pPr>
              <w:jc w:val="right"/>
              <w:rPr>
                <w:sz w:val="20"/>
                <w:szCs w:val="20"/>
              </w:rPr>
            </w:pPr>
            <w:r w:rsidRPr="00626B84">
              <w:rPr>
                <w:sz w:val="20"/>
                <w:szCs w:val="20"/>
              </w:rPr>
              <w:t>4 291 353,89</w:t>
            </w:r>
          </w:p>
        </w:tc>
      </w:tr>
      <w:tr w:rsidR="00626B84" w:rsidRPr="00626B84" w14:paraId="4D06173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DD5634" w14:textId="77777777" w:rsidR="00626B84" w:rsidRPr="00626B84" w:rsidRDefault="00626B84" w:rsidP="00626B84">
            <w:pPr>
              <w:jc w:val="center"/>
              <w:rPr>
                <w:sz w:val="20"/>
                <w:szCs w:val="20"/>
              </w:rPr>
            </w:pPr>
            <w:r w:rsidRPr="00626B84">
              <w:rPr>
                <w:sz w:val="20"/>
                <w:szCs w:val="20"/>
              </w:rPr>
              <w:t>991</w:t>
            </w:r>
          </w:p>
        </w:tc>
        <w:tc>
          <w:tcPr>
            <w:tcW w:w="901" w:type="dxa"/>
            <w:tcBorders>
              <w:top w:val="nil"/>
              <w:left w:val="nil"/>
              <w:bottom w:val="single" w:sz="4" w:space="0" w:color="auto"/>
              <w:right w:val="single" w:sz="4" w:space="0" w:color="auto"/>
            </w:tcBorders>
            <w:shd w:val="clear" w:color="auto" w:fill="auto"/>
            <w:vAlign w:val="center"/>
            <w:hideMark/>
          </w:tcPr>
          <w:p w14:paraId="6F40EEC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2915BCC9"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41F8392C"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AB611C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5D482A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4A59444"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F35CCBE" w14:textId="77777777" w:rsidR="00626B84" w:rsidRPr="00626B84" w:rsidRDefault="00626B84" w:rsidP="00626B84">
            <w:pPr>
              <w:jc w:val="right"/>
              <w:rPr>
                <w:sz w:val="20"/>
                <w:szCs w:val="20"/>
              </w:rPr>
            </w:pPr>
            <w:r w:rsidRPr="00626B84">
              <w:rPr>
                <w:sz w:val="20"/>
                <w:szCs w:val="20"/>
              </w:rPr>
              <w:t>1 627 700,00</w:t>
            </w:r>
          </w:p>
        </w:tc>
        <w:tc>
          <w:tcPr>
            <w:tcW w:w="1329" w:type="dxa"/>
            <w:tcBorders>
              <w:top w:val="nil"/>
              <w:left w:val="nil"/>
              <w:bottom w:val="single" w:sz="4" w:space="0" w:color="auto"/>
              <w:right w:val="single" w:sz="4" w:space="0" w:color="auto"/>
            </w:tcBorders>
            <w:shd w:val="clear" w:color="auto" w:fill="auto"/>
            <w:vAlign w:val="center"/>
            <w:hideMark/>
          </w:tcPr>
          <w:p w14:paraId="4DFC7F45" w14:textId="77777777" w:rsidR="00626B84" w:rsidRPr="00626B84" w:rsidRDefault="00626B84" w:rsidP="00626B84">
            <w:pPr>
              <w:jc w:val="right"/>
              <w:rPr>
                <w:sz w:val="20"/>
                <w:szCs w:val="20"/>
              </w:rPr>
            </w:pPr>
            <w:r w:rsidRPr="00626B84">
              <w:rPr>
                <w:sz w:val="20"/>
                <w:szCs w:val="20"/>
              </w:rPr>
              <w:t>255 193,47</w:t>
            </w:r>
          </w:p>
        </w:tc>
        <w:tc>
          <w:tcPr>
            <w:tcW w:w="1249" w:type="dxa"/>
            <w:tcBorders>
              <w:top w:val="nil"/>
              <w:left w:val="nil"/>
              <w:bottom w:val="single" w:sz="4" w:space="0" w:color="auto"/>
              <w:right w:val="single" w:sz="4" w:space="0" w:color="auto"/>
            </w:tcBorders>
            <w:shd w:val="clear" w:color="auto" w:fill="auto"/>
            <w:hideMark/>
          </w:tcPr>
          <w:p w14:paraId="6AAB69C8" w14:textId="77777777" w:rsidR="00626B84" w:rsidRPr="00626B84" w:rsidRDefault="00626B84" w:rsidP="00626B84">
            <w:pPr>
              <w:jc w:val="right"/>
              <w:rPr>
                <w:sz w:val="20"/>
                <w:szCs w:val="20"/>
              </w:rPr>
            </w:pPr>
            <w:r w:rsidRPr="00626B84">
              <w:rPr>
                <w:sz w:val="20"/>
                <w:szCs w:val="20"/>
              </w:rPr>
              <w:t>1 372 506,53</w:t>
            </w:r>
          </w:p>
        </w:tc>
      </w:tr>
      <w:tr w:rsidR="00626B84" w:rsidRPr="00626B84" w14:paraId="1E0D75D2"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B47E1A" w14:textId="77777777" w:rsidR="00626B84" w:rsidRPr="00626B84" w:rsidRDefault="00626B84" w:rsidP="00626B84">
            <w:pPr>
              <w:jc w:val="center"/>
              <w:rPr>
                <w:sz w:val="20"/>
                <w:szCs w:val="20"/>
              </w:rPr>
            </w:pPr>
            <w:r w:rsidRPr="00626B84">
              <w:rPr>
                <w:sz w:val="20"/>
                <w:szCs w:val="20"/>
              </w:rPr>
              <w:t>992</w:t>
            </w:r>
          </w:p>
        </w:tc>
        <w:tc>
          <w:tcPr>
            <w:tcW w:w="901" w:type="dxa"/>
            <w:tcBorders>
              <w:top w:val="nil"/>
              <w:left w:val="nil"/>
              <w:bottom w:val="single" w:sz="4" w:space="0" w:color="auto"/>
              <w:right w:val="single" w:sz="4" w:space="0" w:color="auto"/>
            </w:tcBorders>
            <w:shd w:val="clear" w:color="auto" w:fill="auto"/>
            <w:vAlign w:val="center"/>
            <w:hideMark/>
          </w:tcPr>
          <w:p w14:paraId="10569A58"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56BCED9"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73EB5377"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25EDE701" w14:textId="77777777" w:rsidR="00626B84" w:rsidRPr="00626B84" w:rsidRDefault="00626B84" w:rsidP="00626B84">
            <w:pPr>
              <w:jc w:val="center"/>
              <w:rPr>
                <w:sz w:val="20"/>
                <w:szCs w:val="20"/>
              </w:rPr>
            </w:pPr>
            <w:r w:rsidRPr="00626B84">
              <w:rPr>
                <w:sz w:val="20"/>
                <w:szCs w:val="20"/>
              </w:rPr>
              <w:t>0110075561</w:t>
            </w:r>
          </w:p>
        </w:tc>
        <w:tc>
          <w:tcPr>
            <w:tcW w:w="5200" w:type="dxa"/>
            <w:tcBorders>
              <w:top w:val="nil"/>
              <w:left w:val="nil"/>
              <w:bottom w:val="single" w:sz="4" w:space="0" w:color="auto"/>
              <w:right w:val="single" w:sz="4" w:space="0" w:color="auto"/>
            </w:tcBorders>
            <w:shd w:val="clear" w:color="auto" w:fill="auto"/>
            <w:vAlign w:val="center"/>
            <w:hideMark/>
          </w:tcPr>
          <w:p w14:paraId="32C3E50F" w14:textId="77777777" w:rsidR="00626B84" w:rsidRPr="00626B84" w:rsidRDefault="00626B84" w:rsidP="00626B84">
            <w:pPr>
              <w:rPr>
                <w:sz w:val="20"/>
                <w:szCs w:val="20"/>
              </w:rPr>
            </w:pPr>
            <w:r w:rsidRPr="00626B84">
              <w:rPr>
                <w:sz w:val="20"/>
                <w:szCs w:val="20"/>
              </w:rPr>
              <w:t>Осуществление государственных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037462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38BB1AC" w14:textId="77777777" w:rsidR="00626B84" w:rsidRPr="00626B84" w:rsidRDefault="00626B84" w:rsidP="00626B84">
            <w:pPr>
              <w:jc w:val="right"/>
              <w:rPr>
                <w:sz w:val="20"/>
                <w:szCs w:val="20"/>
              </w:rPr>
            </w:pPr>
            <w:r w:rsidRPr="00626B84">
              <w:rPr>
                <w:sz w:val="20"/>
                <w:szCs w:val="20"/>
              </w:rPr>
              <w:t>16 120,00</w:t>
            </w:r>
          </w:p>
        </w:tc>
        <w:tc>
          <w:tcPr>
            <w:tcW w:w="1329" w:type="dxa"/>
            <w:tcBorders>
              <w:top w:val="nil"/>
              <w:left w:val="nil"/>
              <w:bottom w:val="single" w:sz="4" w:space="0" w:color="auto"/>
              <w:right w:val="single" w:sz="4" w:space="0" w:color="auto"/>
            </w:tcBorders>
            <w:shd w:val="clear" w:color="auto" w:fill="auto"/>
            <w:vAlign w:val="center"/>
            <w:hideMark/>
          </w:tcPr>
          <w:p w14:paraId="212BC2F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6E443E5" w14:textId="77777777" w:rsidR="00626B84" w:rsidRPr="00626B84" w:rsidRDefault="00626B84" w:rsidP="00626B84">
            <w:pPr>
              <w:jc w:val="right"/>
              <w:rPr>
                <w:sz w:val="20"/>
                <w:szCs w:val="20"/>
              </w:rPr>
            </w:pPr>
            <w:r w:rsidRPr="00626B84">
              <w:rPr>
                <w:sz w:val="20"/>
                <w:szCs w:val="20"/>
              </w:rPr>
              <w:t>16 120,00</w:t>
            </w:r>
          </w:p>
        </w:tc>
      </w:tr>
      <w:tr w:rsidR="00626B84" w:rsidRPr="00626B84" w14:paraId="623FB24F"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6DB3A9" w14:textId="77777777" w:rsidR="00626B84" w:rsidRPr="00626B84" w:rsidRDefault="00626B84" w:rsidP="00626B84">
            <w:pPr>
              <w:jc w:val="center"/>
              <w:rPr>
                <w:sz w:val="20"/>
                <w:szCs w:val="20"/>
              </w:rPr>
            </w:pPr>
            <w:r w:rsidRPr="00626B84">
              <w:rPr>
                <w:sz w:val="20"/>
                <w:szCs w:val="20"/>
              </w:rPr>
              <w:lastRenderedPageBreak/>
              <w:t>993</w:t>
            </w:r>
          </w:p>
        </w:tc>
        <w:tc>
          <w:tcPr>
            <w:tcW w:w="901" w:type="dxa"/>
            <w:tcBorders>
              <w:top w:val="nil"/>
              <w:left w:val="nil"/>
              <w:bottom w:val="single" w:sz="4" w:space="0" w:color="auto"/>
              <w:right w:val="single" w:sz="4" w:space="0" w:color="auto"/>
            </w:tcBorders>
            <w:shd w:val="clear" w:color="auto" w:fill="auto"/>
            <w:vAlign w:val="center"/>
            <w:hideMark/>
          </w:tcPr>
          <w:p w14:paraId="5C9220FA" w14:textId="77777777" w:rsidR="00626B84" w:rsidRPr="00626B84" w:rsidRDefault="00626B84" w:rsidP="00626B84">
            <w:pPr>
              <w:jc w:val="center"/>
              <w:rPr>
                <w:sz w:val="20"/>
                <w:szCs w:val="20"/>
              </w:rPr>
            </w:pPr>
            <w:r w:rsidRPr="00626B84">
              <w:rPr>
                <w:sz w:val="20"/>
                <w:szCs w:val="20"/>
              </w:rPr>
              <w:t>079</w:t>
            </w:r>
          </w:p>
        </w:tc>
        <w:tc>
          <w:tcPr>
            <w:tcW w:w="600" w:type="dxa"/>
            <w:tcBorders>
              <w:top w:val="nil"/>
              <w:left w:val="nil"/>
              <w:bottom w:val="single" w:sz="4" w:space="0" w:color="auto"/>
              <w:right w:val="single" w:sz="4" w:space="0" w:color="auto"/>
            </w:tcBorders>
            <w:shd w:val="clear" w:color="auto" w:fill="auto"/>
            <w:vAlign w:val="center"/>
            <w:hideMark/>
          </w:tcPr>
          <w:p w14:paraId="6D07F4B4" w14:textId="77777777" w:rsidR="00626B84" w:rsidRPr="00626B84" w:rsidRDefault="00626B84" w:rsidP="00626B84">
            <w:pPr>
              <w:rPr>
                <w:sz w:val="20"/>
                <w:szCs w:val="20"/>
              </w:rPr>
            </w:pPr>
            <w:r w:rsidRPr="00626B84">
              <w:rPr>
                <w:sz w:val="20"/>
                <w:szCs w:val="20"/>
              </w:rPr>
              <w:t>10</w:t>
            </w:r>
          </w:p>
        </w:tc>
        <w:tc>
          <w:tcPr>
            <w:tcW w:w="935" w:type="dxa"/>
            <w:tcBorders>
              <w:top w:val="nil"/>
              <w:left w:val="nil"/>
              <w:bottom w:val="single" w:sz="4" w:space="0" w:color="auto"/>
              <w:right w:val="single" w:sz="4" w:space="0" w:color="auto"/>
            </w:tcBorders>
            <w:shd w:val="clear" w:color="auto" w:fill="auto"/>
            <w:vAlign w:val="center"/>
            <w:hideMark/>
          </w:tcPr>
          <w:p w14:paraId="65438E1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BAE9CA9" w14:textId="77777777" w:rsidR="00626B84" w:rsidRPr="00626B84" w:rsidRDefault="00626B84" w:rsidP="00626B84">
            <w:pPr>
              <w:jc w:val="center"/>
              <w:rPr>
                <w:sz w:val="20"/>
                <w:szCs w:val="20"/>
              </w:rPr>
            </w:pPr>
            <w:r w:rsidRPr="00626B84">
              <w:rPr>
                <w:sz w:val="20"/>
                <w:szCs w:val="20"/>
              </w:rPr>
              <w:t>0110075561</w:t>
            </w:r>
          </w:p>
        </w:tc>
        <w:tc>
          <w:tcPr>
            <w:tcW w:w="5200" w:type="dxa"/>
            <w:tcBorders>
              <w:top w:val="nil"/>
              <w:left w:val="nil"/>
              <w:bottom w:val="single" w:sz="4" w:space="0" w:color="auto"/>
              <w:right w:val="single" w:sz="4" w:space="0" w:color="auto"/>
            </w:tcBorders>
            <w:shd w:val="clear" w:color="auto" w:fill="auto"/>
            <w:vAlign w:val="center"/>
            <w:hideMark/>
          </w:tcPr>
          <w:p w14:paraId="24BCE1DA" w14:textId="77777777" w:rsidR="00626B84" w:rsidRPr="00626B84" w:rsidRDefault="00626B84" w:rsidP="00626B84">
            <w:pPr>
              <w:rPr>
                <w:sz w:val="20"/>
                <w:szCs w:val="20"/>
              </w:rPr>
            </w:pPr>
            <w:r w:rsidRPr="00626B84">
              <w:rPr>
                <w:sz w:val="20"/>
                <w:szCs w:val="20"/>
              </w:rPr>
              <w:t>Осуществление государственных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D3135BE" w14:textId="77777777" w:rsidR="00626B84" w:rsidRPr="00626B84" w:rsidRDefault="00626B84" w:rsidP="00626B84">
            <w:pPr>
              <w:jc w:val="center"/>
              <w:rPr>
                <w:sz w:val="20"/>
                <w:szCs w:val="20"/>
              </w:rPr>
            </w:pPr>
            <w:r w:rsidRPr="00626B84">
              <w:rPr>
                <w:sz w:val="20"/>
                <w:szCs w:val="20"/>
              </w:rPr>
              <w:t>321</w:t>
            </w:r>
          </w:p>
        </w:tc>
        <w:tc>
          <w:tcPr>
            <w:tcW w:w="1482" w:type="dxa"/>
            <w:tcBorders>
              <w:top w:val="nil"/>
              <w:left w:val="nil"/>
              <w:bottom w:val="single" w:sz="4" w:space="0" w:color="auto"/>
              <w:right w:val="single" w:sz="4" w:space="0" w:color="auto"/>
            </w:tcBorders>
            <w:shd w:val="clear" w:color="auto" w:fill="auto"/>
            <w:vAlign w:val="center"/>
            <w:hideMark/>
          </w:tcPr>
          <w:p w14:paraId="63E7BA26" w14:textId="77777777" w:rsidR="00626B84" w:rsidRPr="00626B84" w:rsidRDefault="00626B84" w:rsidP="00626B84">
            <w:pPr>
              <w:jc w:val="right"/>
              <w:rPr>
                <w:sz w:val="20"/>
                <w:szCs w:val="20"/>
              </w:rPr>
            </w:pPr>
            <w:r w:rsidRPr="00626B84">
              <w:rPr>
                <w:sz w:val="20"/>
                <w:szCs w:val="20"/>
              </w:rPr>
              <w:t>1 611 580,00</w:t>
            </w:r>
          </w:p>
        </w:tc>
        <w:tc>
          <w:tcPr>
            <w:tcW w:w="1329" w:type="dxa"/>
            <w:tcBorders>
              <w:top w:val="nil"/>
              <w:left w:val="nil"/>
              <w:bottom w:val="single" w:sz="4" w:space="0" w:color="auto"/>
              <w:right w:val="single" w:sz="4" w:space="0" w:color="auto"/>
            </w:tcBorders>
            <w:shd w:val="clear" w:color="auto" w:fill="auto"/>
            <w:vAlign w:val="center"/>
            <w:hideMark/>
          </w:tcPr>
          <w:p w14:paraId="4BDD3505" w14:textId="77777777" w:rsidR="00626B84" w:rsidRPr="00626B84" w:rsidRDefault="00626B84" w:rsidP="00626B84">
            <w:pPr>
              <w:jc w:val="right"/>
              <w:rPr>
                <w:sz w:val="20"/>
                <w:szCs w:val="20"/>
              </w:rPr>
            </w:pPr>
            <w:r w:rsidRPr="00626B84">
              <w:rPr>
                <w:sz w:val="20"/>
                <w:szCs w:val="20"/>
              </w:rPr>
              <w:t>255 193,47</w:t>
            </w:r>
          </w:p>
        </w:tc>
        <w:tc>
          <w:tcPr>
            <w:tcW w:w="1249" w:type="dxa"/>
            <w:tcBorders>
              <w:top w:val="nil"/>
              <w:left w:val="nil"/>
              <w:bottom w:val="single" w:sz="4" w:space="0" w:color="auto"/>
              <w:right w:val="single" w:sz="4" w:space="0" w:color="auto"/>
            </w:tcBorders>
            <w:shd w:val="clear" w:color="auto" w:fill="auto"/>
            <w:hideMark/>
          </w:tcPr>
          <w:p w14:paraId="0047EC45" w14:textId="77777777" w:rsidR="00626B84" w:rsidRPr="00626B84" w:rsidRDefault="00626B84" w:rsidP="00626B84">
            <w:pPr>
              <w:jc w:val="right"/>
              <w:rPr>
                <w:sz w:val="20"/>
                <w:szCs w:val="20"/>
              </w:rPr>
            </w:pPr>
            <w:r w:rsidRPr="00626B84">
              <w:rPr>
                <w:sz w:val="20"/>
                <w:szCs w:val="20"/>
              </w:rPr>
              <w:t>1 356 386,53</w:t>
            </w:r>
          </w:p>
        </w:tc>
      </w:tr>
      <w:tr w:rsidR="00626B84" w:rsidRPr="00626B84" w14:paraId="485A77C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A87716" w14:textId="77777777" w:rsidR="00626B84" w:rsidRPr="00626B84" w:rsidRDefault="00626B84" w:rsidP="00626B84">
            <w:pPr>
              <w:jc w:val="center"/>
              <w:rPr>
                <w:b/>
                <w:bCs/>
                <w:sz w:val="20"/>
                <w:szCs w:val="20"/>
              </w:rPr>
            </w:pPr>
            <w:r w:rsidRPr="00626B84">
              <w:rPr>
                <w:b/>
                <w:bCs/>
                <w:sz w:val="20"/>
                <w:szCs w:val="20"/>
              </w:rPr>
              <w:t>994</w:t>
            </w:r>
          </w:p>
        </w:tc>
        <w:tc>
          <w:tcPr>
            <w:tcW w:w="901" w:type="dxa"/>
            <w:tcBorders>
              <w:top w:val="nil"/>
              <w:left w:val="nil"/>
              <w:bottom w:val="single" w:sz="4" w:space="0" w:color="auto"/>
              <w:right w:val="single" w:sz="4" w:space="0" w:color="auto"/>
            </w:tcBorders>
            <w:shd w:val="clear" w:color="auto" w:fill="auto"/>
            <w:vAlign w:val="center"/>
            <w:hideMark/>
          </w:tcPr>
          <w:p w14:paraId="19ED6EEC" w14:textId="77777777" w:rsidR="00626B84" w:rsidRPr="00626B84" w:rsidRDefault="00626B84" w:rsidP="00626B84">
            <w:pPr>
              <w:jc w:val="center"/>
              <w:rPr>
                <w:b/>
                <w:bCs/>
                <w:sz w:val="20"/>
                <w:szCs w:val="20"/>
              </w:rPr>
            </w:pPr>
            <w:r w:rsidRPr="00626B84">
              <w:rPr>
                <w:b/>
                <w:bCs/>
                <w:sz w:val="20"/>
                <w:szCs w:val="20"/>
              </w:rPr>
              <w:t>094</w:t>
            </w:r>
          </w:p>
        </w:tc>
        <w:tc>
          <w:tcPr>
            <w:tcW w:w="600" w:type="dxa"/>
            <w:tcBorders>
              <w:top w:val="nil"/>
              <w:left w:val="nil"/>
              <w:bottom w:val="single" w:sz="4" w:space="0" w:color="auto"/>
              <w:right w:val="single" w:sz="4" w:space="0" w:color="auto"/>
            </w:tcBorders>
            <w:shd w:val="clear" w:color="auto" w:fill="auto"/>
            <w:vAlign w:val="center"/>
            <w:hideMark/>
          </w:tcPr>
          <w:p w14:paraId="44C504BD"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5553988E"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3106DE2"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85438F7"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21A289C"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094C117" w14:textId="77777777" w:rsidR="00626B84" w:rsidRPr="00626B84" w:rsidRDefault="00626B84" w:rsidP="00626B84">
            <w:pPr>
              <w:jc w:val="right"/>
              <w:rPr>
                <w:b/>
                <w:bCs/>
                <w:sz w:val="20"/>
                <w:szCs w:val="20"/>
              </w:rPr>
            </w:pPr>
            <w:r w:rsidRPr="00626B84">
              <w:rPr>
                <w:b/>
                <w:bCs/>
                <w:sz w:val="20"/>
                <w:szCs w:val="20"/>
              </w:rPr>
              <w:t>1 260 000,00</w:t>
            </w:r>
          </w:p>
        </w:tc>
        <w:tc>
          <w:tcPr>
            <w:tcW w:w="1329" w:type="dxa"/>
            <w:tcBorders>
              <w:top w:val="nil"/>
              <w:left w:val="nil"/>
              <w:bottom w:val="single" w:sz="4" w:space="0" w:color="auto"/>
              <w:right w:val="single" w:sz="4" w:space="0" w:color="auto"/>
            </w:tcBorders>
            <w:shd w:val="clear" w:color="auto" w:fill="auto"/>
            <w:vAlign w:val="center"/>
            <w:hideMark/>
          </w:tcPr>
          <w:p w14:paraId="65C04FB8" w14:textId="77777777" w:rsidR="00626B84" w:rsidRPr="00626B84" w:rsidRDefault="00626B84" w:rsidP="00626B84">
            <w:pPr>
              <w:jc w:val="right"/>
              <w:rPr>
                <w:b/>
                <w:bCs/>
                <w:sz w:val="20"/>
                <w:szCs w:val="20"/>
              </w:rPr>
            </w:pPr>
            <w:r w:rsidRPr="00626B84">
              <w:rPr>
                <w:b/>
                <w:bCs/>
                <w:sz w:val="20"/>
                <w:szCs w:val="20"/>
              </w:rPr>
              <w:t>24 360,25</w:t>
            </w:r>
          </w:p>
        </w:tc>
        <w:tc>
          <w:tcPr>
            <w:tcW w:w="1249" w:type="dxa"/>
            <w:tcBorders>
              <w:top w:val="nil"/>
              <w:left w:val="nil"/>
              <w:bottom w:val="single" w:sz="4" w:space="0" w:color="auto"/>
              <w:right w:val="single" w:sz="4" w:space="0" w:color="auto"/>
            </w:tcBorders>
            <w:shd w:val="clear" w:color="auto" w:fill="auto"/>
            <w:hideMark/>
          </w:tcPr>
          <w:p w14:paraId="1DBF20CF" w14:textId="77777777" w:rsidR="00626B84" w:rsidRPr="00626B84" w:rsidRDefault="00626B84" w:rsidP="00626B84">
            <w:pPr>
              <w:jc w:val="right"/>
              <w:rPr>
                <w:b/>
                <w:bCs/>
                <w:sz w:val="20"/>
                <w:szCs w:val="20"/>
              </w:rPr>
            </w:pPr>
            <w:r w:rsidRPr="00626B84">
              <w:rPr>
                <w:b/>
                <w:bCs/>
                <w:sz w:val="20"/>
                <w:szCs w:val="20"/>
              </w:rPr>
              <w:t>1 235 639,75</w:t>
            </w:r>
          </w:p>
        </w:tc>
      </w:tr>
      <w:tr w:rsidR="00626B84" w:rsidRPr="00626B84" w14:paraId="6D7280E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B1A0D9" w14:textId="77777777" w:rsidR="00626B84" w:rsidRPr="00626B84" w:rsidRDefault="00626B84" w:rsidP="00626B84">
            <w:pPr>
              <w:jc w:val="center"/>
              <w:rPr>
                <w:sz w:val="20"/>
                <w:szCs w:val="20"/>
              </w:rPr>
            </w:pPr>
            <w:r w:rsidRPr="00626B84">
              <w:rPr>
                <w:sz w:val="20"/>
                <w:szCs w:val="20"/>
              </w:rPr>
              <w:t>995</w:t>
            </w:r>
          </w:p>
        </w:tc>
        <w:tc>
          <w:tcPr>
            <w:tcW w:w="901" w:type="dxa"/>
            <w:tcBorders>
              <w:top w:val="nil"/>
              <w:left w:val="nil"/>
              <w:bottom w:val="single" w:sz="4" w:space="0" w:color="auto"/>
              <w:right w:val="single" w:sz="4" w:space="0" w:color="auto"/>
            </w:tcBorders>
            <w:shd w:val="clear" w:color="auto" w:fill="auto"/>
            <w:vAlign w:val="center"/>
            <w:hideMark/>
          </w:tcPr>
          <w:p w14:paraId="26748E55" w14:textId="77777777" w:rsidR="00626B84" w:rsidRPr="00626B84" w:rsidRDefault="00626B84" w:rsidP="00626B84">
            <w:pPr>
              <w:jc w:val="center"/>
              <w:rPr>
                <w:sz w:val="20"/>
                <w:szCs w:val="20"/>
              </w:rPr>
            </w:pPr>
            <w:r w:rsidRPr="00626B84">
              <w:rPr>
                <w:sz w:val="20"/>
                <w:szCs w:val="20"/>
              </w:rPr>
              <w:t>094</w:t>
            </w:r>
          </w:p>
        </w:tc>
        <w:tc>
          <w:tcPr>
            <w:tcW w:w="600" w:type="dxa"/>
            <w:tcBorders>
              <w:top w:val="nil"/>
              <w:left w:val="nil"/>
              <w:bottom w:val="single" w:sz="4" w:space="0" w:color="auto"/>
              <w:right w:val="single" w:sz="4" w:space="0" w:color="auto"/>
            </w:tcBorders>
            <w:shd w:val="clear" w:color="auto" w:fill="auto"/>
            <w:vAlign w:val="center"/>
            <w:hideMark/>
          </w:tcPr>
          <w:p w14:paraId="60852320"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EA17111"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27B8F5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936C15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4A3098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DB27137" w14:textId="77777777" w:rsidR="00626B84" w:rsidRPr="00626B84" w:rsidRDefault="00626B84" w:rsidP="00626B84">
            <w:pPr>
              <w:jc w:val="right"/>
              <w:rPr>
                <w:sz w:val="20"/>
                <w:szCs w:val="20"/>
              </w:rPr>
            </w:pPr>
            <w:r w:rsidRPr="00626B84">
              <w:rPr>
                <w:sz w:val="20"/>
                <w:szCs w:val="20"/>
              </w:rPr>
              <w:t>1 260 000,00</w:t>
            </w:r>
          </w:p>
        </w:tc>
        <w:tc>
          <w:tcPr>
            <w:tcW w:w="1329" w:type="dxa"/>
            <w:tcBorders>
              <w:top w:val="nil"/>
              <w:left w:val="nil"/>
              <w:bottom w:val="single" w:sz="4" w:space="0" w:color="auto"/>
              <w:right w:val="single" w:sz="4" w:space="0" w:color="auto"/>
            </w:tcBorders>
            <w:shd w:val="clear" w:color="auto" w:fill="auto"/>
            <w:vAlign w:val="center"/>
            <w:hideMark/>
          </w:tcPr>
          <w:p w14:paraId="21AE22A6" w14:textId="77777777" w:rsidR="00626B84" w:rsidRPr="00626B84" w:rsidRDefault="00626B84" w:rsidP="00626B84">
            <w:pPr>
              <w:jc w:val="right"/>
              <w:rPr>
                <w:sz w:val="20"/>
                <w:szCs w:val="20"/>
              </w:rPr>
            </w:pPr>
            <w:r w:rsidRPr="00626B84">
              <w:rPr>
                <w:sz w:val="20"/>
                <w:szCs w:val="20"/>
              </w:rPr>
              <w:t>24 360,25</w:t>
            </w:r>
          </w:p>
        </w:tc>
        <w:tc>
          <w:tcPr>
            <w:tcW w:w="1249" w:type="dxa"/>
            <w:tcBorders>
              <w:top w:val="nil"/>
              <w:left w:val="nil"/>
              <w:bottom w:val="single" w:sz="4" w:space="0" w:color="auto"/>
              <w:right w:val="single" w:sz="4" w:space="0" w:color="auto"/>
            </w:tcBorders>
            <w:shd w:val="clear" w:color="auto" w:fill="auto"/>
            <w:hideMark/>
          </w:tcPr>
          <w:p w14:paraId="307401B6" w14:textId="77777777" w:rsidR="00626B84" w:rsidRPr="00626B84" w:rsidRDefault="00626B84" w:rsidP="00626B84">
            <w:pPr>
              <w:jc w:val="right"/>
              <w:rPr>
                <w:sz w:val="20"/>
                <w:szCs w:val="20"/>
              </w:rPr>
            </w:pPr>
            <w:r w:rsidRPr="00626B84">
              <w:rPr>
                <w:sz w:val="20"/>
                <w:szCs w:val="20"/>
              </w:rPr>
              <w:t>1 235 639,75</w:t>
            </w:r>
          </w:p>
        </w:tc>
      </w:tr>
      <w:tr w:rsidR="00626B84" w:rsidRPr="00626B84" w14:paraId="0692A42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C8EDD2" w14:textId="77777777" w:rsidR="00626B84" w:rsidRPr="00626B84" w:rsidRDefault="00626B84" w:rsidP="00626B84">
            <w:pPr>
              <w:jc w:val="center"/>
              <w:rPr>
                <w:sz w:val="20"/>
                <w:szCs w:val="20"/>
              </w:rPr>
            </w:pPr>
            <w:r w:rsidRPr="00626B84">
              <w:rPr>
                <w:sz w:val="20"/>
                <w:szCs w:val="20"/>
              </w:rPr>
              <w:t>996</w:t>
            </w:r>
          </w:p>
        </w:tc>
        <w:tc>
          <w:tcPr>
            <w:tcW w:w="901" w:type="dxa"/>
            <w:tcBorders>
              <w:top w:val="nil"/>
              <w:left w:val="nil"/>
              <w:bottom w:val="single" w:sz="4" w:space="0" w:color="auto"/>
              <w:right w:val="single" w:sz="4" w:space="0" w:color="auto"/>
            </w:tcBorders>
            <w:shd w:val="clear" w:color="auto" w:fill="auto"/>
            <w:vAlign w:val="center"/>
            <w:hideMark/>
          </w:tcPr>
          <w:p w14:paraId="23587685" w14:textId="77777777" w:rsidR="00626B84" w:rsidRPr="00626B84" w:rsidRDefault="00626B84" w:rsidP="00626B84">
            <w:pPr>
              <w:jc w:val="center"/>
              <w:rPr>
                <w:sz w:val="20"/>
                <w:szCs w:val="20"/>
              </w:rPr>
            </w:pPr>
            <w:r w:rsidRPr="00626B84">
              <w:rPr>
                <w:sz w:val="20"/>
                <w:szCs w:val="20"/>
              </w:rPr>
              <w:t>094</w:t>
            </w:r>
          </w:p>
        </w:tc>
        <w:tc>
          <w:tcPr>
            <w:tcW w:w="600" w:type="dxa"/>
            <w:tcBorders>
              <w:top w:val="nil"/>
              <w:left w:val="nil"/>
              <w:bottom w:val="single" w:sz="4" w:space="0" w:color="auto"/>
              <w:right w:val="single" w:sz="4" w:space="0" w:color="auto"/>
            </w:tcBorders>
            <w:shd w:val="clear" w:color="auto" w:fill="auto"/>
            <w:vAlign w:val="center"/>
            <w:hideMark/>
          </w:tcPr>
          <w:p w14:paraId="13C78F01"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9C5E62A"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81BBA1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ABDEBB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309185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EF765F1" w14:textId="77777777" w:rsidR="00626B84" w:rsidRPr="00626B84" w:rsidRDefault="00626B84" w:rsidP="00626B84">
            <w:pPr>
              <w:jc w:val="right"/>
              <w:rPr>
                <w:sz w:val="20"/>
                <w:szCs w:val="20"/>
              </w:rPr>
            </w:pPr>
            <w:r w:rsidRPr="00626B84">
              <w:rPr>
                <w:sz w:val="20"/>
                <w:szCs w:val="20"/>
              </w:rPr>
              <w:t>1 260 000,00</w:t>
            </w:r>
          </w:p>
        </w:tc>
        <w:tc>
          <w:tcPr>
            <w:tcW w:w="1329" w:type="dxa"/>
            <w:tcBorders>
              <w:top w:val="nil"/>
              <w:left w:val="nil"/>
              <w:bottom w:val="single" w:sz="4" w:space="0" w:color="auto"/>
              <w:right w:val="single" w:sz="4" w:space="0" w:color="auto"/>
            </w:tcBorders>
            <w:shd w:val="clear" w:color="auto" w:fill="auto"/>
            <w:vAlign w:val="center"/>
            <w:hideMark/>
          </w:tcPr>
          <w:p w14:paraId="740ED26C" w14:textId="77777777" w:rsidR="00626B84" w:rsidRPr="00626B84" w:rsidRDefault="00626B84" w:rsidP="00626B84">
            <w:pPr>
              <w:jc w:val="right"/>
              <w:rPr>
                <w:sz w:val="20"/>
                <w:szCs w:val="20"/>
              </w:rPr>
            </w:pPr>
            <w:r w:rsidRPr="00626B84">
              <w:rPr>
                <w:sz w:val="20"/>
                <w:szCs w:val="20"/>
              </w:rPr>
              <w:t>24 360,25</w:t>
            </w:r>
          </w:p>
        </w:tc>
        <w:tc>
          <w:tcPr>
            <w:tcW w:w="1249" w:type="dxa"/>
            <w:tcBorders>
              <w:top w:val="nil"/>
              <w:left w:val="nil"/>
              <w:bottom w:val="single" w:sz="4" w:space="0" w:color="auto"/>
              <w:right w:val="single" w:sz="4" w:space="0" w:color="auto"/>
            </w:tcBorders>
            <w:shd w:val="clear" w:color="auto" w:fill="auto"/>
            <w:hideMark/>
          </w:tcPr>
          <w:p w14:paraId="77AB6D72" w14:textId="77777777" w:rsidR="00626B84" w:rsidRPr="00626B84" w:rsidRDefault="00626B84" w:rsidP="00626B84">
            <w:pPr>
              <w:jc w:val="right"/>
              <w:rPr>
                <w:sz w:val="20"/>
                <w:szCs w:val="20"/>
              </w:rPr>
            </w:pPr>
            <w:r w:rsidRPr="00626B84">
              <w:rPr>
                <w:sz w:val="20"/>
                <w:szCs w:val="20"/>
              </w:rPr>
              <w:t>1 235 639,75</w:t>
            </w:r>
          </w:p>
        </w:tc>
      </w:tr>
      <w:tr w:rsidR="00626B84" w:rsidRPr="00626B84" w14:paraId="669DCAC6"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AF4740" w14:textId="77777777" w:rsidR="00626B84" w:rsidRPr="00626B84" w:rsidRDefault="00626B84" w:rsidP="00626B84">
            <w:pPr>
              <w:jc w:val="center"/>
              <w:rPr>
                <w:sz w:val="20"/>
                <w:szCs w:val="20"/>
              </w:rPr>
            </w:pPr>
            <w:r w:rsidRPr="00626B84">
              <w:rPr>
                <w:sz w:val="20"/>
                <w:szCs w:val="20"/>
              </w:rPr>
              <w:t>997</w:t>
            </w:r>
          </w:p>
        </w:tc>
        <w:tc>
          <w:tcPr>
            <w:tcW w:w="901" w:type="dxa"/>
            <w:tcBorders>
              <w:top w:val="nil"/>
              <w:left w:val="nil"/>
              <w:bottom w:val="single" w:sz="4" w:space="0" w:color="auto"/>
              <w:right w:val="single" w:sz="4" w:space="0" w:color="auto"/>
            </w:tcBorders>
            <w:shd w:val="clear" w:color="auto" w:fill="auto"/>
            <w:vAlign w:val="center"/>
            <w:hideMark/>
          </w:tcPr>
          <w:p w14:paraId="594D441B" w14:textId="77777777" w:rsidR="00626B84" w:rsidRPr="00626B84" w:rsidRDefault="00626B84" w:rsidP="00626B84">
            <w:pPr>
              <w:jc w:val="center"/>
              <w:rPr>
                <w:sz w:val="20"/>
                <w:szCs w:val="20"/>
              </w:rPr>
            </w:pPr>
            <w:r w:rsidRPr="00626B84">
              <w:rPr>
                <w:sz w:val="20"/>
                <w:szCs w:val="20"/>
              </w:rPr>
              <w:t>094</w:t>
            </w:r>
          </w:p>
        </w:tc>
        <w:tc>
          <w:tcPr>
            <w:tcW w:w="600" w:type="dxa"/>
            <w:tcBorders>
              <w:top w:val="nil"/>
              <w:left w:val="nil"/>
              <w:bottom w:val="single" w:sz="4" w:space="0" w:color="auto"/>
              <w:right w:val="single" w:sz="4" w:space="0" w:color="auto"/>
            </w:tcBorders>
            <w:shd w:val="clear" w:color="auto" w:fill="auto"/>
            <w:vAlign w:val="center"/>
            <w:hideMark/>
          </w:tcPr>
          <w:p w14:paraId="043AA23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86CF83B"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677BE5BE"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1729A2F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335D714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2CFE705" w14:textId="77777777" w:rsidR="00626B84" w:rsidRPr="00626B84" w:rsidRDefault="00626B84" w:rsidP="00626B84">
            <w:pPr>
              <w:jc w:val="right"/>
              <w:rPr>
                <w:sz w:val="20"/>
                <w:szCs w:val="20"/>
              </w:rPr>
            </w:pPr>
            <w:r w:rsidRPr="00626B84">
              <w:rPr>
                <w:sz w:val="20"/>
                <w:szCs w:val="20"/>
              </w:rPr>
              <w:t>40 000,00</w:t>
            </w:r>
          </w:p>
        </w:tc>
        <w:tc>
          <w:tcPr>
            <w:tcW w:w="1329" w:type="dxa"/>
            <w:tcBorders>
              <w:top w:val="nil"/>
              <w:left w:val="nil"/>
              <w:bottom w:val="single" w:sz="4" w:space="0" w:color="auto"/>
              <w:right w:val="single" w:sz="4" w:space="0" w:color="auto"/>
            </w:tcBorders>
            <w:shd w:val="clear" w:color="auto" w:fill="auto"/>
            <w:vAlign w:val="center"/>
            <w:hideMark/>
          </w:tcPr>
          <w:p w14:paraId="1CDE7B11" w14:textId="77777777" w:rsidR="00626B84" w:rsidRPr="00626B84" w:rsidRDefault="00626B84" w:rsidP="00626B84">
            <w:pPr>
              <w:jc w:val="right"/>
              <w:rPr>
                <w:sz w:val="20"/>
                <w:szCs w:val="20"/>
              </w:rPr>
            </w:pPr>
            <w:r w:rsidRPr="00626B84">
              <w:rPr>
                <w:sz w:val="20"/>
                <w:szCs w:val="20"/>
              </w:rPr>
              <w:t>24 360,25</w:t>
            </w:r>
          </w:p>
        </w:tc>
        <w:tc>
          <w:tcPr>
            <w:tcW w:w="1249" w:type="dxa"/>
            <w:tcBorders>
              <w:top w:val="nil"/>
              <w:left w:val="nil"/>
              <w:bottom w:val="single" w:sz="4" w:space="0" w:color="auto"/>
              <w:right w:val="single" w:sz="4" w:space="0" w:color="auto"/>
            </w:tcBorders>
            <w:shd w:val="clear" w:color="auto" w:fill="auto"/>
            <w:hideMark/>
          </w:tcPr>
          <w:p w14:paraId="1E240342" w14:textId="77777777" w:rsidR="00626B84" w:rsidRPr="00626B84" w:rsidRDefault="00626B84" w:rsidP="00626B84">
            <w:pPr>
              <w:jc w:val="right"/>
              <w:rPr>
                <w:sz w:val="20"/>
                <w:szCs w:val="20"/>
              </w:rPr>
            </w:pPr>
            <w:r w:rsidRPr="00626B84">
              <w:rPr>
                <w:sz w:val="20"/>
                <w:szCs w:val="20"/>
              </w:rPr>
              <w:t>15 639,75</w:t>
            </w:r>
          </w:p>
        </w:tc>
      </w:tr>
      <w:tr w:rsidR="00626B84" w:rsidRPr="00626B84" w14:paraId="5120F80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78F8ED" w14:textId="77777777" w:rsidR="00626B84" w:rsidRPr="00626B84" w:rsidRDefault="00626B84" w:rsidP="00626B84">
            <w:pPr>
              <w:jc w:val="center"/>
              <w:rPr>
                <w:sz w:val="20"/>
                <w:szCs w:val="20"/>
              </w:rPr>
            </w:pPr>
            <w:r w:rsidRPr="00626B84">
              <w:rPr>
                <w:sz w:val="20"/>
                <w:szCs w:val="20"/>
              </w:rPr>
              <w:t>998</w:t>
            </w:r>
          </w:p>
        </w:tc>
        <w:tc>
          <w:tcPr>
            <w:tcW w:w="901" w:type="dxa"/>
            <w:tcBorders>
              <w:top w:val="nil"/>
              <w:left w:val="nil"/>
              <w:bottom w:val="single" w:sz="4" w:space="0" w:color="auto"/>
              <w:right w:val="single" w:sz="4" w:space="0" w:color="auto"/>
            </w:tcBorders>
            <w:shd w:val="clear" w:color="auto" w:fill="auto"/>
            <w:vAlign w:val="center"/>
            <w:hideMark/>
          </w:tcPr>
          <w:p w14:paraId="11F284A0" w14:textId="77777777" w:rsidR="00626B84" w:rsidRPr="00626B84" w:rsidRDefault="00626B84" w:rsidP="00626B84">
            <w:pPr>
              <w:jc w:val="center"/>
              <w:rPr>
                <w:sz w:val="20"/>
                <w:szCs w:val="20"/>
              </w:rPr>
            </w:pPr>
            <w:r w:rsidRPr="00626B84">
              <w:rPr>
                <w:sz w:val="20"/>
                <w:szCs w:val="20"/>
              </w:rPr>
              <w:t>094</w:t>
            </w:r>
          </w:p>
        </w:tc>
        <w:tc>
          <w:tcPr>
            <w:tcW w:w="600" w:type="dxa"/>
            <w:tcBorders>
              <w:top w:val="nil"/>
              <w:left w:val="nil"/>
              <w:bottom w:val="single" w:sz="4" w:space="0" w:color="auto"/>
              <w:right w:val="single" w:sz="4" w:space="0" w:color="auto"/>
            </w:tcBorders>
            <w:shd w:val="clear" w:color="auto" w:fill="auto"/>
            <w:vAlign w:val="center"/>
            <w:hideMark/>
          </w:tcPr>
          <w:p w14:paraId="1FD6B08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A3E68E3"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174A7108"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1DDF0BF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10DA9DDC" w14:textId="77777777" w:rsidR="00626B84" w:rsidRPr="00626B84" w:rsidRDefault="00626B84" w:rsidP="00626B84">
            <w:pPr>
              <w:jc w:val="center"/>
              <w:rPr>
                <w:sz w:val="20"/>
                <w:szCs w:val="20"/>
              </w:rPr>
            </w:pPr>
            <w:r w:rsidRPr="00626B84">
              <w:rPr>
                <w:sz w:val="20"/>
                <w:szCs w:val="20"/>
              </w:rPr>
              <w:t>321</w:t>
            </w:r>
          </w:p>
        </w:tc>
        <w:tc>
          <w:tcPr>
            <w:tcW w:w="1482" w:type="dxa"/>
            <w:tcBorders>
              <w:top w:val="nil"/>
              <w:left w:val="nil"/>
              <w:bottom w:val="single" w:sz="4" w:space="0" w:color="auto"/>
              <w:right w:val="single" w:sz="4" w:space="0" w:color="auto"/>
            </w:tcBorders>
            <w:shd w:val="clear" w:color="auto" w:fill="auto"/>
            <w:vAlign w:val="center"/>
            <w:hideMark/>
          </w:tcPr>
          <w:p w14:paraId="2DE6AAF5" w14:textId="77777777" w:rsidR="00626B84" w:rsidRPr="00626B84" w:rsidRDefault="00626B84" w:rsidP="00626B84">
            <w:pPr>
              <w:jc w:val="right"/>
              <w:rPr>
                <w:sz w:val="20"/>
                <w:szCs w:val="20"/>
              </w:rPr>
            </w:pPr>
            <w:r w:rsidRPr="00626B84">
              <w:rPr>
                <w:sz w:val="20"/>
                <w:szCs w:val="20"/>
              </w:rPr>
              <w:t>1 220 000,00</w:t>
            </w:r>
          </w:p>
        </w:tc>
        <w:tc>
          <w:tcPr>
            <w:tcW w:w="1329" w:type="dxa"/>
            <w:tcBorders>
              <w:top w:val="nil"/>
              <w:left w:val="nil"/>
              <w:bottom w:val="single" w:sz="4" w:space="0" w:color="auto"/>
              <w:right w:val="single" w:sz="4" w:space="0" w:color="auto"/>
            </w:tcBorders>
            <w:shd w:val="clear" w:color="auto" w:fill="auto"/>
            <w:vAlign w:val="center"/>
            <w:hideMark/>
          </w:tcPr>
          <w:p w14:paraId="05394F0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29960BE" w14:textId="77777777" w:rsidR="00626B84" w:rsidRPr="00626B84" w:rsidRDefault="00626B84" w:rsidP="00626B84">
            <w:pPr>
              <w:jc w:val="right"/>
              <w:rPr>
                <w:sz w:val="20"/>
                <w:szCs w:val="20"/>
              </w:rPr>
            </w:pPr>
            <w:r w:rsidRPr="00626B84">
              <w:rPr>
                <w:sz w:val="20"/>
                <w:szCs w:val="20"/>
              </w:rPr>
              <w:t>1 220 000,00</w:t>
            </w:r>
          </w:p>
        </w:tc>
      </w:tr>
      <w:tr w:rsidR="00626B84" w:rsidRPr="00626B84" w14:paraId="5E1245F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D89F7A" w14:textId="77777777" w:rsidR="00626B84" w:rsidRPr="00626B84" w:rsidRDefault="00626B84" w:rsidP="00626B84">
            <w:pPr>
              <w:jc w:val="center"/>
              <w:rPr>
                <w:b/>
                <w:bCs/>
                <w:sz w:val="20"/>
                <w:szCs w:val="20"/>
              </w:rPr>
            </w:pPr>
            <w:r w:rsidRPr="00626B84">
              <w:rPr>
                <w:b/>
                <w:bCs/>
                <w:sz w:val="20"/>
                <w:szCs w:val="20"/>
              </w:rPr>
              <w:t>999</w:t>
            </w:r>
          </w:p>
        </w:tc>
        <w:tc>
          <w:tcPr>
            <w:tcW w:w="901" w:type="dxa"/>
            <w:tcBorders>
              <w:top w:val="nil"/>
              <w:left w:val="nil"/>
              <w:bottom w:val="single" w:sz="4" w:space="0" w:color="auto"/>
              <w:right w:val="single" w:sz="4" w:space="0" w:color="auto"/>
            </w:tcBorders>
            <w:shd w:val="clear" w:color="auto" w:fill="auto"/>
            <w:vAlign w:val="center"/>
            <w:hideMark/>
          </w:tcPr>
          <w:p w14:paraId="296B083A" w14:textId="77777777" w:rsidR="00626B84" w:rsidRPr="00626B84" w:rsidRDefault="00626B84" w:rsidP="00626B84">
            <w:pPr>
              <w:jc w:val="center"/>
              <w:rPr>
                <w:b/>
                <w:bCs/>
                <w:sz w:val="20"/>
                <w:szCs w:val="20"/>
              </w:rPr>
            </w:pPr>
            <w:r w:rsidRPr="00626B84">
              <w:rPr>
                <w:b/>
                <w:bCs/>
                <w:sz w:val="20"/>
                <w:szCs w:val="20"/>
              </w:rPr>
              <w:t>099</w:t>
            </w:r>
          </w:p>
        </w:tc>
        <w:tc>
          <w:tcPr>
            <w:tcW w:w="600" w:type="dxa"/>
            <w:tcBorders>
              <w:top w:val="nil"/>
              <w:left w:val="nil"/>
              <w:bottom w:val="single" w:sz="4" w:space="0" w:color="auto"/>
              <w:right w:val="single" w:sz="4" w:space="0" w:color="auto"/>
            </w:tcBorders>
            <w:shd w:val="clear" w:color="auto" w:fill="auto"/>
            <w:vAlign w:val="center"/>
            <w:hideMark/>
          </w:tcPr>
          <w:p w14:paraId="0A276B1F"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254533C5"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ADFC62F"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5C2ED11"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20D5F8C"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6174472" w14:textId="77777777" w:rsidR="00626B84" w:rsidRPr="00626B84" w:rsidRDefault="00626B84" w:rsidP="00626B84">
            <w:pPr>
              <w:jc w:val="right"/>
              <w:rPr>
                <w:b/>
                <w:bCs/>
                <w:sz w:val="20"/>
                <w:szCs w:val="20"/>
              </w:rPr>
            </w:pPr>
            <w:r w:rsidRPr="00626B84">
              <w:rPr>
                <w:b/>
                <w:bCs/>
                <w:sz w:val="20"/>
                <w:szCs w:val="20"/>
              </w:rPr>
              <w:t>95 000,00</w:t>
            </w:r>
          </w:p>
        </w:tc>
        <w:tc>
          <w:tcPr>
            <w:tcW w:w="1329" w:type="dxa"/>
            <w:tcBorders>
              <w:top w:val="nil"/>
              <w:left w:val="nil"/>
              <w:bottom w:val="single" w:sz="4" w:space="0" w:color="auto"/>
              <w:right w:val="single" w:sz="4" w:space="0" w:color="auto"/>
            </w:tcBorders>
            <w:shd w:val="clear" w:color="auto" w:fill="auto"/>
            <w:vAlign w:val="center"/>
            <w:hideMark/>
          </w:tcPr>
          <w:p w14:paraId="15A980F0" w14:textId="77777777" w:rsidR="00626B84" w:rsidRPr="00626B84" w:rsidRDefault="00626B84" w:rsidP="00626B84">
            <w:pPr>
              <w:jc w:val="right"/>
              <w:rPr>
                <w:b/>
                <w:bCs/>
                <w:sz w:val="20"/>
                <w:szCs w:val="20"/>
              </w:rPr>
            </w:pPr>
            <w:r w:rsidRPr="00626B84">
              <w:rPr>
                <w:b/>
                <w:bCs/>
                <w:sz w:val="20"/>
                <w:szCs w:val="20"/>
              </w:rPr>
              <w:t>20 118,02</w:t>
            </w:r>
          </w:p>
        </w:tc>
        <w:tc>
          <w:tcPr>
            <w:tcW w:w="1249" w:type="dxa"/>
            <w:tcBorders>
              <w:top w:val="nil"/>
              <w:left w:val="nil"/>
              <w:bottom w:val="single" w:sz="4" w:space="0" w:color="auto"/>
              <w:right w:val="single" w:sz="4" w:space="0" w:color="auto"/>
            </w:tcBorders>
            <w:shd w:val="clear" w:color="auto" w:fill="auto"/>
            <w:hideMark/>
          </w:tcPr>
          <w:p w14:paraId="22C44185" w14:textId="77777777" w:rsidR="00626B84" w:rsidRPr="00626B84" w:rsidRDefault="00626B84" w:rsidP="00626B84">
            <w:pPr>
              <w:jc w:val="right"/>
              <w:rPr>
                <w:b/>
                <w:bCs/>
                <w:sz w:val="20"/>
                <w:szCs w:val="20"/>
              </w:rPr>
            </w:pPr>
            <w:r w:rsidRPr="00626B84">
              <w:rPr>
                <w:b/>
                <w:bCs/>
                <w:sz w:val="20"/>
                <w:szCs w:val="20"/>
              </w:rPr>
              <w:t>74 881,98</w:t>
            </w:r>
          </w:p>
        </w:tc>
      </w:tr>
      <w:tr w:rsidR="00626B84" w:rsidRPr="00626B84" w14:paraId="4573ABF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13B700" w14:textId="77777777" w:rsidR="00626B84" w:rsidRPr="00626B84" w:rsidRDefault="00626B84" w:rsidP="00626B84">
            <w:pPr>
              <w:jc w:val="center"/>
              <w:rPr>
                <w:sz w:val="20"/>
                <w:szCs w:val="20"/>
              </w:rPr>
            </w:pPr>
            <w:r w:rsidRPr="00626B84">
              <w:rPr>
                <w:sz w:val="20"/>
                <w:szCs w:val="20"/>
              </w:rPr>
              <w:t>1000</w:t>
            </w:r>
          </w:p>
        </w:tc>
        <w:tc>
          <w:tcPr>
            <w:tcW w:w="901" w:type="dxa"/>
            <w:tcBorders>
              <w:top w:val="nil"/>
              <w:left w:val="nil"/>
              <w:bottom w:val="single" w:sz="4" w:space="0" w:color="auto"/>
              <w:right w:val="single" w:sz="4" w:space="0" w:color="auto"/>
            </w:tcBorders>
            <w:shd w:val="clear" w:color="auto" w:fill="auto"/>
            <w:vAlign w:val="center"/>
            <w:hideMark/>
          </w:tcPr>
          <w:p w14:paraId="55606EC3" w14:textId="77777777" w:rsidR="00626B84" w:rsidRPr="00626B84" w:rsidRDefault="00626B84" w:rsidP="00626B84">
            <w:pPr>
              <w:jc w:val="center"/>
              <w:rPr>
                <w:sz w:val="20"/>
                <w:szCs w:val="20"/>
              </w:rPr>
            </w:pPr>
            <w:r w:rsidRPr="00626B84">
              <w:rPr>
                <w:sz w:val="20"/>
                <w:szCs w:val="20"/>
              </w:rPr>
              <w:t>099</w:t>
            </w:r>
          </w:p>
        </w:tc>
        <w:tc>
          <w:tcPr>
            <w:tcW w:w="600" w:type="dxa"/>
            <w:tcBorders>
              <w:top w:val="nil"/>
              <w:left w:val="nil"/>
              <w:bottom w:val="single" w:sz="4" w:space="0" w:color="auto"/>
              <w:right w:val="single" w:sz="4" w:space="0" w:color="auto"/>
            </w:tcBorders>
            <w:shd w:val="clear" w:color="auto" w:fill="auto"/>
            <w:vAlign w:val="center"/>
            <w:hideMark/>
          </w:tcPr>
          <w:p w14:paraId="6F86211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07B0E2BA"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7F6ABD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D2B791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7D1A90C"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14EF997" w14:textId="77777777" w:rsidR="00626B84" w:rsidRPr="00626B84" w:rsidRDefault="00626B84" w:rsidP="00626B84">
            <w:pPr>
              <w:jc w:val="right"/>
              <w:rPr>
                <w:sz w:val="20"/>
                <w:szCs w:val="20"/>
              </w:rPr>
            </w:pPr>
            <w:r w:rsidRPr="00626B84">
              <w:rPr>
                <w:sz w:val="20"/>
                <w:szCs w:val="20"/>
              </w:rPr>
              <w:t>95 000,00</w:t>
            </w:r>
          </w:p>
        </w:tc>
        <w:tc>
          <w:tcPr>
            <w:tcW w:w="1329" w:type="dxa"/>
            <w:tcBorders>
              <w:top w:val="nil"/>
              <w:left w:val="nil"/>
              <w:bottom w:val="single" w:sz="4" w:space="0" w:color="auto"/>
              <w:right w:val="single" w:sz="4" w:space="0" w:color="auto"/>
            </w:tcBorders>
            <w:shd w:val="clear" w:color="auto" w:fill="auto"/>
            <w:vAlign w:val="center"/>
            <w:hideMark/>
          </w:tcPr>
          <w:p w14:paraId="5DC9F397" w14:textId="77777777" w:rsidR="00626B84" w:rsidRPr="00626B84" w:rsidRDefault="00626B84" w:rsidP="00626B84">
            <w:pPr>
              <w:jc w:val="right"/>
              <w:rPr>
                <w:sz w:val="20"/>
                <w:szCs w:val="20"/>
              </w:rPr>
            </w:pPr>
            <w:r w:rsidRPr="00626B84">
              <w:rPr>
                <w:sz w:val="20"/>
                <w:szCs w:val="20"/>
              </w:rPr>
              <w:t>20 118,02</w:t>
            </w:r>
          </w:p>
        </w:tc>
        <w:tc>
          <w:tcPr>
            <w:tcW w:w="1249" w:type="dxa"/>
            <w:tcBorders>
              <w:top w:val="nil"/>
              <w:left w:val="nil"/>
              <w:bottom w:val="single" w:sz="4" w:space="0" w:color="auto"/>
              <w:right w:val="single" w:sz="4" w:space="0" w:color="auto"/>
            </w:tcBorders>
            <w:shd w:val="clear" w:color="auto" w:fill="auto"/>
            <w:hideMark/>
          </w:tcPr>
          <w:p w14:paraId="2792CA9D" w14:textId="77777777" w:rsidR="00626B84" w:rsidRPr="00626B84" w:rsidRDefault="00626B84" w:rsidP="00626B84">
            <w:pPr>
              <w:jc w:val="right"/>
              <w:rPr>
                <w:sz w:val="20"/>
                <w:szCs w:val="20"/>
              </w:rPr>
            </w:pPr>
            <w:r w:rsidRPr="00626B84">
              <w:rPr>
                <w:sz w:val="20"/>
                <w:szCs w:val="20"/>
              </w:rPr>
              <w:t>74 881,98</w:t>
            </w:r>
          </w:p>
        </w:tc>
      </w:tr>
      <w:tr w:rsidR="00626B84" w:rsidRPr="00626B84" w14:paraId="7FC823B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9844A0" w14:textId="77777777" w:rsidR="00626B84" w:rsidRPr="00626B84" w:rsidRDefault="00626B84" w:rsidP="00626B84">
            <w:pPr>
              <w:jc w:val="center"/>
              <w:rPr>
                <w:sz w:val="20"/>
                <w:szCs w:val="20"/>
              </w:rPr>
            </w:pPr>
            <w:r w:rsidRPr="00626B84">
              <w:rPr>
                <w:sz w:val="20"/>
                <w:szCs w:val="20"/>
              </w:rPr>
              <w:t>1001</w:t>
            </w:r>
          </w:p>
        </w:tc>
        <w:tc>
          <w:tcPr>
            <w:tcW w:w="901" w:type="dxa"/>
            <w:tcBorders>
              <w:top w:val="nil"/>
              <w:left w:val="nil"/>
              <w:bottom w:val="single" w:sz="4" w:space="0" w:color="auto"/>
              <w:right w:val="single" w:sz="4" w:space="0" w:color="auto"/>
            </w:tcBorders>
            <w:shd w:val="clear" w:color="auto" w:fill="auto"/>
            <w:vAlign w:val="center"/>
            <w:hideMark/>
          </w:tcPr>
          <w:p w14:paraId="498D5C35" w14:textId="77777777" w:rsidR="00626B84" w:rsidRPr="00626B84" w:rsidRDefault="00626B84" w:rsidP="00626B84">
            <w:pPr>
              <w:jc w:val="center"/>
              <w:rPr>
                <w:sz w:val="20"/>
                <w:szCs w:val="20"/>
              </w:rPr>
            </w:pPr>
            <w:r w:rsidRPr="00626B84">
              <w:rPr>
                <w:sz w:val="20"/>
                <w:szCs w:val="20"/>
              </w:rPr>
              <w:t>099</w:t>
            </w:r>
          </w:p>
        </w:tc>
        <w:tc>
          <w:tcPr>
            <w:tcW w:w="600" w:type="dxa"/>
            <w:tcBorders>
              <w:top w:val="nil"/>
              <w:left w:val="nil"/>
              <w:bottom w:val="single" w:sz="4" w:space="0" w:color="auto"/>
              <w:right w:val="single" w:sz="4" w:space="0" w:color="auto"/>
            </w:tcBorders>
            <w:shd w:val="clear" w:color="auto" w:fill="auto"/>
            <w:vAlign w:val="center"/>
            <w:hideMark/>
          </w:tcPr>
          <w:p w14:paraId="4F172BE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6FD2420"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85FB13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A1EAA2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571865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F3B5C9E" w14:textId="77777777" w:rsidR="00626B84" w:rsidRPr="00626B84" w:rsidRDefault="00626B84" w:rsidP="00626B84">
            <w:pPr>
              <w:jc w:val="right"/>
              <w:rPr>
                <w:sz w:val="20"/>
                <w:szCs w:val="20"/>
              </w:rPr>
            </w:pPr>
            <w:r w:rsidRPr="00626B84">
              <w:rPr>
                <w:sz w:val="20"/>
                <w:szCs w:val="20"/>
              </w:rPr>
              <w:t>95 000,00</w:t>
            </w:r>
          </w:p>
        </w:tc>
        <w:tc>
          <w:tcPr>
            <w:tcW w:w="1329" w:type="dxa"/>
            <w:tcBorders>
              <w:top w:val="nil"/>
              <w:left w:val="nil"/>
              <w:bottom w:val="single" w:sz="4" w:space="0" w:color="auto"/>
              <w:right w:val="single" w:sz="4" w:space="0" w:color="auto"/>
            </w:tcBorders>
            <w:shd w:val="clear" w:color="auto" w:fill="auto"/>
            <w:vAlign w:val="center"/>
            <w:hideMark/>
          </w:tcPr>
          <w:p w14:paraId="235D0F43" w14:textId="77777777" w:rsidR="00626B84" w:rsidRPr="00626B84" w:rsidRDefault="00626B84" w:rsidP="00626B84">
            <w:pPr>
              <w:jc w:val="right"/>
              <w:rPr>
                <w:sz w:val="20"/>
                <w:szCs w:val="20"/>
              </w:rPr>
            </w:pPr>
            <w:r w:rsidRPr="00626B84">
              <w:rPr>
                <w:sz w:val="20"/>
                <w:szCs w:val="20"/>
              </w:rPr>
              <w:t>20 118,02</w:t>
            </w:r>
          </w:p>
        </w:tc>
        <w:tc>
          <w:tcPr>
            <w:tcW w:w="1249" w:type="dxa"/>
            <w:tcBorders>
              <w:top w:val="nil"/>
              <w:left w:val="nil"/>
              <w:bottom w:val="single" w:sz="4" w:space="0" w:color="auto"/>
              <w:right w:val="single" w:sz="4" w:space="0" w:color="auto"/>
            </w:tcBorders>
            <w:shd w:val="clear" w:color="auto" w:fill="auto"/>
            <w:hideMark/>
          </w:tcPr>
          <w:p w14:paraId="441F4C8A" w14:textId="77777777" w:rsidR="00626B84" w:rsidRPr="00626B84" w:rsidRDefault="00626B84" w:rsidP="00626B84">
            <w:pPr>
              <w:jc w:val="right"/>
              <w:rPr>
                <w:sz w:val="20"/>
                <w:szCs w:val="20"/>
              </w:rPr>
            </w:pPr>
            <w:r w:rsidRPr="00626B84">
              <w:rPr>
                <w:sz w:val="20"/>
                <w:szCs w:val="20"/>
              </w:rPr>
              <w:t>74 881,98</w:t>
            </w:r>
          </w:p>
        </w:tc>
      </w:tr>
      <w:tr w:rsidR="00626B84" w:rsidRPr="00626B84" w14:paraId="149A1A39"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103984" w14:textId="77777777" w:rsidR="00626B84" w:rsidRPr="00626B84" w:rsidRDefault="00626B84" w:rsidP="00626B84">
            <w:pPr>
              <w:jc w:val="center"/>
              <w:rPr>
                <w:sz w:val="20"/>
                <w:szCs w:val="20"/>
              </w:rPr>
            </w:pPr>
            <w:r w:rsidRPr="00626B84">
              <w:rPr>
                <w:sz w:val="20"/>
                <w:szCs w:val="20"/>
              </w:rPr>
              <w:t>1002</w:t>
            </w:r>
          </w:p>
        </w:tc>
        <w:tc>
          <w:tcPr>
            <w:tcW w:w="901" w:type="dxa"/>
            <w:tcBorders>
              <w:top w:val="nil"/>
              <w:left w:val="nil"/>
              <w:bottom w:val="single" w:sz="4" w:space="0" w:color="auto"/>
              <w:right w:val="single" w:sz="4" w:space="0" w:color="auto"/>
            </w:tcBorders>
            <w:shd w:val="clear" w:color="auto" w:fill="auto"/>
            <w:vAlign w:val="center"/>
            <w:hideMark/>
          </w:tcPr>
          <w:p w14:paraId="557B62C8" w14:textId="77777777" w:rsidR="00626B84" w:rsidRPr="00626B84" w:rsidRDefault="00626B84" w:rsidP="00626B84">
            <w:pPr>
              <w:jc w:val="center"/>
              <w:rPr>
                <w:sz w:val="20"/>
                <w:szCs w:val="20"/>
              </w:rPr>
            </w:pPr>
            <w:r w:rsidRPr="00626B84">
              <w:rPr>
                <w:sz w:val="20"/>
                <w:szCs w:val="20"/>
              </w:rPr>
              <w:t>099</w:t>
            </w:r>
          </w:p>
        </w:tc>
        <w:tc>
          <w:tcPr>
            <w:tcW w:w="600" w:type="dxa"/>
            <w:tcBorders>
              <w:top w:val="nil"/>
              <w:left w:val="nil"/>
              <w:bottom w:val="single" w:sz="4" w:space="0" w:color="auto"/>
              <w:right w:val="single" w:sz="4" w:space="0" w:color="auto"/>
            </w:tcBorders>
            <w:shd w:val="clear" w:color="auto" w:fill="auto"/>
            <w:vAlign w:val="center"/>
            <w:hideMark/>
          </w:tcPr>
          <w:p w14:paraId="798966B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736BFC5"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7A67A614"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755B525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4B729DD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71EDB10" w14:textId="77777777" w:rsidR="00626B84" w:rsidRPr="00626B84" w:rsidRDefault="00626B84" w:rsidP="00626B84">
            <w:pPr>
              <w:jc w:val="right"/>
              <w:rPr>
                <w:sz w:val="20"/>
                <w:szCs w:val="20"/>
              </w:rPr>
            </w:pPr>
            <w:r w:rsidRPr="00626B84">
              <w:rPr>
                <w:sz w:val="20"/>
                <w:szCs w:val="20"/>
              </w:rPr>
              <w:t>70 000,00</w:t>
            </w:r>
          </w:p>
        </w:tc>
        <w:tc>
          <w:tcPr>
            <w:tcW w:w="1329" w:type="dxa"/>
            <w:tcBorders>
              <w:top w:val="nil"/>
              <w:left w:val="nil"/>
              <w:bottom w:val="single" w:sz="4" w:space="0" w:color="auto"/>
              <w:right w:val="single" w:sz="4" w:space="0" w:color="auto"/>
            </w:tcBorders>
            <w:shd w:val="clear" w:color="auto" w:fill="auto"/>
            <w:vAlign w:val="center"/>
            <w:hideMark/>
          </w:tcPr>
          <w:p w14:paraId="45C6BBFF" w14:textId="77777777" w:rsidR="00626B84" w:rsidRPr="00626B84" w:rsidRDefault="00626B84" w:rsidP="00626B84">
            <w:pPr>
              <w:jc w:val="right"/>
              <w:rPr>
                <w:sz w:val="20"/>
                <w:szCs w:val="20"/>
              </w:rPr>
            </w:pPr>
            <w:r w:rsidRPr="00626B84">
              <w:rPr>
                <w:sz w:val="20"/>
                <w:szCs w:val="20"/>
              </w:rPr>
              <w:t>16 755,09</w:t>
            </w:r>
          </w:p>
        </w:tc>
        <w:tc>
          <w:tcPr>
            <w:tcW w:w="1249" w:type="dxa"/>
            <w:tcBorders>
              <w:top w:val="nil"/>
              <w:left w:val="nil"/>
              <w:bottom w:val="single" w:sz="4" w:space="0" w:color="auto"/>
              <w:right w:val="single" w:sz="4" w:space="0" w:color="auto"/>
            </w:tcBorders>
            <w:shd w:val="clear" w:color="auto" w:fill="auto"/>
            <w:hideMark/>
          </w:tcPr>
          <w:p w14:paraId="7426EE8A" w14:textId="77777777" w:rsidR="00626B84" w:rsidRPr="00626B84" w:rsidRDefault="00626B84" w:rsidP="00626B84">
            <w:pPr>
              <w:jc w:val="right"/>
              <w:rPr>
                <w:sz w:val="20"/>
                <w:szCs w:val="20"/>
              </w:rPr>
            </w:pPr>
            <w:r w:rsidRPr="00626B84">
              <w:rPr>
                <w:sz w:val="20"/>
                <w:szCs w:val="20"/>
              </w:rPr>
              <w:t>53 244,91</w:t>
            </w:r>
          </w:p>
        </w:tc>
      </w:tr>
      <w:tr w:rsidR="00626B84" w:rsidRPr="00626B84" w14:paraId="52ECEC78"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ECBA5F" w14:textId="77777777" w:rsidR="00626B84" w:rsidRPr="00626B84" w:rsidRDefault="00626B84" w:rsidP="00626B84">
            <w:pPr>
              <w:jc w:val="center"/>
              <w:rPr>
                <w:sz w:val="20"/>
                <w:szCs w:val="20"/>
              </w:rPr>
            </w:pPr>
            <w:r w:rsidRPr="00626B84">
              <w:rPr>
                <w:sz w:val="20"/>
                <w:szCs w:val="20"/>
              </w:rPr>
              <w:t>1003</w:t>
            </w:r>
          </w:p>
        </w:tc>
        <w:tc>
          <w:tcPr>
            <w:tcW w:w="901" w:type="dxa"/>
            <w:tcBorders>
              <w:top w:val="nil"/>
              <w:left w:val="nil"/>
              <w:bottom w:val="single" w:sz="4" w:space="0" w:color="auto"/>
              <w:right w:val="single" w:sz="4" w:space="0" w:color="auto"/>
            </w:tcBorders>
            <w:shd w:val="clear" w:color="auto" w:fill="auto"/>
            <w:vAlign w:val="center"/>
            <w:hideMark/>
          </w:tcPr>
          <w:p w14:paraId="72B6BB28" w14:textId="77777777" w:rsidR="00626B84" w:rsidRPr="00626B84" w:rsidRDefault="00626B84" w:rsidP="00626B84">
            <w:pPr>
              <w:jc w:val="center"/>
              <w:rPr>
                <w:sz w:val="20"/>
                <w:szCs w:val="20"/>
              </w:rPr>
            </w:pPr>
            <w:r w:rsidRPr="00626B84">
              <w:rPr>
                <w:sz w:val="20"/>
                <w:szCs w:val="20"/>
              </w:rPr>
              <w:t>099</w:t>
            </w:r>
          </w:p>
        </w:tc>
        <w:tc>
          <w:tcPr>
            <w:tcW w:w="600" w:type="dxa"/>
            <w:tcBorders>
              <w:top w:val="nil"/>
              <w:left w:val="nil"/>
              <w:bottom w:val="single" w:sz="4" w:space="0" w:color="auto"/>
              <w:right w:val="single" w:sz="4" w:space="0" w:color="auto"/>
            </w:tcBorders>
            <w:shd w:val="clear" w:color="auto" w:fill="auto"/>
            <w:vAlign w:val="center"/>
            <w:hideMark/>
          </w:tcPr>
          <w:p w14:paraId="6736D60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DBEBFE9" w14:textId="77777777" w:rsidR="00626B84" w:rsidRPr="00626B84" w:rsidRDefault="00626B84" w:rsidP="00626B84">
            <w:pPr>
              <w:rPr>
                <w:sz w:val="20"/>
                <w:szCs w:val="20"/>
              </w:rPr>
            </w:pPr>
            <w:r w:rsidRPr="00626B84">
              <w:rPr>
                <w:sz w:val="20"/>
                <w:szCs w:val="20"/>
              </w:rPr>
              <w:t>06</w:t>
            </w:r>
          </w:p>
        </w:tc>
        <w:tc>
          <w:tcPr>
            <w:tcW w:w="1200" w:type="dxa"/>
            <w:tcBorders>
              <w:top w:val="nil"/>
              <w:left w:val="nil"/>
              <w:bottom w:val="single" w:sz="4" w:space="0" w:color="auto"/>
              <w:right w:val="single" w:sz="4" w:space="0" w:color="auto"/>
            </w:tcBorders>
            <w:shd w:val="clear" w:color="auto" w:fill="auto"/>
            <w:vAlign w:val="center"/>
            <w:hideMark/>
          </w:tcPr>
          <w:p w14:paraId="59D52BE7"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62022A1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81580C9"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3BFA5CFC" w14:textId="77777777" w:rsidR="00626B84" w:rsidRPr="00626B84" w:rsidRDefault="00626B84" w:rsidP="00626B84">
            <w:pPr>
              <w:jc w:val="right"/>
              <w:rPr>
                <w:sz w:val="20"/>
                <w:szCs w:val="20"/>
              </w:rPr>
            </w:pPr>
            <w:r w:rsidRPr="00626B84">
              <w:rPr>
                <w:sz w:val="20"/>
                <w:szCs w:val="20"/>
              </w:rPr>
              <w:t>25 000,00</w:t>
            </w:r>
          </w:p>
        </w:tc>
        <w:tc>
          <w:tcPr>
            <w:tcW w:w="1329" w:type="dxa"/>
            <w:tcBorders>
              <w:top w:val="nil"/>
              <w:left w:val="nil"/>
              <w:bottom w:val="single" w:sz="4" w:space="0" w:color="auto"/>
              <w:right w:val="single" w:sz="4" w:space="0" w:color="auto"/>
            </w:tcBorders>
            <w:shd w:val="clear" w:color="auto" w:fill="auto"/>
            <w:vAlign w:val="center"/>
            <w:hideMark/>
          </w:tcPr>
          <w:p w14:paraId="0ECE11B5" w14:textId="77777777" w:rsidR="00626B84" w:rsidRPr="00626B84" w:rsidRDefault="00626B84" w:rsidP="00626B84">
            <w:pPr>
              <w:jc w:val="right"/>
              <w:rPr>
                <w:sz w:val="20"/>
                <w:szCs w:val="20"/>
              </w:rPr>
            </w:pPr>
            <w:r w:rsidRPr="00626B84">
              <w:rPr>
                <w:sz w:val="20"/>
                <w:szCs w:val="20"/>
              </w:rPr>
              <w:t>3 362,93</w:t>
            </w:r>
          </w:p>
        </w:tc>
        <w:tc>
          <w:tcPr>
            <w:tcW w:w="1249" w:type="dxa"/>
            <w:tcBorders>
              <w:top w:val="nil"/>
              <w:left w:val="nil"/>
              <w:bottom w:val="single" w:sz="4" w:space="0" w:color="auto"/>
              <w:right w:val="single" w:sz="4" w:space="0" w:color="auto"/>
            </w:tcBorders>
            <w:shd w:val="clear" w:color="auto" w:fill="auto"/>
            <w:hideMark/>
          </w:tcPr>
          <w:p w14:paraId="1289FE49" w14:textId="77777777" w:rsidR="00626B84" w:rsidRPr="00626B84" w:rsidRDefault="00626B84" w:rsidP="00626B84">
            <w:pPr>
              <w:jc w:val="right"/>
              <w:rPr>
                <w:sz w:val="20"/>
                <w:szCs w:val="20"/>
              </w:rPr>
            </w:pPr>
            <w:r w:rsidRPr="00626B84">
              <w:rPr>
                <w:sz w:val="20"/>
                <w:szCs w:val="20"/>
              </w:rPr>
              <w:t>21 637,07</w:t>
            </w:r>
          </w:p>
        </w:tc>
      </w:tr>
      <w:tr w:rsidR="00626B84" w:rsidRPr="00626B84" w14:paraId="08545DA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38890A" w14:textId="77777777" w:rsidR="00626B84" w:rsidRPr="00626B84" w:rsidRDefault="00626B84" w:rsidP="00626B84">
            <w:pPr>
              <w:jc w:val="center"/>
              <w:rPr>
                <w:b/>
                <w:bCs/>
                <w:sz w:val="20"/>
                <w:szCs w:val="20"/>
              </w:rPr>
            </w:pPr>
            <w:r w:rsidRPr="00626B84">
              <w:rPr>
                <w:b/>
                <w:bCs/>
                <w:sz w:val="20"/>
                <w:szCs w:val="20"/>
              </w:rPr>
              <w:t>1004</w:t>
            </w:r>
          </w:p>
        </w:tc>
        <w:tc>
          <w:tcPr>
            <w:tcW w:w="901" w:type="dxa"/>
            <w:tcBorders>
              <w:top w:val="nil"/>
              <w:left w:val="nil"/>
              <w:bottom w:val="single" w:sz="4" w:space="0" w:color="auto"/>
              <w:right w:val="single" w:sz="4" w:space="0" w:color="auto"/>
            </w:tcBorders>
            <w:shd w:val="clear" w:color="auto" w:fill="auto"/>
            <w:vAlign w:val="center"/>
            <w:hideMark/>
          </w:tcPr>
          <w:p w14:paraId="21EE2F7C" w14:textId="77777777" w:rsidR="00626B84" w:rsidRPr="00626B84" w:rsidRDefault="00626B84" w:rsidP="00626B84">
            <w:pPr>
              <w:jc w:val="center"/>
              <w:rPr>
                <w:b/>
                <w:bCs/>
                <w:sz w:val="20"/>
                <w:szCs w:val="20"/>
              </w:rPr>
            </w:pPr>
            <w:r w:rsidRPr="00626B84">
              <w:rPr>
                <w:b/>
                <w:bCs/>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49A05C46"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2800B40F"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E0879FE"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63CD73E"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71A5AC9"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919B51F" w14:textId="77777777" w:rsidR="00626B84" w:rsidRPr="00626B84" w:rsidRDefault="00626B84" w:rsidP="00626B84">
            <w:pPr>
              <w:jc w:val="right"/>
              <w:rPr>
                <w:b/>
                <w:bCs/>
                <w:sz w:val="20"/>
                <w:szCs w:val="20"/>
              </w:rPr>
            </w:pPr>
            <w:r w:rsidRPr="00626B84">
              <w:rPr>
                <w:b/>
                <w:bCs/>
                <w:sz w:val="20"/>
                <w:szCs w:val="20"/>
              </w:rPr>
              <w:t>1 803 613,32</w:t>
            </w:r>
          </w:p>
        </w:tc>
        <w:tc>
          <w:tcPr>
            <w:tcW w:w="1329" w:type="dxa"/>
            <w:tcBorders>
              <w:top w:val="nil"/>
              <w:left w:val="nil"/>
              <w:bottom w:val="single" w:sz="4" w:space="0" w:color="auto"/>
              <w:right w:val="single" w:sz="4" w:space="0" w:color="auto"/>
            </w:tcBorders>
            <w:shd w:val="clear" w:color="auto" w:fill="auto"/>
            <w:vAlign w:val="center"/>
            <w:hideMark/>
          </w:tcPr>
          <w:p w14:paraId="4A4659E0" w14:textId="77777777" w:rsidR="00626B84" w:rsidRPr="00626B84" w:rsidRDefault="00626B84" w:rsidP="00626B84">
            <w:pPr>
              <w:jc w:val="right"/>
              <w:rPr>
                <w:b/>
                <w:bCs/>
                <w:sz w:val="20"/>
                <w:szCs w:val="20"/>
              </w:rPr>
            </w:pPr>
            <w:r w:rsidRPr="00626B84">
              <w:rPr>
                <w:b/>
                <w:bCs/>
                <w:sz w:val="20"/>
                <w:szCs w:val="20"/>
              </w:rPr>
              <w:t>1 794 583,75</w:t>
            </w:r>
          </w:p>
        </w:tc>
        <w:tc>
          <w:tcPr>
            <w:tcW w:w="1249" w:type="dxa"/>
            <w:tcBorders>
              <w:top w:val="nil"/>
              <w:left w:val="nil"/>
              <w:bottom w:val="single" w:sz="4" w:space="0" w:color="auto"/>
              <w:right w:val="single" w:sz="4" w:space="0" w:color="auto"/>
            </w:tcBorders>
            <w:shd w:val="clear" w:color="auto" w:fill="auto"/>
            <w:hideMark/>
          </w:tcPr>
          <w:p w14:paraId="07F2CAA2" w14:textId="77777777" w:rsidR="00626B84" w:rsidRPr="00626B84" w:rsidRDefault="00626B84" w:rsidP="00626B84">
            <w:pPr>
              <w:jc w:val="right"/>
              <w:rPr>
                <w:b/>
                <w:bCs/>
                <w:sz w:val="20"/>
                <w:szCs w:val="20"/>
              </w:rPr>
            </w:pPr>
            <w:r w:rsidRPr="00626B84">
              <w:rPr>
                <w:b/>
                <w:bCs/>
                <w:sz w:val="20"/>
                <w:szCs w:val="20"/>
              </w:rPr>
              <w:t>9 029,57</w:t>
            </w:r>
          </w:p>
        </w:tc>
      </w:tr>
      <w:tr w:rsidR="00626B84" w:rsidRPr="00626B84" w14:paraId="672322F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9A91DD" w14:textId="77777777" w:rsidR="00626B84" w:rsidRPr="00626B84" w:rsidRDefault="00626B84" w:rsidP="00626B84">
            <w:pPr>
              <w:jc w:val="center"/>
              <w:rPr>
                <w:sz w:val="20"/>
                <w:szCs w:val="20"/>
              </w:rPr>
            </w:pPr>
            <w:r w:rsidRPr="00626B84">
              <w:rPr>
                <w:sz w:val="20"/>
                <w:szCs w:val="20"/>
              </w:rPr>
              <w:t>1005</w:t>
            </w:r>
          </w:p>
        </w:tc>
        <w:tc>
          <w:tcPr>
            <w:tcW w:w="901" w:type="dxa"/>
            <w:tcBorders>
              <w:top w:val="nil"/>
              <w:left w:val="nil"/>
              <w:bottom w:val="single" w:sz="4" w:space="0" w:color="auto"/>
              <w:right w:val="single" w:sz="4" w:space="0" w:color="auto"/>
            </w:tcBorders>
            <w:shd w:val="clear" w:color="auto" w:fill="auto"/>
            <w:vAlign w:val="center"/>
            <w:hideMark/>
          </w:tcPr>
          <w:p w14:paraId="6FDA80DB"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2C8E4CE4"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A28A011"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39192D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2BAA30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D0C7550"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1FD8C59" w14:textId="77777777" w:rsidR="00626B84" w:rsidRPr="00626B84" w:rsidRDefault="00626B84" w:rsidP="00626B84">
            <w:pPr>
              <w:jc w:val="right"/>
              <w:rPr>
                <w:sz w:val="20"/>
                <w:szCs w:val="20"/>
              </w:rPr>
            </w:pPr>
            <w:r w:rsidRPr="00626B84">
              <w:rPr>
                <w:sz w:val="20"/>
                <w:szCs w:val="20"/>
              </w:rPr>
              <w:t>32 004,01</w:t>
            </w:r>
          </w:p>
        </w:tc>
        <w:tc>
          <w:tcPr>
            <w:tcW w:w="1329" w:type="dxa"/>
            <w:tcBorders>
              <w:top w:val="nil"/>
              <w:left w:val="nil"/>
              <w:bottom w:val="single" w:sz="4" w:space="0" w:color="auto"/>
              <w:right w:val="single" w:sz="4" w:space="0" w:color="auto"/>
            </w:tcBorders>
            <w:shd w:val="clear" w:color="auto" w:fill="auto"/>
            <w:vAlign w:val="center"/>
            <w:hideMark/>
          </w:tcPr>
          <w:p w14:paraId="56FE3023" w14:textId="77777777" w:rsidR="00626B84" w:rsidRPr="00626B84" w:rsidRDefault="00626B84" w:rsidP="00626B84">
            <w:pPr>
              <w:jc w:val="right"/>
              <w:rPr>
                <w:sz w:val="20"/>
                <w:szCs w:val="20"/>
              </w:rPr>
            </w:pPr>
            <w:r w:rsidRPr="00626B84">
              <w:rPr>
                <w:sz w:val="20"/>
                <w:szCs w:val="20"/>
              </w:rPr>
              <w:t>29 689,86</w:t>
            </w:r>
          </w:p>
        </w:tc>
        <w:tc>
          <w:tcPr>
            <w:tcW w:w="1249" w:type="dxa"/>
            <w:tcBorders>
              <w:top w:val="nil"/>
              <w:left w:val="nil"/>
              <w:bottom w:val="single" w:sz="4" w:space="0" w:color="auto"/>
              <w:right w:val="single" w:sz="4" w:space="0" w:color="auto"/>
            </w:tcBorders>
            <w:shd w:val="clear" w:color="auto" w:fill="auto"/>
            <w:hideMark/>
          </w:tcPr>
          <w:p w14:paraId="70898794" w14:textId="77777777" w:rsidR="00626B84" w:rsidRPr="00626B84" w:rsidRDefault="00626B84" w:rsidP="00626B84">
            <w:pPr>
              <w:jc w:val="right"/>
              <w:rPr>
                <w:sz w:val="20"/>
                <w:szCs w:val="20"/>
              </w:rPr>
            </w:pPr>
            <w:r w:rsidRPr="00626B84">
              <w:rPr>
                <w:sz w:val="20"/>
                <w:szCs w:val="20"/>
              </w:rPr>
              <w:t>2 314,15</w:t>
            </w:r>
          </w:p>
        </w:tc>
      </w:tr>
      <w:tr w:rsidR="00626B84" w:rsidRPr="00626B84" w14:paraId="3E6B6CE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0039DD" w14:textId="77777777" w:rsidR="00626B84" w:rsidRPr="00626B84" w:rsidRDefault="00626B84" w:rsidP="00626B84">
            <w:pPr>
              <w:jc w:val="center"/>
              <w:rPr>
                <w:sz w:val="20"/>
                <w:szCs w:val="20"/>
              </w:rPr>
            </w:pPr>
            <w:r w:rsidRPr="00626B84">
              <w:rPr>
                <w:sz w:val="20"/>
                <w:szCs w:val="20"/>
              </w:rPr>
              <w:t>1006</w:t>
            </w:r>
          </w:p>
        </w:tc>
        <w:tc>
          <w:tcPr>
            <w:tcW w:w="901" w:type="dxa"/>
            <w:tcBorders>
              <w:top w:val="nil"/>
              <w:left w:val="nil"/>
              <w:bottom w:val="single" w:sz="4" w:space="0" w:color="auto"/>
              <w:right w:val="single" w:sz="4" w:space="0" w:color="auto"/>
            </w:tcBorders>
            <w:shd w:val="clear" w:color="auto" w:fill="auto"/>
            <w:vAlign w:val="center"/>
            <w:hideMark/>
          </w:tcPr>
          <w:p w14:paraId="05B8A39D"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176966B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419692E3"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488DD37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3F6ADF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97C8A8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9DA9CC2" w14:textId="77777777" w:rsidR="00626B84" w:rsidRPr="00626B84" w:rsidRDefault="00626B84" w:rsidP="00626B84">
            <w:pPr>
              <w:jc w:val="right"/>
              <w:rPr>
                <w:sz w:val="20"/>
                <w:szCs w:val="20"/>
              </w:rPr>
            </w:pPr>
            <w:r w:rsidRPr="00626B84">
              <w:rPr>
                <w:sz w:val="20"/>
                <w:szCs w:val="20"/>
              </w:rPr>
              <w:t>32 004,01</w:t>
            </w:r>
          </w:p>
        </w:tc>
        <w:tc>
          <w:tcPr>
            <w:tcW w:w="1329" w:type="dxa"/>
            <w:tcBorders>
              <w:top w:val="nil"/>
              <w:left w:val="nil"/>
              <w:bottom w:val="single" w:sz="4" w:space="0" w:color="auto"/>
              <w:right w:val="single" w:sz="4" w:space="0" w:color="auto"/>
            </w:tcBorders>
            <w:shd w:val="clear" w:color="auto" w:fill="auto"/>
            <w:vAlign w:val="center"/>
            <w:hideMark/>
          </w:tcPr>
          <w:p w14:paraId="42BC77CC" w14:textId="77777777" w:rsidR="00626B84" w:rsidRPr="00626B84" w:rsidRDefault="00626B84" w:rsidP="00626B84">
            <w:pPr>
              <w:jc w:val="right"/>
              <w:rPr>
                <w:sz w:val="20"/>
                <w:szCs w:val="20"/>
              </w:rPr>
            </w:pPr>
            <w:r w:rsidRPr="00626B84">
              <w:rPr>
                <w:sz w:val="20"/>
                <w:szCs w:val="20"/>
              </w:rPr>
              <w:t>29 689,86</w:t>
            </w:r>
          </w:p>
        </w:tc>
        <w:tc>
          <w:tcPr>
            <w:tcW w:w="1249" w:type="dxa"/>
            <w:tcBorders>
              <w:top w:val="nil"/>
              <w:left w:val="nil"/>
              <w:bottom w:val="single" w:sz="4" w:space="0" w:color="auto"/>
              <w:right w:val="single" w:sz="4" w:space="0" w:color="auto"/>
            </w:tcBorders>
            <w:shd w:val="clear" w:color="auto" w:fill="auto"/>
            <w:hideMark/>
          </w:tcPr>
          <w:p w14:paraId="534CA539" w14:textId="77777777" w:rsidR="00626B84" w:rsidRPr="00626B84" w:rsidRDefault="00626B84" w:rsidP="00626B84">
            <w:pPr>
              <w:jc w:val="right"/>
              <w:rPr>
                <w:sz w:val="20"/>
                <w:szCs w:val="20"/>
              </w:rPr>
            </w:pPr>
            <w:r w:rsidRPr="00626B84">
              <w:rPr>
                <w:sz w:val="20"/>
                <w:szCs w:val="20"/>
              </w:rPr>
              <w:t>2 314,15</w:t>
            </w:r>
          </w:p>
        </w:tc>
      </w:tr>
      <w:tr w:rsidR="00626B84" w:rsidRPr="00626B84" w14:paraId="4C828F50"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3E852F" w14:textId="77777777" w:rsidR="00626B84" w:rsidRPr="00626B84" w:rsidRDefault="00626B84" w:rsidP="00626B84">
            <w:pPr>
              <w:jc w:val="center"/>
              <w:rPr>
                <w:sz w:val="20"/>
                <w:szCs w:val="20"/>
              </w:rPr>
            </w:pPr>
            <w:r w:rsidRPr="00626B84">
              <w:rPr>
                <w:sz w:val="20"/>
                <w:szCs w:val="20"/>
              </w:rPr>
              <w:t>1007</w:t>
            </w:r>
          </w:p>
        </w:tc>
        <w:tc>
          <w:tcPr>
            <w:tcW w:w="901" w:type="dxa"/>
            <w:tcBorders>
              <w:top w:val="nil"/>
              <w:left w:val="nil"/>
              <w:bottom w:val="single" w:sz="4" w:space="0" w:color="auto"/>
              <w:right w:val="single" w:sz="4" w:space="0" w:color="auto"/>
            </w:tcBorders>
            <w:shd w:val="clear" w:color="auto" w:fill="auto"/>
            <w:vAlign w:val="center"/>
            <w:hideMark/>
          </w:tcPr>
          <w:p w14:paraId="0B8821B0"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0081069A"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0E6F51E"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6756826C"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7CD65EA5"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46F9D1F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8F975B4" w14:textId="77777777" w:rsidR="00626B84" w:rsidRPr="00626B84" w:rsidRDefault="00626B84" w:rsidP="00626B84">
            <w:pPr>
              <w:jc w:val="right"/>
              <w:rPr>
                <w:sz w:val="20"/>
                <w:szCs w:val="20"/>
              </w:rPr>
            </w:pPr>
            <w:r w:rsidRPr="00626B84">
              <w:rPr>
                <w:sz w:val="20"/>
                <w:szCs w:val="20"/>
              </w:rPr>
              <w:t>6 764,15</w:t>
            </w:r>
          </w:p>
        </w:tc>
        <w:tc>
          <w:tcPr>
            <w:tcW w:w="1329" w:type="dxa"/>
            <w:tcBorders>
              <w:top w:val="nil"/>
              <w:left w:val="nil"/>
              <w:bottom w:val="single" w:sz="4" w:space="0" w:color="auto"/>
              <w:right w:val="single" w:sz="4" w:space="0" w:color="auto"/>
            </w:tcBorders>
            <w:shd w:val="clear" w:color="auto" w:fill="auto"/>
            <w:vAlign w:val="center"/>
            <w:hideMark/>
          </w:tcPr>
          <w:p w14:paraId="15256D55" w14:textId="77777777" w:rsidR="00626B84" w:rsidRPr="00626B84" w:rsidRDefault="00626B84" w:rsidP="00626B84">
            <w:pPr>
              <w:jc w:val="right"/>
              <w:rPr>
                <w:sz w:val="20"/>
                <w:szCs w:val="20"/>
              </w:rPr>
            </w:pPr>
            <w:r w:rsidRPr="00626B84">
              <w:rPr>
                <w:sz w:val="20"/>
                <w:szCs w:val="20"/>
              </w:rPr>
              <w:t>4 450,00</w:t>
            </w:r>
          </w:p>
        </w:tc>
        <w:tc>
          <w:tcPr>
            <w:tcW w:w="1249" w:type="dxa"/>
            <w:tcBorders>
              <w:top w:val="nil"/>
              <w:left w:val="nil"/>
              <w:bottom w:val="single" w:sz="4" w:space="0" w:color="auto"/>
              <w:right w:val="single" w:sz="4" w:space="0" w:color="auto"/>
            </w:tcBorders>
            <w:shd w:val="clear" w:color="auto" w:fill="auto"/>
            <w:hideMark/>
          </w:tcPr>
          <w:p w14:paraId="57E021EE" w14:textId="77777777" w:rsidR="00626B84" w:rsidRPr="00626B84" w:rsidRDefault="00626B84" w:rsidP="00626B84">
            <w:pPr>
              <w:jc w:val="right"/>
              <w:rPr>
                <w:sz w:val="20"/>
                <w:szCs w:val="20"/>
              </w:rPr>
            </w:pPr>
            <w:r w:rsidRPr="00626B84">
              <w:rPr>
                <w:sz w:val="20"/>
                <w:szCs w:val="20"/>
              </w:rPr>
              <w:t>2 314,15</w:t>
            </w:r>
          </w:p>
        </w:tc>
      </w:tr>
      <w:tr w:rsidR="00626B84" w:rsidRPr="00626B84" w14:paraId="49A4D3B7"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C0C076" w14:textId="77777777" w:rsidR="00626B84" w:rsidRPr="00626B84" w:rsidRDefault="00626B84" w:rsidP="00626B84">
            <w:pPr>
              <w:jc w:val="center"/>
              <w:rPr>
                <w:sz w:val="20"/>
                <w:szCs w:val="20"/>
              </w:rPr>
            </w:pPr>
            <w:r w:rsidRPr="00626B84">
              <w:rPr>
                <w:sz w:val="20"/>
                <w:szCs w:val="20"/>
              </w:rPr>
              <w:t>1008</w:t>
            </w:r>
          </w:p>
        </w:tc>
        <w:tc>
          <w:tcPr>
            <w:tcW w:w="901" w:type="dxa"/>
            <w:tcBorders>
              <w:top w:val="nil"/>
              <w:left w:val="nil"/>
              <w:bottom w:val="single" w:sz="4" w:space="0" w:color="auto"/>
              <w:right w:val="single" w:sz="4" w:space="0" w:color="auto"/>
            </w:tcBorders>
            <w:shd w:val="clear" w:color="auto" w:fill="auto"/>
            <w:vAlign w:val="center"/>
            <w:hideMark/>
          </w:tcPr>
          <w:p w14:paraId="48A444E2"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60F38005"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8832B8F"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5B2B14CB"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1EC995BA"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3681BC37"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2A1E53F0" w14:textId="77777777" w:rsidR="00626B84" w:rsidRPr="00626B84" w:rsidRDefault="00626B84" w:rsidP="00626B84">
            <w:pPr>
              <w:jc w:val="right"/>
              <w:rPr>
                <w:sz w:val="20"/>
                <w:szCs w:val="20"/>
              </w:rPr>
            </w:pPr>
            <w:r w:rsidRPr="00626B84">
              <w:rPr>
                <w:sz w:val="20"/>
                <w:szCs w:val="20"/>
              </w:rPr>
              <w:t>25 239,86</w:t>
            </w:r>
          </w:p>
        </w:tc>
        <w:tc>
          <w:tcPr>
            <w:tcW w:w="1329" w:type="dxa"/>
            <w:tcBorders>
              <w:top w:val="nil"/>
              <w:left w:val="nil"/>
              <w:bottom w:val="single" w:sz="4" w:space="0" w:color="auto"/>
              <w:right w:val="single" w:sz="4" w:space="0" w:color="auto"/>
            </w:tcBorders>
            <w:shd w:val="clear" w:color="auto" w:fill="auto"/>
            <w:vAlign w:val="center"/>
            <w:hideMark/>
          </w:tcPr>
          <w:p w14:paraId="6886DC60" w14:textId="77777777" w:rsidR="00626B84" w:rsidRPr="00626B84" w:rsidRDefault="00626B84" w:rsidP="00626B84">
            <w:pPr>
              <w:jc w:val="right"/>
              <w:rPr>
                <w:sz w:val="20"/>
                <w:szCs w:val="20"/>
              </w:rPr>
            </w:pPr>
            <w:r w:rsidRPr="00626B84">
              <w:rPr>
                <w:sz w:val="20"/>
                <w:szCs w:val="20"/>
              </w:rPr>
              <w:t>25 239,86</w:t>
            </w:r>
          </w:p>
        </w:tc>
        <w:tc>
          <w:tcPr>
            <w:tcW w:w="1249" w:type="dxa"/>
            <w:tcBorders>
              <w:top w:val="nil"/>
              <w:left w:val="nil"/>
              <w:bottom w:val="single" w:sz="4" w:space="0" w:color="auto"/>
              <w:right w:val="single" w:sz="4" w:space="0" w:color="auto"/>
            </w:tcBorders>
            <w:shd w:val="clear" w:color="auto" w:fill="auto"/>
            <w:hideMark/>
          </w:tcPr>
          <w:p w14:paraId="18C145F0" w14:textId="77777777" w:rsidR="00626B84" w:rsidRPr="00626B84" w:rsidRDefault="00626B84" w:rsidP="00626B84">
            <w:pPr>
              <w:jc w:val="right"/>
              <w:rPr>
                <w:sz w:val="20"/>
                <w:szCs w:val="20"/>
              </w:rPr>
            </w:pPr>
            <w:r w:rsidRPr="00626B84">
              <w:rPr>
                <w:sz w:val="20"/>
                <w:szCs w:val="20"/>
              </w:rPr>
              <w:t>0,00</w:t>
            </w:r>
          </w:p>
        </w:tc>
      </w:tr>
      <w:tr w:rsidR="00626B84" w:rsidRPr="00626B84" w14:paraId="7AF5243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5AF0EA" w14:textId="77777777" w:rsidR="00626B84" w:rsidRPr="00626B84" w:rsidRDefault="00626B84" w:rsidP="00626B84">
            <w:pPr>
              <w:jc w:val="center"/>
              <w:rPr>
                <w:sz w:val="20"/>
                <w:szCs w:val="20"/>
              </w:rPr>
            </w:pPr>
            <w:r w:rsidRPr="00626B84">
              <w:rPr>
                <w:sz w:val="20"/>
                <w:szCs w:val="20"/>
              </w:rPr>
              <w:t>1009</w:t>
            </w:r>
          </w:p>
        </w:tc>
        <w:tc>
          <w:tcPr>
            <w:tcW w:w="901" w:type="dxa"/>
            <w:tcBorders>
              <w:top w:val="nil"/>
              <w:left w:val="nil"/>
              <w:bottom w:val="single" w:sz="4" w:space="0" w:color="auto"/>
              <w:right w:val="single" w:sz="4" w:space="0" w:color="auto"/>
            </w:tcBorders>
            <w:shd w:val="clear" w:color="auto" w:fill="auto"/>
            <w:vAlign w:val="center"/>
            <w:hideMark/>
          </w:tcPr>
          <w:p w14:paraId="62D92E40"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40D04702"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140F7F0"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4746E5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1BA6D6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804DCA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D925F72" w14:textId="77777777" w:rsidR="00626B84" w:rsidRPr="00626B84" w:rsidRDefault="00626B84" w:rsidP="00626B84">
            <w:pPr>
              <w:jc w:val="right"/>
              <w:rPr>
                <w:sz w:val="20"/>
                <w:szCs w:val="20"/>
              </w:rPr>
            </w:pPr>
            <w:r w:rsidRPr="00626B84">
              <w:rPr>
                <w:sz w:val="20"/>
                <w:szCs w:val="20"/>
              </w:rPr>
              <w:t>1 771 609,31</w:t>
            </w:r>
          </w:p>
        </w:tc>
        <w:tc>
          <w:tcPr>
            <w:tcW w:w="1329" w:type="dxa"/>
            <w:tcBorders>
              <w:top w:val="nil"/>
              <w:left w:val="nil"/>
              <w:bottom w:val="single" w:sz="4" w:space="0" w:color="auto"/>
              <w:right w:val="single" w:sz="4" w:space="0" w:color="auto"/>
            </w:tcBorders>
            <w:shd w:val="clear" w:color="auto" w:fill="auto"/>
            <w:vAlign w:val="center"/>
            <w:hideMark/>
          </w:tcPr>
          <w:p w14:paraId="1364624C" w14:textId="77777777" w:rsidR="00626B84" w:rsidRPr="00626B84" w:rsidRDefault="00626B84" w:rsidP="00626B84">
            <w:pPr>
              <w:jc w:val="right"/>
              <w:rPr>
                <w:sz w:val="20"/>
                <w:szCs w:val="20"/>
              </w:rPr>
            </w:pPr>
            <w:r w:rsidRPr="00626B84">
              <w:rPr>
                <w:sz w:val="20"/>
                <w:szCs w:val="20"/>
              </w:rPr>
              <w:t>1 764 893,89</w:t>
            </w:r>
          </w:p>
        </w:tc>
        <w:tc>
          <w:tcPr>
            <w:tcW w:w="1249" w:type="dxa"/>
            <w:tcBorders>
              <w:top w:val="nil"/>
              <w:left w:val="nil"/>
              <w:bottom w:val="single" w:sz="4" w:space="0" w:color="auto"/>
              <w:right w:val="single" w:sz="4" w:space="0" w:color="auto"/>
            </w:tcBorders>
            <w:shd w:val="clear" w:color="auto" w:fill="auto"/>
            <w:hideMark/>
          </w:tcPr>
          <w:p w14:paraId="0D1BB4D6" w14:textId="77777777" w:rsidR="00626B84" w:rsidRPr="00626B84" w:rsidRDefault="00626B84" w:rsidP="00626B84">
            <w:pPr>
              <w:jc w:val="right"/>
              <w:rPr>
                <w:sz w:val="20"/>
                <w:szCs w:val="20"/>
              </w:rPr>
            </w:pPr>
            <w:r w:rsidRPr="00626B84">
              <w:rPr>
                <w:sz w:val="20"/>
                <w:szCs w:val="20"/>
              </w:rPr>
              <w:t>6 715,42</w:t>
            </w:r>
          </w:p>
        </w:tc>
      </w:tr>
      <w:tr w:rsidR="00626B84" w:rsidRPr="00626B84" w14:paraId="3852315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7A83AF" w14:textId="77777777" w:rsidR="00626B84" w:rsidRPr="00626B84" w:rsidRDefault="00626B84" w:rsidP="00626B84">
            <w:pPr>
              <w:jc w:val="center"/>
              <w:rPr>
                <w:sz w:val="20"/>
                <w:szCs w:val="20"/>
              </w:rPr>
            </w:pPr>
            <w:r w:rsidRPr="00626B84">
              <w:rPr>
                <w:sz w:val="20"/>
                <w:szCs w:val="20"/>
              </w:rPr>
              <w:lastRenderedPageBreak/>
              <w:t>1010</w:t>
            </w:r>
          </w:p>
        </w:tc>
        <w:tc>
          <w:tcPr>
            <w:tcW w:w="901" w:type="dxa"/>
            <w:tcBorders>
              <w:top w:val="nil"/>
              <w:left w:val="nil"/>
              <w:bottom w:val="single" w:sz="4" w:space="0" w:color="auto"/>
              <w:right w:val="single" w:sz="4" w:space="0" w:color="auto"/>
            </w:tcBorders>
            <w:shd w:val="clear" w:color="auto" w:fill="auto"/>
            <w:vAlign w:val="center"/>
            <w:hideMark/>
          </w:tcPr>
          <w:p w14:paraId="5C1A8B3E"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015CABF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B3E899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9310B5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98C273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0C8A44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C52D59D" w14:textId="77777777" w:rsidR="00626B84" w:rsidRPr="00626B84" w:rsidRDefault="00626B84" w:rsidP="00626B84">
            <w:pPr>
              <w:jc w:val="right"/>
              <w:rPr>
                <w:sz w:val="20"/>
                <w:szCs w:val="20"/>
              </w:rPr>
            </w:pPr>
            <w:r w:rsidRPr="00626B84">
              <w:rPr>
                <w:sz w:val="20"/>
                <w:szCs w:val="20"/>
              </w:rPr>
              <w:t>1 771 609,31</w:t>
            </w:r>
          </w:p>
        </w:tc>
        <w:tc>
          <w:tcPr>
            <w:tcW w:w="1329" w:type="dxa"/>
            <w:tcBorders>
              <w:top w:val="nil"/>
              <w:left w:val="nil"/>
              <w:bottom w:val="single" w:sz="4" w:space="0" w:color="auto"/>
              <w:right w:val="single" w:sz="4" w:space="0" w:color="auto"/>
            </w:tcBorders>
            <w:shd w:val="clear" w:color="auto" w:fill="auto"/>
            <w:vAlign w:val="center"/>
            <w:hideMark/>
          </w:tcPr>
          <w:p w14:paraId="50D9CD1D" w14:textId="77777777" w:rsidR="00626B84" w:rsidRPr="00626B84" w:rsidRDefault="00626B84" w:rsidP="00626B84">
            <w:pPr>
              <w:jc w:val="right"/>
              <w:rPr>
                <w:sz w:val="20"/>
                <w:szCs w:val="20"/>
              </w:rPr>
            </w:pPr>
            <w:r w:rsidRPr="00626B84">
              <w:rPr>
                <w:sz w:val="20"/>
                <w:szCs w:val="20"/>
              </w:rPr>
              <w:t>1 764 893,89</w:t>
            </w:r>
          </w:p>
        </w:tc>
        <w:tc>
          <w:tcPr>
            <w:tcW w:w="1249" w:type="dxa"/>
            <w:tcBorders>
              <w:top w:val="nil"/>
              <w:left w:val="nil"/>
              <w:bottom w:val="single" w:sz="4" w:space="0" w:color="auto"/>
              <w:right w:val="single" w:sz="4" w:space="0" w:color="auto"/>
            </w:tcBorders>
            <w:shd w:val="clear" w:color="auto" w:fill="auto"/>
            <w:hideMark/>
          </w:tcPr>
          <w:p w14:paraId="4E9EACA6" w14:textId="77777777" w:rsidR="00626B84" w:rsidRPr="00626B84" w:rsidRDefault="00626B84" w:rsidP="00626B84">
            <w:pPr>
              <w:jc w:val="right"/>
              <w:rPr>
                <w:sz w:val="20"/>
                <w:szCs w:val="20"/>
              </w:rPr>
            </w:pPr>
            <w:r w:rsidRPr="00626B84">
              <w:rPr>
                <w:sz w:val="20"/>
                <w:szCs w:val="20"/>
              </w:rPr>
              <w:t>6 715,42</w:t>
            </w:r>
          </w:p>
        </w:tc>
      </w:tr>
      <w:tr w:rsidR="00626B84" w:rsidRPr="00626B84" w14:paraId="4CF878A2"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3C0364" w14:textId="77777777" w:rsidR="00626B84" w:rsidRPr="00626B84" w:rsidRDefault="00626B84" w:rsidP="00626B84">
            <w:pPr>
              <w:jc w:val="center"/>
              <w:rPr>
                <w:sz w:val="20"/>
                <w:szCs w:val="20"/>
              </w:rPr>
            </w:pPr>
            <w:r w:rsidRPr="00626B84">
              <w:rPr>
                <w:sz w:val="20"/>
                <w:szCs w:val="20"/>
              </w:rPr>
              <w:t>1011</w:t>
            </w:r>
          </w:p>
        </w:tc>
        <w:tc>
          <w:tcPr>
            <w:tcW w:w="901" w:type="dxa"/>
            <w:tcBorders>
              <w:top w:val="nil"/>
              <w:left w:val="nil"/>
              <w:bottom w:val="single" w:sz="4" w:space="0" w:color="auto"/>
              <w:right w:val="single" w:sz="4" w:space="0" w:color="auto"/>
            </w:tcBorders>
            <w:shd w:val="clear" w:color="auto" w:fill="auto"/>
            <w:vAlign w:val="center"/>
            <w:hideMark/>
          </w:tcPr>
          <w:p w14:paraId="4D5AE7EC"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3380255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6258E4A"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9D0873E"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4FE157F9"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12F8CE7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E147680" w14:textId="77777777" w:rsidR="00626B84" w:rsidRPr="00626B84" w:rsidRDefault="00626B84" w:rsidP="00626B84">
            <w:pPr>
              <w:jc w:val="right"/>
              <w:rPr>
                <w:sz w:val="20"/>
                <w:szCs w:val="20"/>
              </w:rPr>
            </w:pPr>
            <w:r w:rsidRPr="00626B84">
              <w:rPr>
                <w:sz w:val="20"/>
                <w:szCs w:val="20"/>
              </w:rPr>
              <w:t>460 468,09</w:t>
            </w:r>
          </w:p>
        </w:tc>
        <w:tc>
          <w:tcPr>
            <w:tcW w:w="1329" w:type="dxa"/>
            <w:tcBorders>
              <w:top w:val="nil"/>
              <w:left w:val="nil"/>
              <w:bottom w:val="single" w:sz="4" w:space="0" w:color="auto"/>
              <w:right w:val="single" w:sz="4" w:space="0" w:color="auto"/>
            </w:tcBorders>
            <w:shd w:val="clear" w:color="auto" w:fill="auto"/>
            <w:vAlign w:val="center"/>
            <w:hideMark/>
          </w:tcPr>
          <w:p w14:paraId="22130835" w14:textId="77777777" w:rsidR="00626B84" w:rsidRPr="00626B84" w:rsidRDefault="00626B84" w:rsidP="00626B84">
            <w:pPr>
              <w:jc w:val="right"/>
              <w:rPr>
                <w:sz w:val="20"/>
                <w:szCs w:val="20"/>
              </w:rPr>
            </w:pPr>
            <w:r w:rsidRPr="00626B84">
              <w:rPr>
                <w:sz w:val="20"/>
                <w:szCs w:val="20"/>
              </w:rPr>
              <w:t>453 752,67</w:t>
            </w:r>
          </w:p>
        </w:tc>
        <w:tc>
          <w:tcPr>
            <w:tcW w:w="1249" w:type="dxa"/>
            <w:tcBorders>
              <w:top w:val="nil"/>
              <w:left w:val="nil"/>
              <w:bottom w:val="single" w:sz="4" w:space="0" w:color="auto"/>
              <w:right w:val="single" w:sz="4" w:space="0" w:color="auto"/>
            </w:tcBorders>
            <w:shd w:val="clear" w:color="auto" w:fill="auto"/>
            <w:hideMark/>
          </w:tcPr>
          <w:p w14:paraId="4F2EAEE5" w14:textId="77777777" w:rsidR="00626B84" w:rsidRPr="00626B84" w:rsidRDefault="00626B84" w:rsidP="00626B84">
            <w:pPr>
              <w:jc w:val="right"/>
              <w:rPr>
                <w:sz w:val="20"/>
                <w:szCs w:val="20"/>
              </w:rPr>
            </w:pPr>
            <w:r w:rsidRPr="00626B84">
              <w:rPr>
                <w:sz w:val="20"/>
                <w:szCs w:val="20"/>
              </w:rPr>
              <w:t>6 715,42</w:t>
            </w:r>
          </w:p>
        </w:tc>
      </w:tr>
      <w:tr w:rsidR="00626B84" w:rsidRPr="00626B84" w14:paraId="2B626D3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38B8D6" w14:textId="77777777" w:rsidR="00626B84" w:rsidRPr="00626B84" w:rsidRDefault="00626B84" w:rsidP="00626B84">
            <w:pPr>
              <w:jc w:val="center"/>
              <w:rPr>
                <w:sz w:val="20"/>
                <w:szCs w:val="20"/>
              </w:rPr>
            </w:pPr>
            <w:r w:rsidRPr="00626B84">
              <w:rPr>
                <w:sz w:val="20"/>
                <w:szCs w:val="20"/>
              </w:rPr>
              <w:t>1012</w:t>
            </w:r>
          </w:p>
        </w:tc>
        <w:tc>
          <w:tcPr>
            <w:tcW w:w="901" w:type="dxa"/>
            <w:tcBorders>
              <w:top w:val="nil"/>
              <w:left w:val="nil"/>
              <w:bottom w:val="single" w:sz="4" w:space="0" w:color="auto"/>
              <w:right w:val="single" w:sz="4" w:space="0" w:color="auto"/>
            </w:tcBorders>
            <w:shd w:val="clear" w:color="auto" w:fill="auto"/>
            <w:vAlign w:val="center"/>
            <w:hideMark/>
          </w:tcPr>
          <w:p w14:paraId="6217EFB6"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4B5410A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30EBF76"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17D3FCF1"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3A9B72C2"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788E41B5"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047BB6AB" w14:textId="77777777" w:rsidR="00626B84" w:rsidRPr="00626B84" w:rsidRDefault="00626B84" w:rsidP="00626B84">
            <w:pPr>
              <w:jc w:val="right"/>
              <w:rPr>
                <w:sz w:val="20"/>
                <w:szCs w:val="20"/>
              </w:rPr>
            </w:pPr>
            <w:r w:rsidRPr="00626B84">
              <w:rPr>
                <w:sz w:val="20"/>
                <w:szCs w:val="20"/>
              </w:rPr>
              <w:t>1 223 744,22</w:t>
            </w:r>
          </w:p>
        </w:tc>
        <w:tc>
          <w:tcPr>
            <w:tcW w:w="1329" w:type="dxa"/>
            <w:tcBorders>
              <w:top w:val="nil"/>
              <w:left w:val="nil"/>
              <w:bottom w:val="single" w:sz="4" w:space="0" w:color="auto"/>
              <w:right w:val="single" w:sz="4" w:space="0" w:color="auto"/>
            </w:tcBorders>
            <w:shd w:val="clear" w:color="auto" w:fill="auto"/>
            <w:vAlign w:val="center"/>
            <w:hideMark/>
          </w:tcPr>
          <w:p w14:paraId="191B5F9E" w14:textId="77777777" w:rsidR="00626B84" w:rsidRPr="00626B84" w:rsidRDefault="00626B84" w:rsidP="00626B84">
            <w:pPr>
              <w:jc w:val="right"/>
              <w:rPr>
                <w:sz w:val="20"/>
                <w:szCs w:val="20"/>
              </w:rPr>
            </w:pPr>
            <w:r w:rsidRPr="00626B84">
              <w:rPr>
                <w:sz w:val="20"/>
                <w:szCs w:val="20"/>
              </w:rPr>
              <w:t>1 223 744,22</w:t>
            </w:r>
          </w:p>
        </w:tc>
        <w:tc>
          <w:tcPr>
            <w:tcW w:w="1249" w:type="dxa"/>
            <w:tcBorders>
              <w:top w:val="nil"/>
              <w:left w:val="nil"/>
              <w:bottom w:val="single" w:sz="4" w:space="0" w:color="auto"/>
              <w:right w:val="single" w:sz="4" w:space="0" w:color="auto"/>
            </w:tcBorders>
            <w:shd w:val="clear" w:color="auto" w:fill="auto"/>
            <w:hideMark/>
          </w:tcPr>
          <w:p w14:paraId="4A2FEB4B" w14:textId="77777777" w:rsidR="00626B84" w:rsidRPr="00626B84" w:rsidRDefault="00626B84" w:rsidP="00626B84">
            <w:pPr>
              <w:jc w:val="right"/>
              <w:rPr>
                <w:sz w:val="20"/>
                <w:szCs w:val="20"/>
              </w:rPr>
            </w:pPr>
            <w:r w:rsidRPr="00626B84">
              <w:rPr>
                <w:sz w:val="20"/>
                <w:szCs w:val="20"/>
              </w:rPr>
              <w:t>0,00</w:t>
            </w:r>
          </w:p>
        </w:tc>
      </w:tr>
      <w:tr w:rsidR="00626B84" w:rsidRPr="00626B84" w14:paraId="542FD41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05CAEC" w14:textId="77777777" w:rsidR="00626B84" w:rsidRPr="00626B84" w:rsidRDefault="00626B84" w:rsidP="00626B84">
            <w:pPr>
              <w:jc w:val="center"/>
              <w:rPr>
                <w:sz w:val="20"/>
                <w:szCs w:val="20"/>
              </w:rPr>
            </w:pPr>
            <w:r w:rsidRPr="00626B84">
              <w:rPr>
                <w:sz w:val="20"/>
                <w:szCs w:val="20"/>
              </w:rPr>
              <w:t>1013</w:t>
            </w:r>
          </w:p>
        </w:tc>
        <w:tc>
          <w:tcPr>
            <w:tcW w:w="901" w:type="dxa"/>
            <w:tcBorders>
              <w:top w:val="nil"/>
              <w:left w:val="nil"/>
              <w:bottom w:val="single" w:sz="4" w:space="0" w:color="auto"/>
              <w:right w:val="single" w:sz="4" w:space="0" w:color="auto"/>
            </w:tcBorders>
            <w:shd w:val="clear" w:color="auto" w:fill="auto"/>
            <w:vAlign w:val="center"/>
            <w:hideMark/>
          </w:tcPr>
          <w:p w14:paraId="4B46B30C" w14:textId="77777777" w:rsidR="00626B84" w:rsidRPr="00626B84" w:rsidRDefault="00626B84" w:rsidP="00626B84">
            <w:pPr>
              <w:jc w:val="center"/>
              <w:rPr>
                <w:sz w:val="20"/>
                <w:szCs w:val="20"/>
              </w:rPr>
            </w:pPr>
            <w:r w:rsidRPr="00626B84">
              <w:rPr>
                <w:sz w:val="20"/>
                <w:szCs w:val="20"/>
              </w:rPr>
              <w:t>117</w:t>
            </w:r>
          </w:p>
        </w:tc>
        <w:tc>
          <w:tcPr>
            <w:tcW w:w="600" w:type="dxa"/>
            <w:tcBorders>
              <w:top w:val="nil"/>
              <w:left w:val="nil"/>
              <w:bottom w:val="single" w:sz="4" w:space="0" w:color="auto"/>
              <w:right w:val="single" w:sz="4" w:space="0" w:color="auto"/>
            </w:tcBorders>
            <w:shd w:val="clear" w:color="auto" w:fill="auto"/>
            <w:vAlign w:val="center"/>
            <w:hideMark/>
          </w:tcPr>
          <w:p w14:paraId="724FC22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8D92AFC"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3E530274"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1191EE31"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266B7D4F" w14:textId="77777777" w:rsidR="00626B84" w:rsidRPr="00626B84" w:rsidRDefault="00626B84" w:rsidP="00626B84">
            <w:pPr>
              <w:jc w:val="center"/>
              <w:rPr>
                <w:sz w:val="20"/>
                <w:szCs w:val="20"/>
              </w:rPr>
            </w:pPr>
            <w:r w:rsidRPr="00626B84">
              <w:rPr>
                <w:sz w:val="20"/>
                <w:szCs w:val="20"/>
              </w:rPr>
              <w:t>831</w:t>
            </w:r>
          </w:p>
        </w:tc>
        <w:tc>
          <w:tcPr>
            <w:tcW w:w="1482" w:type="dxa"/>
            <w:tcBorders>
              <w:top w:val="nil"/>
              <w:left w:val="nil"/>
              <w:bottom w:val="single" w:sz="4" w:space="0" w:color="auto"/>
              <w:right w:val="single" w:sz="4" w:space="0" w:color="auto"/>
            </w:tcBorders>
            <w:shd w:val="clear" w:color="auto" w:fill="auto"/>
            <w:vAlign w:val="center"/>
            <w:hideMark/>
          </w:tcPr>
          <w:p w14:paraId="04B2F953" w14:textId="77777777" w:rsidR="00626B84" w:rsidRPr="00626B84" w:rsidRDefault="00626B84" w:rsidP="00626B84">
            <w:pPr>
              <w:jc w:val="right"/>
              <w:rPr>
                <w:sz w:val="20"/>
                <w:szCs w:val="20"/>
              </w:rPr>
            </w:pPr>
            <w:r w:rsidRPr="00626B84">
              <w:rPr>
                <w:sz w:val="20"/>
                <w:szCs w:val="20"/>
              </w:rPr>
              <w:t>87 397,00</w:t>
            </w:r>
          </w:p>
        </w:tc>
        <w:tc>
          <w:tcPr>
            <w:tcW w:w="1329" w:type="dxa"/>
            <w:tcBorders>
              <w:top w:val="nil"/>
              <w:left w:val="nil"/>
              <w:bottom w:val="single" w:sz="4" w:space="0" w:color="auto"/>
              <w:right w:val="single" w:sz="4" w:space="0" w:color="auto"/>
            </w:tcBorders>
            <w:shd w:val="clear" w:color="auto" w:fill="auto"/>
            <w:vAlign w:val="center"/>
            <w:hideMark/>
          </w:tcPr>
          <w:p w14:paraId="61138C6A" w14:textId="77777777" w:rsidR="00626B84" w:rsidRPr="00626B84" w:rsidRDefault="00626B84" w:rsidP="00626B84">
            <w:pPr>
              <w:jc w:val="right"/>
              <w:rPr>
                <w:sz w:val="20"/>
                <w:szCs w:val="20"/>
              </w:rPr>
            </w:pPr>
            <w:r w:rsidRPr="00626B84">
              <w:rPr>
                <w:sz w:val="20"/>
                <w:szCs w:val="20"/>
              </w:rPr>
              <w:t>87 397,00</w:t>
            </w:r>
          </w:p>
        </w:tc>
        <w:tc>
          <w:tcPr>
            <w:tcW w:w="1249" w:type="dxa"/>
            <w:tcBorders>
              <w:top w:val="nil"/>
              <w:left w:val="nil"/>
              <w:bottom w:val="single" w:sz="4" w:space="0" w:color="auto"/>
              <w:right w:val="single" w:sz="4" w:space="0" w:color="auto"/>
            </w:tcBorders>
            <w:shd w:val="clear" w:color="auto" w:fill="auto"/>
            <w:hideMark/>
          </w:tcPr>
          <w:p w14:paraId="45FE9F3D" w14:textId="77777777" w:rsidR="00626B84" w:rsidRPr="00626B84" w:rsidRDefault="00626B84" w:rsidP="00626B84">
            <w:pPr>
              <w:jc w:val="right"/>
              <w:rPr>
                <w:sz w:val="20"/>
                <w:szCs w:val="20"/>
              </w:rPr>
            </w:pPr>
            <w:r w:rsidRPr="00626B84">
              <w:rPr>
                <w:sz w:val="20"/>
                <w:szCs w:val="20"/>
              </w:rPr>
              <w:t>0,00</w:t>
            </w:r>
          </w:p>
        </w:tc>
      </w:tr>
      <w:tr w:rsidR="00626B84" w:rsidRPr="00626B84" w14:paraId="6C58784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E8EDB2" w14:textId="77777777" w:rsidR="00626B84" w:rsidRPr="00626B84" w:rsidRDefault="00626B84" w:rsidP="00626B84">
            <w:pPr>
              <w:jc w:val="center"/>
              <w:rPr>
                <w:b/>
                <w:bCs/>
                <w:sz w:val="20"/>
                <w:szCs w:val="20"/>
              </w:rPr>
            </w:pPr>
            <w:r w:rsidRPr="00626B84">
              <w:rPr>
                <w:b/>
                <w:bCs/>
                <w:sz w:val="20"/>
                <w:szCs w:val="20"/>
              </w:rPr>
              <w:t>1014</w:t>
            </w:r>
          </w:p>
        </w:tc>
        <w:tc>
          <w:tcPr>
            <w:tcW w:w="901" w:type="dxa"/>
            <w:tcBorders>
              <w:top w:val="nil"/>
              <w:left w:val="nil"/>
              <w:bottom w:val="single" w:sz="4" w:space="0" w:color="auto"/>
              <w:right w:val="single" w:sz="4" w:space="0" w:color="auto"/>
            </w:tcBorders>
            <w:shd w:val="clear" w:color="auto" w:fill="auto"/>
            <w:vAlign w:val="center"/>
            <w:hideMark/>
          </w:tcPr>
          <w:p w14:paraId="07F38FFF" w14:textId="77777777" w:rsidR="00626B84" w:rsidRPr="00626B84" w:rsidRDefault="00626B84" w:rsidP="00626B84">
            <w:pPr>
              <w:jc w:val="center"/>
              <w:rPr>
                <w:b/>
                <w:bCs/>
                <w:sz w:val="20"/>
                <w:szCs w:val="20"/>
              </w:rPr>
            </w:pPr>
            <w:r w:rsidRPr="00626B84">
              <w:rPr>
                <w:b/>
                <w:bCs/>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25E7E44F"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C2E66CB"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B2A4726"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FF848A3"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30741CC"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8740BE0" w14:textId="77777777" w:rsidR="00626B84" w:rsidRPr="00626B84" w:rsidRDefault="00626B84" w:rsidP="00626B84">
            <w:pPr>
              <w:jc w:val="right"/>
              <w:rPr>
                <w:b/>
                <w:bCs/>
                <w:sz w:val="20"/>
                <w:szCs w:val="20"/>
              </w:rPr>
            </w:pPr>
            <w:r w:rsidRPr="00626B84">
              <w:rPr>
                <w:b/>
                <w:bCs/>
                <w:sz w:val="20"/>
                <w:szCs w:val="20"/>
              </w:rPr>
              <w:t>50 687 846,00</w:t>
            </w:r>
          </w:p>
        </w:tc>
        <w:tc>
          <w:tcPr>
            <w:tcW w:w="1329" w:type="dxa"/>
            <w:tcBorders>
              <w:top w:val="nil"/>
              <w:left w:val="nil"/>
              <w:bottom w:val="single" w:sz="4" w:space="0" w:color="auto"/>
              <w:right w:val="single" w:sz="4" w:space="0" w:color="auto"/>
            </w:tcBorders>
            <w:shd w:val="clear" w:color="auto" w:fill="auto"/>
            <w:vAlign w:val="center"/>
            <w:hideMark/>
          </w:tcPr>
          <w:p w14:paraId="66F83EE7" w14:textId="77777777" w:rsidR="00626B84" w:rsidRPr="00626B84" w:rsidRDefault="00626B84" w:rsidP="00626B84">
            <w:pPr>
              <w:jc w:val="right"/>
              <w:rPr>
                <w:b/>
                <w:bCs/>
                <w:sz w:val="20"/>
                <w:szCs w:val="20"/>
              </w:rPr>
            </w:pPr>
            <w:r w:rsidRPr="00626B84">
              <w:rPr>
                <w:b/>
                <w:bCs/>
                <w:sz w:val="20"/>
                <w:szCs w:val="20"/>
              </w:rPr>
              <w:t>1 880 509,62</w:t>
            </w:r>
          </w:p>
        </w:tc>
        <w:tc>
          <w:tcPr>
            <w:tcW w:w="1249" w:type="dxa"/>
            <w:tcBorders>
              <w:top w:val="nil"/>
              <w:left w:val="nil"/>
              <w:bottom w:val="single" w:sz="4" w:space="0" w:color="auto"/>
              <w:right w:val="single" w:sz="4" w:space="0" w:color="auto"/>
            </w:tcBorders>
            <w:shd w:val="clear" w:color="auto" w:fill="auto"/>
            <w:hideMark/>
          </w:tcPr>
          <w:p w14:paraId="5C921C67" w14:textId="77777777" w:rsidR="00626B84" w:rsidRPr="00626B84" w:rsidRDefault="00626B84" w:rsidP="00626B84">
            <w:pPr>
              <w:jc w:val="right"/>
              <w:rPr>
                <w:b/>
                <w:bCs/>
                <w:sz w:val="20"/>
                <w:szCs w:val="20"/>
              </w:rPr>
            </w:pPr>
            <w:r w:rsidRPr="00626B84">
              <w:rPr>
                <w:b/>
                <w:bCs/>
                <w:sz w:val="20"/>
                <w:szCs w:val="20"/>
              </w:rPr>
              <w:t>48 807 336,38</w:t>
            </w:r>
          </w:p>
        </w:tc>
      </w:tr>
      <w:tr w:rsidR="00626B84" w:rsidRPr="00626B84" w14:paraId="59CB011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0A317A" w14:textId="77777777" w:rsidR="00626B84" w:rsidRPr="00626B84" w:rsidRDefault="00626B84" w:rsidP="00626B84">
            <w:pPr>
              <w:jc w:val="center"/>
              <w:rPr>
                <w:sz w:val="20"/>
                <w:szCs w:val="20"/>
              </w:rPr>
            </w:pPr>
            <w:r w:rsidRPr="00626B84">
              <w:rPr>
                <w:sz w:val="20"/>
                <w:szCs w:val="20"/>
              </w:rPr>
              <w:t>1015</w:t>
            </w:r>
          </w:p>
        </w:tc>
        <w:tc>
          <w:tcPr>
            <w:tcW w:w="901" w:type="dxa"/>
            <w:tcBorders>
              <w:top w:val="nil"/>
              <w:left w:val="nil"/>
              <w:bottom w:val="single" w:sz="4" w:space="0" w:color="auto"/>
              <w:right w:val="single" w:sz="4" w:space="0" w:color="auto"/>
            </w:tcBorders>
            <w:shd w:val="clear" w:color="auto" w:fill="auto"/>
            <w:vAlign w:val="center"/>
            <w:hideMark/>
          </w:tcPr>
          <w:p w14:paraId="3718E379"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50DB5DB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AA81220"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CCC0FC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B85D09B"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7A0B4A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B3E7B1A" w14:textId="77777777" w:rsidR="00626B84" w:rsidRPr="00626B84" w:rsidRDefault="00626B84" w:rsidP="00626B84">
            <w:pPr>
              <w:jc w:val="right"/>
              <w:rPr>
                <w:sz w:val="20"/>
                <w:szCs w:val="20"/>
              </w:rPr>
            </w:pPr>
            <w:r w:rsidRPr="00626B84">
              <w:rPr>
                <w:sz w:val="20"/>
                <w:szCs w:val="20"/>
              </w:rPr>
              <w:t>4 409 400,00</w:t>
            </w:r>
          </w:p>
        </w:tc>
        <w:tc>
          <w:tcPr>
            <w:tcW w:w="1329" w:type="dxa"/>
            <w:tcBorders>
              <w:top w:val="nil"/>
              <w:left w:val="nil"/>
              <w:bottom w:val="single" w:sz="4" w:space="0" w:color="auto"/>
              <w:right w:val="single" w:sz="4" w:space="0" w:color="auto"/>
            </w:tcBorders>
            <w:shd w:val="clear" w:color="auto" w:fill="auto"/>
            <w:vAlign w:val="center"/>
            <w:hideMark/>
          </w:tcPr>
          <w:p w14:paraId="67055C86" w14:textId="77777777" w:rsidR="00626B84" w:rsidRPr="00626B84" w:rsidRDefault="00626B84" w:rsidP="00626B84">
            <w:pPr>
              <w:jc w:val="right"/>
              <w:rPr>
                <w:sz w:val="20"/>
                <w:szCs w:val="20"/>
              </w:rPr>
            </w:pPr>
            <w:r w:rsidRPr="00626B84">
              <w:rPr>
                <w:sz w:val="20"/>
                <w:szCs w:val="20"/>
              </w:rPr>
              <w:t>1 290 509,62</w:t>
            </w:r>
          </w:p>
        </w:tc>
        <w:tc>
          <w:tcPr>
            <w:tcW w:w="1249" w:type="dxa"/>
            <w:tcBorders>
              <w:top w:val="nil"/>
              <w:left w:val="nil"/>
              <w:bottom w:val="single" w:sz="4" w:space="0" w:color="auto"/>
              <w:right w:val="single" w:sz="4" w:space="0" w:color="auto"/>
            </w:tcBorders>
            <w:shd w:val="clear" w:color="auto" w:fill="auto"/>
            <w:hideMark/>
          </w:tcPr>
          <w:p w14:paraId="53BB76D7" w14:textId="77777777" w:rsidR="00626B84" w:rsidRPr="00626B84" w:rsidRDefault="00626B84" w:rsidP="00626B84">
            <w:pPr>
              <w:jc w:val="right"/>
              <w:rPr>
                <w:sz w:val="20"/>
                <w:szCs w:val="20"/>
              </w:rPr>
            </w:pPr>
            <w:r w:rsidRPr="00626B84">
              <w:rPr>
                <w:sz w:val="20"/>
                <w:szCs w:val="20"/>
              </w:rPr>
              <w:t>3 118 890,38</w:t>
            </w:r>
          </w:p>
        </w:tc>
      </w:tr>
      <w:tr w:rsidR="00626B84" w:rsidRPr="00626B84" w14:paraId="3262A53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F62AF8" w14:textId="77777777" w:rsidR="00626B84" w:rsidRPr="00626B84" w:rsidRDefault="00626B84" w:rsidP="00626B84">
            <w:pPr>
              <w:jc w:val="center"/>
              <w:rPr>
                <w:sz w:val="20"/>
                <w:szCs w:val="20"/>
              </w:rPr>
            </w:pPr>
            <w:r w:rsidRPr="00626B84">
              <w:rPr>
                <w:sz w:val="20"/>
                <w:szCs w:val="20"/>
              </w:rPr>
              <w:t>1016</w:t>
            </w:r>
          </w:p>
        </w:tc>
        <w:tc>
          <w:tcPr>
            <w:tcW w:w="901" w:type="dxa"/>
            <w:tcBorders>
              <w:top w:val="nil"/>
              <w:left w:val="nil"/>
              <w:bottom w:val="single" w:sz="4" w:space="0" w:color="auto"/>
              <w:right w:val="single" w:sz="4" w:space="0" w:color="auto"/>
            </w:tcBorders>
            <w:shd w:val="clear" w:color="auto" w:fill="auto"/>
            <w:vAlign w:val="center"/>
            <w:hideMark/>
          </w:tcPr>
          <w:p w14:paraId="0DDB54D9"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3252B9C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AAD38C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5267A99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DE2FA3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7A739A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55B6B66" w14:textId="77777777" w:rsidR="00626B84" w:rsidRPr="00626B84" w:rsidRDefault="00626B84" w:rsidP="00626B84">
            <w:pPr>
              <w:jc w:val="right"/>
              <w:rPr>
                <w:sz w:val="20"/>
                <w:szCs w:val="20"/>
              </w:rPr>
            </w:pPr>
            <w:r w:rsidRPr="00626B84">
              <w:rPr>
                <w:sz w:val="20"/>
                <w:szCs w:val="20"/>
              </w:rPr>
              <w:t>4 409 400,00</w:t>
            </w:r>
          </w:p>
        </w:tc>
        <w:tc>
          <w:tcPr>
            <w:tcW w:w="1329" w:type="dxa"/>
            <w:tcBorders>
              <w:top w:val="nil"/>
              <w:left w:val="nil"/>
              <w:bottom w:val="single" w:sz="4" w:space="0" w:color="auto"/>
              <w:right w:val="single" w:sz="4" w:space="0" w:color="auto"/>
            </w:tcBorders>
            <w:shd w:val="clear" w:color="auto" w:fill="auto"/>
            <w:vAlign w:val="center"/>
            <w:hideMark/>
          </w:tcPr>
          <w:p w14:paraId="3F33F694" w14:textId="77777777" w:rsidR="00626B84" w:rsidRPr="00626B84" w:rsidRDefault="00626B84" w:rsidP="00626B84">
            <w:pPr>
              <w:jc w:val="right"/>
              <w:rPr>
                <w:sz w:val="20"/>
                <w:szCs w:val="20"/>
              </w:rPr>
            </w:pPr>
            <w:r w:rsidRPr="00626B84">
              <w:rPr>
                <w:sz w:val="20"/>
                <w:szCs w:val="20"/>
              </w:rPr>
              <w:t>1 290 509,62</w:t>
            </w:r>
          </w:p>
        </w:tc>
        <w:tc>
          <w:tcPr>
            <w:tcW w:w="1249" w:type="dxa"/>
            <w:tcBorders>
              <w:top w:val="nil"/>
              <w:left w:val="nil"/>
              <w:bottom w:val="single" w:sz="4" w:space="0" w:color="auto"/>
              <w:right w:val="single" w:sz="4" w:space="0" w:color="auto"/>
            </w:tcBorders>
            <w:shd w:val="clear" w:color="auto" w:fill="auto"/>
            <w:hideMark/>
          </w:tcPr>
          <w:p w14:paraId="47877364" w14:textId="77777777" w:rsidR="00626B84" w:rsidRPr="00626B84" w:rsidRDefault="00626B84" w:rsidP="00626B84">
            <w:pPr>
              <w:jc w:val="right"/>
              <w:rPr>
                <w:sz w:val="20"/>
                <w:szCs w:val="20"/>
              </w:rPr>
            </w:pPr>
            <w:r w:rsidRPr="00626B84">
              <w:rPr>
                <w:sz w:val="20"/>
                <w:szCs w:val="20"/>
              </w:rPr>
              <w:t>3 118 890,38</w:t>
            </w:r>
          </w:p>
        </w:tc>
      </w:tr>
      <w:tr w:rsidR="00626B84" w:rsidRPr="00626B84" w14:paraId="791BE2E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67DE75" w14:textId="77777777" w:rsidR="00626B84" w:rsidRPr="00626B84" w:rsidRDefault="00626B84" w:rsidP="00626B84">
            <w:pPr>
              <w:jc w:val="center"/>
              <w:rPr>
                <w:sz w:val="20"/>
                <w:szCs w:val="20"/>
              </w:rPr>
            </w:pPr>
            <w:r w:rsidRPr="00626B84">
              <w:rPr>
                <w:sz w:val="20"/>
                <w:szCs w:val="20"/>
              </w:rPr>
              <w:t>1017</w:t>
            </w:r>
          </w:p>
        </w:tc>
        <w:tc>
          <w:tcPr>
            <w:tcW w:w="901" w:type="dxa"/>
            <w:tcBorders>
              <w:top w:val="nil"/>
              <w:left w:val="nil"/>
              <w:bottom w:val="single" w:sz="4" w:space="0" w:color="auto"/>
              <w:right w:val="single" w:sz="4" w:space="0" w:color="auto"/>
            </w:tcBorders>
            <w:shd w:val="clear" w:color="auto" w:fill="auto"/>
            <w:vAlign w:val="center"/>
            <w:hideMark/>
          </w:tcPr>
          <w:p w14:paraId="64CDF4EF"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4C3A6B2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82CF048"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6F0B00CD" w14:textId="77777777" w:rsidR="00626B84" w:rsidRPr="00626B84" w:rsidRDefault="00626B84" w:rsidP="00626B84">
            <w:pPr>
              <w:jc w:val="center"/>
              <w:rPr>
                <w:sz w:val="20"/>
                <w:szCs w:val="20"/>
              </w:rPr>
            </w:pPr>
            <w:r w:rsidRPr="00626B84">
              <w:rPr>
                <w:sz w:val="20"/>
                <w:szCs w:val="20"/>
              </w:rPr>
              <w:t>9530010340</w:t>
            </w:r>
          </w:p>
        </w:tc>
        <w:tc>
          <w:tcPr>
            <w:tcW w:w="5200" w:type="dxa"/>
            <w:tcBorders>
              <w:top w:val="nil"/>
              <w:left w:val="nil"/>
              <w:bottom w:val="single" w:sz="4" w:space="0" w:color="auto"/>
              <w:right w:val="single" w:sz="4" w:space="0" w:color="auto"/>
            </w:tcBorders>
            <w:shd w:val="clear" w:color="auto" w:fill="auto"/>
            <w:vAlign w:val="center"/>
            <w:hideMark/>
          </w:tcPr>
          <w:p w14:paraId="142AA20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42977DA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48BC3A99" w14:textId="77777777" w:rsidR="00626B84" w:rsidRPr="00626B84" w:rsidRDefault="00626B84" w:rsidP="00626B84">
            <w:pPr>
              <w:jc w:val="right"/>
              <w:rPr>
                <w:sz w:val="20"/>
                <w:szCs w:val="20"/>
              </w:rPr>
            </w:pPr>
            <w:r w:rsidRPr="00626B84">
              <w:rPr>
                <w:sz w:val="20"/>
                <w:szCs w:val="20"/>
              </w:rPr>
              <w:t>307 220,00</w:t>
            </w:r>
          </w:p>
        </w:tc>
        <w:tc>
          <w:tcPr>
            <w:tcW w:w="1329" w:type="dxa"/>
            <w:tcBorders>
              <w:top w:val="nil"/>
              <w:left w:val="nil"/>
              <w:bottom w:val="single" w:sz="4" w:space="0" w:color="auto"/>
              <w:right w:val="single" w:sz="4" w:space="0" w:color="auto"/>
            </w:tcBorders>
            <w:shd w:val="clear" w:color="auto" w:fill="auto"/>
            <w:vAlign w:val="center"/>
            <w:hideMark/>
          </w:tcPr>
          <w:p w14:paraId="7820CBA2" w14:textId="77777777" w:rsidR="00626B84" w:rsidRPr="00626B84" w:rsidRDefault="00626B84" w:rsidP="00626B84">
            <w:pPr>
              <w:jc w:val="right"/>
              <w:rPr>
                <w:sz w:val="20"/>
                <w:szCs w:val="20"/>
              </w:rPr>
            </w:pPr>
            <w:r w:rsidRPr="00626B84">
              <w:rPr>
                <w:sz w:val="20"/>
                <w:szCs w:val="20"/>
              </w:rPr>
              <w:t>117 717,33</w:t>
            </w:r>
          </w:p>
        </w:tc>
        <w:tc>
          <w:tcPr>
            <w:tcW w:w="1249" w:type="dxa"/>
            <w:tcBorders>
              <w:top w:val="nil"/>
              <w:left w:val="nil"/>
              <w:bottom w:val="single" w:sz="4" w:space="0" w:color="auto"/>
              <w:right w:val="single" w:sz="4" w:space="0" w:color="auto"/>
            </w:tcBorders>
            <w:shd w:val="clear" w:color="auto" w:fill="auto"/>
            <w:hideMark/>
          </w:tcPr>
          <w:p w14:paraId="1D30EDB4" w14:textId="77777777" w:rsidR="00626B84" w:rsidRPr="00626B84" w:rsidRDefault="00626B84" w:rsidP="00626B84">
            <w:pPr>
              <w:jc w:val="right"/>
              <w:rPr>
                <w:sz w:val="20"/>
                <w:szCs w:val="20"/>
              </w:rPr>
            </w:pPr>
            <w:r w:rsidRPr="00626B84">
              <w:rPr>
                <w:sz w:val="20"/>
                <w:szCs w:val="20"/>
              </w:rPr>
              <w:t>189 502,67</w:t>
            </w:r>
          </w:p>
        </w:tc>
      </w:tr>
      <w:tr w:rsidR="00626B84" w:rsidRPr="00626B84" w14:paraId="6A54B5D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DDF524" w14:textId="77777777" w:rsidR="00626B84" w:rsidRPr="00626B84" w:rsidRDefault="00626B84" w:rsidP="00626B84">
            <w:pPr>
              <w:jc w:val="center"/>
              <w:rPr>
                <w:sz w:val="20"/>
                <w:szCs w:val="20"/>
              </w:rPr>
            </w:pPr>
            <w:r w:rsidRPr="00626B84">
              <w:rPr>
                <w:sz w:val="20"/>
                <w:szCs w:val="20"/>
              </w:rPr>
              <w:t>1018</w:t>
            </w:r>
          </w:p>
        </w:tc>
        <w:tc>
          <w:tcPr>
            <w:tcW w:w="901" w:type="dxa"/>
            <w:tcBorders>
              <w:top w:val="nil"/>
              <w:left w:val="nil"/>
              <w:bottom w:val="single" w:sz="4" w:space="0" w:color="auto"/>
              <w:right w:val="single" w:sz="4" w:space="0" w:color="auto"/>
            </w:tcBorders>
            <w:shd w:val="clear" w:color="auto" w:fill="auto"/>
            <w:vAlign w:val="center"/>
            <w:hideMark/>
          </w:tcPr>
          <w:p w14:paraId="07124BE9"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63F6D75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FB069E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7DDB33A1" w14:textId="77777777" w:rsidR="00626B84" w:rsidRPr="00626B84" w:rsidRDefault="00626B84" w:rsidP="00626B84">
            <w:pPr>
              <w:jc w:val="center"/>
              <w:rPr>
                <w:sz w:val="20"/>
                <w:szCs w:val="20"/>
              </w:rPr>
            </w:pPr>
            <w:r w:rsidRPr="00626B84">
              <w:rPr>
                <w:sz w:val="20"/>
                <w:szCs w:val="20"/>
              </w:rPr>
              <w:t>9530010340</w:t>
            </w:r>
          </w:p>
        </w:tc>
        <w:tc>
          <w:tcPr>
            <w:tcW w:w="5200" w:type="dxa"/>
            <w:tcBorders>
              <w:top w:val="nil"/>
              <w:left w:val="nil"/>
              <w:bottom w:val="single" w:sz="4" w:space="0" w:color="auto"/>
              <w:right w:val="single" w:sz="4" w:space="0" w:color="auto"/>
            </w:tcBorders>
            <w:shd w:val="clear" w:color="auto" w:fill="auto"/>
            <w:vAlign w:val="center"/>
            <w:hideMark/>
          </w:tcPr>
          <w:p w14:paraId="5D58A597"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CD586AC"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69C2EC8" w14:textId="77777777" w:rsidR="00626B84" w:rsidRPr="00626B84" w:rsidRDefault="00626B84" w:rsidP="00626B84">
            <w:pPr>
              <w:jc w:val="right"/>
              <w:rPr>
                <w:sz w:val="20"/>
                <w:szCs w:val="20"/>
              </w:rPr>
            </w:pPr>
            <w:r w:rsidRPr="00626B84">
              <w:rPr>
                <w:sz w:val="20"/>
                <w:szCs w:val="20"/>
              </w:rPr>
              <w:t>92 780,00</w:t>
            </w:r>
          </w:p>
        </w:tc>
        <w:tc>
          <w:tcPr>
            <w:tcW w:w="1329" w:type="dxa"/>
            <w:tcBorders>
              <w:top w:val="nil"/>
              <w:left w:val="nil"/>
              <w:bottom w:val="single" w:sz="4" w:space="0" w:color="auto"/>
              <w:right w:val="single" w:sz="4" w:space="0" w:color="auto"/>
            </w:tcBorders>
            <w:shd w:val="clear" w:color="auto" w:fill="auto"/>
            <w:vAlign w:val="center"/>
            <w:hideMark/>
          </w:tcPr>
          <w:p w14:paraId="00BB6E46" w14:textId="77777777" w:rsidR="00626B84" w:rsidRPr="00626B84" w:rsidRDefault="00626B84" w:rsidP="00626B84">
            <w:pPr>
              <w:jc w:val="right"/>
              <w:rPr>
                <w:sz w:val="20"/>
                <w:szCs w:val="20"/>
              </w:rPr>
            </w:pPr>
            <w:r w:rsidRPr="00626B84">
              <w:rPr>
                <w:sz w:val="20"/>
                <w:szCs w:val="20"/>
              </w:rPr>
              <w:t>35 550,63</w:t>
            </w:r>
          </w:p>
        </w:tc>
        <w:tc>
          <w:tcPr>
            <w:tcW w:w="1249" w:type="dxa"/>
            <w:tcBorders>
              <w:top w:val="nil"/>
              <w:left w:val="nil"/>
              <w:bottom w:val="single" w:sz="4" w:space="0" w:color="auto"/>
              <w:right w:val="single" w:sz="4" w:space="0" w:color="auto"/>
            </w:tcBorders>
            <w:shd w:val="clear" w:color="auto" w:fill="auto"/>
            <w:hideMark/>
          </w:tcPr>
          <w:p w14:paraId="31822F13" w14:textId="77777777" w:rsidR="00626B84" w:rsidRPr="00626B84" w:rsidRDefault="00626B84" w:rsidP="00626B84">
            <w:pPr>
              <w:jc w:val="right"/>
              <w:rPr>
                <w:sz w:val="20"/>
                <w:szCs w:val="20"/>
              </w:rPr>
            </w:pPr>
            <w:r w:rsidRPr="00626B84">
              <w:rPr>
                <w:sz w:val="20"/>
                <w:szCs w:val="20"/>
              </w:rPr>
              <w:t>57 229,37</w:t>
            </w:r>
          </w:p>
        </w:tc>
      </w:tr>
      <w:tr w:rsidR="00626B84" w:rsidRPr="00626B84" w14:paraId="1B38DD5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D1829D" w14:textId="77777777" w:rsidR="00626B84" w:rsidRPr="00626B84" w:rsidRDefault="00626B84" w:rsidP="00626B84">
            <w:pPr>
              <w:jc w:val="center"/>
              <w:rPr>
                <w:sz w:val="20"/>
                <w:szCs w:val="20"/>
              </w:rPr>
            </w:pPr>
            <w:r w:rsidRPr="00626B84">
              <w:rPr>
                <w:sz w:val="20"/>
                <w:szCs w:val="20"/>
              </w:rPr>
              <w:t>1019</w:t>
            </w:r>
          </w:p>
        </w:tc>
        <w:tc>
          <w:tcPr>
            <w:tcW w:w="901" w:type="dxa"/>
            <w:tcBorders>
              <w:top w:val="nil"/>
              <w:left w:val="nil"/>
              <w:bottom w:val="single" w:sz="4" w:space="0" w:color="auto"/>
              <w:right w:val="single" w:sz="4" w:space="0" w:color="auto"/>
            </w:tcBorders>
            <w:shd w:val="clear" w:color="auto" w:fill="auto"/>
            <w:vAlign w:val="center"/>
            <w:hideMark/>
          </w:tcPr>
          <w:p w14:paraId="568CA058"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6BF02B9B"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7C5B8C4"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774E20ED" w14:textId="77777777" w:rsidR="00626B84" w:rsidRPr="00626B84" w:rsidRDefault="00626B84" w:rsidP="00626B84">
            <w:pPr>
              <w:jc w:val="center"/>
              <w:rPr>
                <w:sz w:val="20"/>
                <w:szCs w:val="20"/>
              </w:rPr>
            </w:pPr>
            <w:r w:rsidRPr="00626B84">
              <w:rPr>
                <w:sz w:val="20"/>
                <w:szCs w:val="20"/>
              </w:rPr>
              <w:t>9530010350</w:t>
            </w:r>
          </w:p>
        </w:tc>
        <w:tc>
          <w:tcPr>
            <w:tcW w:w="5200" w:type="dxa"/>
            <w:tcBorders>
              <w:top w:val="nil"/>
              <w:left w:val="nil"/>
              <w:bottom w:val="single" w:sz="4" w:space="0" w:color="auto"/>
              <w:right w:val="single" w:sz="4" w:space="0" w:color="auto"/>
            </w:tcBorders>
            <w:shd w:val="clear" w:color="auto" w:fill="auto"/>
            <w:vAlign w:val="center"/>
            <w:hideMark/>
          </w:tcPr>
          <w:p w14:paraId="0B520954"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53C9E46"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190DD90" w14:textId="77777777" w:rsidR="00626B84" w:rsidRPr="00626B84" w:rsidRDefault="00626B84" w:rsidP="00626B84">
            <w:pPr>
              <w:jc w:val="right"/>
              <w:rPr>
                <w:sz w:val="20"/>
                <w:szCs w:val="20"/>
              </w:rPr>
            </w:pPr>
            <w:r w:rsidRPr="00626B84">
              <w:rPr>
                <w:sz w:val="20"/>
                <w:szCs w:val="20"/>
              </w:rPr>
              <w:t>469 201,00</w:t>
            </w:r>
          </w:p>
        </w:tc>
        <w:tc>
          <w:tcPr>
            <w:tcW w:w="1329" w:type="dxa"/>
            <w:tcBorders>
              <w:top w:val="nil"/>
              <w:left w:val="nil"/>
              <w:bottom w:val="single" w:sz="4" w:space="0" w:color="auto"/>
              <w:right w:val="single" w:sz="4" w:space="0" w:color="auto"/>
            </w:tcBorders>
            <w:shd w:val="clear" w:color="auto" w:fill="auto"/>
            <w:vAlign w:val="center"/>
            <w:hideMark/>
          </w:tcPr>
          <w:p w14:paraId="0D90BA01" w14:textId="77777777" w:rsidR="00626B84" w:rsidRPr="00626B84" w:rsidRDefault="00626B84" w:rsidP="00626B84">
            <w:pPr>
              <w:jc w:val="right"/>
              <w:rPr>
                <w:sz w:val="20"/>
                <w:szCs w:val="20"/>
              </w:rPr>
            </w:pPr>
            <w:r w:rsidRPr="00626B84">
              <w:rPr>
                <w:sz w:val="20"/>
                <w:szCs w:val="20"/>
              </w:rPr>
              <w:t>88 382,93</w:t>
            </w:r>
          </w:p>
        </w:tc>
        <w:tc>
          <w:tcPr>
            <w:tcW w:w="1249" w:type="dxa"/>
            <w:tcBorders>
              <w:top w:val="nil"/>
              <w:left w:val="nil"/>
              <w:bottom w:val="single" w:sz="4" w:space="0" w:color="auto"/>
              <w:right w:val="single" w:sz="4" w:space="0" w:color="auto"/>
            </w:tcBorders>
            <w:shd w:val="clear" w:color="auto" w:fill="auto"/>
            <w:hideMark/>
          </w:tcPr>
          <w:p w14:paraId="043C5FEE" w14:textId="77777777" w:rsidR="00626B84" w:rsidRPr="00626B84" w:rsidRDefault="00626B84" w:rsidP="00626B84">
            <w:pPr>
              <w:jc w:val="right"/>
              <w:rPr>
                <w:sz w:val="20"/>
                <w:szCs w:val="20"/>
              </w:rPr>
            </w:pPr>
            <w:r w:rsidRPr="00626B84">
              <w:rPr>
                <w:sz w:val="20"/>
                <w:szCs w:val="20"/>
              </w:rPr>
              <w:t>380 818,07</w:t>
            </w:r>
          </w:p>
        </w:tc>
      </w:tr>
      <w:tr w:rsidR="00626B84" w:rsidRPr="00626B84" w14:paraId="4F07CC9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902F10" w14:textId="77777777" w:rsidR="00626B84" w:rsidRPr="00626B84" w:rsidRDefault="00626B84" w:rsidP="00626B84">
            <w:pPr>
              <w:jc w:val="center"/>
              <w:rPr>
                <w:sz w:val="20"/>
                <w:szCs w:val="20"/>
              </w:rPr>
            </w:pPr>
            <w:r w:rsidRPr="00626B84">
              <w:rPr>
                <w:sz w:val="20"/>
                <w:szCs w:val="20"/>
              </w:rPr>
              <w:t>1020</w:t>
            </w:r>
          </w:p>
        </w:tc>
        <w:tc>
          <w:tcPr>
            <w:tcW w:w="901" w:type="dxa"/>
            <w:tcBorders>
              <w:top w:val="nil"/>
              <w:left w:val="nil"/>
              <w:bottom w:val="single" w:sz="4" w:space="0" w:color="auto"/>
              <w:right w:val="single" w:sz="4" w:space="0" w:color="auto"/>
            </w:tcBorders>
            <w:shd w:val="clear" w:color="auto" w:fill="auto"/>
            <w:vAlign w:val="center"/>
            <w:hideMark/>
          </w:tcPr>
          <w:p w14:paraId="096A7E90"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558616A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41F00CC"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046E5194" w14:textId="77777777" w:rsidR="00626B84" w:rsidRPr="00626B84" w:rsidRDefault="00626B84" w:rsidP="00626B84">
            <w:pPr>
              <w:jc w:val="center"/>
              <w:rPr>
                <w:sz w:val="20"/>
                <w:szCs w:val="20"/>
              </w:rPr>
            </w:pPr>
            <w:r w:rsidRPr="00626B84">
              <w:rPr>
                <w:sz w:val="20"/>
                <w:szCs w:val="20"/>
              </w:rPr>
              <w:t>9530010350</w:t>
            </w:r>
          </w:p>
        </w:tc>
        <w:tc>
          <w:tcPr>
            <w:tcW w:w="5200" w:type="dxa"/>
            <w:tcBorders>
              <w:top w:val="nil"/>
              <w:left w:val="nil"/>
              <w:bottom w:val="single" w:sz="4" w:space="0" w:color="auto"/>
              <w:right w:val="single" w:sz="4" w:space="0" w:color="auto"/>
            </w:tcBorders>
            <w:shd w:val="clear" w:color="auto" w:fill="auto"/>
            <w:vAlign w:val="center"/>
            <w:hideMark/>
          </w:tcPr>
          <w:p w14:paraId="173C487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7EB51C26"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505E7FA" w14:textId="77777777" w:rsidR="00626B84" w:rsidRPr="00626B84" w:rsidRDefault="00626B84" w:rsidP="00626B84">
            <w:pPr>
              <w:jc w:val="right"/>
              <w:rPr>
                <w:sz w:val="20"/>
                <w:szCs w:val="20"/>
              </w:rPr>
            </w:pPr>
            <w:r w:rsidRPr="00626B84">
              <w:rPr>
                <w:sz w:val="20"/>
                <w:szCs w:val="20"/>
              </w:rPr>
              <w:t>141 699,00</w:t>
            </w:r>
          </w:p>
        </w:tc>
        <w:tc>
          <w:tcPr>
            <w:tcW w:w="1329" w:type="dxa"/>
            <w:tcBorders>
              <w:top w:val="nil"/>
              <w:left w:val="nil"/>
              <w:bottom w:val="single" w:sz="4" w:space="0" w:color="auto"/>
              <w:right w:val="single" w:sz="4" w:space="0" w:color="auto"/>
            </w:tcBorders>
            <w:shd w:val="clear" w:color="auto" w:fill="auto"/>
            <w:vAlign w:val="center"/>
            <w:hideMark/>
          </w:tcPr>
          <w:p w14:paraId="4EA11333" w14:textId="77777777" w:rsidR="00626B84" w:rsidRPr="00626B84" w:rsidRDefault="00626B84" w:rsidP="00626B84">
            <w:pPr>
              <w:jc w:val="right"/>
              <w:rPr>
                <w:sz w:val="20"/>
                <w:szCs w:val="20"/>
              </w:rPr>
            </w:pPr>
            <w:r w:rsidRPr="00626B84">
              <w:rPr>
                <w:sz w:val="20"/>
                <w:szCs w:val="20"/>
              </w:rPr>
              <w:t>26 691,65</w:t>
            </w:r>
          </w:p>
        </w:tc>
        <w:tc>
          <w:tcPr>
            <w:tcW w:w="1249" w:type="dxa"/>
            <w:tcBorders>
              <w:top w:val="nil"/>
              <w:left w:val="nil"/>
              <w:bottom w:val="single" w:sz="4" w:space="0" w:color="auto"/>
              <w:right w:val="single" w:sz="4" w:space="0" w:color="auto"/>
            </w:tcBorders>
            <w:shd w:val="clear" w:color="auto" w:fill="auto"/>
            <w:hideMark/>
          </w:tcPr>
          <w:p w14:paraId="146A59E8" w14:textId="77777777" w:rsidR="00626B84" w:rsidRPr="00626B84" w:rsidRDefault="00626B84" w:rsidP="00626B84">
            <w:pPr>
              <w:jc w:val="right"/>
              <w:rPr>
                <w:sz w:val="20"/>
                <w:szCs w:val="20"/>
              </w:rPr>
            </w:pPr>
            <w:r w:rsidRPr="00626B84">
              <w:rPr>
                <w:sz w:val="20"/>
                <w:szCs w:val="20"/>
              </w:rPr>
              <w:t>115 007,35</w:t>
            </w:r>
          </w:p>
        </w:tc>
      </w:tr>
      <w:tr w:rsidR="00626B84" w:rsidRPr="00626B84" w14:paraId="0C8A546D"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414067" w14:textId="77777777" w:rsidR="00626B84" w:rsidRPr="00626B84" w:rsidRDefault="00626B84" w:rsidP="00626B84">
            <w:pPr>
              <w:jc w:val="center"/>
              <w:rPr>
                <w:sz w:val="20"/>
                <w:szCs w:val="20"/>
              </w:rPr>
            </w:pPr>
            <w:r w:rsidRPr="00626B84">
              <w:rPr>
                <w:sz w:val="20"/>
                <w:szCs w:val="20"/>
              </w:rPr>
              <w:t>1021</w:t>
            </w:r>
          </w:p>
        </w:tc>
        <w:tc>
          <w:tcPr>
            <w:tcW w:w="901" w:type="dxa"/>
            <w:tcBorders>
              <w:top w:val="nil"/>
              <w:left w:val="nil"/>
              <w:bottom w:val="single" w:sz="4" w:space="0" w:color="auto"/>
              <w:right w:val="single" w:sz="4" w:space="0" w:color="auto"/>
            </w:tcBorders>
            <w:shd w:val="clear" w:color="auto" w:fill="auto"/>
            <w:vAlign w:val="center"/>
            <w:hideMark/>
          </w:tcPr>
          <w:p w14:paraId="5750B769"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4E992B0F"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515B836"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0D48E0B0" w14:textId="77777777" w:rsidR="00626B84" w:rsidRPr="00626B84" w:rsidRDefault="00626B84" w:rsidP="00626B84">
            <w:pPr>
              <w:jc w:val="center"/>
              <w:rPr>
                <w:sz w:val="20"/>
                <w:szCs w:val="20"/>
              </w:rPr>
            </w:pPr>
            <w:r w:rsidRPr="00626B84">
              <w:rPr>
                <w:sz w:val="20"/>
                <w:szCs w:val="20"/>
              </w:rPr>
              <w:t>9530087040</w:t>
            </w:r>
          </w:p>
        </w:tc>
        <w:tc>
          <w:tcPr>
            <w:tcW w:w="5200" w:type="dxa"/>
            <w:tcBorders>
              <w:top w:val="nil"/>
              <w:left w:val="nil"/>
              <w:bottom w:val="single" w:sz="4" w:space="0" w:color="auto"/>
              <w:right w:val="single" w:sz="4" w:space="0" w:color="auto"/>
            </w:tcBorders>
            <w:shd w:val="clear" w:color="auto" w:fill="auto"/>
            <w:vAlign w:val="center"/>
            <w:hideMark/>
          </w:tcPr>
          <w:p w14:paraId="3FE0771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капитального строительства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214554D8"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BD4B1BD" w14:textId="77777777" w:rsidR="00626B84" w:rsidRPr="00626B84" w:rsidRDefault="00626B84" w:rsidP="00626B84">
            <w:pPr>
              <w:jc w:val="right"/>
              <w:rPr>
                <w:sz w:val="20"/>
                <w:szCs w:val="20"/>
              </w:rPr>
            </w:pPr>
            <w:r w:rsidRPr="00626B84">
              <w:rPr>
                <w:sz w:val="20"/>
                <w:szCs w:val="20"/>
              </w:rPr>
              <w:t>2 129 892,00</w:t>
            </w:r>
          </w:p>
        </w:tc>
        <w:tc>
          <w:tcPr>
            <w:tcW w:w="1329" w:type="dxa"/>
            <w:tcBorders>
              <w:top w:val="nil"/>
              <w:left w:val="nil"/>
              <w:bottom w:val="single" w:sz="4" w:space="0" w:color="auto"/>
              <w:right w:val="single" w:sz="4" w:space="0" w:color="auto"/>
            </w:tcBorders>
            <w:shd w:val="clear" w:color="auto" w:fill="auto"/>
            <w:vAlign w:val="center"/>
            <w:hideMark/>
          </w:tcPr>
          <w:p w14:paraId="29B3A69C" w14:textId="77777777" w:rsidR="00626B84" w:rsidRPr="00626B84" w:rsidRDefault="00626B84" w:rsidP="00626B84">
            <w:pPr>
              <w:jc w:val="right"/>
              <w:rPr>
                <w:sz w:val="20"/>
                <w:szCs w:val="20"/>
              </w:rPr>
            </w:pPr>
            <w:r w:rsidRPr="00626B84">
              <w:rPr>
                <w:sz w:val="20"/>
                <w:szCs w:val="20"/>
              </w:rPr>
              <w:t>698 564,02</w:t>
            </w:r>
          </w:p>
        </w:tc>
        <w:tc>
          <w:tcPr>
            <w:tcW w:w="1249" w:type="dxa"/>
            <w:tcBorders>
              <w:top w:val="nil"/>
              <w:left w:val="nil"/>
              <w:bottom w:val="single" w:sz="4" w:space="0" w:color="auto"/>
              <w:right w:val="single" w:sz="4" w:space="0" w:color="auto"/>
            </w:tcBorders>
            <w:shd w:val="clear" w:color="auto" w:fill="auto"/>
            <w:hideMark/>
          </w:tcPr>
          <w:p w14:paraId="6C0B6764" w14:textId="77777777" w:rsidR="00626B84" w:rsidRPr="00626B84" w:rsidRDefault="00626B84" w:rsidP="00626B84">
            <w:pPr>
              <w:jc w:val="right"/>
              <w:rPr>
                <w:sz w:val="20"/>
                <w:szCs w:val="20"/>
              </w:rPr>
            </w:pPr>
            <w:r w:rsidRPr="00626B84">
              <w:rPr>
                <w:sz w:val="20"/>
                <w:szCs w:val="20"/>
              </w:rPr>
              <w:t>1 431 327,98</w:t>
            </w:r>
          </w:p>
        </w:tc>
      </w:tr>
      <w:tr w:rsidR="00626B84" w:rsidRPr="00626B84" w14:paraId="659E4F19"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D59F0F" w14:textId="77777777" w:rsidR="00626B84" w:rsidRPr="00626B84" w:rsidRDefault="00626B84" w:rsidP="00626B84">
            <w:pPr>
              <w:jc w:val="center"/>
              <w:rPr>
                <w:sz w:val="20"/>
                <w:szCs w:val="20"/>
              </w:rPr>
            </w:pPr>
            <w:r w:rsidRPr="00626B84">
              <w:rPr>
                <w:sz w:val="20"/>
                <w:szCs w:val="20"/>
              </w:rPr>
              <w:lastRenderedPageBreak/>
              <w:t>1022</w:t>
            </w:r>
          </w:p>
        </w:tc>
        <w:tc>
          <w:tcPr>
            <w:tcW w:w="901" w:type="dxa"/>
            <w:tcBorders>
              <w:top w:val="nil"/>
              <w:left w:val="nil"/>
              <w:bottom w:val="single" w:sz="4" w:space="0" w:color="auto"/>
              <w:right w:val="single" w:sz="4" w:space="0" w:color="auto"/>
            </w:tcBorders>
            <w:shd w:val="clear" w:color="auto" w:fill="auto"/>
            <w:vAlign w:val="center"/>
            <w:hideMark/>
          </w:tcPr>
          <w:p w14:paraId="6B43C489"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21D79D8E"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7C405B5"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661BE8A3" w14:textId="77777777" w:rsidR="00626B84" w:rsidRPr="00626B84" w:rsidRDefault="00626B84" w:rsidP="00626B84">
            <w:pPr>
              <w:jc w:val="center"/>
              <w:rPr>
                <w:sz w:val="20"/>
                <w:szCs w:val="20"/>
              </w:rPr>
            </w:pPr>
            <w:r w:rsidRPr="00626B84">
              <w:rPr>
                <w:sz w:val="20"/>
                <w:szCs w:val="20"/>
              </w:rPr>
              <w:t>9530087040</w:t>
            </w:r>
          </w:p>
        </w:tc>
        <w:tc>
          <w:tcPr>
            <w:tcW w:w="5200" w:type="dxa"/>
            <w:tcBorders>
              <w:top w:val="nil"/>
              <w:left w:val="nil"/>
              <w:bottom w:val="single" w:sz="4" w:space="0" w:color="auto"/>
              <w:right w:val="single" w:sz="4" w:space="0" w:color="auto"/>
            </w:tcBorders>
            <w:shd w:val="clear" w:color="auto" w:fill="auto"/>
            <w:vAlign w:val="center"/>
            <w:hideMark/>
          </w:tcPr>
          <w:p w14:paraId="57B8A70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капитального строительства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61ECB45F"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0D091E1" w14:textId="77777777" w:rsidR="00626B84" w:rsidRPr="00626B84" w:rsidRDefault="00626B84" w:rsidP="00626B84">
            <w:pPr>
              <w:jc w:val="right"/>
              <w:rPr>
                <w:sz w:val="20"/>
                <w:szCs w:val="20"/>
              </w:rPr>
            </w:pPr>
            <w:r w:rsidRPr="00626B84">
              <w:rPr>
                <w:sz w:val="20"/>
                <w:szCs w:val="20"/>
              </w:rPr>
              <w:t>881 808,00</w:t>
            </w:r>
          </w:p>
        </w:tc>
        <w:tc>
          <w:tcPr>
            <w:tcW w:w="1329" w:type="dxa"/>
            <w:tcBorders>
              <w:top w:val="nil"/>
              <w:left w:val="nil"/>
              <w:bottom w:val="single" w:sz="4" w:space="0" w:color="auto"/>
              <w:right w:val="single" w:sz="4" w:space="0" w:color="auto"/>
            </w:tcBorders>
            <w:shd w:val="clear" w:color="auto" w:fill="auto"/>
            <w:vAlign w:val="center"/>
            <w:hideMark/>
          </w:tcPr>
          <w:p w14:paraId="6C7937C2" w14:textId="77777777" w:rsidR="00626B84" w:rsidRPr="00626B84" w:rsidRDefault="00626B84" w:rsidP="00626B84">
            <w:pPr>
              <w:jc w:val="right"/>
              <w:rPr>
                <w:sz w:val="20"/>
                <w:szCs w:val="20"/>
              </w:rPr>
            </w:pPr>
            <w:r w:rsidRPr="00626B84">
              <w:rPr>
                <w:sz w:val="20"/>
                <w:szCs w:val="20"/>
              </w:rPr>
              <w:t>161 353,05</w:t>
            </w:r>
          </w:p>
        </w:tc>
        <w:tc>
          <w:tcPr>
            <w:tcW w:w="1249" w:type="dxa"/>
            <w:tcBorders>
              <w:top w:val="nil"/>
              <w:left w:val="nil"/>
              <w:bottom w:val="single" w:sz="4" w:space="0" w:color="auto"/>
              <w:right w:val="single" w:sz="4" w:space="0" w:color="auto"/>
            </w:tcBorders>
            <w:shd w:val="clear" w:color="auto" w:fill="auto"/>
            <w:hideMark/>
          </w:tcPr>
          <w:p w14:paraId="015CF136" w14:textId="77777777" w:rsidR="00626B84" w:rsidRPr="00626B84" w:rsidRDefault="00626B84" w:rsidP="00626B84">
            <w:pPr>
              <w:jc w:val="right"/>
              <w:rPr>
                <w:sz w:val="20"/>
                <w:szCs w:val="20"/>
              </w:rPr>
            </w:pPr>
            <w:r w:rsidRPr="00626B84">
              <w:rPr>
                <w:sz w:val="20"/>
                <w:szCs w:val="20"/>
              </w:rPr>
              <w:t>720 454,95</w:t>
            </w:r>
          </w:p>
        </w:tc>
      </w:tr>
      <w:tr w:rsidR="00626B84" w:rsidRPr="00626B84" w14:paraId="4196ED7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4D71EA" w14:textId="77777777" w:rsidR="00626B84" w:rsidRPr="00626B84" w:rsidRDefault="00626B84" w:rsidP="00626B84">
            <w:pPr>
              <w:jc w:val="center"/>
              <w:rPr>
                <w:sz w:val="20"/>
                <w:szCs w:val="20"/>
              </w:rPr>
            </w:pPr>
            <w:r w:rsidRPr="00626B84">
              <w:rPr>
                <w:sz w:val="20"/>
                <w:szCs w:val="20"/>
              </w:rPr>
              <w:t>1023</w:t>
            </w:r>
          </w:p>
        </w:tc>
        <w:tc>
          <w:tcPr>
            <w:tcW w:w="901" w:type="dxa"/>
            <w:tcBorders>
              <w:top w:val="nil"/>
              <w:left w:val="nil"/>
              <w:bottom w:val="single" w:sz="4" w:space="0" w:color="auto"/>
              <w:right w:val="single" w:sz="4" w:space="0" w:color="auto"/>
            </w:tcBorders>
            <w:shd w:val="clear" w:color="auto" w:fill="auto"/>
            <w:vAlign w:val="center"/>
            <w:hideMark/>
          </w:tcPr>
          <w:p w14:paraId="0717D84E"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38D1E7F3"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7BC3748" w14:textId="77777777" w:rsidR="00626B84" w:rsidRPr="00626B84" w:rsidRDefault="00626B84" w:rsidP="00626B84">
            <w:pPr>
              <w:rPr>
                <w:sz w:val="20"/>
                <w:szCs w:val="20"/>
              </w:rPr>
            </w:pPr>
            <w:r w:rsidRPr="00626B84">
              <w:rPr>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14:paraId="3AA1B579" w14:textId="77777777" w:rsidR="00626B84" w:rsidRPr="00626B84" w:rsidRDefault="00626B84" w:rsidP="00626B84">
            <w:pPr>
              <w:jc w:val="center"/>
              <w:rPr>
                <w:sz w:val="20"/>
                <w:szCs w:val="20"/>
              </w:rPr>
            </w:pPr>
            <w:r w:rsidRPr="00626B84">
              <w:rPr>
                <w:sz w:val="20"/>
                <w:szCs w:val="20"/>
              </w:rPr>
              <w:t>9530087040</w:t>
            </w:r>
          </w:p>
        </w:tc>
        <w:tc>
          <w:tcPr>
            <w:tcW w:w="5200" w:type="dxa"/>
            <w:tcBorders>
              <w:top w:val="nil"/>
              <w:left w:val="nil"/>
              <w:bottom w:val="single" w:sz="4" w:space="0" w:color="auto"/>
              <w:right w:val="single" w:sz="4" w:space="0" w:color="auto"/>
            </w:tcBorders>
            <w:shd w:val="clear" w:color="auto" w:fill="auto"/>
            <w:vAlign w:val="center"/>
            <w:hideMark/>
          </w:tcPr>
          <w:p w14:paraId="68BBC782"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капитального строительства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6E1BD4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D278B6A" w14:textId="77777777" w:rsidR="00626B84" w:rsidRPr="00626B84" w:rsidRDefault="00626B84" w:rsidP="00626B84">
            <w:pPr>
              <w:jc w:val="right"/>
              <w:rPr>
                <w:sz w:val="20"/>
                <w:szCs w:val="20"/>
              </w:rPr>
            </w:pPr>
            <w:r w:rsidRPr="00626B84">
              <w:rPr>
                <w:sz w:val="20"/>
                <w:szCs w:val="20"/>
              </w:rPr>
              <w:t>386 800,00</w:t>
            </w:r>
          </w:p>
        </w:tc>
        <w:tc>
          <w:tcPr>
            <w:tcW w:w="1329" w:type="dxa"/>
            <w:tcBorders>
              <w:top w:val="nil"/>
              <w:left w:val="nil"/>
              <w:bottom w:val="single" w:sz="4" w:space="0" w:color="auto"/>
              <w:right w:val="single" w:sz="4" w:space="0" w:color="auto"/>
            </w:tcBorders>
            <w:shd w:val="clear" w:color="auto" w:fill="auto"/>
            <w:vAlign w:val="center"/>
            <w:hideMark/>
          </w:tcPr>
          <w:p w14:paraId="111C1895" w14:textId="77777777" w:rsidR="00626B84" w:rsidRPr="00626B84" w:rsidRDefault="00626B84" w:rsidP="00626B84">
            <w:pPr>
              <w:jc w:val="right"/>
              <w:rPr>
                <w:sz w:val="20"/>
                <w:szCs w:val="20"/>
              </w:rPr>
            </w:pPr>
            <w:r w:rsidRPr="00626B84">
              <w:rPr>
                <w:sz w:val="20"/>
                <w:szCs w:val="20"/>
              </w:rPr>
              <w:t>162 250,01</w:t>
            </w:r>
          </w:p>
        </w:tc>
        <w:tc>
          <w:tcPr>
            <w:tcW w:w="1249" w:type="dxa"/>
            <w:tcBorders>
              <w:top w:val="nil"/>
              <w:left w:val="nil"/>
              <w:bottom w:val="single" w:sz="4" w:space="0" w:color="auto"/>
              <w:right w:val="single" w:sz="4" w:space="0" w:color="auto"/>
            </w:tcBorders>
            <w:shd w:val="clear" w:color="auto" w:fill="auto"/>
            <w:hideMark/>
          </w:tcPr>
          <w:p w14:paraId="7DE7D302" w14:textId="77777777" w:rsidR="00626B84" w:rsidRPr="00626B84" w:rsidRDefault="00626B84" w:rsidP="00626B84">
            <w:pPr>
              <w:jc w:val="right"/>
              <w:rPr>
                <w:sz w:val="20"/>
                <w:szCs w:val="20"/>
              </w:rPr>
            </w:pPr>
            <w:r w:rsidRPr="00626B84">
              <w:rPr>
                <w:sz w:val="20"/>
                <w:szCs w:val="20"/>
              </w:rPr>
              <w:t>224 549,99</w:t>
            </w:r>
          </w:p>
        </w:tc>
      </w:tr>
      <w:tr w:rsidR="00626B84" w:rsidRPr="00626B84" w14:paraId="6BCEA96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218E54" w14:textId="77777777" w:rsidR="00626B84" w:rsidRPr="00626B84" w:rsidRDefault="00626B84" w:rsidP="00626B84">
            <w:pPr>
              <w:jc w:val="center"/>
              <w:rPr>
                <w:sz w:val="20"/>
                <w:szCs w:val="20"/>
              </w:rPr>
            </w:pPr>
            <w:r w:rsidRPr="00626B84">
              <w:rPr>
                <w:sz w:val="20"/>
                <w:szCs w:val="20"/>
              </w:rPr>
              <w:t>1024</w:t>
            </w:r>
          </w:p>
        </w:tc>
        <w:tc>
          <w:tcPr>
            <w:tcW w:w="901" w:type="dxa"/>
            <w:tcBorders>
              <w:top w:val="nil"/>
              <w:left w:val="nil"/>
              <w:bottom w:val="single" w:sz="4" w:space="0" w:color="auto"/>
              <w:right w:val="single" w:sz="4" w:space="0" w:color="auto"/>
            </w:tcBorders>
            <w:shd w:val="clear" w:color="auto" w:fill="auto"/>
            <w:vAlign w:val="center"/>
            <w:hideMark/>
          </w:tcPr>
          <w:p w14:paraId="605E1603"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147F67B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6BA2C78"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F48EDC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BD5F03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96C2A9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5A9E14E" w14:textId="77777777" w:rsidR="00626B84" w:rsidRPr="00626B84" w:rsidRDefault="00626B84" w:rsidP="00626B84">
            <w:pPr>
              <w:jc w:val="right"/>
              <w:rPr>
                <w:sz w:val="20"/>
                <w:szCs w:val="20"/>
              </w:rPr>
            </w:pPr>
            <w:r w:rsidRPr="00626B84">
              <w:rPr>
                <w:sz w:val="20"/>
                <w:szCs w:val="20"/>
              </w:rPr>
              <w:t>46 244 546,00</w:t>
            </w:r>
          </w:p>
        </w:tc>
        <w:tc>
          <w:tcPr>
            <w:tcW w:w="1329" w:type="dxa"/>
            <w:tcBorders>
              <w:top w:val="nil"/>
              <w:left w:val="nil"/>
              <w:bottom w:val="single" w:sz="4" w:space="0" w:color="auto"/>
              <w:right w:val="single" w:sz="4" w:space="0" w:color="auto"/>
            </w:tcBorders>
            <w:shd w:val="clear" w:color="auto" w:fill="auto"/>
            <w:vAlign w:val="center"/>
            <w:hideMark/>
          </w:tcPr>
          <w:p w14:paraId="51354500" w14:textId="77777777" w:rsidR="00626B84" w:rsidRPr="00626B84" w:rsidRDefault="00626B84" w:rsidP="00626B84">
            <w:pPr>
              <w:jc w:val="right"/>
              <w:rPr>
                <w:sz w:val="20"/>
                <w:szCs w:val="20"/>
              </w:rPr>
            </w:pPr>
            <w:r w:rsidRPr="00626B84">
              <w:rPr>
                <w:sz w:val="20"/>
                <w:szCs w:val="20"/>
              </w:rPr>
              <w:t>590 000,00</w:t>
            </w:r>
          </w:p>
        </w:tc>
        <w:tc>
          <w:tcPr>
            <w:tcW w:w="1249" w:type="dxa"/>
            <w:tcBorders>
              <w:top w:val="nil"/>
              <w:left w:val="nil"/>
              <w:bottom w:val="single" w:sz="4" w:space="0" w:color="auto"/>
              <w:right w:val="single" w:sz="4" w:space="0" w:color="auto"/>
            </w:tcBorders>
            <w:shd w:val="clear" w:color="auto" w:fill="auto"/>
            <w:hideMark/>
          </w:tcPr>
          <w:p w14:paraId="03A4FEC6" w14:textId="77777777" w:rsidR="00626B84" w:rsidRPr="00626B84" w:rsidRDefault="00626B84" w:rsidP="00626B84">
            <w:pPr>
              <w:jc w:val="right"/>
              <w:rPr>
                <w:sz w:val="20"/>
                <w:szCs w:val="20"/>
              </w:rPr>
            </w:pPr>
            <w:r w:rsidRPr="00626B84">
              <w:rPr>
                <w:sz w:val="20"/>
                <w:szCs w:val="20"/>
              </w:rPr>
              <w:t>45 654 546,00</w:t>
            </w:r>
          </w:p>
        </w:tc>
      </w:tr>
      <w:tr w:rsidR="00626B84" w:rsidRPr="00626B84" w14:paraId="6C02CB6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44B199" w14:textId="77777777" w:rsidR="00626B84" w:rsidRPr="00626B84" w:rsidRDefault="00626B84" w:rsidP="00626B84">
            <w:pPr>
              <w:jc w:val="center"/>
              <w:rPr>
                <w:sz w:val="20"/>
                <w:szCs w:val="20"/>
              </w:rPr>
            </w:pPr>
            <w:r w:rsidRPr="00626B84">
              <w:rPr>
                <w:sz w:val="20"/>
                <w:szCs w:val="20"/>
              </w:rPr>
              <w:t>1025</w:t>
            </w:r>
          </w:p>
        </w:tc>
        <w:tc>
          <w:tcPr>
            <w:tcW w:w="901" w:type="dxa"/>
            <w:tcBorders>
              <w:top w:val="nil"/>
              <w:left w:val="nil"/>
              <w:bottom w:val="single" w:sz="4" w:space="0" w:color="auto"/>
              <w:right w:val="single" w:sz="4" w:space="0" w:color="auto"/>
            </w:tcBorders>
            <w:shd w:val="clear" w:color="auto" w:fill="auto"/>
            <w:vAlign w:val="center"/>
            <w:hideMark/>
          </w:tcPr>
          <w:p w14:paraId="505E1FCF"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45F7315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72C10E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0920A6C"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DA69F2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C34BE2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E6F213F" w14:textId="77777777" w:rsidR="00626B84" w:rsidRPr="00626B84" w:rsidRDefault="00626B84" w:rsidP="00626B84">
            <w:pPr>
              <w:jc w:val="right"/>
              <w:rPr>
                <w:sz w:val="20"/>
                <w:szCs w:val="20"/>
              </w:rPr>
            </w:pPr>
            <w:r w:rsidRPr="00626B84">
              <w:rPr>
                <w:sz w:val="20"/>
                <w:szCs w:val="20"/>
              </w:rPr>
              <w:t>46 244 546,00</w:t>
            </w:r>
          </w:p>
        </w:tc>
        <w:tc>
          <w:tcPr>
            <w:tcW w:w="1329" w:type="dxa"/>
            <w:tcBorders>
              <w:top w:val="nil"/>
              <w:left w:val="nil"/>
              <w:bottom w:val="single" w:sz="4" w:space="0" w:color="auto"/>
              <w:right w:val="single" w:sz="4" w:space="0" w:color="auto"/>
            </w:tcBorders>
            <w:shd w:val="clear" w:color="auto" w:fill="auto"/>
            <w:vAlign w:val="center"/>
            <w:hideMark/>
          </w:tcPr>
          <w:p w14:paraId="085B7A9B" w14:textId="77777777" w:rsidR="00626B84" w:rsidRPr="00626B84" w:rsidRDefault="00626B84" w:rsidP="00626B84">
            <w:pPr>
              <w:jc w:val="right"/>
              <w:rPr>
                <w:sz w:val="20"/>
                <w:szCs w:val="20"/>
              </w:rPr>
            </w:pPr>
            <w:r w:rsidRPr="00626B84">
              <w:rPr>
                <w:sz w:val="20"/>
                <w:szCs w:val="20"/>
              </w:rPr>
              <w:t>590 000,00</w:t>
            </w:r>
          </w:p>
        </w:tc>
        <w:tc>
          <w:tcPr>
            <w:tcW w:w="1249" w:type="dxa"/>
            <w:tcBorders>
              <w:top w:val="nil"/>
              <w:left w:val="nil"/>
              <w:bottom w:val="single" w:sz="4" w:space="0" w:color="auto"/>
              <w:right w:val="single" w:sz="4" w:space="0" w:color="auto"/>
            </w:tcBorders>
            <w:shd w:val="clear" w:color="auto" w:fill="auto"/>
            <w:hideMark/>
          </w:tcPr>
          <w:p w14:paraId="387B4495" w14:textId="77777777" w:rsidR="00626B84" w:rsidRPr="00626B84" w:rsidRDefault="00626B84" w:rsidP="00626B84">
            <w:pPr>
              <w:jc w:val="right"/>
              <w:rPr>
                <w:sz w:val="20"/>
                <w:szCs w:val="20"/>
              </w:rPr>
            </w:pPr>
            <w:r w:rsidRPr="00626B84">
              <w:rPr>
                <w:sz w:val="20"/>
                <w:szCs w:val="20"/>
              </w:rPr>
              <w:t>45 654 546,00</w:t>
            </w:r>
          </w:p>
        </w:tc>
      </w:tr>
      <w:tr w:rsidR="00626B84" w:rsidRPr="00626B84" w14:paraId="0CF42B8B"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427FB1" w14:textId="77777777" w:rsidR="00626B84" w:rsidRPr="00626B84" w:rsidRDefault="00626B84" w:rsidP="00626B84">
            <w:pPr>
              <w:jc w:val="center"/>
              <w:rPr>
                <w:sz w:val="20"/>
                <w:szCs w:val="20"/>
              </w:rPr>
            </w:pPr>
            <w:r w:rsidRPr="00626B84">
              <w:rPr>
                <w:sz w:val="20"/>
                <w:szCs w:val="20"/>
              </w:rPr>
              <w:t>1026</w:t>
            </w:r>
          </w:p>
        </w:tc>
        <w:tc>
          <w:tcPr>
            <w:tcW w:w="901" w:type="dxa"/>
            <w:tcBorders>
              <w:top w:val="nil"/>
              <w:left w:val="nil"/>
              <w:bottom w:val="single" w:sz="4" w:space="0" w:color="auto"/>
              <w:right w:val="single" w:sz="4" w:space="0" w:color="auto"/>
            </w:tcBorders>
            <w:shd w:val="clear" w:color="auto" w:fill="auto"/>
            <w:vAlign w:val="center"/>
            <w:hideMark/>
          </w:tcPr>
          <w:p w14:paraId="0C298F95"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3175F84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5C2C1FE"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B98ECF6" w14:textId="77777777" w:rsidR="00626B84" w:rsidRPr="00626B84" w:rsidRDefault="00626B84" w:rsidP="00626B84">
            <w:pPr>
              <w:jc w:val="center"/>
              <w:rPr>
                <w:sz w:val="20"/>
                <w:szCs w:val="20"/>
              </w:rPr>
            </w:pPr>
            <w:r w:rsidRPr="00626B84">
              <w:rPr>
                <w:sz w:val="20"/>
                <w:szCs w:val="20"/>
              </w:rPr>
              <w:t>121И474530</w:t>
            </w:r>
          </w:p>
        </w:tc>
        <w:tc>
          <w:tcPr>
            <w:tcW w:w="5200" w:type="dxa"/>
            <w:tcBorders>
              <w:top w:val="nil"/>
              <w:left w:val="nil"/>
              <w:bottom w:val="single" w:sz="4" w:space="0" w:color="auto"/>
              <w:right w:val="single" w:sz="4" w:space="0" w:color="auto"/>
            </w:tcBorders>
            <w:shd w:val="clear" w:color="auto" w:fill="auto"/>
            <w:vAlign w:val="center"/>
            <w:hideMark/>
          </w:tcPr>
          <w:p w14:paraId="64C78257" w14:textId="77777777" w:rsidR="00626B84" w:rsidRPr="00626B84" w:rsidRDefault="00626B84" w:rsidP="00626B84">
            <w:pPr>
              <w:rPr>
                <w:sz w:val="20"/>
                <w:szCs w:val="20"/>
              </w:rPr>
            </w:pPr>
            <w:r w:rsidRPr="00626B84">
              <w:rPr>
                <w:sz w:val="20"/>
                <w:szCs w:val="20"/>
              </w:rPr>
              <w:t>Расходы для поощрения муниципальных образований - победителей конкурса по благоустройству территории общего пользования в рамках подпрограммы "Повышение комфортности городской среды"</w:t>
            </w:r>
          </w:p>
        </w:tc>
        <w:tc>
          <w:tcPr>
            <w:tcW w:w="804" w:type="dxa"/>
            <w:tcBorders>
              <w:top w:val="nil"/>
              <w:left w:val="nil"/>
              <w:bottom w:val="single" w:sz="4" w:space="0" w:color="auto"/>
              <w:right w:val="single" w:sz="4" w:space="0" w:color="auto"/>
            </w:tcBorders>
            <w:shd w:val="clear" w:color="auto" w:fill="auto"/>
            <w:vAlign w:val="center"/>
            <w:hideMark/>
          </w:tcPr>
          <w:p w14:paraId="54E02FE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7999046" w14:textId="77777777" w:rsidR="00626B84" w:rsidRPr="00626B84" w:rsidRDefault="00626B84" w:rsidP="00626B84">
            <w:pPr>
              <w:jc w:val="right"/>
              <w:rPr>
                <w:sz w:val="20"/>
                <w:szCs w:val="20"/>
              </w:rPr>
            </w:pPr>
            <w:r w:rsidRPr="00626B84">
              <w:rPr>
                <w:sz w:val="20"/>
                <w:szCs w:val="20"/>
              </w:rPr>
              <w:t>45 454 546,00</w:t>
            </w:r>
          </w:p>
        </w:tc>
        <w:tc>
          <w:tcPr>
            <w:tcW w:w="1329" w:type="dxa"/>
            <w:tcBorders>
              <w:top w:val="nil"/>
              <w:left w:val="nil"/>
              <w:bottom w:val="single" w:sz="4" w:space="0" w:color="auto"/>
              <w:right w:val="single" w:sz="4" w:space="0" w:color="auto"/>
            </w:tcBorders>
            <w:shd w:val="clear" w:color="auto" w:fill="auto"/>
            <w:vAlign w:val="center"/>
            <w:hideMark/>
          </w:tcPr>
          <w:p w14:paraId="1940967D"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DD9F0B5" w14:textId="77777777" w:rsidR="00626B84" w:rsidRPr="00626B84" w:rsidRDefault="00626B84" w:rsidP="00626B84">
            <w:pPr>
              <w:jc w:val="right"/>
              <w:rPr>
                <w:sz w:val="20"/>
                <w:szCs w:val="20"/>
              </w:rPr>
            </w:pPr>
            <w:r w:rsidRPr="00626B84">
              <w:rPr>
                <w:sz w:val="20"/>
                <w:szCs w:val="20"/>
              </w:rPr>
              <w:t>45 454 546,00</w:t>
            </w:r>
          </w:p>
        </w:tc>
      </w:tr>
      <w:tr w:rsidR="00626B84" w:rsidRPr="00626B84" w14:paraId="3B977A2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373A88" w14:textId="77777777" w:rsidR="00626B84" w:rsidRPr="00626B84" w:rsidRDefault="00626B84" w:rsidP="00626B84">
            <w:pPr>
              <w:jc w:val="center"/>
              <w:rPr>
                <w:sz w:val="20"/>
                <w:szCs w:val="20"/>
              </w:rPr>
            </w:pPr>
            <w:r w:rsidRPr="00626B84">
              <w:rPr>
                <w:sz w:val="20"/>
                <w:szCs w:val="20"/>
              </w:rPr>
              <w:t>1027</w:t>
            </w:r>
          </w:p>
        </w:tc>
        <w:tc>
          <w:tcPr>
            <w:tcW w:w="901" w:type="dxa"/>
            <w:tcBorders>
              <w:top w:val="nil"/>
              <w:left w:val="nil"/>
              <w:bottom w:val="single" w:sz="4" w:space="0" w:color="auto"/>
              <w:right w:val="single" w:sz="4" w:space="0" w:color="auto"/>
            </w:tcBorders>
            <w:shd w:val="clear" w:color="auto" w:fill="auto"/>
            <w:vAlign w:val="center"/>
            <w:hideMark/>
          </w:tcPr>
          <w:p w14:paraId="77CD2E5F"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1578F0D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BBC4B8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1AAA208" w14:textId="77777777" w:rsidR="00626B84" w:rsidRPr="00626B84" w:rsidRDefault="00626B84" w:rsidP="00626B84">
            <w:pPr>
              <w:jc w:val="center"/>
              <w:rPr>
                <w:sz w:val="20"/>
                <w:szCs w:val="20"/>
              </w:rPr>
            </w:pPr>
            <w:r w:rsidRPr="00626B84">
              <w:rPr>
                <w:sz w:val="20"/>
                <w:szCs w:val="20"/>
              </w:rPr>
              <w:t>9530091050</w:t>
            </w:r>
          </w:p>
        </w:tc>
        <w:tc>
          <w:tcPr>
            <w:tcW w:w="5200" w:type="dxa"/>
            <w:tcBorders>
              <w:top w:val="nil"/>
              <w:left w:val="nil"/>
              <w:bottom w:val="single" w:sz="4" w:space="0" w:color="auto"/>
              <w:right w:val="single" w:sz="4" w:space="0" w:color="auto"/>
            </w:tcBorders>
            <w:shd w:val="clear" w:color="auto" w:fill="auto"/>
            <w:vAlign w:val="center"/>
            <w:hideMark/>
          </w:tcPr>
          <w:p w14:paraId="6A16EFE2" w14:textId="77777777" w:rsidR="00626B84" w:rsidRPr="00626B84" w:rsidRDefault="00626B84" w:rsidP="00626B84">
            <w:pPr>
              <w:rPr>
                <w:sz w:val="20"/>
                <w:szCs w:val="20"/>
              </w:rPr>
            </w:pPr>
            <w:r w:rsidRPr="00626B84">
              <w:rPr>
                <w:sz w:val="20"/>
                <w:szCs w:val="20"/>
              </w:rPr>
              <w:t>Расходы на подготовку документов по благоустройству территории г. Шарыпово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0CFDAF4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B3A327F" w14:textId="77777777" w:rsidR="00626B84" w:rsidRPr="00626B84" w:rsidRDefault="00626B84" w:rsidP="00626B84">
            <w:pPr>
              <w:jc w:val="right"/>
              <w:rPr>
                <w:sz w:val="20"/>
                <w:szCs w:val="20"/>
              </w:rPr>
            </w:pPr>
            <w:r w:rsidRPr="00626B84">
              <w:rPr>
                <w:sz w:val="20"/>
                <w:szCs w:val="20"/>
              </w:rPr>
              <w:t>590 000,00</w:t>
            </w:r>
          </w:p>
        </w:tc>
        <w:tc>
          <w:tcPr>
            <w:tcW w:w="1329" w:type="dxa"/>
            <w:tcBorders>
              <w:top w:val="nil"/>
              <w:left w:val="nil"/>
              <w:bottom w:val="single" w:sz="4" w:space="0" w:color="auto"/>
              <w:right w:val="single" w:sz="4" w:space="0" w:color="auto"/>
            </w:tcBorders>
            <w:shd w:val="clear" w:color="auto" w:fill="auto"/>
            <w:vAlign w:val="center"/>
            <w:hideMark/>
          </w:tcPr>
          <w:p w14:paraId="02B02E12" w14:textId="77777777" w:rsidR="00626B84" w:rsidRPr="00626B84" w:rsidRDefault="00626B84" w:rsidP="00626B84">
            <w:pPr>
              <w:jc w:val="right"/>
              <w:rPr>
                <w:sz w:val="20"/>
                <w:szCs w:val="20"/>
              </w:rPr>
            </w:pPr>
            <w:r w:rsidRPr="00626B84">
              <w:rPr>
                <w:sz w:val="20"/>
                <w:szCs w:val="20"/>
              </w:rPr>
              <w:t>590 000,00</w:t>
            </w:r>
          </w:p>
        </w:tc>
        <w:tc>
          <w:tcPr>
            <w:tcW w:w="1249" w:type="dxa"/>
            <w:tcBorders>
              <w:top w:val="nil"/>
              <w:left w:val="nil"/>
              <w:bottom w:val="single" w:sz="4" w:space="0" w:color="auto"/>
              <w:right w:val="single" w:sz="4" w:space="0" w:color="auto"/>
            </w:tcBorders>
            <w:shd w:val="clear" w:color="auto" w:fill="auto"/>
            <w:hideMark/>
          </w:tcPr>
          <w:p w14:paraId="3BE42CCD" w14:textId="77777777" w:rsidR="00626B84" w:rsidRPr="00626B84" w:rsidRDefault="00626B84" w:rsidP="00626B84">
            <w:pPr>
              <w:jc w:val="right"/>
              <w:rPr>
                <w:sz w:val="20"/>
                <w:szCs w:val="20"/>
              </w:rPr>
            </w:pPr>
            <w:r w:rsidRPr="00626B84">
              <w:rPr>
                <w:sz w:val="20"/>
                <w:szCs w:val="20"/>
              </w:rPr>
              <w:t>0,00</w:t>
            </w:r>
          </w:p>
        </w:tc>
      </w:tr>
      <w:tr w:rsidR="00626B84" w:rsidRPr="00626B84" w14:paraId="246F5F88"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363E87" w14:textId="77777777" w:rsidR="00626B84" w:rsidRPr="00626B84" w:rsidRDefault="00626B84" w:rsidP="00626B84">
            <w:pPr>
              <w:jc w:val="center"/>
              <w:rPr>
                <w:sz w:val="20"/>
                <w:szCs w:val="20"/>
              </w:rPr>
            </w:pPr>
            <w:r w:rsidRPr="00626B84">
              <w:rPr>
                <w:sz w:val="20"/>
                <w:szCs w:val="20"/>
              </w:rPr>
              <w:t>1028</w:t>
            </w:r>
          </w:p>
        </w:tc>
        <w:tc>
          <w:tcPr>
            <w:tcW w:w="901" w:type="dxa"/>
            <w:tcBorders>
              <w:top w:val="nil"/>
              <w:left w:val="nil"/>
              <w:bottom w:val="single" w:sz="4" w:space="0" w:color="auto"/>
              <w:right w:val="single" w:sz="4" w:space="0" w:color="auto"/>
            </w:tcBorders>
            <w:shd w:val="clear" w:color="auto" w:fill="auto"/>
            <w:vAlign w:val="center"/>
            <w:hideMark/>
          </w:tcPr>
          <w:p w14:paraId="65098D65"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3A82390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0D38E00"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EFB6D84" w14:textId="77777777" w:rsidR="00626B84" w:rsidRPr="00626B84" w:rsidRDefault="00626B84" w:rsidP="00626B84">
            <w:pPr>
              <w:jc w:val="center"/>
              <w:rPr>
                <w:sz w:val="20"/>
                <w:szCs w:val="20"/>
              </w:rPr>
            </w:pPr>
            <w:r w:rsidRPr="00626B84">
              <w:rPr>
                <w:sz w:val="20"/>
                <w:szCs w:val="20"/>
              </w:rPr>
              <w:t>9530091050</w:t>
            </w:r>
          </w:p>
        </w:tc>
        <w:tc>
          <w:tcPr>
            <w:tcW w:w="5200" w:type="dxa"/>
            <w:tcBorders>
              <w:top w:val="nil"/>
              <w:left w:val="nil"/>
              <w:bottom w:val="single" w:sz="4" w:space="0" w:color="auto"/>
              <w:right w:val="single" w:sz="4" w:space="0" w:color="auto"/>
            </w:tcBorders>
            <w:shd w:val="clear" w:color="auto" w:fill="auto"/>
            <w:vAlign w:val="center"/>
            <w:hideMark/>
          </w:tcPr>
          <w:p w14:paraId="4EA540C9" w14:textId="77777777" w:rsidR="00626B84" w:rsidRPr="00626B84" w:rsidRDefault="00626B84" w:rsidP="00626B84">
            <w:pPr>
              <w:rPr>
                <w:sz w:val="20"/>
                <w:szCs w:val="20"/>
              </w:rPr>
            </w:pPr>
            <w:r w:rsidRPr="00626B84">
              <w:rPr>
                <w:sz w:val="20"/>
                <w:szCs w:val="20"/>
              </w:rPr>
              <w:t>Расходы на подготовку документов по благоустройству территории г. Шарыпово в рамках непрограммных расходов отдельных учреждений муниципального образования</w:t>
            </w:r>
          </w:p>
        </w:tc>
        <w:tc>
          <w:tcPr>
            <w:tcW w:w="804" w:type="dxa"/>
            <w:tcBorders>
              <w:top w:val="nil"/>
              <w:left w:val="nil"/>
              <w:bottom w:val="single" w:sz="4" w:space="0" w:color="auto"/>
              <w:right w:val="single" w:sz="4" w:space="0" w:color="auto"/>
            </w:tcBorders>
            <w:shd w:val="clear" w:color="auto" w:fill="auto"/>
            <w:vAlign w:val="center"/>
            <w:hideMark/>
          </w:tcPr>
          <w:p w14:paraId="34B34513" w14:textId="77777777" w:rsidR="00626B84" w:rsidRPr="00626B84" w:rsidRDefault="00626B84" w:rsidP="00626B84">
            <w:pPr>
              <w:jc w:val="center"/>
              <w:rPr>
                <w:sz w:val="20"/>
                <w:szCs w:val="20"/>
              </w:rPr>
            </w:pPr>
            <w:r w:rsidRPr="00626B84">
              <w:rPr>
                <w:sz w:val="20"/>
                <w:szCs w:val="20"/>
              </w:rPr>
              <w:t>245</w:t>
            </w:r>
          </w:p>
        </w:tc>
        <w:tc>
          <w:tcPr>
            <w:tcW w:w="1482" w:type="dxa"/>
            <w:tcBorders>
              <w:top w:val="nil"/>
              <w:left w:val="nil"/>
              <w:bottom w:val="single" w:sz="4" w:space="0" w:color="auto"/>
              <w:right w:val="single" w:sz="4" w:space="0" w:color="auto"/>
            </w:tcBorders>
            <w:shd w:val="clear" w:color="auto" w:fill="auto"/>
            <w:vAlign w:val="center"/>
            <w:hideMark/>
          </w:tcPr>
          <w:p w14:paraId="5C6DAC83"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768009C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90448F3" w14:textId="77777777" w:rsidR="00626B84" w:rsidRPr="00626B84" w:rsidRDefault="00626B84" w:rsidP="00626B84">
            <w:pPr>
              <w:jc w:val="right"/>
              <w:rPr>
                <w:sz w:val="20"/>
                <w:szCs w:val="20"/>
              </w:rPr>
            </w:pPr>
            <w:r w:rsidRPr="00626B84">
              <w:rPr>
                <w:sz w:val="20"/>
                <w:szCs w:val="20"/>
              </w:rPr>
              <w:t>200 000,00</w:t>
            </w:r>
          </w:p>
        </w:tc>
      </w:tr>
      <w:tr w:rsidR="00626B84" w:rsidRPr="00626B84" w14:paraId="30E75ECA"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B0A24C" w14:textId="77777777" w:rsidR="00626B84" w:rsidRPr="00626B84" w:rsidRDefault="00626B84" w:rsidP="00626B84">
            <w:pPr>
              <w:jc w:val="center"/>
              <w:rPr>
                <w:sz w:val="20"/>
                <w:szCs w:val="20"/>
              </w:rPr>
            </w:pPr>
            <w:r w:rsidRPr="00626B84">
              <w:rPr>
                <w:sz w:val="20"/>
                <w:szCs w:val="20"/>
              </w:rPr>
              <w:t>1029</w:t>
            </w:r>
          </w:p>
        </w:tc>
        <w:tc>
          <w:tcPr>
            <w:tcW w:w="901" w:type="dxa"/>
            <w:tcBorders>
              <w:top w:val="nil"/>
              <w:left w:val="nil"/>
              <w:bottom w:val="single" w:sz="4" w:space="0" w:color="auto"/>
              <w:right w:val="single" w:sz="4" w:space="0" w:color="auto"/>
            </w:tcBorders>
            <w:shd w:val="clear" w:color="auto" w:fill="auto"/>
            <w:vAlign w:val="center"/>
            <w:hideMark/>
          </w:tcPr>
          <w:p w14:paraId="164F18CD"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7377261E"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3CFE4F33"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3312C9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087BD1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26E3CA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A1AAC77" w14:textId="77777777" w:rsidR="00626B84" w:rsidRPr="00626B84" w:rsidRDefault="00626B84" w:rsidP="00626B84">
            <w:pPr>
              <w:jc w:val="right"/>
              <w:rPr>
                <w:sz w:val="20"/>
                <w:szCs w:val="20"/>
              </w:rPr>
            </w:pPr>
            <w:r w:rsidRPr="00626B84">
              <w:rPr>
                <w:sz w:val="20"/>
                <w:szCs w:val="20"/>
              </w:rPr>
              <w:t>33 900,00</w:t>
            </w:r>
          </w:p>
        </w:tc>
        <w:tc>
          <w:tcPr>
            <w:tcW w:w="1329" w:type="dxa"/>
            <w:tcBorders>
              <w:top w:val="nil"/>
              <w:left w:val="nil"/>
              <w:bottom w:val="single" w:sz="4" w:space="0" w:color="auto"/>
              <w:right w:val="single" w:sz="4" w:space="0" w:color="auto"/>
            </w:tcBorders>
            <w:shd w:val="clear" w:color="auto" w:fill="auto"/>
            <w:vAlign w:val="center"/>
            <w:hideMark/>
          </w:tcPr>
          <w:p w14:paraId="0C570F2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2EBF374" w14:textId="77777777" w:rsidR="00626B84" w:rsidRPr="00626B84" w:rsidRDefault="00626B84" w:rsidP="00626B84">
            <w:pPr>
              <w:jc w:val="right"/>
              <w:rPr>
                <w:sz w:val="20"/>
                <w:szCs w:val="20"/>
              </w:rPr>
            </w:pPr>
            <w:r w:rsidRPr="00626B84">
              <w:rPr>
                <w:sz w:val="20"/>
                <w:szCs w:val="20"/>
              </w:rPr>
              <w:t>33 900,00</w:t>
            </w:r>
          </w:p>
        </w:tc>
      </w:tr>
      <w:tr w:rsidR="00626B84" w:rsidRPr="00626B84" w14:paraId="268CBC5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2C4753" w14:textId="77777777" w:rsidR="00626B84" w:rsidRPr="00626B84" w:rsidRDefault="00626B84" w:rsidP="00626B84">
            <w:pPr>
              <w:jc w:val="center"/>
              <w:rPr>
                <w:sz w:val="20"/>
                <w:szCs w:val="20"/>
              </w:rPr>
            </w:pPr>
            <w:r w:rsidRPr="00626B84">
              <w:rPr>
                <w:sz w:val="20"/>
                <w:szCs w:val="20"/>
              </w:rPr>
              <w:t>1030</w:t>
            </w:r>
          </w:p>
        </w:tc>
        <w:tc>
          <w:tcPr>
            <w:tcW w:w="901" w:type="dxa"/>
            <w:tcBorders>
              <w:top w:val="nil"/>
              <w:left w:val="nil"/>
              <w:bottom w:val="single" w:sz="4" w:space="0" w:color="auto"/>
              <w:right w:val="single" w:sz="4" w:space="0" w:color="auto"/>
            </w:tcBorders>
            <w:shd w:val="clear" w:color="auto" w:fill="auto"/>
            <w:vAlign w:val="center"/>
            <w:hideMark/>
          </w:tcPr>
          <w:p w14:paraId="38B900C3"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2C5F08DD"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54E3DFD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50E7DD0"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7FD7E6F"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2E85B6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707CB5A" w14:textId="77777777" w:rsidR="00626B84" w:rsidRPr="00626B84" w:rsidRDefault="00626B84" w:rsidP="00626B84">
            <w:pPr>
              <w:jc w:val="right"/>
              <w:rPr>
                <w:sz w:val="20"/>
                <w:szCs w:val="20"/>
              </w:rPr>
            </w:pPr>
            <w:r w:rsidRPr="00626B84">
              <w:rPr>
                <w:sz w:val="20"/>
                <w:szCs w:val="20"/>
              </w:rPr>
              <w:t>33 900,00</w:t>
            </w:r>
          </w:p>
        </w:tc>
        <w:tc>
          <w:tcPr>
            <w:tcW w:w="1329" w:type="dxa"/>
            <w:tcBorders>
              <w:top w:val="nil"/>
              <w:left w:val="nil"/>
              <w:bottom w:val="single" w:sz="4" w:space="0" w:color="auto"/>
              <w:right w:val="single" w:sz="4" w:space="0" w:color="auto"/>
            </w:tcBorders>
            <w:shd w:val="clear" w:color="auto" w:fill="auto"/>
            <w:vAlign w:val="center"/>
            <w:hideMark/>
          </w:tcPr>
          <w:p w14:paraId="2110E70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07AEAC1" w14:textId="77777777" w:rsidR="00626B84" w:rsidRPr="00626B84" w:rsidRDefault="00626B84" w:rsidP="00626B84">
            <w:pPr>
              <w:jc w:val="right"/>
              <w:rPr>
                <w:sz w:val="20"/>
                <w:szCs w:val="20"/>
              </w:rPr>
            </w:pPr>
            <w:r w:rsidRPr="00626B84">
              <w:rPr>
                <w:sz w:val="20"/>
                <w:szCs w:val="20"/>
              </w:rPr>
              <w:t>33 900,00</w:t>
            </w:r>
          </w:p>
        </w:tc>
      </w:tr>
      <w:tr w:rsidR="00626B84" w:rsidRPr="00626B84" w14:paraId="16AFF96B"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22215D" w14:textId="77777777" w:rsidR="00626B84" w:rsidRPr="00626B84" w:rsidRDefault="00626B84" w:rsidP="00626B84">
            <w:pPr>
              <w:jc w:val="center"/>
              <w:rPr>
                <w:sz w:val="20"/>
                <w:szCs w:val="20"/>
              </w:rPr>
            </w:pPr>
            <w:r w:rsidRPr="00626B84">
              <w:rPr>
                <w:sz w:val="20"/>
                <w:szCs w:val="20"/>
              </w:rPr>
              <w:t>1031</w:t>
            </w:r>
          </w:p>
        </w:tc>
        <w:tc>
          <w:tcPr>
            <w:tcW w:w="901" w:type="dxa"/>
            <w:tcBorders>
              <w:top w:val="nil"/>
              <w:left w:val="nil"/>
              <w:bottom w:val="single" w:sz="4" w:space="0" w:color="auto"/>
              <w:right w:val="single" w:sz="4" w:space="0" w:color="auto"/>
            </w:tcBorders>
            <w:shd w:val="clear" w:color="auto" w:fill="auto"/>
            <w:vAlign w:val="center"/>
            <w:hideMark/>
          </w:tcPr>
          <w:p w14:paraId="38669266" w14:textId="77777777" w:rsidR="00626B84" w:rsidRPr="00626B84" w:rsidRDefault="00626B84" w:rsidP="00626B84">
            <w:pPr>
              <w:jc w:val="center"/>
              <w:rPr>
                <w:sz w:val="20"/>
                <w:szCs w:val="20"/>
              </w:rPr>
            </w:pPr>
            <w:r w:rsidRPr="00626B84">
              <w:rPr>
                <w:sz w:val="20"/>
                <w:szCs w:val="20"/>
              </w:rPr>
              <w:t>131</w:t>
            </w:r>
          </w:p>
        </w:tc>
        <w:tc>
          <w:tcPr>
            <w:tcW w:w="600" w:type="dxa"/>
            <w:tcBorders>
              <w:top w:val="nil"/>
              <w:left w:val="nil"/>
              <w:bottom w:val="single" w:sz="4" w:space="0" w:color="auto"/>
              <w:right w:val="single" w:sz="4" w:space="0" w:color="auto"/>
            </w:tcBorders>
            <w:shd w:val="clear" w:color="auto" w:fill="auto"/>
            <w:vAlign w:val="center"/>
            <w:hideMark/>
          </w:tcPr>
          <w:p w14:paraId="520B33F0"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12D46119"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89DA690" w14:textId="77777777" w:rsidR="00626B84" w:rsidRPr="00626B84" w:rsidRDefault="00626B84" w:rsidP="00626B84">
            <w:pPr>
              <w:jc w:val="center"/>
              <w:rPr>
                <w:sz w:val="20"/>
                <w:szCs w:val="20"/>
              </w:rPr>
            </w:pPr>
            <w:r w:rsidRPr="00626B84">
              <w:rPr>
                <w:sz w:val="20"/>
                <w:szCs w:val="20"/>
              </w:rPr>
              <w:t>03400S4631</w:t>
            </w:r>
          </w:p>
        </w:tc>
        <w:tc>
          <w:tcPr>
            <w:tcW w:w="5200" w:type="dxa"/>
            <w:tcBorders>
              <w:top w:val="nil"/>
              <w:left w:val="nil"/>
              <w:bottom w:val="single" w:sz="4" w:space="0" w:color="auto"/>
              <w:right w:val="single" w:sz="4" w:space="0" w:color="auto"/>
            </w:tcBorders>
            <w:shd w:val="clear" w:color="auto" w:fill="auto"/>
            <w:vAlign w:val="center"/>
            <w:hideMark/>
          </w:tcPr>
          <w:p w14:paraId="530BE224" w14:textId="77777777" w:rsidR="00626B84" w:rsidRPr="00626B84" w:rsidRDefault="00626B84" w:rsidP="00626B84">
            <w:pPr>
              <w:rPr>
                <w:sz w:val="20"/>
                <w:szCs w:val="20"/>
              </w:rPr>
            </w:pPr>
            <w:r w:rsidRPr="00626B84">
              <w:rPr>
                <w:sz w:val="20"/>
                <w:szCs w:val="20"/>
              </w:rPr>
              <w:t>Расходы на обустройство мест (площадок) накопления отходов потребления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09EF546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D8688CE" w14:textId="77777777" w:rsidR="00626B84" w:rsidRPr="00626B84" w:rsidRDefault="00626B84" w:rsidP="00626B84">
            <w:pPr>
              <w:jc w:val="right"/>
              <w:rPr>
                <w:sz w:val="20"/>
                <w:szCs w:val="20"/>
              </w:rPr>
            </w:pPr>
            <w:r w:rsidRPr="00626B84">
              <w:rPr>
                <w:sz w:val="20"/>
                <w:szCs w:val="20"/>
              </w:rPr>
              <w:t>33 900,00</w:t>
            </w:r>
          </w:p>
        </w:tc>
        <w:tc>
          <w:tcPr>
            <w:tcW w:w="1329" w:type="dxa"/>
            <w:tcBorders>
              <w:top w:val="nil"/>
              <w:left w:val="nil"/>
              <w:bottom w:val="single" w:sz="4" w:space="0" w:color="auto"/>
              <w:right w:val="single" w:sz="4" w:space="0" w:color="auto"/>
            </w:tcBorders>
            <w:shd w:val="clear" w:color="auto" w:fill="auto"/>
            <w:vAlign w:val="center"/>
            <w:hideMark/>
          </w:tcPr>
          <w:p w14:paraId="6D3B0AF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D1FC407" w14:textId="77777777" w:rsidR="00626B84" w:rsidRPr="00626B84" w:rsidRDefault="00626B84" w:rsidP="00626B84">
            <w:pPr>
              <w:jc w:val="right"/>
              <w:rPr>
                <w:sz w:val="20"/>
                <w:szCs w:val="20"/>
              </w:rPr>
            </w:pPr>
            <w:r w:rsidRPr="00626B84">
              <w:rPr>
                <w:sz w:val="20"/>
                <w:szCs w:val="20"/>
              </w:rPr>
              <w:t>33 900,00</w:t>
            </w:r>
          </w:p>
        </w:tc>
      </w:tr>
      <w:tr w:rsidR="00626B84" w:rsidRPr="00626B84" w14:paraId="1DCF44A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002C2C" w14:textId="77777777" w:rsidR="00626B84" w:rsidRPr="00626B84" w:rsidRDefault="00626B84" w:rsidP="00626B84">
            <w:pPr>
              <w:jc w:val="center"/>
              <w:rPr>
                <w:b/>
                <w:bCs/>
                <w:sz w:val="20"/>
                <w:szCs w:val="20"/>
              </w:rPr>
            </w:pPr>
            <w:r w:rsidRPr="00626B84">
              <w:rPr>
                <w:b/>
                <w:bCs/>
                <w:sz w:val="20"/>
                <w:szCs w:val="20"/>
              </w:rPr>
              <w:t>1032</w:t>
            </w:r>
          </w:p>
        </w:tc>
        <w:tc>
          <w:tcPr>
            <w:tcW w:w="901" w:type="dxa"/>
            <w:tcBorders>
              <w:top w:val="nil"/>
              <w:left w:val="nil"/>
              <w:bottom w:val="single" w:sz="4" w:space="0" w:color="auto"/>
              <w:right w:val="single" w:sz="4" w:space="0" w:color="auto"/>
            </w:tcBorders>
            <w:shd w:val="clear" w:color="auto" w:fill="auto"/>
            <w:vAlign w:val="center"/>
            <w:hideMark/>
          </w:tcPr>
          <w:p w14:paraId="39AB9DEE" w14:textId="77777777" w:rsidR="00626B84" w:rsidRPr="00626B84" w:rsidRDefault="00626B84" w:rsidP="00626B84">
            <w:pPr>
              <w:jc w:val="center"/>
              <w:rPr>
                <w:b/>
                <w:bCs/>
                <w:sz w:val="20"/>
                <w:szCs w:val="20"/>
              </w:rPr>
            </w:pPr>
            <w:r w:rsidRPr="00626B84">
              <w:rPr>
                <w:b/>
                <w:bCs/>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7D67660"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4987FC38"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0E3C4CB"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D01480F"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53636A6"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BDB6362" w14:textId="77777777" w:rsidR="00626B84" w:rsidRPr="00626B84" w:rsidRDefault="00626B84" w:rsidP="00626B84">
            <w:pPr>
              <w:jc w:val="right"/>
              <w:rPr>
                <w:b/>
                <w:bCs/>
                <w:sz w:val="20"/>
                <w:szCs w:val="20"/>
              </w:rPr>
            </w:pPr>
            <w:r w:rsidRPr="00626B84">
              <w:rPr>
                <w:b/>
                <w:bCs/>
                <w:sz w:val="20"/>
                <w:szCs w:val="20"/>
              </w:rPr>
              <w:t>300 222 975,16</w:t>
            </w:r>
          </w:p>
        </w:tc>
        <w:tc>
          <w:tcPr>
            <w:tcW w:w="1329" w:type="dxa"/>
            <w:tcBorders>
              <w:top w:val="nil"/>
              <w:left w:val="nil"/>
              <w:bottom w:val="single" w:sz="4" w:space="0" w:color="auto"/>
              <w:right w:val="single" w:sz="4" w:space="0" w:color="auto"/>
            </w:tcBorders>
            <w:shd w:val="clear" w:color="auto" w:fill="auto"/>
            <w:vAlign w:val="center"/>
            <w:hideMark/>
          </w:tcPr>
          <w:p w14:paraId="6A8081C9" w14:textId="77777777" w:rsidR="00626B84" w:rsidRPr="00626B84" w:rsidRDefault="00626B84" w:rsidP="00626B84">
            <w:pPr>
              <w:jc w:val="right"/>
              <w:rPr>
                <w:b/>
                <w:bCs/>
                <w:sz w:val="20"/>
                <w:szCs w:val="20"/>
              </w:rPr>
            </w:pPr>
            <w:r w:rsidRPr="00626B84">
              <w:rPr>
                <w:b/>
                <w:bCs/>
                <w:sz w:val="20"/>
                <w:szCs w:val="20"/>
              </w:rPr>
              <w:t>27 734 380,26</w:t>
            </w:r>
          </w:p>
        </w:tc>
        <w:tc>
          <w:tcPr>
            <w:tcW w:w="1249" w:type="dxa"/>
            <w:tcBorders>
              <w:top w:val="nil"/>
              <w:left w:val="nil"/>
              <w:bottom w:val="single" w:sz="4" w:space="0" w:color="auto"/>
              <w:right w:val="single" w:sz="4" w:space="0" w:color="auto"/>
            </w:tcBorders>
            <w:shd w:val="clear" w:color="auto" w:fill="auto"/>
            <w:hideMark/>
          </w:tcPr>
          <w:p w14:paraId="5EFFFE65" w14:textId="77777777" w:rsidR="00626B84" w:rsidRPr="00626B84" w:rsidRDefault="00626B84" w:rsidP="00626B84">
            <w:pPr>
              <w:jc w:val="right"/>
              <w:rPr>
                <w:b/>
                <w:bCs/>
                <w:sz w:val="20"/>
                <w:szCs w:val="20"/>
              </w:rPr>
            </w:pPr>
            <w:r w:rsidRPr="00626B84">
              <w:rPr>
                <w:b/>
                <w:bCs/>
                <w:sz w:val="20"/>
                <w:szCs w:val="20"/>
              </w:rPr>
              <w:t>272 488 594,90</w:t>
            </w:r>
          </w:p>
        </w:tc>
      </w:tr>
      <w:tr w:rsidR="00626B84" w:rsidRPr="00626B84" w14:paraId="5A756630"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88A975" w14:textId="77777777" w:rsidR="00626B84" w:rsidRPr="00626B84" w:rsidRDefault="00626B84" w:rsidP="00626B84">
            <w:pPr>
              <w:jc w:val="center"/>
              <w:rPr>
                <w:sz w:val="20"/>
                <w:szCs w:val="20"/>
              </w:rPr>
            </w:pPr>
            <w:r w:rsidRPr="00626B84">
              <w:rPr>
                <w:sz w:val="20"/>
                <w:szCs w:val="20"/>
              </w:rPr>
              <w:t>1033</w:t>
            </w:r>
          </w:p>
        </w:tc>
        <w:tc>
          <w:tcPr>
            <w:tcW w:w="901" w:type="dxa"/>
            <w:tcBorders>
              <w:top w:val="nil"/>
              <w:left w:val="nil"/>
              <w:bottom w:val="single" w:sz="4" w:space="0" w:color="auto"/>
              <w:right w:val="single" w:sz="4" w:space="0" w:color="auto"/>
            </w:tcBorders>
            <w:shd w:val="clear" w:color="auto" w:fill="auto"/>
            <w:vAlign w:val="center"/>
            <w:hideMark/>
          </w:tcPr>
          <w:p w14:paraId="1CD9C69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9A48DE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8E5E60F"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6B7BE4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20C0BD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32F846A"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0F77E4B" w14:textId="77777777" w:rsidR="00626B84" w:rsidRPr="00626B84" w:rsidRDefault="00626B84" w:rsidP="00626B84">
            <w:pPr>
              <w:jc w:val="right"/>
              <w:rPr>
                <w:sz w:val="20"/>
                <w:szCs w:val="20"/>
              </w:rPr>
            </w:pPr>
            <w:r w:rsidRPr="00626B84">
              <w:rPr>
                <w:sz w:val="20"/>
                <w:szCs w:val="20"/>
              </w:rPr>
              <w:t>215 000,00</w:t>
            </w:r>
          </w:p>
        </w:tc>
        <w:tc>
          <w:tcPr>
            <w:tcW w:w="1329" w:type="dxa"/>
            <w:tcBorders>
              <w:top w:val="nil"/>
              <w:left w:val="nil"/>
              <w:bottom w:val="single" w:sz="4" w:space="0" w:color="auto"/>
              <w:right w:val="single" w:sz="4" w:space="0" w:color="auto"/>
            </w:tcBorders>
            <w:shd w:val="clear" w:color="auto" w:fill="auto"/>
            <w:vAlign w:val="center"/>
            <w:hideMark/>
          </w:tcPr>
          <w:p w14:paraId="41B4EE6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52A7FCB" w14:textId="77777777" w:rsidR="00626B84" w:rsidRPr="00626B84" w:rsidRDefault="00626B84" w:rsidP="00626B84">
            <w:pPr>
              <w:jc w:val="right"/>
              <w:rPr>
                <w:sz w:val="20"/>
                <w:szCs w:val="20"/>
              </w:rPr>
            </w:pPr>
            <w:r w:rsidRPr="00626B84">
              <w:rPr>
                <w:sz w:val="20"/>
                <w:szCs w:val="20"/>
              </w:rPr>
              <w:t>215 000,00</w:t>
            </w:r>
          </w:p>
        </w:tc>
      </w:tr>
      <w:tr w:rsidR="00626B84" w:rsidRPr="00626B84" w14:paraId="59E7603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DE184D" w14:textId="77777777" w:rsidR="00626B84" w:rsidRPr="00626B84" w:rsidRDefault="00626B84" w:rsidP="00626B84">
            <w:pPr>
              <w:jc w:val="center"/>
              <w:rPr>
                <w:sz w:val="20"/>
                <w:szCs w:val="20"/>
              </w:rPr>
            </w:pPr>
            <w:r w:rsidRPr="00626B84">
              <w:rPr>
                <w:sz w:val="20"/>
                <w:szCs w:val="20"/>
              </w:rPr>
              <w:t>1034</w:t>
            </w:r>
          </w:p>
        </w:tc>
        <w:tc>
          <w:tcPr>
            <w:tcW w:w="901" w:type="dxa"/>
            <w:tcBorders>
              <w:top w:val="nil"/>
              <w:left w:val="nil"/>
              <w:bottom w:val="single" w:sz="4" w:space="0" w:color="auto"/>
              <w:right w:val="single" w:sz="4" w:space="0" w:color="auto"/>
            </w:tcBorders>
            <w:shd w:val="clear" w:color="auto" w:fill="auto"/>
            <w:vAlign w:val="center"/>
            <w:hideMark/>
          </w:tcPr>
          <w:p w14:paraId="37572C26"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645700B"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0E81F5A"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740792DD"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19A19F3"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FE26E3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CAC4119" w14:textId="77777777" w:rsidR="00626B84" w:rsidRPr="00626B84" w:rsidRDefault="00626B84" w:rsidP="00626B84">
            <w:pPr>
              <w:jc w:val="right"/>
              <w:rPr>
                <w:sz w:val="20"/>
                <w:szCs w:val="20"/>
              </w:rPr>
            </w:pPr>
            <w:r w:rsidRPr="00626B84">
              <w:rPr>
                <w:sz w:val="20"/>
                <w:szCs w:val="20"/>
              </w:rPr>
              <w:t>215 000,00</w:t>
            </w:r>
          </w:p>
        </w:tc>
        <w:tc>
          <w:tcPr>
            <w:tcW w:w="1329" w:type="dxa"/>
            <w:tcBorders>
              <w:top w:val="nil"/>
              <w:left w:val="nil"/>
              <w:bottom w:val="single" w:sz="4" w:space="0" w:color="auto"/>
              <w:right w:val="single" w:sz="4" w:space="0" w:color="auto"/>
            </w:tcBorders>
            <w:shd w:val="clear" w:color="auto" w:fill="auto"/>
            <w:vAlign w:val="center"/>
            <w:hideMark/>
          </w:tcPr>
          <w:p w14:paraId="574A509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902C25D" w14:textId="77777777" w:rsidR="00626B84" w:rsidRPr="00626B84" w:rsidRDefault="00626B84" w:rsidP="00626B84">
            <w:pPr>
              <w:jc w:val="right"/>
              <w:rPr>
                <w:sz w:val="20"/>
                <w:szCs w:val="20"/>
              </w:rPr>
            </w:pPr>
            <w:r w:rsidRPr="00626B84">
              <w:rPr>
                <w:sz w:val="20"/>
                <w:szCs w:val="20"/>
              </w:rPr>
              <w:t>215 000,00</w:t>
            </w:r>
          </w:p>
        </w:tc>
      </w:tr>
      <w:tr w:rsidR="00626B84" w:rsidRPr="00626B84" w14:paraId="6332E49B"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643166" w14:textId="77777777" w:rsidR="00626B84" w:rsidRPr="00626B84" w:rsidRDefault="00626B84" w:rsidP="00626B84">
            <w:pPr>
              <w:jc w:val="center"/>
              <w:rPr>
                <w:sz w:val="20"/>
                <w:szCs w:val="20"/>
              </w:rPr>
            </w:pPr>
            <w:r w:rsidRPr="00626B84">
              <w:rPr>
                <w:sz w:val="20"/>
                <w:szCs w:val="20"/>
              </w:rPr>
              <w:lastRenderedPageBreak/>
              <w:t>1035</w:t>
            </w:r>
          </w:p>
        </w:tc>
        <w:tc>
          <w:tcPr>
            <w:tcW w:w="901" w:type="dxa"/>
            <w:tcBorders>
              <w:top w:val="nil"/>
              <w:left w:val="nil"/>
              <w:bottom w:val="single" w:sz="4" w:space="0" w:color="auto"/>
              <w:right w:val="single" w:sz="4" w:space="0" w:color="auto"/>
            </w:tcBorders>
            <w:shd w:val="clear" w:color="auto" w:fill="auto"/>
            <w:vAlign w:val="center"/>
            <w:hideMark/>
          </w:tcPr>
          <w:p w14:paraId="4AC7C7BB"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D463B2E"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A594348" w14:textId="77777777" w:rsidR="00626B84" w:rsidRPr="00626B84" w:rsidRDefault="00626B84" w:rsidP="00626B84">
            <w:pPr>
              <w:rPr>
                <w:sz w:val="20"/>
                <w:szCs w:val="20"/>
              </w:rPr>
            </w:pPr>
            <w:r w:rsidRPr="00626B84">
              <w:rPr>
                <w:sz w:val="20"/>
                <w:szCs w:val="20"/>
              </w:rPr>
              <w:t>13</w:t>
            </w:r>
          </w:p>
        </w:tc>
        <w:tc>
          <w:tcPr>
            <w:tcW w:w="1200" w:type="dxa"/>
            <w:tcBorders>
              <w:top w:val="nil"/>
              <w:left w:val="nil"/>
              <w:bottom w:val="single" w:sz="4" w:space="0" w:color="auto"/>
              <w:right w:val="single" w:sz="4" w:space="0" w:color="auto"/>
            </w:tcBorders>
            <w:shd w:val="clear" w:color="auto" w:fill="auto"/>
            <w:vAlign w:val="center"/>
            <w:hideMark/>
          </w:tcPr>
          <w:p w14:paraId="0D76E678" w14:textId="77777777" w:rsidR="00626B84" w:rsidRPr="00626B84" w:rsidRDefault="00626B84" w:rsidP="00626B84">
            <w:pPr>
              <w:jc w:val="center"/>
              <w:rPr>
                <w:sz w:val="20"/>
                <w:szCs w:val="20"/>
              </w:rPr>
            </w:pPr>
            <w:r w:rsidRPr="00626B84">
              <w:rPr>
                <w:sz w:val="20"/>
                <w:szCs w:val="20"/>
              </w:rPr>
              <w:t>0410087530</w:t>
            </w:r>
          </w:p>
        </w:tc>
        <w:tc>
          <w:tcPr>
            <w:tcW w:w="5200" w:type="dxa"/>
            <w:tcBorders>
              <w:top w:val="nil"/>
              <w:left w:val="nil"/>
              <w:bottom w:val="single" w:sz="4" w:space="0" w:color="auto"/>
              <w:right w:val="single" w:sz="4" w:space="0" w:color="auto"/>
            </w:tcBorders>
            <w:shd w:val="clear" w:color="auto" w:fill="auto"/>
            <w:vAlign w:val="center"/>
            <w:hideMark/>
          </w:tcPr>
          <w:p w14:paraId="25743DBF" w14:textId="77777777" w:rsidR="00626B84" w:rsidRPr="00626B84" w:rsidRDefault="00626B84" w:rsidP="00626B84">
            <w:pPr>
              <w:rPr>
                <w:sz w:val="20"/>
                <w:szCs w:val="20"/>
              </w:rPr>
            </w:pPr>
            <w:r w:rsidRPr="00626B84">
              <w:rPr>
                <w:sz w:val="20"/>
                <w:szCs w:val="20"/>
              </w:rPr>
              <w:t>Расходы на комплекс проводимых неспецифических мероприятий, направленных на предупреждение распространения и ликвидацию вспышек инфекционных заболеваний в части оплаты работ (услуг) по дезинсекции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77718C0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A168305" w14:textId="77777777" w:rsidR="00626B84" w:rsidRPr="00626B84" w:rsidRDefault="00626B84" w:rsidP="00626B84">
            <w:pPr>
              <w:jc w:val="right"/>
              <w:rPr>
                <w:sz w:val="20"/>
                <w:szCs w:val="20"/>
              </w:rPr>
            </w:pPr>
            <w:r w:rsidRPr="00626B84">
              <w:rPr>
                <w:sz w:val="20"/>
                <w:szCs w:val="20"/>
              </w:rPr>
              <w:t>215 000,00</w:t>
            </w:r>
          </w:p>
        </w:tc>
        <w:tc>
          <w:tcPr>
            <w:tcW w:w="1329" w:type="dxa"/>
            <w:tcBorders>
              <w:top w:val="nil"/>
              <w:left w:val="nil"/>
              <w:bottom w:val="single" w:sz="4" w:space="0" w:color="auto"/>
              <w:right w:val="single" w:sz="4" w:space="0" w:color="auto"/>
            </w:tcBorders>
            <w:shd w:val="clear" w:color="auto" w:fill="auto"/>
            <w:vAlign w:val="center"/>
            <w:hideMark/>
          </w:tcPr>
          <w:p w14:paraId="2CAD4EE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0FB9BA75" w14:textId="77777777" w:rsidR="00626B84" w:rsidRPr="00626B84" w:rsidRDefault="00626B84" w:rsidP="00626B84">
            <w:pPr>
              <w:jc w:val="right"/>
              <w:rPr>
                <w:sz w:val="20"/>
                <w:szCs w:val="20"/>
              </w:rPr>
            </w:pPr>
            <w:r w:rsidRPr="00626B84">
              <w:rPr>
                <w:sz w:val="20"/>
                <w:szCs w:val="20"/>
              </w:rPr>
              <w:t>215 000,00</w:t>
            </w:r>
          </w:p>
        </w:tc>
      </w:tr>
      <w:tr w:rsidR="00626B84" w:rsidRPr="00626B84" w14:paraId="3623F77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7900CD" w14:textId="77777777" w:rsidR="00626B84" w:rsidRPr="00626B84" w:rsidRDefault="00626B84" w:rsidP="00626B84">
            <w:pPr>
              <w:jc w:val="center"/>
              <w:rPr>
                <w:sz w:val="20"/>
                <w:szCs w:val="20"/>
              </w:rPr>
            </w:pPr>
            <w:r w:rsidRPr="00626B84">
              <w:rPr>
                <w:sz w:val="20"/>
                <w:szCs w:val="20"/>
              </w:rPr>
              <w:t>1036</w:t>
            </w:r>
          </w:p>
        </w:tc>
        <w:tc>
          <w:tcPr>
            <w:tcW w:w="901" w:type="dxa"/>
            <w:tcBorders>
              <w:top w:val="nil"/>
              <w:left w:val="nil"/>
              <w:bottom w:val="single" w:sz="4" w:space="0" w:color="auto"/>
              <w:right w:val="single" w:sz="4" w:space="0" w:color="auto"/>
            </w:tcBorders>
            <w:shd w:val="clear" w:color="auto" w:fill="auto"/>
            <w:vAlign w:val="center"/>
            <w:hideMark/>
          </w:tcPr>
          <w:p w14:paraId="672080E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4FEF6BC"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244C870E"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6E5E81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D06C467"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7A986C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DA42E39" w14:textId="77777777" w:rsidR="00626B84" w:rsidRPr="00626B84" w:rsidRDefault="00626B84" w:rsidP="00626B84">
            <w:pPr>
              <w:jc w:val="right"/>
              <w:rPr>
                <w:sz w:val="20"/>
                <w:szCs w:val="20"/>
              </w:rPr>
            </w:pPr>
            <w:r w:rsidRPr="00626B84">
              <w:rPr>
                <w:sz w:val="20"/>
                <w:szCs w:val="20"/>
              </w:rPr>
              <w:t>722 600,00</w:t>
            </w:r>
          </w:p>
        </w:tc>
        <w:tc>
          <w:tcPr>
            <w:tcW w:w="1329" w:type="dxa"/>
            <w:tcBorders>
              <w:top w:val="nil"/>
              <w:left w:val="nil"/>
              <w:bottom w:val="single" w:sz="4" w:space="0" w:color="auto"/>
              <w:right w:val="single" w:sz="4" w:space="0" w:color="auto"/>
            </w:tcBorders>
            <w:shd w:val="clear" w:color="auto" w:fill="auto"/>
            <w:vAlign w:val="center"/>
            <w:hideMark/>
          </w:tcPr>
          <w:p w14:paraId="4E8E27CF" w14:textId="77777777" w:rsidR="00626B84" w:rsidRPr="00626B84" w:rsidRDefault="00626B84" w:rsidP="00626B84">
            <w:pPr>
              <w:jc w:val="right"/>
              <w:rPr>
                <w:sz w:val="20"/>
                <w:szCs w:val="20"/>
              </w:rPr>
            </w:pPr>
            <w:r w:rsidRPr="00626B84">
              <w:rPr>
                <w:sz w:val="20"/>
                <w:szCs w:val="20"/>
              </w:rPr>
              <w:t>24 000,00</w:t>
            </w:r>
          </w:p>
        </w:tc>
        <w:tc>
          <w:tcPr>
            <w:tcW w:w="1249" w:type="dxa"/>
            <w:tcBorders>
              <w:top w:val="nil"/>
              <w:left w:val="nil"/>
              <w:bottom w:val="single" w:sz="4" w:space="0" w:color="auto"/>
              <w:right w:val="single" w:sz="4" w:space="0" w:color="auto"/>
            </w:tcBorders>
            <w:shd w:val="clear" w:color="auto" w:fill="auto"/>
            <w:hideMark/>
          </w:tcPr>
          <w:p w14:paraId="3E9A07A4" w14:textId="77777777" w:rsidR="00626B84" w:rsidRPr="00626B84" w:rsidRDefault="00626B84" w:rsidP="00626B84">
            <w:pPr>
              <w:jc w:val="right"/>
              <w:rPr>
                <w:sz w:val="20"/>
                <w:szCs w:val="20"/>
              </w:rPr>
            </w:pPr>
            <w:r w:rsidRPr="00626B84">
              <w:rPr>
                <w:sz w:val="20"/>
                <w:szCs w:val="20"/>
              </w:rPr>
              <w:t>698 600,00</w:t>
            </w:r>
          </w:p>
        </w:tc>
      </w:tr>
      <w:tr w:rsidR="00626B84" w:rsidRPr="00626B84" w14:paraId="40496E9F"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D8943A" w14:textId="77777777" w:rsidR="00626B84" w:rsidRPr="00626B84" w:rsidRDefault="00626B84" w:rsidP="00626B84">
            <w:pPr>
              <w:jc w:val="center"/>
              <w:rPr>
                <w:sz w:val="20"/>
                <w:szCs w:val="20"/>
              </w:rPr>
            </w:pPr>
            <w:r w:rsidRPr="00626B84">
              <w:rPr>
                <w:sz w:val="20"/>
                <w:szCs w:val="20"/>
              </w:rPr>
              <w:t>1037</w:t>
            </w:r>
          </w:p>
        </w:tc>
        <w:tc>
          <w:tcPr>
            <w:tcW w:w="901" w:type="dxa"/>
            <w:tcBorders>
              <w:top w:val="nil"/>
              <w:left w:val="nil"/>
              <w:bottom w:val="single" w:sz="4" w:space="0" w:color="auto"/>
              <w:right w:val="single" w:sz="4" w:space="0" w:color="auto"/>
            </w:tcBorders>
            <w:shd w:val="clear" w:color="auto" w:fill="auto"/>
            <w:vAlign w:val="center"/>
            <w:hideMark/>
          </w:tcPr>
          <w:p w14:paraId="3BBB374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8459B0F"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15A3B42"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3DA01E4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2B678B0"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D40CB2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9BF9C58" w14:textId="77777777" w:rsidR="00626B84" w:rsidRPr="00626B84" w:rsidRDefault="00626B84" w:rsidP="00626B84">
            <w:pPr>
              <w:jc w:val="right"/>
              <w:rPr>
                <w:sz w:val="20"/>
                <w:szCs w:val="20"/>
              </w:rPr>
            </w:pPr>
            <w:r w:rsidRPr="00626B84">
              <w:rPr>
                <w:sz w:val="20"/>
                <w:szCs w:val="20"/>
              </w:rPr>
              <w:t>352 600,00</w:t>
            </w:r>
          </w:p>
        </w:tc>
        <w:tc>
          <w:tcPr>
            <w:tcW w:w="1329" w:type="dxa"/>
            <w:tcBorders>
              <w:top w:val="nil"/>
              <w:left w:val="nil"/>
              <w:bottom w:val="single" w:sz="4" w:space="0" w:color="auto"/>
              <w:right w:val="single" w:sz="4" w:space="0" w:color="auto"/>
            </w:tcBorders>
            <w:shd w:val="clear" w:color="auto" w:fill="auto"/>
            <w:vAlign w:val="center"/>
            <w:hideMark/>
          </w:tcPr>
          <w:p w14:paraId="76DDC6E3" w14:textId="77777777" w:rsidR="00626B84" w:rsidRPr="00626B84" w:rsidRDefault="00626B84" w:rsidP="00626B84">
            <w:pPr>
              <w:jc w:val="right"/>
              <w:rPr>
                <w:sz w:val="20"/>
                <w:szCs w:val="20"/>
              </w:rPr>
            </w:pPr>
            <w:r w:rsidRPr="00626B84">
              <w:rPr>
                <w:sz w:val="20"/>
                <w:szCs w:val="20"/>
              </w:rPr>
              <w:t>24 000,00</w:t>
            </w:r>
          </w:p>
        </w:tc>
        <w:tc>
          <w:tcPr>
            <w:tcW w:w="1249" w:type="dxa"/>
            <w:tcBorders>
              <w:top w:val="nil"/>
              <w:left w:val="nil"/>
              <w:bottom w:val="single" w:sz="4" w:space="0" w:color="auto"/>
              <w:right w:val="single" w:sz="4" w:space="0" w:color="auto"/>
            </w:tcBorders>
            <w:shd w:val="clear" w:color="auto" w:fill="auto"/>
            <w:hideMark/>
          </w:tcPr>
          <w:p w14:paraId="3523FA63" w14:textId="77777777" w:rsidR="00626B84" w:rsidRPr="00626B84" w:rsidRDefault="00626B84" w:rsidP="00626B84">
            <w:pPr>
              <w:jc w:val="right"/>
              <w:rPr>
                <w:sz w:val="20"/>
                <w:szCs w:val="20"/>
              </w:rPr>
            </w:pPr>
            <w:r w:rsidRPr="00626B84">
              <w:rPr>
                <w:sz w:val="20"/>
                <w:szCs w:val="20"/>
              </w:rPr>
              <w:t>328 600,00</w:t>
            </w:r>
          </w:p>
        </w:tc>
      </w:tr>
      <w:tr w:rsidR="00626B84" w:rsidRPr="00626B84" w14:paraId="35BAEBF5"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25AE9D" w14:textId="77777777" w:rsidR="00626B84" w:rsidRPr="00626B84" w:rsidRDefault="00626B84" w:rsidP="00626B84">
            <w:pPr>
              <w:jc w:val="center"/>
              <w:rPr>
                <w:sz w:val="20"/>
                <w:szCs w:val="20"/>
              </w:rPr>
            </w:pPr>
            <w:r w:rsidRPr="00626B84">
              <w:rPr>
                <w:sz w:val="20"/>
                <w:szCs w:val="20"/>
              </w:rPr>
              <w:t>1038</w:t>
            </w:r>
          </w:p>
        </w:tc>
        <w:tc>
          <w:tcPr>
            <w:tcW w:w="901" w:type="dxa"/>
            <w:tcBorders>
              <w:top w:val="nil"/>
              <w:left w:val="nil"/>
              <w:bottom w:val="single" w:sz="4" w:space="0" w:color="auto"/>
              <w:right w:val="single" w:sz="4" w:space="0" w:color="auto"/>
            </w:tcBorders>
            <w:shd w:val="clear" w:color="auto" w:fill="auto"/>
            <w:vAlign w:val="center"/>
            <w:hideMark/>
          </w:tcPr>
          <w:p w14:paraId="2CA8A99C"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D7F80B7"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7F79CB69"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E7D80AA" w14:textId="77777777" w:rsidR="00626B84" w:rsidRPr="00626B84" w:rsidRDefault="00626B84" w:rsidP="00626B84">
            <w:pPr>
              <w:jc w:val="center"/>
              <w:rPr>
                <w:sz w:val="20"/>
                <w:szCs w:val="20"/>
              </w:rPr>
            </w:pPr>
            <w:r w:rsidRPr="00626B84">
              <w:rPr>
                <w:sz w:val="20"/>
                <w:szCs w:val="20"/>
              </w:rPr>
              <w:t>0420088020</w:t>
            </w:r>
          </w:p>
        </w:tc>
        <w:tc>
          <w:tcPr>
            <w:tcW w:w="5200" w:type="dxa"/>
            <w:tcBorders>
              <w:top w:val="nil"/>
              <w:left w:val="nil"/>
              <w:bottom w:val="single" w:sz="4" w:space="0" w:color="auto"/>
              <w:right w:val="single" w:sz="4" w:space="0" w:color="auto"/>
            </w:tcBorders>
            <w:shd w:val="clear" w:color="auto" w:fill="auto"/>
            <w:vAlign w:val="center"/>
            <w:hideMark/>
          </w:tcPr>
          <w:p w14:paraId="2FBDEDF9" w14:textId="77777777" w:rsidR="00626B84" w:rsidRPr="00626B84" w:rsidRDefault="00626B84" w:rsidP="00626B84">
            <w:pPr>
              <w:rPr>
                <w:sz w:val="20"/>
                <w:szCs w:val="20"/>
              </w:rPr>
            </w:pPr>
            <w:r w:rsidRPr="00626B84">
              <w:rPr>
                <w:sz w:val="20"/>
                <w:szCs w:val="20"/>
              </w:rPr>
              <w:t>Расходы на видеомониторинг и управление сетевыми камерами, серверами в рамках подпрограммы "Обеспечение безопасности населения, профилактика угроз терроризма и экстремизма"</w:t>
            </w:r>
          </w:p>
        </w:tc>
        <w:tc>
          <w:tcPr>
            <w:tcW w:w="804" w:type="dxa"/>
            <w:tcBorders>
              <w:top w:val="nil"/>
              <w:left w:val="nil"/>
              <w:bottom w:val="single" w:sz="4" w:space="0" w:color="auto"/>
              <w:right w:val="single" w:sz="4" w:space="0" w:color="auto"/>
            </w:tcBorders>
            <w:shd w:val="clear" w:color="auto" w:fill="auto"/>
            <w:vAlign w:val="center"/>
            <w:hideMark/>
          </w:tcPr>
          <w:p w14:paraId="245F38C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4131E62" w14:textId="77777777" w:rsidR="00626B84" w:rsidRPr="00626B84" w:rsidRDefault="00626B84" w:rsidP="00626B84">
            <w:pPr>
              <w:jc w:val="right"/>
              <w:rPr>
                <w:sz w:val="20"/>
                <w:szCs w:val="20"/>
              </w:rPr>
            </w:pPr>
            <w:r w:rsidRPr="00626B84">
              <w:rPr>
                <w:sz w:val="20"/>
                <w:szCs w:val="20"/>
              </w:rPr>
              <w:t>352 600,00</w:t>
            </w:r>
          </w:p>
        </w:tc>
        <w:tc>
          <w:tcPr>
            <w:tcW w:w="1329" w:type="dxa"/>
            <w:tcBorders>
              <w:top w:val="nil"/>
              <w:left w:val="nil"/>
              <w:bottom w:val="single" w:sz="4" w:space="0" w:color="auto"/>
              <w:right w:val="single" w:sz="4" w:space="0" w:color="auto"/>
            </w:tcBorders>
            <w:shd w:val="clear" w:color="auto" w:fill="auto"/>
            <w:vAlign w:val="center"/>
            <w:hideMark/>
          </w:tcPr>
          <w:p w14:paraId="1C8196DB" w14:textId="77777777" w:rsidR="00626B84" w:rsidRPr="00626B84" w:rsidRDefault="00626B84" w:rsidP="00626B84">
            <w:pPr>
              <w:jc w:val="right"/>
              <w:rPr>
                <w:sz w:val="20"/>
                <w:szCs w:val="20"/>
              </w:rPr>
            </w:pPr>
            <w:r w:rsidRPr="00626B84">
              <w:rPr>
                <w:sz w:val="20"/>
                <w:szCs w:val="20"/>
              </w:rPr>
              <w:t>24 000,00</w:t>
            </w:r>
          </w:p>
        </w:tc>
        <w:tc>
          <w:tcPr>
            <w:tcW w:w="1249" w:type="dxa"/>
            <w:tcBorders>
              <w:top w:val="nil"/>
              <w:left w:val="nil"/>
              <w:bottom w:val="single" w:sz="4" w:space="0" w:color="auto"/>
              <w:right w:val="single" w:sz="4" w:space="0" w:color="auto"/>
            </w:tcBorders>
            <w:shd w:val="clear" w:color="auto" w:fill="auto"/>
            <w:hideMark/>
          </w:tcPr>
          <w:p w14:paraId="32850FC6" w14:textId="77777777" w:rsidR="00626B84" w:rsidRPr="00626B84" w:rsidRDefault="00626B84" w:rsidP="00626B84">
            <w:pPr>
              <w:jc w:val="right"/>
              <w:rPr>
                <w:sz w:val="20"/>
                <w:szCs w:val="20"/>
              </w:rPr>
            </w:pPr>
            <w:r w:rsidRPr="00626B84">
              <w:rPr>
                <w:sz w:val="20"/>
                <w:szCs w:val="20"/>
              </w:rPr>
              <w:t>328 600,00</w:t>
            </w:r>
          </w:p>
        </w:tc>
      </w:tr>
      <w:tr w:rsidR="00626B84" w:rsidRPr="00626B84" w14:paraId="63650592"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FAE55A" w14:textId="77777777" w:rsidR="00626B84" w:rsidRPr="00626B84" w:rsidRDefault="00626B84" w:rsidP="00626B84">
            <w:pPr>
              <w:jc w:val="center"/>
              <w:rPr>
                <w:sz w:val="20"/>
                <w:szCs w:val="20"/>
              </w:rPr>
            </w:pPr>
            <w:r w:rsidRPr="00626B84">
              <w:rPr>
                <w:sz w:val="20"/>
                <w:szCs w:val="20"/>
              </w:rPr>
              <w:t>1039</w:t>
            </w:r>
          </w:p>
        </w:tc>
        <w:tc>
          <w:tcPr>
            <w:tcW w:w="901" w:type="dxa"/>
            <w:tcBorders>
              <w:top w:val="nil"/>
              <w:left w:val="nil"/>
              <w:bottom w:val="single" w:sz="4" w:space="0" w:color="auto"/>
              <w:right w:val="single" w:sz="4" w:space="0" w:color="auto"/>
            </w:tcBorders>
            <w:shd w:val="clear" w:color="auto" w:fill="auto"/>
            <w:vAlign w:val="center"/>
            <w:hideMark/>
          </w:tcPr>
          <w:p w14:paraId="5A3D953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7936CC7"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DC0CE6F"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28BC3E62"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58B2091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112DEB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BF6F0E5" w14:textId="77777777" w:rsidR="00626B84" w:rsidRPr="00626B84" w:rsidRDefault="00626B84" w:rsidP="00626B84">
            <w:pPr>
              <w:jc w:val="right"/>
              <w:rPr>
                <w:sz w:val="20"/>
                <w:szCs w:val="20"/>
              </w:rPr>
            </w:pPr>
            <w:r w:rsidRPr="00626B84">
              <w:rPr>
                <w:sz w:val="20"/>
                <w:szCs w:val="20"/>
              </w:rPr>
              <w:t>370 000,00</w:t>
            </w:r>
          </w:p>
        </w:tc>
        <w:tc>
          <w:tcPr>
            <w:tcW w:w="1329" w:type="dxa"/>
            <w:tcBorders>
              <w:top w:val="nil"/>
              <w:left w:val="nil"/>
              <w:bottom w:val="single" w:sz="4" w:space="0" w:color="auto"/>
              <w:right w:val="single" w:sz="4" w:space="0" w:color="auto"/>
            </w:tcBorders>
            <w:shd w:val="clear" w:color="auto" w:fill="auto"/>
            <w:vAlign w:val="center"/>
            <w:hideMark/>
          </w:tcPr>
          <w:p w14:paraId="1B842F9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921DE96" w14:textId="77777777" w:rsidR="00626B84" w:rsidRPr="00626B84" w:rsidRDefault="00626B84" w:rsidP="00626B84">
            <w:pPr>
              <w:jc w:val="right"/>
              <w:rPr>
                <w:sz w:val="20"/>
                <w:szCs w:val="20"/>
              </w:rPr>
            </w:pPr>
            <w:r w:rsidRPr="00626B84">
              <w:rPr>
                <w:sz w:val="20"/>
                <w:szCs w:val="20"/>
              </w:rPr>
              <w:t>370 000,00</w:t>
            </w:r>
          </w:p>
        </w:tc>
      </w:tr>
      <w:tr w:rsidR="00626B84" w:rsidRPr="00626B84" w14:paraId="6754E9F6"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938D27" w14:textId="77777777" w:rsidR="00626B84" w:rsidRPr="00626B84" w:rsidRDefault="00626B84" w:rsidP="00626B84">
            <w:pPr>
              <w:jc w:val="center"/>
              <w:rPr>
                <w:sz w:val="20"/>
                <w:szCs w:val="20"/>
              </w:rPr>
            </w:pPr>
            <w:r w:rsidRPr="00626B84">
              <w:rPr>
                <w:sz w:val="20"/>
                <w:szCs w:val="20"/>
              </w:rPr>
              <w:t>1040</w:t>
            </w:r>
          </w:p>
        </w:tc>
        <w:tc>
          <w:tcPr>
            <w:tcW w:w="901" w:type="dxa"/>
            <w:tcBorders>
              <w:top w:val="nil"/>
              <w:left w:val="nil"/>
              <w:bottom w:val="single" w:sz="4" w:space="0" w:color="auto"/>
              <w:right w:val="single" w:sz="4" w:space="0" w:color="auto"/>
            </w:tcBorders>
            <w:shd w:val="clear" w:color="auto" w:fill="auto"/>
            <w:vAlign w:val="center"/>
            <w:hideMark/>
          </w:tcPr>
          <w:p w14:paraId="789AE635"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97E85AC"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35DB1298"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30651568" w14:textId="77777777" w:rsidR="00626B84" w:rsidRPr="00626B84" w:rsidRDefault="00626B84" w:rsidP="00626B84">
            <w:pPr>
              <w:jc w:val="center"/>
              <w:rPr>
                <w:sz w:val="20"/>
                <w:szCs w:val="20"/>
              </w:rPr>
            </w:pPr>
            <w:r w:rsidRPr="00626B84">
              <w:rPr>
                <w:sz w:val="20"/>
                <w:szCs w:val="20"/>
              </w:rPr>
              <w:t>0410089080</w:t>
            </w:r>
          </w:p>
        </w:tc>
        <w:tc>
          <w:tcPr>
            <w:tcW w:w="5200" w:type="dxa"/>
            <w:tcBorders>
              <w:top w:val="nil"/>
              <w:left w:val="nil"/>
              <w:bottom w:val="single" w:sz="4" w:space="0" w:color="auto"/>
              <w:right w:val="single" w:sz="4" w:space="0" w:color="auto"/>
            </w:tcBorders>
            <w:shd w:val="clear" w:color="auto" w:fill="auto"/>
            <w:vAlign w:val="center"/>
            <w:hideMark/>
          </w:tcPr>
          <w:p w14:paraId="30F2F57F" w14:textId="77777777" w:rsidR="00626B84" w:rsidRPr="00626B84" w:rsidRDefault="00626B84" w:rsidP="00626B84">
            <w:pPr>
              <w:rPr>
                <w:sz w:val="20"/>
                <w:szCs w:val="20"/>
              </w:rPr>
            </w:pPr>
            <w:r w:rsidRPr="00626B84">
              <w:rPr>
                <w:sz w:val="20"/>
                <w:szCs w:val="20"/>
              </w:rPr>
              <w:t>Расходы на осуществление мероприятий по предотвращению чрезвычайных ситуаций в осенне-весенний периоды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73C0E43F"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A01404B" w14:textId="77777777" w:rsidR="00626B84" w:rsidRPr="00626B84" w:rsidRDefault="00626B84" w:rsidP="00626B84">
            <w:pPr>
              <w:jc w:val="right"/>
              <w:rPr>
                <w:sz w:val="20"/>
                <w:szCs w:val="20"/>
              </w:rPr>
            </w:pPr>
            <w:r w:rsidRPr="00626B84">
              <w:rPr>
                <w:sz w:val="20"/>
                <w:szCs w:val="20"/>
              </w:rPr>
              <w:t>70 000,00</w:t>
            </w:r>
          </w:p>
        </w:tc>
        <w:tc>
          <w:tcPr>
            <w:tcW w:w="1329" w:type="dxa"/>
            <w:tcBorders>
              <w:top w:val="nil"/>
              <w:left w:val="nil"/>
              <w:bottom w:val="single" w:sz="4" w:space="0" w:color="auto"/>
              <w:right w:val="single" w:sz="4" w:space="0" w:color="auto"/>
            </w:tcBorders>
            <w:shd w:val="clear" w:color="auto" w:fill="auto"/>
            <w:vAlign w:val="center"/>
            <w:hideMark/>
          </w:tcPr>
          <w:p w14:paraId="2D0C5D6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E672DCD" w14:textId="77777777" w:rsidR="00626B84" w:rsidRPr="00626B84" w:rsidRDefault="00626B84" w:rsidP="00626B84">
            <w:pPr>
              <w:jc w:val="right"/>
              <w:rPr>
                <w:sz w:val="20"/>
                <w:szCs w:val="20"/>
              </w:rPr>
            </w:pPr>
            <w:r w:rsidRPr="00626B84">
              <w:rPr>
                <w:sz w:val="20"/>
                <w:szCs w:val="20"/>
              </w:rPr>
              <w:t>70 000,00</w:t>
            </w:r>
          </w:p>
        </w:tc>
      </w:tr>
      <w:tr w:rsidR="00626B84" w:rsidRPr="00626B84" w14:paraId="638E8E4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A07010" w14:textId="77777777" w:rsidR="00626B84" w:rsidRPr="00626B84" w:rsidRDefault="00626B84" w:rsidP="00626B84">
            <w:pPr>
              <w:jc w:val="center"/>
              <w:rPr>
                <w:sz w:val="20"/>
                <w:szCs w:val="20"/>
              </w:rPr>
            </w:pPr>
            <w:r w:rsidRPr="00626B84">
              <w:rPr>
                <w:sz w:val="20"/>
                <w:szCs w:val="20"/>
              </w:rPr>
              <w:t>1041</w:t>
            </w:r>
          </w:p>
        </w:tc>
        <w:tc>
          <w:tcPr>
            <w:tcW w:w="901" w:type="dxa"/>
            <w:tcBorders>
              <w:top w:val="nil"/>
              <w:left w:val="nil"/>
              <w:bottom w:val="single" w:sz="4" w:space="0" w:color="auto"/>
              <w:right w:val="single" w:sz="4" w:space="0" w:color="auto"/>
            </w:tcBorders>
            <w:shd w:val="clear" w:color="auto" w:fill="auto"/>
            <w:vAlign w:val="center"/>
            <w:hideMark/>
          </w:tcPr>
          <w:p w14:paraId="08F7ECA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A3EB084" w14:textId="77777777" w:rsidR="00626B84" w:rsidRPr="00626B84" w:rsidRDefault="00626B84" w:rsidP="00626B84">
            <w:pPr>
              <w:rPr>
                <w:sz w:val="20"/>
                <w:szCs w:val="20"/>
              </w:rPr>
            </w:pPr>
            <w:r w:rsidRPr="00626B84">
              <w:rPr>
                <w:sz w:val="20"/>
                <w:szCs w:val="20"/>
              </w:rPr>
              <w:t>03</w:t>
            </w:r>
          </w:p>
        </w:tc>
        <w:tc>
          <w:tcPr>
            <w:tcW w:w="935" w:type="dxa"/>
            <w:tcBorders>
              <w:top w:val="nil"/>
              <w:left w:val="nil"/>
              <w:bottom w:val="single" w:sz="4" w:space="0" w:color="auto"/>
              <w:right w:val="single" w:sz="4" w:space="0" w:color="auto"/>
            </w:tcBorders>
            <w:shd w:val="clear" w:color="auto" w:fill="auto"/>
            <w:vAlign w:val="center"/>
            <w:hideMark/>
          </w:tcPr>
          <w:p w14:paraId="4206765E" w14:textId="77777777" w:rsidR="00626B84" w:rsidRPr="00626B84" w:rsidRDefault="00626B84" w:rsidP="00626B84">
            <w:pPr>
              <w:rPr>
                <w:sz w:val="20"/>
                <w:szCs w:val="20"/>
              </w:rPr>
            </w:pPr>
            <w:r w:rsidRPr="00626B84">
              <w:rPr>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0CF7D9C1" w14:textId="77777777" w:rsidR="00626B84" w:rsidRPr="00626B84" w:rsidRDefault="00626B84" w:rsidP="00626B84">
            <w:pPr>
              <w:jc w:val="center"/>
              <w:rPr>
                <w:sz w:val="20"/>
                <w:szCs w:val="20"/>
              </w:rPr>
            </w:pPr>
            <w:r w:rsidRPr="00626B84">
              <w:rPr>
                <w:sz w:val="20"/>
                <w:szCs w:val="20"/>
              </w:rPr>
              <w:t>0410090230</w:t>
            </w:r>
          </w:p>
        </w:tc>
        <w:tc>
          <w:tcPr>
            <w:tcW w:w="5200" w:type="dxa"/>
            <w:tcBorders>
              <w:top w:val="nil"/>
              <w:left w:val="nil"/>
              <w:bottom w:val="single" w:sz="4" w:space="0" w:color="auto"/>
              <w:right w:val="single" w:sz="4" w:space="0" w:color="auto"/>
            </w:tcBorders>
            <w:shd w:val="clear" w:color="auto" w:fill="auto"/>
            <w:vAlign w:val="center"/>
            <w:hideMark/>
          </w:tcPr>
          <w:p w14:paraId="1B698048" w14:textId="77777777" w:rsidR="00626B84" w:rsidRPr="00626B84" w:rsidRDefault="00626B84" w:rsidP="00626B84">
            <w:pPr>
              <w:rPr>
                <w:sz w:val="20"/>
                <w:szCs w:val="20"/>
              </w:rPr>
            </w:pPr>
            <w:r w:rsidRPr="00626B84">
              <w:rPr>
                <w:sz w:val="20"/>
                <w:szCs w:val="20"/>
              </w:rPr>
              <w:t>Расходы на противопаводковые мероприятия города Шарыпово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396B025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9461960" w14:textId="77777777" w:rsidR="00626B84" w:rsidRPr="00626B84" w:rsidRDefault="00626B84" w:rsidP="00626B84">
            <w:pPr>
              <w:jc w:val="right"/>
              <w:rPr>
                <w:sz w:val="20"/>
                <w:szCs w:val="20"/>
              </w:rPr>
            </w:pPr>
            <w:r w:rsidRPr="00626B84">
              <w:rPr>
                <w:sz w:val="20"/>
                <w:szCs w:val="20"/>
              </w:rPr>
              <w:t>300 000,00</w:t>
            </w:r>
          </w:p>
        </w:tc>
        <w:tc>
          <w:tcPr>
            <w:tcW w:w="1329" w:type="dxa"/>
            <w:tcBorders>
              <w:top w:val="nil"/>
              <w:left w:val="nil"/>
              <w:bottom w:val="single" w:sz="4" w:space="0" w:color="auto"/>
              <w:right w:val="single" w:sz="4" w:space="0" w:color="auto"/>
            </w:tcBorders>
            <w:shd w:val="clear" w:color="auto" w:fill="auto"/>
            <w:vAlign w:val="center"/>
            <w:hideMark/>
          </w:tcPr>
          <w:p w14:paraId="71485A2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FB87C89" w14:textId="77777777" w:rsidR="00626B84" w:rsidRPr="00626B84" w:rsidRDefault="00626B84" w:rsidP="00626B84">
            <w:pPr>
              <w:jc w:val="right"/>
              <w:rPr>
                <w:sz w:val="20"/>
                <w:szCs w:val="20"/>
              </w:rPr>
            </w:pPr>
            <w:r w:rsidRPr="00626B84">
              <w:rPr>
                <w:sz w:val="20"/>
                <w:szCs w:val="20"/>
              </w:rPr>
              <w:t>300 000,00</w:t>
            </w:r>
          </w:p>
        </w:tc>
      </w:tr>
      <w:tr w:rsidR="00626B84" w:rsidRPr="00626B84" w14:paraId="6E1A21D3"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F51308" w14:textId="77777777" w:rsidR="00626B84" w:rsidRPr="00626B84" w:rsidRDefault="00626B84" w:rsidP="00626B84">
            <w:pPr>
              <w:jc w:val="center"/>
              <w:rPr>
                <w:sz w:val="20"/>
                <w:szCs w:val="20"/>
              </w:rPr>
            </w:pPr>
            <w:r w:rsidRPr="00626B84">
              <w:rPr>
                <w:sz w:val="20"/>
                <w:szCs w:val="20"/>
              </w:rPr>
              <w:t>1042</w:t>
            </w:r>
          </w:p>
        </w:tc>
        <w:tc>
          <w:tcPr>
            <w:tcW w:w="901" w:type="dxa"/>
            <w:tcBorders>
              <w:top w:val="nil"/>
              <w:left w:val="nil"/>
              <w:bottom w:val="single" w:sz="4" w:space="0" w:color="auto"/>
              <w:right w:val="single" w:sz="4" w:space="0" w:color="auto"/>
            </w:tcBorders>
            <w:shd w:val="clear" w:color="auto" w:fill="auto"/>
            <w:vAlign w:val="center"/>
            <w:hideMark/>
          </w:tcPr>
          <w:p w14:paraId="4AE8008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16A421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4766BE3"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E159CC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4E2CA322"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17B409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068E620" w14:textId="77777777" w:rsidR="00626B84" w:rsidRPr="00626B84" w:rsidRDefault="00626B84" w:rsidP="00626B84">
            <w:pPr>
              <w:jc w:val="right"/>
              <w:rPr>
                <w:sz w:val="20"/>
                <w:szCs w:val="20"/>
              </w:rPr>
            </w:pPr>
            <w:r w:rsidRPr="00626B84">
              <w:rPr>
                <w:sz w:val="20"/>
                <w:szCs w:val="20"/>
              </w:rPr>
              <w:t>179 351 717,70</w:t>
            </w:r>
          </w:p>
        </w:tc>
        <w:tc>
          <w:tcPr>
            <w:tcW w:w="1329" w:type="dxa"/>
            <w:tcBorders>
              <w:top w:val="nil"/>
              <w:left w:val="nil"/>
              <w:bottom w:val="single" w:sz="4" w:space="0" w:color="auto"/>
              <w:right w:val="single" w:sz="4" w:space="0" w:color="auto"/>
            </w:tcBorders>
            <w:shd w:val="clear" w:color="auto" w:fill="auto"/>
            <w:vAlign w:val="center"/>
            <w:hideMark/>
          </w:tcPr>
          <w:p w14:paraId="23511F3C" w14:textId="77777777" w:rsidR="00626B84" w:rsidRPr="00626B84" w:rsidRDefault="00626B84" w:rsidP="00626B84">
            <w:pPr>
              <w:jc w:val="right"/>
              <w:rPr>
                <w:sz w:val="20"/>
                <w:szCs w:val="20"/>
              </w:rPr>
            </w:pPr>
            <w:r w:rsidRPr="00626B84">
              <w:rPr>
                <w:sz w:val="20"/>
                <w:szCs w:val="20"/>
              </w:rPr>
              <w:t>11 325 205,54</w:t>
            </w:r>
          </w:p>
        </w:tc>
        <w:tc>
          <w:tcPr>
            <w:tcW w:w="1249" w:type="dxa"/>
            <w:tcBorders>
              <w:top w:val="nil"/>
              <w:left w:val="nil"/>
              <w:bottom w:val="single" w:sz="4" w:space="0" w:color="auto"/>
              <w:right w:val="single" w:sz="4" w:space="0" w:color="auto"/>
            </w:tcBorders>
            <w:shd w:val="clear" w:color="auto" w:fill="auto"/>
            <w:hideMark/>
          </w:tcPr>
          <w:p w14:paraId="7A2810D1" w14:textId="77777777" w:rsidR="00626B84" w:rsidRPr="00626B84" w:rsidRDefault="00626B84" w:rsidP="00626B84">
            <w:pPr>
              <w:jc w:val="right"/>
              <w:rPr>
                <w:sz w:val="20"/>
                <w:szCs w:val="20"/>
              </w:rPr>
            </w:pPr>
            <w:r w:rsidRPr="00626B84">
              <w:rPr>
                <w:sz w:val="20"/>
                <w:szCs w:val="20"/>
              </w:rPr>
              <w:t>168 026 512,16</w:t>
            </w:r>
          </w:p>
        </w:tc>
      </w:tr>
      <w:tr w:rsidR="00626B84" w:rsidRPr="00626B84" w14:paraId="4EB4585B"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909E40" w14:textId="77777777" w:rsidR="00626B84" w:rsidRPr="00626B84" w:rsidRDefault="00626B84" w:rsidP="00626B84">
            <w:pPr>
              <w:jc w:val="center"/>
              <w:rPr>
                <w:sz w:val="20"/>
                <w:szCs w:val="20"/>
              </w:rPr>
            </w:pPr>
            <w:r w:rsidRPr="00626B84">
              <w:rPr>
                <w:sz w:val="20"/>
                <w:szCs w:val="20"/>
              </w:rPr>
              <w:t>1043</w:t>
            </w:r>
          </w:p>
        </w:tc>
        <w:tc>
          <w:tcPr>
            <w:tcW w:w="901" w:type="dxa"/>
            <w:tcBorders>
              <w:top w:val="nil"/>
              <w:left w:val="nil"/>
              <w:bottom w:val="single" w:sz="4" w:space="0" w:color="auto"/>
              <w:right w:val="single" w:sz="4" w:space="0" w:color="auto"/>
            </w:tcBorders>
            <w:shd w:val="clear" w:color="auto" w:fill="auto"/>
            <w:vAlign w:val="center"/>
            <w:hideMark/>
          </w:tcPr>
          <w:p w14:paraId="7613EE2A"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5A4B744"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B17AF3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66A92F5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0389E11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B8D09F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4CC3538B" w14:textId="77777777" w:rsidR="00626B84" w:rsidRPr="00626B84" w:rsidRDefault="00626B84" w:rsidP="00626B84">
            <w:pPr>
              <w:jc w:val="right"/>
              <w:rPr>
                <w:sz w:val="20"/>
                <w:szCs w:val="20"/>
              </w:rPr>
            </w:pPr>
            <w:r w:rsidRPr="00626B84">
              <w:rPr>
                <w:sz w:val="20"/>
                <w:szCs w:val="20"/>
              </w:rPr>
              <w:t>338 600,00</w:t>
            </w:r>
          </w:p>
        </w:tc>
        <w:tc>
          <w:tcPr>
            <w:tcW w:w="1329" w:type="dxa"/>
            <w:tcBorders>
              <w:top w:val="nil"/>
              <w:left w:val="nil"/>
              <w:bottom w:val="single" w:sz="4" w:space="0" w:color="auto"/>
              <w:right w:val="single" w:sz="4" w:space="0" w:color="auto"/>
            </w:tcBorders>
            <w:shd w:val="clear" w:color="auto" w:fill="auto"/>
            <w:vAlign w:val="center"/>
            <w:hideMark/>
          </w:tcPr>
          <w:p w14:paraId="7C68D209"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C4E9B9A" w14:textId="77777777" w:rsidR="00626B84" w:rsidRPr="00626B84" w:rsidRDefault="00626B84" w:rsidP="00626B84">
            <w:pPr>
              <w:jc w:val="right"/>
              <w:rPr>
                <w:sz w:val="20"/>
                <w:szCs w:val="20"/>
              </w:rPr>
            </w:pPr>
            <w:r w:rsidRPr="00626B84">
              <w:rPr>
                <w:sz w:val="20"/>
                <w:szCs w:val="20"/>
              </w:rPr>
              <w:t>338 600,00</w:t>
            </w:r>
          </w:p>
        </w:tc>
      </w:tr>
      <w:tr w:rsidR="00626B84" w:rsidRPr="00626B84" w14:paraId="364E7F3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AE8D19" w14:textId="77777777" w:rsidR="00626B84" w:rsidRPr="00626B84" w:rsidRDefault="00626B84" w:rsidP="00626B84">
            <w:pPr>
              <w:jc w:val="center"/>
              <w:rPr>
                <w:sz w:val="20"/>
                <w:szCs w:val="20"/>
              </w:rPr>
            </w:pPr>
            <w:r w:rsidRPr="00626B84">
              <w:rPr>
                <w:sz w:val="20"/>
                <w:szCs w:val="20"/>
              </w:rPr>
              <w:t>1044</w:t>
            </w:r>
          </w:p>
        </w:tc>
        <w:tc>
          <w:tcPr>
            <w:tcW w:w="901" w:type="dxa"/>
            <w:tcBorders>
              <w:top w:val="nil"/>
              <w:left w:val="nil"/>
              <w:bottom w:val="single" w:sz="4" w:space="0" w:color="auto"/>
              <w:right w:val="single" w:sz="4" w:space="0" w:color="auto"/>
            </w:tcBorders>
            <w:shd w:val="clear" w:color="auto" w:fill="auto"/>
            <w:vAlign w:val="center"/>
            <w:hideMark/>
          </w:tcPr>
          <w:p w14:paraId="7E67E373"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28DBE3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2C7458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1C34E7E"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6CA71AAD"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61B7560F"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16D56FD" w14:textId="77777777" w:rsidR="00626B84" w:rsidRPr="00626B84" w:rsidRDefault="00626B84" w:rsidP="00626B84">
            <w:pPr>
              <w:jc w:val="right"/>
              <w:rPr>
                <w:sz w:val="20"/>
                <w:szCs w:val="20"/>
              </w:rPr>
            </w:pPr>
            <w:r w:rsidRPr="00626B84">
              <w:rPr>
                <w:sz w:val="20"/>
                <w:szCs w:val="20"/>
              </w:rPr>
              <w:t>110 077,20</w:t>
            </w:r>
          </w:p>
        </w:tc>
        <w:tc>
          <w:tcPr>
            <w:tcW w:w="1329" w:type="dxa"/>
            <w:tcBorders>
              <w:top w:val="nil"/>
              <w:left w:val="nil"/>
              <w:bottom w:val="single" w:sz="4" w:space="0" w:color="auto"/>
              <w:right w:val="single" w:sz="4" w:space="0" w:color="auto"/>
            </w:tcBorders>
            <w:shd w:val="clear" w:color="auto" w:fill="auto"/>
            <w:vAlign w:val="center"/>
            <w:hideMark/>
          </w:tcPr>
          <w:p w14:paraId="6AAF041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73C1069" w14:textId="77777777" w:rsidR="00626B84" w:rsidRPr="00626B84" w:rsidRDefault="00626B84" w:rsidP="00626B84">
            <w:pPr>
              <w:jc w:val="right"/>
              <w:rPr>
                <w:sz w:val="20"/>
                <w:szCs w:val="20"/>
              </w:rPr>
            </w:pPr>
            <w:r w:rsidRPr="00626B84">
              <w:rPr>
                <w:sz w:val="20"/>
                <w:szCs w:val="20"/>
              </w:rPr>
              <w:t>110 077,20</w:t>
            </w:r>
          </w:p>
        </w:tc>
      </w:tr>
      <w:tr w:rsidR="00626B84" w:rsidRPr="00626B84" w14:paraId="059F9C4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73FAA2" w14:textId="77777777" w:rsidR="00626B84" w:rsidRPr="00626B84" w:rsidRDefault="00626B84" w:rsidP="00626B84">
            <w:pPr>
              <w:jc w:val="center"/>
              <w:rPr>
                <w:sz w:val="20"/>
                <w:szCs w:val="20"/>
              </w:rPr>
            </w:pPr>
            <w:r w:rsidRPr="00626B84">
              <w:rPr>
                <w:sz w:val="20"/>
                <w:szCs w:val="20"/>
              </w:rPr>
              <w:t>1045</w:t>
            </w:r>
          </w:p>
        </w:tc>
        <w:tc>
          <w:tcPr>
            <w:tcW w:w="901" w:type="dxa"/>
            <w:tcBorders>
              <w:top w:val="nil"/>
              <w:left w:val="nil"/>
              <w:bottom w:val="single" w:sz="4" w:space="0" w:color="auto"/>
              <w:right w:val="single" w:sz="4" w:space="0" w:color="auto"/>
            </w:tcBorders>
            <w:shd w:val="clear" w:color="auto" w:fill="auto"/>
            <w:vAlign w:val="center"/>
            <w:hideMark/>
          </w:tcPr>
          <w:p w14:paraId="086310E4"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B8BAE0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89F3887"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F48568E" w14:textId="77777777" w:rsidR="00626B84" w:rsidRPr="00626B84" w:rsidRDefault="00626B84" w:rsidP="00626B84">
            <w:pPr>
              <w:jc w:val="center"/>
              <w:rPr>
                <w:sz w:val="20"/>
                <w:szCs w:val="20"/>
              </w:rPr>
            </w:pPr>
            <w:r w:rsidRPr="00626B84">
              <w:rPr>
                <w:sz w:val="20"/>
                <w:szCs w:val="20"/>
              </w:rPr>
              <w:t>0350010211</w:t>
            </w:r>
          </w:p>
        </w:tc>
        <w:tc>
          <w:tcPr>
            <w:tcW w:w="5200" w:type="dxa"/>
            <w:tcBorders>
              <w:top w:val="nil"/>
              <w:left w:val="nil"/>
              <w:bottom w:val="single" w:sz="4" w:space="0" w:color="auto"/>
              <w:right w:val="single" w:sz="4" w:space="0" w:color="auto"/>
            </w:tcBorders>
            <w:shd w:val="clear" w:color="auto" w:fill="auto"/>
            <w:vAlign w:val="center"/>
            <w:hideMark/>
          </w:tcPr>
          <w:p w14:paraId="052D5251" w14:textId="77777777" w:rsidR="00626B84" w:rsidRPr="00626B84" w:rsidRDefault="00626B84" w:rsidP="00626B84">
            <w:pPr>
              <w:rPr>
                <w:sz w:val="20"/>
                <w:szCs w:val="20"/>
              </w:rPr>
            </w:pPr>
            <w:r w:rsidRPr="00626B84">
              <w:rPr>
                <w:sz w:val="20"/>
                <w:szCs w:val="2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6BBA0E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7188F97" w14:textId="77777777" w:rsidR="00626B84" w:rsidRPr="00626B84" w:rsidRDefault="00626B84" w:rsidP="00626B84">
            <w:pPr>
              <w:jc w:val="right"/>
              <w:rPr>
                <w:sz w:val="20"/>
                <w:szCs w:val="20"/>
              </w:rPr>
            </w:pPr>
            <w:r w:rsidRPr="00626B84">
              <w:rPr>
                <w:sz w:val="20"/>
                <w:szCs w:val="20"/>
              </w:rPr>
              <w:t>33 243,00</w:t>
            </w:r>
          </w:p>
        </w:tc>
        <w:tc>
          <w:tcPr>
            <w:tcW w:w="1329" w:type="dxa"/>
            <w:tcBorders>
              <w:top w:val="nil"/>
              <w:left w:val="nil"/>
              <w:bottom w:val="single" w:sz="4" w:space="0" w:color="auto"/>
              <w:right w:val="single" w:sz="4" w:space="0" w:color="auto"/>
            </w:tcBorders>
            <w:shd w:val="clear" w:color="auto" w:fill="auto"/>
            <w:vAlign w:val="center"/>
            <w:hideMark/>
          </w:tcPr>
          <w:p w14:paraId="64496D3E"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FF0D81C" w14:textId="77777777" w:rsidR="00626B84" w:rsidRPr="00626B84" w:rsidRDefault="00626B84" w:rsidP="00626B84">
            <w:pPr>
              <w:jc w:val="right"/>
              <w:rPr>
                <w:sz w:val="20"/>
                <w:szCs w:val="20"/>
              </w:rPr>
            </w:pPr>
            <w:r w:rsidRPr="00626B84">
              <w:rPr>
                <w:sz w:val="20"/>
                <w:szCs w:val="20"/>
              </w:rPr>
              <w:t>33 243,00</w:t>
            </w:r>
          </w:p>
        </w:tc>
      </w:tr>
      <w:tr w:rsidR="00626B84" w:rsidRPr="00626B84" w14:paraId="5B87C09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3B8EEF" w14:textId="77777777" w:rsidR="00626B84" w:rsidRPr="00626B84" w:rsidRDefault="00626B84" w:rsidP="00626B84">
            <w:pPr>
              <w:jc w:val="center"/>
              <w:rPr>
                <w:sz w:val="20"/>
                <w:szCs w:val="20"/>
              </w:rPr>
            </w:pPr>
            <w:r w:rsidRPr="00626B84">
              <w:rPr>
                <w:sz w:val="20"/>
                <w:szCs w:val="20"/>
              </w:rPr>
              <w:lastRenderedPageBreak/>
              <w:t>1046</w:t>
            </w:r>
          </w:p>
        </w:tc>
        <w:tc>
          <w:tcPr>
            <w:tcW w:w="901" w:type="dxa"/>
            <w:tcBorders>
              <w:top w:val="nil"/>
              <w:left w:val="nil"/>
              <w:bottom w:val="single" w:sz="4" w:space="0" w:color="auto"/>
              <w:right w:val="single" w:sz="4" w:space="0" w:color="auto"/>
            </w:tcBorders>
            <w:shd w:val="clear" w:color="auto" w:fill="auto"/>
            <w:vAlign w:val="center"/>
            <w:hideMark/>
          </w:tcPr>
          <w:p w14:paraId="22E74EA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EC21340"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16692DE8"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C12E4D6" w14:textId="77777777" w:rsidR="00626B84" w:rsidRPr="00626B84" w:rsidRDefault="00626B84" w:rsidP="00626B84">
            <w:pPr>
              <w:jc w:val="center"/>
              <w:rPr>
                <w:sz w:val="20"/>
                <w:szCs w:val="20"/>
              </w:rPr>
            </w:pPr>
            <w:r w:rsidRPr="00626B84">
              <w:rPr>
                <w:sz w:val="20"/>
                <w:szCs w:val="20"/>
              </w:rPr>
              <w:t>0350010491</w:t>
            </w:r>
          </w:p>
        </w:tc>
        <w:tc>
          <w:tcPr>
            <w:tcW w:w="5200" w:type="dxa"/>
            <w:tcBorders>
              <w:top w:val="nil"/>
              <w:left w:val="nil"/>
              <w:bottom w:val="single" w:sz="4" w:space="0" w:color="auto"/>
              <w:right w:val="single" w:sz="4" w:space="0" w:color="auto"/>
            </w:tcBorders>
            <w:shd w:val="clear" w:color="auto" w:fill="auto"/>
            <w:vAlign w:val="center"/>
            <w:hideMark/>
          </w:tcPr>
          <w:p w14:paraId="5BE1D17D"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12E89E5"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16CD5BA" w14:textId="77777777" w:rsidR="00626B84" w:rsidRPr="00626B84" w:rsidRDefault="00626B84" w:rsidP="00626B84">
            <w:pPr>
              <w:jc w:val="right"/>
              <w:rPr>
                <w:sz w:val="20"/>
                <w:szCs w:val="20"/>
              </w:rPr>
            </w:pPr>
            <w:r w:rsidRPr="00626B84">
              <w:rPr>
                <w:sz w:val="20"/>
                <w:szCs w:val="20"/>
              </w:rPr>
              <w:t>30 000,00</w:t>
            </w:r>
          </w:p>
        </w:tc>
        <w:tc>
          <w:tcPr>
            <w:tcW w:w="1329" w:type="dxa"/>
            <w:tcBorders>
              <w:top w:val="nil"/>
              <w:left w:val="nil"/>
              <w:bottom w:val="single" w:sz="4" w:space="0" w:color="auto"/>
              <w:right w:val="single" w:sz="4" w:space="0" w:color="auto"/>
            </w:tcBorders>
            <w:shd w:val="clear" w:color="auto" w:fill="auto"/>
            <w:vAlign w:val="center"/>
            <w:hideMark/>
          </w:tcPr>
          <w:p w14:paraId="775041F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CFFC725" w14:textId="77777777" w:rsidR="00626B84" w:rsidRPr="00626B84" w:rsidRDefault="00626B84" w:rsidP="00626B84">
            <w:pPr>
              <w:jc w:val="right"/>
              <w:rPr>
                <w:sz w:val="20"/>
                <w:szCs w:val="20"/>
              </w:rPr>
            </w:pPr>
            <w:r w:rsidRPr="00626B84">
              <w:rPr>
                <w:sz w:val="20"/>
                <w:szCs w:val="20"/>
              </w:rPr>
              <w:t>30 000,00</w:t>
            </w:r>
          </w:p>
        </w:tc>
      </w:tr>
      <w:tr w:rsidR="00626B84" w:rsidRPr="00626B84" w14:paraId="2036729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F52FA4" w14:textId="77777777" w:rsidR="00626B84" w:rsidRPr="00626B84" w:rsidRDefault="00626B84" w:rsidP="00626B84">
            <w:pPr>
              <w:jc w:val="center"/>
              <w:rPr>
                <w:sz w:val="20"/>
                <w:szCs w:val="20"/>
              </w:rPr>
            </w:pPr>
            <w:r w:rsidRPr="00626B84">
              <w:rPr>
                <w:sz w:val="20"/>
                <w:szCs w:val="20"/>
              </w:rPr>
              <w:t>1047</w:t>
            </w:r>
          </w:p>
        </w:tc>
        <w:tc>
          <w:tcPr>
            <w:tcW w:w="901" w:type="dxa"/>
            <w:tcBorders>
              <w:top w:val="nil"/>
              <w:left w:val="nil"/>
              <w:bottom w:val="single" w:sz="4" w:space="0" w:color="auto"/>
              <w:right w:val="single" w:sz="4" w:space="0" w:color="auto"/>
            </w:tcBorders>
            <w:shd w:val="clear" w:color="auto" w:fill="auto"/>
            <w:vAlign w:val="center"/>
            <w:hideMark/>
          </w:tcPr>
          <w:p w14:paraId="36314992"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BE0393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3FFAEE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2E67991" w14:textId="77777777" w:rsidR="00626B84" w:rsidRPr="00626B84" w:rsidRDefault="00626B84" w:rsidP="00626B84">
            <w:pPr>
              <w:jc w:val="center"/>
              <w:rPr>
                <w:sz w:val="20"/>
                <w:szCs w:val="20"/>
              </w:rPr>
            </w:pPr>
            <w:r w:rsidRPr="00626B84">
              <w:rPr>
                <w:sz w:val="20"/>
                <w:szCs w:val="20"/>
              </w:rPr>
              <w:t>0350010491</w:t>
            </w:r>
          </w:p>
        </w:tc>
        <w:tc>
          <w:tcPr>
            <w:tcW w:w="5200" w:type="dxa"/>
            <w:tcBorders>
              <w:top w:val="nil"/>
              <w:left w:val="nil"/>
              <w:bottom w:val="single" w:sz="4" w:space="0" w:color="auto"/>
              <w:right w:val="single" w:sz="4" w:space="0" w:color="auto"/>
            </w:tcBorders>
            <w:shd w:val="clear" w:color="auto" w:fill="auto"/>
            <w:vAlign w:val="center"/>
            <w:hideMark/>
          </w:tcPr>
          <w:p w14:paraId="5ED25D61"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7554ACD"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2E236EEB" w14:textId="77777777" w:rsidR="00626B84" w:rsidRPr="00626B84" w:rsidRDefault="00626B84" w:rsidP="00626B84">
            <w:pPr>
              <w:jc w:val="right"/>
              <w:rPr>
                <w:sz w:val="20"/>
                <w:szCs w:val="20"/>
              </w:rPr>
            </w:pPr>
            <w:r w:rsidRPr="00626B84">
              <w:rPr>
                <w:sz w:val="20"/>
                <w:szCs w:val="20"/>
              </w:rPr>
              <w:t>9 060,00</w:t>
            </w:r>
          </w:p>
        </w:tc>
        <w:tc>
          <w:tcPr>
            <w:tcW w:w="1329" w:type="dxa"/>
            <w:tcBorders>
              <w:top w:val="nil"/>
              <w:left w:val="nil"/>
              <w:bottom w:val="single" w:sz="4" w:space="0" w:color="auto"/>
              <w:right w:val="single" w:sz="4" w:space="0" w:color="auto"/>
            </w:tcBorders>
            <w:shd w:val="clear" w:color="auto" w:fill="auto"/>
            <w:vAlign w:val="center"/>
            <w:hideMark/>
          </w:tcPr>
          <w:p w14:paraId="2062FC0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06C2790" w14:textId="77777777" w:rsidR="00626B84" w:rsidRPr="00626B84" w:rsidRDefault="00626B84" w:rsidP="00626B84">
            <w:pPr>
              <w:jc w:val="right"/>
              <w:rPr>
                <w:sz w:val="20"/>
                <w:szCs w:val="20"/>
              </w:rPr>
            </w:pPr>
            <w:r w:rsidRPr="00626B84">
              <w:rPr>
                <w:sz w:val="20"/>
                <w:szCs w:val="20"/>
              </w:rPr>
              <w:t>9 060,00</w:t>
            </w:r>
          </w:p>
        </w:tc>
      </w:tr>
      <w:tr w:rsidR="00626B84" w:rsidRPr="00626B84" w14:paraId="48F3578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D5E171" w14:textId="77777777" w:rsidR="00626B84" w:rsidRPr="00626B84" w:rsidRDefault="00626B84" w:rsidP="00626B84">
            <w:pPr>
              <w:jc w:val="center"/>
              <w:rPr>
                <w:sz w:val="20"/>
                <w:szCs w:val="20"/>
              </w:rPr>
            </w:pPr>
            <w:r w:rsidRPr="00626B84">
              <w:rPr>
                <w:sz w:val="20"/>
                <w:szCs w:val="20"/>
              </w:rPr>
              <w:t>1048</w:t>
            </w:r>
          </w:p>
        </w:tc>
        <w:tc>
          <w:tcPr>
            <w:tcW w:w="901" w:type="dxa"/>
            <w:tcBorders>
              <w:top w:val="nil"/>
              <w:left w:val="nil"/>
              <w:bottom w:val="single" w:sz="4" w:space="0" w:color="auto"/>
              <w:right w:val="single" w:sz="4" w:space="0" w:color="auto"/>
            </w:tcBorders>
            <w:shd w:val="clear" w:color="auto" w:fill="auto"/>
            <w:vAlign w:val="center"/>
            <w:hideMark/>
          </w:tcPr>
          <w:p w14:paraId="1F3691C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B8458F1"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F54C58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229C94C" w14:textId="77777777" w:rsidR="00626B84" w:rsidRPr="00626B84" w:rsidRDefault="00626B84" w:rsidP="00626B84">
            <w:pPr>
              <w:jc w:val="center"/>
              <w:rPr>
                <w:sz w:val="20"/>
                <w:szCs w:val="20"/>
              </w:rPr>
            </w:pPr>
            <w:r w:rsidRPr="00626B84">
              <w:rPr>
                <w:sz w:val="20"/>
                <w:szCs w:val="20"/>
              </w:rPr>
              <w:t>0350087130</w:t>
            </w:r>
          </w:p>
        </w:tc>
        <w:tc>
          <w:tcPr>
            <w:tcW w:w="5200" w:type="dxa"/>
            <w:tcBorders>
              <w:top w:val="nil"/>
              <w:left w:val="nil"/>
              <w:bottom w:val="single" w:sz="4" w:space="0" w:color="auto"/>
              <w:right w:val="single" w:sz="4" w:space="0" w:color="auto"/>
            </w:tcBorders>
            <w:shd w:val="clear" w:color="auto" w:fill="auto"/>
            <w:vAlign w:val="center"/>
            <w:hideMark/>
          </w:tcPr>
          <w:p w14:paraId="381C1D96" w14:textId="77777777" w:rsidR="00626B84" w:rsidRPr="00626B84" w:rsidRDefault="00626B84" w:rsidP="00626B84">
            <w:pPr>
              <w:rPr>
                <w:sz w:val="20"/>
                <w:szCs w:val="20"/>
              </w:rPr>
            </w:pPr>
            <w:r w:rsidRPr="00626B84">
              <w:rPr>
                <w:sz w:val="20"/>
                <w:szCs w:val="20"/>
              </w:rPr>
              <w:t>Расходы на организацию общественных работ для граждан, зарегистрированных в органах службы занятости в целях поиска подходящей работы и безработных граждан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9A7C71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248D1DF6" w14:textId="77777777" w:rsidR="00626B84" w:rsidRPr="00626B84" w:rsidRDefault="00626B84" w:rsidP="00626B84">
            <w:pPr>
              <w:jc w:val="right"/>
              <w:rPr>
                <w:sz w:val="20"/>
                <w:szCs w:val="20"/>
              </w:rPr>
            </w:pPr>
            <w:r w:rsidRPr="00626B84">
              <w:rPr>
                <w:sz w:val="20"/>
                <w:szCs w:val="20"/>
              </w:rPr>
              <w:t>119 984,80</w:t>
            </w:r>
          </w:p>
        </w:tc>
        <w:tc>
          <w:tcPr>
            <w:tcW w:w="1329" w:type="dxa"/>
            <w:tcBorders>
              <w:top w:val="nil"/>
              <w:left w:val="nil"/>
              <w:bottom w:val="single" w:sz="4" w:space="0" w:color="auto"/>
              <w:right w:val="single" w:sz="4" w:space="0" w:color="auto"/>
            </w:tcBorders>
            <w:shd w:val="clear" w:color="auto" w:fill="auto"/>
            <w:vAlign w:val="center"/>
            <w:hideMark/>
          </w:tcPr>
          <w:p w14:paraId="54C33C1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0E4EA09" w14:textId="77777777" w:rsidR="00626B84" w:rsidRPr="00626B84" w:rsidRDefault="00626B84" w:rsidP="00626B84">
            <w:pPr>
              <w:jc w:val="right"/>
              <w:rPr>
                <w:sz w:val="20"/>
                <w:szCs w:val="20"/>
              </w:rPr>
            </w:pPr>
            <w:r w:rsidRPr="00626B84">
              <w:rPr>
                <w:sz w:val="20"/>
                <w:szCs w:val="20"/>
              </w:rPr>
              <w:t>119 984,80</w:t>
            </w:r>
          </w:p>
        </w:tc>
      </w:tr>
      <w:tr w:rsidR="00626B84" w:rsidRPr="00626B84" w14:paraId="01BACD84"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70A97C" w14:textId="77777777" w:rsidR="00626B84" w:rsidRPr="00626B84" w:rsidRDefault="00626B84" w:rsidP="00626B84">
            <w:pPr>
              <w:jc w:val="center"/>
              <w:rPr>
                <w:sz w:val="20"/>
                <w:szCs w:val="20"/>
              </w:rPr>
            </w:pPr>
            <w:r w:rsidRPr="00626B84">
              <w:rPr>
                <w:sz w:val="20"/>
                <w:szCs w:val="20"/>
              </w:rPr>
              <w:t>1049</w:t>
            </w:r>
          </w:p>
        </w:tc>
        <w:tc>
          <w:tcPr>
            <w:tcW w:w="901" w:type="dxa"/>
            <w:tcBorders>
              <w:top w:val="nil"/>
              <w:left w:val="nil"/>
              <w:bottom w:val="single" w:sz="4" w:space="0" w:color="auto"/>
              <w:right w:val="single" w:sz="4" w:space="0" w:color="auto"/>
            </w:tcBorders>
            <w:shd w:val="clear" w:color="auto" w:fill="auto"/>
            <w:vAlign w:val="center"/>
            <w:hideMark/>
          </w:tcPr>
          <w:p w14:paraId="0F22C7A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452F23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D2314ED"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05E6A5FD" w14:textId="77777777" w:rsidR="00626B84" w:rsidRPr="00626B84" w:rsidRDefault="00626B84" w:rsidP="00626B84">
            <w:pPr>
              <w:jc w:val="center"/>
              <w:rPr>
                <w:sz w:val="20"/>
                <w:szCs w:val="20"/>
              </w:rPr>
            </w:pPr>
            <w:r w:rsidRPr="00626B84">
              <w:rPr>
                <w:sz w:val="20"/>
                <w:szCs w:val="20"/>
              </w:rPr>
              <w:t>0350087130</w:t>
            </w:r>
          </w:p>
        </w:tc>
        <w:tc>
          <w:tcPr>
            <w:tcW w:w="5200" w:type="dxa"/>
            <w:tcBorders>
              <w:top w:val="nil"/>
              <w:left w:val="nil"/>
              <w:bottom w:val="single" w:sz="4" w:space="0" w:color="auto"/>
              <w:right w:val="single" w:sz="4" w:space="0" w:color="auto"/>
            </w:tcBorders>
            <w:shd w:val="clear" w:color="auto" w:fill="auto"/>
            <w:vAlign w:val="center"/>
            <w:hideMark/>
          </w:tcPr>
          <w:p w14:paraId="7C7A7EDF" w14:textId="77777777" w:rsidR="00626B84" w:rsidRPr="00626B84" w:rsidRDefault="00626B84" w:rsidP="00626B84">
            <w:pPr>
              <w:rPr>
                <w:sz w:val="20"/>
                <w:szCs w:val="20"/>
              </w:rPr>
            </w:pPr>
            <w:r w:rsidRPr="00626B84">
              <w:rPr>
                <w:sz w:val="20"/>
                <w:szCs w:val="20"/>
              </w:rPr>
              <w:t>Расходы на организацию общественных работ для граждан, зарегистрированных в органах службы занятости в целях поиска подходящей работы и безработных граждан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262386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0D1AD051" w14:textId="77777777" w:rsidR="00626B84" w:rsidRPr="00626B84" w:rsidRDefault="00626B84" w:rsidP="00626B84">
            <w:pPr>
              <w:jc w:val="right"/>
              <w:rPr>
                <w:sz w:val="20"/>
                <w:szCs w:val="20"/>
              </w:rPr>
            </w:pPr>
            <w:r w:rsidRPr="00626B84">
              <w:rPr>
                <w:sz w:val="20"/>
                <w:szCs w:val="20"/>
              </w:rPr>
              <w:t>36 235,00</w:t>
            </w:r>
          </w:p>
        </w:tc>
        <w:tc>
          <w:tcPr>
            <w:tcW w:w="1329" w:type="dxa"/>
            <w:tcBorders>
              <w:top w:val="nil"/>
              <w:left w:val="nil"/>
              <w:bottom w:val="single" w:sz="4" w:space="0" w:color="auto"/>
              <w:right w:val="single" w:sz="4" w:space="0" w:color="auto"/>
            </w:tcBorders>
            <w:shd w:val="clear" w:color="auto" w:fill="auto"/>
            <w:vAlign w:val="center"/>
            <w:hideMark/>
          </w:tcPr>
          <w:p w14:paraId="58B6616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7C4BE06" w14:textId="77777777" w:rsidR="00626B84" w:rsidRPr="00626B84" w:rsidRDefault="00626B84" w:rsidP="00626B84">
            <w:pPr>
              <w:jc w:val="right"/>
              <w:rPr>
                <w:sz w:val="20"/>
                <w:szCs w:val="20"/>
              </w:rPr>
            </w:pPr>
            <w:r w:rsidRPr="00626B84">
              <w:rPr>
                <w:sz w:val="20"/>
                <w:szCs w:val="20"/>
              </w:rPr>
              <w:t>36 235,00</w:t>
            </w:r>
          </w:p>
        </w:tc>
      </w:tr>
      <w:tr w:rsidR="00626B84" w:rsidRPr="00626B84" w14:paraId="664F457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6AF28D" w14:textId="77777777" w:rsidR="00626B84" w:rsidRPr="00626B84" w:rsidRDefault="00626B84" w:rsidP="00626B84">
            <w:pPr>
              <w:jc w:val="center"/>
              <w:rPr>
                <w:sz w:val="20"/>
                <w:szCs w:val="20"/>
              </w:rPr>
            </w:pPr>
            <w:r w:rsidRPr="00626B84">
              <w:rPr>
                <w:sz w:val="20"/>
                <w:szCs w:val="20"/>
              </w:rPr>
              <w:t>1050</w:t>
            </w:r>
          </w:p>
        </w:tc>
        <w:tc>
          <w:tcPr>
            <w:tcW w:w="901" w:type="dxa"/>
            <w:tcBorders>
              <w:top w:val="nil"/>
              <w:left w:val="nil"/>
              <w:bottom w:val="single" w:sz="4" w:space="0" w:color="auto"/>
              <w:right w:val="single" w:sz="4" w:space="0" w:color="auto"/>
            </w:tcBorders>
            <w:shd w:val="clear" w:color="auto" w:fill="auto"/>
            <w:vAlign w:val="center"/>
            <w:hideMark/>
          </w:tcPr>
          <w:p w14:paraId="7FE814D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5756CFB"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04E2950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37CF296"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B73165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392C199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6BDF5CFF" w14:textId="77777777" w:rsidR="00626B84" w:rsidRPr="00626B84" w:rsidRDefault="00626B84" w:rsidP="00626B84">
            <w:pPr>
              <w:jc w:val="right"/>
              <w:rPr>
                <w:sz w:val="20"/>
                <w:szCs w:val="20"/>
              </w:rPr>
            </w:pPr>
            <w:r w:rsidRPr="00626B84">
              <w:rPr>
                <w:sz w:val="20"/>
                <w:szCs w:val="20"/>
              </w:rPr>
              <w:t>179 013 117,70</w:t>
            </w:r>
          </w:p>
        </w:tc>
        <w:tc>
          <w:tcPr>
            <w:tcW w:w="1329" w:type="dxa"/>
            <w:tcBorders>
              <w:top w:val="nil"/>
              <w:left w:val="nil"/>
              <w:bottom w:val="single" w:sz="4" w:space="0" w:color="auto"/>
              <w:right w:val="single" w:sz="4" w:space="0" w:color="auto"/>
            </w:tcBorders>
            <w:shd w:val="clear" w:color="auto" w:fill="auto"/>
            <w:vAlign w:val="center"/>
            <w:hideMark/>
          </w:tcPr>
          <w:p w14:paraId="72FF8EFB" w14:textId="77777777" w:rsidR="00626B84" w:rsidRPr="00626B84" w:rsidRDefault="00626B84" w:rsidP="00626B84">
            <w:pPr>
              <w:jc w:val="right"/>
              <w:rPr>
                <w:sz w:val="20"/>
                <w:szCs w:val="20"/>
              </w:rPr>
            </w:pPr>
            <w:r w:rsidRPr="00626B84">
              <w:rPr>
                <w:sz w:val="20"/>
                <w:szCs w:val="20"/>
              </w:rPr>
              <w:t>11 325 205,54</w:t>
            </w:r>
          </w:p>
        </w:tc>
        <w:tc>
          <w:tcPr>
            <w:tcW w:w="1249" w:type="dxa"/>
            <w:tcBorders>
              <w:top w:val="nil"/>
              <w:left w:val="nil"/>
              <w:bottom w:val="single" w:sz="4" w:space="0" w:color="auto"/>
              <w:right w:val="single" w:sz="4" w:space="0" w:color="auto"/>
            </w:tcBorders>
            <w:shd w:val="clear" w:color="auto" w:fill="auto"/>
            <w:hideMark/>
          </w:tcPr>
          <w:p w14:paraId="511D2633" w14:textId="77777777" w:rsidR="00626B84" w:rsidRPr="00626B84" w:rsidRDefault="00626B84" w:rsidP="00626B84">
            <w:pPr>
              <w:jc w:val="right"/>
              <w:rPr>
                <w:sz w:val="20"/>
                <w:szCs w:val="20"/>
              </w:rPr>
            </w:pPr>
            <w:r w:rsidRPr="00626B84">
              <w:rPr>
                <w:sz w:val="20"/>
                <w:szCs w:val="20"/>
              </w:rPr>
              <w:t>167 687 912,16</w:t>
            </w:r>
          </w:p>
        </w:tc>
      </w:tr>
      <w:tr w:rsidR="00626B84" w:rsidRPr="00626B84" w14:paraId="62F2CE1A"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290FB9" w14:textId="77777777" w:rsidR="00626B84" w:rsidRPr="00626B84" w:rsidRDefault="00626B84" w:rsidP="00626B84">
            <w:pPr>
              <w:jc w:val="center"/>
              <w:rPr>
                <w:sz w:val="20"/>
                <w:szCs w:val="20"/>
              </w:rPr>
            </w:pPr>
            <w:r w:rsidRPr="00626B84">
              <w:rPr>
                <w:sz w:val="20"/>
                <w:szCs w:val="20"/>
              </w:rPr>
              <w:t>1051</w:t>
            </w:r>
          </w:p>
        </w:tc>
        <w:tc>
          <w:tcPr>
            <w:tcW w:w="901" w:type="dxa"/>
            <w:tcBorders>
              <w:top w:val="nil"/>
              <w:left w:val="nil"/>
              <w:bottom w:val="single" w:sz="4" w:space="0" w:color="auto"/>
              <w:right w:val="single" w:sz="4" w:space="0" w:color="auto"/>
            </w:tcBorders>
            <w:shd w:val="clear" w:color="auto" w:fill="auto"/>
            <w:vAlign w:val="center"/>
            <w:hideMark/>
          </w:tcPr>
          <w:p w14:paraId="644CDABC"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37056C7"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37BE137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1FEA4B7" w14:textId="77777777" w:rsidR="00626B84" w:rsidRPr="00626B84" w:rsidRDefault="00626B84" w:rsidP="00626B84">
            <w:pPr>
              <w:jc w:val="center"/>
              <w:rPr>
                <w:sz w:val="20"/>
                <w:szCs w:val="20"/>
              </w:rPr>
            </w:pPr>
            <w:r w:rsidRPr="00626B84">
              <w:rPr>
                <w:sz w:val="20"/>
                <w:szCs w:val="20"/>
              </w:rPr>
              <w:t>0910087201</w:t>
            </w:r>
          </w:p>
        </w:tc>
        <w:tc>
          <w:tcPr>
            <w:tcW w:w="5200" w:type="dxa"/>
            <w:tcBorders>
              <w:top w:val="nil"/>
              <w:left w:val="nil"/>
              <w:bottom w:val="single" w:sz="4" w:space="0" w:color="auto"/>
              <w:right w:val="single" w:sz="4" w:space="0" w:color="auto"/>
            </w:tcBorders>
            <w:shd w:val="clear" w:color="auto" w:fill="auto"/>
            <w:vAlign w:val="center"/>
            <w:hideMark/>
          </w:tcPr>
          <w:p w14:paraId="7101AF15" w14:textId="77777777" w:rsidR="00626B84" w:rsidRPr="00626B84" w:rsidRDefault="00626B84" w:rsidP="00626B84">
            <w:pPr>
              <w:rPr>
                <w:sz w:val="20"/>
                <w:szCs w:val="20"/>
              </w:rPr>
            </w:pPr>
            <w:r w:rsidRPr="00626B84">
              <w:rPr>
                <w:sz w:val="20"/>
                <w:szCs w:val="20"/>
              </w:rPr>
              <w:t>Расходы на выполнение мероприятий по повышению безопасности дорожного движения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68A6B81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EF0D66B" w14:textId="77777777" w:rsidR="00626B84" w:rsidRPr="00626B84" w:rsidRDefault="00626B84" w:rsidP="00626B84">
            <w:pPr>
              <w:jc w:val="right"/>
              <w:rPr>
                <w:sz w:val="20"/>
                <w:szCs w:val="20"/>
              </w:rPr>
            </w:pPr>
            <w:r w:rsidRPr="00626B84">
              <w:rPr>
                <w:sz w:val="20"/>
                <w:szCs w:val="20"/>
              </w:rPr>
              <w:t>2 145 000,00</w:t>
            </w:r>
          </w:p>
        </w:tc>
        <w:tc>
          <w:tcPr>
            <w:tcW w:w="1329" w:type="dxa"/>
            <w:tcBorders>
              <w:top w:val="nil"/>
              <w:left w:val="nil"/>
              <w:bottom w:val="single" w:sz="4" w:space="0" w:color="auto"/>
              <w:right w:val="single" w:sz="4" w:space="0" w:color="auto"/>
            </w:tcBorders>
            <w:shd w:val="clear" w:color="auto" w:fill="auto"/>
            <w:vAlign w:val="center"/>
            <w:hideMark/>
          </w:tcPr>
          <w:p w14:paraId="585EAA13" w14:textId="77777777" w:rsidR="00626B84" w:rsidRPr="00626B84" w:rsidRDefault="00626B84" w:rsidP="00626B84">
            <w:pPr>
              <w:jc w:val="right"/>
              <w:rPr>
                <w:sz w:val="20"/>
                <w:szCs w:val="20"/>
              </w:rPr>
            </w:pPr>
            <w:r w:rsidRPr="00626B84">
              <w:rPr>
                <w:sz w:val="20"/>
                <w:szCs w:val="20"/>
              </w:rPr>
              <w:t>76 200,00</w:t>
            </w:r>
          </w:p>
        </w:tc>
        <w:tc>
          <w:tcPr>
            <w:tcW w:w="1249" w:type="dxa"/>
            <w:tcBorders>
              <w:top w:val="nil"/>
              <w:left w:val="nil"/>
              <w:bottom w:val="single" w:sz="4" w:space="0" w:color="auto"/>
              <w:right w:val="single" w:sz="4" w:space="0" w:color="auto"/>
            </w:tcBorders>
            <w:shd w:val="clear" w:color="auto" w:fill="auto"/>
            <w:hideMark/>
          </w:tcPr>
          <w:p w14:paraId="42AF87A0" w14:textId="77777777" w:rsidR="00626B84" w:rsidRPr="00626B84" w:rsidRDefault="00626B84" w:rsidP="00626B84">
            <w:pPr>
              <w:jc w:val="right"/>
              <w:rPr>
                <w:sz w:val="20"/>
                <w:szCs w:val="20"/>
              </w:rPr>
            </w:pPr>
            <w:r w:rsidRPr="00626B84">
              <w:rPr>
                <w:sz w:val="20"/>
                <w:szCs w:val="20"/>
              </w:rPr>
              <w:t>2 068 800,00</w:t>
            </w:r>
          </w:p>
        </w:tc>
      </w:tr>
      <w:tr w:rsidR="00626B84" w:rsidRPr="00626B84" w14:paraId="7B9E68B5"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D9B881" w14:textId="77777777" w:rsidR="00626B84" w:rsidRPr="00626B84" w:rsidRDefault="00626B84" w:rsidP="00626B84">
            <w:pPr>
              <w:jc w:val="center"/>
              <w:rPr>
                <w:sz w:val="20"/>
                <w:szCs w:val="20"/>
              </w:rPr>
            </w:pPr>
            <w:r w:rsidRPr="00626B84">
              <w:rPr>
                <w:sz w:val="20"/>
                <w:szCs w:val="20"/>
              </w:rPr>
              <w:t>1052</w:t>
            </w:r>
          </w:p>
        </w:tc>
        <w:tc>
          <w:tcPr>
            <w:tcW w:w="901" w:type="dxa"/>
            <w:tcBorders>
              <w:top w:val="nil"/>
              <w:left w:val="nil"/>
              <w:bottom w:val="single" w:sz="4" w:space="0" w:color="auto"/>
              <w:right w:val="single" w:sz="4" w:space="0" w:color="auto"/>
            </w:tcBorders>
            <w:shd w:val="clear" w:color="auto" w:fill="auto"/>
            <w:vAlign w:val="center"/>
            <w:hideMark/>
          </w:tcPr>
          <w:p w14:paraId="1687E66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69F10CD"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F546D5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4F2F5DF" w14:textId="77777777" w:rsidR="00626B84" w:rsidRPr="00626B84" w:rsidRDefault="00626B84" w:rsidP="00626B84">
            <w:pPr>
              <w:jc w:val="center"/>
              <w:rPr>
                <w:sz w:val="20"/>
                <w:szCs w:val="20"/>
              </w:rPr>
            </w:pPr>
            <w:r w:rsidRPr="00626B84">
              <w:rPr>
                <w:sz w:val="20"/>
                <w:szCs w:val="20"/>
              </w:rPr>
              <w:t>091009Д051</w:t>
            </w:r>
          </w:p>
        </w:tc>
        <w:tc>
          <w:tcPr>
            <w:tcW w:w="5200" w:type="dxa"/>
            <w:tcBorders>
              <w:top w:val="nil"/>
              <w:left w:val="nil"/>
              <w:bottom w:val="single" w:sz="4" w:space="0" w:color="auto"/>
              <w:right w:val="single" w:sz="4" w:space="0" w:color="auto"/>
            </w:tcBorders>
            <w:shd w:val="clear" w:color="auto" w:fill="auto"/>
            <w:vAlign w:val="center"/>
            <w:hideMark/>
          </w:tcPr>
          <w:p w14:paraId="27CF5B5B" w14:textId="77777777" w:rsidR="00626B84" w:rsidRPr="00626B84" w:rsidRDefault="00626B84" w:rsidP="00626B84">
            <w:pPr>
              <w:rPr>
                <w:sz w:val="20"/>
                <w:szCs w:val="20"/>
              </w:rPr>
            </w:pPr>
            <w:r w:rsidRPr="00626B84">
              <w:rPr>
                <w:sz w:val="20"/>
                <w:szCs w:val="20"/>
              </w:rPr>
              <w:t>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58F088E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EC0CD67" w14:textId="77777777" w:rsidR="00626B84" w:rsidRPr="00626B84" w:rsidRDefault="00626B84" w:rsidP="00626B84">
            <w:pPr>
              <w:jc w:val="right"/>
              <w:rPr>
                <w:sz w:val="20"/>
                <w:szCs w:val="20"/>
              </w:rPr>
            </w:pPr>
            <w:r w:rsidRPr="00626B84">
              <w:rPr>
                <w:sz w:val="20"/>
                <w:szCs w:val="20"/>
              </w:rPr>
              <w:t>43 510 000,00</w:t>
            </w:r>
          </w:p>
        </w:tc>
        <w:tc>
          <w:tcPr>
            <w:tcW w:w="1329" w:type="dxa"/>
            <w:tcBorders>
              <w:top w:val="nil"/>
              <w:left w:val="nil"/>
              <w:bottom w:val="single" w:sz="4" w:space="0" w:color="auto"/>
              <w:right w:val="single" w:sz="4" w:space="0" w:color="auto"/>
            </w:tcBorders>
            <w:shd w:val="clear" w:color="auto" w:fill="auto"/>
            <w:vAlign w:val="center"/>
            <w:hideMark/>
          </w:tcPr>
          <w:p w14:paraId="6594A6D5" w14:textId="77777777" w:rsidR="00626B84" w:rsidRPr="00626B84" w:rsidRDefault="00626B84" w:rsidP="00626B84">
            <w:pPr>
              <w:jc w:val="right"/>
              <w:rPr>
                <w:sz w:val="20"/>
                <w:szCs w:val="20"/>
              </w:rPr>
            </w:pPr>
            <w:r w:rsidRPr="00626B84">
              <w:rPr>
                <w:sz w:val="20"/>
                <w:szCs w:val="20"/>
              </w:rPr>
              <w:t>5 749 005,54</w:t>
            </w:r>
          </w:p>
        </w:tc>
        <w:tc>
          <w:tcPr>
            <w:tcW w:w="1249" w:type="dxa"/>
            <w:tcBorders>
              <w:top w:val="nil"/>
              <w:left w:val="nil"/>
              <w:bottom w:val="single" w:sz="4" w:space="0" w:color="auto"/>
              <w:right w:val="single" w:sz="4" w:space="0" w:color="auto"/>
            </w:tcBorders>
            <w:shd w:val="clear" w:color="auto" w:fill="auto"/>
            <w:hideMark/>
          </w:tcPr>
          <w:p w14:paraId="12D11EFC" w14:textId="77777777" w:rsidR="00626B84" w:rsidRPr="00626B84" w:rsidRDefault="00626B84" w:rsidP="00626B84">
            <w:pPr>
              <w:jc w:val="right"/>
              <w:rPr>
                <w:sz w:val="20"/>
                <w:szCs w:val="20"/>
              </w:rPr>
            </w:pPr>
            <w:r w:rsidRPr="00626B84">
              <w:rPr>
                <w:sz w:val="20"/>
                <w:szCs w:val="20"/>
              </w:rPr>
              <w:t>37 760 994,46</w:t>
            </w:r>
          </w:p>
        </w:tc>
      </w:tr>
      <w:tr w:rsidR="00626B84" w:rsidRPr="00626B84" w14:paraId="7CDC08A9"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23ECAE" w14:textId="77777777" w:rsidR="00626B84" w:rsidRPr="00626B84" w:rsidRDefault="00626B84" w:rsidP="00626B84">
            <w:pPr>
              <w:jc w:val="center"/>
              <w:rPr>
                <w:sz w:val="20"/>
                <w:szCs w:val="20"/>
              </w:rPr>
            </w:pPr>
            <w:r w:rsidRPr="00626B84">
              <w:rPr>
                <w:sz w:val="20"/>
                <w:szCs w:val="20"/>
              </w:rPr>
              <w:t>1053</w:t>
            </w:r>
          </w:p>
        </w:tc>
        <w:tc>
          <w:tcPr>
            <w:tcW w:w="901" w:type="dxa"/>
            <w:tcBorders>
              <w:top w:val="nil"/>
              <w:left w:val="nil"/>
              <w:bottom w:val="single" w:sz="4" w:space="0" w:color="auto"/>
              <w:right w:val="single" w:sz="4" w:space="0" w:color="auto"/>
            </w:tcBorders>
            <w:shd w:val="clear" w:color="auto" w:fill="auto"/>
            <w:vAlign w:val="center"/>
            <w:hideMark/>
          </w:tcPr>
          <w:p w14:paraId="083B8BA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F6A5C16"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5E5BBBF0"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0045E173" w14:textId="77777777" w:rsidR="00626B84" w:rsidRPr="00626B84" w:rsidRDefault="00626B84" w:rsidP="00626B84">
            <w:pPr>
              <w:jc w:val="center"/>
              <w:rPr>
                <w:sz w:val="20"/>
                <w:szCs w:val="20"/>
              </w:rPr>
            </w:pPr>
            <w:r w:rsidRPr="00626B84">
              <w:rPr>
                <w:sz w:val="20"/>
                <w:szCs w:val="20"/>
              </w:rPr>
              <w:t>091009Д081</w:t>
            </w:r>
          </w:p>
        </w:tc>
        <w:tc>
          <w:tcPr>
            <w:tcW w:w="5200" w:type="dxa"/>
            <w:tcBorders>
              <w:top w:val="nil"/>
              <w:left w:val="nil"/>
              <w:bottom w:val="single" w:sz="4" w:space="0" w:color="auto"/>
              <w:right w:val="single" w:sz="4" w:space="0" w:color="auto"/>
            </w:tcBorders>
            <w:shd w:val="clear" w:color="auto" w:fill="auto"/>
            <w:vAlign w:val="center"/>
            <w:hideMark/>
          </w:tcPr>
          <w:p w14:paraId="13E6A48A" w14:textId="77777777" w:rsidR="00626B84" w:rsidRPr="00626B84" w:rsidRDefault="00626B84" w:rsidP="00626B84">
            <w:pPr>
              <w:rPr>
                <w:sz w:val="20"/>
                <w:szCs w:val="20"/>
              </w:rPr>
            </w:pPr>
            <w:r w:rsidRPr="00626B84">
              <w:rPr>
                <w:sz w:val="20"/>
                <w:szCs w:val="20"/>
              </w:rPr>
              <w:t>Расходы на 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Шарыповского муниципального округа (акцизы)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1242F89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E483C8A" w14:textId="77777777" w:rsidR="00626B84" w:rsidRPr="00626B84" w:rsidRDefault="00626B84" w:rsidP="00626B84">
            <w:pPr>
              <w:jc w:val="right"/>
              <w:rPr>
                <w:sz w:val="20"/>
                <w:szCs w:val="20"/>
              </w:rPr>
            </w:pPr>
            <w:r w:rsidRPr="00626B84">
              <w:rPr>
                <w:sz w:val="20"/>
                <w:szCs w:val="20"/>
              </w:rPr>
              <w:t>5 527 000,00</w:t>
            </w:r>
          </w:p>
        </w:tc>
        <w:tc>
          <w:tcPr>
            <w:tcW w:w="1329" w:type="dxa"/>
            <w:tcBorders>
              <w:top w:val="nil"/>
              <w:left w:val="nil"/>
              <w:bottom w:val="single" w:sz="4" w:space="0" w:color="auto"/>
              <w:right w:val="single" w:sz="4" w:space="0" w:color="auto"/>
            </w:tcBorders>
            <w:shd w:val="clear" w:color="auto" w:fill="auto"/>
            <w:vAlign w:val="center"/>
            <w:hideMark/>
          </w:tcPr>
          <w:p w14:paraId="24474B30"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E1C404F" w14:textId="77777777" w:rsidR="00626B84" w:rsidRPr="00626B84" w:rsidRDefault="00626B84" w:rsidP="00626B84">
            <w:pPr>
              <w:jc w:val="right"/>
              <w:rPr>
                <w:sz w:val="20"/>
                <w:szCs w:val="20"/>
              </w:rPr>
            </w:pPr>
            <w:r w:rsidRPr="00626B84">
              <w:rPr>
                <w:sz w:val="20"/>
                <w:szCs w:val="20"/>
              </w:rPr>
              <w:t>5 527 000,00</w:t>
            </w:r>
          </w:p>
        </w:tc>
      </w:tr>
      <w:tr w:rsidR="00626B84" w:rsidRPr="00626B84" w14:paraId="24CFBD9D"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45462A" w14:textId="77777777" w:rsidR="00626B84" w:rsidRPr="00626B84" w:rsidRDefault="00626B84" w:rsidP="00626B84">
            <w:pPr>
              <w:jc w:val="center"/>
              <w:rPr>
                <w:sz w:val="20"/>
                <w:szCs w:val="20"/>
              </w:rPr>
            </w:pPr>
            <w:r w:rsidRPr="00626B84">
              <w:rPr>
                <w:sz w:val="20"/>
                <w:szCs w:val="20"/>
              </w:rPr>
              <w:lastRenderedPageBreak/>
              <w:t>1054</w:t>
            </w:r>
          </w:p>
        </w:tc>
        <w:tc>
          <w:tcPr>
            <w:tcW w:w="901" w:type="dxa"/>
            <w:tcBorders>
              <w:top w:val="nil"/>
              <w:left w:val="nil"/>
              <w:bottom w:val="single" w:sz="4" w:space="0" w:color="auto"/>
              <w:right w:val="single" w:sz="4" w:space="0" w:color="auto"/>
            </w:tcBorders>
            <w:shd w:val="clear" w:color="auto" w:fill="auto"/>
            <w:vAlign w:val="center"/>
            <w:hideMark/>
          </w:tcPr>
          <w:p w14:paraId="1CA17C05"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A1F9F95"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2A3A1A2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20B24B7" w14:textId="77777777" w:rsidR="00626B84" w:rsidRPr="00626B84" w:rsidRDefault="00626B84" w:rsidP="00626B84">
            <w:pPr>
              <w:jc w:val="center"/>
              <w:rPr>
                <w:sz w:val="20"/>
                <w:szCs w:val="20"/>
              </w:rPr>
            </w:pPr>
            <w:r w:rsidRPr="00626B84">
              <w:rPr>
                <w:sz w:val="20"/>
                <w:szCs w:val="20"/>
              </w:rPr>
              <w:t>091009Д141</w:t>
            </w:r>
          </w:p>
        </w:tc>
        <w:tc>
          <w:tcPr>
            <w:tcW w:w="5200" w:type="dxa"/>
            <w:tcBorders>
              <w:top w:val="nil"/>
              <w:left w:val="nil"/>
              <w:bottom w:val="single" w:sz="4" w:space="0" w:color="auto"/>
              <w:right w:val="single" w:sz="4" w:space="0" w:color="auto"/>
            </w:tcBorders>
            <w:shd w:val="clear" w:color="auto" w:fill="auto"/>
            <w:vAlign w:val="center"/>
            <w:hideMark/>
          </w:tcPr>
          <w:p w14:paraId="508C3754" w14:textId="77777777" w:rsidR="00626B84" w:rsidRPr="00626B84" w:rsidRDefault="00626B84" w:rsidP="00626B84">
            <w:pPr>
              <w:rPr>
                <w:sz w:val="20"/>
                <w:szCs w:val="20"/>
              </w:rPr>
            </w:pPr>
            <w:r w:rsidRPr="00626B84">
              <w:rPr>
                <w:sz w:val="20"/>
                <w:szCs w:val="20"/>
              </w:rPr>
              <w:t>Расходы на осуществление дорожной деятельности в целях решения задач социально-экономического развития территорий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2E3369DC"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0570D652" w14:textId="77777777" w:rsidR="00626B84" w:rsidRPr="00626B84" w:rsidRDefault="00626B84" w:rsidP="00626B84">
            <w:pPr>
              <w:jc w:val="right"/>
              <w:rPr>
                <w:sz w:val="20"/>
                <w:szCs w:val="20"/>
              </w:rPr>
            </w:pPr>
            <w:r w:rsidRPr="00626B84">
              <w:rPr>
                <w:sz w:val="20"/>
                <w:szCs w:val="20"/>
              </w:rPr>
              <w:t>100 148 431,70</w:t>
            </w:r>
          </w:p>
        </w:tc>
        <w:tc>
          <w:tcPr>
            <w:tcW w:w="1329" w:type="dxa"/>
            <w:tcBorders>
              <w:top w:val="nil"/>
              <w:left w:val="nil"/>
              <w:bottom w:val="single" w:sz="4" w:space="0" w:color="auto"/>
              <w:right w:val="single" w:sz="4" w:space="0" w:color="auto"/>
            </w:tcBorders>
            <w:shd w:val="clear" w:color="auto" w:fill="auto"/>
            <w:vAlign w:val="center"/>
            <w:hideMark/>
          </w:tcPr>
          <w:p w14:paraId="54DAC08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7182852" w14:textId="77777777" w:rsidR="00626B84" w:rsidRPr="00626B84" w:rsidRDefault="00626B84" w:rsidP="00626B84">
            <w:pPr>
              <w:jc w:val="right"/>
              <w:rPr>
                <w:sz w:val="20"/>
                <w:szCs w:val="20"/>
              </w:rPr>
            </w:pPr>
            <w:r w:rsidRPr="00626B84">
              <w:rPr>
                <w:sz w:val="20"/>
                <w:szCs w:val="20"/>
              </w:rPr>
              <w:t>100 148 431,70</w:t>
            </w:r>
          </w:p>
        </w:tc>
      </w:tr>
      <w:tr w:rsidR="00626B84" w:rsidRPr="00626B84" w14:paraId="3A722AA8"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A9F21F" w14:textId="77777777" w:rsidR="00626B84" w:rsidRPr="00626B84" w:rsidRDefault="00626B84" w:rsidP="00626B84">
            <w:pPr>
              <w:jc w:val="center"/>
              <w:rPr>
                <w:sz w:val="20"/>
                <w:szCs w:val="20"/>
              </w:rPr>
            </w:pPr>
            <w:r w:rsidRPr="00626B84">
              <w:rPr>
                <w:sz w:val="20"/>
                <w:szCs w:val="20"/>
              </w:rPr>
              <w:t>1055</w:t>
            </w:r>
          </w:p>
        </w:tc>
        <w:tc>
          <w:tcPr>
            <w:tcW w:w="901" w:type="dxa"/>
            <w:tcBorders>
              <w:top w:val="nil"/>
              <w:left w:val="nil"/>
              <w:bottom w:val="single" w:sz="4" w:space="0" w:color="auto"/>
              <w:right w:val="single" w:sz="4" w:space="0" w:color="auto"/>
            </w:tcBorders>
            <w:shd w:val="clear" w:color="auto" w:fill="auto"/>
            <w:vAlign w:val="center"/>
            <w:hideMark/>
          </w:tcPr>
          <w:p w14:paraId="22BA710C"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658F8E68"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4F571CB3"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5BF4CE9A" w14:textId="77777777" w:rsidR="00626B84" w:rsidRPr="00626B84" w:rsidRDefault="00626B84" w:rsidP="00626B84">
            <w:pPr>
              <w:jc w:val="center"/>
              <w:rPr>
                <w:sz w:val="20"/>
                <w:szCs w:val="20"/>
              </w:rPr>
            </w:pPr>
            <w:r w:rsidRPr="00626B84">
              <w:rPr>
                <w:sz w:val="20"/>
                <w:szCs w:val="20"/>
              </w:rPr>
              <w:t>091009Д161</w:t>
            </w:r>
          </w:p>
        </w:tc>
        <w:tc>
          <w:tcPr>
            <w:tcW w:w="5200" w:type="dxa"/>
            <w:tcBorders>
              <w:top w:val="nil"/>
              <w:left w:val="nil"/>
              <w:bottom w:val="single" w:sz="4" w:space="0" w:color="auto"/>
              <w:right w:val="single" w:sz="4" w:space="0" w:color="auto"/>
            </w:tcBorders>
            <w:shd w:val="clear" w:color="auto" w:fill="auto"/>
            <w:vAlign w:val="center"/>
            <w:hideMark/>
          </w:tcPr>
          <w:p w14:paraId="59A6C009" w14:textId="77777777" w:rsidR="00626B84" w:rsidRPr="00626B84" w:rsidRDefault="00626B84" w:rsidP="00626B84">
            <w:pPr>
              <w:rPr>
                <w:sz w:val="20"/>
                <w:szCs w:val="20"/>
              </w:rPr>
            </w:pPr>
            <w:r w:rsidRPr="00626B84">
              <w:rPr>
                <w:sz w:val="20"/>
                <w:szCs w:val="20"/>
              </w:rPr>
              <w:t>Расходы на 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6D220E2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E85FC28" w14:textId="77777777" w:rsidR="00626B84" w:rsidRPr="00626B84" w:rsidRDefault="00626B84" w:rsidP="00626B84">
            <w:pPr>
              <w:jc w:val="right"/>
              <w:rPr>
                <w:sz w:val="20"/>
                <w:szCs w:val="20"/>
              </w:rPr>
            </w:pPr>
            <w:r w:rsidRPr="00626B84">
              <w:rPr>
                <w:sz w:val="20"/>
                <w:szCs w:val="20"/>
              </w:rPr>
              <w:t>21 450 000,00</w:t>
            </w:r>
          </w:p>
        </w:tc>
        <w:tc>
          <w:tcPr>
            <w:tcW w:w="1329" w:type="dxa"/>
            <w:tcBorders>
              <w:top w:val="nil"/>
              <w:left w:val="nil"/>
              <w:bottom w:val="single" w:sz="4" w:space="0" w:color="auto"/>
              <w:right w:val="single" w:sz="4" w:space="0" w:color="auto"/>
            </w:tcBorders>
            <w:shd w:val="clear" w:color="auto" w:fill="auto"/>
            <w:vAlign w:val="center"/>
            <w:hideMark/>
          </w:tcPr>
          <w:p w14:paraId="05276C7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478D437" w14:textId="77777777" w:rsidR="00626B84" w:rsidRPr="00626B84" w:rsidRDefault="00626B84" w:rsidP="00626B84">
            <w:pPr>
              <w:jc w:val="right"/>
              <w:rPr>
                <w:sz w:val="20"/>
                <w:szCs w:val="20"/>
              </w:rPr>
            </w:pPr>
            <w:r w:rsidRPr="00626B84">
              <w:rPr>
                <w:sz w:val="20"/>
                <w:szCs w:val="20"/>
              </w:rPr>
              <w:t>21 450 000,00</w:t>
            </w:r>
          </w:p>
        </w:tc>
      </w:tr>
      <w:tr w:rsidR="00626B84" w:rsidRPr="00626B84" w14:paraId="69CA8E19" w14:textId="77777777" w:rsidTr="00626B84">
        <w:trPr>
          <w:trHeight w:val="17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DB3F5B" w14:textId="77777777" w:rsidR="00626B84" w:rsidRPr="00626B84" w:rsidRDefault="00626B84" w:rsidP="00626B84">
            <w:pPr>
              <w:jc w:val="center"/>
              <w:rPr>
                <w:sz w:val="20"/>
                <w:szCs w:val="20"/>
              </w:rPr>
            </w:pPr>
            <w:r w:rsidRPr="00626B84">
              <w:rPr>
                <w:sz w:val="20"/>
                <w:szCs w:val="20"/>
              </w:rPr>
              <w:t>1056</w:t>
            </w:r>
          </w:p>
        </w:tc>
        <w:tc>
          <w:tcPr>
            <w:tcW w:w="901" w:type="dxa"/>
            <w:tcBorders>
              <w:top w:val="nil"/>
              <w:left w:val="nil"/>
              <w:bottom w:val="single" w:sz="4" w:space="0" w:color="auto"/>
              <w:right w:val="single" w:sz="4" w:space="0" w:color="auto"/>
            </w:tcBorders>
            <w:shd w:val="clear" w:color="auto" w:fill="auto"/>
            <w:vAlign w:val="center"/>
            <w:hideMark/>
          </w:tcPr>
          <w:p w14:paraId="1E1A551C"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33FDED9"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74551634"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7F41ADF7" w14:textId="77777777" w:rsidR="00626B84" w:rsidRPr="00626B84" w:rsidRDefault="00626B84" w:rsidP="00626B84">
            <w:pPr>
              <w:jc w:val="center"/>
              <w:rPr>
                <w:sz w:val="20"/>
                <w:szCs w:val="20"/>
              </w:rPr>
            </w:pPr>
            <w:r w:rsidRPr="00626B84">
              <w:rPr>
                <w:sz w:val="20"/>
                <w:szCs w:val="20"/>
              </w:rPr>
              <w:t>09100SД170</w:t>
            </w:r>
          </w:p>
        </w:tc>
        <w:tc>
          <w:tcPr>
            <w:tcW w:w="5200" w:type="dxa"/>
            <w:tcBorders>
              <w:top w:val="nil"/>
              <w:left w:val="nil"/>
              <w:bottom w:val="single" w:sz="4" w:space="0" w:color="auto"/>
              <w:right w:val="single" w:sz="4" w:space="0" w:color="auto"/>
            </w:tcBorders>
            <w:shd w:val="clear" w:color="auto" w:fill="auto"/>
            <w:vAlign w:val="center"/>
            <w:hideMark/>
          </w:tcPr>
          <w:p w14:paraId="15BBDE49" w14:textId="77777777" w:rsidR="00626B84" w:rsidRPr="00626B84" w:rsidRDefault="00626B84" w:rsidP="00626B84">
            <w:pPr>
              <w:rPr>
                <w:sz w:val="20"/>
                <w:szCs w:val="20"/>
              </w:rPr>
            </w:pPr>
            <w:r w:rsidRPr="00626B84">
              <w:rPr>
                <w:sz w:val="20"/>
                <w:szCs w:val="20"/>
              </w:rPr>
              <w:t>Расходы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634B4C3E" w14:textId="77777777" w:rsidR="00626B84" w:rsidRPr="00626B84" w:rsidRDefault="00626B84" w:rsidP="00626B84">
            <w:pPr>
              <w:jc w:val="center"/>
              <w:rPr>
                <w:sz w:val="20"/>
                <w:szCs w:val="20"/>
              </w:rPr>
            </w:pPr>
            <w:r w:rsidRPr="00626B84">
              <w:rPr>
                <w:sz w:val="20"/>
                <w:szCs w:val="20"/>
              </w:rPr>
              <w:t>243</w:t>
            </w:r>
          </w:p>
        </w:tc>
        <w:tc>
          <w:tcPr>
            <w:tcW w:w="1482" w:type="dxa"/>
            <w:tcBorders>
              <w:top w:val="nil"/>
              <w:left w:val="nil"/>
              <w:bottom w:val="single" w:sz="4" w:space="0" w:color="auto"/>
              <w:right w:val="single" w:sz="4" w:space="0" w:color="auto"/>
            </w:tcBorders>
            <w:shd w:val="clear" w:color="auto" w:fill="auto"/>
            <w:vAlign w:val="center"/>
            <w:hideMark/>
          </w:tcPr>
          <w:p w14:paraId="5AB8C96D" w14:textId="77777777" w:rsidR="00626B84" w:rsidRPr="00626B84" w:rsidRDefault="00626B84" w:rsidP="00626B84">
            <w:pPr>
              <w:jc w:val="right"/>
              <w:rPr>
                <w:sz w:val="20"/>
                <w:szCs w:val="20"/>
              </w:rPr>
            </w:pPr>
            <w:r w:rsidRPr="00626B84">
              <w:rPr>
                <w:sz w:val="20"/>
                <w:szCs w:val="20"/>
              </w:rPr>
              <w:t>5 500 000,00</w:t>
            </w:r>
          </w:p>
        </w:tc>
        <w:tc>
          <w:tcPr>
            <w:tcW w:w="1329" w:type="dxa"/>
            <w:tcBorders>
              <w:top w:val="nil"/>
              <w:left w:val="nil"/>
              <w:bottom w:val="single" w:sz="4" w:space="0" w:color="auto"/>
              <w:right w:val="single" w:sz="4" w:space="0" w:color="auto"/>
            </w:tcBorders>
            <w:shd w:val="clear" w:color="auto" w:fill="auto"/>
            <w:vAlign w:val="center"/>
            <w:hideMark/>
          </w:tcPr>
          <w:p w14:paraId="7E1451CE" w14:textId="77777777" w:rsidR="00626B84" w:rsidRPr="00626B84" w:rsidRDefault="00626B84" w:rsidP="00626B84">
            <w:pPr>
              <w:jc w:val="right"/>
              <w:rPr>
                <w:sz w:val="20"/>
                <w:szCs w:val="20"/>
              </w:rPr>
            </w:pPr>
            <w:r w:rsidRPr="00626B84">
              <w:rPr>
                <w:sz w:val="20"/>
                <w:szCs w:val="20"/>
              </w:rPr>
              <w:t>5 500 000,00</w:t>
            </w:r>
          </w:p>
        </w:tc>
        <w:tc>
          <w:tcPr>
            <w:tcW w:w="1249" w:type="dxa"/>
            <w:tcBorders>
              <w:top w:val="nil"/>
              <w:left w:val="nil"/>
              <w:bottom w:val="single" w:sz="4" w:space="0" w:color="auto"/>
              <w:right w:val="single" w:sz="4" w:space="0" w:color="auto"/>
            </w:tcBorders>
            <w:shd w:val="clear" w:color="auto" w:fill="auto"/>
            <w:hideMark/>
          </w:tcPr>
          <w:p w14:paraId="6C934BA9" w14:textId="77777777" w:rsidR="00626B84" w:rsidRPr="00626B84" w:rsidRDefault="00626B84" w:rsidP="00626B84">
            <w:pPr>
              <w:jc w:val="right"/>
              <w:rPr>
                <w:sz w:val="20"/>
                <w:szCs w:val="20"/>
              </w:rPr>
            </w:pPr>
            <w:r w:rsidRPr="00626B84">
              <w:rPr>
                <w:sz w:val="20"/>
                <w:szCs w:val="20"/>
              </w:rPr>
              <w:t>0,00</w:t>
            </w:r>
          </w:p>
        </w:tc>
      </w:tr>
      <w:tr w:rsidR="00626B84" w:rsidRPr="00626B84" w14:paraId="3C30C55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BA5117" w14:textId="77777777" w:rsidR="00626B84" w:rsidRPr="00626B84" w:rsidRDefault="00626B84" w:rsidP="00626B84">
            <w:pPr>
              <w:jc w:val="center"/>
              <w:rPr>
                <w:sz w:val="20"/>
                <w:szCs w:val="20"/>
              </w:rPr>
            </w:pPr>
            <w:r w:rsidRPr="00626B84">
              <w:rPr>
                <w:sz w:val="20"/>
                <w:szCs w:val="20"/>
              </w:rPr>
              <w:t>1057</w:t>
            </w:r>
          </w:p>
        </w:tc>
        <w:tc>
          <w:tcPr>
            <w:tcW w:w="901" w:type="dxa"/>
            <w:tcBorders>
              <w:top w:val="nil"/>
              <w:left w:val="nil"/>
              <w:bottom w:val="single" w:sz="4" w:space="0" w:color="auto"/>
              <w:right w:val="single" w:sz="4" w:space="0" w:color="auto"/>
            </w:tcBorders>
            <w:shd w:val="clear" w:color="auto" w:fill="auto"/>
            <w:vAlign w:val="center"/>
            <w:hideMark/>
          </w:tcPr>
          <w:p w14:paraId="78C5AA6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2283E50" w14:textId="77777777" w:rsidR="00626B84" w:rsidRPr="00626B84" w:rsidRDefault="00626B84" w:rsidP="00626B84">
            <w:pPr>
              <w:rPr>
                <w:sz w:val="20"/>
                <w:szCs w:val="20"/>
              </w:rPr>
            </w:pPr>
            <w:r w:rsidRPr="00626B84">
              <w:rPr>
                <w:sz w:val="20"/>
                <w:szCs w:val="20"/>
              </w:rPr>
              <w:t>04</w:t>
            </w:r>
          </w:p>
        </w:tc>
        <w:tc>
          <w:tcPr>
            <w:tcW w:w="935" w:type="dxa"/>
            <w:tcBorders>
              <w:top w:val="nil"/>
              <w:left w:val="nil"/>
              <w:bottom w:val="single" w:sz="4" w:space="0" w:color="auto"/>
              <w:right w:val="single" w:sz="4" w:space="0" w:color="auto"/>
            </w:tcBorders>
            <w:shd w:val="clear" w:color="auto" w:fill="auto"/>
            <w:vAlign w:val="center"/>
            <w:hideMark/>
          </w:tcPr>
          <w:p w14:paraId="6CEB62BE" w14:textId="77777777" w:rsidR="00626B84" w:rsidRPr="00626B84" w:rsidRDefault="00626B84" w:rsidP="00626B84">
            <w:pPr>
              <w:rPr>
                <w:sz w:val="20"/>
                <w:szCs w:val="20"/>
              </w:rPr>
            </w:pPr>
            <w:r w:rsidRPr="00626B84">
              <w:rPr>
                <w:sz w:val="20"/>
                <w:szCs w:val="20"/>
              </w:rPr>
              <w:t>09</w:t>
            </w:r>
          </w:p>
        </w:tc>
        <w:tc>
          <w:tcPr>
            <w:tcW w:w="1200" w:type="dxa"/>
            <w:tcBorders>
              <w:top w:val="nil"/>
              <w:left w:val="nil"/>
              <w:bottom w:val="single" w:sz="4" w:space="0" w:color="auto"/>
              <w:right w:val="single" w:sz="4" w:space="0" w:color="auto"/>
            </w:tcBorders>
            <w:shd w:val="clear" w:color="auto" w:fill="auto"/>
            <w:vAlign w:val="center"/>
            <w:hideMark/>
          </w:tcPr>
          <w:p w14:paraId="1D381181" w14:textId="77777777" w:rsidR="00626B84" w:rsidRPr="00626B84" w:rsidRDefault="00626B84" w:rsidP="00626B84">
            <w:pPr>
              <w:jc w:val="center"/>
              <w:rPr>
                <w:sz w:val="20"/>
                <w:szCs w:val="20"/>
              </w:rPr>
            </w:pPr>
            <w:r w:rsidRPr="00626B84">
              <w:rPr>
                <w:sz w:val="20"/>
                <w:szCs w:val="20"/>
              </w:rPr>
              <w:t>091И59Д120</w:t>
            </w:r>
          </w:p>
        </w:tc>
        <w:tc>
          <w:tcPr>
            <w:tcW w:w="5200" w:type="dxa"/>
            <w:tcBorders>
              <w:top w:val="nil"/>
              <w:left w:val="nil"/>
              <w:bottom w:val="single" w:sz="4" w:space="0" w:color="auto"/>
              <w:right w:val="single" w:sz="4" w:space="0" w:color="auto"/>
            </w:tcBorders>
            <w:shd w:val="clear" w:color="auto" w:fill="auto"/>
            <w:vAlign w:val="center"/>
            <w:hideMark/>
          </w:tcPr>
          <w:p w14:paraId="0B044CB8" w14:textId="77777777" w:rsidR="00626B84" w:rsidRPr="00626B84" w:rsidRDefault="00626B84" w:rsidP="00626B84">
            <w:pPr>
              <w:rPr>
                <w:sz w:val="20"/>
                <w:szCs w:val="20"/>
              </w:rPr>
            </w:pPr>
            <w:r w:rsidRPr="00626B84">
              <w:rPr>
                <w:sz w:val="20"/>
                <w:szCs w:val="20"/>
              </w:rPr>
              <w:t>Расходы на реализацию мероприятий, направленных на повышение безопасности дорожного движения, за счет средств дорожного фонда Шарыповского муниципального округа в рамках подпрограммы "Дороги округа и повышение безопасности дорожного движения"</w:t>
            </w:r>
          </w:p>
        </w:tc>
        <w:tc>
          <w:tcPr>
            <w:tcW w:w="804" w:type="dxa"/>
            <w:tcBorders>
              <w:top w:val="nil"/>
              <w:left w:val="nil"/>
              <w:bottom w:val="single" w:sz="4" w:space="0" w:color="auto"/>
              <w:right w:val="single" w:sz="4" w:space="0" w:color="auto"/>
            </w:tcBorders>
            <w:shd w:val="clear" w:color="auto" w:fill="auto"/>
            <w:vAlign w:val="center"/>
            <w:hideMark/>
          </w:tcPr>
          <w:p w14:paraId="3EFFF3EE"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C3DB711" w14:textId="77777777" w:rsidR="00626B84" w:rsidRPr="00626B84" w:rsidRDefault="00626B84" w:rsidP="00626B84">
            <w:pPr>
              <w:jc w:val="right"/>
              <w:rPr>
                <w:sz w:val="20"/>
                <w:szCs w:val="20"/>
              </w:rPr>
            </w:pPr>
            <w:r w:rsidRPr="00626B84">
              <w:rPr>
                <w:sz w:val="20"/>
                <w:szCs w:val="20"/>
              </w:rPr>
              <w:t>732 686,00</w:t>
            </w:r>
          </w:p>
        </w:tc>
        <w:tc>
          <w:tcPr>
            <w:tcW w:w="1329" w:type="dxa"/>
            <w:tcBorders>
              <w:top w:val="nil"/>
              <w:left w:val="nil"/>
              <w:bottom w:val="single" w:sz="4" w:space="0" w:color="auto"/>
              <w:right w:val="single" w:sz="4" w:space="0" w:color="auto"/>
            </w:tcBorders>
            <w:shd w:val="clear" w:color="auto" w:fill="auto"/>
            <w:vAlign w:val="center"/>
            <w:hideMark/>
          </w:tcPr>
          <w:p w14:paraId="66A4FD8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2A056DA" w14:textId="77777777" w:rsidR="00626B84" w:rsidRPr="00626B84" w:rsidRDefault="00626B84" w:rsidP="00626B84">
            <w:pPr>
              <w:jc w:val="right"/>
              <w:rPr>
                <w:sz w:val="20"/>
                <w:szCs w:val="20"/>
              </w:rPr>
            </w:pPr>
            <w:r w:rsidRPr="00626B84">
              <w:rPr>
                <w:sz w:val="20"/>
                <w:szCs w:val="20"/>
              </w:rPr>
              <w:t>732 686,00</w:t>
            </w:r>
          </w:p>
        </w:tc>
      </w:tr>
      <w:tr w:rsidR="00626B84" w:rsidRPr="00626B84" w14:paraId="72D128A4"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101DEF" w14:textId="77777777" w:rsidR="00626B84" w:rsidRPr="00626B84" w:rsidRDefault="00626B84" w:rsidP="00626B84">
            <w:pPr>
              <w:jc w:val="center"/>
              <w:rPr>
                <w:sz w:val="20"/>
                <w:szCs w:val="20"/>
              </w:rPr>
            </w:pPr>
            <w:r w:rsidRPr="00626B84">
              <w:rPr>
                <w:sz w:val="20"/>
                <w:szCs w:val="20"/>
              </w:rPr>
              <w:t>1058</w:t>
            </w:r>
          </w:p>
        </w:tc>
        <w:tc>
          <w:tcPr>
            <w:tcW w:w="901" w:type="dxa"/>
            <w:tcBorders>
              <w:top w:val="nil"/>
              <w:left w:val="nil"/>
              <w:bottom w:val="single" w:sz="4" w:space="0" w:color="auto"/>
              <w:right w:val="single" w:sz="4" w:space="0" w:color="auto"/>
            </w:tcBorders>
            <w:shd w:val="clear" w:color="auto" w:fill="auto"/>
            <w:vAlign w:val="center"/>
            <w:hideMark/>
          </w:tcPr>
          <w:p w14:paraId="2359268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E28C91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DB63C7B"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33B3A7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23DA8F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288C4A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33EC59B6" w14:textId="77777777" w:rsidR="00626B84" w:rsidRPr="00626B84" w:rsidRDefault="00626B84" w:rsidP="00626B84">
            <w:pPr>
              <w:jc w:val="right"/>
              <w:rPr>
                <w:sz w:val="20"/>
                <w:szCs w:val="20"/>
              </w:rPr>
            </w:pPr>
            <w:r w:rsidRPr="00626B84">
              <w:rPr>
                <w:sz w:val="20"/>
                <w:szCs w:val="20"/>
              </w:rPr>
              <w:t>115 014 127,46</w:t>
            </w:r>
          </w:p>
        </w:tc>
        <w:tc>
          <w:tcPr>
            <w:tcW w:w="1329" w:type="dxa"/>
            <w:tcBorders>
              <w:top w:val="nil"/>
              <w:left w:val="nil"/>
              <w:bottom w:val="single" w:sz="4" w:space="0" w:color="auto"/>
              <w:right w:val="single" w:sz="4" w:space="0" w:color="auto"/>
            </w:tcBorders>
            <w:shd w:val="clear" w:color="auto" w:fill="auto"/>
            <w:vAlign w:val="center"/>
            <w:hideMark/>
          </w:tcPr>
          <w:p w14:paraId="0D3A7350" w14:textId="77777777" w:rsidR="00626B84" w:rsidRPr="00626B84" w:rsidRDefault="00626B84" w:rsidP="00626B84">
            <w:pPr>
              <w:jc w:val="right"/>
              <w:rPr>
                <w:sz w:val="20"/>
                <w:szCs w:val="20"/>
              </w:rPr>
            </w:pPr>
            <w:r w:rsidRPr="00626B84">
              <w:rPr>
                <w:sz w:val="20"/>
                <w:szCs w:val="20"/>
              </w:rPr>
              <w:t>15 746 800,24</w:t>
            </w:r>
          </w:p>
        </w:tc>
        <w:tc>
          <w:tcPr>
            <w:tcW w:w="1249" w:type="dxa"/>
            <w:tcBorders>
              <w:top w:val="nil"/>
              <w:left w:val="nil"/>
              <w:bottom w:val="single" w:sz="4" w:space="0" w:color="auto"/>
              <w:right w:val="single" w:sz="4" w:space="0" w:color="auto"/>
            </w:tcBorders>
            <w:shd w:val="clear" w:color="auto" w:fill="auto"/>
            <w:hideMark/>
          </w:tcPr>
          <w:p w14:paraId="16666F86" w14:textId="77777777" w:rsidR="00626B84" w:rsidRPr="00626B84" w:rsidRDefault="00626B84" w:rsidP="00626B84">
            <w:pPr>
              <w:jc w:val="right"/>
              <w:rPr>
                <w:sz w:val="20"/>
                <w:szCs w:val="20"/>
              </w:rPr>
            </w:pPr>
            <w:r w:rsidRPr="00626B84">
              <w:rPr>
                <w:sz w:val="20"/>
                <w:szCs w:val="20"/>
              </w:rPr>
              <w:t>99 267 327,22</w:t>
            </w:r>
          </w:p>
        </w:tc>
      </w:tr>
      <w:tr w:rsidR="00626B84" w:rsidRPr="00626B84" w14:paraId="0676666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1107EC" w14:textId="77777777" w:rsidR="00626B84" w:rsidRPr="00626B84" w:rsidRDefault="00626B84" w:rsidP="00626B84">
            <w:pPr>
              <w:jc w:val="center"/>
              <w:rPr>
                <w:sz w:val="20"/>
                <w:szCs w:val="20"/>
              </w:rPr>
            </w:pPr>
            <w:r w:rsidRPr="00626B84">
              <w:rPr>
                <w:sz w:val="20"/>
                <w:szCs w:val="20"/>
              </w:rPr>
              <w:t>1059</w:t>
            </w:r>
          </w:p>
        </w:tc>
        <w:tc>
          <w:tcPr>
            <w:tcW w:w="901" w:type="dxa"/>
            <w:tcBorders>
              <w:top w:val="nil"/>
              <w:left w:val="nil"/>
              <w:bottom w:val="single" w:sz="4" w:space="0" w:color="auto"/>
              <w:right w:val="single" w:sz="4" w:space="0" w:color="auto"/>
            </w:tcBorders>
            <w:shd w:val="clear" w:color="auto" w:fill="auto"/>
            <w:vAlign w:val="center"/>
            <w:hideMark/>
          </w:tcPr>
          <w:p w14:paraId="7169DBB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52027A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D9CD4B4"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4498E45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87CCD79"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6E37C11"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01B5B3E" w14:textId="77777777" w:rsidR="00626B84" w:rsidRPr="00626B84" w:rsidRDefault="00626B84" w:rsidP="00626B84">
            <w:pPr>
              <w:jc w:val="right"/>
              <w:rPr>
                <w:sz w:val="20"/>
                <w:szCs w:val="20"/>
              </w:rPr>
            </w:pPr>
            <w:r w:rsidRPr="00626B84">
              <w:rPr>
                <w:sz w:val="20"/>
                <w:szCs w:val="20"/>
              </w:rPr>
              <w:t>142 700,00</w:t>
            </w:r>
          </w:p>
        </w:tc>
        <w:tc>
          <w:tcPr>
            <w:tcW w:w="1329" w:type="dxa"/>
            <w:tcBorders>
              <w:top w:val="nil"/>
              <w:left w:val="nil"/>
              <w:bottom w:val="single" w:sz="4" w:space="0" w:color="auto"/>
              <w:right w:val="single" w:sz="4" w:space="0" w:color="auto"/>
            </w:tcBorders>
            <w:shd w:val="clear" w:color="auto" w:fill="auto"/>
            <w:vAlign w:val="center"/>
            <w:hideMark/>
          </w:tcPr>
          <w:p w14:paraId="3487FC7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FEC4741" w14:textId="77777777" w:rsidR="00626B84" w:rsidRPr="00626B84" w:rsidRDefault="00626B84" w:rsidP="00626B84">
            <w:pPr>
              <w:jc w:val="right"/>
              <w:rPr>
                <w:sz w:val="20"/>
                <w:szCs w:val="20"/>
              </w:rPr>
            </w:pPr>
            <w:r w:rsidRPr="00626B84">
              <w:rPr>
                <w:sz w:val="20"/>
                <w:szCs w:val="20"/>
              </w:rPr>
              <w:t>142 700,00</w:t>
            </w:r>
          </w:p>
        </w:tc>
      </w:tr>
      <w:tr w:rsidR="00626B84" w:rsidRPr="00626B84" w14:paraId="38458015"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4426F6" w14:textId="77777777" w:rsidR="00626B84" w:rsidRPr="00626B84" w:rsidRDefault="00626B84" w:rsidP="00626B84">
            <w:pPr>
              <w:jc w:val="center"/>
              <w:rPr>
                <w:sz w:val="20"/>
                <w:szCs w:val="20"/>
              </w:rPr>
            </w:pPr>
            <w:r w:rsidRPr="00626B84">
              <w:rPr>
                <w:sz w:val="20"/>
                <w:szCs w:val="20"/>
              </w:rPr>
              <w:t>1060</w:t>
            </w:r>
          </w:p>
        </w:tc>
        <w:tc>
          <w:tcPr>
            <w:tcW w:w="901" w:type="dxa"/>
            <w:tcBorders>
              <w:top w:val="nil"/>
              <w:left w:val="nil"/>
              <w:bottom w:val="single" w:sz="4" w:space="0" w:color="auto"/>
              <w:right w:val="single" w:sz="4" w:space="0" w:color="auto"/>
            </w:tcBorders>
            <w:shd w:val="clear" w:color="auto" w:fill="auto"/>
            <w:vAlign w:val="center"/>
            <w:hideMark/>
          </w:tcPr>
          <w:p w14:paraId="5C976A2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7D0629D"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063F1F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25462470" w14:textId="77777777" w:rsidR="00626B84" w:rsidRPr="00626B84" w:rsidRDefault="00626B84" w:rsidP="00626B84">
            <w:pPr>
              <w:jc w:val="center"/>
              <w:rPr>
                <w:sz w:val="20"/>
                <w:szCs w:val="20"/>
              </w:rPr>
            </w:pPr>
            <w:r w:rsidRPr="00626B84">
              <w:rPr>
                <w:sz w:val="20"/>
                <w:szCs w:val="20"/>
              </w:rPr>
              <w:t>0320087081</w:t>
            </w:r>
          </w:p>
        </w:tc>
        <w:tc>
          <w:tcPr>
            <w:tcW w:w="5200" w:type="dxa"/>
            <w:tcBorders>
              <w:top w:val="nil"/>
              <w:left w:val="nil"/>
              <w:bottom w:val="single" w:sz="4" w:space="0" w:color="auto"/>
              <w:right w:val="single" w:sz="4" w:space="0" w:color="auto"/>
            </w:tcBorders>
            <w:shd w:val="clear" w:color="auto" w:fill="auto"/>
            <w:vAlign w:val="center"/>
            <w:hideMark/>
          </w:tcPr>
          <w:p w14:paraId="0EF0ADC3" w14:textId="77777777" w:rsidR="00626B84" w:rsidRPr="00626B84" w:rsidRDefault="00626B84" w:rsidP="00626B84">
            <w:pPr>
              <w:rPr>
                <w:sz w:val="20"/>
                <w:szCs w:val="20"/>
              </w:rPr>
            </w:pPr>
            <w:r w:rsidRPr="00626B84">
              <w:rPr>
                <w:sz w:val="20"/>
                <w:szCs w:val="20"/>
              </w:rPr>
              <w:t>Расходы на установку индивидуальных приборов учета в муниципальных жилых помещениях в рамках подпрограммы "Энергосбережение и повышение энергетической эффективности"</w:t>
            </w:r>
          </w:p>
        </w:tc>
        <w:tc>
          <w:tcPr>
            <w:tcW w:w="804" w:type="dxa"/>
            <w:tcBorders>
              <w:top w:val="nil"/>
              <w:left w:val="nil"/>
              <w:bottom w:val="single" w:sz="4" w:space="0" w:color="auto"/>
              <w:right w:val="single" w:sz="4" w:space="0" w:color="auto"/>
            </w:tcBorders>
            <w:shd w:val="clear" w:color="auto" w:fill="auto"/>
            <w:vAlign w:val="center"/>
            <w:hideMark/>
          </w:tcPr>
          <w:p w14:paraId="4246D9D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32022AA" w14:textId="77777777" w:rsidR="00626B84" w:rsidRPr="00626B84" w:rsidRDefault="00626B84" w:rsidP="00626B84">
            <w:pPr>
              <w:jc w:val="right"/>
              <w:rPr>
                <w:sz w:val="20"/>
                <w:szCs w:val="20"/>
              </w:rPr>
            </w:pPr>
            <w:r w:rsidRPr="00626B84">
              <w:rPr>
                <w:sz w:val="20"/>
                <w:szCs w:val="20"/>
              </w:rPr>
              <w:t>142 700,00</w:t>
            </w:r>
          </w:p>
        </w:tc>
        <w:tc>
          <w:tcPr>
            <w:tcW w:w="1329" w:type="dxa"/>
            <w:tcBorders>
              <w:top w:val="nil"/>
              <w:left w:val="nil"/>
              <w:bottom w:val="single" w:sz="4" w:space="0" w:color="auto"/>
              <w:right w:val="single" w:sz="4" w:space="0" w:color="auto"/>
            </w:tcBorders>
            <w:shd w:val="clear" w:color="auto" w:fill="auto"/>
            <w:vAlign w:val="center"/>
            <w:hideMark/>
          </w:tcPr>
          <w:p w14:paraId="72DE9C8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612735BD" w14:textId="77777777" w:rsidR="00626B84" w:rsidRPr="00626B84" w:rsidRDefault="00626B84" w:rsidP="00626B84">
            <w:pPr>
              <w:jc w:val="right"/>
              <w:rPr>
                <w:sz w:val="20"/>
                <w:szCs w:val="20"/>
              </w:rPr>
            </w:pPr>
            <w:r w:rsidRPr="00626B84">
              <w:rPr>
                <w:sz w:val="20"/>
                <w:szCs w:val="20"/>
              </w:rPr>
              <w:t>142 700,00</w:t>
            </w:r>
          </w:p>
        </w:tc>
      </w:tr>
      <w:tr w:rsidR="00626B84" w:rsidRPr="00626B84" w14:paraId="7FF51BC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4F7919" w14:textId="77777777" w:rsidR="00626B84" w:rsidRPr="00626B84" w:rsidRDefault="00626B84" w:rsidP="00626B84">
            <w:pPr>
              <w:jc w:val="center"/>
              <w:rPr>
                <w:sz w:val="20"/>
                <w:szCs w:val="20"/>
              </w:rPr>
            </w:pPr>
            <w:r w:rsidRPr="00626B84">
              <w:rPr>
                <w:sz w:val="20"/>
                <w:szCs w:val="20"/>
              </w:rPr>
              <w:t>1061</w:t>
            </w:r>
          </w:p>
        </w:tc>
        <w:tc>
          <w:tcPr>
            <w:tcW w:w="901" w:type="dxa"/>
            <w:tcBorders>
              <w:top w:val="nil"/>
              <w:left w:val="nil"/>
              <w:bottom w:val="single" w:sz="4" w:space="0" w:color="auto"/>
              <w:right w:val="single" w:sz="4" w:space="0" w:color="auto"/>
            </w:tcBorders>
            <w:shd w:val="clear" w:color="auto" w:fill="auto"/>
            <w:vAlign w:val="center"/>
            <w:hideMark/>
          </w:tcPr>
          <w:p w14:paraId="4CE59B42"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F82116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BE1D7B5"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021D254E"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32CE00D"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5B9C2DD6"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119756CB" w14:textId="77777777" w:rsidR="00626B84" w:rsidRPr="00626B84" w:rsidRDefault="00626B84" w:rsidP="00626B84">
            <w:pPr>
              <w:jc w:val="right"/>
              <w:rPr>
                <w:sz w:val="20"/>
                <w:szCs w:val="20"/>
              </w:rPr>
            </w:pPr>
            <w:r w:rsidRPr="00626B84">
              <w:rPr>
                <w:sz w:val="20"/>
                <w:szCs w:val="20"/>
              </w:rPr>
              <w:t>31 476 400,00</w:t>
            </w:r>
          </w:p>
        </w:tc>
        <w:tc>
          <w:tcPr>
            <w:tcW w:w="1329" w:type="dxa"/>
            <w:tcBorders>
              <w:top w:val="nil"/>
              <w:left w:val="nil"/>
              <w:bottom w:val="single" w:sz="4" w:space="0" w:color="auto"/>
              <w:right w:val="single" w:sz="4" w:space="0" w:color="auto"/>
            </w:tcBorders>
            <w:shd w:val="clear" w:color="auto" w:fill="auto"/>
            <w:vAlign w:val="center"/>
            <w:hideMark/>
          </w:tcPr>
          <w:p w14:paraId="75E95A5F"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43CEA4C" w14:textId="77777777" w:rsidR="00626B84" w:rsidRPr="00626B84" w:rsidRDefault="00626B84" w:rsidP="00626B84">
            <w:pPr>
              <w:jc w:val="right"/>
              <w:rPr>
                <w:sz w:val="20"/>
                <w:szCs w:val="20"/>
              </w:rPr>
            </w:pPr>
            <w:r w:rsidRPr="00626B84">
              <w:rPr>
                <w:sz w:val="20"/>
                <w:szCs w:val="20"/>
              </w:rPr>
              <w:t>31 476 400,00</w:t>
            </w:r>
          </w:p>
        </w:tc>
      </w:tr>
      <w:tr w:rsidR="00626B84" w:rsidRPr="00626B84" w14:paraId="77E52402"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37AE01" w14:textId="77777777" w:rsidR="00626B84" w:rsidRPr="00626B84" w:rsidRDefault="00626B84" w:rsidP="00626B84">
            <w:pPr>
              <w:jc w:val="center"/>
              <w:rPr>
                <w:sz w:val="20"/>
                <w:szCs w:val="20"/>
              </w:rPr>
            </w:pPr>
            <w:r w:rsidRPr="00626B84">
              <w:rPr>
                <w:sz w:val="20"/>
                <w:szCs w:val="20"/>
              </w:rPr>
              <w:t>1062</w:t>
            </w:r>
          </w:p>
        </w:tc>
        <w:tc>
          <w:tcPr>
            <w:tcW w:w="901" w:type="dxa"/>
            <w:tcBorders>
              <w:top w:val="nil"/>
              <w:left w:val="nil"/>
              <w:bottom w:val="single" w:sz="4" w:space="0" w:color="auto"/>
              <w:right w:val="single" w:sz="4" w:space="0" w:color="auto"/>
            </w:tcBorders>
            <w:shd w:val="clear" w:color="auto" w:fill="auto"/>
            <w:vAlign w:val="center"/>
            <w:hideMark/>
          </w:tcPr>
          <w:p w14:paraId="681B615C"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D72F02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D73A098"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17E4C974" w14:textId="77777777" w:rsidR="00626B84" w:rsidRPr="00626B84" w:rsidRDefault="00626B84" w:rsidP="00626B84">
            <w:pPr>
              <w:jc w:val="center"/>
              <w:rPr>
                <w:sz w:val="20"/>
                <w:szCs w:val="20"/>
              </w:rPr>
            </w:pPr>
            <w:r w:rsidRPr="00626B84">
              <w:rPr>
                <w:sz w:val="20"/>
                <w:szCs w:val="20"/>
              </w:rPr>
              <w:t>0310085720</w:t>
            </w:r>
          </w:p>
        </w:tc>
        <w:tc>
          <w:tcPr>
            <w:tcW w:w="5200" w:type="dxa"/>
            <w:tcBorders>
              <w:top w:val="nil"/>
              <w:left w:val="nil"/>
              <w:bottom w:val="single" w:sz="4" w:space="0" w:color="auto"/>
              <w:right w:val="single" w:sz="4" w:space="0" w:color="auto"/>
            </w:tcBorders>
            <w:shd w:val="clear" w:color="auto" w:fill="auto"/>
            <w:vAlign w:val="center"/>
            <w:hideMark/>
          </w:tcPr>
          <w:p w14:paraId="3F111FA3" w14:textId="77777777" w:rsidR="00626B84" w:rsidRPr="00626B84" w:rsidRDefault="00626B84" w:rsidP="00626B84">
            <w:pPr>
              <w:rPr>
                <w:sz w:val="20"/>
                <w:szCs w:val="20"/>
              </w:rPr>
            </w:pPr>
            <w:r w:rsidRPr="00626B84">
              <w:rPr>
                <w:sz w:val="20"/>
                <w:szCs w:val="20"/>
              </w:rPr>
              <w:t xml:space="preserve">Расходы на разработку схем водоснабжения и водоотведения города Шарыпово в рамках подпрограммы "Модернизация, реконструкция и капитальный ремонт объектов коммунальной </w:t>
            </w:r>
            <w:r w:rsidRPr="00626B84">
              <w:rPr>
                <w:sz w:val="20"/>
                <w:szCs w:val="20"/>
              </w:rPr>
              <w:lastRenderedPageBreak/>
              <w:t>инфраструктуры"</w:t>
            </w:r>
          </w:p>
        </w:tc>
        <w:tc>
          <w:tcPr>
            <w:tcW w:w="804" w:type="dxa"/>
            <w:tcBorders>
              <w:top w:val="nil"/>
              <w:left w:val="nil"/>
              <w:bottom w:val="single" w:sz="4" w:space="0" w:color="auto"/>
              <w:right w:val="single" w:sz="4" w:space="0" w:color="auto"/>
            </w:tcBorders>
            <w:shd w:val="clear" w:color="auto" w:fill="auto"/>
            <w:vAlign w:val="center"/>
            <w:hideMark/>
          </w:tcPr>
          <w:p w14:paraId="0EF78869" w14:textId="77777777" w:rsidR="00626B84" w:rsidRPr="00626B84" w:rsidRDefault="00626B84" w:rsidP="00626B84">
            <w:pPr>
              <w:jc w:val="center"/>
              <w:rPr>
                <w:sz w:val="20"/>
                <w:szCs w:val="20"/>
              </w:rPr>
            </w:pPr>
            <w:r w:rsidRPr="00626B84">
              <w:rPr>
                <w:sz w:val="20"/>
                <w:szCs w:val="20"/>
              </w:rPr>
              <w:lastRenderedPageBreak/>
              <w:t>244</w:t>
            </w:r>
          </w:p>
        </w:tc>
        <w:tc>
          <w:tcPr>
            <w:tcW w:w="1482" w:type="dxa"/>
            <w:tcBorders>
              <w:top w:val="nil"/>
              <w:left w:val="nil"/>
              <w:bottom w:val="single" w:sz="4" w:space="0" w:color="auto"/>
              <w:right w:val="single" w:sz="4" w:space="0" w:color="auto"/>
            </w:tcBorders>
            <w:shd w:val="clear" w:color="auto" w:fill="auto"/>
            <w:vAlign w:val="center"/>
            <w:hideMark/>
          </w:tcPr>
          <w:p w14:paraId="4938CF9A" w14:textId="77777777" w:rsidR="00626B84" w:rsidRPr="00626B84" w:rsidRDefault="00626B84" w:rsidP="00626B84">
            <w:pPr>
              <w:jc w:val="right"/>
              <w:rPr>
                <w:sz w:val="20"/>
                <w:szCs w:val="20"/>
              </w:rPr>
            </w:pPr>
            <w:r w:rsidRPr="00626B84">
              <w:rPr>
                <w:sz w:val="20"/>
                <w:szCs w:val="20"/>
              </w:rPr>
              <w:t>3 008 000,00</w:t>
            </w:r>
          </w:p>
        </w:tc>
        <w:tc>
          <w:tcPr>
            <w:tcW w:w="1329" w:type="dxa"/>
            <w:tcBorders>
              <w:top w:val="nil"/>
              <w:left w:val="nil"/>
              <w:bottom w:val="single" w:sz="4" w:space="0" w:color="auto"/>
              <w:right w:val="single" w:sz="4" w:space="0" w:color="auto"/>
            </w:tcBorders>
            <w:shd w:val="clear" w:color="auto" w:fill="auto"/>
            <w:vAlign w:val="center"/>
            <w:hideMark/>
          </w:tcPr>
          <w:p w14:paraId="23812E46"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2DD8F96A" w14:textId="77777777" w:rsidR="00626B84" w:rsidRPr="00626B84" w:rsidRDefault="00626B84" w:rsidP="00626B84">
            <w:pPr>
              <w:jc w:val="right"/>
              <w:rPr>
                <w:sz w:val="20"/>
                <w:szCs w:val="20"/>
              </w:rPr>
            </w:pPr>
            <w:r w:rsidRPr="00626B84">
              <w:rPr>
                <w:sz w:val="20"/>
                <w:szCs w:val="20"/>
              </w:rPr>
              <w:t>3 008 000,00</w:t>
            </w:r>
          </w:p>
        </w:tc>
      </w:tr>
      <w:tr w:rsidR="00626B84" w:rsidRPr="00626B84" w14:paraId="3DA2CD1C"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A34C06" w14:textId="77777777" w:rsidR="00626B84" w:rsidRPr="00626B84" w:rsidRDefault="00626B84" w:rsidP="00626B84">
            <w:pPr>
              <w:jc w:val="center"/>
              <w:rPr>
                <w:sz w:val="20"/>
                <w:szCs w:val="20"/>
              </w:rPr>
            </w:pPr>
            <w:r w:rsidRPr="00626B84">
              <w:rPr>
                <w:sz w:val="20"/>
                <w:szCs w:val="20"/>
              </w:rPr>
              <w:t>1063</w:t>
            </w:r>
          </w:p>
        </w:tc>
        <w:tc>
          <w:tcPr>
            <w:tcW w:w="901" w:type="dxa"/>
            <w:tcBorders>
              <w:top w:val="nil"/>
              <w:left w:val="nil"/>
              <w:bottom w:val="single" w:sz="4" w:space="0" w:color="auto"/>
              <w:right w:val="single" w:sz="4" w:space="0" w:color="auto"/>
            </w:tcBorders>
            <w:shd w:val="clear" w:color="auto" w:fill="auto"/>
            <w:vAlign w:val="center"/>
            <w:hideMark/>
          </w:tcPr>
          <w:p w14:paraId="0FA8603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97FF63F"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D16A7AD" w14:textId="77777777" w:rsidR="00626B84" w:rsidRPr="00626B84" w:rsidRDefault="00626B84" w:rsidP="00626B84">
            <w:pPr>
              <w:rPr>
                <w:sz w:val="20"/>
                <w:szCs w:val="20"/>
              </w:rPr>
            </w:pPr>
            <w:r w:rsidRPr="00626B84">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92B7B0D" w14:textId="77777777" w:rsidR="00626B84" w:rsidRPr="00626B84" w:rsidRDefault="00626B84" w:rsidP="00626B84">
            <w:pPr>
              <w:jc w:val="center"/>
              <w:rPr>
                <w:sz w:val="20"/>
                <w:szCs w:val="20"/>
              </w:rPr>
            </w:pPr>
            <w:r w:rsidRPr="00626B84">
              <w:rPr>
                <w:sz w:val="20"/>
                <w:szCs w:val="20"/>
              </w:rPr>
              <w:t>0350075701</w:t>
            </w:r>
          </w:p>
        </w:tc>
        <w:tc>
          <w:tcPr>
            <w:tcW w:w="5200" w:type="dxa"/>
            <w:tcBorders>
              <w:top w:val="nil"/>
              <w:left w:val="nil"/>
              <w:bottom w:val="single" w:sz="4" w:space="0" w:color="auto"/>
              <w:right w:val="single" w:sz="4" w:space="0" w:color="auto"/>
            </w:tcBorders>
            <w:shd w:val="clear" w:color="auto" w:fill="auto"/>
            <w:vAlign w:val="center"/>
            <w:hideMark/>
          </w:tcPr>
          <w:p w14:paraId="141C8E72" w14:textId="77777777" w:rsidR="00626B84" w:rsidRPr="00626B84" w:rsidRDefault="00626B84" w:rsidP="00626B84">
            <w:pPr>
              <w:rPr>
                <w:sz w:val="20"/>
                <w:szCs w:val="20"/>
              </w:rPr>
            </w:pPr>
            <w:r w:rsidRPr="00626B84">
              <w:rPr>
                <w:sz w:val="20"/>
                <w:szCs w:val="20"/>
              </w:rPr>
              <w:t>Реализация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26917479"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352DFD41" w14:textId="77777777" w:rsidR="00626B84" w:rsidRPr="00626B84" w:rsidRDefault="00626B84" w:rsidP="00626B84">
            <w:pPr>
              <w:jc w:val="right"/>
              <w:rPr>
                <w:sz w:val="20"/>
                <w:szCs w:val="20"/>
              </w:rPr>
            </w:pPr>
            <w:r w:rsidRPr="00626B84">
              <w:rPr>
                <w:sz w:val="20"/>
                <w:szCs w:val="20"/>
              </w:rPr>
              <w:t>28 468 400,00</w:t>
            </w:r>
          </w:p>
        </w:tc>
        <w:tc>
          <w:tcPr>
            <w:tcW w:w="1329" w:type="dxa"/>
            <w:tcBorders>
              <w:top w:val="nil"/>
              <w:left w:val="nil"/>
              <w:bottom w:val="single" w:sz="4" w:space="0" w:color="auto"/>
              <w:right w:val="single" w:sz="4" w:space="0" w:color="auto"/>
            </w:tcBorders>
            <w:shd w:val="clear" w:color="auto" w:fill="auto"/>
            <w:vAlign w:val="center"/>
            <w:hideMark/>
          </w:tcPr>
          <w:p w14:paraId="4059826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4EC7073" w14:textId="77777777" w:rsidR="00626B84" w:rsidRPr="00626B84" w:rsidRDefault="00626B84" w:rsidP="00626B84">
            <w:pPr>
              <w:jc w:val="right"/>
              <w:rPr>
                <w:sz w:val="20"/>
                <w:szCs w:val="20"/>
              </w:rPr>
            </w:pPr>
            <w:r w:rsidRPr="00626B84">
              <w:rPr>
                <w:sz w:val="20"/>
                <w:szCs w:val="20"/>
              </w:rPr>
              <w:t>28 468 400,00</w:t>
            </w:r>
          </w:p>
        </w:tc>
      </w:tr>
      <w:tr w:rsidR="00626B84" w:rsidRPr="00626B84" w14:paraId="0221D88D"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A38324" w14:textId="77777777" w:rsidR="00626B84" w:rsidRPr="00626B84" w:rsidRDefault="00626B84" w:rsidP="00626B84">
            <w:pPr>
              <w:jc w:val="center"/>
              <w:rPr>
                <w:sz w:val="20"/>
                <w:szCs w:val="20"/>
              </w:rPr>
            </w:pPr>
            <w:r w:rsidRPr="00626B84">
              <w:rPr>
                <w:sz w:val="20"/>
                <w:szCs w:val="20"/>
              </w:rPr>
              <w:t>1064</w:t>
            </w:r>
          </w:p>
        </w:tc>
        <w:tc>
          <w:tcPr>
            <w:tcW w:w="901" w:type="dxa"/>
            <w:tcBorders>
              <w:top w:val="nil"/>
              <w:left w:val="nil"/>
              <w:bottom w:val="single" w:sz="4" w:space="0" w:color="auto"/>
              <w:right w:val="single" w:sz="4" w:space="0" w:color="auto"/>
            </w:tcBorders>
            <w:shd w:val="clear" w:color="auto" w:fill="auto"/>
            <w:vAlign w:val="center"/>
            <w:hideMark/>
          </w:tcPr>
          <w:p w14:paraId="00EAB900"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7C7DBF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94E5797"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D831E63"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A319056"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A7AFAF2"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AFA0F99" w14:textId="77777777" w:rsidR="00626B84" w:rsidRPr="00626B84" w:rsidRDefault="00626B84" w:rsidP="00626B84">
            <w:pPr>
              <w:jc w:val="right"/>
              <w:rPr>
                <w:sz w:val="20"/>
                <w:szCs w:val="20"/>
              </w:rPr>
            </w:pPr>
            <w:r w:rsidRPr="00626B84">
              <w:rPr>
                <w:sz w:val="20"/>
                <w:szCs w:val="20"/>
              </w:rPr>
              <w:t>61 889 627,46</w:t>
            </w:r>
          </w:p>
        </w:tc>
        <w:tc>
          <w:tcPr>
            <w:tcW w:w="1329" w:type="dxa"/>
            <w:tcBorders>
              <w:top w:val="nil"/>
              <w:left w:val="nil"/>
              <w:bottom w:val="single" w:sz="4" w:space="0" w:color="auto"/>
              <w:right w:val="single" w:sz="4" w:space="0" w:color="auto"/>
            </w:tcBorders>
            <w:shd w:val="clear" w:color="auto" w:fill="auto"/>
            <w:vAlign w:val="center"/>
            <w:hideMark/>
          </w:tcPr>
          <w:p w14:paraId="463539D2" w14:textId="77777777" w:rsidR="00626B84" w:rsidRPr="00626B84" w:rsidRDefault="00626B84" w:rsidP="00626B84">
            <w:pPr>
              <w:jc w:val="right"/>
              <w:rPr>
                <w:sz w:val="20"/>
                <w:szCs w:val="20"/>
              </w:rPr>
            </w:pPr>
            <w:r w:rsidRPr="00626B84">
              <w:rPr>
                <w:sz w:val="20"/>
                <w:szCs w:val="20"/>
              </w:rPr>
              <w:t>11 080 883,03</w:t>
            </w:r>
          </w:p>
        </w:tc>
        <w:tc>
          <w:tcPr>
            <w:tcW w:w="1249" w:type="dxa"/>
            <w:tcBorders>
              <w:top w:val="nil"/>
              <w:left w:val="nil"/>
              <w:bottom w:val="single" w:sz="4" w:space="0" w:color="auto"/>
              <w:right w:val="single" w:sz="4" w:space="0" w:color="auto"/>
            </w:tcBorders>
            <w:shd w:val="clear" w:color="auto" w:fill="auto"/>
            <w:hideMark/>
          </w:tcPr>
          <w:p w14:paraId="02F813F2" w14:textId="77777777" w:rsidR="00626B84" w:rsidRPr="00626B84" w:rsidRDefault="00626B84" w:rsidP="00626B84">
            <w:pPr>
              <w:jc w:val="right"/>
              <w:rPr>
                <w:sz w:val="20"/>
                <w:szCs w:val="20"/>
              </w:rPr>
            </w:pPr>
            <w:r w:rsidRPr="00626B84">
              <w:rPr>
                <w:sz w:val="20"/>
                <w:szCs w:val="20"/>
              </w:rPr>
              <w:t>50 808 744,43</w:t>
            </w:r>
          </w:p>
        </w:tc>
      </w:tr>
      <w:tr w:rsidR="00626B84" w:rsidRPr="00626B84" w14:paraId="73C7EB2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7D3E16" w14:textId="77777777" w:rsidR="00626B84" w:rsidRPr="00626B84" w:rsidRDefault="00626B84" w:rsidP="00626B84">
            <w:pPr>
              <w:jc w:val="center"/>
              <w:rPr>
                <w:sz w:val="20"/>
                <w:szCs w:val="20"/>
              </w:rPr>
            </w:pPr>
            <w:r w:rsidRPr="00626B84">
              <w:rPr>
                <w:sz w:val="20"/>
                <w:szCs w:val="20"/>
              </w:rPr>
              <w:t>1065</w:t>
            </w:r>
          </w:p>
        </w:tc>
        <w:tc>
          <w:tcPr>
            <w:tcW w:w="901" w:type="dxa"/>
            <w:tcBorders>
              <w:top w:val="nil"/>
              <w:left w:val="nil"/>
              <w:bottom w:val="single" w:sz="4" w:space="0" w:color="auto"/>
              <w:right w:val="single" w:sz="4" w:space="0" w:color="auto"/>
            </w:tcBorders>
            <w:shd w:val="clear" w:color="auto" w:fill="auto"/>
            <w:vAlign w:val="center"/>
            <w:hideMark/>
          </w:tcPr>
          <w:p w14:paraId="4AC3D0EA"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5328E07"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F7F876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A7A1A44" w14:textId="77777777" w:rsidR="00626B84" w:rsidRPr="00626B84" w:rsidRDefault="00626B84" w:rsidP="00626B84">
            <w:pPr>
              <w:jc w:val="center"/>
              <w:rPr>
                <w:sz w:val="20"/>
                <w:szCs w:val="20"/>
              </w:rPr>
            </w:pPr>
            <w:r w:rsidRPr="00626B84">
              <w:rPr>
                <w:sz w:val="20"/>
                <w:szCs w:val="20"/>
              </w:rPr>
              <w:t>0320087000</w:t>
            </w:r>
          </w:p>
        </w:tc>
        <w:tc>
          <w:tcPr>
            <w:tcW w:w="5200" w:type="dxa"/>
            <w:tcBorders>
              <w:top w:val="nil"/>
              <w:left w:val="nil"/>
              <w:bottom w:val="single" w:sz="4" w:space="0" w:color="auto"/>
              <w:right w:val="single" w:sz="4" w:space="0" w:color="auto"/>
            </w:tcBorders>
            <w:shd w:val="clear" w:color="auto" w:fill="auto"/>
            <w:vAlign w:val="center"/>
            <w:hideMark/>
          </w:tcPr>
          <w:p w14:paraId="294E5DC0" w14:textId="77777777" w:rsidR="00626B84" w:rsidRPr="00626B84" w:rsidRDefault="00626B84" w:rsidP="00626B84">
            <w:pPr>
              <w:rPr>
                <w:sz w:val="20"/>
                <w:szCs w:val="20"/>
              </w:rPr>
            </w:pPr>
            <w:r w:rsidRPr="00626B84">
              <w:rPr>
                <w:sz w:val="20"/>
                <w:szCs w:val="20"/>
              </w:rPr>
              <w:t>Расходы на оплату услуг за потребленную электрическую энергию (уличное освещение) в рамках подпрограммы "Энергосбережение и повышение энергетической эффективности"</w:t>
            </w:r>
          </w:p>
        </w:tc>
        <w:tc>
          <w:tcPr>
            <w:tcW w:w="804" w:type="dxa"/>
            <w:tcBorders>
              <w:top w:val="nil"/>
              <w:left w:val="nil"/>
              <w:bottom w:val="single" w:sz="4" w:space="0" w:color="auto"/>
              <w:right w:val="single" w:sz="4" w:space="0" w:color="auto"/>
            </w:tcBorders>
            <w:shd w:val="clear" w:color="auto" w:fill="auto"/>
            <w:vAlign w:val="center"/>
            <w:hideMark/>
          </w:tcPr>
          <w:p w14:paraId="3E6F4752"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4E0FF3F3" w14:textId="77777777" w:rsidR="00626B84" w:rsidRPr="00626B84" w:rsidRDefault="00626B84" w:rsidP="00626B84">
            <w:pPr>
              <w:jc w:val="right"/>
              <w:rPr>
                <w:sz w:val="20"/>
                <w:szCs w:val="20"/>
              </w:rPr>
            </w:pPr>
            <w:r w:rsidRPr="00626B84">
              <w:rPr>
                <w:sz w:val="20"/>
                <w:szCs w:val="20"/>
              </w:rPr>
              <w:t>14 724 700,00</w:t>
            </w:r>
          </w:p>
        </w:tc>
        <w:tc>
          <w:tcPr>
            <w:tcW w:w="1329" w:type="dxa"/>
            <w:tcBorders>
              <w:top w:val="nil"/>
              <w:left w:val="nil"/>
              <w:bottom w:val="single" w:sz="4" w:space="0" w:color="auto"/>
              <w:right w:val="single" w:sz="4" w:space="0" w:color="auto"/>
            </w:tcBorders>
            <w:shd w:val="clear" w:color="auto" w:fill="auto"/>
            <w:vAlign w:val="center"/>
            <w:hideMark/>
          </w:tcPr>
          <w:p w14:paraId="550E7EFA" w14:textId="77777777" w:rsidR="00626B84" w:rsidRPr="00626B84" w:rsidRDefault="00626B84" w:rsidP="00626B84">
            <w:pPr>
              <w:jc w:val="right"/>
              <w:rPr>
                <w:sz w:val="20"/>
                <w:szCs w:val="20"/>
              </w:rPr>
            </w:pPr>
            <w:r w:rsidRPr="00626B84">
              <w:rPr>
                <w:sz w:val="20"/>
                <w:szCs w:val="20"/>
              </w:rPr>
              <w:t>4 372 904,73</w:t>
            </w:r>
          </w:p>
        </w:tc>
        <w:tc>
          <w:tcPr>
            <w:tcW w:w="1249" w:type="dxa"/>
            <w:tcBorders>
              <w:top w:val="nil"/>
              <w:left w:val="nil"/>
              <w:bottom w:val="single" w:sz="4" w:space="0" w:color="auto"/>
              <w:right w:val="single" w:sz="4" w:space="0" w:color="auto"/>
            </w:tcBorders>
            <w:shd w:val="clear" w:color="auto" w:fill="auto"/>
            <w:hideMark/>
          </w:tcPr>
          <w:p w14:paraId="282A2486" w14:textId="77777777" w:rsidR="00626B84" w:rsidRPr="00626B84" w:rsidRDefault="00626B84" w:rsidP="00626B84">
            <w:pPr>
              <w:jc w:val="right"/>
              <w:rPr>
                <w:sz w:val="20"/>
                <w:szCs w:val="20"/>
              </w:rPr>
            </w:pPr>
            <w:r w:rsidRPr="00626B84">
              <w:rPr>
                <w:sz w:val="20"/>
                <w:szCs w:val="20"/>
              </w:rPr>
              <w:t>10 351 795,27</w:t>
            </w:r>
          </w:p>
        </w:tc>
      </w:tr>
      <w:tr w:rsidR="00626B84" w:rsidRPr="00626B84" w14:paraId="127F1D33"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94A256" w14:textId="77777777" w:rsidR="00626B84" w:rsidRPr="00626B84" w:rsidRDefault="00626B84" w:rsidP="00626B84">
            <w:pPr>
              <w:jc w:val="center"/>
              <w:rPr>
                <w:sz w:val="20"/>
                <w:szCs w:val="20"/>
              </w:rPr>
            </w:pPr>
            <w:r w:rsidRPr="00626B84">
              <w:rPr>
                <w:sz w:val="20"/>
                <w:szCs w:val="20"/>
              </w:rPr>
              <w:t>1066</w:t>
            </w:r>
          </w:p>
        </w:tc>
        <w:tc>
          <w:tcPr>
            <w:tcW w:w="901" w:type="dxa"/>
            <w:tcBorders>
              <w:top w:val="nil"/>
              <w:left w:val="nil"/>
              <w:bottom w:val="single" w:sz="4" w:space="0" w:color="auto"/>
              <w:right w:val="single" w:sz="4" w:space="0" w:color="auto"/>
            </w:tcBorders>
            <w:shd w:val="clear" w:color="auto" w:fill="auto"/>
            <w:vAlign w:val="center"/>
            <w:hideMark/>
          </w:tcPr>
          <w:p w14:paraId="7C24AA8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5B030A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348391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4C2CB79" w14:textId="77777777" w:rsidR="00626B84" w:rsidRPr="00626B84" w:rsidRDefault="00626B84" w:rsidP="00626B84">
            <w:pPr>
              <w:jc w:val="center"/>
              <w:rPr>
                <w:sz w:val="20"/>
                <w:szCs w:val="20"/>
              </w:rPr>
            </w:pPr>
            <w:r w:rsidRPr="00626B84">
              <w:rPr>
                <w:sz w:val="20"/>
                <w:szCs w:val="20"/>
              </w:rPr>
              <w:t>0320087010</w:t>
            </w:r>
          </w:p>
        </w:tc>
        <w:tc>
          <w:tcPr>
            <w:tcW w:w="5200" w:type="dxa"/>
            <w:tcBorders>
              <w:top w:val="nil"/>
              <w:left w:val="nil"/>
              <w:bottom w:val="single" w:sz="4" w:space="0" w:color="auto"/>
              <w:right w:val="single" w:sz="4" w:space="0" w:color="auto"/>
            </w:tcBorders>
            <w:shd w:val="clear" w:color="auto" w:fill="auto"/>
            <w:vAlign w:val="center"/>
            <w:hideMark/>
          </w:tcPr>
          <w:p w14:paraId="3004A9B7" w14:textId="77777777" w:rsidR="00626B84" w:rsidRPr="00626B84" w:rsidRDefault="00626B84" w:rsidP="00626B84">
            <w:pPr>
              <w:rPr>
                <w:sz w:val="20"/>
                <w:szCs w:val="20"/>
              </w:rPr>
            </w:pPr>
            <w:r w:rsidRPr="00626B84">
              <w:rPr>
                <w:sz w:val="20"/>
                <w:szCs w:val="20"/>
              </w:rPr>
              <w:t>Расходы на оплату услуг на содержание, ремонт оборудования уличного освещения в рамках подпрограммы "Энергосбережение и повышение энергетической эффективности"</w:t>
            </w:r>
          </w:p>
        </w:tc>
        <w:tc>
          <w:tcPr>
            <w:tcW w:w="804" w:type="dxa"/>
            <w:tcBorders>
              <w:top w:val="nil"/>
              <w:left w:val="nil"/>
              <w:bottom w:val="single" w:sz="4" w:space="0" w:color="auto"/>
              <w:right w:val="single" w:sz="4" w:space="0" w:color="auto"/>
            </w:tcBorders>
            <w:shd w:val="clear" w:color="auto" w:fill="auto"/>
            <w:vAlign w:val="center"/>
            <w:hideMark/>
          </w:tcPr>
          <w:p w14:paraId="3DEF9345"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AF183FA" w14:textId="77777777" w:rsidR="00626B84" w:rsidRPr="00626B84" w:rsidRDefault="00626B84" w:rsidP="00626B84">
            <w:pPr>
              <w:jc w:val="right"/>
              <w:rPr>
                <w:sz w:val="20"/>
                <w:szCs w:val="20"/>
              </w:rPr>
            </w:pPr>
            <w:r w:rsidRPr="00626B84">
              <w:rPr>
                <w:sz w:val="20"/>
                <w:szCs w:val="20"/>
              </w:rPr>
              <w:t>3 000 000,00</w:t>
            </w:r>
          </w:p>
        </w:tc>
        <w:tc>
          <w:tcPr>
            <w:tcW w:w="1329" w:type="dxa"/>
            <w:tcBorders>
              <w:top w:val="nil"/>
              <w:left w:val="nil"/>
              <w:bottom w:val="single" w:sz="4" w:space="0" w:color="auto"/>
              <w:right w:val="single" w:sz="4" w:space="0" w:color="auto"/>
            </w:tcBorders>
            <w:shd w:val="clear" w:color="auto" w:fill="auto"/>
            <w:vAlign w:val="center"/>
            <w:hideMark/>
          </w:tcPr>
          <w:p w14:paraId="0E60D35B" w14:textId="77777777" w:rsidR="00626B84" w:rsidRPr="00626B84" w:rsidRDefault="00626B84" w:rsidP="00626B84">
            <w:pPr>
              <w:jc w:val="right"/>
              <w:rPr>
                <w:sz w:val="20"/>
                <w:szCs w:val="20"/>
              </w:rPr>
            </w:pPr>
            <w:r w:rsidRPr="00626B84">
              <w:rPr>
                <w:sz w:val="20"/>
                <w:szCs w:val="20"/>
              </w:rPr>
              <w:t>793 292,60</w:t>
            </w:r>
          </w:p>
        </w:tc>
        <w:tc>
          <w:tcPr>
            <w:tcW w:w="1249" w:type="dxa"/>
            <w:tcBorders>
              <w:top w:val="nil"/>
              <w:left w:val="nil"/>
              <w:bottom w:val="single" w:sz="4" w:space="0" w:color="auto"/>
              <w:right w:val="single" w:sz="4" w:space="0" w:color="auto"/>
            </w:tcBorders>
            <w:shd w:val="clear" w:color="auto" w:fill="auto"/>
            <w:hideMark/>
          </w:tcPr>
          <w:p w14:paraId="3399131D" w14:textId="77777777" w:rsidR="00626B84" w:rsidRPr="00626B84" w:rsidRDefault="00626B84" w:rsidP="00626B84">
            <w:pPr>
              <w:jc w:val="right"/>
              <w:rPr>
                <w:sz w:val="20"/>
                <w:szCs w:val="20"/>
              </w:rPr>
            </w:pPr>
            <w:r w:rsidRPr="00626B84">
              <w:rPr>
                <w:sz w:val="20"/>
                <w:szCs w:val="20"/>
              </w:rPr>
              <w:t>2 206 707,40</w:t>
            </w:r>
          </w:p>
        </w:tc>
      </w:tr>
      <w:tr w:rsidR="00626B84" w:rsidRPr="00626B84" w14:paraId="59193E54"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FE2F4" w14:textId="77777777" w:rsidR="00626B84" w:rsidRPr="00626B84" w:rsidRDefault="00626B84" w:rsidP="00626B84">
            <w:pPr>
              <w:jc w:val="center"/>
              <w:rPr>
                <w:sz w:val="20"/>
                <w:szCs w:val="20"/>
              </w:rPr>
            </w:pPr>
            <w:r w:rsidRPr="00626B84">
              <w:rPr>
                <w:sz w:val="20"/>
                <w:szCs w:val="20"/>
              </w:rPr>
              <w:t>1067</w:t>
            </w:r>
          </w:p>
        </w:tc>
        <w:tc>
          <w:tcPr>
            <w:tcW w:w="901" w:type="dxa"/>
            <w:tcBorders>
              <w:top w:val="nil"/>
              <w:left w:val="nil"/>
              <w:bottom w:val="single" w:sz="4" w:space="0" w:color="auto"/>
              <w:right w:val="single" w:sz="4" w:space="0" w:color="auto"/>
            </w:tcBorders>
            <w:shd w:val="clear" w:color="auto" w:fill="auto"/>
            <w:vAlign w:val="center"/>
            <w:hideMark/>
          </w:tcPr>
          <w:p w14:paraId="780271AB"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0CFB4D2"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B588DF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F4B26FA" w14:textId="77777777" w:rsidR="00626B84" w:rsidRPr="00626B84" w:rsidRDefault="00626B84" w:rsidP="00626B84">
            <w:pPr>
              <w:jc w:val="center"/>
              <w:rPr>
                <w:sz w:val="20"/>
                <w:szCs w:val="20"/>
              </w:rPr>
            </w:pPr>
            <w:r w:rsidRPr="00626B84">
              <w:rPr>
                <w:sz w:val="20"/>
                <w:szCs w:val="20"/>
              </w:rPr>
              <w:t>0330087020</w:t>
            </w:r>
          </w:p>
        </w:tc>
        <w:tc>
          <w:tcPr>
            <w:tcW w:w="5200" w:type="dxa"/>
            <w:tcBorders>
              <w:top w:val="nil"/>
              <w:left w:val="nil"/>
              <w:bottom w:val="single" w:sz="4" w:space="0" w:color="auto"/>
              <w:right w:val="single" w:sz="4" w:space="0" w:color="auto"/>
            </w:tcBorders>
            <w:shd w:val="clear" w:color="auto" w:fill="auto"/>
            <w:vAlign w:val="center"/>
            <w:hideMark/>
          </w:tcPr>
          <w:p w14:paraId="61233463" w14:textId="77777777" w:rsidR="00626B84" w:rsidRPr="00626B84" w:rsidRDefault="00626B84" w:rsidP="00626B84">
            <w:pPr>
              <w:rPr>
                <w:sz w:val="20"/>
                <w:szCs w:val="20"/>
              </w:rPr>
            </w:pPr>
            <w:r w:rsidRPr="00626B84">
              <w:rPr>
                <w:sz w:val="20"/>
                <w:szCs w:val="20"/>
              </w:rPr>
              <w:t>Расходы на оплату работ (услуг) в части озеленения города Шарыпово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E9DA59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0E558DC" w14:textId="77777777" w:rsidR="00626B84" w:rsidRPr="00626B84" w:rsidRDefault="00626B84" w:rsidP="00626B84">
            <w:pPr>
              <w:jc w:val="right"/>
              <w:rPr>
                <w:sz w:val="20"/>
                <w:szCs w:val="20"/>
              </w:rPr>
            </w:pPr>
            <w:r w:rsidRPr="00626B84">
              <w:rPr>
                <w:sz w:val="20"/>
                <w:szCs w:val="20"/>
              </w:rPr>
              <w:t>2 372 900,00</w:t>
            </w:r>
          </w:p>
        </w:tc>
        <w:tc>
          <w:tcPr>
            <w:tcW w:w="1329" w:type="dxa"/>
            <w:tcBorders>
              <w:top w:val="nil"/>
              <w:left w:val="nil"/>
              <w:bottom w:val="single" w:sz="4" w:space="0" w:color="auto"/>
              <w:right w:val="single" w:sz="4" w:space="0" w:color="auto"/>
            </w:tcBorders>
            <w:shd w:val="clear" w:color="auto" w:fill="auto"/>
            <w:vAlign w:val="center"/>
            <w:hideMark/>
          </w:tcPr>
          <w:p w14:paraId="198EB7B5"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32A4EAF" w14:textId="77777777" w:rsidR="00626B84" w:rsidRPr="00626B84" w:rsidRDefault="00626B84" w:rsidP="00626B84">
            <w:pPr>
              <w:jc w:val="right"/>
              <w:rPr>
                <w:sz w:val="20"/>
                <w:szCs w:val="20"/>
              </w:rPr>
            </w:pPr>
            <w:r w:rsidRPr="00626B84">
              <w:rPr>
                <w:sz w:val="20"/>
                <w:szCs w:val="20"/>
              </w:rPr>
              <w:t>2 372 900,00</w:t>
            </w:r>
          </w:p>
        </w:tc>
      </w:tr>
      <w:tr w:rsidR="00626B84" w:rsidRPr="00626B84" w14:paraId="2BAF96F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79038B" w14:textId="77777777" w:rsidR="00626B84" w:rsidRPr="00626B84" w:rsidRDefault="00626B84" w:rsidP="00626B84">
            <w:pPr>
              <w:jc w:val="center"/>
              <w:rPr>
                <w:sz w:val="20"/>
                <w:szCs w:val="20"/>
              </w:rPr>
            </w:pPr>
            <w:r w:rsidRPr="00626B84">
              <w:rPr>
                <w:sz w:val="20"/>
                <w:szCs w:val="20"/>
              </w:rPr>
              <w:t>1068</w:t>
            </w:r>
          </w:p>
        </w:tc>
        <w:tc>
          <w:tcPr>
            <w:tcW w:w="901" w:type="dxa"/>
            <w:tcBorders>
              <w:top w:val="nil"/>
              <w:left w:val="nil"/>
              <w:bottom w:val="single" w:sz="4" w:space="0" w:color="auto"/>
              <w:right w:val="single" w:sz="4" w:space="0" w:color="auto"/>
            </w:tcBorders>
            <w:shd w:val="clear" w:color="auto" w:fill="auto"/>
            <w:vAlign w:val="center"/>
            <w:hideMark/>
          </w:tcPr>
          <w:p w14:paraId="1589BBF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FFCF61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6794711"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5A81CEE" w14:textId="77777777" w:rsidR="00626B84" w:rsidRPr="00626B84" w:rsidRDefault="00626B84" w:rsidP="00626B84">
            <w:pPr>
              <w:jc w:val="center"/>
              <w:rPr>
                <w:sz w:val="20"/>
                <w:szCs w:val="20"/>
              </w:rPr>
            </w:pPr>
            <w:r w:rsidRPr="00626B84">
              <w:rPr>
                <w:sz w:val="20"/>
                <w:szCs w:val="20"/>
              </w:rPr>
              <w:t>0330087030</w:t>
            </w:r>
          </w:p>
        </w:tc>
        <w:tc>
          <w:tcPr>
            <w:tcW w:w="5200" w:type="dxa"/>
            <w:tcBorders>
              <w:top w:val="nil"/>
              <w:left w:val="nil"/>
              <w:bottom w:val="single" w:sz="4" w:space="0" w:color="auto"/>
              <w:right w:val="single" w:sz="4" w:space="0" w:color="auto"/>
            </w:tcBorders>
            <w:shd w:val="clear" w:color="auto" w:fill="auto"/>
            <w:vAlign w:val="center"/>
            <w:hideMark/>
          </w:tcPr>
          <w:p w14:paraId="4D6ADAC9" w14:textId="77777777" w:rsidR="00626B84" w:rsidRPr="00626B84" w:rsidRDefault="00626B84" w:rsidP="00626B84">
            <w:pPr>
              <w:rPr>
                <w:sz w:val="20"/>
                <w:szCs w:val="20"/>
              </w:rPr>
            </w:pPr>
            <w:r w:rsidRPr="00626B84">
              <w:rPr>
                <w:sz w:val="20"/>
                <w:szCs w:val="20"/>
              </w:rPr>
              <w:t>Расходы на оплату работ (услуг) по содержанию и уходу за зелеными насаждениями на территории города Шарыпово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758227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2B2F1A14" w14:textId="77777777" w:rsidR="00626B84" w:rsidRPr="00626B84" w:rsidRDefault="00626B84" w:rsidP="00626B84">
            <w:pPr>
              <w:jc w:val="right"/>
              <w:rPr>
                <w:sz w:val="20"/>
                <w:szCs w:val="20"/>
              </w:rPr>
            </w:pPr>
            <w:r w:rsidRPr="00626B84">
              <w:rPr>
                <w:sz w:val="20"/>
                <w:szCs w:val="20"/>
              </w:rPr>
              <w:t>1 100 000,00</w:t>
            </w:r>
          </w:p>
        </w:tc>
        <w:tc>
          <w:tcPr>
            <w:tcW w:w="1329" w:type="dxa"/>
            <w:tcBorders>
              <w:top w:val="nil"/>
              <w:left w:val="nil"/>
              <w:bottom w:val="single" w:sz="4" w:space="0" w:color="auto"/>
              <w:right w:val="single" w:sz="4" w:space="0" w:color="auto"/>
            </w:tcBorders>
            <w:shd w:val="clear" w:color="auto" w:fill="auto"/>
            <w:vAlign w:val="center"/>
            <w:hideMark/>
          </w:tcPr>
          <w:p w14:paraId="49084BDB"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E52DB30" w14:textId="77777777" w:rsidR="00626B84" w:rsidRPr="00626B84" w:rsidRDefault="00626B84" w:rsidP="00626B84">
            <w:pPr>
              <w:jc w:val="right"/>
              <w:rPr>
                <w:sz w:val="20"/>
                <w:szCs w:val="20"/>
              </w:rPr>
            </w:pPr>
            <w:r w:rsidRPr="00626B84">
              <w:rPr>
                <w:sz w:val="20"/>
                <w:szCs w:val="20"/>
              </w:rPr>
              <w:t>1 100 000,00</w:t>
            </w:r>
          </w:p>
        </w:tc>
      </w:tr>
      <w:tr w:rsidR="00626B84" w:rsidRPr="00626B84" w14:paraId="77F3FAA6"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3FED29" w14:textId="77777777" w:rsidR="00626B84" w:rsidRPr="00626B84" w:rsidRDefault="00626B84" w:rsidP="00626B84">
            <w:pPr>
              <w:jc w:val="center"/>
              <w:rPr>
                <w:sz w:val="20"/>
                <w:szCs w:val="20"/>
              </w:rPr>
            </w:pPr>
            <w:r w:rsidRPr="00626B84">
              <w:rPr>
                <w:sz w:val="20"/>
                <w:szCs w:val="20"/>
              </w:rPr>
              <w:t>1069</w:t>
            </w:r>
          </w:p>
        </w:tc>
        <w:tc>
          <w:tcPr>
            <w:tcW w:w="901" w:type="dxa"/>
            <w:tcBorders>
              <w:top w:val="nil"/>
              <w:left w:val="nil"/>
              <w:bottom w:val="single" w:sz="4" w:space="0" w:color="auto"/>
              <w:right w:val="single" w:sz="4" w:space="0" w:color="auto"/>
            </w:tcBorders>
            <w:shd w:val="clear" w:color="auto" w:fill="auto"/>
            <w:vAlign w:val="center"/>
            <w:hideMark/>
          </w:tcPr>
          <w:p w14:paraId="5179E66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C89EE11"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27ECF6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5E86CDA" w14:textId="77777777" w:rsidR="00626B84" w:rsidRPr="00626B84" w:rsidRDefault="00626B84" w:rsidP="00626B84">
            <w:pPr>
              <w:jc w:val="center"/>
              <w:rPr>
                <w:sz w:val="20"/>
                <w:szCs w:val="20"/>
              </w:rPr>
            </w:pPr>
            <w:r w:rsidRPr="00626B84">
              <w:rPr>
                <w:sz w:val="20"/>
                <w:szCs w:val="20"/>
              </w:rPr>
              <w:t>0330087061</w:t>
            </w:r>
          </w:p>
        </w:tc>
        <w:tc>
          <w:tcPr>
            <w:tcW w:w="5200" w:type="dxa"/>
            <w:tcBorders>
              <w:top w:val="nil"/>
              <w:left w:val="nil"/>
              <w:bottom w:val="single" w:sz="4" w:space="0" w:color="auto"/>
              <w:right w:val="single" w:sz="4" w:space="0" w:color="auto"/>
            </w:tcBorders>
            <w:shd w:val="clear" w:color="auto" w:fill="auto"/>
            <w:vAlign w:val="center"/>
            <w:hideMark/>
          </w:tcPr>
          <w:p w14:paraId="30A4C262" w14:textId="77777777" w:rsidR="00626B84" w:rsidRPr="00626B84" w:rsidRDefault="00626B84" w:rsidP="00626B84">
            <w:pPr>
              <w:rPr>
                <w:sz w:val="20"/>
                <w:szCs w:val="20"/>
              </w:rPr>
            </w:pPr>
            <w:r w:rsidRPr="00626B84">
              <w:rPr>
                <w:sz w:val="20"/>
                <w:szCs w:val="20"/>
              </w:rPr>
              <w:t>Расходы на оплату работ (услуг) по организации, благоустройству и содержанию мест захоронения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3BC2059D"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D5E33FA" w14:textId="77777777" w:rsidR="00626B84" w:rsidRPr="00626B84" w:rsidRDefault="00626B84" w:rsidP="00626B84">
            <w:pPr>
              <w:jc w:val="right"/>
              <w:rPr>
                <w:sz w:val="20"/>
                <w:szCs w:val="20"/>
              </w:rPr>
            </w:pPr>
            <w:r w:rsidRPr="00626B84">
              <w:rPr>
                <w:sz w:val="20"/>
                <w:szCs w:val="20"/>
              </w:rPr>
              <w:t>1 200 000,00</w:t>
            </w:r>
          </w:p>
        </w:tc>
        <w:tc>
          <w:tcPr>
            <w:tcW w:w="1329" w:type="dxa"/>
            <w:tcBorders>
              <w:top w:val="nil"/>
              <w:left w:val="nil"/>
              <w:bottom w:val="single" w:sz="4" w:space="0" w:color="auto"/>
              <w:right w:val="single" w:sz="4" w:space="0" w:color="auto"/>
            </w:tcBorders>
            <w:shd w:val="clear" w:color="auto" w:fill="auto"/>
            <w:vAlign w:val="center"/>
            <w:hideMark/>
          </w:tcPr>
          <w:p w14:paraId="41FCAC6D" w14:textId="77777777" w:rsidR="00626B84" w:rsidRPr="00626B84" w:rsidRDefault="00626B84" w:rsidP="00626B84">
            <w:pPr>
              <w:jc w:val="right"/>
              <w:rPr>
                <w:sz w:val="20"/>
                <w:szCs w:val="20"/>
              </w:rPr>
            </w:pPr>
            <w:r w:rsidRPr="00626B84">
              <w:rPr>
                <w:sz w:val="20"/>
                <w:szCs w:val="20"/>
              </w:rPr>
              <w:t>80 754,00</w:t>
            </w:r>
          </w:p>
        </w:tc>
        <w:tc>
          <w:tcPr>
            <w:tcW w:w="1249" w:type="dxa"/>
            <w:tcBorders>
              <w:top w:val="nil"/>
              <w:left w:val="nil"/>
              <w:bottom w:val="single" w:sz="4" w:space="0" w:color="auto"/>
              <w:right w:val="single" w:sz="4" w:space="0" w:color="auto"/>
            </w:tcBorders>
            <w:shd w:val="clear" w:color="auto" w:fill="auto"/>
            <w:hideMark/>
          </w:tcPr>
          <w:p w14:paraId="156FAAB1" w14:textId="77777777" w:rsidR="00626B84" w:rsidRPr="00626B84" w:rsidRDefault="00626B84" w:rsidP="00626B84">
            <w:pPr>
              <w:jc w:val="right"/>
              <w:rPr>
                <w:sz w:val="20"/>
                <w:szCs w:val="20"/>
              </w:rPr>
            </w:pPr>
            <w:r w:rsidRPr="00626B84">
              <w:rPr>
                <w:sz w:val="20"/>
                <w:szCs w:val="20"/>
              </w:rPr>
              <w:t>1 119 246,00</w:t>
            </w:r>
          </w:p>
        </w:tc>
      </w:tr>
      <w:tr w:rsidR="00626B84" w:rsidRPr="00626B84" w14:paraId="5026CEB3"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E3B4E7" w14:textId="77777777" w:rsidR="00626B84" w:rsidRPr="00626B84" w:rsidRDefault="00626B84" w:rsidP="00626B84">
            <w:pPr>
              <w:jc w:val="center"/>
              <w:rPr>
                <w:sz w:val="20"/>
                <w:szCs w:val="20"/>
              </w:rPr>
            </w:pPr>
            <w:r w:rsidRPr="00626B84">
              <w:rPr>
                <w:sz w:val="20"/>
                <w:szCs w:val="20"/>
              </w:rPr>
              <w:t>1070</w:t>
            </w:r>
          </w:p>
        </w:tc>
        <w:tc>
          <w:tcPr>
            <w:tcW w:w="901" w:type="dxa"/>
            <w:tcBorders>
              <w:top w:val="nil"/>
              <w:left w:val="nil"/>
              <w:bottom w:val="single" w:sz="4" w:space="0" w:color="auto"/>
              <w:right w:val="single" w:sz="4" w:space="0" w:color="auto"/>
            </w:tcBorders>
            <w:shd w:val="clear" w:color="auto" w:fill="auto"/>
            <w:vAlign w:val="center"/>
            <w:hideMark/>
          </w:tcPr>
          <w:p w14:paraId="6B9FF2D5"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233CB5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80BB8AB"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4B854A9" w14:textId="77777777" w:rsidR="00626B84" w:rsidRPr="00626B84" w:rsidRDefault="00626B84" w:rsidP="00626B84">
            <w:pPr>
              <w:jc w:val="center"/>
              <w:rPr>
                <w:sz w:val="20"/>
                <w:szCs w:val="20"/>
              </w:rPr>
            </w:pPr>
            <w:r w:rsidRPr="00626B84">
              <w:rPr>
                <w:sz w:val="20"/>
                <w:szCs w:val="20"/>
              </w:rPr>
              <w:t>0330087071</w:t>
            </w:r>
          </w:p>
        </w:tc>
        <w:tc>
          <w:tcPr>
            <w:tcW w:w="5200" w:type="dxa"/>
            <w:tcBorders>
              <w:top w:val="nil"/>
              <w:left w:val="nil"/>
              <w:bottom w:val="single" w:sz="4" w:space="0" w:color="auto"/>
              <w:right w:val="single" w:sz="4" w:space="0" w:color="auto"/>
            </w:tcBorders>
            <w:shd w:val="clear" w:color="auto" w:fill="auto"/>
            <w:vAlign w:val="center"/>
            <w:hideMark/>
          </w:tcPr>
          <w:p w14:paraId="2E949762" w14:textId="77777777" w:rsidR="00626B84" w:rsidRPr="00626B84" w:rsidRDefault="00626B84" w:rsidP="00626B84">
            <w:pPr>
              <w:rPr>
                <w:sz w:val="20"/>
                <w:szCs w:val="20"/>
              </w:rPr>
            </w:pPr>
            <w:r w:rsidRPr="00626B84">
              <w:rPr>
                <w:sz w:val="20"/>
                <w:szCs w:val="20"/>
              </w:rPr>
              <w:t>Расходы на оплату работ (услуг) по содержанию и ремонту имущества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580691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A4C4CB4" w14:textId="77777777" w:rsidR="00626B84" w:rsidRPr="00626B84" w:rsidRDefault="00626B84" w:rsidP="00626B84">
            <w:pPr>
              <w:jc w:val="right"/>
              <w:rPr>
                <w:sz w:val="20"/>
                <w:szCs w:val="20"/>
              </w:rPr>
            </w:pPr>
            <w:r w:rsidRPr="00626B84">
              <w:rPr>
                <w:sz w:val="20"/>
                <w:szCs w:val="20"/>
              </w:rPr>
              <w:t>500 000,00</w:t>
            </w:r>
          </w:p>
        </w:tc>
        <w:tc>
          <w:tcPr>
            <w:tcW w:w="1329" w:type="dxa"/>
            <w:tcBorders>
              <w:top w:val="nil"/>
              <w:left w:val="nil"/>
              <w:bottom w:val="single" w:sz="4" w:space="0" w:color="auto"/>
              <w:right w:val="single" w:sz="4" w:space="0" w:color="auto"/>
            </w:tcBorders>
            <w:shd w:val="clear" w:color="auto" w:fill="auto"/>
            <w:vAlign w:val="center"/>
            <w:hideMark/>
          </w:tcPr>
          <w:p w14:paraId="5C277BD1"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1C5E673" w14:textId="77777777" w:rsidR="00626B84" w:rsidRPr="00626B84" w:rsidRDefault="00626B84" w:rsidP="00626B84">
            <w:pPr>
              <w:jc w:val="right"/>
              <w:rPr>
                <w:sz w:val="20"/>
                <w:szCs w:val="20"/>
              </w:rPr>
            </w:pPr>
            <w:r w:rsidRPr="00626B84">
              <w:rPr>
                <w:sz w:val="20"/>
                <w:szCs w:val="20"/>
              </w:rPr>
              <w:t>500 000,00</w:t>
            </w:r>
          </w:p>
        </w:tc>
      </w:tr>
      <w:tr w:rsidR="00626B84" w:rsidRPr="00626B84" w14:paraId="55A1363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D48BDB" w14:textId="77777777" w:rsidR="00626B84" w:rsidRPr="00626B84" w:rsidRDefault="00626B84" w:rsidP="00626B84">
            <w:pPr>
              <w:jc w:val="center"/>
              <w:rPr>
                <w:sz w:val="20"/>
                <w:szCs w:val="20"/>
              </w:rPr>
            </w:pPr>
            <w:r w:rsidRPr="00626B84">
              <w:rPr>
                <w:sz w:val="20"/>
                <w:szCs w:val="20"/>
              </w:rPr>
              <w:t>1071</w:t>
            </w:r>
          </w:p>
        </w:tc>
        <w:tc>
          <w:tcPr>
            <w:tcW w:w="901" w:type="dxa"/>
            <w:tcBorders>
              <w:top w:val="nil"/>
              <w:left w:val="nil"/>
              <w:bottom w:val="single" w:sz="4" w:space="0" w:color="auto"/>
              <w:right w:val="single" w:sz="4" w:space="0" w:color="auto"/>
            </w:tcBorders>
            <w:shd w:val="clear" w:color="auto" w:fill="auto"/>
            <w:vAlign w:val="center"/>
            <w:hideMark/>
          </w:tcPr>
          <w:p w14:paraId="240640C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EF0D63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856920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C2C4000" w14:textId="77777777" w:rsidR="00626B84" w:rsidRPr="00626B84" w:rsidRDefault="00626B84" w:rsidP="00626B84">
            <w:pPr>
              <w:jc w:val="center"/>
              <w:rPr>
                <w:sz w:val="20"/>
                <w:szCs w:val="20"/>
              </w:rPr>
            </w:pPr>
            <w:r w:rsidRPr="00626B84">
              <w:rPr>
                <w:sz w:val="20"/>
                <w:szCs w:val="20"/>
              </w:rPr>
              <w:t>0330087100</w:t>
            </w:r>
          </w:p>
        </w:tc>
        <w:tc>
          <w:tcPr>
            <w:tcW w:w="5200" w:type="dxa"/>
            <w:tcBorders>
              <w:top w:val="nil"/>
              <w:left w:val="nil"/>
              <w:bottom w:val="single" w:sz="4" w:space="0" w:color="auto"/>
              <w:right w:val="single" w:sz="4" w:space="0" w:color="auto"/>
            </w:tcBorders>
            <w:shd w:val="clear" w:color="auto" w:fill="auto"/>
            <w:vAlign w:val="center"/>
            <w:hideMark/>
          </w:tcPr>
          <w:p w14:paraId="58A021B5" w14:textId="77777777" w:rsidR="00626B84" w:rsidRPr="00626B84" w:rsidRDefault="00626B84" w:rsidP="00626B84">
            <w:pPr>
              <w:rPr>
                <w:sz w:val="20"/>
                <w:szCs w:val="20"/>
              </w:rPr>
            </w:pPr>
            <w:r w:rsidRPr="00626B84">
              <w:rPr>
                <w:sz w:val="20"/>
                <w:szCs w:val="20"/>
              </w:rPr>
              <w:t>Расходы на оплату работ (услуг) по содержанию парков и скверов на территории города Шарыпово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239F134"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3E70033" w14:textId="77777777" w:rsidR="00626B84" w:rsidRPr="00626B84" w:rsidRDefault="00626B84" w:rsidP="00626B84">
            <w:pPr>
              <w:jc w:val="right"/>
              <w:rPr>
                <w:sz w:val="20"/>
                <w:szCs w:val="20"/>
              </w:rPr>
            </w:pPr>
            <w:r w:rsidRPr="00626B84">
              <w:rPr>
                <w:sz w:val="20"/>
                <w:szCs w:val="20"/>
              </w:rPr>
              <w:t>10 000 000,00</w:t>
            </w:r>
          </w:p>
        </w:tc>
        <w:tc>
          <w:tcPr>
            <w:tcW w:w="1329" w:type="dxa"/>
            <w:tcBorders>
              <w:top w:val="nil"/>
              <w:left w:val="nil"/>
              <w:bottom w:val="single" w:sz="4" w:space="0" w:color="auto"/>
              <w:right w:val="single" w:sz="4" w:space="0" w:color="auto"/>
            </w:tcBorders>
            <w:shd w:val="clear" w:color="auto" w:fill="auto"/>
            <w:vAlign w:val="center"/>
            <w:hideMark/>
          </w:tcPr>
          <w:p w14:paraId="5FFF9A17" w14:textId="77777777" w:rsidR="00626B84" w:rsidRPr="00626B84" w:rsidRDefault="00626B84" w:rsidP="00626B84">
            <w:pPr>
              <w:jc w:val="right"/>
              <w:rPr>
                <w:sz w:val="20"/>
                <w:szCs w:val="20"/>
              </w:rPr>
            </w:pPr>
            <w:r w:rsidRPr="00626B84">
              <w:rPr>
                <w:sz w:val="20"/>
                <w:szCs w:val="20"/>
              </w:rPr>
              <w:t>599 813,40</w:t>
            </w:r>
          </w:p>
        </w:tc>
        <w:tc>
          <w:tcPr>
            <w:tcW w:w="1249" w:type="dxa"/>
            <w:tcBorders>
              <w:top w:val="nil"/>
              <w:left w:val="nil"/>
              <w:bottom w:val="single" w:sz="4" w:space="0" w:color="auto"/>
              <w:right w:val="single" w:sz="4" w:space="0" w:color="auto"/>
            </w:tcBorders>
            <w:shd w:val="clear" w:color="auto" w:fill="auto"/>
            <w:hideMark/>
          </w:tcPr>
          <w:p w14:paraId="6BC73DF8" w14:textId="77777777" w:rsidR="00626B84" w:rsidRPr="00626B84" w:rsidRDefault="00626B84" w:rsidP="00626B84">
            <w:pPr>
              <w:jc w:val="right"/>
              <w:rPr>
                <w:sz w:val="20"/>
                <w:szCs w:val="20"/>
              </w:rPr>
            </w:pPr>
            <w:r w:rsidRPr="00626B84">
              <w:rPr>
                <w:sz w:val="20"/>
                <w:szCs w:val="20"/>
              </w:rPr>
              <w:t>9 400 186,60</w:t>
            </w:r>
          </w:p>
        </w:tc>
      </w:tr>
      <w:tr w:rsidR="00626B84" w:rsidRPr="00626B84" w14:paraId="5E03BB2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AA0E89" w14:textId="77777777" w:rsidR="00626B84" w:rsidRPr="00626B84" w:rsidRDefault="00626B84" w:rsidP="00626B84">
            <w:pPr>
              <w:jc w:val="center"/>
              <w:rPr>
                <w:sz w:val="20"/>
                <w:szCs w:val="20"/>
              </w:rPr>
            </w:pPr>
            <w:r w:rsidRPr="00626B84">
              <w:rPr>
                <w:sz w:val="20"/>
                <w:szCs w:val="20"/>
              </w:rPr>
              <w:lastRenderedPageBreak/>
              <w:t>1072</w:t>
            </w:r>
          </w:p>
        </w:tc>
        <w:tc>
          <w:tcPr>
            <w:tcW w:w="901" w:type="dxa"/>
            <w:tcBorders>
              <w:top w:val="nil"/>
              <w:left w:val="nil"/>
              <w:bottom w:val="single" w:sz="4" w:space="0" w:color="auto"/>
              <w:right w:val="single" w:sz="4" w:space="0" w:color="auto"/>
            </w:tcBorders>
            <w:shd w:val="clear" w:color="auto" w:fill="auto"/>
            <w:vAlign w:val="center"/>
            <w:hideMark/>
          </w:tcPr>
          <w:p w14:paraId="2AFC71D7"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1A8174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892C8C8"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522D5209" w14:textId="77777777" w:rsidR="00626B84" w:rsidRPr="00626B84" w:rsidRDefault="00626B84" w:rsidP="00626B84">
            <w:pPr>
              <w:jc w:val="center"/>
              <w:rPr>
                <w:sz w:val="20"/>
                <w:szCs w:val="20"/>
              </w:rPr>
            </w:pPr>
            <w:r w:rsidRPr="00626B84">
              <w:rPr>
                <w:sz w:val="20"/>
                <w:szCs w:val="20"/>
              </w:rPr>
              <w:t>0330090211</w:t>
            </w:r>
          </w:p>
        </w:tc>
        <w:tc>
          <w:tcPr>
            <w:tcW w:w="5200" w:type="dxa"/>
            <w:tcBorders>
              <w:top w:val="nil"/>
              <w:left w:val="nil"/>
              <w:bottom w:val="single" w:sz="4" w:space="0" w:color="auto"/>
              <w:right w:val="single" w:sz="4" w:space="0" w:color="auto"/>
            </w:tcBorders>
            <w:shd w:val="clear" w:color="auto" w:fill="auto"/>
            <w:vAlign w:val="center"/>
            <w:hideMark/>
          </w:tcPr>
          <w:p w14:paraId="2FB0F1A5" w14:textId="77777777" w:rsidR="00626B84" w:rsidRPr="00626B84" w:rsidRDefault="00626B84" w:rsidP="00626B84">
            <w:pPr>
              <w:rPr>
                <w:sz w:val="20"/>
                <w:szCs w:val="20"/>
              </w:rPr>
            </w:pPr>
            <w:r w:rsidRPr="00626B84">
              <w:rPr>
                <w:sz w:val="20"/>
                <w:szCs w:val="20"/>
              </w:rPr>
              <w:t>Расходы на валку и обрезку деревьев на территории муниципального образования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323320A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E77AA96" w14:textId="77777777" w:rsidR="00626B84" w:rsidRPr="00626B84" w:rsidRDefault="00626B84" w:rsidP="00626B84">
            <w:pPr>
              <w:jc w:val="right"/>
              <w:rPr>
                <w:sz w:val="20"/>
                <w:szCs w:val="20"/>
              </w:rPr>
            </w:pPr>
            <w:r w:rsidRPr="00626B84">
              <w:rPr>
                <w:sz w:val="20"/>
                <w:szCs w:val="20"/>
              </w:rPr>
              <w:t>350 000,00</w:t>
            </w:r>
          </w:p>
        </w:tc>
        <w:tc>
          <w:tcPr>
            <w:tcW w:w="1329" w:type="dxa"/>
            <w:tcBorders>
              <w:top w:val="nil"/>
              <w:left w:val="nil"/>
              <w:bottom w:val="single" w:sz="4" w:space="0" w:color="auto"/>
              <w:right w:val="single" w:sz="4" w:space="0" w:color="auto"/>
            </w:tcBorders>
            <w:shd w:val="clear" w:color="auto" w:fill="auto"/>
            <w:vAlign w:val="center"/>
            <w:hideMark/>
          </w:tcPr>
          <w:p w14:paraId="7FD81E1F" w14:textId="77777777" w:rsidR="00626B84" w:rsidRPr="00626B84" w:rsidRDefault="00626B84" w:rsidP="00626B84">
            <w:pPr>
              <w:jc w:val="right"/>
              <w:rPr>
                <w:sz w:val="20"/>
                <w:szCs w:val="20"/>
              </w:rPr>
            </w:pPr>
            <w:r w:rsidRPr="00626B84">
              <w:rPr>
                <w:sz w:val="20"/>
                <w:szCs w:val="20"/>
              </w:rPr>
              <w:t>72 000,00</w:t>
            </w:r>
          </w:p>
        </w:tc>
        <w:tc>
          <w:tcPr>
            <w:tcW w:w="1249" w:type="dxa"/>
            <w:tcBorders>
              <w:top w:val="nil"/>
              <w:left w:val="nil"/>
              <w:bottom w:val="single" w:sz="4" w:space="0" w:color="auto"/>
              <w:right w:val="single" w:sz="4" w:space="0" w:color="auto"/>
            </w:tcBorders>
            <w:shd w:val="clear" w:color="auto" w:fill="auto"/>
            <w:hideMark/>
          </w:tcPr>
          <w:p w14:paraId="21087F2E" w14:textId="77777777" w:rsidR="00626B84" w:rsidRPr="00626B84" w:rsidRDefault="00626B84" w:rsidP="00626B84">
            <w:pPr>
              <w:jc w:val="right"/>
              <w:rPr>
                <w:sz w:val="20"/>
                <w:szCs w:val="20"/>
              </w:rPr>
            </w:pPr>
            <w:r w:rsidRPr="00626B84">
              <w:rPr>
                <w:sz w:val="20"/>
                <w:szCs w:val="20"/>
              </w:rPr>
              <w:t>278 000,00</w:t>
            </w:r>
          </w:p>
        </w:tc>
      </w:tr>
      <w:tr w:rsidR="00626B84" w:rsidRPr="00626B84" w14:paraId="1154878C"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30F21C" w14:textId="77777777" w:rsidR="00626B84" w:rsidRPr="00626B84" w:rsidRDefault="00626B84" w:rsidP="00626B84">
            <w:pPr>
              <w:jc w:val="center"/>
              <w:rPr>
                <w:sz w:val="20"/>
                <w:szCs w:val="20"/>
              </w:rPr>
            </w:pPr>
            <w:r w:rsidRPr="00626B84">
              <w:rPr>
                <w:sz w:val="20"/>
                <w:szCs w:val="20"/>
              </w:rPr>
              <w:t>1073</w:t>
            </w:r>
          </w:p>
        </w:tc>
        <w:tc>
          <w:tcPr>
            <w:tcW w:w="901" w:type="dxa"/>
            <w:tcBorders>
              <w:top w:val="nil"/>
              <w:left w:val="nil"/>
              <w:bottom w:val="single" w:sz="4" w:space="0" w:color="auto"/>
              <w:right w:val="single" w:sz="4" w:space="0" w:color="auto"/>
            </w:tcBorders>
            <w:shd w:val="clear" w:color="auto" w:fill="auto"/>
            <w:vAlign w:val="center"/>
            <w:hideMark/>
          </w:tcPr>
          <w:p w14:paraId="00C4F591"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F0D638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FB070E3"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EE78BF2" w14:textId="77777777" w:rsidR="00626B84" w:rsidRPr="00626B84" w:rsidRDefault="00626B84" w:rsidP="00626B84">
            <w:pPr>
              <w:jc w:val="center"/>
              <w:rPr>
                <w:sz w:val="20"/>
                <w:szCs w:val="20"/>
              </w:rPr>
            </w:pPr>
            <w:r w:rsidRPr="00626B84">
              <w:rPr>
                <w:sz w:val="20"/>
                <w:szCs w:val="20"/>
              </w:rPr>
              <w:t>03300S6412</w:t>
            </w:r>
          </w:p>
        </w:tc>
        <w:tc>
          <w:tcPr>
            <w:tcW w:w="5200" w:type="dxa"/>
            <w:tcBorders>
              <w:top w:val="nil"/>
              <w:left w:val="nil"/>
              <w:bottom w:val="single" w:sz="4" w:space="0" w:color="auto"/>
              <w:right w:val="single" w:sz="4" w:space="0" w:color="auto"/>
            </w:tcBorders>
            <w:shd w:val="clear" w:color="auto" w:fill="auto"/>
            <w:vAlign w:val="center"/>
            <w:hideMark/>
          </w:tcPr>
          <w:p w14:paraId="63F08C0B"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w:t>
            </w:r>
            <w:proofErr w:type="gramStart"/>
            <w:r w:rsidRPr="00626B84">
              <w:rPr>
                <w:sz w:val="20"/>
                <w:szCs w:val="20"/>
              </w:rPr>
              <w:t>Дом</w:t>
            </w:r>
            <w:proofErr w:type="gramEnd"/>
            <w:r w:rsidRPr="00626B84">
              <w:rPr>
                <w:sz w:val="20"/>
                <w:szCs w:val="20"/>
              </w:rPr>
              <w:t xml:space="preserve"> в котором мы живем)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1E3966A1"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1B22DFCB" w14:textId="77777777" w:rsidR="00626B84" w:rsidRPr="00626B84" w:rsidRDefault="00626B84" w:rsidP="00626B84">
            <w:pPr>
              <w:jc w:val="right"/>
              <w:rPr>
                <w:sz w:val="20"/>
                <w:szCs w:val="20"/>
              </w:rPr>
            </w:pPr>
            <w:r w:rsidRPr="00626B84">
              <w:rPr>
                <w:sz w:val="20"/>
                <w:szCs w:val="20"/>
              </w:rPr>
              <w:t>3 600 000,00</w:t>
            </w:r>
          </w:p>
        </w:tc>
        <w:tc>
          <w:tcPr>
            <w:tcW w:w="1329" w:type="dxa"/>
            <w:tcBorders>
              <w:top w:val="nil"/>
              <w:left w:val="nil"/>
              <w:bottom w:val="single" w:sz="4" w:space="0" w:color="auto"/>
              <w:right w:val="single" w:sz="4" w:space="0" w:color="auto"/>
            </w:tcBorders>
            <w:shd w:val="clear" w:color="auto" w:fill="auto"/>
            <w:vAlign w:val="center"/>
            <w:hideMark/>
          </w:tcPr>
          <w:p w14:paraId="23F03628"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15A53FA" w14:textId="77777777" w:rsidR="00626B84" w:rsidRPr="00626B84" w:rsidRDefault="00626B84" w:rsidP="00626B84">
            <w:pPr>
              <w:jc w:val="right"/>
              <w:rPr>
                <w:sz w:val="20"/>
                <w:szCs w:val="20"/>
              </w:rPr>
            </w:pPr>
            <w:r w:rsidRPr="00626B84">
              <w:rPr>
                <w:sz w:val="20"/>
                <w:szCs w:val="20"/>
              </w:rPr>
              <w:t>3 600 000,00</w:t>
            </w:r>
          </w:p>
        </w:tc>
      </w:tr>
      <w:tr w:rsidR="00626B84" w:rsidRPr="00626B84" w14:paraId="077256F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E0C4A6" w14:textId="77777777" w:rsidR="00626B84" w:rsidRPr="00626B84" w:rsidRDefault="00626B84" w:rsidP="00626B84">
            <w:pPr>
              <w:jc w:val="center"/>
              <w:rPr>
                <w:sz w:val="20"/>
                <w:szCs w:val="20"/>
              </w:rPr>
            </w:pPr>
            <w:r w:rsidRPr="00626B84">
              <w:rPr>
                <w:sz w:val="20"/>
                <w:szCs w:val="20"/>
              </w:rPr>
              <w:t>1074</w:t>
            </w:r>
          </w:p>
        </w:tc>
        <w:tc>
          <w:tcPr>
            <w:tcW w:w="901" w:type="dxa"/>
            <w:tcBorders>
              <w:top w:val="nil"/>
              <w:left w:val="nil"/>
              <w:bottom w:val="single" w:sz="4" w:space="0" w:color="auto"/>
              <w:right w:val="single" w:sz="4" w:space="0" w:color="auto"/>
            </w:tcBorders>
            <w:shd w:val="clear" w:color="auto" w:fill="auto"/>
            <w:vAlign w:val="center"/>
            <w:hideMark/>
          </w:tcPr>
          <w:p w14:paraId="33E4F663"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1CD04F6"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14438C4"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1142AA85" w14:textId="77777777" w:rsidR="00626B84" w:rsidRPr="00626B84" w:rsidRDefault="00626B84" w:rsidP="00626B84">
            <w:pPr>
              <w:jc w:val="center"/>
              <w:rPr>
                <w:sz w:val="20"/>
                <w:szCs w:val="20"/>
              </w:rPr>
            </w:pPr>
            <w:r w:rsidRPr="00626B84">
              <w:rPr>
                <w:sz w:val="20"/>
                <w:szCs w:val="20"/>
              </w:rPr>
              <w:t>03300S6413</w:t>
            </w:r>
          </w:p>
        </w:tc>
        <w:tc>
          <w:tcPr>
            <w:tcW w:w="5200" w:type="dxa"/>
            <w:tcBorders>
              <w:top w:val="nil"/>
              <w:left w:val="nil"/>
              <w:bottom w:val="single" w:sz="4" w:space="0" w:color="auto"/>
              <w:right w:val="single" w:sz="4" w:space="0" w:color="auto"/>
            </w:tcBorders>
            <w:shd w:val="clear" w:color="auto" w:fill="auto"/>
            <w:vAlign w:val="center"/>
            <w:hideMark/>
          </w:tcPr>
          <w:p w14:paraId="459478B2" w14:textId="77777777" w:rsidR="00626B84" w:rsidRPr="00626B84" w:rsidRDefault="00626B84" w:rsidP="00626B84">
            <w:pPr>
              <w:rPr>
                <w:sz w:val="20"/>
                <w:szCs w:val="20"/>
              </w:rPr>
            </w:pPr>
            <w:r w:rsidRPr="00626B84">
              <w:rPr>
                <w:sz w:val="20"/>
                <w:szCs w:val="20"/>
              </w:rPr>
              <w:t>Осуществление расходов, направленных на реализацию мероприятий по поддержке местных инициатив (Линия детства) в рамках подпрограммы "Благоустройство территории округа"</w:t>
            </w:r>
          </w:p>
        </w:tc>
        <w:tc>
          <w:tcPr>
            <w:tcW w:w="804" w:type="dxa"/>
            <w:tcBorders>
              <w:top w:val="nil"/>
              <w:left w:val="nil"/>
              <w:bottom w:val="single" w:sz="4" w:space="0" w:color="auto"/>
              <w:right w:val="single" w:sz="4" w:space="0" w:color="auto"/>
            </w:tcBorders>
            <w:shd w:val="clear" w:color="auto" w:fill="auto"/>
            <w:vAlign w:val="center"/>
            <w:hideMark/>
          </w:tcPr>
          <w:p w14:paraId="6BE73055" w14:textId="77777777" w:rsidR="00626B84" w:rsidRPr="00626B84" w:rsidRDefault="00626B84" w:rsidP="00626B84">
            <w:pPr>
              <w:jc w:val="center"/>
              <w:rPr>
                <w:sz w:val="20"/>
                <w:szCs w:val="20"/>
              </w:rPr>
            </w:pPr>
            <w:r w:rsidRPr="00626B84">
              <w:rPr>
                <w:sz w:val="20"/>
                <w:szCs w:val="20"/>
              </w:rPr>
              <w:t>811</w:t>
            </w:r>
          </w:p>
        </w:tc>
        <w:tc>
          <w:tcPr>
            <w:tcW w:w="1482" w:type="dxa"/>
            <w:tcBorders>
              <w:top w:val="nil"/>
              <w:left w:val="nil"/>
              <w:bottom w:val="single" w:sz="4" w:space="0" w:color="auto"/>
              <w:right w:val="single" w:sz="4" w:space="0" w:color="auto"/>
            </w:tcBorders>
            <w:shd w:val="clear" w:color="auto" w:fill="auto"/>
            <w:vAlign w:val="center"/>
            <w:hideMark/>
          </w:tcPr>
          <w:p w14:paraId="1F362DC2" w14:textId="77777777" w:rsidR="00626B84" w:rsidRPr="00626B84" w:rsidRDefault="00626B84" w:rsidP="00626B84">
            <w:pPr>
              <w:jc w:val="right"/>
              <w:rPr>
                <w:sz w:val="20"/>
                <w:szCs w:val="20"/>
              </w:rPr>
            </w:pPr>
            <w:r w:rsidRPr="00626B84">
              <w:rPr>
                <w:sz w:val="20"/>
                <w:szCs w:val="20"/>
              </w:rPr>
              <w:t>3 070 240,00</w:t>
            </w:r>
          </w:p>
        </w:tc>
        <w:tc>
          <w:tcPr>
            <w:tcW w:w="1329" w:type="dxa"/>
            <w:tcBorders>
              <w:top w:val="nil"/>
              <w:left w:val="nil"/>
              <w:bottom w:val="single" w:sz="4" w:space="0" w:color="auto"/>
              <w:right w:val="single" w:sz="4" w:space="0" w:color="auto"/>
            </w:tcBorders>
            <w:shd w:val="clear" w:color="auto" w:fill="auto"/>
            <w:vAlign w:val="center"/>
            <w:hideMark/>
          </w:tcPr>
          <w:p w14:paraId="7C862F2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42CB2C61" w14:textId="77777777" w:rsidR="00626B84" w:rsidRPr="00626B84" w:rsidRDefault="00626B84" w:rsidP="00626B84">
            <w:pPr>
              <w:jc w:val="right"/>
              <w:rPr>
                <w:sz w:val="20"/>
                <w:szCs w:val="20"/>
              </w:rPr>
            </w:pPr>
            <w:r w:rsidRPr="00626B84">
              <w:rPr>
                <w:sz w:val="20"/>
                <w:szCs w:val="20"/>
              </w:rPr>
              <w:t>3 070 240,00</w:t>
            </w:r>
          </w:p>
        </w:tc>
      </w:tr>
      <w:tr w:rsidR="00626B84" w:rsidRPr="00626B84" w14:paraId="508E7F0D"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7FE1E8" w14:textId="77777777" w:rsidR="00626B84" w:rsidRPr="00626B84" w:rsidRDefault="00626B84" w:rsidP="00626B84">
            <w:pPr>
              <w:jc w:val="center"/>
              <w:rPr>
                <w:sz w:val="20"/>
                <w:szCs w:val="20"/>
              </w:rPr>
            </w:pPr>
            <w:r w:rsidRPr="00626B84">
              <w:rPr>
                <w:sz w:val="20"/>
                <w:szCs w:val="20"/>
              </w:rPr>
              <w:t>1075</w:t>
            </w:r>
          </w:p>
        </w:tc>
        <w:tc>
          <w:tcPr>
            <w:tcW w:w="901" w:type="dxa"/>
            <w:tcBorders>
              <w:top w:val="nil"/>
              <w:left w:val="nil"/>
              <w:bottom w:val="single" w:sz="4" w:space="0" w:color="auto"/>
              <w:right w:val="single" w:sz="4" w:space="0" w:color="auto"/>
            </w:tcBorders>
            <w:shd w:val="clear" w:color="auto" w:fill="auto"/>
            <w:vAlign w:val="center"/>
            <w:hideMark/>
          </w:tcPr>
          <w:p w14:paraId="6D0A4B62"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EFAE11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99A1E2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884709F" w14:textId="77777777" w:rsidR="00626B84" w:rsidRPr="00626B84" w:rsidRDefault="00626B84" w:rsidP="00626B84">
            <w:pPr>
              <w:jc w:val="center"/>
              <w:rPr>
                <w:sz w:val="20"/>
                <w:szCs w:val="20"/>
              </w:rPr>
            </w:pPr>
            <w:r w:rsidRPr="00626B84">
              <w:rPr>
                <w:sz w:val="20"/>
                <w:szCs w:val="20"/>
              </w:rPr>
              <w:t>0340088870</w:t>
            </w:r>
          </w:p>
        </w:tc>
        <w:tc>
          <w:tcPr>
            <w:tcW w:w="5200" w:type="dxa"/>
            <w:tcBorders>
              <w:top w:val="nil"/>
              <w:left w:val="nil"/>
              <w:bottom w:val="single" w:sz="4" w:space="0" w:color="auto"/>
              <w:right w:val="single" w:sz="4" w:space="0" w:color="auto"/>
            </w:tcBorders>
            <w:shd w:val="clear" w:color="auto" w:fill="auto"/>
            <w:vAlign w:val="center"/>
            <w:hideMark/>
          </w:tcPr>
          <w:p w14:paraId="3BE18085" w14:textId="77777777" w:rsidR="00626B84" w:rsidRPr="00626B84" w:rsidRDefault="00626B84" w:rsidP="00626B84">
            <w:pPr>
              <w:rPr>
                <w:sz w:val="20"/>
                <w:szCs w:val="20"/>
              </w:rPr>
            </w:pPr>
            <w:r w:rsidRPr="00626B84">
              <w:rPr>
                <w:sz w:val="20"/>
                <w:szCs w:val="20"/>
              </w:rPr>
              <w:t>Расходы на оплату работ (услуг) по содержанию мест (площадок) накопления ТКО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550C325A"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FF47DD6" w14:textId="77777777" w:rsidR="00626B84" w:rsidRPr="00626B84" w:rsidRDefault="00626B84" w:rsidP="00626B84">
            <w:pPr>
              <w:jc w:val="right"/>
              <w:rPr>
                <w:sz w:val="20"/>
                <w:szCs w:val="20"/>
              </w:rPr>
            </w:pPr>
            <w:r w:rsidRPr="00626B84">
              <w:rPr>
                <w:sz w:val="20"/>
                <w:szCs w:val="20"/>
              </w:rPr>
              <w:t>2 500 000,00</w:t>
            </w:r>
          </w:p>
        </w:tc>
        <w:tc>
          <w:tcPr>
            <w:tcW w:w="1329" w:type="dxa"/>
            <w:tcBorders>
              <w:top w:val="nil"/>
              <w:left w:val="nil"/>
              <w:bottom w:val="single" w:sz="4" w:space="0" w:color="auto"/>
              <w:right w:val="single" w:sz="4" w:space="0" w:color="auto"/>
            </w:tcBorders>
            <w:shd w:val="clear" w:color="auto" w:fill="auto"/>
            <w:vAlign w:val="center"/>
            <w:hideMark/>
          </w:tcPr>
          <w:p w14:paraId="718C5E18" w14:textId="77777777" w:rsidR="00626B84" w:rsidRPr="00626B84" w:rsidRDefault="00626B84" w:rsidP="00626B84">
            <w:pPr>
              <w:jc w:val="right"/>
              <w:rPr>
                <w:sz w:val="20"/>
                <w:szCs w:val="20"/>
              </w:rPr>
            </w:pPr>
            <w:r w:rsidRPr="00626B84">
              <w:rPr>
                <w:sz w:val="20"/>
                <w:szCs w:val="20"/>
              </w:rPr>
              <w:t>226 320,00</w:t>
            </w:r>
          </w:p>
        </w:tc>
        <w:tc>
          <w:tcPr>
            <w:tcW w:w="1249" w:type="dxa"/>
            <w:tcBorders>
              <w:top w:val="nil"/>
              <w:left w:val="nil"/>
              <w:bottom w:val="single" w:sz="4" w:space="0" w:color="auto"/>
              <w:right w:val="single" w:sz="4" w:space="0" w:color="auto"/>
            </w:tcBorders>
            <w:shd w:val="clear" w:color="auto" w:fill="auto"/>
            <w:hideMark/>
          </w:tcPr>
          <w:p w14:paraId="3102B961" w14:textId="77777777" w:rsidR="00626B84" w:rsidRPr="00626B84" w:rsidRDefault="00626B84" w:rsidP="00626B84">
            <w:pPr>
              <w:jc w:val="right"/>
              <w:rPr>
                <w:sz w:val="20"/>
                <w:szCs w:val="20"/>
              </w:rPr>
            </w:pPr>
            <w:r w:rsidRPr="00626B84">
              <w:rPr>
                <w:sz w:val="20"/>
                <w:szCs w:val="20"/>
              </w:rPr>
              <w:t>2 273 680,00</w:t>
            </w:r>
          </w:p>
        </w:tc>
      </w:tr>
      <w:tr w:rsidR="00626B84" w:rsidRPr="00626B84" w14:paraId="5CB37259"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ACF423" w14:textId="77777777" w:rsidR="00626B84" w:rsidRPr="00626B84" w:rsidRDefault="00626B84" w:rsidP="00626B84">
            <w:pPr>
              <w:jc w:val="center"/>
              <w:rPr>
                <w:sz w:val="20"/>
                <w:szCs w:val="20"/>
              </w:rPr>
            </w:pPr>
            <w:r w:rsidRPr="00626B84">
              <w:rPr>
                <w:sz w:val="20"/>
                <w:szCs w:val="20"/>
              </w:rPr>
              <w:t>1076</w:t>
            </w:r>
          </w:p>
        </w:tc>
        <w:tc>
          <w:tcPr>
            <w:tcW w:w="901" w:type="dxa"/>
            <w:tcBorders>
              <w:top w:val="nil"/>
              <w:left w:val="nil"/>
              <w:bottom w:val="single" w:sz="4" w:space="0" w:color="auto"/>
              <w:right w:val="single" w:sz="4" w:space="0" w:color="auto"/>
            </w:tcBorders>
            <w:shd w:val="clear" w:color="auto" w:fill="auto"/>
            <w:vAlign w:val="center"/>
            <w:hideMark/>
          </w:tcPr>
          <w:p w14:paraId="571E911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AB13044"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A9585C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253A24C5" w14:textId="77777777" w:rsidR="00626B84" w:rsidRPr="00626B84" w:rsidRDefault="00626B84" w:rsidP="00626B84">
            <w:pPr>
              <w:jc w:val="center"/>
              <w:rPr>
                <w:sz w:val="20"/>
                <w:szCs w:val="20"/>
              </w:rPr>
            </w:pPr>
            <w:r w:rsidRPr="00626B84">
              <w:rPr>
                <w:sz w:val="20"/>
                <w:szCs w:val="20"/>
              </w:rPr>
              <w:t>0340089980</w:t>
            </w:r>
          </w:p>
        </w:tc>
        <w:tc>
          <w:tcPr>
            <w:tcW w:w="5200" w:type="dxa"/>
            <w:tcBorders>
              <w:top w:val="nil"/>
              <w:left w:val="nil"/>
              <w:bottom w:val="single" w:sz="4" w:space="0" w:color="auto"/>
              <w:right w:val="single" w:sz="4" w:space="0" w:color="auto"/>
            </w:tcBorders>
            <w:shd w:val="clear" w:color="auto" w:fill="auto"/>
            <w:vAlign w:val="center"/>
            <w:hideMark/>
          </w:tcPr>
          <w:p w14:paraId="42A16E9C" w14:textId="77777777" w:rsidR="00626B84" w:rsidRPr="00626B84" w:rsidRDefault="00626B84" w:rsidP="00626B84">
            <w:pPr>
              <w:rPr>
                <w:sz w:val="20"/>
                <w:szCs w:val="20"/>
              </w:rPr>
            </w:pPr>
            <w:r w:rsidRPr="00626B84">
              <w:rPr>
                <w:sz w:val="20"/>
                <w:szCs w:val="20"/>
              </w:rPr>
              <w:t>Расходы на оказание услуг по транспортированию, обезвреживанию и захоронению отходов, не отнесенных к ТКО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461D36BB"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9C97887" w14:textId="77777777" w:rsidR="00626B84" w:rsidRPr="00626B84" w:rsidRDefault="00626B84" w:rsidP="00626B84">
            <w:pPr>
              <w:jc w:val="right"/>
              <w:rPr>
                <w:sz w:val="20"/>
                <w:szCs w:val="20"/>
              </w:rPr>
            </w:pPr>
            <w:r w:rsidRPr="00626B84">
              <w:rPr>
                <w:sz w:val="20"/>
                <w:szCs w:val="20"/>
              </w:rPr>
              <w:t>700 000,00</w:t>
            </w:r>
          </w:p>
        </w:tc>
        <w:tc>
          <w:tcPr>
            <w:tcW w:w="1329" w:type="dxa"/>
            <w:tcBorders>
              <w:top w:val="nil"/>
              <w:left w:val="nil"/>
              <w:bottom w:val="single" w:sz="4" w:space="0" w:color="auto"/>
              <w:right w:val="single" w:sz="4" w:space="0" w:color="auto"/>
            </w:tcBorders>
            <w:shd w:val="clear" w:color="auto" w:fill="auto"/>
            <w:vAlign w:val="center"/>
            <w:hideMark/>
          </w:tcPr>
          <w:p w14:paraId="7121AFA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345C86FD" w14:textId="77777777" w:rsidR="00626B84" w:rsidRPr="00626B84" w:rsidRDefault="00626B84" w:rsidP="00626B84">
            <w:pPr>
              <w:jc w:val="right"/>
              <w:rPr>
                <w:sz w:val="20"/>
                <w:szCs w:val="20"/>
              </w:rPr>
            </w:pPr>
            <w:r w:rsidRPr="00626B84">
              <w:rPr>
                <w:sz w:val="20"/>
                <w:szCs w:val="20"/>
              </w:rPr>
              <w:t>700 000,00</w:t>
            </w:r>
          </w:p>
        </w:tc>
      </w:tr>
      <w:tr w:rsidR="00626B84" w:rsidRPr="00626B84" w14:paraId="19D544A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36A363" w14:textId="77777777" w:rsidR="00626B84" w:rsidRPr="00626B84" w:rsidRDefault="00626B84" w:rsidP="00626B84">
            <w:pPr>
              <w:jc w:val="center"/>
              <w:rPr>
                <w:sz w:val="20"/>
                <w:szCs w:val="20"/>
              </w:rPr>
            </w:pPr>
            <w:r w:rsidRPr="00626B84">
              <w:rPr>
                <w:sz w:val="20"/>
                <w:szCs w:val="20"/>
              </w:rPr>
              <w:t>1077</w:t>
            </w:r>
          </w:p>
        </w:tc>
        <w:tc>
          <w:tcPr>
            <w:tcW w:w="901" w:type="dxa"/>
            <w:tcBorders>
              <w:top w:val="nil"/>
              <w:left w:val="nil"/>
              <w:bottom w:val="single" w:sz="4" w:space="0" w:color="auto"/>
              <w:right w:val="single" w:sz="4" w:space="0" w:color="auto"/>
            </w:tcBorders>
            <w:shd w:val="clear" w:color="auto" w:fill="auto"/>
            <w:vAlign w:val="center"/>
            <w:hideMark/>
          </w:tcPr>
          <w:p w14:paraId="2A26EBC0"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22EF60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EA20745"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8FDC4E6" w14:textId="77777777" w:rsidR="00626B84" w:rsidRPr="00626B84" w:rsidRDefault="00626B84" w:rsidP="00626B84">
            <w:pPr>
              <w:jc w:val="center"/>
              <w:rPr>
                <w:sz w:val="20"/>
                <w:szCs w:val="20"/>
              </w:rPr>
            </w:pPr>
            <w:r w:rsidRPr="00626B84">
              <w:rPr>
                <w:sz w:val="20"/>
                <w:szCs w:val="20"/>
              </w:rPr>
              <w:t>0340090550</w:t>
            </w:r>
          </w:p>
        </w:tc>
        <w:tc>
          <w:tcPr>
            <w:tcW w:w="5200" w:type="dxa"/>
            <w:tcBorders>
              <w:top w:val="nil"/>
              <w:left w:val="nil"/>
              <w:bottom w:val="single" w:sz="4" w:space="0" w:color="auto"/>
              <w:right w:val="single" w:sz="4" w:space="0" w:color="auto"/>
            </w:tcBorders>
            <w:shd w:val="clear" w:color="auto" w:fill="auto"/>
            <w:vAlign w:val="center"/>
            <w:hideMark/>
          </w:tcPr>
          <w:p w14:paraId="7A77756E" w14:textId="77777777" w:rsidR="00626B84" w:rsidRPr="00626B84" w:rsidRDefault="00626B84" w:rsidP="00626B84">
            <w:pPr>
              <w:rPr>
                <w:sz w:val="20"/>
                <w:szCs w:val="20"/>
              </w:rPr>
            </w:pPr>
            <w:r w:rsidRPr="00626B84">
              <w:rPr>
                <w:sz w:val="20"/>
                <w:szCs w:val="20"/>
              </w:rPr>
              <w:t>Расходы на изготовление информационных табличек в области ТКО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53E100E9"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79ECBF89" w14:textId="77777777" w:rsidR="00626B84" w:rsidRPr="00626B84" w:rsidRDefault="00626B84" w:rsidP="00626B84">
            <w:pPr>
              <w:jc w:val="right"/>
              <w:rPr>
                <w:sz w:val="20"/>
                <w:szCs w:val="20"/>
              </w:rPr>
            </w:pPr>
            <w:r w:rsidRPr="00626B84">
              <w:rPr>
                <w:sz w:val="20"/>
                <w:szCs w:val="20"/>
              </w:rPr>
              <w:t>71 300,00</w:t>
            </w:r>
          </w:p>
        </w:tc>
        <w:tc>
          <w:tcPr>
            <w:tcW w:w="1329" w:type="dxa"/>
            <w:tcBorders>
              <w:top w:val="nil"/>
              <w:left w:val="nil"/>
              <w:bottom w:val="single" w:sz="4" w:space="0" w:color="auto"/>
              <w:right w:val="single" w:sz="4" w:space="0" w:color="auto"/>
            </w:tcBorders>
            <w:shd w:val="clear" w:color="auto" w:fill="auto"/>
            <w:vAlign w:val="center"/>
            <w:hideMark/>
          </w:tcPr>
          <w:p w14:paraId="0A7CE342"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4271172" w14:textId="77777777" w:rsidR="00626B84" w:rsidRPr="00626B84" w:rsidRDefault="00626B84" w:rsidP="00626B84">
            <w:pPr>
              <w:jc w:val="right"/>
              <w:rPr>
                <w:sz w:val="20"/>
                <w:szCs w:val="20"/>
              </w:rPr>
            </w:pPr>
            <w:r w:rsidRPr="00626B84">
              <w:rPr>
                <w:sz w:val="20"/>
                <w:szCs w:val="20"/>
              </w:rPr>
              <w:t>71 300,00</w:t>
            </w:r>
          </w:p>
        </w:tc>
      </w:tr>
      <w:tr w:rsidR="00626B84" w:rsidRPr="00626B84" w14:paraId="6427110B"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B715BB" w14:textId="77777777" w:rsidR="00626B84" w:rsidRPr="00626B84" w:rsidRDefault="00626B84" w:rsidP="00626B84">
            <w:pPr>
              <w:jc w:val="center"/>
              <w:rPr>
                <w:sz w:val="20"/>
                <w:szCs w:val="20"/>
              </w:rPr>
            </w:pPr>
            <w:r w:rsidRPr="00626B84">
              <w:rPr>
                <w:sz w:val="20"/>
                <w:szCs w:val="20"/>
              </w:rPr>
              <w:t>1078</w:t>
            </w:r>
          </w:p>
        </w:tc>
        <w:tc>
          <w:tcPr>
            <w:tcW w:w="901" w:type="dxa"/>
            <w:tcBorders>
              <w:top w:val="nil"/>
              <w:left w:val="nil"/>
              <w:bottom w:val="single" w:sz="4" w:space="0" w:color="auto"/>
              <w:right w:val="single" w:sz="4" w:space="0" w:color="auto"/>
            </w:tcBorders>
            <w:shd w:val="clear" w:color="auto" w:fill="auto"/>
            <w:vAlign w:val="center"/>
            <w:hideMark/>
          </w:tcPr>
          <w:p w14:paraId="7BC96BB7"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93641F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318C9B22"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A28466F" w14:textId="77777777" w:rsidR="00626B84" w:rsidRPr="00626B84" w:rsidRDefault="00626B84" w:rsidP="00626B84">
            <w:pPr>
              <w:jc w:val="center"/>
              <w:rPr>
                <w:sz w:val="20"/>
                <w:szCs w:val="20"/>
              </w:rPr>
            </w:pPr>
            <w:r w:rsidRPr="00626B84">
              <w:rPr>
                <w:sz w:val="20"/>
                <w:szCs w:val="20"/>
              </w:rPr>
              <w:t>12100S5552</w:t>
            </w:r>
          </w:p>
        </w:tc>
        <w:tc>
          <w:tcPr>
            <w:tcW w:w="5200" w:type="dxa"/>
            <w:tcBorders>
              <w:top w:val="nil"/>
              <w:left w:val="nil"/>
              <w:bottom w:val="single" w:sz="4" w:space="0" w:color="auto"/>
              <w:right w:val="single" w:sz="4" w:space="0" w:color="auto"/>
            </w:tcBorders>
            <w:shd w:val="clear" w:color="auto" w:fill="auto"/>
            <w:vAlign w:val="center"/>
            <w:hideMark/>
          </w:tcPr>
          <w:p w14:paraId="7622FD6B" w14:textId="77777777" w:rsidR="00626B84" w:rsidRPr="00626B84" w:rsidRDefault="00626B84" w:rsidP="00626B84">
            <w:pPr>
              <w:rPr>
                <w:sz w:val="20"/>
                <w:szCs w:val="20"/>
              </w:rPr>
            </w:pPr>
            <w:r w:rsidRPr="00626B84">
              <w:rPr>
                <w:sz w:val="20"/>
                <w:szCs w:val="20"/>
              </w:rPr>
              <w:t>Долевое финансирование расходов на реализацию мероприятий по благоустройству дворовых территорий за счет средств заинтересованных лиц, направленных на формирование современной городской среды в рамках подпрограммы "Повышение комфортности городской среды"</w:t>
            </w:r>
          </w:p>
        </w:tc>
        <w:tc>
          <w:tcPr>
            <w:tcW w:w="804" w:type="dxa"/>
            <w:tcBorders>
              <w:top w:val="nil"/>
              <w:left w:val="nil"/>
              <w:bottom w:val="single" w:sz="4" w:space="0" w:color="auto"/>
              <w:right w:val="single" w:sz="4" w:space="0" w:color="auto"/>
            </w:tcBorders>
            <w:shd w:val="clear" w:color="auto" w:fill="auto"/>
            <w:vAlign w:val="center"/>
            <w:hideMark/>
          </w:tcPr>
          <w:p w14:paraId="3760DDB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1A25B7D4" w14:textId="77777777" w:rsidR="00626B84" w:rsidRPr="00626B84" w:rsidRDefault="00626B84" w:rsidP="00626B84">
            <w:pPr>
              <w:jc w:val="right"/>
              <w:rPr>
                <w:sz w:val="20"/>
                <w:szCs w:val="20"/>
              </w:rPr>
            </w:pPr>
            <w:r w:rsidRPr="00626B84">
              <w:rPr>
                <w:sz w:val="20"/>
                <w:szCs w:val="20"/>
              </w:rPr>
              <w:t>343 000,00</w:t>
            </w:r>
          </w:p>
        </w:tc>
        <w:tc>
          <w:tcPr>
            <w:tcW w:w="1329" w:type="dxa"/>
            <w:tcBorders>
              <w:top w:val="nil"/>
              <w:left w:val="nil"/>
              <w:bottom w:val="single" w:sz="4" w:space="0" w:color="auto"/>
              <w:right w:val="single" w:sz="4" w:space="0" w:color="auto"/>
            </w:tcBorders>
            <w:shd w:val="clear" w:color="auto" w:fill="auto"/>
            <w:vAlign w:val="center"/>
            <w:hideMark/>
          </w:tcPr>
          <w:p w14:paraId="340A0267"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F0B00B5" w14:textId="77777777" w:rsidR="00626B84" w:rsidRPr="00626B84" w:rsidRDefault="00626B84" w:rsidP="00626B84">
            <w:pPr>
              <w:jc w:val="right"/>
              <w:rPr>
                <w:sz w:val="20"/>
                <w:szCs w:val="20"/>
              </w:rPr>
            </w:pPr>
            <w:r w:rsidRPr="00626B84">
              <w:rPr>
                <w:sz w:val="20"/>
                <w:szCs w:val="20"/>
              </w:rPr>
              <w:t>343 000,00</w:t>
            </w:r>
          </w:p>
        </w:tc>
      </w:tr>
      <w:tr w:rsidR="00626B84" w:rsidRPr="00626B84" w14:paraId="6719ED32"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C5C569" w14:textId="77777777" w:rsidR="00626B84" w:rsidRPr="00626B84" w:rsidRDefault="00626B84" w:rsidP="00626B84">
            <w:pPr>
              <w:jc w:val="center"/>
              <w:rPr>
                <w:sz w:val="20"/>
                <w:szCs w:val="20"/>
              </w:rPr>
            </w:pPr>
            <w:r w:rsidRPr="00626B84">
              <w:rPr>
                <w:sz w:val="20"/>
                <w:szCs w:val="20"/>
              </w:rPr>
              <w:t>1079</w:t>
            </w:r>
          </w:p>
        </w:tc>
        <w:tc>
          <w:tcPr>
            <w:tcW w:w="901" w:type="dxa"/>
            <w:tcBorders>
              <w:top w:val="nil"/>
              <w:left w:val="nil"/>
              <w:bottom w:val="single" w:sz="4" w:space="0" w:color="auto"/>
              <w:right w:val="single" w:sz="4" w:space="0" w:color="auto"/>
            </w:tcBorders>
            <w:shd w:val="clear" w:color="auto" w:fill="auto"/>
            <w:vAlign w:val="center"/>
            <w:hideMark/>
          </w:tcPr>
          <w:p w14:paraId="433334F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E84EB0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6C398E49"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77147470" w14:textId="77777777" w:rsidR="00626B84" w:rsidRPr="00626B84" w:rsidRDefault="00626B84" w:rsidP="00626B84">
            <w:pPr>
              <w:jc w:val="center"/>
              <w:rPr>
                <w:sz w:val="20"/>
                <w:szCs w:val="20"/>
              </w:rPr>
            </w:pPr>
            <w:r w:rsidRPr="00626B84">
              <w:rPr>
                <w:sz w:val="20"/>
                <w:szCs w:val="20"/>
              </w:rPr>
              <w:t>121И455550</w:t>
            </w:r>
          </w:p>
        </w:tc>
        <w:tc>
          <w:tcPr>
            <w:tcW w:w="5200" w:type="dxa"/>
            <w:tcBorders>
              <w:top w:val="nil"/>
              <w:left w:val="nil"/>
              <w:bottom w:val="single" w:sz="4" w:space="0" w:color="auto"/>
              <w:right w:val="single" w:sz="4" w:space="0" w:color="auto"/>
            </w:tcBorders>
            <w:shd w:val="clear" w:color="auto" w:fill="auto"/>
            <w:vAlign w:val="center"/>
            <w:hideMark/>
          </w:tcPr>
          <w:p w14:paraId="66C3D882" w14:textId="77777777" w:rsidR="00626B84" w:rsidRPr="00626B84" w:rsidRDefault="00626B84" w:rsidP="00626B84">
            <w:pPr>
              <w:rPr>
                <w:sz w:val="20"/>
                <w:szCs w:val="20"/>
              </w:rPr>
            </w:pPr>
            <w:r w:rsidRPr="00626B84">
              <w:rPr>
                <w:sz w:val="20"/>
                <w:szCs w:val="20"/>
              </w:rPr>
              <w:t>Расходы на софинансирование муниципальных программ формирования современной городской среды в рамках подпрограммы "Повышение комфортности городской среды"</w:t>
            </w:r>
          </w:p>
        </w:tc>
        <w:tc>
          <w:tcPr>
            <w:tcW w:w="804" w:type="dxa"/>
            <w:tcBorders>
              <w:top w:val="nil"/>
              <w:left w:val="nil"/>
              <w:bottom w:val="single" w:sz="4" w:space="0" w:color="auto"/>
              <w:right w:val="single" w:sz="4" w:space="0" w:color="auto"/>
            </w:tcBorders>
            <w:shd w:val="clear" w:color="auto" w:fill="auto"/>
            <w:vAlign w:val="center"/>
            <w:hideMark/>
          </w:tcPr>
          <w:p w14:paraId="0255DBC1"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2DC3D80" w14:textId="77777777" w:rsidR="00626B84" w:rsidRPr="00626B84" w:rsidRDefault="00626B84" w:rsidP="00626B84">
            <w:pPr>
              <w:jc w:val="right"/>
              <w:rPr>
                <w:sz w:val="20"/>
                <w:szCs w:val="20"/>
              </w:rPr>
            </w:pPr>
            <w:r w:rsidRPr="00626B84">
              <w:rPr>
                <w:sz w:val="20"/>
                <w:szCs w:val="20"/>
              </w:rPr>
              <w:t>18 357 487,46</w:t>
            </w:r>
          </w:p>
        </w:tc>
        <w:tc>
          <w:tcPr>
            <w:tcW w:w="1329" w:type="dxa"/>
            <w:tcBorders>
              <w:top w:val="nil"/>
              <w:left w:val="nil"/>
              <w:bottom w:val="single" w:sz="4" w:space="0" w:color="auto"/>
              <w:right w:val="single" w:sz="4" w:space="0" w:color="auto"/>
            </w:tcBorders>
            <w:shd w:val="clear" w:color="auto" w:fill="auto"/>
            <w:vAlign w:val="center"/>
            <w:hideMark/>
          </w:tcPr>
          <w:p w14:paraId="46302ECB" w14:textId="77777777" w:rsidR="00626B84" w:rsidRPr="00626B84" w:rsidRDefault="00626B84" w:rsidP="00626B84">
            <w:pPr>
              <w:jc w:val="right"/>
              <w:rPr>
                <w:sz w:val="20"/>
                <w:szCs w:val="20"/>
              </w:rPr>
            </w:pPr>
            <w:r w:rsidRPr="00626B84">
              <w:rPr>
                <w:sz w:val="20"/>
                <w:szCs w:val="20"/>
              </w:rPr>
              <w:t>4 935 798,30</w:t>
            </w:r>
          </w:p>
        </w:tc>
        <w:tc>
          <w:tcPr>
            <w:tcW w:w="1249" w:type="dxa"/>
            <w:tcBorders>
              <w:top w:val="nil"/>
              <w:left w:val="nil"/>
              <w:bottom w:val="single" w:sz="4" w:space="0" w:color="auto"/>
              <w:right w:val="single" w:sz="4" w:space="0" w:color="auto"/>
            </w:tcBorders>
            <w:shd w:val="clear" w:color="auto" w:fill="auto"/>
            <w:hideMark/>
          </w:tcPr>
          <w:p w14:paraId="418003AD" w14:textId="77777777" w:rsidR="00626B84" w:rsidRPr="00626B84" w:rsidRDefault="00626B84" w:rsidP="00626B84">
            <w:pPr>
              <w:jc w:val="right"/>
              <w:rPr>
                <w:sz w:val="20"/>
                <w:szCs w:val="20"/>
              </w:rPr>
            </w:pPr>
            <w:r w:rsidRPr="00626B84">
              <w:rPr>
                <w:sz w:val="20"/>
                <w:szCs w:val="20"/>
              </w:rPr>
              <w:t>13 421 689,16</w:t>
            </w:r>
          </w:p>
        </w:tc>
      </w:tr>
      <w:tr w:rsidR="00626B84" w:rsidRPr="00626B84" w14:paraId="0F596E7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AD7FD6" w14:textId="77777777" w:rsidR="00626B84" w:rsidRPr="00626B84" w:rsidRDefault="00626B84" w:rsidP="00626B84">
            <w:pPr>
              <w:jc w:val="center"/>
              <w:rPr>
                <w:sz w:val="20"/>
                <w:szCs w:val="20"/>
              </w:rPr>
            </w:pPr>
            <w:r w:rsidRPr="00626B84">
              <w:rPr>
                <w:sz w:val="20"/>
                <w:szCs w:val="20"/>
              </w:rPr>
              <w:t>1080</w:t>
            </w:r>
          </w:p>
        </w:tc>
        <w:tc>
          <w:tcPr>
            <w:tcW w:w="901" w:type="dxa"/>
            <w:tcBorders>
              <w:top w:val="nil"/>
              <w:left w:val="nil"/>
              <w:bottom w:val="single" w:sz="4" w:space="0" w:color="auto"/>
              <w:right w:val="single" w:sz="4" w:space="0" w:color="auto"/>
            </w:tcBorders>
            <w:shd w:val="clear" w:color="auto" w:fill="auto"/>
            <w:vAlign w:val="center"/>
            <w:hideMark/>
          </w:tcPr>
          <w:p w14:paraId="630E2B6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1A4EA03"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1EB240C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76B8A94"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3B00E6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4257FEE"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DA98044" w14:textId="77777777" w:rsidR="00626B84" w:rsidRPr="00626B84" w:rsidRDefault="00626B84" w:rsidP="00626B84">
            <w:pPr>
              <w:jc w:val="right"/>
              <w:rPr>
                <w:sz w:val="20"/>
                <w:szCs w:val="20"/>
              </w:rPr>
            </w:pPr>
            <w:r w:rsidRPr="00626B84">
              <w:rPr>
                <w:sz w:val="20"/>
                <w:szCs w:val="20"/>
              </w:rPr>
              <w:t>21 505 400,00</w:t>
            </w:r>
          </w:p>
        </w:tc>
        <w:tc>
          <w:tcPr>
            <w:tcW w:w="1329" w:type="dxa"/>
            <w:tcBorders>
              <w:top w:val="nil"/>
              <w:left w:val="nil"/>
              <w:bottom w:val="single" w:sz="4" w:space="0" w:color="auto"/>
              <w:right w:val="single" w:sz="4" w:space="0" w:color="auto"/>
            </w:tcBorders>
            <w:shd w:val="clear" w:color="auto" w:fill="auto"/>
            <w:vAlign w:val="center"/>
            <w:hideMark/>
          </w:tcPr>
          <w:p w14:paraId="5AAA6A06" w14:textId="77777777" w:rsidR="00626B84" w:rsidRPr="00626B84" w:rsidRDefault="00626B84" w:rsidP="00626B84">
            <w:pPr>
              <w:jc w:val="right"/>
              <w:rPr>
                <w:sz w:val="20"/>
                <w:szCs w:val="20"/>
              </w:rPr>
            </w:pPr>
            <w:r w:rsidRPr="00626B84">
              <w:rPr>
                <w:sz w:val="20"/>
                <w:szCs w:val="20"/>
              </w:rPr>
              <w:t>4 665 917,21</w:t>
            </w:r>
          </w:p>
        </w:tc>
        <w:tc>
          <w:tcPr>
            <w:tcW w:w="1249" w:type="dxa"/>
            <w:tcBorders>
              <w:top w:val="nil"/>
              <w:left w:val="nil"/>
              <w:bottom w:val="single" w:sz="4" w:space="0" w:color="auto"/>
              <w:right w:val="single" w:sz="4" w:space="0" w:color="auto"/>
            </w:tcBorders>
            <w:shd w:val="clear" w:color="auto" w:fill="auto"/>
            <w:hideMark/>
          </w:tcPr>
          <w:p w14:paraId="56B2404B" w14:textId="77777777" w:rsidR="00626B84" w:rsidRPr="00626B84" w:rsidRDefault="00626B84" w:rsidP="00626B84">
            <w:pPr>
              <w:jc w:val="right"/>
              <w:rPr>
                <w:sz w:val="20"/>
                <w:szCs w:val="20"/>
              </w:rPr>
            </w:pPr>
            <w:r w:rsidRPr="00626B84">
              <w:rPr>
                <w:sz w:val="20"/>
                <w:szCs w:val="20"/>
              </w:rPr>
              <w:t>16 839 482,79</w:t>
            </w:r>
          </w:p>
        </w:tc>
      </w:tr>
      <w:tr w:rsidR="00626B84" w:rsidRPr="00626B84" w14:paraId="5B1BAC5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EF9050" w14:textId="77777777" w:rsidR="00626B84" w:rsidRPr="00626B84" w:rsidRDefault="00626B84" w:rsidP="00626B84">
            <w:pPr>
              <w:jc w:val="center"/>
              <w:rPr>
                <w:sz w:val="20"/>
                <w:szCs w:val="20"/>
              </w:rPr>
            </w:pPr>
            <w:r w:rsidRPr="00626B84">
              <w:rPr>
                <w:sz w:val="20"/>
                <w:szCs w:val="20"/>
              </w:rPr>
              <w:t>1081</w:t>
            </w:r>
          </w:p>
        </w:tc>
        <w:tc>
          <w:tcPr>
            <w:tcW w:w="901" w:type="dxa"/>
            <w:tcBorders>
              <w:top w:val="nil"/>
              <w:left w:val="nil"/>
              <w:bottom w:val="single" w:sz="4" w:space="0" w:color="auto"/>
              <w:right w:val="single" w:sz="4" w:space="0" w:color="auto"/>
            </w:tcBorders>
            <w:shd w:val="clear" w:color="auto" w:fill="auto"/>
            <w:vAlign w:val="center"/>
            <w:hideMark/>
          </w:tcPr>
          <w:p w14:paraId="2580390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318DE5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C179CA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0E1B113" w14:textId="77777777" w:rsidR="00626B84" w:rsidRPr="00626B84" w:rsidRDefault="00626B84" w:rsidP="00626B84">
            <w:pPr>
              <w:jc w:val="center"/>
              <w:rPr>
                <w:sz w:val="20"/>
                <w:szCs w:val="20"/>
              </w:rPr>
            </w:pPr>
            <w:r w:rsidRPr="00626B84">
              <w:rPr>
                <w:sz w:val="20"/>
                <w:szCs w:val="20"/>
              </w:rPr>
              <w:t>0350010341</w:t>
            </w:r>
          </w:p>
        </w:tc>
        <w:tc>
          <w:tcPr>
            <w:tcW w:w="5200" w:type="dxa"/>
            <w:tcBorders>
              <w:top w:val="nil"/>
              <w:left w:val="nil"/>
              <w:bottom w:val="single" w:sz="4" w:space="0" w:color="auto"/>
              <w:right w:val="single" w:sz="4" w:space="0" w:color="auto"/>
            </w:tcBorders>
            <w:shd w:val="clear" w:color="auto" w:fill="auto"/>
            <w:vAlign w:val="center"/>
            <w:hideMark/>
          </w:tcPr>
          <w:p w14:paraId="0D52E9C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0DFB397"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60F96D16" w14:textId="77777777" w:rsidR="00626B84" w:rsidRPr="00626B84" w:rsidRDefault="00626B84" w:rsidP="00626B84">
            <w:pPr>
              <w:jc w:val="right"/>
              <w:rPr>
                <w:sz w:val="20"/>
                <w:szCs w:val="20"/>
              </w:rPr>
            </w:pPr>
            <w:r w:rsidRPr="00626B84">
              <w:rPr>
                <w:sz w:val="20"/>
                <w:szCs w:val="20"/>
              </w:rPr>
              <w:t>1 786 321,00</w:t>
            </w:r>
          </w:p>
        </w:tc>
        <w:tc>
          <w:tcPr>
            <w:tcW w:w="1329" w:type="dxa"/>
            <w:tcBorders>
              <w:top w:val="nil"/>
              <w:left w:val="nil"/>
              <w:bottom w:val="single" w:sz="4" w:space="0" w:color="auto"/>
              <w:right w:val="single" w:sz="4" w:space="0" w:color="auto"/>
            </w:tcBorders>
            <w:shd w:val="clear" w:color="auto" w:fill="auto"/>
            <w:vAlign w:val="center"/>
            <w:hideMark/>
          </w:tcPr>
          <w:p w14:paraId="5BDADEE6" w14:textId="77777777" w:rsidR="00626B84" w:rsidRPr="00626B84" w:rsidRDefault="00626B84" w:rsidP="00626B84">
            <w:pPr>
              <w:jc w:val="right"/>
              <w:rPr>
                <w:sz w:val="20"/>
                <w:szCs w:val="20"/>
              </w:rPr>
            </w:pPr>
            <w:r w:rsidRPr="00626B84">
              <w:rPr>
                <w:sz w:val="20"/>
                <w:szCs w:val="20"/>
              </w:rPr>
              <w:t>399 222,71</w:t>
            </w:r>
          </w:p>
        </w:tc>
        <w:tc>
          <w:tcPr>
            <w:tcW w:w="1249" w:type="dxa"/>
            <w:tcBorders>
              <w:top w:val="nil"/>
              <w:left w:val="nil"/>
              <w:bottom w:val="single" w:sz="4" w:space="0" w:color="auto"/>
              <w:right w:val="single" w:sz="4" w:space="0" w:color="auto"/>
            </w:tcBorders>
            <w:shd w:val="clear" w:color="auto" w:fill="auto"/>
            <w:hideMark/>
          </w:tcPr>
          <w:p w14:paraId="76A60BB2" w14:textId="77777777" w:rsidR="00626B84" w:rsidRPr="00626B84" w:rsidRDefault="00626B84" w:rsidP="00626B84">
            <w:pPr>
              <w:jc w:val="right"/>
              <w:rPr>
                <w:sz w:val="20"/>
                <w:szCs w:val="20"/>
              </w:rPr>
            </w:pPr>
            <w:r w:rsidRPr="00626B84">
              <w:rPr>
                <w:sz w:val="20"/>
                <w:szCs w:val="20"/>
              </w:rPr>
              <w:t>1 387 098,29</w:t>
            </w:r>
          </w:p>
        </w:tc>
      </w:tr>
      <w:tr w:rsidR="00626B84" w:rsidRPr="00626B84" w14:paraId="17EF89C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AE749E" w14:textId="77777777" w:rsidR="00626B84" w:rsidRPr="00626B84" w:rsidRDefault="00626B84" w:rsidP="00626B84">
            <w:pPr>
              <w:jc w:val="center"/>
              <w:rPr>
                <w:sz w:val="20"/>
                <w:szCs w:val="20"/>
              </w:rPr>
            </w:pPr>
            <w:r w:rsidRPr="00626B84">
              <w:rPr>
                <w:sz w:val="20"/>
                <w:szCs w:val="20"/>
              </w:rPr>
              <w:lastRenderedPageBreak/>
              <w:t>1082</w:t>
            </w:r>
          </w:p>
        </w:tc>
        <w:tc>
          <w:tcPr>
            <w:tcW w:w="901" w:type="dxa"/>
            <w:tcBorders>
              <w:top w:val="nil"/>
              <w:left w:val="nil"/>
              <w:bottom w:val="single" w:sz="4" w:space="0" w:color="auto"/>
              <w:right w:val="single" w:sz="4" w:space="0" w:color="auto"/>
            </w:tcBorders>
            <w:shd w:val="clear" w:color="auto" w:fill="auto"/>
            <w:vAlign w:val="center"/>
            <w:hideMark/>
          </w:tcPr>
          <w:p w14:paraId="72BCBF64"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E07520B"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9E34D6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01E6234" w14:textId="77777777" w:rsidR="00626B84" w:rsidRPr="00626B84" w:rsidRDefault="00626B84" w:rsidP="00626B84">
            <w:pPr>
              <w:jc w:val="center"/>
              <w:rPr>
                <w:sz w:val="20"/>
                <w:szCs w:val="20"/>
              </w:rPr>
            </w:pPr>
            <w:r w:rsidRPr="00626B84">
              <w:rPr>
                <w:sz w:val="20"/>
                <w:szCs w:val="20"/>
              </w:rPr>
              <w:t>0350010341</w:t>
            </w:r>
          </w:p>
        </w:tc>
        <w:tc>
          <w:tcPr>
            <w:tcW w:w="5200" w:type="dxa"/>
            <w:tcBorders>
              <w:top w:val="nil"/>
              <w:left w:val="nil"/>
              <w:bottom w:val="single" w:sz="4" w:space="0" w:color="auto"/>
              <w:right w:val="single" w:sz="4" w:space="0" w:color="auto"/>
            </w:tcBorders>
            <w:shd w:val="clear" w:color="auto" w:fill="auto"/>
            <w:vAlign w:val="center"/>
            <w:hideMark/>
          </w:tcPr>
          <w:p w14:paraId="58AA5EA6"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1AFDE697"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1983F1FE" w14:textId="77777777" w:rsidR="00626B84" w:rsidRPr="00626B84" w:rsidRDefault="00626B84" w:rsidP="00626B84">
            <w:pPr>
              <w:jc w:val="right"/>
              <w:rPr>
                <w:sz w:val="20"/>
                <w:szCs w:val="20"/>
              </w:rPr>
            </w:pPr>
            <w:r w:rsidRPr="00626B84">
              <w:rPr>
                <w:sz w:val="20"/>
                <w:szCs w:val="20"/>
              </w:rPr>
              <w:t>539 469,00</w:t>
            </w:r>
          </w:p>
        </w:tc>
        <w:tc>
          <w:tcPr>
            <w:tcW w:w="1329" w:type="dxa"/>
            <w:tcBorders>
              <w:top w:val="nil"/>
              <w:left w:val="nil"/>
              <w:bottom w:val="single" w:sz="4" w:space="0" w:color="auto"/>
              <w:right w:val="single" w:sz="4" w:space="0" w:color="auto"/>
            </w:tcBorders>
            <w:shd w:val="clear" w:color="auto" w:fill="auto"/>
            <w:vAlign w:val="center"/>
            <w:hideMark/>
          </w:tcPr>
          <w:p w14:paraId="75E76D85" w14:textId="77777777" w:rsidR="00626B84" w:rsidRPr="00626B84" w:rsidRDefault="00626B84" w:rsidP="00626B84">
            <w:pPr>
              <w:jc w:val="right"/>
              <w:rPr>
                <w:sz w:val="20"/>
                <w:szCs w:val="20"/>
              </w:rPr>
            </w:pPr>
            <w:r w:rsidRPr="00626B84">
              <w:rPr>
                <w:sz w:val="20"/>
                <w:szCs w:val="20"/>
              </w:rPr>
              <w:t>120 565,25</w:t>
            </w:r>
          </w:p>
        </w:tc>
        <w:tc>
          <w:tcPr>
            <w:tcW w:w="1249" w:type="dxa"/>
            <w:tcBorders>
              <w:top w:val="nil"/>
              <w:left w:val="nil"/>
              <w:bottom w:val="single" w:sz="4" w:space="0" w:color="auto"/>
              <w:right w:val="single" w:sz="4" w:space="0" w:color="auto"/>
            </w:tcBorders>
            <w:shd w:val="clear" w:color="auto" w:fill="auto"/>
            <w:hideMark/>
          </w:tcPr>
          <w:p w14:paraId="4A6175C3" w14:textId="77777777" w:rsidR="00626B84" w:rsidRPr="00626B84" w:rsidRDefault="00626B84" w:rsidP="00626B84">
            <w:pPr>
              <w:jc w:val="right"/>
              <w:rPr>
                <w:sz w:val="20"/>
                <w:szCs w:val="20"/>
              </w:rPr>
            </w:pPr>
            <w:r w:rsidRPr="00626B84">
              <w:rPr>
                <w:sz w:val="20"/>
                <w:szCs w:val="20"/>
              </w:rPr>
              <w:t>418 903,75</w:t>
            </w:r>
          </w:p>
        </w:tc>
      </w:tr>
      <w:tr w:rsidR="00626B84" w:rsidRPr="00626B84" w14:paraId="6499076F"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85DCF4" w14:textId="77777777" w:rsidR="00626B84" w:rsidRPr="00626B84" w:rsidRDefault="00626B84" w:rsidP="00626B84">
            <w:pPr>
              <w:jc w:val="center"/>
              <w:rPr>
                <w:sz w:val="20"/>
                <w:szCs w:val="20"/>
              </w:rPr>
            </w:pPr>
            <w:r w:rsidRPr="00626B84">
              <w:rPr>
                <w:sz w:val="20"/>
                <w:szCs w:val="20"/>
              </w:rPr>
              <w:t>1083</w:t>
            </w:r>
          </w:p>
        </w:tc>
        <w:tc>
          <w:tcPr>
            <w:tcW w:w="901" w:type="dxa"/>
            <w:tcBorders>
              <w:top w:val="nil"/>
              <w:left w:val="nil"/>
              <w:bottom w:val="single" w:sz="4" w:space="0" w:color="auto"/>
              <w:right w:val="single" w:sz="4" w:space="0" w:color="auto"/>
            </w:tcBorders>
            <w:shd w:val="clear" w:color="auto" w:fill="auto"/>
            <w:vAlign w:val="center"/>
            <w:hideMark/>
          </w:tcPr>
          <w:p w14:paraId="397A5CE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64BB33C"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127D50C"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024F571" w14:textId="77777777" w:rsidR="00626B84" w:rsidRPr="00626B84" w:rsidRDefault="00626B84" w:rsidP="00626B84">
            <w:pPr>
              <w:jc w:val="center"/>
              <w:rPr>
                <w:sz w:val="20"/>
                <w:szCs w:val="20"/>
              </w:rPr>
            </w:pPr>
            <w:r w:rsidRPr="00626B84">
              <w:rPr>
                <w:sz w:val="20"/>
                <w:szCs w:val="20"/>
              </w:rPr>
              <w:t>0350010351</w:t>
            </w:r>
          </w:p>
        </w:tc>
        <w:tc>
          <w:tcPr>
            <w:tcW w:w="5200" w:type="dxa"/>
            <w:tcBorders>
              <w:top w:val="nil"/>
              <w:left w:val="nil"/>
              <w:bottom w:val="single" w:sz="4" w:space="0" w:color="auto"/>
              <w:right w:val="single" w:sz="4" w:space="0" w:color="auto"/>
            </w:tcBorders>
            <w:shd w:val="clear" w:color="auto" w:fill="auto"/>
            <w:vAlign w:val="center"/>
            <w:hideMark/>
          </w:tcPr>
          <w:p w14:paraId="14E8BFDA"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014D2D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79E8F78A" w14:textId="77777777" w:rsidR="00626B84" w:rsidRPr="00626B84" w:rsidRDefault="00626B84" w:rsidP="00626B84">
            <w:pPr>
              <w:jc w:val="right"/>
              <w:rPr>
                <w:sz w:val="20"/>
                <w:szCs w:val="20"/>
              </w:rPr>
            </w:pPr>
            <w:r w:rsidRPr="00626B84">
              <w:rPr>
                <w:sz w:val="20"/>
                <w:szCs w:val="20"/>
              </w:rPr>
              <w:t>938 480,00</w:t>
            </w:r>
          </w:p>
        </w:tc>
        <w:tc>
          <w:tcPr>
            <w:tcW w:w="1329" w:type="dxa"/>
            <w:tcBorders>
              <w:top w:val="nil"/>
              <w:left w:val="nil"/>
              <w:bottom w:val="single" w:sz="4" w:space="0" w:color="auto"/>
              <w:right w:val="single" w:sz="4" w:space="0" w:color="auto"/>
            </w:tcBorders>
            <w:shd w:val="clear" w:color="auto" w:fill="auto"/>
            <w:vAlign w:val="center"/>
            <w:hideMark/>
          </w:tcPr>
          <w:p w14:paraId="796D51E1" w14:textId="77777777" w:rsidR="00626B84" w:rsidRPr="00626B84" w:rsidRDefault="00626B84" w:rsidP="00626B84">
            <w:pPr>
              <w:jc w:val="right"/>
              <w:rPr>
                <w:sz w:val="20"/>
                <w:szCs w:val="20"/>
              </w:rPr>
            </w:pPr>
            <w:r w:rsidRPr="00626B84">
              <w:rPr>
                <w:sz w:val="20"/>
                <w:szCs w:val="20"/>
              </w:rPr>
              <w:t>256 789,79</w:t>
            </w:r>
          </w:p>
        </w:tc>
        <w:tc>
          <w:tcPr>
            <w:tcW w:w="1249" w:type="dxa"/>
            <w:tcBorders>
              <w:top w:val="nil"/>
              <w:left w:val="nil"/>
              <w:bottom w:val="single" w:sz="4" w:space="0" w:color="auto"/>
              <w:right w:val="single" w:sz="4" w:space="0" w:color="auto"/>
            </w:tcBorders>
            <w:shd w:val="clear" w:color="auto" w:fill="auto"/>
            <w:hideMark/>
          </w:tcPr>
          <w:p w14:paraId="71EB228A" w14:textId="77777777" w:rsidR="00626B84" w:rsidRPr="00626B84" w:rsidRDefault="00626B84" w:rsidP="00626B84">
            <w:pPr>
              <w:jc w:val="right"/>
              <w:rPr>
                <w:sz w:val="20"/>
                <w:szCs w:val="20"/>
              </w:rPr>
            </w:pPr>
            <w:r w:rsidRPr="00626B84">
              <w:rPr>
                <w:sz w:val="20"/>
                <w:szCs w:val="20"/>
              </w:rPr>
              <w:t>681 690,21</w:t>
            </w:r>
          </w:p>
        </w:tc>
      </w:tr>
      <w:tr w:rsidR="00626B84" w:rsidRPr="00626B84" w14:paraId="314E92FB"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BF1E8A" w14:textId="77777777" w:rsidR="00626B84" w:rsidRPr="00626B84" w:rsidRDefault="00626B84" w:rsidP="00626B84">
            <w:pPr>
              <w:jc w:val="center"/>
              <w:rPr>
                <w:sz w:val="20"/>
                <w:szCs w:val="20"/>
              </w:rPr>
            </w:pPr>
            <w:r w:rsidRPr="00626B84">
              <w:rPr>
                <w:sz w:val="20"/>
                <w:szCs w:val="20"/>
              </w:rPr>
              <w:t>1084</w:t>
            </w:r>
          </w:p>
        </w:tc>
        <w:tc>
          <w:tcPr>
            <w:tcW w:w="901" w:type="dxa"/>
            <w:tcBorders>
              <w:top w:val="nil"/>
              <w:left w:val="nil"/>
              <w:bottom w:val="single" w:sz="4" w:space="0" w:color="auto"/>
              <w:right w:val="single" w:sz="4" w:space="0" w:color="auto"/>
            </w:tcBorders>
            <w:shd w:val="clear" w:color="auto" w:fill="auto"/>
            <w:vAlign w:val="center"/>
            <w:hideMark/>
          </w:tcPr>
          <w:p w14:paraId="08037F95"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9423CB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D20EEA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371891E" w14:textId="77777777" w:rsidR="00626B84" w:rsidRPr="00626B84" w:rsidRDefault="00626B84" w:rsidP="00626B84">
            <w:pPr>
              <w:jc w:val="center"/>
              <w:rPr>
                <w:sz w:val="20"/>
                <w:szCs w:val="20"/>
              </w:rPr>
            </w:pPr>
            <w:r w:rsidRPr="00626B84">
              <w:rPr>
                <w:sz w:val="20"/>
                <w:szCs w:val="20"/>
              </w:rPr>
              <w:t>0350010351</w:t>
            </w:r>
          </w:p>
        </w:tc>
        <w:tc>
          <w:tcPr>
            <w:tcW w:w="5200" w:type="dxa"/>
            <w:tcBorders>
              <w:top w:val="nil"/>
              <w:left w:val="nil"/>
              <w:bottom w:val="single" w:sz="4" w:space="0" w:color="auto"/>
              <w:right w:val="single" w:sz="4" w:space="0" w:color="auto"/>
            </w:tcBorders>
            <w:shd w:val="clear" w:color="auto" w:fill="auto"/>
            <w:vAlign w:val="center"/>
            <w:hideMark/>
          </w:tcPr>
          <w:p w14:paraId="35A5F9B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B690B8A"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47EC79DC" w14:textId="77777777" w:rsidR="00626B84" w:rsidRPr="00626B84" w:rsidRDefault="00626B84" w:rsidP="00626B84">
            <w:pPr>
              <w:jc w:val="right"/>
              <w:rPr>
                <w:sz w:val="20"/>
                <w:szCs w:val="20"/>
              </w:rPr>
            </w:pPr>
            <w:r w:rsidRPr="00626B84">
              <w:rPr>
                <w:sz w:val="20"/>
                <w:szCs w:val="20"/>
              </w:rPr>
              <w:t>283 420,00</w:t>
            </w:r>
          </w:p>
        </w:tc>
        <w:tc>
          <w:tcPr>
            <w:tcW w:w="1329" w:type="dxa"/>
            <w:tcBorders>
              <w:top w:val="nil"/>
              <w:left w:val="nil"/>
              <w:bottom w:val="single" w:sz="4" w:space="0" w:color="auto"/>
              <w:right w:val="single" w:sz="4" w:space="0" w:color="auto"/>
            </w:tcBorders>
            <w:shd w:val="clear" w:color="auto" w:fill="auto"/>
            <w:vAlign w:val="center"/>
            <w:hideMark/>
          </w:tcPr>
          <w:p w14:paraId="560BC6C3" w14:textId="77777777" w:rsidR="00626B84" w:rsidRPr="00626B84" w:rsidRDefault="00626B84" w:rsidP="00626B84">
            <w:pPr>
              <w:jc w:val="right"/>
              <w:rPr>
                <w:sz w:val="20"/>
                <w:szCs w:val="20"/>
              </w:rPr>
            </w:pPr>
            <w:r w:rsidRPr="00626B84">
              <w:rPr>
                <w:sz w:val="20"/>
                <w:szCs w:val="20"/>
              </w:rPr>
              <w:t>77 550,52</w:t>
            </w:r>
          </w:p>
        </w:tc>
        <w:tc>
          <w:tcPr>
            <w:tcW w:w="1249" w:type="dxa"/>
            <w:tcBorders>
              <w:top w:val="nil"/>
              <w:left w:val="nil"/>
              <w:bottom w:val="single" w:sz="4" w:space="0" w:color="auto"/>
              <w:right w:val="single" w:sz="4" w:space="0" w:color="auto"/>
            </w:tcBorders>
            <w:shd w:val="clear" w:color="auto" w:fill="auto"/>
            <w:hideMark/>
          </w:tcPr>
          <w:p w14:paraId="1CD4F884" w14:textId="77777777" w:rsidR="00626B84" w:rsidRPr="00626B84" w:rsidRDefault="00626B84" w:rsidP="00626B84">
            <w:pPr>
              <w:jc w:val="right"/>
              <w:rPr>
                <w:sz w:val="20"/>
                <w:szCs w:val="20"/>
              </w:rPr>
            </w:pPr>
            <w:r w:rsidRPr="00626B84">
              <w:rPr>
                <w:sz w:val="20"/>
                <w:szCs w:val="20"/>
              </w:rPr>
              <w:t>205 869,48</w:t>
            </w:r>
          </w:p>
        </w:tc>
      </w:tr>
      <w:tr w:rsidR="00626B84" w:rsidRPr="00626B84" w14:paraId="34DB046C"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697569" w14:textId="77777777" w:rsidR="00626B84" w:rsidRPr="00626B84" w:rsidRDefault="00626B84" w:rsidP="00626B84">
            <w:pPr>
              <w:jc w:val="center"/>
              <w:rPr>
                <w:sz w:val="20"/>
                <w:szCs w:val="20"/>
              </w:rPr>
            </w:pPr>
            <w:r w:rsidRPr="00626B84">
              <w:rPr>
                <w:sz w:val="20"/>
                <w:szCs w:val="20"/>
              </w:rPr>
              <w:t>1085</w:t>
            </w:r>
          </w:p>
        </w:tc>
        <w:tc>
          <w:tcPr>
            <w:tcW w:w="901" w:type="dxa"/>
            <w:tcBorders>
              <w:top w:val="nil"/>
              <w:left w:val="nil"/>
              <w:bottom w:val="single" w:sz="4" w:space="0" w:color="auto"/>
              <w:right w:val="single" w:sz="4" w:space="0" w:color="auto"/>
            </w:tcBorders>
            <w:shd w:val="clear" w:color="auto" w:fill="auto"/>
            <w:vAlign w:val="center"/>
            <w:hideMark/>
          </w:tcPr>
          <w:p w14:paraId="1ECA08E6"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7C42B88"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BC6E14A"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27BDA867" w14:textId="77777777" w:rsidR="00626B84" w:rsidRPr="00626B84" w:rsidRDefault="00626B84" w:rsidP="00626B84">
            <w:pPr>
              <w:jc w:val="center"/>
              <w:rPr>
                <w:sz w:val="20"/>
                <w:szCs w:val="20"/>
              </w:rPr>
            </w:pPr>
            <w:r w:rsidRPr="00626B84">
              <w:rPr>
                <w:sz w:val="20"/>
                <w:szCs w:val="20"/>
              </w:rPr>
              <w:t>0350010501</w:t>
            </w:r>
          </w:p>
        </w:tc>
        <w:tc>
          <w:tcPr>
            <w:tcW w:w="5200" w:type="dxa"/>
            <w:tcBorders>
              <w:top w:val="nil"/>
              <w:left w:val="nil"/>
              <w:bottom w:val="single" w:sz="4" w:space="0" w:color="auto"/>
              <w:right w:val="single" w:sz="4" w:space="0" w:color="auto"/>
            </w:tcBorders>
            <w:shd w:val="clear" w:color="auto" w:fill="auto"/>
            <w:vAlign w:val="center"/>
            <w:hideMark/>
          </w:tcPr>
          <w:p w14:paraId="31F24D10"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78329E4"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DEAE9D1" w14:textId="77777777" w:rsidR="00626B84" w:rsidRPr="00626B84" w:rsidRDefault="00626B84" w:rsidP="00626B84">
            <w:pPr>
              <w:jc w:val="right"/>
              <w:rPr>
                <w:sz w:val="20"/>
                <w:szCs w:val="20"/>
              </w:rPr>
            </w:pPr>
            <w:r w:rsidRPr="00626B84">
              <w:rPr>
                <w:sz w:val="20"/>
                <w:szCs w:val="20"/>
              </w:rPr>
              <w:t>134 102,00</w:t>
            </w:r>
          </w:p>
        </w:tc>
        <w:tc>
          <w:tcPr>
            <w:tcW w:w="1329" w:type="dxa"/>
            <w:tcBorders>
              <w:top w:val="nil"/>
              <w:left w:val="nil"/>
              <w:bottom w:val="single" w:sz="4" w:space="0" w:color="auto"/>
              <w:right w:val="single" w:sz="4" w:space="0" w:color="auto"/>
            </w:tcBorders>
            <w:shd w:val="clear" w:color="auto" w:fill="auto"/>
            <w:vAlign w:val="center"/>
            <w:hideMark/>
          </w:tcPr>
          <w:p w14:paraId="7818D688" w14:textId="77777777" w:rsidR="00626B84" w:rsidRPr="00626B84" w:rsidRDefault="00626B84" w:rsidP="00626B84">
            <w:pPr>
              <w:jc w:val="right"/>
              <w:rPr>
                <w:sz w:val="20"/>
                <w:szCs w:val="20"/>
              </w:rPr>
            </w:pPr>
            <w:r w:rsidRPr="00626B84">
              <w:rPr>
                <w:sz w:val="20"/>
                <w:szCs w:val="20"/>
              </w:rPr>
              <w:t>43 512,00</w:t>
            </w:r>
          </w:p>
        </w:tc>
        <w:tc>
          <w:tcPr>
            <w:tcW w:w="1249" w:type="dxa"/>
            <w:tcBorders>
              <w:top w:val="nil"/>
              <w:left w:val="nil"/>
              <w:bottom w:val="single" w:sz="4" w:space="0" w:color="auto"/>
              <w:right w:val="single" w:sz="4" w:space="0" w:color="auto"/>
            </w:tcBorders>
            <w:shd w:val="clear" w:color="auto" w:fill="auto"/>
            <w:hideMark/>
          </w:tcPr>
          <w:p w14:paraId="6BEB16EA" w14:textId="77777777" w:rsidR="00626B84" w:rsidRPr="00626B84" w:rsidRDefault="00626B84" w:rsidP="00626B84">
            <w:pPr>
              <w:jc w:val="right"/>
              <w:rPr>
                <w:sz w:val="20"/>
                <w:szCs w:val="20"/>
              </w:rPr>
            </w:pPr>
            <w:r w:rsidRPr="00626B84">
              <w:rPr>
                <w:sz w:val="20"/>
                <w:szCs w:val="20"/>
              </w:rPr>
              <w:t>90 590,00</w:t>
            </w:r>
          </w:p>
        </w:tc>
      </w:tr>
      <w:tr w:rsidR="00626B84" w:rsidRPr="00626B84" w14:paraId="017EF06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456EFC" w14:textId="77777777" w:rsidR="00626B84" w:rsidRPr="00626B84" w:rsidRDefault="00626B84" w:rsidP="00626B84">
            <w:pPr>
              <w:jc w:val="center"/>
              <w:rPr>
                <w:sz w:val="20"/>
                <w:szCs w:val="20"/>
              </w:rPr>
            </w:pPr>
            <w:r w:rsidRPr="00626B84">
              <w:rPr>
                <w:sz w:val="20"/>
                <w:szCs w:val="20"/>
              </w:rPr>
              <w:t>1086</w:t>
            </w:r>
          </w:p>
        </w:tc>
        <w:tc>
          <w:tcPr>
            <w:tcW w:w="901" w:type="dxa"/>
            <w:tcBorders>
              <w:top w:val="nil"/>
              <w:left w:val="nil"/>
              <w:bottom w:val="single" w:sz="4" w:space="0" w:color="auto"/>
              <w:right w:val="single" w:sz="4" w:space="0" w:color="auto"/>
            </w:tcBorders>
            <w:shd w:val="clear" w:color="auto" w:fill="auto"/>
            <w:vAlign w:val="center"/>
            <w:hideMark/>
          </w:tcPr>
          <w:p w14:paraId="6FBFABE3"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7320459"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44DD9EED"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0526C6B7" w14:textId="77777777" w:rsidR="00626B84" w:rsidRPr="00626B84" w:rsidRDefault="00626B84" w:rsidP="00626B84">
            <w:pPr>
              <w:jc w:val="center"/>
              <w:rPr>
                <w:sz w:val="20"/>
                <w:szCs w:val="20"/>
              </w:rPr>
            </w:pPr>
            <w:r w:rsidRPr="00626B84">
              <w:rPr>
                <w:sz w:val="20"/>
                <w:szCs w:val="20"/>
              </w:rPr>
              <w:t>0350010501</w:t>
            </w:r>
          </w:p>
        </w:tc>
        <w:tc>
          <w:tcPr>
            <w:tcW w:w="5200" w:type="dxa"/>
            <w:tcBorders>
              <w:top w:val="nil"/>
              <w:left w:val="nil"/>
              <w:bottom w:val="single" w:sz="4" w:space="0" w:color="auto"/>
              <w:right w:val="single" w:sz="4" w:space="0" w:color="auto"/>
            </w:tcBorders>
            <w:shd w:val="clear" w:color="auto" w:fill="auto"/>
            <w:vAlign w:val="center"/>
            <w:hideMark/>
          </w:tcPr>
          <w:p w14:paraId="3BA1FB13" w14:textId="77777777" w:rsidR="00626B84" w:rsidRPr="00626B84" w:rsidRDefault="00626B84" w:rsidP="00626B84">
            <w:pPr>
              <w:rPr>
                <w:sz w:val="20"/>
                <w:szCs w:val="20"/>
              </w:rPr>
            </w:pPr>
            <w:r w:rsidRPr="00626B84">
              <w:rPr>
                <w:sz w:val="20"/>
                <w:szCs w:val="20"/>
              </w:rPr>
              <w:t>Расходы на обеспечение специальной краевой выплаты с 01.01.2026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5029E244"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71DA26CA" w14:textId="77777777" w:rsidR="00626B84" w:rsidRPr="00626B84" w:rsidRDefault="00626B84" w:rsidP="00626B84">
            <w:pPr>
              <w:jc w:val="right"/>
              <w:rPr>
                <w:sz w:val="20"/>
                <w:szCs w:val="20"/>
              </w:rPr>
            </w:pPr>
            <w:r w:rsidRPr="00626B84">
              <w:rPr>
                <w:sz w:val="20"/>
                <w:szCs w:val="20"/>
              </w:rPr>
              <w:t>40 498,00</w:t>
            </w:r>
          </w:p>
        </w:tc>
        <w:tc>
          <w:tcPr>
            <w:tcW w:w="1329" w:type="dxa"/>
            <w:tcBorders>
              <w:top w:val="nil"/>
              <w:left w:val="nil"/>
              <w:bottom w:val="single" w:sz="4" w:space="0" w:color="auto"/>
              <w:right w:val="single" w:sz="4" w:space="0" w:color="auto"/>
            </w:tcBorders>
            <w:shd w:val="clear" w:color="auto" w:fill="auto"/>
            <w:vAlign w:val="center"/>
            <w:hideMark/>
          </w:tcPr>
          <w:p w14:paraId="590EF649" w14:textId="77777777" w:rsidR="00626B84" w:rsidRPr="00626B84" w:rsidRDefault="00626B84" w:rsidP="00626B84">
            <w:pPr>
              <w:jc w:val="right"/>
              <w:rPr>
                <w:sz w:val="20"/>
                <w:szCs w:val="20"/>
              </w:rPr>
            </w:pPr>
            <w:r w:rsidRPr="00626B84">
              <w:rPr>
                <w:sz w:val="20"/>
                <w:szCs w:val="20"/>
              </w:rPr>
              <w:t>13 140,62</w:t>
            </w:r>
          </w:p>
        </w:tc>
        <w:tc>
          <w:tcPr>
            <w:tcW w:w="1249" w:type="dxa"/>
            <w:tcBorders>
              <w:top w:val="nil"/>
              <w:left w:val="nil"/>
              <w:bottom w:val="single" w:sz="4" w:space="0" w:color="auto"/>
              <w:right w:val="single" w:sz="4" w:space="0" w:color="auto"/>
            </w:tcBorders>
            <w:shd w:val="clear" w:color="auto" w:fill="auto"/>
            <w:hideMark/>
          </w:tcPr>
          <w:p w14:paraId="2E0B45BB" w14:textId="77777777" w:rsidR="00626B84" w:rsidRPr="00626B84" w:rsidRDefault="00626B84" w:rsidP="00626B84">
            <w:pPr>
              <w:jc w:val="right"/>
              <w:rPr>
                <w:sz w:val="20"/>
                <w:szCs w:val="20"/>
              </w:rPr>
            </w:pPr>
            <w:r w:rsidRPr="00626B84">
              <w:rPr>
                <w:sz w:val="20"/>
                <w:szCs w:val="20"/>
              </w:rPr>
              <w:t>27 357,38</w:t>
            </w:r>
          </w:p>
        </w:tc>
      </w:tr>
      <w:tr w:rsidR="00626B84" w:rsidRPr="00626B84" w14:paraId="58E0583F"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D94E3F" w14:textId="77777777" w:rsidR="00626B84" w:rsidRPr="00626B84" w:rsidRDefault="00626B84" w:rsidP="00626B84">
            <w:pPr>
              <w:jc w:val="center"/>
              <w:rPr>
                <w:sz w:val="20"/>
                <w:szCs w:val="20"/>
              </w:rPr>
            </w:pPr>
            <w:r w:rsidRPr="00626B84">
              <w:rPr>
                <w:sz w:val="20"/>
                <w:szCs w:val="20"/>
              </w:rPr>
              <w:t>1087</w:t>
            </w:r>
          </w:p>
        </w:tc>
        <w:tc>
          <w:tcPr>
            <w:tcW w:w="901" w:type="dxa"/>
            <w:tcBorders>
              <w:top w:val="nil"/>
              <w:left w:val="nil"/>
              <w:bottom w:val="single" w:sz="4" w:space="0" w:color="auto"/>
              <w:right w:val="single" w:sz="4" w:space="0" w:color="auto"/>
            </w:tcBorders>
            <w:shd w:val="clear" w:color="auto" w:fill="auto"/>
            <w:vAlign w:val="center"/>
            <w:hideMark/>
          </w:tcPr>
          <w:p w14:paraId="149BB4E3"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47719F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582D0195"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51A2A8F0"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6837EA08"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41A35DC"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3C91038D" w14:textId="77777777" w:rsidR="00626B84" w:rsidRPr="00626B84" w:rsidRDefault="00626B84" w:rsidP="00626B84">
            <w:pPr>
              <w:jc w:val="right"/>
              <w:rPr>
                <w:sz w:val="20"/>
                <w:szCs w:val="20"/>
              </w:rPr>
            </w:pPr>
            <w:r w:rsidRPr="00626B84">
              <w:rPr>
                <w:sz w:val="20"/>
                <w:szCs w:val="20"/>
              </w:rPr>
              <w:t>12 226 812,00</w:t>
            </w:r>
          </w:p>
        </w:tc>
        <w:tc>
          <w:tcPr>
            <w:tcW w:w="1329" w:type="dxa"/>
            <w:tcBorders>
              <w:top w:val="nil"/>
              <w:left w:val="nil"/>
              <w:bottom w:val="single" w:sz="4" w:space="0" w:color="auto"/>
              <w:right w:val="single" w:sz="4" w:space="0" w:color="auto"/>
            </w:tcBorders>
            <w:shd w:val="clear" w:color="auto" w:fill="auto"/>
            <w:vAlign w:val="center"/>
            <w:hideMark/>
          </w:tcPr>
          <w:p w14:paraId="22420EC4" w14:textId="77777777" w:rsidR="00626B84" w:rsidRPr="00626B84" w:rsidRDefault="00626B84" w:rsidP="00626B84">
            <w:pPr>
              <w:jc w:val="right"/>
              <w:rPr>
                <w:sz w:val="20"/>
                <w:szCs w:val="20"/>
              </w:rPr>
            </w:pPr>
            <w:r w:rsidRPr="00626B84">
              <w:rPr>
                <w:sz w:val="20"/>
                <w:szCs w:val="20"/>
              </w:rPr>
              <w:t>2 695 271,48</w:t>
            </w:r>
          </w:p>
        </w:tc>
        <w:tc>
          <w:tcPr>
            <w:tcW w:w="1249" w:type="dxa"/>
            <w:tcBorders>
              <w:top w:val="nil"/>
              <w:left w:val="nil"/>
              <w:bottom w:val="single" w:sz="4" w:space="0" w:color="auto"/>
              <w:right w:val="single" w:sz="4" w:space="0" w:color="auto"/>
            </w:tcBorders>
            <w:shd w:val="clear" w:color="auto" w:fill="auto"/>
            <w:hideMark/>
          </w:tcPr>
          <w:p w14:paraId="5B3D472C" w14:textId="77777777" w:rsidR="00626B84" w:rsidRPr="00626B84" w:rsidRDefault="00626B84" w:rsidP="00626B84">
            <w:pPr>
              <w:jc w:val="right"/>
              <w:rPr>
                <w:sz w:val="20"/>
                <w:szCs w:val="20"/>
              </w:rPr>
            </w:pPr>
            <w:r w:rsidRPr="00626B84">
              <w:rPr>
                <w:sz w:val="20"/>
                <w:szCs w:val="20"/>
              </w:rPr>
              <w:t>9 531 540,52</w:t>
            </w:r>
          </w:p>
        </w:tc>
      </w:tr>
      <w:tr w:rsidR="00626B84" w:rsidRPr="00626B84" w14:paraId="152A9920"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A64CFE" w14:textId="77777777" w:rsidR="00626B84" w:rsidRPr="00626B84" w:rsidRDefault="00626B84" w:rsidP="00626B84">
            <w:pPr>
              <w:jc w:val="center"/>
              <w:rPr>
                <w:sz w:val="20"/>
                <w:szCs w:val="20"/>
              </w:rPr>
            </w:pPr>
            <w:r w:rsidRPr="00626B84">
              <w:rPr>
                <w:sz w:val="20"/>
                <w:szCs w:val="20"/>
              </w:rPr>
              <w:t>1088</w:t>
            </w:r>
          </w:p>
        </w:tc>
        <w:tc>
          <w:tcPr>
            <w:tcW w:w="901" w:type="dxa"/>
            <w:tcBorders>
              <w:top w:val="nil"/>
              <w:left w:val="nil"/>
              <w:bottom w:val="single" w:sz="4" w:space="0" w:color="auto"/>
              <w:right w:val="single" w:sz="4" w:space="0" w:color="auto"/>
            </w:tcBorders>
            <w:shd w:val="clear" w:color="auto" w:fill="auto"/>
            <w:vAlign w:val="center"/>
            <w:hideMark/>
          </w:tcPr>
          <w:p w14:paraId="53E47986"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F16EDEE"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DB2C503"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E3CE02D"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40710141"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4A49EB76" w14:textId="77777777" w:rsidR="00626B84" w:rsidRPr="00626B84" w:rsidRDefault="00626B84" w:rsidP="00626B84">
            <w:pPr>
              <w:jc w:val="center"/>
              <w:rPr>
                <w:sz w:val="20"/>
                <w:szCs w:val="20"/>
              </w:rPr>
            </w:pPr>
            <w:r w:rsidRPr="00626B84">
              <w:rPr>
                <w:sz w:val="20"/>
                <w:szCs w:val="20"/>
              </w:rPr>
              <w:t>112</w:t>
            </w:r>
          </w:p>
        </w:tc>
        <w:tc>
          <w:tcPr>
            <w:tcW w:w="1482" w:type="dxa"/>
            <w:tcBorders>
              <w:top w:val="nil"/>
              <w:left w:val="nil"/>
              <w:bottom w:val="single" w:sz="4" w:space="0" w:color="auto"/>
              <w:right w:val="single" w:sz="4" w:space="0" w:color="auto"/>
            </w:tcBorders>
            <w:shd w:val="clear" w:color="auto" w:fill="auto"/>
            <w:vAlign w:val="center"/>
            <w:hideMark/>
          </w:tcPr>
          <w:p w14:paraId="10DAE756" w14:textId="77777777" w:rsidR="00626B84" w:rsidRPr="00626B84" w:rsidRDefault="00626B84" w:rsidP="00626B84">
            <w:pPr>
              <w:jc w:val="right"/>
              <w:rPr>
                <w:sz w:val="20"/>
                <w:szCs w:val="20"/>
              </w:rPr>
            </w:pPr>
            <w:r w:rsidRPr="00626B84">
              <w:rPr>
                <w:sz w:val="20"/>
                <w:szCs w:val="20"/>
              </w:rPr>
              <w:t>4 800,00</w:t>
            </w:r>
          </w:p>
        </w:tc>
        <w:tc>
          <w:tcPr>
            <w:tcW w:w="1329" w:type="dxa"/>
            <w:tcBorders>
              <w:top w:val="nil"/>
              <w:left w:val="nil"/>
              <w:bottom w:val="single" w:sz="4" w:space="0" w:color="auto"/>
              <w:right w:val="single" w:sz="4" w:space="0" w:color="auto"/>
            </w:tcBorders>
            <w:shd w:val="clear" w:color="auto" w:fill="auto"/>
            <w:vAlign w:val="center"/>
            <w:hideMark/>
          </w:tcPr>
          <w:p w14:paraId="38E97D1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0700988" w14:textId="77777777" w:rsidR="00626B84" w:rsidRPr="00626B84" w:rsidRDefault="00626B84" w:rsidP="00626B84">
            <w:pPr>
              <w:jc w:val="right"/>
              <w:rPr>
                <w:sz w:val="20"/>
                <w:szCs w:val="20"/>
              </w:rPr>
            </w:pPr>
            <w:r w:rsidRPr="00626B84">
              <w:rPr>
                <w:sz w:val="20"/>
                <w:szCs w:val="20"/>
              </w:rPr>
              <w:t>4 800,00</w:t>
            </w:r>
          </w:p>
        </w:tc>
      </w:tr>
      <w:tr w:rsidR="00626B84" w:rsidRPr="00626B84" w14:paraId="528F3111"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4117B3" w14:textId="77777777" w:rsidR="00626B84" w:rsidRPr="00626B84" w:rsidRDefault="00626B84" w:rsidP="00626B84">
            <w:pPr>
              <w:jc w:val="center"/>
              <w:rPr>
                <w:sz w:val="20"/>
                <w:szCs w:val="20"/>
              </w:rPr>
            </w:pPr>
            <w:r w:rsidRPr="00626B84">
              <w:rPr>
                <w:sz w:val="20"/>
                <w:szCs w:val="20"/>
              </w:rPr>
              <w:t>1089</w:t>
            </w:r>
          </w:p>
        </w:tc>
        <w:tc>
          <w:tcPr>
            <w:tcW w:w="901" w:type="dxa"/>
            <w:tcBorders>
              <w:top w:val="nil"/>
              <w:left w:val="nil"/>
              <w:bottom w:val="single" w:sz="4" w:space="0" w:color="auto"/>
              <w:right w:val="single" w:sz="4" w:space="0" w:color="auto"/>
            </w:tcBorders>
            <w:shd w:val="clear" w:color="auto" w:fill="auto"/>
            <w:vAlign w:val="center"/>
            <w:hideMark/>
          </w:tcPr>
          <w:p w14:paraId="4236F4E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15E620A"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2CE3F9D8"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0F48FA3"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01373497"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DE92633"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346B45DA" w14:textId="77777777" w:rsidR="00626B84" w:rsidRPr="00626B84" w:rsidRDefault="00626B84" w:rsidP="00626B84">
            <w:pPr>
              <w:jc w:val="right"/>
              <w:rPr>
                <w:sz w:val="20"/>
                <w:szCs w:val="20"/>
              </w:rPr>
            </w:pPr>
            <w:r w:rsidRPr="00626B84">
              <w:rPr>
                <w:sz w:val="20"/>
                <w:szCs w:val="20"/>
              </w:rPr>
              <w:t>3 692 498,00</w:t>
            </w:r>
          </w:p>
        </w:tc>
        <w:tc>
          <w:tcPr>
            <w:tcW w:w="1329" w:type="dxa"/>
            <w:tcBorders>
              <w:top w:val="nil"/>
              <w:left w:val="nil"/>
              <w:bottom w:val="single" w:sz="4" w:space="0" w:color="auto"/>
              <w:right w:val="single" w:sz="4" w:space="0" w:color="auto"/>
            </w:tcBorders>
            <w:shd w:val="clear" w:color="auto" w:fill="auto"/>
            <w:vAlign w:val="center"/>
            <w:hideMark/>
          </w:tcPr>
          <w:p w14:paraId="12637A8A" w14:textId="77777777" w:rsidR="00626B84" w:rsidRPr="00626B84" w:rsidRDefault="00626B84" w:rsidP="00626B84">
            <w:pPr>
              <w:jc w:val="right"/>
              <w:rPr>
                <w:sz w:val="20"/>
                <w:szCs w:val="20"/>
              </w:rPr>
            </w:pPr>
            <w:r w:rsidRPr="00626B84">
              <w:rPr>
                <w:sz w:val="20"/>
                <w:szCs w:val="20"/>
              </w:rPr>
              <w:t>808 083,31</w:t>
            </w:r>
          </w:p>
        </w:tc>
        <w:tc>
          <w:tcPr>
            <w:tcW w:w="1249" w:type="dxa"/>
            <w:tcBorders>
              <w:top w:val="nil"/>
              <w:left w:val="nil"/>
              <w:bottom w:val="single" w:sz="4" w:space="0" w:color="auto"/>
              <w:right w:val="single" w:sz="4" w:space="0" w:color="auto"/>
            </w:tcBorders>
            <w:shd w:val="clear" w:color="auto" w:fill="auto"/>
            <w:hideMark/>
          </w:tcPr>
          <w:p w14:paraId="0D60B868" w14:textId="77777777" w:rsidR="00626B84" w:rsidRPr="00626B84" w:rsidRDefault="00626B84" w:rsidP="00626B84">
            <w:pPr>
              <w:jc w:val="right"/>
              <w:rPr>
                <w:sz w:val="20"/>
                <w:szCs w:val="20"/>
              </w:rPr>
            </w:pPr>
            <w:r w:rsidRPr="00626B84">
              <w:rPr>
                <w:sz w:val="20"/>
                <w:szCs w:val="20"/>
              </w:rPr>
              <w:t>2 884 414,69</w:t>
            </w:r>
          </w:p>
        </w:tc>
      </w:tr>
      <w:tr w:rsidR="00626B84" w:rsidRPr="00626B84" w14:paraId="157C5CE3"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5A375C" w14:textId="77777777" w:rsidR="00626B84" w:rsidRPr="00626B84" w:rsidRDefault="00626B84" w:rsidP="00626B84">
            <w:pPr>
              <w:jc w:val="center"/>
              <w:rPr>
                <w:sz w:val="20"/>
                <w:szCs w:val="20"/>
              </w:rPr>
            </w:pPr>
            <w:r w:rsidRPr="00626B84">
              <w:rPr>
                <w:sz w:val="20"/>
                <w:szCs w:val="20"/>
              </w:rPr>
              <w:lastRenderedPageBreak/>
              <w:t>1090</w:t>
            </w:r>
          </w:p>
        </w:tc>
        <w:tc>
          <w:tcPr>
            <w:tcW w:w="901" w:type="dxa"/>
            <w:tcBorders>
              <w:top w:val="nil"/>
              <w:left w:val="nil"/>
              <w:bottom w:val="single" w:sz="4" w:space="0" w:color="auto"/>
              <w:right w:val="single" w:sz="4" w:space="0" w:color="auto"/>
            </w:tcBorders>
            <w:shd w:val="clear" w:color="auto" w:fill="auto"/>
            <w:vAlign w:val="center"/>
            <w:hideMark/>
          </w:tcPr>
          <w:p w14:paraId="520AAAA0"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E408CAB"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D618671"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716F5C83"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583D0806"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3869A087"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4740266C" w14:textId="77777777" w:rsidR="00626B84" w:rsidRPr="00626B84" w:rsidRDefault="00626B84" w:rsidP="00626B84">
            <w:pPr>
              <w:jc w:val="right"/>
              <w:rPr>
                <w:sz w:val="20"/>
                <w:szCs w:val="20"/>
              </w:rPr>
            </w:pPr>
            <w:r w:rsidRPr="00626B84">
              <w:rPr>
                <w:sz w:val="20"/>
                <w:szCs w:val="20"/>
              </w:rPr>
              <w:t>1 435 400,00</w:t>
            </w:r>
          </w:p>
        </w:tc>
        <w:tc>
          <w:tcPr>
            <w:tcW w:w="1329" w:type="dxa"/>
            <w:tcBorders>
              <w:top w:val="nil"/>
              <w:left w:val="nil"/>
              <w:bottom w:val="single" w:sz="4" w:space="0" w:color="auto"/>
              <w:right w:val="single" w:sz="4" w:space="0" w:color="auto"/>
            </w:tcBorders>
            <w:shd w:val="clear" w:color="auto" w:fill="auto"/>
            <w:vAlign w:val="center"/>
            <w:hideMark/>
          </w:tcPr>
          <w:p w14:paraId="030ECCBD" w14:textId="77777777" w:rsidR="00626B84" w:rsidRPr="00626B84" w:rsidRDefault="00626B84" w:rsidP="00626B84">
            <w:pPr>
              <w:jc w:val="right"/>
              <w:rPr>
                <w:sz w:val="20"/>
                <w:szCs w:val="20"/>
              </w:rPr>
            </w:pPr>
            <w:r w:rsidRPr="00626B84">
              <w:rPr>
                <w:sz w:val="20"/>
                <w:szCs w:val="20"/>
              </w:rPr>
              <w:t>217 140,27</w:t>
            </w:r>
          </w:p>
        </w:tc>
        <w:tc>
          <w:tcPr>
            <w:tcW w:w="1249" w:type="dxa"/>
            <w:tcBorders>
              <w:top w:val="nil"/>
              <w:left w:val="nil"/>
              <w:bottom w:val="single" w:sz="4" w:space="0" w:color="auto"/>
              <w:right w:val="single" w:sz="4" w:space="0" w:color="auto"/>
            </w:tcBorders>
            <w:shd w:val="clear" w:color="auto" w:fill="auto"/>
            <w:hideMark/>
          </w:tcPr>
          <w:p w14:paraId="69D1176B" w14:textId="77777777" w:rsidR="00626B84" w:rsidRPr="00626B84" w:rsidRDefault="00626B84" w:rsidP="00626B84">
            <w:pPr>
              <w:jc w:val="right"/>
              <w:rPr>
                <w:sz w:val="20"/>
                <w:szCs w:val="20"/>
              </w:rPr>
            </w:pPr>
            <w:r w:rsidRPr="00626B84">
              <w:rPr>
                <w:sz w:val="20"/>
                <w:szCs w:val="20"/>
              </w:rPr>
              <w:t>1 218 259,73</w:t>
            </w:r>
          </w:p>
        </w:tc>
      </w:tr>
      <w:tr w:rsidR="00626B84" w:rsidRPr="00626B84" w14:paraId="593707CE" w14:textId="77777777" w:rsidTr="00626B84">
        <w:trPr>
          <w:trHeight w:val="12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0421FE" w14:textId="77777777" w:rsidR="00626B84" w:rsidRPr="00626B84" w:rsidRDefault="00626B84" w:rsidP="00626B84">
            <w:pPr>
              <w:jc w:val="center"/>
              <w:rPr>
                <w:sz w:val="20"/>
                <w:szCs w:val="20"/>
              </w:rPr>
            </w:pPr>
            <w:r w:rsidRPr="00626B84">
              <w:rPr>
                <w:sz w:val="20"/>
                <w:szCs w:val="20"/>
              </w:rPr>
              <w:t>1091</w:t>
            </w:r>
          </w:p>
        </w:tc>
        <w:tc>
          <w:tcPr>
            <w:tcW w:w="901" w:type="dxa"/>
            <w:tcBorders>
              <w:top w:val="nil"/>
              <w:left w:val="nil"/>
              <w:bottom w:val="single" w:sz="4" w:space="0" w:color="auto"/>
              <w:right w:val="single" w:sz="4" w:space="0" w:color="auto"/>
            </w:tcBorders>
            <w:shd w:val="clear" w:color="auto" w:fill="auto"/>
            <w:vAlign w:val="center"/>
            <w:hideMark/>
          </w:tcPr>
          <w:p w14:paraId="3C98E996"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145F0F0"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0339120A"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F75BDDC" w14:textId="77777777" w:rsidR="00626B84" w:rsidRPr="00626B84" w:rsidRDefault="00626B84" w:rsidP="00626B84">
            <w:pPr>
              <w:jc w:val="center"/>
              <w:rPr>
                <w:sz w:val="20"/>
                <w:szCs w:val="20"/>
              </w:rPr>
            </w:pPr>
            <w:r w:rsidRPr="00626B84">
              <w:rPr>
                <w:sz w:val="20"/>
                <w:szCs w:val="20"/>
              </w:rPr>
              <w:t>0350087050</w:t>
            </w:r>
          </w:p>
        </w:tc>
        <w:tc>
          <w:tcPr>
            <w:tcW w:w="5200" w:type="dxa"/>
            <w:tcBorders>
              <w:top w:val="nil"/>
              <w:left w:val="nil"/>
              <w:bottom w:val="single" w:sz="4" w:space="0" w:color="auto"/>
              <w:right w:val="single" w:sz="4" w:space="0" w:color="auto"/>
            </w:tcBorders>
            <w:shd w:val="clear" w:color="auto" w:fill="auto"/>
            <w:vAlign w:val="center"/>
            <w:hideMark/>
          </w:tcPr>
          <w:p w14:paraId="23016B8E" w14:textId="77777777" w:rsidR="00626B84" w:rsidRPr="00626B84" w:rsidRDefault="00626B84" w:rsidP="00626B84">
            <w:pPr>
              <w:rPr>
                <w:sz w:val="20"/>
                <w:szCs w:val="20"/>
              </w:rPr>
            </w:pPr>
            <w:r w:rsidRPr="00626B84">
              <w:rPr>
                <w:sz w:val="20"/>
                <w:szCs w:val="20"/>
              </w:rPr>
              <w:t>Руководство и управление в сфере установленных функций и полномочий, осуществляемых казенными учреждениями в сфере жилищно-коммунального хозяйства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887EDC6"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1B96778" w14:textId="77777777" w:rsidR="00626B84" w:rsidRPr="00626B84" w:rsidRDefault="00626B84" w:rsidP="00626B84">
            <w:pPr>
              <w:jc w:val="right"/>
              <w:rPr>
                <w:sz w:val="20"/>
                <w:szCs w:val="20"/>
              </w:rPr>
            </w:pPr>
            <w:r w:rsidRPr="00626B84">
              <w:rPr>
                <w:sz w:val="20"/>
                <w:szCs w:val="20"/>
              </w:rPr>
              <w:t>90 800,00</w:t>
            </w:r>
          </w:p>
        </w:tc>
        <w:tc>
          <w:tcPr>
            <w:tcW w:w="1329" w:type="dxa"/>
            <w:tcBorders>
              <w:top w:val="nil"/>
              <w:left w:val="nil"/>
              <w:bottom w:val="single" w:sz="4" w:space="0" w:color="auto"/>
              <w:right w:val="single" w:sz="4" w:space="0" w:color="auto"/>
            </w:tcBorders>
            <w:shd w:val="clear" w:color="auto" w:fill="auto"/>
            <w:vAlign w:val="center"/>
            <w:hideMark/>
          </w:tcPr>
          <w:p w14:paraId="20C35CAF" w14:textId="77777777" w:rsidR="00626B84" w:rsidRPr="00626B84" w:rsidRDefault="00626B84" w:rsidP="00626B84">
            <w:pPr>
              <w:jc w:val="right"/>
              <w:rPr>
                <w:sz w:val="20"/>
                <w:szCs w:val="20"/>
              </w:rPr>
            </w:pPr>
            <w:r w:rsidRPr="00626B84">
              <w:rPr>
                <w:sz w:val="20"/>
                <w:szCs w:val="20"/>
              </w:rPr>
              <w:t>34 641,26</w:t>
            </w:r>
          </w:p>
        </w:tc>
        <w:tc>
          <w:tcPr>
            <w:tcW w:w="1249" w:type="dxa"/>
            <w:tcBorders>
              <w:top w:val="nil"/>
              <w:left w:val="nil"/>
              <w:bottom w:val="single" w:sz="4" w:space="0" w:color="auto"/>
              <w:right w:val="single" w:sz="4" w:space="0" w:color="auto"/>
            </w:tcBorders>
            <w:shd w:val="clear" w:color="auto" w:fill="auto"/>
            <w:hideMark/>
          </w:tcPr>
          <w:p w14:paraId="01C7633F" w14:textId="77777777" w:rsidR="00626B84" w:rsidRPr="00626B84" w:rsidRDefault="00626B84" w:rsidP="00626B84">
            <w:pPr>
              <w:jc w:val="right"/>
              <w:rPr>
                <w:sz w:val="20"/>
                <w:szCs w:val="20"/>
              </w:rPr>
            </w:pPr>
            <w:r w:rsidRPr="00626B84">
              <w:rPr>
                <w:sz w:val="20"/>
                <w:szCs w:val="20"/>
              </w:rPr>
              <w:t>56 158,74</w:t>
            </w:r>
          </w:p>
        </w:tc>
      </w:tr>
      <w:tr w:rsidR="00626B84" w:rsidRPr="00626B84" w14:paraId="77B78D57" w14:textId="77777777" w:rsidTr="00626B84">
        <w:trPr>
          <w:trHeight w:val="25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335237" w14:textId="77777777" w:rsidR="00626B84" w:rsidRPr="00626B84" w:rsidRDefault="00626B84" w:rsidP="00626B84">
            <w:pPr>
              <w:jc w:val="center"/>
              <w:rPr>
                <w:sz w:val="20"/>
                <w:szCs w:val="20"/>
              </w:rPr>
            </w:pPr>
            <w:r w:rsidRPr="00626B84">
              <w:rPr>
                <w:sz w:val="20"/>
                <w:szCs w:val="20"/>
              </w:rPr>
              <w:t>1092</w:t>
            </w:r>
          </w:p>
        </w:tc>
        <w:tc>
          <w:tcPr>
            <w:tcW w:w="901" w:type="dxa"/>
            <w:tcBorders>
              <w:top w:val="nil"/>
              <w:left w:val="nil"/>
              <w:bottom w:val="single" w:sz="4" w:space="0" w:color="auto"/>
              <w:right w:val="single" w:sz="4" w:space="0" w:color="auto"/>
            </w:tcBorders>
            <w:shd w:val="clear" w:color="auto" w:fill="auto"/>
            <w:vAlign w:val="center"/>
            <w:hideMark/>
          </w:tcPr>
          <w:p w14:paraId="5EE5D36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1ED1FCB" w14:textId="77777777" w:rsidR="00626B84" w:rsidRPr="00626B84" w:rsidRDefault="00626B84" w:rsidP="00626B84">
            <w:pPr>
              <w:rPr>
                <w:sz w:val="20"/>
                <w:szCs w:val="20"/>
              </w:rPr>
            </w:pPr>
            <w:r w:rsidRPr="00626B84">
              <w:rPr>
                <w:sz w:val="20"/>
                <w:szCs w:val="20"/>
              </w:rPr>
              <w:t>05</w:t>
            </w:r>
          </w:p>
        </w:tc>
        <w:tc>
          <w:tcPr>
            <w:tcW w:w="935" w:type="dxa"/>
            <w:tcBorders>
              <w:top w:val="nil"/>
              <w:left w:val="nil"/>
              <w:bottom w:val="single" w:sz="4" w:space="0" w:color="auto"/>
              <w:right w:val="single" w:sz="4" w:space="0" w:color="auto"/>
            </w:tcBorders>
            <w:shd w:val="clear" w:color="auto" w:fill="auto"/>
            <w:vAlign w:val="center"/>
            <w:hideMark/>
          </w:tcPr>
          <w:p w14:paraId="70E979B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47F08DC5" w14:textId="77777777" w:rsidR="00626B84" w:rsidRPr="00626B84" w:rsidRDefault="00626B84" w:rsidP="00626B84">
            <w:pPr>
              <w:jc w:val="center"/>
              <w:rPr>
                <w:sz w:val="20"/>
                <w:szCs w:val="20"/>
              </w:rPr>
            </w:pPr>
            <w:r w:rsidRPr="00626B84">
              <w:rPr>
                <w:sz w:val="20"/>
                <w:szCs w:val="20"/>
              </w:rPr>
              <w:t>03500S5711</w:t>
            </w:r>
          </w:p>
        </w:tc>
        <w:tc>
          <w:tcPr>
            <w:tcW w:w="5200" w:type="dxa"/>
            <w:tcBorders>
              <w:top w:val="nil"/>
              <w:left w:val="nil"/>
              <w:bottom w:val="single" w:sz="4" w:space="0" w:color="auto"/>
              <w:right w:val="single" w:sz="4" w:space="0" w:color="auto"/>
            </w:tcBorders>
            <w:shd w:val="clear" w:color="auto" w:fill="auto"/>
            <w:vAlign w:val="center"/>
            <w:hideMark/>
          </w:tcPr>
          <w:p w14:paraId="727BA24B" w14:textId="77777777" w:rsidR="00626B84" w:rsidRPr="00626B84" w:rsidRDefault="00626B84" w:rsidP="00626B84">
            <w:pPr>
              <w:rPr>
                <w:sz w:val="20"/>
                <w:szCs w:val="20"/>
              </w:rPr>
            </w:pPr>
            <w:r w:rsidRPr="00626B84">
              <w:rPr>
                <w:sz w:val="20"/>
                <w:szCs w:val="20"/>
              </w:rPr>
              <w:t>Расходы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подпрограммы "Обеспечение реализации муниципальной программы и прочие мероприятия"</w:t>
            </w:r>
          </w:p>
        </w:tc>
        <w:tc>
          <w:tcPr>
            <w:tcW w:w="804" w:type="dxa"/>
            <w:tcBorders>
              <w:top w:val="nil"/>
              <w:left w:val="nil"/>
              <w:bottom w:val="single" w:sz="4" w:space="0" w:color="auto"/>
              <w:right w:val="single" w:sz="4" w:space="0" w:color="auto"/>
            </w:tcBorders>
            <w:shd w:val="clear" w:color="auto" w:fill="auto"/>
            <w:vAlign w:val="center"/>
            <w:hideMark/>
          </w:tcPr>
          <w:p w14:paraId="0C0E0E63" w14:textId="77777777" w:rsidR="00626B84" w:rsidRPr="00626B84" w:rsidRDefault="00626B84" w:rsidP="00626B84">
            <w:pPr>
              <w:jc w:val="center"/>
              <w:rPr>
                <w:sz w:val="20"/>
                <w:szCs w:val="20"/>
              </w:rPr>
            </w:pPr>
            <w:r w:rsidRPr="00626B84">
              <w:rPr>
                <w:sz w:val="20"/>
                <w:szCs w:val="20"/>
              </w:rPr>
              <w:t>243</w:t>
            </w:r>
          </w:p>
        </w:tc>
        <w:tc>
          <w:tcPr>
            <w:tcW w:w="1482" w:type="dxa"/>
            <w:tcBorders>
              <w:top w:val="nil"/>
              <w:left w:val="nil"/>
              <w:bottom w:val="single" w:sz="4" w:space="0" w:color="auto"/>
              <w:right w:val="single" w:sz="4" w:space="0" w:color="auto"/>
            </w:tcBorders>
            <w:shd w:val="clear" w:color="auto" w:fill="auto"/>
            <w:vAlign w:val="center"/>
            <w:hideMark/>
          </w:tcPr>
          <w:p w14:paraId="124A9840" w14:textId="77777777" w:rsidR="00626B84" w:rsidRPr="00626B84" w:rsidRDefault="00626B84" w:rsidP="00626B84">
            <w:pPr>
              <w:jc w:val="right"/>
              <w:rPr>
                <w:sz w:val="20"/>
                <w:szCs w:val="20"/>
              </w:rPr>
            </w:pPr>
            <w:r w:rsidRPr="00626B84">
              <w:rPr>
                <w:sz w:val="20"/>
                <w:szCs w:val="20"/>
              </w:rPr>
              <w:t>332 800,00</w:t>
            </w:r>
          </w:p>
        </w:tc>
        <w:tc>
          <w:tcPr>
            <w:tcW w:w="1329" w:type="dxa"/>
            <w:tcBorders>
              <w:top w:val="nil"/>
              <w:left w:val="nil"/>
              <w:bottom w:val="single" w:sz="4" w:space="0" w:color="auto"/>
              <w:right w:val="single" w:sz="4" w:space="0" w:color="auto"/>
            </w:tcBorders>
            <w:shd w:val="clear" w:color="auto" w:fill="auto"/>
            <w:vAlign w:val="center"/>
            <w:hideMark/>
          </w:tcPr>
          <w:p w14:paraId="52BF902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1A097418" w14:textId="77777777" w:rsidR="00626B84" w:rsidRPr="00626B84" w:rsidRDefault="00626B84" w:rsidP="00626B84">
            <w:pPr>
              <w:jc w:val="right"/>
              <w:rPr>
                <w:sz w:val="20"/>
                <w:szCs w:val="20"/>
              </w:rPr>
            </w:pPr>
            <w:r w:rsidRPr="00626B84">
              <w:rPr>
                <w:sz w:val="20"/>
                <w:szCs w:val="20"/>
              </w:rPr>
              <w:t>332 800,00</w:t>
            </w:r>
          </w:p>
        </w:tc>
      </w:tr>
      <w:tr w:rsidR="00626B84" w:rsidRPr="00626B84" w14:paraId="732E398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B62D87" w14:textId="77777777" w:rsidR="00626B84" w:rsidRPr="00626B84" w:rsidRDefault="00626B84" w:rsidP="00626B84">
            <w:pPr>
              <w:jc w:val="center"/>
              <w:rPr>
                <w:sz w:val="20"/>
                <w:szCs w:val="20"/>
              </w:rPr>
            </w:pPr>
            <w:r w:rsidRPr="00626B84">
              <w:rPr>
                <w:sz w:val="20"/>
                <w:szCs w:val="20"/>
              </w:rPr>
              <w:t>1093</w:t>
            </w:r>
          </w:p>
        </w:tc>
        <w:tc>
          <w:tcPr>
            <w:tcW w:w="901" w:type="dxa"/>
            <w:tcBorders>
              <w:top w:val="nil"/>
              <w:left w:val="nil"/>
              <w:bottom w:val="single" w:sz="4" w:space="0" w:color="auto"/>
              <w:right w:val="single" w:sz="4" w:space="0" w:color="auto"/>
            </w:tcBorders>
            <w:shd w:val="clear" w:color="auto" w:fill="auto"/>
            <w:vAlign w:val="center"/>
            <w:hideMark/>
          </w:tcPr>
          <w:p w14:paraId="02FD75A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0983B53"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7B28B1F2"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33F9D1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A7AE8F5"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847B1CD"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17D0B84" w14:textId="77777777" w:rsidR="00626B84" w:rsidRPr="00626B84" w:rsidRDefault="00626B84" w:rsidP="00626B84">
            <w:pPr>
              <w:jc w:val="right"/>
              <w:rPr>
                <w:sz w:val="20"/>
                <w:szCs w:val="20"/>
              </w:rPr>
            </w:pPr>
            <w:r w:rsidRPr="00626B84">
              <w:rPr>
                <w:sz w:val="20"/>
                <w:szCs w:val="20"/>
              </w:rPr>
              <w:t>2 320 530,00</w:t>
            </w:r>
          </w:p>
        </w:tc>
        <w:tc>
          <w:tcPr>
            <w:tcW w:w="1329" w:type="dxa"/>
            <w:tcBorders>
              <w:top w:val="nil"/>
              <w:left w:val="nil"/>
              <w:bottom w:val="single" w:sz="4" w:space="0" w:color="auto"/>
              <w:right w:val="single" w:sz="4" w:space="0" w:color="auto"/>
            </w:tcBorders>
            <w:shd w:val="clear" w:color="auto" w:fill="auto"/>
            <w:vAlign w:val="center"/>
            <w:hideMark/>
          </w:tcPr>
          <w:p w14:paraId="652FC581" w14:textId="77777777" w:rsidR="00626B84" w:rsidRPr="00626B84" w:rsidRDefault="00626B84" w:rsidP="00626B84">
            <w:pPr>
              <w:jc w:val="right"/>
              <w:rPr>
                <w:sz w:val="20"/>
                <w:szCs w:val="20"/>
              </w:rPr>
            </w:pPr>
            <w:r w:rsidRPr="00626B84">
              <w:rPr>
                <w:sz w:val="20"/>
                <w:szCs w:val="20"/>
              </w:rPr>
              <w:t>400 187,48</w:t>
            </w:r>
          </w:p>
        </w:tc>
        <w:tc>
          <w:tcPr>
            <w:tcW w:w="1249" w:type="dxa"/>
            <w:tcBorders>
              <w:top w:val="nil"/>
              <w:left w:val="nil"/>
              <w:bottom w:val="single" w:sz="4" w:space="0" w:color="auto"/>
              <w:right w:val="single" w:sz="4" w:space="0" w:color="auto"/>
            </w:tcBorders>
            <w:shd w:val="clear" w:color="auto" w:fill="auto"/>
            <w:hideMark/>
          </w:tcPr>
          <w:p w14:paraId="74B8DE1F" w14:textId="77777777" w:rsidR="00626B84" w:rsidRPr="00626B84" w:rsidRDefault="00626B84" w:rsidP="00626B84">
            <w:pPr>
              <w:jc w:val="right"/>
              <w:rPr>
                <w:sz w:val="20"/>
                <w:szCs w:val="20"/>
              </w:rPr>
            </w:pPr>
            <w:r w:rsidRPr="00626B84">
              <w:rPr>
                <w:sz w:val="20"/>
                <w:szCs w:val="20"/>
              </w:rPr>
              <w:t>1 920 342,52</w:t>
            </w:r>
          </w:p>
        </w:tc>
      </w:tr>
      <w:tr w:rsidR="00626B84" w:rsidRPr="00626B84" w14:paraId="7EE20259"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62E4D0" w14:textId="77777777" w:rsidR="00626B84" w:rsidRPr="00626B84" w:rsidRDefault="00626B84" w:rsidP="00626B84">
            <w:pPr>
              <w:jc w:val="center"/>
              <w:rPr>
                <w:sz w:val="20"/>
                <w:szCs w:val="20"/>
              </w:rPr>
            </w:pPr>
            <w:r w:rsidRPr="00626B84">
              <w:rPr>
                <w:sz w:val="20"/>
                <w:szCs w:val="20"/>
              </w:rPr>
              <w:t>1094</w:t>
            </w:r>
          </w:p>
        </w:tc>
        <w:tc>
          <w:tcPr>
            <w:tcW w:w="901" w:type="dxa"/>
            <w:tcBorders>
              <w:top w:val="nil"/>
              <w:left w:val="nil"/>
              <w:bottom w:val="single" w:sz="4" w:space="0" w:color="auto"/>
              <w:right w:val="single" w:sz="4" w:space="0" w:color="auto"/>
            </w:tcBorders>
            <w:shd w:val="clear" w:color="auto" w:fill="auto"/>
            <w:vAlign w:val="center"/>
            <w:hideMark/>
          </w:tcPr>
          <w:p w14:paraId="1FF0CC84"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3E2AC55"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59FA248D"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6C590FCF"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FC06931"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0390535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2DA28F1" w14:textId="77777777" w:rsidR="00626B84" w:rsidRPr="00626B84" w:rsidRDefault="00626B84" w:rsidP="00626B84">
            <w:pPr>
              <w:jc w:val="right"/>
              <w:rPr>
                <w:sz w:val="20"/>
                <w:szCs w:val="20"/>
              </w:rPr>
            </w:pPr>
            <w:r w:rsidRPr="00626B84">
              <w:rPr>
                <w:sz w:val="20"/>
                <w:szCs w:val="20"/>
              </w:rPr>
              <w:t>2 120 530,00</w:t>
            </w:r>
          </w:p>
        </w:tc>
        <w:tc>
          <w:tcPr>
            <w:tcW w:w="1329" w:type="dxa"/>
            <w:tcBorders>
              <w:top w:val="nil"/>
              <w:left w:val="nil"/>
              <w:bottom w:val="single" w:sz="4" w:space="0" w:color="auto"/>
              <w:right w:val="single" w:sz="4" w:space="0" w:color="auto"/>
            </w:tcBorders>
            <w:shd w:val="clear" w:color="auto" w:fill="auto"/>
            <w:vAlign w:val="center"/>
            <w:hideMark/>
          </w:tcPr>
          <w:p w14:paraId="16617474" w14:textId="77777777" w:rsidR="00626B84" w:rsidRPr="00626B84" w:rsidRDefault="00626B84" w:rsidP="00626B84">
            <w:pPr>
              <w:jc w:val="right"/>
              <w:rPr>
                <w:sz w:val="20"/>
                <w:szCs w:val="20"/>
              </w:rPr>
            </w:pPr>
            <w:r w:rsidRPr="00626B84">
              <w:rPr>
                <w:sz w:val="20"/>
                <w:szCs w:val="20"/>
              </w:rPr>
              <w:t>206 587,48</w:t>
            </w:r>
          </w:p>
        </w:tc>
        <w:tc>
          <w:tcPr>
            <w:tcW w:w="1249" w:type="dxa"/>
            <w:tcBorders>
              <w:top w:val="nil"/>
              <w:left w:val="nil"/>
              <w:bottom w:val="single" w:sz="4" w:space="0" w:color="auto"/>
              <w:right w:val="single" w:sz="4" w:space="0" w:color="auto"/>
            </w:tcBorders>
            <w:shd w:val="clear" w:color="auto" w:fill="auto"/>
            <w:hideMark/>
          </w:tcPr>
          <w:p w14:paraId="33BD43E2" w14:textId="77777777" w:rsidR="00626B84" w:rsidRPr="00626B84" w:rsidRDefault="00626B84" w:rsidP="00626B84">
            <w:pPr>
              <w:jc w:val="right"/>
              <w:rPr>
                <w:sz w:val="20"/>
                <w:szCs w:val="20"/>
              </w:rPr>
            </w:pPr>
            <w:r w:rsidRPr="00626B84">
              <w:rPr>
                <w:sz w:val="20"/>
                <w:szCs w:val="20"/>
              </w:rPr>
              <w:t>1 913 942,52</w:t>
            </w:r>
          </w:p>
        </w:tc>
      </w:tr>
      <w:tr w:rsidR="00626B84" w:rsidRPr="00626B84" w14:paraId="3C360AE8"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811AF3" w14:textId="77777777" w:rsidR="00626B84" w:rsidRPr="00626B84" w:rsidRDefault="00626B84" w:rsidP="00626B84">
            <w:pPr>
              <w:jc w:val="center"/>
              <w:rPr>
                <w:sz w:val="20"/>
                <w:szCs w:val="20"/>
              </w:rPr>
            </w:pPr>
            <w:r w:rsidRPr="00626B84">
              <w:rPr>
                <w:sz w:val="20"/>
                <w:szCs w:val="20"/>
              </w:rPr>
              <w:t>1095</w:t>
            </w:r>
          </w:p>
        </w:tc>
        <w:tc>
          <w:tcPr>
            <w:tcW w:w="901" w:type="dxa"/>
            <w:tcBorders>
              <w:top w:val="nil"/>
              <w:left w:val="nil"/>
              <w:bottom w:val="single" w:sz="4" w:space="0" w:color="auto"/>
              <w:right w:val="single" w:sz="4" w:space="0" w:color="auto"/>
            </w:tcBorders>
            <w:shd w:val="clear" w:color="auto" w:fill="auto"/>
            <w:vAlign w:val="center"/>
            <w:hideMark/>
          </w:tcPr>
          <w:p w14:paraId="56F3B79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ED7EBFB"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1C84F63F"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33E77E3E" w14:textId="77777777" w:rsidR="00626B84" w:rsidRPr="00626B84" w:rsidRDefault="00626B84" w:rsidP="00626B84">
            <w:pPr>
              <w:jc w:val="center"/>
              <w:rPr>
                <w:sz w:val="20"/>
                <w:szCs w:val="20"/>
              </w:rPr>
            </w:pPr>
            <w:r w:rsidRPr="00626B84">
              <w:rPr>
                <w:sz w:val="20"/>
                <w:szCs w:val="20"/>
              </w:rPr>
              <w:t>0410075181</w:t>
            </w:r>
          </w:p>
        </w:tc>
        <w:tc>
          <w:tcPr>
            <w:tcW w:w="5200" w:type="dxa"/>
            <w:tcBorders>
              <w:top w:val="nil"/>
              <w:left w:val="nil"/>
              <w:bottom w:val="single" w:sz="4" w:space="0" w:color="auto"/>
              <w:right w:val="single" w:sz="4" w:space="0" w:color="auto"/>
            </w:tcBorders>
            <w:shd w:val="clear" w:color="auto" w:fill="auto"/>
            <w:vAlign w:val="center"/>
            <w:hideMark/>
          </w:tcPr>
          <w:p w14:paraId="52E2E292"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51AD0E8" w14:textId="77777777" w:rsidR="00626B84" w:rsidRPr="00626B84" w:rsidRDefault="00626B84" w:rsidP="00626B84">
            <w:pPr>
              <w:jc w:val="center"/>
              <w:rPr>
                <w:sz w:val="20"/>
                <w:szCs w:val="20"/>
              </w:rPr>
            </w:pPr>
            <w:r w:rsidRPr="00626B84">
              <w:rPr>
                <w:sz w:val="20"/>
                <w:szCs w:val="20"/>
              </w:rPr>
              <w:t>111</w:t>
            </w:r>
          </w:p>
        </w:tc>
        <w:tc>
          <w:tcPr>
            <w:tcW w:w="1482" w:type="dxa"/>
            <w:tcBorders>
              <w:top w:val="nil"/>
              <w:left w:val="nil"/>
              <w:bottom w:val="single" w:sz="4" w:space="0" w:color="auto"/>
              <w:right w:val="single" w:sz="4" w:space="0" w:color="auto"/>
            </w:tcBorders>
            <w:shd w:val="clear" w:color="auto" w:fill="auto"/>
            <w:vAlign w:val="center"/>
            <w:hideMark/>
          </w:tcPr>
          <w:p w14:paraId="50CD3444" w14:textId="77777777" w:rsidR="00626B84" w:rsidRPr="00626B84" w:rsidRDefault="00626B84" w:rsidP="00626B84">
            <w:pPr>
              <w:jc w:val="right"/>
              <w:rPr>
                <w:sz w:val="20"/>
                <w:szCs w:val="20"/>
              </w:rPr>
            </w:pPr>
            <w:r w:rsidRPr="00626B84">
              <w:rPr>
                <w:sz w:val="20"/>
                <w:szCs w:val="20"/>
              </w:rPr>
              <w:t>101 267,28</w:t>
            </w:r>
          </w:p>
        </w:tc>
        <w:tc>
          <w:tcPr>
            <w:tcW w:w="1329" w:type="dxa"/>
            <w:tcBorders>
              <w:top w:val="nil"/>
              <w:left w:val="nil"/>
              <w:bottom w:val="single" w:sz="4" w:space="0" w:color="auto"/>
              <w:right w:val="single" w:sz="4" w:space="0" w:color="auto"/>
            </w:tcBorders>
            <w:shd w:val="clear" w:color="auto" w:fill="auto"/>
            <w:vAlign w:val="center"/>
            <w:hideMark/>
          </w:tcPr>
          <w:p w14:paraId="6B5AE254" w14:textId="77777777" w:rsidR="00626B84" w:rsidRPr="00626B84" w:rsidRDefault="00626B84" w:rsidP="00626B84">
            <w:pPr>
              <w:jc w:val="right"/>
              <w:rPr>
                <w:sz w:val="20"/>
                <w:szCs w:val="20"/>
              </w:rPr>
            </w:pPr>
            <w:r w:rsidRPr="00626B84">
              <w:rPr>
                <w:sz w:val="20"/>
                <w:szCs w:val="20"/>
              </w:rPr>
              <w:t>8 438,92</w:t>
            </w:r>
          </w:p>
        </w:tc>
        <w:tc>
          <w:tcPr>
            <w:tcW w:w="1249" w:type="dxa"/>
            <w:tcBorders>
              <w:top w:val="nil"/>
              <w:left w:val="nil"/>
              <w:bottom w:val="single" w:sz="4" w:space="0" w:color="auto"/>
              <w:right w:val="single" w:sz="4" w:space="0" w:color="auto"/>
            </w:tcBorders>
            <w:shd w:val="clear" w:color="auto" w:fill="auto"/>
            <w:hideMark/>
          </w:tcPr>
          <w:p w14:paraId="18A99140" w14:textId="77777777" w:rsidR="00626B84" w:rsidRPr="00626B84" w:rsidRDefault="00626B84" w:rsidP="00626B84">
            <w:pPr>
              <w:jc w:val="right"/>
              <w:rPr>
                <w:sz w:val="20"/>
                <w:szCs w:val="20"/>
              </w:rPr>
            </w:pPr>
            <w:r w:rsidRPr="00626B84">
              <w:rPr>
                <w:sz w:val="20"/>
                <w:szCs w:val="20"/>
              </w:rPr>
              <w:t>92 828,36</w:t>
            </w:r>
          </w:p>
        </w:tc>
      </w:tr>
      <w:tr w:rsidR="00626B84" w:rsidRPr="00626B84" w14:paraId="59D5D1B0"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4D4B24" w14:textId="77777777" w:rsidR="00626B84" w:rsidRPr="00626B84" w:rsidRDefault="00626B84" w:rsidP="00626B84">
            <w:pPr>
              <w:jc w:val="center"/>
              <w:rPr>
                <w:sz w:val="20"/>
                <w:szCs w:val="20"/>
              </w:rPr>
            </w:pPr>
            <w:r w:rsidRPr="00626B84">
              <w:rPr>
                <w:sz w:val="20"/>
                <w:szCs w:val="20"/>
              </w:rPr>
              <w:lastRenderedPageBreak/>
              <w:t>1096</w:t>
            </w:r>
          </w:p>
        </w:tc>
        <w:tc>
          <w:tcPr>
            <w:tcW w:w="901" w:type="dxa"/>
            <w:tcBorders>
              <w:top w:val="nil"/>
              <w:left w:val="nil"/>
              <w:bottom w:val="single" w:sz="4" w:space="0" w:color="auto"/>
              <w:right w:val="single" w:sz="4" w:space="0" w:color="auto"/>
            </w:tcBorders>
            <w:shd w:val="clear" w:color="auto" w:fill="auto"/>
            <w:vAlign w:val="center"/>
            <w:hideMark/>
          </w:tcPr>
          <w:p w14:paraId="304843ED"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5F629624"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6426D066"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015B36B" w14:textId="77777777" w:rsidR="00626B84" w:rsidRPr="00626B84" w:rsidRDefault="00626B84" w:rsidP="00626B84">
            <w:pPr>
              <w:jc w:val="center"/>
              <w:rPr>
                <w:sz w:val="20"/>
                <w:szCs w:val="20"/>
              </w:rPr>
            </w:pPr>
            <w:r w:rsidRPr="00626B84">
              <w:rPr>
                <w:sz w:val="20"/>
                <w:szCs w:val="20"/>
              </w:rPr>
              <w:t>0410075181</w:t>
            </w:r>
          </w:p>
        </w:tc>
        <w:tc>
          <w:tcPr>
            <w:tcW w:w="5200" w:type="dxa"/>
            <w:tcBorders>
              <w:top w:val="nil"/>
              <w:left w:val="nil"/>
              <w:bottom w:val="single" w:sz="4" w:space="0" w:color="auto"/>
              <w:right w:val="single" w:sz="4" w:space="0" w:color="auto"/>
            </w:tcBorders>
            <w:shd w:val="clear" w:color="auto" w:fill="auto"/>
            <w:vAlign w:val="center"/>
            <w:hideMark/>
          </w:tcPr>
          <w:p w14:paraId="1B90EBF6"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21B8F8E9" w14:textId="77777777" w:rsidR="00626B84" w:rsidRPr="00626B84" w:rsidRDefault="00626B84" w:rsidP="00626B84">
            <w:pPr>
              <w:jc w:val="center"/>
              <w:rPr>
                <w:sz w:val="20"/>
                <w:szCs w:val="20"/>
              </w:rPr>
            </w:pPr>
            <w:r w:rsidRPr="00626B84">
              <w:rPr>
                <w:sz w:val="20"/>
                <w:szCs w:val="20"/>
              </w:rPr>
              <w:t>119</w:t>
            </w:r>
          </w:p>
        </w:tc>
        <w:tc>
          <w:tcPr>
            <w:tcW w:w="1482" w:type="dxa"/>
            <w:tcBorders>
              <w:top w:val="nil"/>
              <w:left w:val="nil"/>
              <w:bottom w:val="single" w:sz="4" w:space="0" w:color="auto"/>
              <w:right w:val="single" w:sz="4" w:space="0" w:color="auto"/>
            </w:tcBorders>
            <w:shd w:val="clear" w:color="auto" w:fill="auto"/>
            <w:vAlign w:val="center"/>
            <w:hideMark/>
          </w:tcPr>
          <w:p w14:paraId="5031D37E" w14:textId="77777777" w:rsidR="00626B84" w:rsidRPr="00626B84" w:rsidRDefault="00626B84" w:rsidP="00626B84">
            <w:pPr>
              <w:jc w:val="right"/>
              <w:rPr>
                <w:sz w:val="20"/>
                <w:szCs w:val="20"/>
              </w:rPr>
            </w:pPr>
            <w:r w:rsidRPr="00626B84">
              <w:rPr>
                <w:sz w:val="20"/>
                <w:szCs w:val="20"/>
              </w:rPr>
              <w:t>30 582,72</w:t>
            </w:r>
          </w:p>
        </w:tc>
        <w:tc>
          <w:tcPr>
            <w:tcW w:w="1329" w:type="dxa"/>
            <w:tcBorders>
              <w:top w:val="nil"/>
              <w:left w:val="nil"/>
              <w:bottom w:val="single" w:sz="4" w:space="0" w:color="auto"/>
              <w:right w:val="single" w:sz="4" w:space="0" w:color="auto"/>
            </w:tcBorders>
            <w:shd w:val="clear" w:color="auto" w:fill="auto"/>
            <w:vAlign w:val="center"/>
            <w:hideMark/>
          </w:tcPr>
          <w:p w14:paraId="228B623D" w14:textId="77777777" w:rsidR="00626B84" w:rsidRPr="00626B84" w:rsidRDefault="00626B84" w:rsidP="00626B84">
            <w:pPr>
              <w:jc w:val="right"/>
              <w:rPr>
                <w:sz w:val="20"/>
                <w:szCs w:val="20"/>
              </w:rPr>
            </w:pPr>
            <w:r w:rsidRPr="00626B84">
              <w:rPr>
                <w:sz w:val="20"/>
                <w:szCs w:val="20"/>
              </w:rPr>
              <w:t>2 548,56</w:t>
            </w:r>
          </w:p>
        </w:tc>
        <w:tc>
          <w:tcPr>
            <w:tcW w:w="1249" w:type="dxa"/>
            <w:tcBorders>
              <w:top w:val="nil"/>
              <w:left w:val="nil"/>
              <w:bottom w:val="single" w:sz="4" w:space="0" w:color="auto"/>
              <w:right w:val="single" w:sz="4" w:space="0" w:color="auto"/>
            </w:tcBorders>
            <w:shd w:val="clear" w:color="auto" w:fill="auto"/>
            <w:hideMark/>
          </w:tcPr>
          <w:p w14:paraId="5844935A" w14:textId="77777777" w:rsidR="00626B84" w:rsidRPr="00626B84" w:rsidRDefault="00626B84" w:rsidP="00626B84">
            <w:pPr>
              <w:jc w:val="right"/>
              <w:rPr>
                <w:sz w:val="20"/>
                <w:szCs w:val="20"/>
              </w:rPr>
            </w:pPr>
            <w:r w:rsidRPr="00626B84">
              <w:rPr>
                <w:sz w:val="20"/>
                <w:szCs w:val="20"/>
              </w:rPr>
              <w:t>28 034,16</w:t>
            </w:r>
          </w:p>
        </w:tc>
      </w:tr>
      <w:tr w:rsidR="00626B84" w:rsidRPr="00626B84" w14:paraId="216830F7" w14:textId="77777777" w:rsidTr="00626B84">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DA3FA6" w14:textId="77777777" w:rsidR="00626B84" w:rsidRPr="00626B84" w:rsidRDefault="00626B84" w:rsidP="00626B84">
            <w:pPr>
              <w:jc w:val="center"/>
              <w:rPr>
                <w:sz w:val="20"/>
                <w:szCs w:val="20"/>
              </w:rPr>
            </w:pPr>
            <w:r w:rsidRPr="00626B84">
              <w:rPr>
                <w:sz w:val="20"/>
                <w:szCs w:val="20"/>
              </w:rPr>
              <w:t>1097</w:t>
            </w:r>
          </w:p>
        </w:tc>
        <w:tc>
          <w:tcPr>
            <w:tcW w:w="901" w:type="dxa"/>
            <w:tcBorders>
              <w:top w:val="nil"/>
              <w:left w:val="nil"/>
              <w:bottom w:val="single" w:sz="4" w:space="0" w:color="auto"/>
              <w:right w:val="single" w:sz="4" w:space="0" w:color="auto"/>
            </w:tcBorders>
            <w:shd w:val="clear" w:color="auto" w:fill="auto"/>
            <w:vAlign w:val="center"/>
            <w:hideMark/>
          </w:tcPr>
          <w:p w14:paraId="21C8C70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E883DF9"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3BBE388C"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0B8C2A74" w14:textId="77777777" w:rsidR="00626B84" w:rsidRPr="00626B84" w:rsidRDefault="00626B84" w:rsidP="00626B84">
            <w:pPr>
              <w:jc w:val="center"/>
              <w:rPr>
                <w:sz w:val="20"/>
                <w:szCs w:val="20"/>
              </w:rPr>
            </w:pPr>
            <w:r w:rsidRPr="00626B84">
              <w:rPr>
                <w:sz w:val="20"/>
                <w:szCs w:val="20"/>
              </w:rPr>
              <w:t>0410075181</w:t>
            </w:r>
          </w:p>
        </w:tc>
        <w:tc>
          <w:tcPr>
            <w:tcW w:w="5200" w:type="dxa"/>
            <w:tcBorders>
              <w:top w:val="nil"/>
              <w:left w:val="nil"/>
              <w:bottom w:val="single" w:sz="4" w:space="0" w:color="auto"/>
              <w:right w:val="single" w:sz="4" w:space="0" w:color="auto"/>
            </w:tcBorders>
            <w:shd w:val="clear" w:color="auto" w:fill="auto"/>
            <w:vAlign w:val="center"/>
            <w:hideMark/>
          </w:tcPr>
          <w:p w14:paraId="1B456495" w14:textId="77777777" w:rsidR="00626B84" w:rsidRPr="00626B84" w:rsidRDefault="00626B84" w:rsidP="00626B84">
            <w:pPr>
              <w:rPr>
                <w:sz w:val="20"/>
                <w:szCs w:val="20"/>
              </w:rPr>
            </w:pPr>
            <w:r w:rsidRPr="00626B84">
              <w:rPr>
                <w:sz w:val="20"/>
                <w:szCs w:val="20"/>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503063B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B6D8D03" w14:textId="77777777" w:rsidR="00626B84" w:rsidRPr="00626B84" w:rsidRDefault="00626B84" w:rsidP="00626B84">
            <w:pPr>
              <w:jc w:val="right"/>
              <w:rPr>
                <w:sz w:val="20"/>
                <w:szCs w:val="20"/>
              </w:rPr>
            </w:pPr>
            <w:r w:rsidRPr="00626B84">
              <w:rPr>
                <w:sz w:val="20"/>
                <w:szCs w:val="20"/>
              </w:rPr>
              <w:t>1 788 680,00</w:t>
            </w:r>
          </w:p>
        </w:tc>
        <w:tc>
          <w:tcPr>
            <w:tcW w:w="1329" w:type="dxa"/>
            <w:tcBorders>
              <w:top w:val="nil"/>
              <w:left w:val="nil"/>
              <w:bottom w:val="single" w:sz="4" w:space="0" w:color="auto"/>
              <w:right w:val="single" w:sz="4" w:space="0" w:color="auto"/>
            </w:tcBorders>
            <w:shd w:val="clear" w:color="auto" w:fill="auto"/>
            <w:vAlign w:val="center"/>
            <w:hideMark/>
          </w:tcPr>
          <w:p w14:paraId="64C794C3"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57A2F39A" w14:textId="77777777" w:rsidR="00626B84" w:rsidRPr="00626B84" w:rsidRDefault="00626B84" w:rsidP="00626B84">
            <w:pPr>
              <w:jc w:val="right"/>
              <w:rPr>
                <w:sz w:val="20"/>
                <w:szCs w:val="20"/>
              </w:rPr>
            </w:pPr>
            <w:r w:rsidRPr="00626B84">
              <w:rPr>
                <w:sz w:val="20"/>
                <w:szCs w:val="20"/>
              </w:rPr>
              <w:t>1 788 680,00</w:t>
            </w:r>
          </w:p>
        </w:tc>
      </w:tr>
      <w:tr w:rsidR="00626B84" w:rsidRPr="00626B84" w14:paraId="55C6DC38" w14:textId="77777777" w:rsidTr="00626B84">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2B3B4A" w14:textId="77777777" w:rsidR="00626B84" w:rsidRPr="00626B84" w:rsidRDefault="00626B84" w:rsidP="00626B84">
            <w:pPr>
              <w:jc w:val="center"/>
              <w:rPr>
                <w:sz w:val="20"/>
                <w:szCs w:val="20"/>
              </w:rPr>
            </w:pPr>
            <w:r w:rsidRPr="00626B84">
              <w:rPr>
                <w:sz w:val="20"/>
                <w:szCs w:val="20"/>
              </w:rPr>
              <w:t>1098</w:t>
            </w:r>
          </w:p>
        </w:tc>
        <w:tc>
          <w:tcPr>
            <w:tcW w:w="901" w:type="dxa"/>
            <w:tcBorders>
              <w:top w:val="nil"/>
              <w:left w:val="nil"/>
              <w:bottom w:val="single" w:sz="4" w:space="0" w:color="auto"/>
              <w:right w:val="single" w:sz="4" w:space="0" w:color="auto"/>
            </w:tcBorders>
            <w:shd w:val="clear" w:color="auto" w:fill="auto"/>
            <w:vAlign w:val="center"/>
            <w:hideMark/>
          </w:tcPr>
          <w:p w14:paraId="568E4B44"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2BEA5130"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57395DFA" w14:textId="77777777" w:rsidR="00626B84" w:rsidRPr="00626B84" w:rsidRDefault="00626B84" w:rsidP="00626B84">
            <w:pPr>
              <w:rPr>
                <w:sz w:val="20"/>
                <w:szCs w:val="20"/>
              </w:rPr>
            </w:pPr>
            <w:r w:rsidRPr="00626B84">
              <w:rPr>
                <w:sz w:val="20"/>
                <w:szCs w:val="20"/>
              </w:rPr>
              <w:t>03</w:t>
            </w:r>
          </w:p>
        </w:tc>
        <w:tc>
          <w:tcPr>
            <w:tcW w:w="1200" w:type="dxa"/>
            <w:tcBorders>
              <w:top w:val="nil"/>
              <w:left w:val="nil"/>
              <w:bottom w:val="single" w:sz="4" w:space="0" w:color="auto"/>
              <w:right w:val="single" w:sz="4" w:space="0" w:color="auto"/>
            </w:tcBorders>
            <w:shd w:val="clear" w:color="auto" w:fill="auto"/>
            <w:vAlign w:val="center"/>
            <w:hideMark/>
          </w:tcPr>
          <w:p w14:paraId="4ED71ADC" w14:textId="77777777" w:rsidR="00626B84" w:rsidRPr="00626B84" w:rsidRDefault="00626B84" w:rsidP="00626B84">
            <w:pPr>
              <w:jc w:val="center"/>
              <w:rPr>
                <w:sz w:val="20"/>
                <w:szCs w:val="20"/>
              </w:rPr>
            </w:pPr>
            <w:r w:rsidRPr="00626B84">
              <w:rPr>
                <w:sz w:val="20"/>
                <w:szCs w:val="20"/>
              </w:rPr>
              <w:t>0410091030</w:t>
            </w:r>
          </w:p>
        </w:tc>
        <w:tc>
          <w:tcPr>
            <w:tcW w:w="5200" w:type="dxa"/>
            <w:tcBorders>
              <w:top w:val="nil"/>
              <w:left w:val="nil"/>
              <w:bottom w:val="single" w:sz="4" w:space="0" w:color="auto"/>
              <w:right w:val="single" w:sz="4" w:space="0" w:color="auto"/>
            </w:tcBorders>
            <w:shd w:val="clear" w:color="auto" w:fill="auto"/>
            <w:vAlign w:val="center"/>
            <w:hideMark/>
          </w:tcPr>
          <w:p w14:paraId="2D2E3800" w14:textId="77777777" w:rsidR="00626B84" w:rsidRPr="00626B84" w:rsidRDefault="00626B84" w:rsidP="00626B84">
            <w:pPr>
              <w:rPr>
                <w:sz w:val="20"/>
                <w:szCs w:val="20"/>
              </w:rPr>
            </w:pPr>
            <w:r w:rsidRPr="00626B84">
              <w:rPr>
                <w:sz w:val="20"/>
                <w:szCs w:val="20"/>
              </w:rPr>
              <w:t>Расходы по организации мероприятий на осуществление деятельности по обращению с животными без владельцев в рамках подпрограммы "Предупреждение, спасение, помощь населению в чрезвычайных ситуациях"</w:t>
            </w:r>
          </w:p>
        </w:tc>
        <w:tc>
          <w:tcPr>
            <w:tcW w:w="804" w:type="dxa"/>
            <w:tcBorders>
              <w:top w:val="nil"/>
              <w:left w:val="nil"/>
              <w:bottom w:val="single" w:sz="4" w:space="0" w:color="auto"/>
              <w:right w:val="single" w:sz="4" w:space="0" w:color="auto"/>
            </w:tcBorders>
            <w:shd w:val="clear" w:color="auto" w:fill="auto"/>
            <w:vAlign w:val="center"/>
            <w:hideMark/>
          </w:tcPr>
          <w:p w14:paraId="612715D0"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37CC725"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54F0B693" w14:textId="77777777" w:rsidR="00626B84" w:rsidRPr="00626B84" w:rsidRDefault="00626B84" w:rsidP="00626B84">
            <w:pPr>
              <w:jc w:val="right"/>
              <w:rPr>
                <w:sz w:val="20"/>
                <w:szCs w:val="20"/>
              </w:rPr>
            </w:pPr>
            <w:r w:rsidRPr="00626B84">
              <w:rPr>
                <w:sz w:val="20"/>
                <w:szCs w:val="20"/>
              </w:rPr>
              <w:t>195 600,00</w:t>
            </w:r>
          </w:p>
        </w:tc>
        <w:tc>
          <w:tcPr>
            <w:tcW w:w="1249" w:type="dxa"/>
            <w:tcBorders>
              <w:top w:val="nil"/>
              <w:left w:val="nil"/>
              <w:bottom w:val="single" w:sz="4" w:space="0" w:color="auto"/>
              <w:right w:val="single" w:sz="4" w:space="0" w:color="auto"/>
            </w:tcBorders>
            <w:shd w:val="clear" w:color="auto" w:fill="auto"/>
            <w:hideMark/>
          </w:tcPr>
          <w:p w14:paraId="319900F7" w14:textId="77777777" w:rsidR="00626B84" w:rsidRPr="00626B84" w:rsidRDefault="00626B84" w:rsidP="00626B84">
            <w:pPr>
              <w:jc w:val="right"/>
              <w:rPr>
                <w:sz w:val="20"/>
                <w:szCs w:val="20"/>
              </w:rPr>
            </w:pPr>
            <w:r w:rsidRPr="00626B84">
              <w:rPr>
                <w:sz w:val="20"/>
                <w:szCs w:val="20"/>
              </w:rPr>
              <w:t>4 400,00</w:t>
            </w:r>
          </w:p>
        </w:tc>
      </w:tr>
      <w:tr w:rsidR="00626B84" w:rsidRPr="00626B84" w14:paraId="7459F825"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FB3E0A" w14:textId="77777777" w:rsidR="00626B84" w:rsidRPr="00626B84" w:rsidRDefault="00626B84" w:rsidP="00626B84">
            <w:pPr>
              <w:jc w:val="center"/>
              <w:rPr>
                <w:sz w:val="20"/>
                <w:szCs w:val="20"/>
              </w:rPr>
            </w:pPr>
            <w:r w:rsidRPr="00626B84">
              <w:rPr>
                <w:sz w:val="20"/>
                <w:szCs w:val="20"/>
              </w:rPr>
              <w:t>1099</w:t>
            </w:r>
          </w:p>
        </w:tc>
        <w:tc>
          <w:tcPr>
            <w:tcW w:w="901" w:type="dxa"/>
            <w:tcBorders>
              <w:top w:val="nil"/>
              <w:left w:val="nil"/>
              <w:bottom w:val="single" w:sz="4" w:space="0" w:color="auto"/>
              <w:right w:val="single" w:sz="4" w:space="0" w:color="auto"/>
            </w:tcBorders>
            <w:shd w:val="clear" w:color="auto" w:fill="auto"/>
            <w:vAlign w:val="center"/>
            <w:hideMark/>
          </w:tcPr>
          <w:p w14:paraId="6987DC79"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1C21FBCE"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5EC5CC40"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653998DA"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6DA9C8B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5863FC5"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2A492509"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531E9426" w14:textId="77777777" w:rsidR="00626B84" w:rsidRPr="00626B84" w:rsidRDefault="00626B84" w:rsidP="00626B84">
            <w:pPr>
              <w:jc w:val="right"/>
              <w:rPr>
                <w:sz w:val="20"/>
                <w:szCs w:val="20"/>
              </w:rPr>
            </w:pPr>
            <w:r w:rsidRPr="00626B84">
              <w:rPr>
                <w:sz w:val="20"/>
                <w:szCs w:val="20"/>
              </w:rPr>
              <w:t>193 600,00</w:t>
            </w:r>
          </w:p>
        </w:tc>
        <w:tc>
          <w:tcPr>
            <w:tcW w:w="1249" w:type="dxa"/>
            <w:tcBorders>
              <w:top w:val="nil"/>
              <w:left w:val="nil"/>
              <w:bottom w:val="single" w:sz="4" w:space="0" w:color="auto"/>
              <w:right w:val="single" w:sz="4" w:space="0" w:color="auto"/>
            </w:tcBorders>
            <w:shd w:val="clear" w:color="auto" w:fill="auto"/>
            <w:hideMark/>
          </w:tcPr>
          <w:p w14:paraId="57265364" w14:textId="77777777" w:rsidR="00626B84" w:rsidRPr="00626B84" w:rsidRDefault="00626B84" w:rsidP="00626B84">
            <w:pPr>
              <w:jc w:val="right"/>
              <w:rPr>
                <w:sz w:val="20"/>
                <w:szCs w:val="20"/>
              </w:rPr>
            </w:pPr>
            <w:r w:rsidRPr="00626B84">
              <w:rPr>
                <w:sz w:val="20"/>
                <w:szCs w:val="20"/>
              </w:rPr>
              <w:t>6 400,00</w:t>
            </w:r>
          </w:p>
        </w:tc>
      </w:tr>
      <w:tr w:rsidR="00626B84" w:rsidRPr="00626B84" w14:paraId="745809A1"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9194F5" w14:textId="77777777" w:rsidR="00626B84" w:rsidRPr="00626B84" w:rsidRDefault="00626B84" w:rsidP="00626B84">
            <w:pPr>
              <w:jc w:val="center"/>
              <w:rPr>
                <w:sz w:val="20"/>
                <w:szCs w:val="20"/>
              </w:rPr>
            </w:pPr>
            <w:r w:rsidRPr="00626B84">
              <w:rPr>
                <w:sz w:val="20"/>
                <w:szCs w:val="20"/>
              </w:rPr>
              <w:t>1100</w:t>
            </w:r>
          </w:p>
        </w:tc>
        <w:tc>
          <w:tcPr>
            <w:tcW w:w="901" w:type="dxa"/>
            <w:tcBorders>
              <w:top w:val="nil"/>
              <w:left w:val="nil"/>
              <w:bottom w:val="single" w:sz="4" w:space="0" w:color="auto"/>
              <w:right w:val="single" w:sz="4" w:space="0" w:color="auto"/>
            </w:tcBorders>
            <w:shd w:val="clear" w:color="auto" w:fill="auto"/>
            <w:vAlign w:val="center"/>
            <w:hideMark/>
          </w:tcPr>
          <w:p w14:paraId="7E0C5C08"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3B33A7BA" w14:textId="77777777" w:rsidR="00626B84" w:rsidRPr="00626B84" w:rsidRDefault="00626B84" w:rsidP="00626B84">
            <w:pPr>
              <w:rPr>
                <w:sz w:val="20"/>
                <w:szCs w:val="20"/>
              </w:rPr>
            </w:pPr>
            <w:r w:rsidRPr="00626B84">
              <w:rPr>
                <w:sz w:val="20"/>
                <w:szCs w:val="20"/>
              </w:rPr>
              <w:t>06</w:t>
            </w:r>
          </w:p>
        </w:tc>
        <w:tc>
          <w:tcPr>
            <w:tcW w:w="935" w:type="dxa"/>
            <w:tcBorders>
              <w:top w:val="nil"/>
              <w:left w:val="nil"/>
              <w:bottom w:val="single" w:sz="4" w:space="0" w:color="auto"/>
              <w:right w:val="single" w:sz="4" w:space="0" w:color="auto"/>
            </w:tcBorders>
            <w:shd w:val="clear" w:color="auto" w:fill="auto"/>
            <w:vAlign w:val="center"/>
            <w:hideMark/>
          </w:tcPr>
          <w:p w14:paraId="47B6581F" w14:textId="77777777" w:rsidR="00626B84" w:rsidRPr="00626B84" w:rsidRDefault="00626B84" w:rsidP="00626B84">
            <w:pPr>
              <w:rPr>
                <w:sz w:val="20"/>
                <w:szCs w:val="20"/>
              </w:rPr>
            </w:pPr>
            <w:r w:rsidRPr="00626B84">
              <w:rPr>
                <w:sz w:val="20"/>
                <w:szCs w:val="20"/>
              </w:rPr>
              <w:t>05</w:t>
            </w:r>
          </w:p>
        </w:tc>
        <w:tc>
          <w:tcPr>
            <w:tcW w:w="1200" w:type="dxa"/>
            <w:tcBorders>
              <w:top w:val="nil"/>
              <w:left w:val="nil"/>
              <w:bottom w:val="single" w:sz="4" w:space="0" w:color="auto"/>
              <w:right w:val="single" w:sz="4" w:space="0" w:color="auto"/>
            </w:tcBorders>
            <w:shd w:val="clear" w:color="auto" w:fill="auto"/>
            <w:vAlign w:val="center"/>
            <w:hideMark/>
          </w:tcPr>
          <w:p w14:paraId="395F7707" w14:textId="77777777" w:rsidR="00626B84" w:rsidRPr="00626B84" w:rsidRDefault="00626B84" w:rsidP="00626B84">
            <w:pPr>
              <w:jc w:val="center"/>
              <w:rPr>
                <w:sz w:val="20"/>
                <w:szCs w:val="20"/>
              </w:rPr>
            </w:pPr>
            <w:r w:rsidRPr="00626B84">
              <w:rPr>
                <w:sz w:val="20"/>
                <w:szCs w:val="20"/>
              </w:rPr>
              <w:t>0340090220</w:t>
            </w:r>
          </w:p>
        </w:tc>
        <w:tc>
          <w:tcPr>
            <w:tcW w:w="5200" w:type="dxa"/>
            <w:tcBorders>
              <w:top w:val="nil"/>
              <w:left w:val="nil"/>
              <w:bottom w:val="single" w:sz="4" w:space="0" w:color="auto"/>
              <w:right w:val="single" w:sz="4" w:space="0" w:color="auto"/>
            </w:tcBorders>
            <w:shd w:val="clear" w:color="auto" w:fill="auto"/>
            <w:vAlign w:val="center"/>
            <w:hideMark/>
          </w:tcPr>
          <w:p w14:paraId="1E661240" w14:textId="77777777" w:rsidR="00626B84" w:rsidRPr="00626B84" w:rsidRDefault="00626B84" w:rsidP="00626B84">
            <w:pPr>
              <w:rPr>
                <w:sz w:val="20"/>
                <w:szCs w:val="20"/>
              </w:rPr>
            </w:pPr>
            <w:r w:rsidRPr="00626B84">
              <w:rPr>
                <w:sz w:val="20"/>
                <w:szCs w:val="20"/>
              </w:rPr>
              <w:t>Расходы на ликвидацию стихийных свалок на территории муниципального образования города Шарыпово в рамках подпрограммы "Обращение с отходами"</w:t>
            </w:r>
          </w:p>
        </w:tc>
        <w:tc>
          <w:tcPr>
            <w:tcW w:w="804" w:type="dxa"/>
            <w:tcBorders>
              <w:top w:val="nil"/>
              <w:left w:val="nil"/>
              <w:bottom w:val="single" w:sz="4" w:space="0" w:color="auto"/>
              <w:right w:val="single" w:sz="4" w:space="0" w:color="auto"/>
            </w:tcBorders>
            <w:shd w:val="clear" w:color="auto" w:fill="auto"/>
            <w:vAlign w:val="center"/>
            <w:hideMark/>
          </w:tcPr>
          <w:p w14:paraId="4CD6D866"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69388EE7" w14:textId="77777777" w:rsidR="00626B84" w:rsidRPr="00626B84" w:rsidRDefault="00626B84" w:rsidP="00626B84">
            <w:pPr>
              <w:jc w:val="right"/>
              <w:rPr>
                <w:sz w:val="20"/>
                <w:szCs w:val="20"/>
              </w:rPr>
            </w:pPr>
            <w:r w:rsidRPr="00626B84">
              <w:rPr>
                <w:sz w:val="20"/>
                <w:szCs w:val="20"/>
              </w:rPr>
              <w:t>200 000,00</w:t>
            </w:r>
          </w:p>
        </w:tc>
        <w:tc>
          <w:tcPr>
            <w:tcW w:w="1329" w:type="dxa"/>
            <w:tcBorders>
              <w:top w:val="nil"/>
              <w:left w:val="nil"/>
              <w:bottom w:val="single" w:sz="4" w:space="0" w:color="auto"/>
              <w:right w:val="single" w:sz="4" w:space="0" w:color="auto"/>
            </w:tcBorders>
            <w:shd w:val="clear" w:color="auto" w:fill="auto"/>
            <w:vAlign w:val="center"/>
            <w:hideMark/>
          </w:tcPr>
          <w:p w14:paraId="39CF298E" w14:textId="77777777" w:rsidR="00626B84" w:rsidRPr="00626B84" w:rsidRDefault="00626B84" w:rsidP="00626B84">
            <w:pPr>
              <w:jc w:val="right"/>
              <w:rPr>
                <w:sz w:val="20"/>
                <w:szCs w:val="20"/>
              </w:rPr>
            </w:pPr>
            <w:r w:rsidRPr="00626B84">
              <w:rPr>
                <w:sz w:val="20"/>
                <w:szCs w:val="20"/>
              </w:rPr>
              <w:t>193 600,00</w:t>
            </w:r>
          </w:p>
        </w:tc>
        <w:tc>
          <w:tcPr>
            <w:tcW w:w="1249" w:type="dxa"/>
            <w:tcBorders>
              <w:top w:val="nil"/>
              <w:left w:val="nil"/>
              <w:bottom w:val="single" w:sz="4" w:space="0" w:color="auto"/>
              <w:right w:val="single" w:sz="4" w:space="0" w:color="auto"/>
            </w:tcBorders>
            <w:shd w:val="clear" w:color="auto" w:fill="auto"/>
            <w:hideMark/>
          </w:tcPr>
          <w:p w14:paraId="5B7A0D2B" w14:textId="77777777" w:rsidR="00626B84" w:rsidRPr="00626B84" w:rsidRDefault="00626B84" w:rsidP="00626B84">
            <w:pPr>
              <w:jc w:val="right"/>
              <w:rPr>
                <w:sz w:val="20"/>
                <w:szCs w:val="20"/>
              </w:rPr>
            </w:pPr>
            <w:r w:rsidRPr="00626B84">
              <w:rPr>
                <w:sz w:val="20"/>
                <w:szCs w:val="20"/>
              </w:rPr>
              <w:t>6 400,00</w:t>
            </w:r>
          </w:p>
        </w:tc>
      </w:tr>
      <w:tr w:rsidR="00626B84" w:rsidRPr="00626B84" w14:paraId="306737E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764B9D" w14:textId="77777777" w:rsidR="00626B84" w:rsidRPr="00626B84" w:rsidRDefault="00626B84" w:rsidP="00626B84">
            <w:pPr>
              <w:jc w:val="center"/>
              <w:rPr>
                <w:sz w:val="20"/>
                <w:szCs w:val="20"/>
              </w:rPr>
            </w:pPr>
            <w:r w:rsidRPr="00626B84">
              <w:rPr>
                <w:sz w:val="20"/>
                <w:szCs w:val="20"/>
              </w:rPr>
              <w:t>1101</w:t>
            </w:r>
          </w:p>
        </w:tc>
        <w:tc>
          <w:tcPr>
            <w:tcW w:w="901" w:type="dxa"/>
            <w:tcBorders>
              <w:top w:val="nil"/>
              <w:left w:val="nil"/>
              <w:bottom w:val="single" w:sz="4" w:space="0" w:color="auto"/>
              <w:right w:val="single" w:sz="4" w:space="0" w:color="auto"/>
            </w:tcBorders>
            <w:shd w:val="clear" w:color="auto" w:fill="auto"/>
            <w:vAlign w:val="center"/>
            <w:hideMark/>
          </w:tcPr>
          <w:p w14:paraId="053FB60F"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7837FFD7"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175EC342"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9758109"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1BE409BE"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16567ED7"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F4CB628" w14:textId="77777777" w:rsidR="00626B84" w:rsidRPr="00626B84" w:rsidRDefault="00626B84" w:rsidP="00626B84">
            <w:pPr>
              <w:jc w:val="right"/>
              <w:rPr>
                <w:sz w:val="20"/>
                <w:szCs w:val="20"/>
              </w:rPr>
            </w:pPr>
            <w:r w:rsidRPr="00626B84">
              <w:rPr>
                <w:sz w:val="20"/>
                <w:szCs w:val="20"/>
              </w:rPr>
              <w:t>2 599 000,00</w:t>
            </w:r>
          </w:p>
        </w:tc>
        <w:tc>
          <w:tcPr>
            <w:tcW w:w="1329" w:type="dxa"/>
            <w:tcBorders>
              <w:top w:val="nil"/>
              <w:left w:val="nil"/>
              <w:bottom w:val="single" w:sz="4" w:space="0" w:color="auto"/>
              <w:right w:val="single" w:sz="4" w:space="0" w:color="auto"/>
            </w:tcBorders>
            <w:shd w:val="clear" w:color="auto" w:fill="auto"/>
            <w:vAlign w:val="center"/>
            <w:hideMark/>
          </w:tcPr>
          <w:p w14:paraId="0CF4CAEA" w14:textId="77777777" w:rsidR="00626B84" w:rsidRPr="00626B84" w:rsidRDefault="00626B84" w:rsidP="00626B84">
            <w:pPr>
              <w:jc w:val="right"/>
              <w:rPr>
                <w:sz w:val="20"/>
                <w:szCs w:val="20"/>
              </w:rPr>
            </w:pPr>
            <w:r w:rsidRPr="00626B84">
              <w:rPr>
                <w:sz w:val="20"/>
                <w:szCs w:val="20"/>
              </w:rPr>
              <w:t>238 187,00</w:t>
            </w:r>
          </w:p>
        </w:tc>
        <w:tc>
          <w:tcPr>
            <w:tcW w:w="1249" w:type="dxa"/>
            <w:tcBorders>
              <w:top w:val="nil"/>
              <w:left w:val="nil"/>
              <w:bottom w:val="single" w:sz="4" w:space="0" w:color="auto"/>
              <w:right w:val="single" w:sz="4" w:space="0" w:color="auto"/>
            </w:tcBorders>
            <w:shd w:val="clear" w:color="auto" w:fill="auto"/>
            <w:hideMark/>
          </w:tcPr>
          <w:p w14:paraId="26193732" w14:textId="77777777" w:rsidR="00626B84" w:rsidRPr="00626B84" w:rsidRDefault="00626B84" w:rsidP="00626B84">
            <w:pPr>
              <w:jc w:val="right"/>
              <w:rPr>
                <w:sz w:val="20"/>
                <w:szCs w:val="20"/>
              </w:rPr>
            </w:pPr>
            <w:r w:rsidRPr="00626B84">
              <w:rPr>
                <w:sz w:val="20"/>
                <w:szCs w:val="20"/>
              </w:rPr>
              <w:t>2 360 813,00</w:t>
            </w:r>
          </w:p>
        </w:tc>
      </w:tr>
      <w:tr w:rsidR="00626B84" w:rsidRPr="00626B84" w14:paraId="06DE083E"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D78DDB" w14:textId="77777777" w:rsidR="00626B84" w:rsidRPr="00626B84" w:rsidRDefault="00626B84" w:rsidP="00626B84">
            <w:pPr>
              <w:jc w:val="center"/>
              <w:rPr>
                <w:sz w:val="20"/>
                <w:szCs w:val="20"/>
              </w:rPr>
            </w:pPr>
            <w:r w:rsidRPr="00626B84">
              <w:rPr>
                <w:sz w:val="20"/>
                <w:szCs w:val="20"/>
              </w:rPr>
              <w:t>1102</w:t>
            </w:r>
          </w:p>
        </w:tc>
        <w:tc>
          <w:tcPr>
            <w:tcW w:w="901" w:type="dxa"/>
            <w:tcBorders>
              <w:top w:val="nil"/>
              <w:left w:val="nil"/>
              <w:bottom w:val="single" w:sz="4" w:space="0" w:color="auto"/>
              <w:right w:val="single" w:sz="4" w:space="0" w:color="auto"/>
            </w:tcBorders>
            <w:shd w:val="clear" w:color="auto" w:fill="auto"/>
            <w:vAlign w:val="center"/>
            <w:hideMark/>
          </w:tcPr>
          <w:p w14:paraId="2269B93E"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4CF43938"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504404F1"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5C7E6518"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77F937DC"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2EE0F393"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06ED239A" w14:textId="77777777" w:rsidR="00626B84" w:rsidRPr="00626B84" w:rsidRDefault="00626B84" w:rsidP="00626B84">
            <w:pPr>
              <w:jc w:val="right"/>
              <w:rPr>
                <w:sz w:val="20"/>
                <w:szCs w:val="20"/>
              </w:rPr>
            </w:pPr>
            <w:r w:rsidRPr="00626B84">
              <w:rPr>
                <w:sz w:val="20"/>
                <w:szCs w:val="20"/>
              </w:rPr>
              <w:t>2 599 000,00</w:t>
            </w:r>
          </w:p>
        </w:tc>
        <w:tc>
          <w:tcPr>
            <w:tcW w:w="1329" w:type="dxa"/>
            <w:tcBorders>
              <w:top w:val="nil"/>
              <w:left w:val="nil"/>
              <w:bottom w:val="single" w:sz="4" w:space="0" w:color="auto"/>
              <w:right w:val="single" w:sz="4" w:space="0" w:color="auto"/>
            </w:tcBorders>
            <w:shd w:val="clear" w:color="auto" w:fill="auto"/>
            <w:vAlign w:val="center"/>
            <w:hideMark/>
          </w:tcPr>
          <w:p w14:paraId="527B6C36" w14:textId="77777777" w:rsidR="00626B84" w:rsidRPr="00626B84" w:rsidRDefault="00626B84" w:rsidP="00626B84">
            <w:pPr>
              <w:jc w:val="right"/>
              <w:rPr>
                <w:sz w:val="20"/>
                <w:szCs w:val="20"/>
              </w:rPr>
            </w:pPr>
            <w:r w:rsidRPr="00626B84">
              <w:rPr>
                <w:sz w:val="20"/>
                <w:szCs w:val="20"/>
              </w:rPr>
              <w:t>238 187,00</w:t>
            </w:r>
          </w:p>
        </w:tc>
        <w:tc>
          <w:tcPr>
            <w:tcW w:w="1249" w:type="dxa"/>
            <w:tcBorders>
              <w:top w:val="nil"/>
              <w:left w:val="nil"/>
              <w:bottom w:val="single" w:sz="4" w:space="0" w:color="auto"/>
              <w:right w:val="single" w:sz="4" w:space="0" w:color="auto"/>
            </w:tcBorders>
            <w:shd w:val="clear" w:color="auto" w:fill="auto"/>
            <w:hideMark/>
          </w:tcPr>
          <w:p w14:paraId="63F34655" w14:textId="77777777" w:rsidR="00626B84" w:rsidRPr="00626B84" w:rsidRDefault="00626B84" w:rsidP="00626B84">
            <w:pPr>
              <w:jc w:val="right"/>
              <w:rPr>
                <w:sz w:val="20"/>
                <w:szCs w:val="20"/>
              </w:rPr>
            </w:pPr>
            <w:r w:rsidRPr="00626B84">
              <w:rPr>
                <w:sz w:val="20"/>
                <w:szCs w:val="20"/>
              </w:rPr>
              <w:t>2 360 813,00</w:t>
            </w:r>
          </w:p>
        </w:tc>
      </w:tr>
      <w:tr w:rsidR="00626B84" w:rsidRPr="00626B84" w14:paraId="1EBA61F7" w14:textId="77777777" w:rsidTr="00626B8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EEF271" w14:textId="77777777" w:rsidR="00626B84" w:rsidRPr="00626B84" w:rsidRDefault="00626B84" w:rsidP="00626B84">
            <w:pPr>
              <w:jc w:val="center"/>
              <w:rPr>
                <w:sz w:val="20"/>
                <w:szCs w:val="20"/>
              </w:rPr>
            </w:pPr>
            <w:r w:rsidRPr="00626B84">
              <w:rPr>
                <w:sz w:val="20"/>
                <w:szCs w:val="20"/>
              </w:rPr>
              <w:t>1103</w:t>
            </w:r>
          </w:p>
        </w:tc>
        <w:tc>
          <w:tcPr>
            <w:tcW w:w="901" w:type="dxa"/>
            <w:tcBorders>
              <w:top w:val="nil"/>
              <w:left w:val="nil"/>
              <w:bottom w:val="single" w:sz="4" w:space="0" w:color="auto"/>
              <w:right w:val="single" w:sz="4" w:space="0" w:color="auto"/>
            </w:tcBorders>
            <w:shd w:val="clear" w:color="auto" w:fill="auto"/>
            <w:vAlign w:val="center"/>
            <w:hideMark/>
          </w:tcPr>
          <w:p w14:paraId="7FD78A33" w14:textId="77777777" w:rsidR="00626B84" w:rsidRPr="00626B84" w:rsidRDefault="00626B84" w:rsidP="00626B84">
            <w:pPr>
              <w:jc w:val="center"/>
              <w:rPr>
                <w:sz w:val="20"/>
                <w:szCs w:val="20"/>
              </w:rPr>
            </w:pPr>
            <w:r w:rsidRPr="00626B84">
              <w:rPr>
                <w:sz w:val="20"/>
                <w:szCs w:val="20"/>
              </w:rPr>
              <w:t>133</w:t>
            </w:r>
          </w:p>
        </w:tc>
        <w:tc>
          <w:tcPr>
            <w:tcW w:w="600" w:type="dxa"/>
            <w:tcBorders>
              <w:top w:val="nil"/>
              <w:left w:val="nil"/>
              <w:bottom w:val="single" w:sz="4" w:space="0" w:color="auto"/>
              <w:right w:val="single" w:sz="4" w:space="0" w:color="auto"/>
            </w:tcBorders>
            <w:shd w:val="clear" w:color="auto" w:fill="auto"/>
            <w:vAlign w:val="center"/>
            <w:hideMark/>
          </w:tcPr>
          <w:p w14:paraId="0ADDCCBA" w14:textId="77777777" w:rsidR="00626B84" w:rsidRPr="00626B84" w:rsidRDefault="00626B84" w:rsidP="00626B84">
            <w:pPr>
              <w:rPr>
                <w:sz w:val="20"/>
                <w:szCs w:val="20"/>
              </w:rPr>
            </w:pPr>
            <w:r w:rsidRPr="00626B84">
              <w:rPr>
                <w:sz w:val="20"/>
                <w:szCs w:val="20"/>
              </w:rPr>
              <w:t>08</w:t>
            </w:r>
          </w:p>
        </w:tc>
        <w:tc>
          <w:tcPr>
            <w:tcW w:w="935" w:type="dxa"/>
            <w:tcBorders>
              <w:top w:val="nil"/>
              <w:left w:val="nil"/>
              <w:bottom w:val="single" w:sz="4" w:space="0" w:color="auto"/>
              <w:right w:val="single" w:sz="4" w:space="0" w:color="auto"/>
            </w:tcBorders>
            <w:shd w:val="clear" w:color="auto" w:fill="auto"/>
            <w:vAlign w:val="center"/>
            <w:hideMark/>
          </w:tcPr>
          <w:p w14:paraId="7A03BB55" w14:textId="77777777" w:rsidR="00626B84" w:rsidRPr="00626B84" w:rsidRDefault="00626B84" w:rsidP="00626B84">
            <w:pPr>
              <w:rPr>
                <w:sz w:val="20"/>
                <w:szCs w:val="20"/>
              </w:rPr>
            </w:pPr>
            <w:r w:rsidRPr="00626B84">
              <w:rPr>
                <w:sz w:val="20"/>
                <w:szCs w:val="20"/>
              </w:rPr>
              <w:t>01</w:t>
            </w:r>
          </w:p>
        </w:tc>
        <w:tc>
          <w:tcPr>
            <w:tcW w:w="1200" w:type="dxa"/>
            <w:tcBorders>
              <w:top w:val="nil"/>
              <w:left w:val="nil"/>
              <w:bottom w:val="single" w:sz="4" w:space="0" w:color="auto"/>
              <w:right w:val="single" w:sz="4" w:space="0" w:color="auto"/>
            </w:tcBorders>
            <w:shd w:val="clear" w:color="auto" w:fill="auto"/>
            <w:vAlign w:val="center"/>
            <w:hideMark/>
          </w:tcPr>
          <w:p w14:paraId="7C369BD2" w14:textId="77777777" w:rsidR="00626B84" w:rsidRPr="00626B84" w:rsidRDefault="00626B84" w:rsidP="00626B84">
            <w:pPr>
              <w:jc w:val="center"/>
              <w:rPr>
                <w:sz w:val="20"/>
                <w:szCs w:val="20"/>
              </w:rPr>
            </w:pPr>
            <w:r w:rsidRPr="00626B84">
              <w:rPr>
                <w:sz w:val="20"/>
                <w:szCs w:val="20"/>
              </w:rPr>
              <w:t>0520087110</w:t>
            </w:r>
          </w:p>
        </w:tc>
        <w:tc>
          <w:tcPr>
            <w:tcW w:w="5200" w:type="dxa"/>
            <w:tcBorders>
              <w:top w:val="nil"/>
              <w:left w:val="nil"/>
              <w:bottom w:val="single" w:sz="4" w:space="0" w:color="auto"/>
              <w:right w:val="single" w:sz="4" w:space="0" w:color="auto"/>
            </w:tcBorders>
            <w:shd w:val="clear" w:color="auto" w:fill="auto"/>
            <w:vAlign w:val="center"/>
            <w:hideMark/>
          </w:tcPr>
          <w:p w14:paraId="5604AF83" w14:textId="77777777" w:rsidR="00626B84" w:rsidRPr="00626B84" w:rsidRDefault="00626B84" w:rsidP="00626B84">
            <w:pPr>
              <w:rPr>
                <w:sz w:val="20"/>
                <w:szCs w:val="20"/>
              </w:rPr>
            </w:pPr>
            <w:r w:rsidRPr="00626B84">
              <w:rPr>
                <w:sz w:val="20"/>
                <w:szCs w:val="20"/>
              </w:rPr>
              <w:t>Расходы на оплату работ (услуг) по подготовке и организации городских праздников в рамках подпрограммы "Поддержка искусства и народного творчества"</w:t>
            </w:r>
          </w:p>
        </w:tc>
        <w:tc>
          <w:tcPr>
            <w:tcW w:w="804" w:type="dxa"/>
            <w:tcBorders>
              <w:top w:val="nil"/>
              <w:left w:val="nil"/>
              <w:bottom w:val="single" w:sz="4" w:space="0" w:color="auto"/>
              <w:right w:val="single" w:sz="4" w:space="0" w:color="auto"/>
            </w:tcBorders>
            <w:shd w:val="clear" w:color="auto" w:fill="auto"/>
            <w:vAlign w:val="center"/>
            <w:hideMark/>
          </w:tcPr>
          <w:p w14:paraId="0CCE27E8"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5BDDB7A9" w14:textId="77777777" w:rsidR="00626B84" w:rsidRPr="00626B84" w:rsidRDefault="00626B84" w:rsidP="00626B84">
            <w:pPr>
              <w:jc w:val="right"/>
              <w:rPr>
                <w:sz w:val="20"/>
                <w:szCs w:val="20"/>
              </w:rPr>
            </w:pPr>
            <w:r w:rsidRPr="00626B84">
              <w:rPr>
                <w:sz w:val="20"/>
                <w:szCs w:val="20"/>
              </w:rPr>
              <w:t>2 599 000,00</w:t>
            </w:r>
          </w:p>
        </w:tc>
        <w:tc>
          <w:tcPr>
            <w:tcW w:w="1329" w:type="dxa"/>
            <w:tcBorders>
              <w:top w:val="nil"/>
              <w:left w:val="nil"/>
              <w:bottom w:val="single" w:sz="4" w:space="0" w:color="auto"/>
              <w:right w:val="single" w:sz="4" w:space="0" w:color="auto"/>
            </w:tcBorders>
            <w:shd w:val="clear" w:color="auto" w:fill="auto"/>
            <w:vAlign w:val="center"/>
            <w:hideMark/>
          </w:tcPr>
          <w:p w14:paraId="63DBBA11" w14:textId="77777777" w:rsidR="00626B84" w:rsidRPr="00626B84" w:rsidRDefault="00626B84" w:rsidP="00626B84">
            <w:pPr>
              <w:jc w:val="right"/>
              <w:rPr>
                <w:sz w:val="20"/>
                <w:szCs w:val="20"/>
              </w:rPr>
            </w:pPr>
            <w:r w:rsidRPr="00626B84">
              <w:rPr>
                <w:sz w:val="20"/>
                <w:szCs w:val="20"/>
              </w:rPr>
              <w:t>238 187,00</w:t>
            </w:r>
          </w:p>
        </w:tc>
        <w:tc>
          <w:tcPr>
            <w:tcW w:w="1249" w:type="dxa"/>
            <w:tcBorders>
              <w:top w:val="nil"/>
              <w:left w:val="nil"/>
              <w:bottom w:val="single" w:sz="4" w:space="0" w:color="auto"/>
              <w:right w:val="single" w:sz="4" w:space="0" w:color="auto"/>
            </w:tcBorders>
            <w:shd w:val="clear" w:color="auto" w:fill="auto"/>
            <w:hideMark/>
          </w:tcPr>
          <w:p w14:paraId="7F7DF8B0" w14:textId="77777777" w:rsidR="00626B84" w:rsidRPr="00626B84" w:rsidRDefault="00626B84" w:rsidP="00626B84">
            <w:pPr>
              <w:jc w:val="right"/>
              <w:rPr>
                <w:sz w:val="20"/>
                <w:szCs w:val="20"/>
              </w:rPr>
            </w:pPr>
            <w:r w:rsidRPr="00626B84">
              <w:rPr>
                <w:sz w:val="20"/>
                <w:szCs w:val="20"/>
              </w:rPr>
              <w:t>2 360 813,00</w:t>
            </w:r>
          </w:p>
        </w:tc>
      </w:tr>
      <w:tr w:rsidR="00626B84" w:rsidRPr="00626B84" w14:paraId="3EC30831"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4CF51A" w14:textId="77777777" w:rsidR="00626B84" w:rsidRPr="00626B84" w:rsidRDefault="00626B84" w:rsidP="00626B84">
            <w:pPr>
              <w:jc w:val="center"/>
              <w:rPr>
                <w:b/>
                <w:bCs/>
                <w:sz w:val="20"/>
                <w:szCs w:val="20"/>
              </w:rPr>
            </w:pPr>
            <w:r w:rsidRPr="00626B84">
              <w:rPr>
                <w:b/>
                <w:bCs/>
                <w:sz w:val="20"/>
                <w:szCs w:val="20"/>
              </w:rPr>
              <w:t>1104</w:t>
            </w:r>
          </w:p>
        </w:tc>
        <w:tc>
          <w:tcPr>
            <w:tcW w:w="901" w:type="dxa"/>
            <w:tcBorders>
              <w:top w:val="nil"/>
              <w:left w:val="nil"/>
              <w:bottom w:val="single" w:sz="4" w:space="0" w:color="auto"/>
              <w:right w:val="single" w:sz="4" w:space="0" w:color="auto"/>
            </w:tcBorders>
            <w:shd w:val="clear" w:color="auto" w:fill="auto"/>
            <w:vAlign w:val="center"/>
            <w:hideMark/>
          </w:tcPr>
          <w:p w14:paraId="7663E55F" w14:textId="77777777" w:rsidR="00626B84" w:rsidRPr="00626B84" w:rsidRDefault="00626B84" w:rsidP="00626B84">
            <w:pPr>
              <w:jc w:val="center"/>
              <w:rPr>
                <w:b/>
                <w:bCs/>
                <w:sz w:val="20"/>
                <w:szCs w:val="20"/>
              </w:rPr>
            </w:pPr>
            <w:r w:rsidRPr="00626B84">
              <w:rPr>
                <w:b/>
                <w:bCs/>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71636252"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14:paraId="0CBFEAE3"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9A2CD1F"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35A4031E"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70185C1B"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71925936" w14:textId="77777777" w:rsidR="00626B84" w:rsidRPr="00626B84" w:rsidRDefault="00626B84" w:rsidP="00626B84">
            <w:pPr>
              <w:jc w:val="right"/>
              <w:rPr>
                <w:b/>
                <w:bCs/>
                <w:sz w:val="20"/>
                <w:szCs w:val="20"/>
              </w:rPr>
            </w:pPr>
            <w:r w:rsidRPr="00626B84">
              <w:rPr>
                <w:b/>
                <w:bCs/>
                <w:sz w:val="20"/>
                <w:szCs w:val="20"/>
              </w:rPr>
              <w:t>1 200 000,00</w:t>
            </w:r>
          </w:p>
        </w:tc>
        <w:tc>
          <w:tcPr>
            <w:tcW w:w="1329" w:type="dxa"/>
            <w:tcBorders>
              <w:top w:val="nil"/>
              <w:left w:val="nil"/>
              <w:bottom w:val="single" w:sz="4" w:space="0" w:color="auto"/>
              <w:right w:val="single" w:sz="4" w:space="0" w:color="auto"/>
            </w:tcBorders>
            <w:shd w:val="clear" w:color="auto" w:fill="auto"/>
            <w:vAlign w:val="center"/>
            <w:hideMark/>
          </w:tcPr>
          <w:p w14:paraId="167571EB" w14:textId="77777777" w:rsidR="00626B84" w:rsidRPr="00626B84" w:rsidRDefault="00626B84" w:rsidP="00626B84">
            <w:pPr>
              <w:jc w:val="right"/>
              <w:rPr>
                <w:b/>
                <w:bCs/>
                <w:sz w:val="20"/>
                <w:szCs w:val="20"/>
              </w:rPr>
            </w:pPr>
            <w:r w:rsidRPr="00626B84">
              <w:rPr>
                <w:b/>
                <w:bCs/>
                <w:sz w:val="20"/>
                <w:szCs w:val="20"/>
              </w:rPr>
              <w:t>391 027,35</w:t>
            </w:r>
          </w:p>
        </w:tc>
        <w:tc>
          <w:tcPr>
            <w:tcW w:w="1249" w:type="dxa"/>
            <w:tcBorders>
              <w:top w:val="nil"/>
              <w:left w:val="nil"/>
              <w:bottom w:val="single" w:sz="4" w:space="0" w:color="auto"/>
              <w:right w:val="single" w:sz="4" w:space="0" w:color="auto"/>
            </w:tcBorders>
            <w:shd w:val="clear" w:color="auto" w:fill="auto"/>
            <w:hideMark/>
          </w:tcPr>
          <w:p w14:paraId="329FFD3E" w14:textId="77777777" w:rsidR="00626B84" w:rsidRPr="00626B84" w:rsidRDefault="00626B84" w:rsidP="00626B84">
            <w:pPr>
              <w:jc w:val="right"/>
              <w:rPr>
                <w:b/>
                <w:bCs/>
                <w:sz w:val="20"/>
                <w:szCs w:val="20"/>
              </w:rPr>
            </w:pPr>
            <w:r w:rsidRPr="00626B84">
              <w:rPr>
                <w:b/>
                <w:bCs/>
                <w:sz w:val="20"/>
                <w:szCs w:val="20"/>
              </w:rPr>
              <w:t>808 972,65</w:t>
            </w:r>
          </w:p>
        </w:tc>
      </w:tr>
      <w:tr w:rsidR="00626B84" w:rsidRPr="00626B84" w14:paraId="21EF2E36"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1E2361" w14:textId="77777777" w:rsidR="00626B84" w:rsidRPr="00626B84" w:rsidRDefault="00626B84" w:rsidP="00626B84">
            <w:pPr>
              <w:jc w:val="center"/>
              <w:rPr>
                <w:sz w:val="20"/>
                <w:szCs w:val="20"/>
              </w:rPr>
            </w:pPr>
            <w:r w:rsidRPr="00626B84">
              <w:rPr>
                <w:sz w:val="20"/>
                <w:szCs w:val="20"/>
              </w:rPr>
              <w:t>1105</w:t>
            </w:r>
          </w:p>
        </w:tc>
        <w:tc>
          <w:tcPr>
            <w:tcW w:w="901" w:type="dxa"/>
            <w:tcBorders>
              <w:top w:val="nil"/>
              <w:left w:val="nil"/>
              <w:bottom w:val="single" w:sz="4" w:space="0" w:color="auto"/>
              <w:right w:val="single" w:sz="4" w:space="0" w:color="auto"/>
            </w:tcBorders>
            <w:shd w:val="clear" w:color="auto" w:fill="auto"/>
            <w:vAlign w:val="center"/>
            <w:hideMark/>
          </w:tcPr>
          <w:p w14:paraId="2E402970"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6E82886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20B8962A" w14:textId="77777777" w:rsidR="00626B84" w:rsidRPr="00626B84" w:rsidRDefault="00626B84" w:rsidP="00626B84">
            <w:pPr>
              <w:rPr>
                <w:sz w:val="20"/>
                <w:szCs w:val="20"/>
              </w:rPr>
            </w:pPr>
            <w:r w:rsidRPr="00626B84">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46597B5"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879DB6A"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65E3311F"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7E05444" w14:textId="77777777" w:rsidR="00626B84" w:rsidRPr="00626B84" w:rsidRDefault="00626B84" w:rsidP="00626B84">
            <w:pPr>
              <w:jc w:val="right"/>
              <w:rPr>
                <w:sz w:val="20"/>
                <w:szCs w:val="20"/>
              </w:rPr>
            </w:pPr>
            <w:r w:rsidRPr="00626B84">
              <w:rPr>
                <w:sz w:val="20"/>
                <w:szCs w:val="20"/>
              </w:rPr>
              <w:t>1 200 000,00</w:t>
            </w:r>
          </w:p>
        </w:tc>
        <w:tc>
          <w:tcPr>
            <w:tcW w:w="1329" w:type="dxa"/>
            <w:tcBorders>
              <w:top w:val="nil"/>
              <w:left w:val="nil"/>
              <w:bottom w:val="single" w:sz="4" w:space="0" w:color="auto"/>
              <w:right w:val="single" w:sz="4" w:space="0" w:color="auto"/>
            </w:tcBorders>
            <w:shd w:val="clear" w:color="auto" w:fill="auto"/>
            <w:vAlign w:val="center"/>
            <w:hideMark/>
          </w:tcPr>
          <w:p w14:paraId="540DA505" w14:textId="77777777" w:rsidR="00626B84" w:rsidRPr="00626B84" w:rsidRDefault="00626B84" w:rsidP="00626B84">
            <w:pPr>
              <w:jc w:val="right"/>
              <w:rPr>
                <w:sz w:val="20"/>
                <w:szCs w:val="20"/>
              </w:rPr>
            </w:pPr>
            <w:r w:rsidRPr="00626B84">
              <w:rPr>
                <w:sz w:val="20"/>
                <w:szCs w:val="20"/>
              </w:rPr>
              <w:t>391 027,35</w:t>
            </w:r>
          </w:p>
        </w:tc>
        <w:tc>
          <w:tcPr>
            <w:tcW w:w="1249" w:type="dxa"/>
            <w:tcBorders>
              <w:top w:val="nil"/>
              <w:left w:val="nil"/>
              <w:bottom w:val="single" w:sz="4" w:space="0" w:color="auto"/>
              <w:right w:val="single" w:sz="4" w:space="0" w:color="auto"/>
            </w:tcBorders>
            <w:shd w:val="clear" w:color="auto" w:fill="auto"/>
            <w:hideMark/>
          </w:tcPr>
          <w:p w14:paraId="2A80955F" w14:textId="77777777" w:rsidR="00626B84" w:rsidRPr="00626B84" w:rsidRDefault="00626B84" w:rsidP="00626B84">
            <w:pPr>
              <w:jc w:val="right"/>
              <w:rPr>
                <w:sz w:val="20"/>
                <w:szCs w:val="20"/>
              </w:rPr>
            </w:pPr>
            <w:r w:rsidRPr="00626B84">
              <w:rPr>
                <w:sz w:val="20"/>
                <w:szCs w:val="20"/>
              </w:rPr>
              <w:t>808 972,65</w:t>
            </w:r>
          </w:p>
        </w:tc>
      </w:tr>
      <w:tr w:rsidR="00626B84" w:rsidRPr="00626B84" w14:paraId="2C73C95C"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CC9924" w14:textId="77777777" w:rsidR="00626B84" w:rsidRPr="00626B84" w:rsidRDefault="00626B84" w:rsidP="00626B84">
            <w:pPr>
              <w:jc w:val="center"/>
              <w:rPr>
                <w:sz w:val="20"/>
                <w:szCs w:val="20"/>
              </w:rPr>
            </w:pPr>
            <w:r w:rsidRPr="00626B84">
              <w:rPr>
                <w:sz w:val="20"/>
                <w:szCs w:val="20"/>
              </w:rPr>
              <w:t>1106</w:t>
            </w:r>
          </w:p>
        </w:tc>
        <w:tc>
          <w:tcPr>
            <w:tcW w:w="901" w:type="dxa"/>
            <w:tcBorders>
              <w:top w:val="nil"/>
              <w:left w:val="nil"/>
              <w:bottom w:val="single" w:sz="4" w:space="0" w:color="auto"/>
              <w:right w:val="single" w:sz="4" w:space="0" w:color="auto"/>
            </w:tcBorders>
            <w:shd w:val="clear" w:color="auto" w:fill="auto"/>
            <w:vAlign w:val="center"/>
            <w:hideMark/>
          </w:tcPr>
          <w:p w14:paraId="171BFDE1"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27E767B2"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7381F206"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5B2ED2A1" w14:textId="77777777" w:rsidR="00626B84" w:rsidRPr="00626B84" w:rsidRDefault="00626B84" w:rsidP="00626B84">
            <w:pPr>
              <w:jc w:val="center"/>
              <w:rPr>
                <w:sz w:val="20"/>
                <w:szCs w:val="20"/>
              </w:rPr>
            </w:pPr>
            <w:r w:rsidRPr="00626B84">
              <w:rPr>
                <w:sz w:val="20"/>
                <w:szCs w:val="20"/>
              </w:rPr>
              <w:t> </w:t>
            </w:r>
          </w:p>
        </w:tc>
        <w:tc>
          <w:tcPr>
            <w:tcW w:w="5200" w:type="dxa"/>
            <w:tcBorders>
              <w:top w:val="nil"/>
              <w:left w:val="nil"/>
              <w:bottom w:val="single" w:sz="4" w:space="0" w:color="auto"/>
              <w:right w:val="single" w:sz="4" w:space="0" w:color="auto"/>
            </w:tcBorders>
            <w:shd w:val="clear" w:color="auto" w:fill="auto"/>
            <w:vAlign w:val="center"/>
            <w:hideMark/>
          </w:tcPr>
          <w:p w14:paraId="2E534D78" w14:textId="77777777" w:rsidR="00626B84" w:rsidRPr="00626B84" w:rsidRDefault="00626B84" w:rsidP="00626B84">
            <w:pPr>
              <w:rPr>
                <w:sz w:val="20"/>
                <w:szCs w:val="20"/>
              </w:rPr>
            </w:pPr>
            <w:r w:rsidRPr="00626B84">
              <w:rPr>
                <w:sz w:val="20"/>
                <w:szCs w:val="20"/>
              </w:rPr>
              <w:t> </w:t>
            </w:r>
          </w:p>
        </w:tc>
        <w:tc>
          <w:tcPr>
            <w:tcW w:w="804" w:type="dxa"/>
            <w:tcBorders>
              <w:top w:val="nil"/>
              <w:left w:val="nil"/>
              <w:bottom w:val="single" w:sz="4" w:space="0" w:color="auto"/>
              <w:right w:val="single" w:sz="4" w:space="0" w:color="auto"/>
            </w:tcBorders>
            <w:shd w:val="clear" w:color="auto" w:fill="auto"/>
            <w:vAlign w:val="center"/>
            <w:hideMark/>
          </w:tcPr>
          <w:p w14:paraId="4CCFCC69" w14:textId="77777777" w:rsidR="00626B84" w:rsidRPr="00626B84" w:rsidRDefault="00626B84" w:rsidP="00626B84">
            <w:pPr>
              <w:jc w:val="center"/>
              <w:rPr>
                <w:sz w:val="20"/>
                <w:szCs w:val="20"/>
              </w:rPr>
            </w:pPr>
            <w:r w:rsidRPr="00626B84">
              <w:rPr>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14:paraId="5AE1AD7D" w14:textId="77777777" w:rsidR="00626B84" w:rsidRPr="00626B84" w:rsidRDefault="00626B84" w:rsidP="00626B84">
            <w:pPr>
              <w:jc w:val="right"/>
              <w:rPr>
                <w:sz w:val="20"/>
                <w:szCs w:val="20"/>
              </w:rPr>
            </w:pPr>
            <w:r w:rsidRPr="00626B84">
              <w:rPr>
                <w:sz w:val="20"/>
                <w:szCs w:val="20"/>
              </w:rPr>
              <w:t>1 200 000,00</w:t>
            </w:r>
          </w:p>
        </w:tc>
        <w:tc>
          <w:tcPr>
            <w:tcW w:w="1329" w:type="dxa"/>
            <w:tcBorders>
              <w:top w:val="nil"/>
              <w:left w:val="nil"/>
              <w:bottom w:val="single" w:sz="4" w:space="0" w:color="auto"/>
              <w:right w:val="single" w:sz="4" w:space="0" w:color="auto"/>
            </w:tcBorders>
            <w:shd w:val="clear" w:color="auto" w:fill="auto"/>
            <w:vAlign w:val="center"/>
            <w:hideMark/>
          </w:tcPr>
          <w:p w14:paraId="1EC969FB" w14:textId="77777777" w:rsidR="00626B84" w:rsidRPr="00626B84" w:rsidRDefault="00626B84" w:rsidP="00626B84">
            <w:pPr>
              <w:jc w:val="right"/>
              <w:rPr>
                <w:sz w:val="20"/>
                <w:szCs w:val="20"/>
              </w:rPr>
            </w:pPr>
            <w:r w:rsidRPr="00626B84">
              <w:rPr>
                <w:sz w:val="20"/>
                <w:szCs w:val="20"/>
              </w:rPr>
              <w:t>391 027,35</w:t>
            </w:r>
          </w:p>
        </w:tc>
        <w:tc>
          <w:tcPr>
            <w:tcW w:w="1249" w:type="dxa"/>
            <w:tcBorders>
              <w:top w:val="nil"/>
              <w:left w:val="nil"/>
              <w:bottom w:val="single" w:sz="4" w:space="0" w:color="auto"/>
              <w:right w:val="single" w:sz="4" w:space="0" w:color="auto"/>
            </w:tcBorders>
            <w:shd w:val="clear" w:color="auto" w:fill="auto"/>
            <w:hideMark/>
          </w:tcPr>
          <w:p w14:paraId="2FF3864B" w14:textId="77777777" w:rsidR="00626B84" w:rsidRPr="00626B84" w:rsidRDefault="00626B84" w:rsidP="00626B84">
            <w:pPr>
              <w:jc w:val="right"/>
              <w:rPr>
                <w:sz w:val="20"/>
                <w:szCs w:val="20"/>
              </w:rPr>
            </w:pPr>
            <w:r w:rsidRPr="00626B84">
              <w:rPr>
                <w:sz w:val="20"/>
                <w:szCs w:val="20"/>
              </w:rPr>
              <w:t>808 972,65</w:t>
            </w:r>
          </w:p>
        </w:tc>
      </w:tr>
      <w:tr w:rsidR="00626B84" w:rsidRPr="00626B84" w14:paraId="762D0869"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00874A" w14:textId="77777777" w:rsidR="00626B84" w:rsidRPr="00626B84" w:rsidRDefault="00626B84" w:rsidP="00626B84">
            <w:pPr>
              <w:jc w:val="center"/>
              <w:rPr>
                <w:sz w:val="20"/>
                <w:szCs w:val="20"/>
              </w:rPr>
            </w:pPr>
            <w:r w:rsidRPr="00626B84">
              <w:rPr>
                <w:sz w:val="20"/>
                <w:szCs w:val="20"/>
              </w:rPr>
              <w:t>1107</w:t>
            </w:r>
          </w:p>
        </w:tc>
        <w:tc>
          <w:tcPr>
            <w:tcW w:w="901" w:type="dxa"/>
            <w:tcBorders>
              <w:top w:val="nil"/>
              <w:left w:val="nil"/>
              <w:bottom w:val="single" w:sz="4" w:space="0" w:color="auto"/>
              <w:right w:val="single" w:sz="4" w:space="0" w:color="auto"/>
            </w:tcBorders>
            <w:shd w:val="clear" w:color="auto" w:fill="auto"/>
            <w:vAlign w:val="center"/>
            <w:hideMark/>
          </w:tcPr>
          <w:p w14:paraId="3C531CEA"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5B8920B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36B9C36F"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0F8B4BD3"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6DE8909A"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E005192" w14:textId="77777777" w:rsidR="00626B84" w:rsidRPr="00626B84" w:rsidRDefault="00626B84" w:rsidP="00626B84">
            <w:pPr>
              <w:jc w:val="center"/>
              <w:rPr>
                <w:sz w:val="20"/>
                <w:szCs w:val="20"/>
              </w:rPr>
            </w:pPr>
            <w:r w:rsidRPr="00626B84">
              <w:rPr>
                <w:sz w:val="20"/>
                <w:szCs w:val="20"/>
              </w:rPr>
              <w:t>244</w:t>
            </w:r>
          </w:p>
        </w:tc>
        <w:tc>
          <w:tcPr>
            <w:tcW w:w="1482" w:type="dxa"/>
            <w:tcBorders>
              <w:top w:val="nil"/>
              <w:left w:val="nil"/>
              <w:bottom w:val="single" w:sz="4" w:space="0" w:color="auto"/>
              <w:right w:val="single" w:sz="4" w:space="0" w:color="auto"/>
            </w:tcBorders>
            <w:shd w:val="clear" w:color="auto" w:fill="auto"/>
            <w:vAlign w:val="center"/>
            <w:hideMark/>
          </w:tcPr>
          <w:p w14:paraId="3D45F7A0" w14:textId="77777777" w:rsidR="00626B84" w:rsidRPr="00626B84" w:rsidRDefault="00626B84" w:rsidP="00626B84">
            <w:pPr>
              <w:jc w:val="right"/>
              <w:rPr>
                <w:sz w:val="20"/>
                <w:szCs w:val="20"/>
              </w:rPr>
            </w:pPr>
            <w:r w:rsidRPr="00626B84">
              <w:rPr>
                <w:sz w:val="20"/>
                <w:szCs w:val="20"/>
              </w:rPr>
              <w:t>100 000,00</w:t>
            </w:r>
          </w:p>
        </w:tc>
        <w:tc>
          <w:tcPr>
            <w:tcW w:w="1329" w:type="dxa"/>
            <w:tcBorders>
              <w:top w:val="nil"/>
              <w:left w:val="nil"/>
              <w:bottom w:val="single" w:sz="4" w:space="0" w:color="auto"/>
              <w:right w:val="single" w:sz="4" w:space="0" w:color="auto"/>
            </w:tcBorders>
            <w:shd w:val="clear" w:color="auto" w:fill="auto"/>
            <w:vAlign w:val="center"/>
            <w:hideMark/>
          </w:tcPr>
          <w:p w14:paraId="403987B2" w14:textId="77777777" w:rsidR="00626B84" w:rsidRPr="00626B84" w:rsidRDefault="00626B84" w:rsidP="00626B84">
            <w:pPr>
              <w:jc w:val="right"/>
              <w:rPr>
                <w:sz w:val="20"/>
                <w:szCs w:val="20"/>
              </w:rPr>
            </w:pPr>
            <w:r w:rsidRPr="00626B84">
              <w:rPr>
                <w:sz w:val="20"/>
                <w:szCs w:val="20"/>
              </w:rPr>
              <w:t>13 798,19</w:t>
            </w:r>
          </w:p>
        </w:tc>
        <w:tc>
          <w:tcPr>
            <w:tcW w:w="1249" w:type="dxa"/>
            <w:tcBorders>
              <w:top w:val="nil"/>
              <w:left w:val="nil"/>
              <w:bottom w:val="single" w:sz="4" w:space="0" w:color="auto"/>
              <w:right w:val="single" w:sz="4" w:space="0" w:color="auto"/>
            </w:tcBorders>
            <w:shd w:val="clear" w:color="auto" w:fill="auto"/>
            <w:hideMark/>
          </w:tcPr>
          <w:p w14:paraId="7A1797F2" w14:textId="77777777" w:rsidR="00626B84" w:rsidRPr="00626B84" w:rsidRDefault="00626B84" w:rsidP="00626B84">
            <w:pPr>
              <w:jc w:val="right"/>
              <w:rPr>
                <w:sz w:val="20"/>
                <w:szCs w:val="20"/>
              </w:rPr>
            </w:pPr>
            <w:r w:rsidRPr="00626B84">
              <w:rPr>
                <w:sz w:val="20"/>
                <w:szCs w:val="20"/>
              </w:rPr>
              <w:t>86 201,81</w:t>
            </w:r>
          </w:p>
        </w:tc>
      </w:tr>
      <w:tr w:rsidR="00626B84" w:rsidRPr="00626B84" w14:paraId="727A314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A89AC2" w14:textId="77777777" w:rsidR="00626B84" w:rsidRPr="00626B84" w:rsidRDefault="00626B84" w:rsidP="00626B84">
            <w:pPr>
              <w:jc w:val="center"/>
              <w:rPr>
                <w:sz w:val="20"/>
                <w:szCs w:val="20"/>
              </w:rPr>
            </w:pPr>
            <w:r w:rsidRPr="00626B84">
              <w:rPr>
                <w:sz w:val="20"/>
                <w:szCs w:val="20"/>
              </w:rPr>
              <w:lastRenderedPageBreak/>
              <w:t>1108</w:t>
            </w:r>
          </w:p>
        </w:tc>
        <w:tc>
          <w:tcPr>
            <w:tcW w:w="901" w:type="dxa"/>
            <w:tcBorders>
              <w:top w:val="nil"/>
              <w:left w:val="nil"/>
              <w:bottom w:val="single" w:sz="4" w:space="0" w:color="auto"/>
              <w:right w:val="single" w:sz="4" w:space="0" w:color="auto"/>
            </w:tcBorders>
            <w:shd w:val="clear" w:color="auto" w:fill="auto"/>
            <w:vAlign w:val="center"/>
            <w:hideMark/>
          </w:tcPr>
          <w:p w14:paraId="3745CCA2"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0BC8399F"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B574947"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7EA2EB53"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4B2ADABE"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46169426" w14:textId="77777777" w:rsidR="00626B84" w:rsidRPr="00626B84" w:rsidRDefault="00626B84" w:rsidP="00626B84">
            <w:pPr>
              <w:jc w:val="center"/>
              <w:rPr>
                <w:sz w:val="20"/>
                <w:szCs w:val="20"/>
              </w:rPr>
            </w:pPr>
            <w:r w:rsidRPr="00626B84">
              <w:rPr>
                <w:sz w:val="20"/>
                <w:szCs w:val="20"/>
              </w:rPr>
              <w:t>247</w:t>
            </w:r>
          </w:p>
        </w:tc>
        <w:tc>
          <w:tcPr>
            <w:tcW w:w="1482" w:type="dxa"/>
            <w:tcBorders>
              <w:top w:val="nil"/>
              <w:left w:val="nil"/>
              <w:bottom w:val="single" w:sz="4" w:space="0" w:color="auto"/>
              <w:right w:val="single" w:sz="4" w:space="0" w:color="auto"/>
            </w:tcBorders>
            <w:shd w:val="clear" w:color="auto" w:fill="auto"/>
            <w:vAlign w:val="center"/>
            <w:hideMark/>
          </w:tcPr>
          <w:p w14:paraId="6B3E4992" w14:textId="77777777" w:rsidR="00626B84" w:rsidRPr="00626B84" w:rsidRDefault="00626B84" w:rsidP="00626B84">
            <w:pPr>
              <w:jc w:val="right"/>
              <w:rPr>
                <w:sz w:val="20"/>
                <w:szCs w:val="20"/>
              </w:rPr>
            </w:pPr>
            <w:r w:rsidRPr="00626B84">
              <w:rPr>
                <w:sz w:val="20"/>
                <w:szCs w:val="20"/>
              </w:rPr>
              <w:t>600 000,00</w:t>
            </w:r>
          </w:p>
        </w:tc>
        <w:tc>
          <w:tcPr>
            <w:tcW w:w="1329" w:type="dxa"/>
            <w:tcBorders>
              <w:top w:val="nil"/>
              <w:left w:val="nil"/>
              <w:bottom w:val="single" w:sz="4" w:space="0" w:color="auto"/>
              <w:right w:val="single" w:sz="4" w:space="0" w:color="auto"/>
            </w:tcBorders>
            <w:shd w:val="clear" w:color="auto" w:fill="auto"/>
            <w:vAlign w:val="center"/>
            <w:hideMark/>
          </w:tcPr>
          <w:p w14:paraId="4F996917" w14:textId="77777777" w:rsidR="00626B84" w:rsidRPr="00626B84" w:rsidRDefault="00626B84" w:rsidP="00626B84">
            <w:pPr>
              <w:jc w:val="right"/>
              <w:rPr>
                <w:sz w:val="20"/>
                <w:szCs w:val="20"/>
              </w:rPr>
            </w:pPr>
            <w:r w:rsidRPr="00626B84">
              <w:rPr>
                <w:sz w:val="20"/>
                <w:szCs w:val="20"/>
              </w:rPr>
              <w:t>343 462,16</w:t>
            </w:r>
          </w:p>
        </w:tc>
        <w:tc>
          <w:tcPr>
            <w:tcW w:w="1249" w:type="dxa"/>
            <w:tcBorders>
              <w:top w:val="nil"/>
              <w:left w:val="nil"/>
              <w:bottom w:val="single" w:sz="4" w:space="0" w:color="auto"/>
              <w:right w:val="single" w:sz="4" w:space="0" w:color="auto"/>
            </w:tcBorders>
            <w:shd w:val="clear" w:color="auto" w:fill="auto"/>
            <w:hideMark/>
          </w:tcPr>
          <w:p w14:paraId="4B61655B" w14:textId="77777777" w:rsidR="00626B84" w:rsidRPr="00626B84" w:rsidRDefault="00626B84" w:rsidP="00626B84">
            <w:pPr>
              <w:jc w:val="right"/>
              <w:rPr>
                <w:sz w:val="20"/>
                <w:szCs w:val="20"/>
              </w:rPr>
            </w:pPr>
            <w:r w:rsidRPr="00626B84">
              <w:rPr>
                <w:sz w:val="20"/>
                <w:szCs w:val="20"/>
              </w:rPr>
              <w:t>256 537,84</w:t>
            </w:r>
          </w:p>
        </w:tc>
      </w:tr>
      <w:tr w:rsidR="00626B84" w:rsidRPr="00626B84" w14:paraId="7E677F58"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C0FC68" w14:textId="77777777" w:rsidR="00626B84" w:rsidRPr="00626B84" w:rsidRDefault="00626B84" w:rsidP="00626B84">
            <w:pPr>
              <w:jc w:val="center"/>
              <w:rPr>
                <w:sz w:val="20"/>
                <w:szCs w:val="20"/>
              </w:rPr>
            </w:pPr>
            <w:r w:rsidRPr="00626B84">
              <w:rPr>
                <w:sz w:val="20"/>
                <w:szCs w:val="20"/>
              </w:rPr>
              <w:t>1109</w:t>
            </w:r>
          </w:p>
        </w:tc>
        <w:tc>
          <w:tcPr>
            <w:tcW w:w="901" w:type="dxa"/>
            <w:tcBorders>
              <w:top w:val="nil"/>
              <w:left w:val="nil"/>
              <w:bottom w:val="single" w:sz="4" w:space="0" w:color="auto"/>
              <w:right w:val="single" w:sz="4" w:space="0" w:color="auto"/>
            </w:tcBorders>
            <w:shd w:val="clear" w:color="auto" w:fill="auto"/>
            <w:vAlign w:val="center"/>
            <w:hideMark/>
          </w:tcPr>
          <w:p w14:paraId="0AA0019E"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376ACA17"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16D796F8"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67C76DED"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68D10206"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354793B8" w14:textId="77777777" w:rsidR="00626B84" w:rsidRPr="00626B84" w:rsidRDefault="00626B84" w:rsidP="00626B84">
            <w:pPr>
              <w:jc w:val="center"/>
              <w:rPr>
                <w:sz w:val="20"/>
                <w:szCs w:val="20"/>
              </w:rPr>
            </w:pPr>
            <w:r w:rsidRPr="00626B84">
              <w:rPr>
                <w:sz w:val="20"/>
                <w:szCs w:val="20"/>
              </w:rPr>
              <w:t>321</w:t>
            </w:r>
          </w:p>
        </w:tc>
        <w:tc>
          <w:tcPr>
            <w:tcW w:w="1482" w:type="dxa"/>
            <w:tcBorders>
              <w:top w:val="nil"/>
              <w:left w:val="nil"/>
              <w:bottom w:val="single" w:sz="4" w:space="0" w:color="auto"/>
              <w:right w:val="single" w:sz="4" w:space="0" w:color="auto"/>
            </w:tcBorders>
            <w:shd w:val="clear" w:color="auto" w:fill="auto"/>
            <w:vAlign w:val="center"/>
            <w:hideMark/>
          </w:tcPr>
          <w:p w14:paraId="15FAD722" w14:textId="77777777" w:rsidR="00626B84" w:rsidRPr="00626B84" w:rsidRDefault="00626B84" w:rsidP="00626B84">
            <w:pPr>
              <w:jc w:val="right"/>
              <w:rPr>
                <w:sz w:val="20"/>
                <w:szCs w:val="20"/>
              </w:rPr>
            </w:pPr>
            <w:r w:rsidRPr="00626B84">
              <w:rPr>
                <w:sz w:val="20"/>
                <w:szCs w:val="20"/>
              </w:rPr>
              <w:t>466 233,00</w:t>
            </w:r>
          </w:p>
        </w:tc>
        <w:tc>
          <w:tcPr>
            <w:tcW w:w="1329" w:type="dxa"/>
            <w:tcBorders>
              <w:top w:val="nil"/>
              <w:left w:val="nil"/>
              <w:bottom w:val="single" w:sz="4" w:space="0" w:color="auto"/>
              <w:right w:val="single" w:sz="4" w:space="0" w:color="auto"/>
            </w:tcBorders>
            <w:shd w:val="clear" w:color="auto" w:fill="auto"/>
            <w:vAlign w:val="center"/>
            <w:hideMark/>
          </w:tcPr>
          <w:p w14:paraId="531BEC4C" w14:textId="77777777" w:rsidR="00626B84" w:rsidRPr="00626B84" w:rsidRDefault="00626B84" w:rsidP="00626B84">
            <w:pPr>
              <w:jc w:val="right"/>
              <w:rPr>
                <w:sz w:val="20"/>
                <w:szCs w:val="20"/>
              </w:rPr>
            </w:pPr>
            <w:r w:rsidRPr="00626B84">
              <w:rPr>
                <w:sz w:val="20"/>
                <w:szCs w:val="20"/>
              </w:rPr>
              <w:t>0,00</w:t>
            </w:r>
          </w:p>
        </w:tc>
        <w:tc>
          <w:tcPr>
            <w:tcW w:w="1249" w:type="dxa"/>
            <w:tcBorders>
              <w:top w:val="nil"/>
              <w:left w:val="nil"/>
              <w:bottom w:val="single" w:sz="4" w:space="0" w:color="auto"/>
              <w:right w:val="single" w:sz="4" w:space="0" w:color="auto"/>
            </w:tcBorders>
            <w:shd w:val="clear" w:color="auto" w:fill="auto"/>
            <w:hideMark/>
          </w:tcPr>
          <w:p w14:paraId="7144FB3E" w14:textId="77777777" w:rsidR="00626B84" w:rsidRPr="00626B84" w:rsidRDefault="00626B84" w:rsidP="00626B84">
            <w:pPr>
              <w:jc w:val="right"/>
              <w:rPr>
                <w:sz w:val="20"/>
                <w:szCs w:val="20"/>
              </w:rPr>
            </w:pPr>
            <w:r w:rsidRPr="00626B84">
              <w:rPr>
                <w:sz w:val="20"/>
                <w:szCs w:val="20"/>
              </w:rPr>
              <w:t>466 233,00</w:t>
            </w:r>
          </w:p>
        </w:tc>
      </w:tr>
      <w:tr w:rsidR="00626B84" w:rsidRPr="00626B84" w14:paraId="615CAA84"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8D3CB1" w14:textId="77777777" w:rsidR="00626B84" w:rsidRPr="00626B84" w:rsidRDefault="00626B84" w:rsidP="00626B84">
            <w:pPr>
              <w:jc w:val="center"/>
              <w:rPr>
                <w:sz w:val="20"/>
                <w:szCs w:val="20"/>
              </w:rPr>
            </w:pPr>
            <w:r w:rsidRPr="00626B84">
              <w:rPr>
                <w:sz w:val="20"/>
                <w:szCs w:val="20"/>
              </w:rPr>
              <w:t>1110</w:t>
            </w:r>
          </w:p>
        </w:tc>
        <w:tc>
          <w:tcPr>
            <w:tcW w:w="901" w:type="dxa"/>
            <w:tcBorders>
              <w:top w:val="nil"/>
              <w:left w:val="nil"/>
              <w:bottom w:val="single" w:sz="4" w:space="0" w:color="auto"/>
              <w:right w:val="single" w:sz="4" w:space="0" w:color="auto"/>
            </w:tcBorders>
            <w:shd w:val="clear" w:color="auto" w:fill="auto"/>
            <w:vAlign w:val="center"/>
            <w:hideMark/>
          </w:tcPr>
          <w:p w14:paraId="3C5E3788"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05851F19"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5F06A885"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D7BD720"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32F8B42D"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0A24FC1E" w14:textId="77777777" w:rsidR="00626B84" w:rsidRPr="00626B84" w:rsidRDefault="00626B84" w:rsidP="00626B84">
            <w:pPr>
              <w:jc w:val="center"/>
              <w:rPr>
                <w:sz w:val="20"/>
                <w:szCs w:val="20"/>
              </w:rPr>
            </w:pPr>
            <w:r w:rsidRPr="00626B84">
              <w:rPr>
                <w:sz w:val="20"/>
                <w:szCs w:val="20"/>
              </w:rPr>
              <w:t>831</w:t>
            </w:r>
          </w:p>
        </w:tc>
        <w:tc>
          <w:tcPr>
            <w:tcW w:w="1482" w:type="dxa"/>
            <w:tcBorders>
              <w:top w:val="nil"/>
              <w:left w:val="nil"/>
              <w:bottom w:val="single" w:sz="4" w:space="0" w:color="auto"/>
              <w:right w:val="single" w:sz="4" w:space="0" w:color="auto"/>
            </w:tcBorders>
            <w:shd w:val="clear" w:color="auto" w:fill="auto"/>
            <w:vAlign w:val="center"/>
            <w:hideMark/>
          </w:tcPr>
          <w:p w14:paraId="47E8AF3D" w14:textId="77777777" w:rsidR="00626B84" w:rsidRPr="00626B84" w:rsidRDefault="00626B84" w:rsidP="00626B84">
            <w:pPr>
              <w:jc w:val="right"/>
              <w:rPr>
                <w:sz w:val="20"/>
                <w:szCs w:val="20"/>
              </w:rPr>
            </w:pPr>
            <w:r w:rsidRPr="00626B84">
              <w:rPr>
                <w:sz w:val="20"/>
                <w:szCs w:val="20"/>
              </w:rPr>
              <w:t>3 000,00</w:t>
            </w:r>
          </w:p>
        </w:tc>
        <w:tc>
          <w:tcPr>
            <w:tcW w:w="1329" w:type="dxa"/>
            <w:tcBorders>
              <w:top w:val="nil"/>
              <w:left w:val="nil"/>
              <w:bottom w:val="single" w:sz="4" w:space="0" w:color="auto"/>
              <w:right w:val="single" w:sz="4" w:space="0" w:color="auto"/>
            </w:tcBorders>
            <w:shd w:val="clear" w:color="auto" w:fill="auto"/>
            <w:vAlign w:val="center"/>
            <w:hideMark/>
          </w:tcPr>
          <w:p w14:paraId="449794AC" w14:textId="77777777" w:rsidR="00626B84" w:rsidRPr="00626B84" w:rsidRDefault="00626B84" w:rsidP="00626B84">
            <w:pPr>
              <w:jc w:val="right"/>
              <w:rPr>
                <w:sz w:val="20"/>
                <w:szCs w:val="20"/>
              </w:rPr>
            </w:pPr>
            <w:r w:rsidRPr="00626B84">
              <w:rPr>
                <w:sz w:val="20"/>
                <w:szCs w:val="20"/>
              </w:rPr>
              <w:t>3 000,00</w:t>
            </w:r>
          </w:p>
        </w:tc>
        <w:tc>
          <w:tcPr>
            <w:tcW w:w="1249" w:type="dxa"/>
            <w:tcBorders>
              <w:top w:val="nil"/>
              <w:left w:val="nil"/>
              <w:bottom w:val="single" w:sz="4" w:space="0" w:color="auto"/>
              <w:right w:val="single" w:sz="4" w:space="0" w:color="auto"/>
            </w:tcBorders>
            <w:shd w:val="clear" w:color="auto" w:fill="auto"/>
            <w:hideMark/>
          </w:tcPr>
          <w:p w14:paraId="062F5857" w14:textId="77777777" w:rsidR="00626B84" w:rsidRPr="00626B84" w:rsidRDefault="00626B84" w:rsidP="00626B84">
            <w:pPr>
              <w:jc w:val="right"/>
              <w:rPr>
                <w:sz w:val="20"/>
                <w:szCs w:val="20"/>
              </w:rPr>
            </w:pPr>
            <w:r w:rsidRPr="00626B84">
              <w:rPr>
                <w:sz w:val="20"/>
                <w:szCs w:val="20"/>
              </w:rPr>
              <w:t>0,00</w:t>
            </w:r>
          </w:p>
        </w:tc>
      </w:tr>
      <w:tr w:rsidR="00626B84" w:rsidRPr="00626B84" w14:paraId="4B75B2FF" w14:textId="77777777" w:rsidTr="00626B84">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066A89" w14:textId="77777777" w:rsidR="00626B84" w:rsidRPr="00626B84" w:rsidRDefault="00626B84" w:rsidP="00626B84">
            <w:pPr>
              <w:jc w:val="center"/>
              <w:rPr>
                <w:sz w:val="20"/>
                <w:szCs w:val="20"/>
              </w:rPr>
            </w:pPr>
            <w:r w:rsidRPr="00626B84">
              <w:rPr>
                <w:sz w:val="20"/>
                <w:szCs w:val="20"/>
              </w:rPr>
              <w:t>1111</w:t>
            </w:r>
          </w:p>
        </w:tc>
        <w:tc>
          <w:tcPr>
            <w:tcW w:w="901" w:type="dxa"/>
            <w:tcBorders>
              <w:top w:val="nil"/>
              <w:left w:val="nil"/>
              <w:bottom w:val="single" w:sz="4" w:space="0" w:color="auto"/>
              <w:right w:val="single" w:sz="4" w:space="0" w:color="auto"/>
            </w:tcBorders>
            <w:shd w:val="clear" w:color="auto" w:fill="auto"/>
            <w:vAlign w:val="center"/>
            <w:hideMark/>
          </w:tcPr>
          <w:p w14:paraId="0031E8C8" w14:textId="77777777" w:rsidR="00626B84" w:rsidRPr="00626B84" w:rsidRDefault="00626B84" w:rsidP="00626B84">
            <w:pPr>
              <w:jc w:val="center"/>
              <w:rPr>
                <w:sz w:val="20"/>
                <w:szCs w:val="20"/>
              </w:rPr>
            </w:pPr>
            <w:r w:rsidRPr="00626B84">
              <w:rPr>
                <w:sz w:val="20"/>
                <w:szCs w:val="20"/>
              </w:rPr>
              <w:t>408</w:t>
            </w:r>
          </w:p>
        </w:tc>
        <w:tc>
          <w:tcPr>
            <w:tcW w:w="600" w:type="dxa"/>
            <w:tcBorders>
              <w:top w:val="nil"/>
              <w:left w:val="nil"/>
              <w:bottom w:val="single" w:sz="4" w:space="0" w:color="auto"/>
              <w:right w:val="single" w:sz="4" w:space="0" w:color="auto"/>
            </w:tcBorders>
            <w:shd w:val="clear" w:color="auto" w:fill="auto"/>
            <w:vAlign w:val="center"/>
            <w:hideMark/>
          </w:tcPr>
          <w:p w14:paraId="15BC006C" w14:textId="77777777" w:rsidR="00626B84" w:rsidRPr="00626B84" w:rsidRDefault="00626B84" w:rsidP="00626B84">
            <w:pPr>
              <w:rPr>
                <w:sz w:val="20"/>
                <w:szCs w:val="20"/>
              </w:rPr>
            </w:pPr>
            <w:r w:rsidRPr="00626B84">
              <w:rPr>
                <w:sz w:val="20"/>
                <w:szCs w:val="20"/>
              </w:rPr>
              <w:t>01</w:t>
            </w:r>
          </w:p>
        </w:tc>
        <w:tc>
          <w:tcPr>
            <w:tcW w:w="935" w:type="dxa"/>
            <w:tcBorders>
              <w:top w:val="nil"/>
              <w:left w:val="nil"/>
              <w:bottom w:val="single" w:sz="4" w:space="0" w:color="auto"/>
              <w:right w:val="single" w:sz="4" w:space="0" w:color="auto"/>
            </w:tcBorders>
            <w:shd w:val="clear" w:color="auto" w:fill="auto"/>
            <w:vAlign w:val="center"/>
            <w:hideMark/>
          </w:tcPr>
          <w:p w14:paraId="6868F8D0" w14:textId="77777777" w:rsidR="00626B84" w:rsidRPr="00626B84" w:rsidRDefault="00626B84" w:rsidP="00626B84">
            <w:pPr>
              <w:rPr>
                <w:sz w:val="20"/>
                <w:szCs w:val="20"/>
              </w:rPr>
            </w:pPr>
            <w:r w:rsidRPr="00626B84">
              <w:rPr>
                <w:sz w:val="20"/>
                <w:szCs w:val="20"/>
              </w:rPr>
              <w:t>04</w:t>
            </w:r>
          </w:p>
        </w:tc>
        <w:tc>
          <w:tcPr>
            <w:tcW w:w="1200" w:type="dxa"/>
            <w:tcBorders>
              <w:top w:val="nil"/>
              <w:left w:val="nil"/>
              <w:bottom w:val="single" w:sz="4" w:space="0" w:color="auto"/>
              <w:right w:val="single" w:sz="4" w:space="0" w:color="auto"/>
            </w:tcBorders>
            <w:shd w:val="clear" w:color="auto" w:fill="auto"/>
            <w:vAlign w:val="center"/>
            <w:hideMark/>
          </w:tcPr>
          <w:p w14:paraId="1E1E3A02" w14:textId="77777777" w:rsidR="00626B84" w:rsidRPr="00626B84" w:rsidRDefault="00626B84" w:rsidP="00626B84">
            <w:pPr>
              <w:jc w:val="center"/>
              <w:rPr>
                <w:sz w:val="20"/>
                <w:szCs w:val="20"/>
              </w:rPr>
            </w:pPr>
            <w:r w:rsidRPr="00626B84">
              <w:rPr>
                <w:sz w:val="20"/>
                <w:szCs w:val="20"/>
              </w:rPr>
              <w:t>9810085800</w:t>
            </w:r>
          </w:p>
        </w:tc>
        <w:tc>
          <w:tcPr>
            <w:tcW w:w="5200" w:type="dxa"/>
            <w:tcBorders>
              <w:top w:val="nil"/>
              <w:left w:val="nil"/>
              <w:bottom w:val="single" w:sz="4" w:space="0" w:color="auto"/>
              <w:right w:val="single" w:sz="4" w:space="0" w:color="auto"/>
            </w:tcBorders>
            <w:shd w:val="clear" w:color="auto" w:fill="auto"/>
            <w:vAlign w:val="center"/>
            <w:hideMark/>
          </w:tcPr>
          <w:p w14:paraId="08A420BE" w14:textId="77777777" w:rsidR="00626B84" w:rsidRPr="00626B84" w:rsidRDefault="00626B84" w:rsidP="00626B84">
            <w:pPr>
              <w:rPr>
                <w:sz w:val="20"/>
                <w:szCs w:val="20"/>
              </w:rPr>
            </w:pPr>
            <w:r w:rsidRPr="00626B84">
              <w:rPr>
                <w:sz w:val="20"/>
                <w:szCs w:val="20"/>
              </w:rPr>
              <w:t>Расходы на проведение ликвидации в рамках непрограммных расходов на организацию ликвидационных мероприятий</w:t>
            </w:r>
          </w:p>
        </w:tc>
        <w:tc>
          <w:tcPr>
            <w:tcW w:w="804" w:type="dxa"/>
            <w:tcBorders>
              <w:top w:val="nil"/>
              <w:left w:val="nil"/>
              <w:bottom w:val="single" w:sz="4" w:space="0" w:color="auto"/>
              <w:right w:val="single" w:sz="4" w:space="0" w:color="auto"/>
            </w:tcBorders>
            <w:shd w:val="clear" w:color="auto" w:fill="auto"/>
            <w:vAlign w:val="center"/>
            <w:hideMark/>
          </w:tcPr>
          <w:p w14:paraId="1B88CD7A" w14:textId="77777777" w:rsidR="00626B84" w:rsidRPr="00626B84" w:rsidRDefault="00626B84" w:rsidP="00626B84">
            <w:pPr>
              <w:jc w:val="center"/>
              <w:rPr>
                <w:sz w:val="20"/>
                <w:szCs w:val="20"/>
              </w:rPr>
            </w:pPr>
            <w:r w:rsidRPr="00626B84">
              <w:rPr>
                <w:sz w:val="20"/>
                <w:szCs w:val="20"/>
              </w:rPr>
              <w:t>852</w:t>
            </w:r>
          </w:p>
        </w:tc>
        <w:tc>
          <w:tcPr>
            <w:tcW w:w="1482" w:type="dxa"/>
            <w:tcBorders>
              <w:top w:val="nil"/>
              <w:left w:val="nil"/>
              <w:bottom w:val="single" w:sz="4" w:space="0" w:color="auto"/>
              <w:right w:val="single" w:sz="4" w:space="0" w:color="auto"/>
            </w:tcBorders>
            <w:shd w:val="clear" w:color="auto" w:fill="auto"/>
            <w:vAlign w:val="center"/>
            <w:hideMark/>
          </w:tcPr>
          <w:p w14:paraId="6A3F7A7D" w14:textId="77777777" w:rsidR="00626B84" w:rsidRPr="00626B84" w:rsidRDefault="00626B84" w:rsidP="00626B84">
            <w:pPr>
              <w:jc w:val="right"/>
              <w:rPr>
                <w:sz w:val="20"/>
                <w:szCs w:val="20"/>
              </w:rPr>
            </w:pPr>
            <w:r w:rsidRPr="00626B84">
              <w:rPr>
                <w:sz w:val="20"/>
                <w:szCs w:val="20"/>
              </w:rPr>
              <w:t>30 767,00</w:t>
            </w:r>
          </w:p>
        </w:tc>
        <w:tc>
          <w:tcPr>
            <w:tcW w:w="1329" w:type="dxa"/>
            <w:tcBorders>
              <w:top w:val="nil"/>
              <w:left w:val="nil"/>
              <w:bottom w:val="single" w:sz="4" w:space="0" w:color="auto"/>
              <w:right w:val="single" w:sz="4" w:space="0" w:color="auto"/>
            </w:tcBorders>
            <w:shd w:val="clear" w:color="auto" w:fill="auto"/>
            <w:vAlign w:val="center"/>
            <w:hideMark/>
          </w:tcPr>
          <w:p w14:paraId="204AFDF4" w14:textId="77777777" w:rsidR="00626B84" w:rsidRPr="00626B84" w:rsidRDefault="00626B84" w:rsidP="00626B84">
            <w:pPr>
              <w:jc w:val="right"/>
              <w:rPr>
                <w:sz w:val="20"/>
                <w:szCs w:val="20"/>
              </w:rPr>
            </w:pPr>
            <w:r w:rsidRPr="00626B84">
              <w:rPr>
                <w:sz w:val="20"/>
                <w:szCs w:val="20"/>
              </w:rPr>
              <w:t>30 767,00</w:t>
            </w:r>
          </w:p>
        </w:tc>
        <w:tc>
          <w:tcPr>
            <w:tcW w:w="1249" w:type="dxa"/>
            <w:tcBorders>
              <w:top w:val="nil"/>
              <w:left w:val="nil"/>
              <w:bottom w:val="single" w:sz="4" w:space="0" w:color="auto"/>
              <w:right w:val="single" w:sz="4" w:space="0" w:color="auto"/>
            </w:tcBorders>
            <w:shd w:val="clear" w:color="auto" w:fill="auto"/>
            <w:hideMark/>
          </w:tcPr>
          <w:p w14:paraId="77FD4CBC" w14:textId="77777777" w:rsidR="00626B84" w:rsidRPr="00626B84" w:rsidRDefault="00626B84" w:rsidP="00626B84">
            <w:pPr>
              <w:jc w:val="right"/>
              <w:rPr>
                <w:sz w:val="20"/>
                <w:szCs w:val="20"/>
              </w:rPr>
            </w:pPr>
            <w:r w:rsidRPr="00626B84">
              <w:rPr>
                <w:sz w:val="20"/>
                <w:szCs w:val="20"/>
              </w:rPr>
              <w:t>0,00</w:t>
            </w:r>
          </w:p>
        </w:tc>
      </w:tr>
      <w:tr w:rsidR="00626B84" w:rsidRPr="00626B84" w14:paraId="7EF2BC27" w14:textId="77777777" w:rsidTr="00626B84">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60AD49" w14:textId="77777777" w:rsidR="00626B84" w:rsidRPr="00626B84" w:rsidRDefault="00626B84" w:rsidP="00626B84">
            <w:pPr>
              <w:jc w:val="center"/>
              <w:rPr>
                <w:b/>
                <w:bCs/>
                <w:sz w:val="20"/>
                <w:szCs w:val="20"/>
              </w:rPr>
            </w:pPr>
            <w:r w:rsidRPr="00626B84">
              <w:rPr>
                <w:b/>
                <w:bCs/>
                <w:sz w:val="20"/>
                <w:szCs w:val="20"/>
              </w:rPr>
              <w:t>Итого</w:t>
            </w:r>
          </w:p>
        </w:tc>
        <w:tc>
          <w:tcPr>
            <w:tcW w:w="901" w:type="dxa"/>
            <w:tcBorders>
              <w:top w:val="nil"/>
              <w:left w:val="nil"/>
              <w:bottom w:val="single" w:sz="4" w:space="0" w:color="auto"/>
              <w:right w:val="single" w:sz="4" w:space="0" w:color="auto"/>
            </w:tcBorders>
            <w:shd w:val="clear" w:color="auto" w:fill="auto"/>
            <w:noWrap/>
            <w:vAlign w:val="bottom"/>
            <w:hideMark/>
          </w:tcPr>
          <w:p w14:paraId="00E4C2C2" w14:textId="77777777" w:rsidR="00626B84" w:rsidRPr="00626B84" w:rsidRDefault="00626B84" w:rsidP="00626B84">
            <w:pPr>
              <w:jc w:val="center"/>
              <w:rPr>
                <w:b/>
                <w:bCs/>
                <w:sz w:val="20"/>
                <w:szCs w:val="20"/>
              </w:rPr>
            </w:pPr>
            <w:r w:rsidRPr="00626B84">
              <w:rPr>
                <w:b/>
                <w:bCs/>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63103C0E" w14:textId="77777777" w:rsidR="00626B84" w:rsidRPr="00626B84" w:rsidRDefault="00626B84" w:rsidP="00626B84">
            <w:pPr>
              <w:rPr>
                <w:b/>
                <w:bCs/>
                <w:sz w:val="20"/>
                <w:szCs w:val="20"/>
              </w:rPr>
            </w:pPr>
            <w:r w:rsidRPr="00626B84">
              <w:rPr>
                <w:b/>
                <w:bCs/>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14:paraId="00DCCC0B" w14:textId="77777777" w:rsidR="00626B84" w:rsidRPr="00626B84" w:rsidRDefault="00626B84" w:rsidP="00626B84">
            <w:pPr>
              <w:rPr>
                <w:b/>
                <w:bCs/>
                <w:sz w:val="20"/>
                <w:szCs w:val="20"/>
              </w:rPr>
            </w:pPr>
            <w:r w:rsidRPr="00626B84">
              <w:rPr>
                <w:b/>
                <w:bCs/>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8C709A" w14:textId="77777777" w:rsidR="00626B84" w:rsidRPr="00626B84" w:rsidRDefault="00626B84" w:rsidP="00626B84">
            <w:pPr>
              <w:jc w:val="center"/>
              <w:rPr>
                <w:b/>
                <w:bCs/>
                <w:sz w:val="20"/>
                <w:szCs w:val="20"/>
              </w:rPr>
            </w:pPr>
            <w:r w:rsidRPr="00626B84">
              <w:rPr>
                <w:b/>
                <w:bCs/>
                <w:sz w:val="20"/>
                <w:szCs w:val="20"/>
              </w:rPr>
              <w:t> </w:t>
            </w:r>
          </w:p>
        </w:tc>
        <w:tc>
          <w:tcPr>
            <w:tcW w:w="5200" w:type="dxa"/>
            <w:tcBorders>
              <w:top w:val="nil"/>
              <w:left w:val="nil"/>
              <w:bottom w:val="single" w:sz="4" w:space="0" w:color="auto"/>
              <w:right w:val="single" w:sz="4" w:space="0" w:color="auto"/>
            </w:tcBorders>
            <w:shd w:val="clear" w:color="auto" w:fill="auto"/>
            <w:noWrap/>
            <w:vAlign w:val="bottom"/>
            <w:hideMark/>
          </w:tcPr>
          <w:p w14:paraId="73C89D09" w14:textId="77777777" w:rsidR="00626B84" w:rsidRPr="00626B84" w:rsidRDefault="00626B84" w:rsidP="00626B84">
            <w:pPr>
              <w:rPr>
                <w:b/>
                <w:bCs/>
                <w:sz w:val="20"/>
                <w:szCs w:val="20"/>
              </w:rPr>
            </w:pPr>
            <w:r w:rsidRPr="00626B84">
              <w:rPr>
                <w:b/>
                <w:bCs/>
                <w:sz w:val="20"/>
                <w:szCs w:val="20"/>
              </w:rPr>
              <w:t> </w:t>
            </w:r>
          </w:p>
        </w:tc>
        <w:tc>
          <w:tcPr>
            <w:tcW w:w="804" w:type="dxa"/>
            <w:tcBorders>
              <w:top w:val="nil"/>
              <w:left w:val="nil"/>
              <w:bottom w:val="single" w:sz="4" w:space="0" w:color="auto"/>
              <w:right w:val="single" w:sz="4" w:space="0" w:color="auto"/>
            </w:tcBorders>
            <w:shd w:val="clear" w:color="auto" w:fill="auto"/>
            <w:noWrap/>
            <w:vAlign w:val="bottom"/>
            <w:hideMark/>
          </w:tcPr>
          <w:p w14:paraId="723D467C" w14:textId="77777777" w:rsidR="00626B84" w:rsidRPr="00626B84" w:rsidRDefault="00626B84" w:rsidP="00626B84">
            <w:pPr>
              <w:jc w:val="center"/>
              <w:rPr>
                <w:b/>
                <w:bCs/>
                <w:sz w:val="20"/>
                <w:szCs w:val="20"/>
              </w:rPr>
            </w:pPr>
            <w:r w:rsidRPr="00626B84">
              <w:rPr>
                <w:b/>
                <w:bCs/>
                <w:sz w:val="20"/>
                <w:szCs w:val="20"/>
              </w:rPr>
              <w:t> </w:t>
            </w:r>
          </w:p>
        </w:tc>
        <w:tc>
          <w:tcPr>
            <w:tcW w:w="1482" w:type="dxa"/>
            <w:tcBorders>
              <w:top w:val="nil"/>
              <w:left w:val="nil"/>
              <w:bottom w:val="single" w:sz="4" w:space="0" w:color="auto"/>
              <w:right w:val="single" w:sz="4" w:space="0" w:color="auto"/>
            </w:tcBorders>
            <w:shd w:val="clear" w:color="auto" w:fill="auto"/>
            <w:noWrap/>
            <w:vAlign w:val="bottom"/>
            <w:hideMark/>
          </w:tcPr>
          <w:p w14:paraId="33C5EDF8" w14:textId="77777777" w:rsidR="00626B84" w:rsidRPr="00626B84" w:rsidRDefault="00626B84" w:rsidP="00626B84">
            <w:pPr>
              <w:jc w:val="right"/>
              <w:rPr>
                <w:b/>
                <w:bCs/>
                <w:sz w:val="20"/>
                <w:szCs w:val="20"/>
              </w:rPr>
            </w:pPr>
            <w:r w:rsidRPr="00626B84">
              <w:rPr>
                <w:b/>
                <w:bCs/>
                <w:sz w:val="20"/>
                <w:szCs w:val="20"/>
              </w:rPr>
              <w:t>5 462 364 738,86</w:t>
            </w:r>
          </w:p>
        </w:tc>
        <w:tc>
          <w:tcPr>
            <w:tcW w:w="1329" w:type="dxa"/>
            <w:tcBorders>
              <w:top w:val="nil"/>
              <w:left w:val="nil"/>
              <w:bottom w:val="single" w:sz="4" w:space="0" w:color="auto"/>
              <w:right w:val="single" w:sz="4" w:space="0" w:color="auto"/>
            </w:tcBorders>
            <w:shd w:val="clear" w:color="auto" w:fill="auto"/>
            <w:noWrap/>
            <w:vAlign w:val="bottom"/>
            <w:hideMark/>
          </w:tcPr>
          <w:p w14:paraId="4B4724BA" w14:textId="77777777" w:rsidR="00626B84" w:rsidRPr="00626B84" w:rsidRDefault="00626B84" w:rsidP="00626B84">
            <w:pPr>
              <w:jc w:val="right"/>
              <w:rPr>
                <w:b/>
                <w:bCs/>
                <w:sz w:val="20"/>
                <w:szCs w:val="20"/>
              </w:rPr>
            </w:pPr>
            <w:r w:rsidRPr="00626B84">
              <w:rPr>
                <w:b/>
                <w:bCs/>
                <w:sz w:val="20"/>
                <w:szCs w:val="20"/>
              </w:rPr>
              <w:t>797 162 434,26</w:t>
            </w:r>
          </w:p>
        </w:tc>
        <w:tc>
          <w:tcPr>
            <w:tcW w:w="1249" w:type="dxa"/>
            <w:tcBorders>
              <w:top w:val="nil"/>
              <w:left w:val="nil"/>
              <w:bottom w:val="single" w:sz="4" w:space="0" w:color="auto"/>
              <w:right w:val="single" w:sz="4" w:space="0" w:color="auto"/>
            </w:tcBorders>
            <w:shd w:val="clear" w:color="auto" w:fill="auto"/>
            <w:hideMark/>
          </w:tcPr>
          <w:p w14:paraId="0358C10D" w14:textId="77777777" w:rsidR="00626B84" w:rsidRPr="00626B84" w:rsidRDefault="00626B84" w:rsidP="00626B84">
            <w:pPr>
              <w:jc w:val="right"/>
              <w:rPr>
                <w:b/>
                <w:bCs/>
                <w:sz w:val="20"/>
                <w:szCs w:val="20"/>
              </w:rPr>
            </w:pPr>
            <w:r w:rsidRPr="00626B84">
              <w:rPr>
                <w:b/>
                <w:bCs/>
                <w:sz w:val="20"/>
                <w:szCs w:val="20"/>
              </w:rPr>
              <w:t>4 665 202 304,60</w:t>
            </w:r>
          </w:p>
        </w:tc>
      </w:tr>
    </w:tbl>
    <w:p w14:paraId="4129195B" w14:textId="77777777" w:rsidR="00626B84" w:rsidRDefault="00626B84" w:rsidP="00A55960">
      <w:pPr>
        <w:tabs>
          <w:tab w:val="left" w:pos="6962"/>
        </w:tabs>
        <w:rPr>
          <w:sz w:val="28"/>
          <w:szCs w:val="28"/>
        </w:rPr>
      </w:pPr>
    </w:p>
    <w:p w14:paraId="52E56F83" w14:textId="77777777" w:rsidR="009133AD" w:rsidRDefault="009133AD">
      <w:r>
        <w:br w:type="page"/>
      </w:r>
    </w:p>
    <w:tbl>
      <w:tblPr>
        <w:tblW w:w="15234" w:type="dxa"/>
        <w:tblInd w:w="108" w:type="dxa"/>
        <w:tblLook w:val="04A0" w:firstRow="1" w:lastRow="0" w:firstColumn="1" w:lastColumn="0" w:noHBand="0" w:noVBand="1"/>
      </w:tblPr>
      <w:tblGrid>
        <w:gridCol w:w="1641"/>
        <w:gridCol w:w="3001"/>
        <w:gridCol w:w="5638"/>
        <w:gridCol w:w="1683"/>
        <w:gridCol w:w="1590"/>
        <w:gridCol w:w="1681"/>
      </w:tblGrid>
      <w:tr w:rsidR="00626B84" w14:paraId="2C01F9B5" w14:textId="77777777" w:rsidTr="009133AD">
        <w:trPr>
          <w:trHeight w:val="1605"/>
        </w:trPr>
        <w:tc>
          <w:tcPr>
            <w:tcW w:w="1641" w:type="dxa"/>
            <w:tcBorders>
              <w:top w:val="nil"/>
              <w:left w:val="nil"/>
              <w:bottom w:val="nil"/>
              <w:right w:val="nil"/>
            </w:tcBorders>
            <w:shd w:val="clear" w:color="auto" w:fill="auto"/>
            <w:noWrap/>
            <w:vAlign w:val="bottom"/>
            <w:hideMark/>
          </w:tcPr>
          <w:p w14:paraId="60BE9531" w14:textId="58C32EC0" w:rsidR="00626B84" w:rsidRDefault="00626B84">
            <w:pPr>
              <w:rPr>
                <w:sz w:val="20"/>
                <w:szCs w:val="20"/>
              </w:rPr>
            </w:pPr>
          </w:p>
        </w:tc>
        <w:tc>
          <w:tcPr>
            <w:tcW w:w="3001" w:type="dxa"/>
            <w:tcBorders>
              <w:top w:val="nil"/>
              <w:left w:val="nil"/>
              <w:bottom w:val="nil"/>
              <w:right w:val="nil"/>
            </w:tcBorders>
            <w:shd w:val="clear" w:color="auto" w:fill="auto"/>
            <w:noWrap/>
            <w:vAlign w:val="bottom"/>
            <w:hideMark/>
          </w:tcPr>
          <w:p w14:paraId="0A6E708A" w14:textId="77777777" w:rsidR="00626B84" w:rsidRDefault="00626B84">
            <w:pPr>
              <w:rPr>
                <w:sz w:val="20"/>
                <w:szCs w:val="20"/>
              </w:rPr>
            </w:pPr>
          </w:p>
        </w:tc>
        <w:tc>
          <w:tcPr>
            <w:tcW w:w="5638" w:type="dxa"/>
            <w:tcBorders>
              <w:top w:val="nil"/>
              <w:left w:val="nil"/>
              <w:bottom w:val="nil"/>
              <w:right w:val="nil"/>
            </w:tcBorders>
            <w:shd w:val="clear" w:color="auto" w:fill="auto"/>
            <w:noWrap/>
            <w:vAlign w:val="bottom"/>
            <w:hideMark/>
          </w:tcPr>
          <w:p w14:paraId="49E01BA6" w14:textId="77777777" w:rsidR="00626B84" w:rsidRDefault="00626B84">
            <w:pPr>
              <w:rPr>
                <w:sz w:val="20"/>
                <w:szCs w:val="20"/>
              </w:rPr>
            </w:pPr>
          </w:p>
        </w:tc>
        <w:tc>
          <w:tcPr>
            <w:tcW w:w="4954" w:type="dxa"/>
            <w:gridSpan w:val="3"/>
            <w:tcBorders>
              <w:top w:val="nil"/>
              <w:left w:val="nil"/>
              <w:bottom w:val="nil"/>
              <w:right w:val="nil"/>
            </w:tcBorders>
            <w:shd w:val="clear" w:color="auto" w:fill="auto"/>
            <w:hideMark/>
          </w:tcPr>
          <w:p w14:paraId="35918E04" w14:textId="77777777" w:rsidR="00626B84" w:rsidRDefault="00626B84">
            <w:pPr>
              <w:rPr>
                <w:sz w:val="20"/>
                <w:szCs w:val="20"/>
              </w:rPr>
            </w:pPr>
            <w:r>
              <w:rPr>
                <w:sz w:val="20"/>
                <w:szCs w:val="20"/>
              </w:rPr>
              <w:t>Приложение 3</w:t>
            </w:r>
            <w:r>
              <w:rPr>
                <w:sz w:val="20"/>
                <w:szCs w:val="20"/>
              </w:rPr>
              <w:br/>
              <w:t xml:space="preserve">к Постановлению Администрации Шарыповского муниципального округа "Об утверждении отчета об исполнении бюджета Шарыповского муниципального округа по состоянию </w:t>
            </w:r>
            <w:r>
              <w:rPr>
                <w:sz w:val="20"/>
                <w:szCs w:val="20"/>
              </w:rPr>
              <w:br/>
              <w:t>на 01 апреля 2026 года"</w:t>
            </w:r>
            <w:r>
              <w:rPr>
                <w:sz w:val="20"/>
                <w:szCs w:val="20"/>
              </w:rPr>
              <w:br/>
              <w:t>от 16.04.2026 г. № 191-п</w:t>
            </w:r>
          </w:p>
        </w:tc>
      </w:tr>
      <w:tr w:rsidR="00626B84" w14:paraId="42BC958E" w14:textId="77777777" w:rsidTr="009133AD">
        <w:trPr>
          <w:trHeight w:val="255"/>
        </w:trPr>
        <w:tc>
          <w:tcPr>
            <w:tcW w:w="1641" w:type="dxa"/>
            <w:tcBorders>
              <w:top w:val="nil"/>
              <w:left w:val="nil"/>
              <w:bottom w:val="nil"/>
              <w:right w:val="nil"/>
            </w:tcBorders>
            <w:shd w:val="clear" w:color="auto" w:fill="auto"/>
            <w:noWrap/>
            <w:vAlign w:val="center"/>
            <w:hideMark/>
          </w:tcPr>
          <w:p w14:paraId="62D56ED1" w14:textId="77777777" w:rsidR="00626B84" w:rsidRDefault="00626B84">
            <w:pPr>
              <w:rPr>
                <w:sz w:val="20"/>
                <w:szCs w:val="20"/>
              </w:rPr>
            </w:pPr>
          </w:p>
        </w:tc>
        <w:tc>
          <w:tcPr>
            <w:tcW w:w="3001" w:type="dxa"/>
            <w:tcBorders>
              <w:top w:val="nil"/>
              <w:left w:val="nil"/>
              <w:bottom w:val="nil"/>
              <w:right w:val="nil"/>
            </w:tcBorders>
            <w:shd w:val="clear" w:color="auto" w:fill="auto"/>
            <w:noWrap/>
            <w:vAlign w:val="center"/>
            <w:hideMark/>
          </w:tcPr>
          <w:p w14:paraId="31092E81" w14:textId="77777777" w:rsidR="00626B84" w:rsidRDefault="00626B84">
            <w:pPr>
              <w:jc w:val="center"/>
              <w:rPr>
                <w:sz w:val="20"/>
                <w:szCs w:val="20"/>
              </w:rPr>
            </w:pPr>
          </w:p>
        </w:tc>
        <w:tc>
          <w:tcPr>
            <w:tcW w:w="5638" w:type="dxa"/>
            <w:tcBorders>
              <w:top w:val="nil"/>
              <w:left w:val="nil"/>
              <w:bottom w:val="nil"/>
              <w:right w:val="nil"/>
            </w:tcBorders>
            <w:shd w:val="clear" w:color="auto" w:fill="auto"/>
            <w:noWrap/>
            <w:vAlign w:val="center"/>
            <w:hideMark/>
          </w:tcPr>
          <w:p w14:paraId="4849D7E4" w14:textId="77777777" w:rsidR="00626B84" w:rsidRDefault="00626B84">
            <w:pPr>
              <w:jc w:val="center"/>
              <w:rPr>
                <w:sz w:val="20"/>
                <w:szCs w:val="20"/>
              </w:rPr>
            </w:pPr>
          </w:p>
        </w:tc>
        <w:tc>
          <w:tcPr>
            <w:tcW w:w="1683" w:type="dxa"/>
            <w:tcBorders>
              <w:top w:val="nil"/>
              <w:left w:val="nil"/>
              <w:bottom w:val="nil"/>
              <w:right w:val="nil"/>
            </w:tcBorders>
            <w:shd w:val="clear" w:color="auto" w:fill="auto"/>
            <w:noWrap/>
            <w:vAlign w:val="center"/>
            <w:hideMark/>
          </w:tcPr>
          <w:p w14:paraId="53EC152D" w14:textId="77777777" w:rsidR="00626B84" w:rsidRDefault="00626B84">
            <w:pPr>
              <w:jc w:val="center"/>
              <w:rPr>
                <w:sz w:val="20"/>
                <w:szCs w:val="20"/>
              </w:rPr>
            </w:pPr>
          </w:p>
        </w:tc>
        <w:tc>
          <w:tcPr>
            <w:tcW w:w="1590" w:type="dxa"/>
            <w:tcBorders>
              <w:top w:val="nil"/>
              <w:left w:val="nil"/>
              <w:bottom w:val="nil"/>
              <w:right w:val="nil"/>
            </w:tcBorders>
            <w:shd w:val="clear" w:color="auto" w:fill="auto"/>
            <w:noWrap/>
            <w:vAlign w:val="bottom"/>
            <w:hideMark/>
          </w:tcPr>
          <w:p w14:paraId="22F546E7" w14:textId="77777777" w:rsidR="00626B84" w:rsidRDefault="00626B84">
            <w:pPr>
              <w:jc w:val="center"/>
              <w:rPr>
                <w:sz w:val="20"/>
                <w:szCs w:val="20"/>
              </w:rPr>
            </w:pPr>
          </w:p>
        </w:tc>
        <w:tc>
          <w:tcPr>
            <w:tcW w:w="1681" w:type="dxa"/>
            <w:tcBorders>
              <w:top w:val="nil"/>
              <w:left w:val="nil"/>
              <w:bottom w:val="nil"/>
              <w:right w:val="nil"/>
            </w:tcBorders>
            <w:shd w:val="clear" w:color="auto" w:fill="auto"/>
            <w:noWrap/>
            <w:vAlign w:val="bottom"/>
            <w:hideMark/>
          </w:tcPr>
          <w:p w14:paraId="36ADC072" w14:textId="77777777" w:rsidR="00626B84" w:rsidRDefault="00626B84">
            <w:pPr>
              <w:rPr>
                <w:sz w:val="20"/>
                <w:szCs w:val="20"/>
              </w:rPr>
            </w:pPr>
          </w:p>
        </w:tc>
      </w:tr>
      <w:tr w:rsidR="00626B84" w14:paraId="4F844369" w14:textId="77777777" w:rsidTr="009133AD">
        <w:trPr>
          <w:trHeight w:val="255"/>
        </w:trPr>
        <w:tc>
          <w:tcPr>
            <w:tcW w:w="15234" w:type="dxa"/>
            <w:gridSpan w:val="6"/>
            <w:tcBorders>
              <w:top w:val="nil"/>
              <w:left w:val="nil"/>
              <w:bottom w:val="nil"/>
              <w:right w:val="nil"/>
            </w:tcBorders>
            <w:shd w:val="clear" w:color="auto" w:fill="auto"/>
            <w:noWrap/>
            <w:vAlign w:val="center"/>
            <w:hideMark/>
          </w:tcPr>
          <w:p w14:paraId="57C22EA5" w14:textId="77777777" w:rsidR="00626B84" w:rsidRDefault="00626B84">
            <w:pPr>
              <w:jc w:val="center"/>
              <w:rPr>
                <w:b/>
                <w:bCs/>
                <w:sz w:val="20"/>
                <w:szCs w:val="20"/>
              </w:rPr>
            </w:pPr>
            <w:r>
              <w:rPr>
                <w:b/>
                <w:bCs/>
                <w:sz w:val="20"/>
                <w:szCs w:val="20"/>
              </w:rPr>
              <w:t xml:space="preserve">Исполнение бюджета Шарыповского муниципального </w:t>
            </w:r>
            <w:proofErr w:type="gramStart"/>
            <w:r>
              <w:rPr>
                <w:b/>
                <w:bCs/>
                <w:sz w:val="20"/>
                <w:szCs w:val="20"/>
              </w:rPr>
              <w:t>округа  по</w:t>
            </w:r>
            <w:proofErr w:type="gramEnd"/>
            <w:r>
              <w:rPr>
                <w:b/>
                <w:bCs/>
                <w:sz w:val="20"/>
                <w:szCs w:val="20"/>
              </w:rPr>
              <w:t xml:space="preserve"> источникам внутреннего финансирования дефицитов бюджета по состоянию на 01 апреля 2026 года</w:t>
            </w:r>
          </w:p>
        </w:tc>
      </w:tr>
      <w:tr w:rsidR="00626B84" w14:paraId="325D6838" w14:textId="77777777" w:rsidTr="009133AD">
        <w:trPr>
          <w:trHeight w:val="255"/>
        </w:trPr>
        <w:tc>
          <w:tcPr>
            <w:tcW w:w="1641" w:type="dxa"/>
            <w:tcBorders>
              <w:top w:val="nil"/>
              <w:left w:val="nil"/>
              <w:bottom w:val="nil"/>
              <w:right w:val="nil"/>
            </w:tcBorders>
            <w:shd w:val="clear" w:color="auto" w:fill="auto"/>
            <w:noWrap/>
            <w:vAlign w:val="center"/>
            <w:hideMark/>
          </w:tcPr>
          <w:p w14:paraId="201AFA53" w14:textId="77777777" w:rsidR="00626B84" w:rsidRDefault="00626B84">
            <w:pPr>
              <w:jc w:val="center"/>
              <w:rPr>
                <w:b/>
                <w:bCs/>
                <w:sz w:val="20"/>
                <w:szCs w:val="20"/>
              </w:rPr>
            </w:pPr>
          </w:p>
        </w:tc>
        <w:tc>
          <w:tcPr>
            <w:tcW w:w="3001" w:type="dxa"/>
            <w:tcBorders>
              <w:top w:val="nil"/>
              <w:left w:val="nil"/>
              <w:bottom w:val="nil"/>
              <w:right w:val="nil"/>
            </w:tcBorders>
            <w:shd w:val="clear" w:color="auto" w:fill="auto"/>
            <w:noWrap/>
            <w:vAlign w:val="center"/>
            <w:hideMark/>
          </w:tcPr>
          <w:p w14:paraId="4601FA33" w14:textId="77777777" w:rsidR="00626B84" w:rsidRDefault="00626B84">
            <w:pPr>
              <w:rPr>
                <w:sz w:val="20"/>
                <w:szCs w:val="20"/>
              </w:rPr>
            </w:pPr>
          </w:p>
        </w:tc>
        <w:tc>
          <w:tcPr>
            <w:tcW w:w="5638" w:type="dxa"/>
            <w:tcBorders>
              <w:top w:val="nil"/>
              <w:left w:val="nil"/>
              <w:bottom w:val="nil"/>
              <w:right w:val="nil"/>
            </w:tcBorders>
            <w:shd w:val="clear" w:color="auto" w:fill="auto"/>
            <w:noWrap/>
            <w:vAlign w:val="center"/>
            <w:hideMark/>
          </w:tcPr>
          <w:p w14:paraId="54E84B45" w14:textId="77777777" w:rsidR="00626B84" w:rsidRDefault="00626B84">
            <w:pPr>
              <w:rPr>
                <w:sz w:val="20"/>
                <w:szCs w:val="20"/>
              </w:rPr>
            </w:pPr>
          </w:p>
        </w:tc>
        <w:tc>
          <w:tcPr>
            <w:tcW w:w="1683" w:type="dxa"/>
            <w:tcBorders>
              <w:top w:val="nil"/>
              <w:left w:val="nil"/>
              <w:bottom w:val="nil"/>
              <w:right w:val="nil"/>
            </w:tcBorders>
            <w:shd w:val="clear" w:color="auto" w:fill="auto"/>
            <w:noWrap/>
            <w:vAlign w:val="center"/>
            <w:hideMark/>
          </w:tcPr>
          <w:p w14:paraId="6E9C809D" w14:textId="77777777" w:rsidR="00626B84" w:rsidRDefault="00626B84">
            <w:pPr>
              <w:rPr>
                <w:sz w:val="20"/>
                <w:szCs w:val="20"/>
              </w:rPr>
            </w:pPr>
          </w:p>
        </w:tc>
        <w:tc>
          <w:tcPr>
            <w:tcW w:w="1590" w:type="dxa"/>
            <w:tcBorders>
              <w:top w:val="nil"/>
              <w:left w:val="nil"/>
              <w:bottom w:val="nil"/>
              <w:right w:val="nil"/>
            </w:tcBorders>
            <w:shd w:val="clear" w:color="auto" w:fill="auto"/>
            <w:noWrap/>
            <w:vAlign w:val="bottom"/>
            <w:hideMark/>
          </w:tcPr>
          <w:p w14:paraId="04FEEC1E" w14:textId="77777777" w:rsidR="00626B84" w:rsidRDefault="00626B84">
            <w:pPr>
              <w:rPr>
                <w:sz w:val="20"/>
                <w:szCs w:val="20"/>
              </w:rPr>
            </w:pPr>
          </w:p>
        </w:tc>
        <w:tc>
          <w:tcPr>
            <w:tcW w:w="1681" w:type="dxa"/>
            <w:tcBorders>
              <w:top w:val="nil"/>
              <w:left w:val="nil"/>
              <w:bottom w:val="nil"/>
              <w:right w:val="nil"/>
            </w:tcBorders>
            <w:shd w:val="clear" w:color="auto" w:fill="auto"/>
            <w:noWrap/>
            <w:vAlign w:val="bottom"/>
            <w:hideMark/>
          </w:tcPr>
          <w:p w14:paraId="42B4EFB9" w14:textId="77777777" w:rsidR="00626B84" w:rsidRDefault="00626B84">
            <w:pPr>
              <w:rPr>
                <w:sz w:val="20"/>
                <w:szCs w:val="20"/>
              </w:rPr>
            </w:pPr>
          </w:p>
        </w:tc>
      </w:tr>
      <w:tr w:rsidR="00626B84" w14:paraId="40E0B708" w14:textId="77777777" w:rsidTr="009133AD">
        <w:trPr>
          <w:trHeight w:val="255"/>
        </w:trPr>
        <w:tc>
          <w:tcPr>
            <w:tcW w:w="1641" w:type="dxa"/>
            <w:tcBorders>
              <w:top w:val="nil"/>
              <w:left w:val="nil"/>
              <w:bottom w:val="nil"/>
              <w:right w:val="nil"/>
            </w:tcBorders>
            <w:shd w:val="clear" w:color="auto" w:fill="auto"/>
            <w:noWrap/>
            <w:vAlign w:val="bottom"/>
            <w:hideMark/>
          </w:tcPr>
          <w:p w14:paraId="44740848" w14:textId="77777777" w:rsidR="00626B84" w:rsidRDefault="00626B84">
            <w:pPr>
              <w:rPr>
                <w:sz w:val="20"/>
                <w:szCs w:val="20"/>
              </w:rPr>
            </w:pPr>
          </w:p>
        </w:tc>
        <w:tc>
          <w:tcPr>
            <w:tcW w:w="3001" w:type="dxa"/>
            <w:tcBorders>
              <w:top w:val="nil"/>
              <w:left w:val="nil"/>
              <w:bottom w:val="nil"/>
              <w:right w:val="nil"/>
            </w:tcBorders>
            <w:shd w:val="clear" w:color="auto" w:fill="auto"/>
            <w:noWrap/>
            <w:vAlign w:val="bottom"/>
            <w:hideMark/>
          </w:tcPr>
          <w:p w14:paraId="326E8720" w14:textId="77777777" w:rsidR="00626B84" w:rsidRDefault="00626B84">
            <w:pPr>
              <w:rPr>
                <w:sz w:val="20"/>
                <w:szCs w:val="20"/>
              </w:rPr>
            </w:pPr>
          </w:p>
        </w:tc>
        <w:tc>
          <w:tcPr>
            <w:tcW w:w="5638" w:type="dxa"/>
            <w:tcBorders>
              <w:top w:val="nil"/>
              <w:left w:val="nil"/>
              <w:bottom w:val="nil"/>
              <w:right w:val="nil"/>
            </w:tcBorders>
            <w:shd w:val="clear" w:color="auto" w:fill="auto"/>
            <w:noWrap/>
            <w:vAlign w:val="bottom"/>
            <w:hideMark/>
          </w:tcPr>
          <w:p w14:paraId="5542AFB7" w14:textId="77777777" w:rsidR="00626B84" w:rsidRDefault="00626B84">
            <w:pPr>
              <w:rPr>
                <w:sz w:val="20"/>
                <w:szCs w:val="20"/>
              </w:rPr>
            </w:pPr>
          </w:p>
        </w:tc>
        <w:tc>
          <w:tcPr>
            <w:tcW w:w="1683" w:type="dxa"/>
            <w:tcBorders>
              <w:top w:val="nil"/>
              <w:left w:val="nil"/>
              <w:bottom w:val="nil"/>
              <w:right w:val="nil"/>
            </w:tcBorders>
            <w:shd w:val="clear" w:color="auto" w:fill="auto"/>
            <w:noWrap/>
            <w:vAlign w:val="bottom"/>
            <w:hideMark/>
          </w:tcPr>
          <w:p w14:paraId="7A5BD831" w14:textId="77777777" w:rsidR="00626B84" w:rsidRDefault="00626B84">
            <w:pPr>
              <w:rPr>
                <w:sz w:val="20"/>
                <w:szCs w:val="20"/>
              </w:rPr>
            </w:pPr>
          </w:p>
        </w:tc>
        <w:tc>
          <w:tcPr>
            <w:tcW w:w="1590" w:type="dxa"/>
            <w:tcBorders>
              <w:top w:val="nil"/>
              <w:left w:val="nil"/>
              <w:bottom w:val="nil"/>
              <w:right w:val="nil"/>
            </w:tcBorders>
            <w:shd w:val="clear" w:color="auto" w:fill="auto"/>
            <w:noWrap/>
            <w:vAlign w:val="bottom"/>
            <w:hideMark/>
          </w:tcPr>
          <w:p w14:paraId="3081D267" w14:textId="77777777" w:rsidR="00626B84" w:rsidRDefault="00626B84">
            <w:pPr>
              <w:rPr>
                <w:sz w:val="20"/>
                <w:szCs w:val="20"/>
              </w:rPr>
            </w:pPr>
          </w:p>
        </w:tc>
        <w:tc>
          <w:tcPr>
            <w:tcW w:w="1681" w:type="dxa"/>
            <w:tcBorders>
              <w:top w:val="nil"/>
              <w:left w:val="nil"/>
              <w:bottom w:val="nil"/>
              <w:right w:val="nil"/>
            </w:tcBorders>
            <w:shd w:val="clear" w:color="auto" w:fill="auto"/>
            <w:noWrap/>
            <w:vAlign w:val="bottom"/>
            <w:hideMark/>
          </w:tcPr>
          <w:p w14:paraId="7F7183F8" w14:textId="77777777" w:rsidR="00626B84" w:rsidRDefault="00626B84">
            <w:pPr>
              <w:jc w:val="right"/>
              <w:rPr>
                <w:sz w:val="20"/>
                <w:szCs w:val="20"/>
              </w:rPr>
            </w:pPr>
            <w:r>
              <w:rPr>
                <w:sz w:val="20"/>
                <w:szCs w:val="20"/>
              </w:rPr>
              <w:t>(рублей)</w:t>
            </w:r>
          </w:p>
        </w:tc>
      </w:tr>
      <w:tr w:rsidR="00626B84" w14:paraId="24CF526E" w14:textId="77777777" w:rsidTr="009133AD">
        <w:trPr>
          <w:trHeight w:val="1275"/>
        </w:trPr>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8427" w14:textId="77777777" w:rsidR="00626B84" w:rsidRDefault="00626B84">
            <w:pPr>
              <w:jc w:val="center"/>
              <w:rPr>
                <w:sz w:val="20"/>
                <w:szCs w:val="20"/>
              </w:rPr>
            </w:pPr>
            <w:r>
              <w:rPr>
                <w:sz w:val="20"/>
                <w:szCs w:val="20"/>
              </w:rPr>
              <w:t>Код главного администратора источников финансирования дефицита бюджета</w:t>
            </w:r>
          </w:p>
        </w:tc>
        <w:tc>
          <w:tcPr>
            <w:tcW w:w="3001" w:type="dxa"/>
            <w:tcBorders>
              <w:top w:val="single" w:sz="4" w:space="0" w:color="auto"/>
              <w:left w:val="nil"/>
              <w:bottom w:val="single" w:sz="4" w:space="0" w:color="auto"/>
              <w:right w:val="single" w:sz="4" w:space="0" w:color="auto"/>
            </w:tcBorders>
            <w:shd w:val="clear" w:color="auto" w:fill="auto"/>
            <w:vAlign w:val="center"/>
            <w:hideMark/>
          </w:tcPr>
          <w:p w14:paraId="650C8244" w14:textId="77777777" w:rsidR="00626B84" w:rsidRDefault="00626B84">
            <w:pPr>
              <w:jc w:val="center"/>
              <w:rPr>
                <w:sz w:val="20"/>
                <w:szCs w:val="20"/>
              </w:rPr>
            </w:pPr>
            <w:r>
              <w:rPr>
                <w:sz w:val="20"/>
                <w:szCs w:val="20"/>
              </w:rPr>
              <w:t>Код вида источников</w:t>
            </w:r>
          </w:p>
        </w:tc>
        <w:tc>
          <w:tcPr>
            <w:tcW w:w="5638" w:type="dxa"/>
            <w:tcBorders>
              <w:top w:val="single" w:sz="4" w:space="0" w:color="auto"/>
              <w:left w:val="nil"/>
              <w:bottom w:val="single" w:sz="4" w:space="0" w:color="auto"/>
              <w:right w:val="single" w:sz="4" w:space="0" w:color="auto"/>
            </w:tcBorders>
            <w:shd w:val="clear" w:color="auto" w:fill="auto"/>
            <w:vAlign w:val="center"/>
            <w:hideMark/>
          </w:tcPr>
          <w:p w14:paraId="2BEE4A17" w14:textId="77777777" w:rsidR="00626B84" w:rsidRDefault="00626B84">
            <w:pPr>
              <w:jc w:val="center"/>
              <w:rPr>
                <w:sz w:val="20"/>
                <w:szCs w:val="20"/>
              </w:rPr>
            </w:pPr>
            <w:r>
              <w:rPr>
                <w:sz w:val="20"/>
                <w:szCs w:val="20"/>
              </w:rPr>
              <w:t>Наименование кодов источников внутреннего финансирования дефицитов бюджета</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6F9D1098" w14:textId="77777777" w:rsidR="00626B84" w:rsidRDefault="00626B84">
            <w:pPr>
              <w:jc w:val="center"/>
              <w:rPr>
                <w:sz w:val="20"/>
                <w:szCs w:val="20"/>
              </w:rPr>
            </w:pPr>
            <w:proofErr w:type="spellStart"/>
            <w:r>
              <w:rPr>
                <w:sz w:val="20"/>
                <w:szCs w:val="20"/>
              </w:rPr>
              <w:t>Бюджетноые</w:t>
            </w:r>
            <w:proofErr w:type="spellEnd"/>
            <w:r>
              <w:rPr>
                <w:sz w:val="20"/>
                <w:szCs w:val="20"/>
              </w:rPr>
              <w:t xml:space="preserve"> назначения</w:t>
            </w:r>
            <w:r>
              <w:rPr>
                <w:sz w:val="20"/>
                <w:szCs w:val="20"/>
              </w:rPr>
              <w:br/>
              <w:t xml:space="preserve"> 2026 год</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779298EB" w14:textId="77777777" w:rsidR="00626B84" w:rsidRDefault="00626B84">
            <w:pPr>
              <w:jc w:val="center"/>
              <w:rPr>
                <w:sz w:val="20"/>
                <w:szCs w:val="20"/>
              </w:rPr>
            </w:pPr>
            <w:r>
              <w:rPr>
                <w:sz w:val="20"/>
                <w:szCs w:val="20"/>
              </w:rPr>
              <w:t xml:space="preserve">Исполнено </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4E015965" w14:textId="77777777" w:rsidR="00626B84" w:rsidRDefault="00626B84">
            <w:pPr>
              <w:jc w:val="center"/>
              <w:rPr>
                <w:sz w:val="20"/>
                <w:szCs w:val="20"/>
              </w:rPr>
            </w:pPr>
            <w:r>
              <w:rPr>
                <w:sz w:val="20"/>
                <w:szCs w:val="20"/>
              </w:rPr>
              <w:t>Отклонение</w:t>
            </w:r>
          </w:p>
        </w:tc>
      </w:tr>
      <w:tr w:rsidR="00626B84" w14:paraId="69D6F0A3"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14:paraId="409A1E87" w14:textId="77777777" w:rsidR="00626B84" w:rsidRDefault="00626B84">
            <w:pPr>
              <w:jc w:val="center"/>
              <w:rPr>
                <w:sz w:val="20"/>
                <w:szCs w:val="20"/>
              </w:rPr>
            </w:pPr>
            <w:r>
              <w:rPr>
                <w:sz w:val="20"/>
                <w:szCs w:val="20"/>
              </w:rPr>
              <w:t>1</w:t>
            </w:r>
          </w:p>
        </w:tc>
        <w:tc>
          <w:tcPr>
            <w:tcW w:w="3001" w:type="dxa"/>
            <w:tcBorders>
              <w:top w:val="nil"/>
              <w:left w:val="nil"/>
              <w:bottom w:val="single" w:sz="4" w:space="0" w:color="auto"/>
              <w:right w:val="single" w:sz="4" w:space="0" w:color="auto"/>
            </w:tcBorders>
            <w:shd w:val="clear" w:color="auto" w:fill="auto"/>
            <w:noWrap/>
            <w:vAlign w:val="center"/>
            <w:hideMark/>
          </w:tcPr>
          <w:p w14:paraId="7391EF57" w14:textId="77777777" w:rsidR="00626B84" w:rsidRDefault="00626B84">
            <w:pPr>
              <w:jc w:val="center"/>
              <w:rPr>
                <w:sz w:val="20"/>
                <w:szCs w:val="20"/>
              </w:rPr>
            </w:pPr>
            <w:r>
              <w:rPr>
                <w:sz w:val="20"/>
                <w:szCs w:val="20"/>
              </w:rPr>
              <w:t>2</w:t>
            </w:r>
          </w:p>
        </w:tc>
        <w:tc>
          <w:tcPr>
            <w:tcW w:w="5638" w:type="dxa"/>
            <w:tcBorders>
              <w:top w:val="nil"/>
              <w:left w:val="nil"/>
              <w:bottom w:val="single" w:sz="4" w:space="0" w:color="auto"/>
              <w:right w:val="single" w:sz="4" w:space="0" w:color="auto"/>
            </w:tcBorders>
            <w:shd w:val="clear" w:color="auto" w:fill="auto"/>
            <w:noWrap/>
            <w:vAlign w:val="center"/>
            <w:hideMark/>
          </w:tcPr>
          <w:p w14:paraId="4097D5B1" w14:textId="77777777" w:rsidR="00626B84" w:rsidRDefault="00626B84">
            <w:pPr>
              <w:jc w:val="center"/>
              <w:rPr>
                <w:sz w:val="20"/>
                <w:szCs w:val="20"/>
              </w:rPr>
            </w:pPr>
            <w:r>
              <w:rPr>
                <w:sz w:val="20"/>
                <w:szCs w:val="20"/>
              </w:rPr>
              <w:t>3</w:t>
            </w:r>
          </w:p>
        </w:tc>
        <w:tc>
          <w:tcPr>
            <w:tcW w:w="1683" w:type="dxa"/>
            <w:tcBorders>
              <w:top w:val="nil"/>
              <w:left w:val="nil"/>
              <w:bottom w:val="single" w:sz="4" w:space="0" w:color="auto"/>
              <w:right w:val="single" w:sz="4" w:space="0" w:color="auto"/>
            </w:tcBorders>
            <w:shd w:val="clear" w:color="auto" w:fill="auto"/>
            <w:noWrap/>
            <w:vAlign w:val="center"/>
            <w:hideMark/>
          </w:tcPr>
          <w:p w14:paraId="1BEDAF29" w14:textId="77777777" w:rsidR="00626B84" w:rsidRDefault="00626B84">
            <w:pPr>
              <w:jc w:val="center"/>
              <w:rPr>
                <w:sz w:val="20"/>
                <w:szCs w:val="20"/>
              </w:rPr>
            </w:pPr>
            <w:r>
              <w:rPr>
                <w:sz w:val="20"/>
                <w:szCs w:val="20"/>
              </w:rPr>
              <w:t>4</w:t>
            </w:r>
          </w:p>
        </w:tc>
        <w:tc>
          <w:tcPr>
            <w:tcW w:w="1590" w:type="dxa"/>
            <w:tcBorders>
              <w:top w:val="nil"/>
              <w:left w:val="nil"/>
              <w:bottom w:val="single" w:sz="4" w:space="0" w:color="auto"/>
              <w:right w:val="single" w:sz="4" w:space="0" w:color="auto"/>
            </w:tcBorders>
            <w:shd w:val="clear" w:color="auto" w:fill="auto"/>
            <w:noWrap/>
            <w:vAlign w:val="bottom"/>
            <w:hideMark/>
          </w:tcPr>
          <w:p w14:paraId="086572CB" w14:textId="77777777" w:rsidR="00626B84" w:rsidRDefault="00626B84">
            <w:pPr>
              <w:jc w:val="center"/>
              <w:rPr>
                <w:sz w:val="20"/>
                <w:szCs w:val="20"/>
              </w:rPr>
            </w:pPr>
            <w:r>
              <w:rPr>
                <w:sz w:val="20"/>
                <w:szCs w:val="20"/>
              </w:rPr>
              <w:t>5</w:t>
            </w:r>
          </w:p>
        </w:tc>
        <w:tc>
          <w:tcPr>
            <w:tcW w:w="1681" w:type="dxa"/>
            <w:tcBorders>
              <w:top w:val="nil"/>
              <w:left w:val="nil"/>
              <w:bottom w:val="single" w:sz="4" w:space="0" w:color="auto"/>
              <w:right w:val="single" w:sz="4" w:space="0" w:color="auto"/>
            </w:tcBorders>
            <w:shd w:val="clear" w:color="auto" w:fill="auto"/>
            <w:noWrap/>
            <w:vAlign w:val="bottom"/>
            <w:hideMark/>
          </w:tcPr>
          <w:p w14:paraId="36F18062" w14:textId="77777777" w:rsidR="00626B84" w:rsidRDefault="00626B84">
            <w:pPr>
              <w:jc w:val="center"/>
              <w:rPr>
                <w:sz w:val="20"/>
                <w:szCs w:val="20"/>
              </w:rPr>
            </w:pPr>
            <w:r>
              <w:rPr>
                <w:sz w:val="20"/>
                <w:szCs w:val="20"/>
              </w:rPr>
              <w:t>6</w:t>
            </w:r>
          </w:p>
        </w:tc>
      </w:tr>
      <w:tr w:rsidR="00626B84" w14:paraId="35FDCBBD"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5DA9087" w14:textId="77777777" w:rsidR="00626B84" w:rsidRDefault="00626B84">
            <w:pPr>
              <w:jc w:val="center"/>
              <w:rPr>
                <w:b/>
                <w:bCs/>
                <w:sz w:val="20"/>
                <w:szCs w:val="20"/>
              </w:rPr>
            </w:pPr>
            <w:r>
              <w:rPr>
                <w:b/>
                <w:bCs/>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5CE779C9" w14:textId="77777777" w:rsidR="00626B84" w:rsidRDefault="00626B84">
            <w:pPr>
              <w:jc w:val="center"/>
              <w:rPr>
                <w:b/>
                <w:bCs/>
                <w:color w:val="000000"/>
                <w:sz w:val="20"/>
                <w:szCs w:val="20"/>
              </w:rPr>
            </w:pPr>
            <w:r>
              <w:rPr>
                <w:b/>
                <w:bCs/>
                <w:color w:val="000000"/>
                <w:sz w:val="20"/>
                <w:szCs w:val="20"/>
              </w:rPr>
              <w:t>000 01 00 00 00 00 0000 000</w:t>
            </w:r>
          </w:p>
        </w:tc>
        <w:tc>
          <w:tcPr>
            <w:tcW w:w="5638" w:type="dxa"/>
            <w:tcBorders>
              <w:top w:val="nil"/>
              <w:left w:val="nil"/>
              <w:bottom w:val="single" w:sz="4" w:space="0" w:color="auto"/>
              <w:right w:val="single" w:sz="4" w:space="0" w:color="auto"/>
            </w:tcBorders>
            <w:shd w:val="clear" w:color="auto" w:fill="auto"/>
            <w:vAlign w:val="bottom"/>
            <w:hideMark/>
          </w:tcPr>
          <w:p w14:paraId="3737FFD8" w14:textId="77777777" w:rsidR="00626B84" w:rsidRDefault="00626B84">
            <w:pPr>
              <w:rPr>
                <w:b/>
                <w:bCs/>
                <w:color w:val="000000"/>
                <w:sz w:val="20"/>
                <w:szCs w:val="20"/>
              </w:rPr>
            </w:pPr>
            <w:r>
              <w:rPr>
                <w:b/>
                <w:bCs/>
                <w:color w:val="000000"/>
                <w:sz w:val="20"/>
                <w:szCs w:val="20"/>
              </w:rPr>
              <w:t>ИСТОЧНИКИ ВНУТРЕННЕГО ФИНАНСИРОВАНИЯ ДЕФИЦИТОВ БЮДЖЕТОВ</w:t>
            </w:r>
          </w:p>
        </w:tc>
        <w:tc>
          <w:tcPr>
            <w:tcW w:w="1683" w:type="dxa"/>
            <w:tcBorders>
              <w:top w:val="nil"/>
              <w:left w:val="nil"/>
              <w:bottom w:val="single" w:sz="4" w:space="0" w:color="auto"/>
              <w:right w:val="single" w:sz="4" w:space="0" w:color="auto"/>
            </w:tcBorders>
            <w:shd w:val="clear" w:color="auto" w:fill="auto"/>
            <w:noWrap/>
            <w:vAlign w:val="bottom"/>
            <w:hideMark/>
          </w:tcPr>
          <w:p w14:paraId="7A5EC38D" w14:textId="77777777" w:rsidR="00626B84" w:rsidRDefault="00626B84">
            <w:pPr>
              <w:jc w:val="right"/>
              <w:rPr>
                <w:b/>
                <w:bCs/>
                <w:sz w:val="20"/>
                <w:szCs w:val="20"/>
              </w:rPr>
            </w:pPr>
            <w:r>
              <w:rPr>
                <w:b/>
                <w:bCs/>
                <w:sz w:val="20"/>
                <w:szCs w:val="20"/>
              </w:rPr>
              <w:t>42 531 000,00</w:t>
            </w:r>
          </w:p>
        </w:tc>
        <w:tc>
          <w:tcPr>
            <w:tcW w:w="1590" w:type="dxa"/>
            <w:tcBorders>
              <w:top w:val="nil"/>
              <w:left w:val="nil"/>
              <w:bottom w:val="single" w:sz="4" w:space="0" w:color="auto"/>
              <w:right w:val="single" w:sz="4" w:space="0" w:color="auto"/>
            </w:tcBorders>
            <w:shd w:val="clear" w:color="auto" w:fill="auto"/>
            <w:noWrap/>
            <w:vAlign w:val="bottom"/>
            <w:hideMark/>
          </w:tcPr>
          <w:p w14:paraId="2081005F" w14:textId="77777777" w:rsidR="00626B84" w:rsidRDefault="00626B84">
            <w:pPr>
              <w:jc w:val="right"/>
              <w:rPr>
                <w:b/>
                <w:bCs/>
                <w:sz w:val="20"/>
                <w:szCs w:val="20"/>
              </w:rPr>
            </w:pPr>
            <w:r>
              <w:rPr>
                <w:b/>
                <w:bCs/>
                <w:sz w:val="20"/>
                <w:szCs w:val="20"/>
              </w:rPr>
              <w:t>-15 400 000,00</w:t>
            </w:r>
          </w:p>
        </w:tc>
        <w:tc>
          <w:tcPr>
            <w:tcW w:w="1681" w:type="dxa"/>
            <w:tcBorders>
              <w:top w:val="nil"/>
              <w:left w:val="nil"/>
              <w:bottom w:val="single" w:sz="4" w:space="0" w:color="auto"/>
              <w:right w:val="single" w:sz="4" w:space="0" w:color="auto"/>
            </w:tcBorders>
            <w:shd w:val="clear" w:color="auto" w:fill="auto"/>
            <w:noWrap/>
            <w:vAlign w:val="bottom"/>
            <w:hideMark/>
          </w:tcPr>
          <w:p w14:paraId="0FF7F1A4" w14:textId="77777777" w:rsidR="00626B84" w:rsidRDefault="00626B84">
            <w:pPr>
              <w:jc w:val="right"/>
              <w:rPr>
                <w:b/>
                <w:bCs/>
                <w:sz w:val="20"/>
                <w:szCs w:val="20"/>
              </w:rPr>
            </w:pPr>
            <w:r>
              <w:rPr>
                <w:b/>
                <w:bCs/>
                <w:sz w:val="20"/>
                <w:szCs w:val="20"/>
              </w:rPr>
              <w:t>57 931 000,00</w:t>
            </w:r>
          </w:p>
        </w:tc>
      </w:tr>
      <w:tr w:rsidR="00626B84" w14:paraId="5566EA17"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647DDD1C"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4B987801" w14:textId="77777777" w:rsidR="00626B84" w:rsidRDefault="00626B84">
            <w:pPr>
              <w:jc w:val="center"/>
              <w:rPr>
                <w:color w:val="000000"/>
                <w:sz w:val="20"/>
                <w:szCs w:val="20"/>
              </w:rPr>
            </w:pPr>
            <w:r>
              <w:rPr>
                <w:color w:val="000000"/>
                <w:sz w:val="20"/>
                <w:szCs w:val="20"/>
              </w:rPr>
              <w:t>000 01 02 00 00 00 0000 000</w:t>
            </w:r>
          </w:p>
        </w:tc>
        <w:tc>
          <w:tcPr>
            <w:tcW w:w="5638" w:type="dxa"/>
            <w:tcBorders>
              <w:top w:val="nil"/>
              <w:left w:val="nil"/>
              <w:bottom w:val="single" w:sz="4" w:space="0" w:color="auto"/>
              <w:right w:val="single" w:sz="4" w:space="0" w:color="auto"/>
            </w:tcBorders>
            <w:shd w:val="clear" w:color="auto" w:fill="auto"/>
            <w:vAlign w:val="bottom"/>
            <w:hideMark/>
          </w:tcPr>
          <w:p w14:paraId="3340895E" w14:textId="77777777" w:rsidR="00626B84" w:rsidRDefault="00626B84">
            <w:pPr>
              <w:rPr>
                <w:color w:val="000000"/>
                <w:sz w:val="20"/>
                <w:szCs w:val="20"/>
              </w:rPr>
            </w:pPr>
            <w:r>
              <w:rPr>
                <w:color w:val="000000"/>
                <w:sz w:val="20"/>
                <w:szCs w:val="20"/>
              </w:rPr>
              <w:t>Кредиты кредитных организаций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4DE2AE2B"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0C408B5B"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232ECC78" w14:textId="77777777" w:rsidR="00626B84" w:rsidRDefault="00626B84">
            <w:pPr>
              <w:jc w:val="right"/>
              <w:rPr>
                <w:sz w:val="20"/>
                <w:szCs w:val="20"/>
              </w:rPr>
            </w:pPr>
            <w:r>
              <w:rPr>
                <w:sz w:val="20"/>
                <w:szCs w:val="20"/>
              </w:rPr>
              <w:t>0,00</w:t>
            </w:r>
          </w:p>
        </w:tc>
      </w:tr>
      <w:tr w:rsidR="00626B84" w14:paraId="68FBAA73"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682F4DAB"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79C386BD" w14:textId="77777777" w:rsidR="00626B84" w:rsidRDefault="00626B84">
            <w:pPr>
              <w:jc w:val="center"/>
              <w:rPr>
                <w:color w:val="000000"/>
                <w:sz w:val="20"/>
                <w:szCs w:val="20"/>
              </w:rPr>
            </w:pPr>
            <w:r>
              <w:rPr>
                <w:color w:val="000000"/>
                <w:sz w:val="20"/>
                <w:szCs w:val="20"/>
              </w:rPr>
              <w:t>000 01 02 00 00 00 0000 700</w:t>
            </w:r>
          </w:p>
        </w:tc>
        <w:tc>
          <w:tcPr>
            <w:tcW w:w="5638" w:type="dxa"/>
            <w:tcBorders>
              <w:top w:val="nil"/>
              <w:left w:val="nil"/>
              <w:bottom w:val="single" w:sz="4" w:space="0" w:color="auto"/>
              <w:right w:val="single" w:sz="4" w:space="0" w:color="auto"/>
            </w:tcBorders>
            <w:shd w:val="clear" w:color="auto" w:fill="auto"/>
            <w:vAlign w:val="bottom"/>
            <w:hideMark/>
          </w:tcPr>
          <w:p w14:paraId="5D14F6E5" w14:textId="77777777" w:rsidR="00626B84" w:rsidRDefault="00626B84">
            <w:pPr>
              <w:rPr>
                <w:color w:val="000000"/>
                <w:sz w:val="20"/>
                <w:szCs w:val="20"/>
              </w:rPr>
            </w:pPr>
            <w:r>
              <w:rPr>
                <w:color w:val="000000"/>
                <w:sz w:val="20"/>
                <w:szCs w:val="20"/>
              </w:rPr>
              <w:t>Получение кредитов от кредитных организаций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0850A150"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18491FAE"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485110BB" w14:textId="77777777" w:rsidR="00626B84" w:rsidRDefault="00626B84">
            <w:pPr>
              <w:jc w:val="right"/>
              <w:rPr>
                <w:sz w:val="20"/>
                <w:szCs w:val="20"/>
              </w:rPr>
            </w:pPr>
            <w:r>
              <w:rPr>
                <w:sz w:val="20"/>
                <w:szCs w:val="20"/>
              </w:rPr>
              <w:t>0,00</w:t>
            </w:r>
          </w:p>
        </w:tc>
      </w:tr>
      <w:tr w:rsidR="00626B84" w14:paraId="51900661"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19C6F9C9"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01695F1A" w14:textId="77777777" w:rsidR="00626B84" w:rsidRDefault="00626B84">
            <w:pPr>
              <w:jc w:val="center"/>
              <w:rPr>
                <w:color w:val="000000"/>
                <w:sz w:val="20"/>
                <w:szCs w:val="20"/>
              </w:rPr>
            </w:pPr>
            <w:r>
              <w:rPr>
                <w:color w:val="000000"/>
                <w:sz w:val="20"/>
                <w:szCs w:val="20"/>
              </w:rPr>
              <w:t>000 01 02 00 00 14 0000 710</w:t>
            </w:r>
          </w:p>
        </w:tc>
        <w:tc>
          <w:tcPr>
            <w:tcW w:w="5638" w:type="dxa"/>
            <w:tcBorders>
              <w:top w:val="nil"/>
              <w:left w:val="nil"/>
              <w:bottom w:val="single" w:sz="4" w:space="0" w:color="auto"/>
              <w:right w:val="single" w:sz="4" w:space="0" w:color="auto"/>
            </w:tcBorders>
            <w:shd w:val="clear" w:color="auto" w:fill="auto"/>
            <w:hideMark/>
          </w:tcPr>
          <w:p w14:paraId="42721C12" w14:textId="77777777" w:rsidR="00626B84" w:rsidRDefault="00626B84">
            <w:pPr>
              <w:rPr>
                <w:sz w:val="20"/>
                <w:szCs w:val="20"/>
              </w:rPr>
            </w:pPr>
            <w:r>
              <w:rPr>
                <w:sz w:val="20"/>
                <w:szCs w:val="20"/>
              </w:rPr>
              <w:t>Привлечение муниципальными округами кредитов от кредитных организаций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2EABBE26"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0DAA946B"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640C93D4" w14:textId="77777777" w:rsidR="00626B84" w:rsidRDefault="00626B84">
            <w:pPr>
              <w:jc w:val="right"/>
              <w:rPr>
                <w:sz w:val="20"/>
                <w:szCs w:val="20"/>
              </w:rPr>
            </w:pPr>
            <w:r>
              <w:rPr>
                <w:sz w:val="20"/>
                <w:szCs w:val="20"/>
              </w:rPr>
              <w:t>0,00</w:t>
            </w:r>
          </w:p>
        </w:tc>
      </w:tr>
      <w:tr w:rsidR="00626B84" w14:paraId="0A7CF7D6"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1D519354"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5D8DBA0E" w14:textId="77777777" w:rsidR="00626B84" w:rsidRDefault="00626B84">
            <w:pPr>
              <w:jc w:val="center"/>
              <w:rPr>
                <w:color w:val="000000"/>
                <w:sz w:val="20"/>
                <w:szCs w:val="20"/>
              </w:rPr>
            </w:pPr>
            <w:r>
              <w:rPr>
                <w:color w:val="000000"/>
                <w:sz w:val="20"/>
                <w:szCs w:val="20"/>
              </w:rPr>
              <w:t>000 01 02 00 00 00 0000 800</w:t>
            </w:r>
          </w:p>
        </w:tc>
        <w:tc>
          <w:tcPr>
            <w:tcW w:w="5638" w:type="dxa"/>
            <w:tcBorders>
              <w:top w:val="nil"/>
              <w:left w:val="nil"/>
              <w:bottom w:val="single" w:sz="4" w:space="0" w:color="auto"/>
              <w:right w:val="single" w:sz="4" w:space="0" w:color="auto"/>
            </w:tcBorders>
            <w:shd w:val="clear" w:color="auto" w:fill="auto"/>
            <w:vAlign w:val="bottom"/>
            <w:hideMark/>
          </w:tcPr>
          <w:p w14:paraId="2127A24D" w14:textId="77777777" w:rsidR="00626B84" w:rsidRDefault="00626B84">
            <w:pPr>
              <w:rPr>
                <w:color w:val="000000"/>
                <w:sz w:val="20"/>
                <w:szCs w:val="20"/>
              </w:rPr>
            </w:pPr>
            <w:r>
              <w:rPr>
                <w:color w:val="000000"/>
                <w:sz w:val="20"/>
                <w:szCs w:val="20"/>
              </w:rPr>
              <w:t>Погашение кредитов от кредитных организаций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088A1714"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34A40919"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13FDCBB7" w14:textId="77777777" w:rsidR="00626B84" w:rsidRDefault="00626B84">
            <w:pPr>
              <w:jc w:val="right"/>
              <w:rPr>
                <w:sz w:val="20"/>
                <w:szCs w:val="20"/>
              </w:rPr>
            </w:pPr>
            <w:r>
              <w:rPr>
                <w:sz w:val="20"/>
                <w:szCs w:val="20"/>
              </w:rPr>
              <w:t>0,00</w:t>
            </w:r>
          </w:p>
        </w:tc>
      </w:tr>
      <w:tr w:rsidR="00626B84" w14:paraId="55712C58"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73C83BD"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6796CFEF" w14:textId="77777777" w:rsidR="00626B84" w:rsidRDefault="00626B84">
            <w:pPr>
              <w:jc w:val="center"/>
              <w:rPr>
                <w:color w:val="000000"/>
                <w:sz w:val="20"/>
                <w:szCs w:val="20"/>
              </w:rPr>
            </w:pPr>
            <w:r>
              <w:rPr>
                <w:color w:val="000000"/>
                <w:sz w:val="20"/>
                <w:szCs w:val="20"/>
              </w:rPr>
              <w:t>000 01 02 00 00 14 0000 810</w:t>
            </w:r>
          </w:p>
        </w:tc>
        <w:tc>
          <w:tcPr>
            <w:tcW w:w="5638" w:type="dxa"/>
            <w:tcBorders>
              <w:top w:val="nil"/>
              <w:left w:val="nil"/>
              <w:bottom w:val="single" w:sz="4" w:space="0" w:color="auto"/>
              <w:right w:val="single" w:sz="4" w:space="0" w:color="auto"/>
            </w:tcBorders>
            <w:shd w:val="clear" w:color="auto" w:fill="auto"/>
            <w:hideMark/>
          </w:tcPr>
          <w:p w14:paraId="1FB401C8" w14:textId="77777777" w:rsidR="00626B84" w:rsidRDefault="00626B84">
            <w:pPr>
              <w:rPr>
                <w:sz w:val="20"/>
                <w:szCs w:val="20"/>
              </w:rPr>
            </w:pPr>
            <w:r>
              <w:rPr>
                <w:sz w:val="20"/>
                <w:szCs w:val="20"/>
              </w:rPr>
              <w:t>Погашение муниципальными округами кредитов от кредитных организаций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57B51618"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591D78A6"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5AAA61A7" w14:textId="77777777" w:rsidR="00626B84" w:rsidRDefault="00626B84">
            <w:pPr>
              <w:jc w:val="right"/>
              <w:rPr>
                <w:sz w:val="20"/>
                <w:szCs w:val="20"/>
              </w:rPr>
            </w:pPr>
            <w:r>
              <w:rPr>
                <w:sz w:val="20"/>
                <w:szCs w:val="20"/>
              </w:rPr>
              <w:t>0,00</w:t>
            </w:r>
          </w:p>
        </w:tc>
      </w:tr>
      <w:tr w:rsidR="00626B84" w14:paraId="6C134D36" w14:textId="77777777" w:rsidTr="009133AD">
        <w:trPr>
          <w:trHeight w:val="27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1BEFC4A"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46E1984C" w14:textId="77777777" w:rsidR="00626B84" w:rsidRDefault="00626B84">
            <w:pPr>
              <w:jc w:val="center"/>
              <w:rPr>
                <w:color w:val="000000"/>
                <w:sz w:val="20"/>
                <w:szCs w:val="20"/>
              </w:rPr>
            </w:pPr>
            <w:r>
              <w:rPr>
                <w:color w:val="000000"/>
                <w:sz w:val="20"/>
                <w:szCs w:val="20"/>
              </w:rPr>
              <w:t>000 01 03 00 00 00 0000 000</w:t>
            </w:r>
          </w:p>
        </w:tc>
        <w:tc>
          <w:tcPr>
            <w:tcW w:w="5638" w:type="dxa"/>
            <w:tcBorders>
              <w:top w:val="nil"/>
              <w:left w:val="nil"/>
              <w:bottom w:val="single" w:sz="4" w:space="0" w:color="auto"/>
              <w:right w:val="single" w:sz="4" w:space="0" w:color="auto"/>
            </w:tcBorders>
            <w:shd w:val="clear" w:color="auto" w:fill="auto"/>
            <w:vAlign w:val="bottom"/>
            <w:hideMark/>
          </w:tcPr>
          <w:p w14:paraId="579C675C" w14:textId="77777777" w:rsidR="00626B84" w:rsidRDefault="00626B84">
            <w:pPr>
              <w:rPr>
                <w:color w:val="000000"/>
                <w:sz w:val="20"/>
                <w:szCs w:val="20"/>
              </w:rPr>
            </w:pPr>
            <w:r>
              <w:rPr>
                <w:color w:val="000000"/>
                <w:sz w:val="20"/>
                <w:szCs w:val="20"/>
              </w:rPr>
              <w:t>Бюджетные кредиты от других бюджетов бюджетной системы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263626C4" w14:textId="77777777" w:rsidR="00626B84" w:rsidRDefault="00626B84">
            <w:pPr>
              <w:jc w:val="right"/>
              <w:rPr>
                <w:sz w:val="20"/>
                <w:szCs w:val="20"/>
              </w:rPr>
            </w:pPr>
            <w:r>
              <w:rPr>
                <w:sz w:val="20"/>
                <w:szCs w:val="20"/>
              </w:rPr>
              <w:t>42 531 000,00</w:t>
            </w:r>
          </w:p>
        </w:tc>
        <w:tc>
          <w:tcPr>
            <w:tcW w:w="1590" w:type="dxa"/>
            <w:tcBorders>
              <w:top w:val="nil"/>
              <w:left w:val="nil"/>
              <w:bottom w:val="single" w:sz="4" w:space="0" w:color="auto"/>
              <w:right w:val="single" w:sz="4" w:space="0" w:color="auto"/>
            </w:tcBorders>
            <w:shd w:val="clear" w:color="auto" w:fill="auto"/>
            <w:noWrap/>
            <w:vAlign w:val="bottom"/>
            <w:hideMark/>
          </w:tcPr>
          <w:p w14:paraId="0679E7BA" w14:textId="77777777" w:rsidR="00626B84" w:rsidRDefault="00626B84">
            <w:pPr>
              <w:jc w:val="right"/>
              <w:rPr>
                <w:sz w:val="20"/>
                <w:szCs w:val="20"/>
              </w:rPr>
            </w:pPr>
            <w:r>
              <w:rPr>
                <w:sz w:val="20"/>
                <w:szCs w:val="20"/>
              </w:rPr>
              <w:t>-15 400 000,00</w:t>
            </w:r>
          </w:p>
        </w:tc>
        <w:tc>
          <w:tcPr>
            <w:tcW w:w="1681" w:type="dxa"/>
            <w:tcBorders>
              <w:top w:val="nil"/>
              <w:left w:val="nil"/>
              <w:bottom w:val="single" w:sz="4" w:space="0" w:color="auto"/>
              <w:right w:val="single" w:sz="4" w:space="0" w:color="auto"/>
            </w:tcBorders>
            <w:shd w:val="clear" w:color="auto" w:fill="auto"/>
            <w:noWrap/>
            <w:vAlign w:val="bottom"/>
            <w:hideMark/>
          </w:tcPr>
          <w:p w14:paraId="0DBB78BB" w14:textId="77777777" w:rsidR="00626B84" w:rsidRDefault="00626B84">
            <w:pPr>
              <w:jc w:val="right"/>
              <w:rPr>
                <w:sz w:val="20"/>
                <w:szCs w:val="20"/>
              </w:rPr>
            </w:pPr>
            <w:r>
              <w:rPr>
                <w:sz w:val="20"/>
                <w:szCs w:val="20"/>
              </w:rPr>
              <w:t>57 931 000,00</w:t>
            </w:r>
          </w:p>
        </w:tc>
      </w:tr>
      <w:tr w:rsidR="00626B84" w14:paraId="5883F423"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3B86020F"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1F09D397" w14:textId="77777777" w:rsidR="00626B84" w:rsidRDefault="00626B84">
            <w:pPr>
              <w:jc w:val="center"/>
              <w:rPr>
                <w:color w:val="000000"/>
                <w:sz w:val="20"/>
                <w:szCs w:val="20"/>
              </w:rPr>
            </w:pPr>
            <w:r>
              <w:rPr>
                <w:color w:val="000000"/>
                <w:sz w:val="20"/>
                <w:szCs w:val="20"/>
              </w:rPr>
              <w:t>000 01 03 01 00 00 0000 000</w:t>
            </w:r>
          </w:p>
        </w:tc>
        <w:tc>
          <w:tcPr>
            <w:tcW w:w="5638" w:type="dxa"/>
            <w:tcBorders>
              <w:top w:val="nil"/>
              <w:left w:val="nil"/>
              <w:bottom w:val="single" w:sz="4" w:space="0" w:color="auto"/>
              <w:right w:val="single" w:sz="4" w:space="0" w:color="auto"/>
            </w:tcBorders>
            <w:shd w:val="clear" w:color="auto" w:fill="auto"/>
            <w:vAlign w:val="bottom"/>
            <w:hideMark/>
          </w:tcPr>
          <w:p w14:paraId="57070F09" w14:textId="77777777" w:rsidR="00626B84" w:rsidRDefault="00626B84">
            <w:pPr>
              <w:rPr>
                <w:color w:val="000000"/>
                <w:sz w:val="20"/>
                <w:szCs w:val="20"/>
              </w:rPr>
            </w:pPr>
            <w:r>
              <w:rPr>
                <w:color w:val="000000"/>
                <w:sz w:val="20"/>
                <w:szCs w:val="20"/>
              </w:rPr>
              <w:t xml:space="preserve">Бюджетные кредиты от других бюджетов бюджетной системы Российской Федерации в валюте Российской Федерации </w:t>
            </w:r>
          </w:p>
        </w:tc>
        <w:tc>
          <w:tcPr>
            <w:tcW w:w="1683" w:type="dxa"/>
            <w:tcBorders>
              <w:top w:val="nil"/>
              <w:left w:val="nil"/>
              <w:bottom w:val="single" w:sz="4" w:space="0" w:color="auto"/>
              <w:right w:val="single" w:sz="4" w:space="0" w:color="auto"/>
            </w:tcBorders>
            <w:shd w:val="clear" w:color="auto" w:fill="auto"/>
            <w:noWrap/>
            <w:vAlign w:val="bottom"/>
            <w:hideMark/>
          </w:tcPr>
          <w:p w14:paraId="44D8BB8A" w14:textId="77777777" w:rsidR="00626B84" w:rsidRDefault="00626B84">
            <w:pPr>
              <w:jc w:val="right"/>
              <w:rPr>
                <w:sz w:val="20"/>
                <w:szCs w:val="20"/>
              </w:rPr>
            </w:pPr>
            <w:r>
              <w:rPr>
                <w:sz w:val="20"/>
                <w:szCs w:val="20"/>
              </w:rPr>
              <w:t>42 531 000,00</w:t>
            </w:r>
          </w:p>
        </w:tc>
        <w:tc>
          <w:tcPr>
            <w:tcW w:w="1590" w:type="dxa"/>
            <w:tcBorders>
              <w:top w:val="nil"/>
              <w:left w:val="nil"/>
              <w:bottom w:val="single" w:sz="4" w:space="0" w:color="auto"/>
              <w:right w:val="single" w:sz="4" w:space="0" w:color="auto"/>
            </w:tcBorders>
            <w:shd w:val="clear" w:color="auto" w:fill="auto"/>
            <w:noWrap/>
            <w:vAlign w:val="bottom"/>
            <w:hideMark/>
          </w:tcPr>
          <w:p w14:paraId="499F6CDB" w14:textId="77777777" w:rsidR="00626B84" w:rsidRDefault="00626B84">
            <w:pPr>
              <w:jc w:val="right"/>
              <w:rPr>
                <w:sz w:val="20"/>
                <w:szCs w:val="20"/>
              </w:rPr>
            </w:pPr>
            <w:r>
              <w:rPr>
                <w:sz w:val="20"/>
                <w:szCs w:val="20"/>
              </w:rPr>
              <w:t>-15 400 000,00</w:t>
            </w:r>
          </w:p>
        </w:tc>
        <w:tc>
          <w:tcPr>
            <w:tcW w:w="1681" w:type="dxa"/>
            <w:tcBorders>
              <w:top w:val="nil"/>
              <w:left w:val="nil"/>
              <w:bottom w:val="single" w:sz="4" w:space="0" w:color="auto"/>
              <w:right w:val="single" w:sz="4" w:space="0" w:color="auto"/>
            </w:tcBorders>
            <w:shd w:val="clear" w:color="auto" w:fill="auto"/>
            <w:noWrap/>
            <w:vAlign w:val="bottom"/>
            <w:hideMark/>
          </w:tcPr>
          <w:p w14:paraId="041FF198" w14:textId="77777777" w:rsidR="00626B84" w:rsidRDefault="00626B84">
            <w:pPr>
              <w:jc w:val="right"/>
              <w:rPr>
                <w:sz w:val="20"/>
                <w:szCs w:val="20"/>
              </w:rPr>
            </w:pPr>
            <w:r>
              <w:rPr>
                <w:sz w:val="20"/>
                <w:szCs w:val="20"/>
              </w:rPr>
              <w:t>57 931 000,00</w:t>
            </w:r>
          </w:p>
        </w:tc>
      </w:tr>
      <w:tr w:rsidR="00626B84" w14:paraId="2F297014"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5939CB17"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19310C2C" w14:textId="77777777" w:rsidR="00626B84" w:rsidRDefault="00626B84">
            <w:pPr>
              <w:jc w:val="center"/>
              <w:rPr>
                <w:color w:val="000000"/>
                <w:sz w:val="20"/>
                <w:szCs w:val="20"/>
              </w:rPr>
            </w:pPr>
            <w:r>
              <w:rPr>
                <w:color w:val="000000"/>
                <w:sz w:val="20"/>
                <w:szCs w:val="20"/>
              </w:rPr>
              <w:t>000 01 03 01 00 00 0000 700</w:t>
            </w:r>
          </w:p>
        </w:tc>
        <w:tc>
          <w:tcPr>
            <w:tcW w:w="5638" w:type="dxa"/>
            <w:tcBorders>
              <w:top w:val="nil"/>
              <w:left w:val="nil"/>
              <w:bottom w:val="single" w:sz="4" w:space="0" w:color="auto"/>
              <w:right w:val="single" w:sz="4" w:space="0" w:color="auto"/>
            </w:tcBorders>
            <w:shd w:val="clear" w:color="auto" w:fill="auto"/>
            <w:vAlign w:val="bottom"/>
            <w:hideMark/>
          </w:tcPr>
          <w:p w14:paraId="09ACAD29" w14:textId="77777777" w:rsidR="00626B84" w:rsidRDefault="00626B84">
            <w:pPr>
              <w:rPr>
                <w:color w:val="000000"/>
                <w:sz w:val="20"/>
                <w:szCs w:val="20"/>
              </w:rPr>
            </w:pPr>
            <w:r>
              <w:rPr>
                <w:color w:val="000000"/>
                <w:sz w:val="20"/>
                <w:szCs w:val="20"/>
              </w:rPr>
              <w:t xml:space="preserve">Получение бюджетных кредитов от других бюджетов бюджетной системы Российской Федерации в валюте </w:t>
            </w:r>
            <w:r>
              <w:rPr>
                <w:color w:val="000000"/>
                <w:sz w:val="20"/>
                <w:szCs w:val="20"/>
              </w:rPr>
              <w:lastRenderedPageBreak/>
              <w:t>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407BA1B6" w14:textId="77777777" w:rsidR="00626B84" w:rsidRDefault="00626B84">
            <w:pPr>
              <w:jc w:val="right"/>
              <w:rPr>
                <w:sz w:val="20"/>
                <w:szCs w:val="20"/>
              </w:rPr>
            </w:pPr>
            <w:r>
              <w:rPr>
                <w:sz w:val="20"/>
                <w:szCs w:val="20"/>
              </w:rPr>
              <w:lastRenderedPageBreak/>
              <w:t>42 531 000,00</w:t>
            </w:r>
          </w:p>
        </w:tc>
        <w:tc>
          <w:tcPr>
            <w:tcW w:w="1590" w:type="dxa"/>
            <w:tcBorders>
              <w:top w:val="nil"/>
              <w:left w:val="nil"/>
              <w:bottom w:val="single" w:sz="4" w:space="0" w:color="auto"/>
              <w:right w:val="single" w:sz="4" w:space="0" w:color="auto"/>
            </w:tcBorders>
            <w:shd w:val="clear" w:color="auto" w:fill="auto"/>
            <w:noWrap/>
            <w:vAlign w:val="bottom"/>
            <w:hideMark/>
          </w:tcPr>
          <w:p w14:paraId="61F79636"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724A8050" w14:textId="77777777" w:rsidR="00626B84" w:rsidRDefault="00626B84">
            <w:pPr>
              <w:jc w:val="right"/>
              <w:rPr>
                <w:sz w:val="20"/>
                <w:szCs w:val="20"/>
              </w:rPr>
            </w:pPr>
            <w:r>
              <w:rPr>
                <w:sz w:val="20"/>
                <w:szCs w:val="20"/>
              </w:rPr>
              <w:t>42 531 000,00</w:t>
            </w:r>
          </w:p>
        </w:tc>
      </w:tr>
      <w:tr w:rsidR="00626B84" w14:paraId="6F999DDF"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63BD8236"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78392E60" w14:textId="77777777" w:rsidR="00626B84" w:rsidRDefault="00626B84">
            <w:pPr>
              <w:jc w:val="center"/>
              <w:rPr>
                <w:color w:val="000000"/>
                <w:sz w:val="20"/>
                <w:szCs w:val="20"/>
              </w:rPr>
            </w:pPr>
            <w:r>
              <w:rPr>
                <w:color w:val="000000"/>
                <w:sz w:val="20"/>
                <w:szCs w:val="20"/>
              </w:rPr>
              <w:t>000 01 03 01 00 14 0000 710</w:t>
            </w:r>
          </w:p>
        </w:tc>
        <w:tc>
          <w:tcPr>
            <w:tcW w:w="5638" w:type="dxa"/>
            <w:tcBorders>
              <w:top w:val="nil"/>
              <w:left w:val="nil"/>
              <w:bottom w:val="single" w:sz="4" w:space="0" w:color="auto"/>
              <w:right w:val="single" w:sz="4" w:space="0" w:color="auto"/>
            </w:tcBorders>
            <w:shd w:val="clear" w:color="auto" w:fill="auto"/>
            <w:hideMark/>
          </w:tcPr>
          <w:p w14:paraId="44B51422" w14:textId="77777777" w:rsidR="00626B84" w:rsidRDefault="00626B84">
            <w:pPr>
              <w:rPr>
                <w:sz w:val="20"/>
                <w:szCs w:val="20"/>
              </w:rPr>
            </w:pPr>
            <w:r>
              <w:rPr>
                <w:sz w:val="20"/>
                <w:szCs w:val="2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71D22E8C" w14:textId="77777777" w:rsidR="00626B84" w:rsidRDefault="00626B84">
            <w:pPr>
              <w:jc w:val="right"/>
              <w:rPr>
                <w:sz w:val="20"/>
                <w:szCs w:val="20"/>
              </w:rPr>
            </w:pPr>
            <w:r>
              <w:rPr>
                <w:sz w:val="20"/>
                <w:szCs w:val="20"/>
              </w:rPr>
              <w:t>42 531 000,00</w:t>
            </w:r>
          </w:p>
        </w:tc>
        <w:tc>
          <w:tcPr>
            <w:tcW w:w="1590" w:type="dxa"/>
            <w:tcBorders>
              <w:top w:val="nil"/>
              <w:left w:val="nil"/>
              <w:bottom w:val="single" w:sz="4" w:space="0" w:color="auto"/>
              <w:right w:val="single" w:sz="4" w:space="0" w:color="auto"/>
            </w:tcBorders>
            <w:shd w:val="clear" w:color="auto" w:fill="auto"/>
            <w:noWrap/>
            <w:vAlign w:val="bottom"/>
            <w:hideMark/>
          </w:tcPr>
          <w:p w14:paraId="275094AA" w14:textId="77777777" w:rsidR="00626B84" w:rsidRDefault="00626B84">
            <w:pPr>
              <w:jc w:val="right"/>
              <w:rPr>
                <w:sz w:val="20"/>
                <w:szCs w:val="20"/>
              </w:rPr>
            </w:pPr>
            <w:r>
              <w:rPr>
                <w:sz w:val="20"/>
                <w:szCs w:val="20"/>
              </w:rPr>
              <w:t>0,00</w:t>
            </w:r>
          </w:p>
        </w:tc>
        <w:tc>
          <w:tcPr>
            <w:tcW w:w="1681" w:type="dxa"/>
            <w:tcBorders>
              <w:top w:val="nil"/>
              <w:left w:val="nil"/>
              <w:bottom w:val="single" w:sz="4" w:space="0" w:color="auto"/>
              <w:right w:val="single" w:sz="4" w:space="0" w:color="auto"/>
            </w:tcBorders>
            <w:shd w:val="clear" w:color="auto" w:fill="auto"/>
            <w:noWrap/>
            <w:vAlign w:val="bottom"/>
            <w:hideMark/>
          </w:tcPr>
          <w:p w14:paraId="5964157F" w14:textId="77777777" w:rsidR="00626B84" w:rsidRDefault="00626B84">
            <w:pPr>
              <w:jc w:val="right"/>
              <w:rPr>
                <w:sz w:val="20"/>
                <w:szCs w:val="20"/>
              </w:rPr>
            </w:pPr>
            <w:r>
              <w:rPr>
                <w:sz w:val="20"/>
                <w:szCs w:val="20"/>
              </w:rPr>
              <w:t>42 531 000,00</w:t>
            </w:r>
          </w:p>
        </w:tc>
      </w:tr>
      <w:tr w:rsidR="00626B84" w14:paraId="79F5AB94"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34A7410"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0A5373FD" w14:textId="77777777" w:rsidR="00626B84" w:rsidRDefault="00626B84">
            <w:pPr>
              <w:jc w:val="center"/>
              <w:rPr>
                <w:color w:val="000000"/>
                <w:sz w:val="20"/>
                <w:szCs w:val="20"/>
              </w:rPr>
            </w:pPr>
            <w:r>
              <w:rPr>
                <w:color w:val="000000"/>
                <w:sz w:val="20"/>
                <w:szCs w:val="20"/>
              </w:rPr>
              <w:t>000 01 03 01 00 00 0000 800</w:t>
            </w:r>
          </w:p>
        </w:tc>
        <w:tc>
          <w:tcPr>
            <w:tcW w:w="5638" w:type="dxa"/>
            <w:tcBorders>
              <w:top w:val="nil"/>
              <w:left w:val="nil"/>
              <w:bottom w:val="single" w:sz="4" w:space="0" w:color="auto"/>
              <w:right w:val="single" w:sz="4" w:space="0" w:color="auto"/>
            </w:tcBorders>
            <w:shd w:val="clear" w:color="auto" w:fill="auto"/>
            <w:vAlign w:val="bottom"/>
            <w:hideMark/>
          </w:tcPr>
          <w:p w14:paraId="3E957339" w14:textId="77777777" w:rsidR="00626B84" w:rsidRDefault="00626B84">
            <w:pPr>
              <w:rPr>
                <w:color w:val="000000"/>
                <w:sz w:val="20"/>
                <w:szCs w:val="20"/>
              </w:rPr>
            </w:pPr>
            <w:r>
              <w:rPr>
                <w:color w:val="000000"/>
                <w:sz w:val="20"/>
                <w:szCs w:val="20"/>
              </w:rPr>
              <w:t>Погашение бюджетных кредитов от других бюджетов бюджетной системы Российской Федерации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06722209"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63905BF4" w14:textId="77777777" w:rsidR="00626B84" w:rsidRDefault="00626B84">
            <w:pPr>
              <w:jc w:val="right"/>
              <w:rPr>
                <w:sz w:val="20"/>
                <w:szCs w:val="20"/>
              </w:rPr>
            </w:pPr>
            <w:r>
              <w:rPr>
                <w:sz w:val="20"/>
                <w:szCs w:val="20"/>
              </w:rPr>
              <w:t>15 400 000,00</w:t>
            </w:r>
          </w:p>
        </w:tc>
        <w:tc>
          <w:tcPr>
            <w:tcW w:w="1681" w:type="dxa"/>
            <w:tcBorders>
              <w:top w:val="nil"/>
              <w:left w:val="nil"/>
              <w:bottom w:val="single" w:sz="4" w:space="0" w:color="auto"/>
              <w:right w:val="single" w:sz="4" w:space="0" w:color="auto"/>
            </w:tcBorders>
            <w:shd w:val="clear" w:color="auto" w:fill="auto"/>
            <w:noWrap/>
            <w:vAlign w:val="bottom"/>
            <w:hideMark/>
          </w:tcPr>
          <w:p w14:paraId="342491AF" w14:textId="77777777" w:rsidR="00626B84" w:rsidRDefault="00626B84">
            <w:pPr>
              <w:jc w:val="right"/>
              <w:rPr>
                <w:sz w:val="20"/>
                <w:szCs w:val="20"/>
              </w:rPr>
            </w:pPr>
            <w:r>
              <w:rPr>
                <w:sz w:val="20"/>
                <w:szCs w:val="20"/>
              </w:rPr>
              <w:t>-15 400 000,00</w:t>
            </w:r>
          </w:p>
        </w:tc>
      </w:tr>
      <w:tr w:rsidR="00626B84" w14:paraId="5D73E37A" w14:textId="77777777" w:rsidTr="009133A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60C45821"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6775E47E" w14:textId="77777777" w:rsidR="00626B84" w:rsidRDefault="00626B84">
            <w:pPr>
              <w:jc w:val="center"/>
              <w:rPr>
                <w:color w:val="000000"/>
                <w:sz w:val="20"/>
                <w:szCs w:val="20"/>
              </w:rPr>
            </w:pPr>
            <w:r>
              <w:rPr>
                <w:color w:val="000000"/>
                <w:sz w:val="20"/>
                <w:szCs w:val="20"/>
              </w:rPr>
              <w:t>000 01 03 01 00 14 0000 810</w:t>
            </w:r>
          </w:p>
        </w:tc>
        <w:tc>
          <w:tcPr>
            <w:tcW w:w="5638" w:type="dxa"/>
            <w:tcBorders>
              <w:top w:val="nil"/>
              <w:left w:val="nil"/>
              <w:bottom w:val="single" w:sz="4" w:space="0" w:color="auto"/>
              <w:right w:val="single" w:sz="4" w:space="0" w:color="auto"/>
            </w:tcBorders>
            <w:shd w:val="clear" w:color="auto" w:fill="auto"/>
            <w:hideMark/>
          </w:tcPr>
          <w:p w14:paraId="30CBB54D" w14:textId="77777777" w:rsidR="00626B84" w:rsidRDefault="00626B84">
            <w:pPr>
              <w:rPr>
                <w:sz w:val="20"/>
                <w:szCs w:val="20"/>
              </w:rPr>
            </w:pPr>
            <w:r>
              <w:rPr>
                <w:sz w:val="20"/>
                <w:szCs w:val="2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683" w:type="dxa"/>
            <w:tcBorders>
              <w:top w:val="nil"/>
              <w:left w:val="nil"/>
              <w:bottom w:val="single" w:sz="4" w:space="0" w:color="auto"/>
              <w:right w:val="single" w:sz="4" w:space="0" w:color="auto"/>
            </w:tcBorders>
            <w:shd w:val="clear" w:color="auto" w:fill="auto"/>
            <w:noWrap/>
            <w:vAlign w:val="bottom"/>
            <w:hideMark/>
          </w:tcPr>
          <w:p w14:paraId="11F72AA9" w14:textId="77777777" w:rsidR="00626B84" w:rsidRDefault="00626B84">
            <w:pPr>
              <w:jc w:val="right"/>
              <w:rPr>
                <w:sz w:val="20"/>
                <w:szCs w:val="20"/>
              </w:rPr>
            </w:pPr>
            <w:r>
              <w:rPr>
                <w:sz w:val="20"/>
                <w:szCs w:val="20"/>
              </w:rPr>
              <w:t>0,00</w:t>
            </w:r>
          </w:p>
        </w:tc>
        <w:tc>
          <w:tcPr>
            <w:tcW w:w="1590" w:type="dxa"/>
            <w:tcBorders>
              <w:top w:val="nil"/>
              <w:left w:val="nil"/>
              <w:bottom w:val="single" w:sz="4" w:space="0" w:color="auto"/>
              <w:right w:val="single" w:sz="4" w:space="0" w:color="auto"/>
            </w:tcBorders>
            <w:shd w:val="clear" w:color="auto" w:fill="auto"/>
            <w:noWrap/>
            <w:vAlign w:val="bottom"/>
            <w:hideMark/>
          </w:tcPr>
          <w:p w14:paraId="522C4725" w14:textId="77777777" w:rsidR="00626B84" w:rsidRDefault="00626B84">
            <w:pPr>
              <w:jc w:val="right"/>
              <w:rPr>
                <w:sz w:val="20"/>
                <w:szCs w:val="20"/>
              </w:rPr>
            </w:pPr>
            <w:r>
              <w:rPr>
                <w:sz w:val="20"/>
                <w:szCs w:val="20"/>
              </w:rPr>
              <w:t>15 400 000,00</w:t>
            </w:r>
          </w:p>
        </w:tc>
        <w:tc>
          <w:tcPr>
            <w:tcW w:w="1681" w:type="dxa"/>
            <w:tcBorders>
              <w:top w:val="nil"/>
              <w:left w:val="nil"/>
              <w:bottom w:val="single" w:sz="4" w:space="0" w:color="auto"/>
              <w:right w:val="single" w:sz="4" w:space="0" w:color="auto"/>
            </w:tcBorders>
            <w:shd w:val="clear" w:color="auto" w:fill="auto"/>
            <w:noWrap/>
            <w:vAlign w:val="bottom"/>
            <w:hideMark/>
          </w:tcPr>
          <w:p w14:paraId="07B247A9" w14:textId="77777777" w:rsidR="00626B84" w:rsidRDefault="00626B84">
            <w:pPr>
              <w:jc w:val="right"/>
              <w:rPr>
                <w:sz w:val="20"/>
                <w:szCs w:val="20"/>
              </w:rPr>
            </w:pPr>
            <w:r>
              <w:rPr>
                <w:sz w:val="20"/>
                <w:szCs w:val="20"/>
              </w:rPr>
              <w:t>-15 400 000,00</w:t>
            </w:r>
          </w:p>
        </w:tc>
      </w:tr>
      <w:tr w:rsidR="00626B84" w14:paraId="5017F2A1"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41EAAB4B" w14:textId="77777777" w:rsidR="00626B84" w:rsidRDefault="00626B84">
            <w:pPr>
              <w:jc w:val="center"/>
              <w:rPr>
                <w:b/>
                <w:bCs/>
                <w:sz w:val="20"/>
                <w:szCs w:val="20"/>
              </w:rPr>
            </w:pPr>
            <w:r>
              <w:rPr>
                <w:b/>
                <w:bCs/>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62BA2C45" w14:textId="77777777" w:rsidR="00626B84" w:rsidRDefault="00626B84">
            <w:pPr>
              <w:jc w:val="center"/>
              <w:rPr>
                <w:b/>
                <w:bCs/>
                <w:color w:val="000000"/>
                <w:sz w:val="20"/>
                <w:szCs w:val="20"/>
              </w:rPr>
            </w:pPr>
            <w:r>
              <w:rPr>
                <w:b/>
                <w:bCs/>
                <w:color w:val="000000"/>
                <w:sz w:val="20"/>
                <w:szCs w:val="20"/>
              </w:rPr>
              <w:t>000 01 05 00 00 00 0000 000</w:t>
            </w:r>
          </w:p>
        </w:tc>
        <w:tc>
          <w:tcPr>
            <w:tcW w:w="5638" w:type="dxa"/>
            <w:tcBorders>
              <w:top w:val="nil"/>
              <w:left w:val="nil"/>
              <w:bottom w:val="single" w:sz="4" w:space="0" w:color="auto"/>
              <w:right w:val="single" w:sz="4" w:space="0" w:color="auto"/>
            </w:tcBorders>
            <w:shd w:val="clear" w:color="auto" w:fill="auto"/>
            <w:vAlign w:val="bottom"/>
            <w:hideMark/>
          </w:tcPr>
          <w:p w14:paraId="1B412C9C" w14:textId="77777777" w:rsidR="00626B84" w:rsidRDefault="00626B84">
            <w:pPr>
              <w:rPr>
                <w:b/>
                <w:bCs/>
                <w:color w:val="000000"/>
                <w:sz w:val="20"/>
                <w:szCs w:val="20"/>
              </w:rPr>
            </w:pPr>
            <w:r>
              <w:rPr>
                <w:b/>
                <w:bCs/>
                <w:color w:val="000000"/>
                <w:sz w:val="20"/>
                <w:szCs w:val="20"/>
              </w:rPr>
              <w:t>Изменение остатков средств на счетах по учету средств бюджетов</w:t>
            </w:r>
          </w:p>
        </w:tc>
        <w:tc>
          <w:tcPr>
            <w:tcW w:w="1683" w:type="dxa"/>
            <w:tcBorders>
              <w:top w:val="nil"/>
              <w:left w:val="nil"/>
              <w:bottom w:val="single" w:sz="4" w:space="0" w:color="auto"/>
              <w:right w:val="single" w:sz="4" w:space="0" w:color="auto"/>
            </w:tcBorders>
            <w:shd w:val="clear" w:color="auto" w:fill="auto"/>
            <w:noWrap/>
            <w:vAlign w:val="bottom"/>
            <w:hideMark/>
          </w:tcPr>
          <w:p w14:paraId="2E591279" w14:textId="77777777" w:rsidR="00626B84" w:rsidRDefault="00626B84">
            <w:pPr>
              <w:jc w:val="right"/>
              <w:rPr>
                <w:b/>
                <w:bCs/>
                <w:sz w:val="20"/>
                <w:szCs w:val="20"/>
              </w:rPr>
            </w:pPr>
            <w:r>
              <w:rPr>
                <w:b/>
                <w:bCs/>
                <w:sz w:val="20"/>
                <w:szCs w:val="20"/>
              </w:rPr>
              <w:t>103 514 708,70</w:t>
            </w:r>
          </w:p>
        </w:tc>
        <w:tc>
          <w:tcPr>
            <w:tcW w:w="1590" w:type="dxa"/>
            <w:tcBorders>
              <w:top w:val="nil"/>
              <w:left w:val="nil"/>
              <w:bottom w:val="single" w:sz="4" w:space="0" w:color="auto"/>
              <w:right w:val="single" w:sz="4" w:space="0" w:color="auto"/>
            </w:tcBorders>
            <w:shd w:val="clear" w:color="auto" w:fill="auto"/>
            <w:noWrap/>
            <w:vAlign w:val="bottom"/>
            <w:hideMark/>
          </w:tcPr>
          <w:p w14:paraId="2A266F78" w14:textId="77777777" w:rsidR="00626B84" w:rsidRDefault="00626B84">
            <w:pPr>
              <w:jc w:val="right"/>
              <w:rPr>
                <w:b/>
                <w:bCs/>
                <w:sz w:val="20"/>
                <w:szCs w:val="20"/>
              </w:rPr>
            </w:pPr>
            <w:r>
              <w:rPr>
                <w:b/>
                <w:bCs/>
                <w:sz w:val="20"/>
                <w:szCs w:val="20"/>
              </w:rPr>
              <w:t>85 050 317,79</w:t>
            </w:r>
          </w:p>
        </w:tc>
        <w:tc>
          <w:tcPr>
            <w:tcW w:w="1681" w:type="dxa"/>
            <w:tcBorders>
              <w:top w:val="nil"/>
              <w:left w:val="nil"/>
              <w:bottom w:val="single" w:sz="4" w:space="0" w:color="auto"/>
              <w:right w:val="single" w:sz="4" w:space="0" w:color="auto"/>
            </w:tcBorders>
            <w:shd w:val="clear" w:color="auto" w:fill="auto"/>
            <w:noWrap/>
            <w:vAlign w:val="bottom"/>
            <w:hideMark/>
          </w:tcPr>
          <w:p w14:paraId="1F8F1B53" w14:textId="77777777" w:rsidR="00626B84" w:rsidRDefault="00626B84">
            <w:pPr>
              <w:jc w:val="right"/>
              <w:rPr>
                <w:b/>
                <w:bCs/>
                <w:sz w:val="20"/>
                <w:szCs w:val="20"/>
              </w:rPr>
            </w:pPr>
            <w:r>
              <w:rPr>
                <w:b/>
                <w:bCs/>
                <w:sz w:val="20"/>
                <w:szCs w:val="20"/>
              </w:rPr>
              <w:t>188 565 026,49</w:t>
            </w:r>
          </w:p>
        </w:tc>
      </w:tr>
      <w:tr w:rsidR="00626B84" w14:paraId="6946C39C"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41C3DC29"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11E1EA4A" w14:textId="77777777" w:rsidR="00626B84" w:rsidRDefault="00626B84">
            <w:pPr>
              <w:jc w:val="center"/>
              <w:rPr>
                <w:color w:val="000000"/>
                <w:sz w:val="20"/>
                <w:szCs w:val="20"/>
              </w:rPr>
            </w:pPr>
            <w:r>
              <w:rPr>
                <w:color w:val="000000"/>
                <w:sz w:val="20"/>
                <w:szCs w:val="20"/>
              </w:rPr>
              <w:t>000 01 05 00 00 00 0000 500</w:t>
            </w:r>
          </w:p>
        </w:tc>
        <w:tc>
          <w:tcPr>
            <w:tcW w:w="5638" w:type="dxa"/>
            <w:tcBorders>
              <w:top w:val="nil"/>
              <w:left w:val="nil"/>
              <w:bottom w:val="single" w:sz="4" w:space="0" w:color="auto"/>
              <w:right w:val="single" w:sz="4" w:space="0" w:color="auto"/>
            </w:tcBorders>
            <w:shd w:val="clear" w:color="auto" w:fill="auto"/>
            <w:vAlign w:val="bottom"/>
            <w:hideMark/>
          </w:tcPr>
          <w:p w14:paraId="22E5C0BF" w14:textId="77777777" w:rsidR="00626B84" w:rsidRDefault="00626B84">
            <w:pPr>
              <w:rPr>
                <w:color w:val="000000"/>
                <w:sz w:val="20"/>
                <w:szCs w:val="20"/>
              </w:rPr>
            </w:pPr>
            <w:r>
              <w:rPr>
                <w:color w:val="000000"/>
                <w:sz w:val="20"/>
                <w:szCs w:val="20"/>
              </w:rPr>
              <w:t>Увеличение остатков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63202B23" w14:textId="77777777" w:rsidR="00626B84" w:rsidRDefault="00626B84">
            <w:pPr>
              <w:jc w:val="right"/>
              <w:rPr>
                <w:color w:val="000000"/>
                <w:sz w:val="20"/>
                <w:szCs w:val="20"/>
              </w:rPr>
            </w:pPr>
            <w:r>
              <w:rPr>
                <w:color w:val="000000"/>
                <w:sz w:val="20"/>
                <w:szCs w:val="20"/>
              </w:rPr>
              <w:t>-5 358 850 030,16</w:t>
            </w:r>
          </w:p>
        </w:tc>
        <w:tc>
          <w:tcPr>
            <w:tcW w:w="1590" w:type="dxa"/>
            <w:tcBorders>
              <w:top w:val="nil"/>
              <w:left w:val="nil"/>
              <w:bottom w:val="single" w:sz="4" w:space="0" w:color="auto"/>
              <w:right w:val="single" w:sz="4" w:space="0" w:color="auto"/>
            </w:tcBorders>
            <w:shd w:val="clear" w:color="auto" w:fill="auto"/>
            <w:vAlign w:val="bottom"/>
            <w:hideMark/>
          </w:tcPr>
          <w:p w14:paraId="6423D00E" w14:textId="77777777" w:rsidR="00626B84" w:rsidRDefault="00626B84">
            <w:pPr>
              <w:jc w:val="right"/>
              <w:rPr>
                <w:color w:val="000000"/>
                <w:sz w:val="20"/>
                <w:szCs w:val="20"/>
              </w:rPr>
            </w:pPr>
            <w:r>
              <w:rPr>
                <w:color w:val="000000"/>
                <w:sz w:val="20"/>
                <w:szCs w:val="20"/>
              </w:rPr>
              <w:t>-727 512 116,47</w:t>
            </w:r>
          </w:p>
        </w:tc>
        <w:tc>
          <w:tcPr>
            <w:tcW w:w="1681" w:type="dxa"/>
            <w:tcBorders>
              <w:top w:val="nil"/>
              <w:left w:val="nil"/>
              <w:bottom w:val="single" w:sz="4" w:space="0" w:color="auto"/>
              <w:right w:val="single" w:sz="4" w:space="0" w:color="auto"/>
            </w:tcBorders>
            <w:shd w:val="clear" w:color="auto" w:fill="auto"/>
            <w:noWrap/>
            <w:vAlign w:val="bottom"/>
            <w:hideMark/>
          </w:tcPr>
          <w:p w14:paraId="4CF189F8" w14:textId="77777777" w:rsidR="00626B84" w:rsidRDefault="00626B84">
            <w:pPr>
              <w:jc w:val="right"/>
              <w:rPr>
                <w:sz w:val="20"/>
                <w:szCs w:val="20"/>
              </w:rPr>
            </w:pPr>
            <w:r>
              <w:rPr>
                <w:sz w:val="20"/>
                <w:szCs w:val="20"/>
              </w:rPr>
              <w:t>-4 631 337 913,69</w:t>
            </w:r>
          </w:p>
        </w:tc>
      </w:tr>
      <w:tr w:rsidR="00626B84" w14:paraId="41E7749F"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5ACB33AD"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408A654A" w14:textId="77777777" w:rsidR="00626B84" w:rsidRDefault="00626B84">
            <w:pPr>
              <w:jc w:val="center"/>
              <w:rPr>
                <w:color w:val="000000"/>
                <w:sz w:val="20"/>
                <w:szCs w:val="20"/>
              </w:rPr>
            </w:pPr>
            <w:r>
              <w:rPr>
                <w:color w:val="000000"/>
                <w:sz w:val="20"/>
                <w:szCs w:val="20"/>
              </w:rPr>
              <w:t>000 01 05 02 00 00 0000 500</w:t>
            </w:r>
          </w:p>
        </w:tc>
        <w:tc>
          <w:tcPr>
            <w:tcW w:w="5638" w:type="dxa"/>
            <w:tcBorders>
              <w:top w:val="nil"/>
              <w:left w:val="nil"/>
              <w:bottom w:val="single" w:sz="4" w:space="0" w:color="auto"/>
              <w:right w:val="single" w:sz="4" w:space="0" w:color="auto"/>
            </w:tcBorders>
            <w:shd w:val="clear" w:color="auto" w:fill="auto"/>
            <w:vAlign w:val="bottom"/>
            <w:hideMark/>
          </w:tcPr>
          <w:p w14:paraId="185CA1E0" w14:textId="77777777" w:rsidR="00626B84" w:rsidRDefault="00626B84">
            <w:pPr>
              <w:rPr>
                <w:color w:val="000000"/>
                <w:sz w:val="20"/>
                <w:szCs w:val="20"/>
              </w:rPr>
            </w:pPr>
            <w:r>
              <w:rPr>
                <w:color w:val="000000"/>
                <w:sz w:val="20"/>
                <w:szCs w:val="20"/>
              </w:rPr>
              <w:t>Увеличение прочих остатков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34BAC79F" w14:textId="77777777" w:rsidR="00626B84" w:rsidRDefault="00626B84">
            <w:pPr>
              <w:jc w:val="right"/>
              <w:rPr>
                <w:color w:val="000000"/>
                <w:sz w:val="20"/>
                <w:szCs w:val="20"/>
              </w:rPr>
            </w:pPr>
            <w:r>
              <w:rPr>
                <w:color w:val="000000"/>
                <w:sz w:val="20"/>
                <w:szCs w:val="20"/>
              </w:rPr>
              <w:t>-5 358 850 030,16</w:t>
            </w:r>
          </w:p>
        </w:tc>
        <w:tc>
          <w:tcPr>
            <w:tcW w:w="1590" w:type="dxa"/>
            <w:tcBorders>
              <w:top w:val="nil"/>
              <w:left w:val="nil"/>
              <w:bottom w:val="single" w:sz="4" w:space="0" w:color="auto"/>
              <w:right w:val="single" w:sz="4" w:space="0" w:color="auto"/>
            </w:tcBorders>
            <w:shd w:val="clear" w:color="auto" w:fill="auto"/>
            <w:vAlign w:val="bottom"/>
            <w:hideMark/>
          </w:tcPr>
          <w:p w14:paraId="7C88EFE8" w14:textId="77777777" w:rsidR="00626B84" w:rsidRDefault="00626B84">
            <w:pPr>
              <w:jc w:val="right"/>
              <w:rPr>
                <w:color w:val="000000"/>
                <w:sz w:val="20"/>
                <w:szCs w:val="20"/>
              </w:rPr>
            </w:pPr>
            <w:r>
              <w:rPr>
                <w:color w:val="000000"/>
                <w:sz w:val="20"/>
                <w:szCs w:val="20"/>
              </w:rPr>
              <w:t>-727 512 116,47</w:t>
            </w:r>
          </w:p>
        </w:tc>
        <w:tc>
          <w:tcPr>
            <w:tcW w:w="1681" w:type="dxa"/>
            <w:tcBorders>
              <w:top w:val="nil"/>
              <w:left w:val="nil"/>
              <w:bottom w:val="single" w:sz="4" w:space="0" w:color="auto"/>
              <w:right w:val="single" w:sz="4" w:space="0" w:color="auto"/>
            </w:tcBorders>
            <w:shd w:val="clear" w:color="auto" w:fill="auto"/>
            <w:noWrap/>
            <w:vAlign w:val="bottom"/>
            <w:hideMark/>
          </w:tcPr>
          <w:p w14:paraId="2C688C9F" w14:textId="77777777" w:rsidR="00626B84" w:rsidRDefault="00626B84">
            <w:pPr>
              <w:jc w:val="right"/>
              <w:rPr>
                <w:sz w:val="20"/>
                <w:szCs w:val="20"/>
              </w:rPr>
            </w:pPr>
            <w:r>
              <w:rPr>
                <w:sz w:val="20"/>
                <w:szCs w:val="20"/>
              </w:rPr>
              <w:t>-4 631 337 913,69</w:t>
            </w:r>
          </w:p>
        </w:tc>
      </w:tr>
      <w:tr w:rsidR="00626B84" w14:paraId="133FDA93"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6771CED4"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14187768" w14:textId="77777777" w:rsidR="00626B84" w:rsidRDefault="00626B84">
            <w:pPr>
              <w:jc w:val="center"/>
              <w:rPr>
                <w:color w:val="000000"/>
                <w:sz w:val="20"/>
                <w:szCs w:val="20"/>
              </w:rPr>
            </w:pPr>
            <w:r>
              <w:rPr>
                <w:color w:val="000000"/>
                <w:sz w:val="20"/>
                <w:szCs w:val="20"/>
              </w:rPr>
              <w:t>000 01 05 02 01 00 0000 510</w:t>
            </w:r>
          </w:p>
        </w:tc>
        <w:tc>
          <w:tcPr>
            <w:tcW w:w="5638" w:type="dxa"/>
            <w:tcBorders>
              <w:top w:val="nil"/>
              <w:left w:val="nil"/>
              <w:bottom w:val="single" w:sz="4" w:space="0" w:color="auto"/>
              <w:right w:val="single" w:sz="4" w:space="0" w:color="auto"/>
            </w:tcBorders>
            <w:shd w:val="clear" w:color="auto" w:fill="auto"/>
            <w:vAlign w:val="bottom"/>
            <w:hideMark/>
          </w:tcPr>
          <w:p w14:paraId="09A982D6" w14:textId="77777777" w:rsidR="00626B84" w:rsidRDefault="00626B84">
            <w:pPr>
              <w:rPr>
                <w:color w:val="000000"/>
                <w:sz w:val="20"/>
                <w:szCs w:val="20"/>
              </w:rPr>
            </w:pPr>
            <w:r>
              <w:rPr>
                <w:color w:val="000000"/>
                <w:sz w:val="20"/>
                <w:szCs w:val="20"/>
              </w:rPr>
              <w:t>Увеличение прочих остатков денежных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470D0C1B" w14:textId="77777777" w:rsidR="00626B84" w:rsidRDefault="00626B84">
            <w:pPr>
              <w:jc w:val="right"/>
              <w:rPr>
                <w:color w:val="000000"/>
                <w:sz w:val="20"/>
                <w:szCs w:val="20"/>
              </w:rPr>
            </w:pPr>
            <w:r>
              <w:rPr>
                <w:color w:val="000000"/>
                <w:sz w:val="20"/>
                <w:szCs w:val="20"/>
              </w:rPr>
              <w:t>-5 358 850 030,16</w:t>
            </w:r>
          </w:p>
        </w:tc>
        <w:tc>
          <w:tcPr>
            <w:tcW w:w="1590" w:type="dxa"/>
            <w:tcBorders>
              <w:top w:val="nil"/>
              <w:left w:val="nil"/>
              <w:bottom w:val="single" w:sz="4" w:space="0" w:color="auto"/>
              <w:right w:val="single" w:sz="4" w:space="0" w:color="auto"/>
            </w:tcBorders>
            <w:shd w:val="clear" w:color="auto" w:fill="auto"/>
            <w:vAlign w:val="bottom"/>
            <w:hideMark/>
          </w:tcPr>
          <w:p w14:paraId="5A9642C5" w14:textId="77777777" w:rsidR="00626B84" w:rsidRDefault="00626B84">
            <w:pPr>
              <w:jc w:val="right"/>
              <w:rPr>
                <w:color w:val="000000"/>
                <w:sz w:val="20"/>
                <w:szCs w:val="20"/>
              </w:rPr>
            </w:pPr>
            <w:r>
              <w:rPr>
                <w:color w:val="000000"/>
                <w:sz w:val="20"/>
                <w:szCs w:val="20"/>
              </w:rPr>
              <w:t>-727 512 116,47</w:t>
            </w:r>
          </w:p>
        </w:tc>
        <w:tc>
          <w:tcPr>
            <w:tcW w:w="1681" w:type="dxa"/>
            <w:tcBorders>
              <w:top w:val="nil"/>
              <w:left w:val="nil"/>
              <w:bottom w:val="single" w:sz="4" w:space="0" w:color="auto"/>
              <w:right w:val="single" w:sz="4" w:space="0" w:color="auto"/>
            </w:tcBorders>
            <w:shd w:val="clear" w:color="auto" w:fill="auto"/>
            <w:noWrap/>
            <w:vAlign w:val="bottom"/>
            <w:hideMark/>
          </w:tcPr>
          <w:p w14:paraId="518C6D09" w14:textId="77777777" w:rsidR="00626B84" w:rsidRDefault="00626B84">
            <w:pPr>
              <w:jc w:val="right"/>
              <w:rPr>
                <w:sz w:val="20"/>
                <w:szCs w:val="20"/>
              </w:rPr>
            </w:pPr>
            <w:r>
              <w:rPr>
                <w:sz w:val="20"/>
                <w:szCs w:val="20"/>
              </w:rPr>
              <w:t>-4 631 337 913,69</w:t>
            </w:r>
          </w:p>
        </w:tc>
      </w:tr>
      <w:tr w:rsidR="00626B84" w14:paraId="3EF9EE03"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13B0E6E3"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04964FC3" w14:textId="77777777" w:rsidR="00626B84" w:rsidRDefault="00626B84">
            <w:pPr>
              <w:jc w:val="center"/>
              <w:rPr>
                <w:color w:val="000000"/>
                <w:sz w:val="20"/>
                <w:szCs w:val="20"/>
              </w:rPr>
            </w:pPr>
            <w:r>
              <w:rPr>
                <w:color w:val="000000"/>
                <w:sz w:val="20"/>
                <w:szCs w:val="20"/>
              </w:rPr>
              <w:t>000 01 05 02 01 14 0000 510</w:t>
            </w:r>
          </w:p>
        </w:tc>
        <w:tc>
          <w:tcPr>
            <w:tcW w:w="5638" w:type="dxa"/>
            <w:tcBorders>
              <w:top w:val="nil"/>
              <w:left w:val="nil"/>
              <w:bottom w:val="single" w:sz="4" w:space="0" w:color="auto"/>
              <w:right w:val="single" w:sz="4" w:space="0" w:color="auto"/>
            </w:tcBorders>
            <w:shd w:val="clear" w:color="auto" w:fill="auto"/>
            <w:hideMark/>
          </w:tcPr>
          <w:p w14:paraId="157E8F49" w14:textId="77777777" w:rsidR="00626B84" w:rsidRDefault="00626B84">
            <w:pPr>
              <w:rPr>
                <w:sz w:val="20"/>
                <w:szCs w:val="20"/>
              </w:rPr>
            </w:pPr>
            <w:r>
              <w:rPr>
                <w:sz w:val="20"/>
                <w:szCs w:val="20"/>
              </w:rPr>
              <w:t>Увеличение прочих остатков денежных средств бюджетов муниципальных округов</w:t>
            </w:r>
          </w:p>
        </w:tc>
        <w:tc>
          <w:tcPr>
            <w:tcW w:w="1683" w:type="dxa"/>
            <w:tcBorders>
              <w:top w:val="nil"/>
              <w:left w:val="nil"/>
              <w:bottom w:val="single" w:sz="4" w:space="0" w:color="auto"/>
              <w:right w:val="single" w:sz="4" w:space="0" w:color="auto"/>
            </w:tcBorders>
            <w:shd w:val="clear" w:color="auto" w:fill="auto"/>
            <w:vAlign w:val="bottom"/>
            <w:hideMark/>
          </w:tcPr>
          <w:p w14:paraId="334B93C6" w14:textId="77777777" w:rsidR="00626B84" w:rsidRDefault="00626B84">
            <w:pPr>
              <w:jc w:val="right"/>
              <w:rPr>
                <w:color w:val="000000"/>
                <w:sz w:val="20"/>
                <w:szCs w:val="20"/>
              </w:rPr>
            </w:pPr>
            <w:r>
              <w:rPr>
                <w:color w:val="000000"/>
                <w:sz w:val="20"/>
                <w:szCs w:val="20"/>
              </w:rPr>
              <w:t>-5 358 850 030,16</w:t>
            </w:r>
          </w:p>
        </w:tc>
        <w:tc>
          <w:tcPr>
            <w:tcW w:w="1590" w:type="dxa"/>
            <w:tcBorders>
              <w:top w:val="nil"/>
              <w:left w:val="nil"/>
              <w:bottom w:val="single" w:sz="4" w:space="0" w:color="auto"/>
              <w:right w:val="single" w:sz="4" w:space="0" w:color="auto"/>
            </w:tcBorders>
            <w:shd w:val="clear" w:color="auto" w:fill="auto"/>
            <w:vAlign w:val="bottom"/>
            <w:hideMark/>
          </w:tcPr>
          <w:p w14:paraId="7570EBDE" w14:textId="77777777" w:rsidR="00626B84" w:rsidRDefault="00626B84">
            <w:pPr>
              <w:jc w:val="right"/>
              <w:rPr>
                <w:color w:val="000000"/>
                <w:sz w:val="20"/>
                <w:szCs w:val="20"/>
              </w:rPr>
            </w:pPr>
            <w:r>
              <w:rPr>
                <w:color w:val="000000"/>
                <w:sz w:val="20"/>
                <w:szCs w:val="20"/>
              </w:rPr>
              <w:t>-727 512 116,47</w:t>
            </w:r>
          </w:p>
        </w:tc>
        <w:tc>
          <w:tcPr>
            <w:tcW w:w="1681" w:type="dxa"/>
            <w:tcBorders>
              <w:top w:val="nil"/>
              <w:left w:val="nil"/>
              <w:bottom w:val="single" w:sz="4" w:space="0" w:color="auto"/>
              <w:right w:val="single" w:sz="4" w:space="0" w:color="auto"/>
            </w:tcBorders>
            <w:shd w:val="clear" w:color="auto" w:fill="auto"/>
            <w:noWrap/>
            <w:vAlign w:val="bottom"/>
            <w:hideMark/>
          </w:tcPr>
          <w:p w14:paraId="081594CB" w14:textId="77777777" w:rsidR="00626B84" w:rsidRDefault="00626B84">
            <w:pPr>
              <w:jc w:val="right"/>
              <w:rPr>
                <w:sz w:val="20"/>
                <w:szCs w:val="20"/>
              </w:rPr>
            </w:pPr>
            <w:r>
              <w:rPr>
                <w:sz w:val="20"/>
                <w:szCs w:val="20"/>
              </w:rPr>
              <w:t>-4 631 337 913,69</w:t>
            </w:r>
          </w:p>
        </w:tc>
      </w:tr>
      <w:tr w:rsidR="00626B84" w14:paraId="17DFAD03"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152CC0C2"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70EB99E1" w14:textId="77777777" w:rsidR="00626B84" w:rsidRDefault="00626B84">
            <w:pPr>
              <w:jc w:val="center"/>
              <w:rPr>
                <w:color w:val="000000"/>
                <w:sz w:val="20"/>
                <w:szCs w:val="20"/>
              </w:rPr>
            </w:pPr>
            <w:r>
              <w:rPr>
                <w:color w:val="000000"/>
                <w:sz w:val="20"/>
                <w:szCs w:val="20"/>
              </w:rPr>
              <w:t>000 01 05 00 00 00 0000 600</w:t>
            </w:r>
          </w:p>
        </w:tc>
        <w:tc>
          <w:tcPr>
            <w:tcW w:w="5638" w:type="dxa"/>
            <w:tcBorders>
              <w:top w:val="nil"/>
              <w:left w:val="nil"/>
              <w:bottom w:val="single" w:sz="4" w:space="0" w:color="auto"/>
              <w:right w:val="single" w:sz="4" w:space="0" w:color="auto"/>
            </w:tcBorders>
            <w:shd w:val="clear" w:color="auto" w:fill="auto"/>
            <w:vAlign w:val="bottom"/>
            <w:hideMark/>
          </w:tcPr>
          <w:p w14:paraId="197B50EA" w14:textId="77777777" w:rsidR="00626B84" w:rsidRDefault="00626B84">
            <w:pPr>
              <w:rPr>
                <w:color w:val="000000"/>
                <w:sz w:val="20"/>
                <w:szCs w:val="20"/>
              </w:rPr>
            </w:pPr>
            <w:r>
              <w:rPr>
                <w:color w:val="000000"/>
                <w:sz w:val="20"/>
                <w:szCs w:val="20"/>
              </w:rPr>
              <w:t>Уменьшение остатков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2ADBE45F" w14:textId="77777777" w:rsidR="00626B84" w:rsidRDefault="00626B84">
            <w:pPr>
              <w:jc w:val="right"/>
              <w:rPr>
                <w:color w:val="000000"/>
                <w:sz w:val="20"/>
                <w:szCs w:val="20"/>
              </w:rPr>
            </w:pPr>
            <w:r>
              <w:rPr>
                <w:color w:val="000000"/>
                <w:sz w:val="20"/>
                <w:szCs w:val="20"/>
              </w:rPr>
              <w:t>5 462 364 738,86</w:t>
            </w:r>
          </w:p>
        </w:tc>
        <w:tc>
          <w:tcPr>
            <w:tcW w:w="1590" w:type="dxa"/>
            <w:tcBorders>
              <w:top w:val="nil"/>
              <w:left w:val="nil"/>
              <w:bottom w:val="single" w:sz="4" w:space="0" w:color="auto"/>
              <w:right w:val="single" w:sz="4" w:space="0" w:color="auto"/>
            </w:tcBorders>
            <w:shd w:val="clear" w:color="auto" w:fill="auto"/>
            <w:vAlign w:val="bottom"/>
            <w:hideMark/>
          </w:tcPr>
          <w:p w14:paraId="50D4CF4D" w14:textId="77777777" w:rsidR="00626B84" w:rsidRDefault="00626B84">
            <w:pPr>
              <w:jc w:val="right"/>
              <w:rPr>
                <w:color w:val="000000"/>
                <w:sz w:val="20"/>
                <w:szCs w:val="20"/>
              </w:rPr>
            </w:pPr>
            <w:r>
              <w:rPr>
                <w:color w:val="000000"/>
                <w:sz w:val="20"/>
                <w:szCs w:val="20"/>
              </w:rPr>
              <w:t>812 562 434,26</w:t>
            </w:r>
          </w:p>
        </w:tc>
        <w:tc>
          <w:tcPr>
            <w:tcW w:w="1681" w:type="dxa"/>
            <w:tcBorders>
              <w:top w:val="nil"/>
              <w:left w:val="nil"/>
              <w:bottom w:val="single" w:sz="4" w:space="0" w:color="auto"/>
              <w:right w:val="single" w:sz="4" w:space="0" w:color="auto"/>
            </w:tcBorders>
            <w:shd w:val="clear" w:color="auto" w:fill="auto"/>
            <w:noWrap/>
            <w:vAlign w:val="bottom"/>
            <w:hideMark/>
          </w:tcPr>
          <w:p w14:paraId="0F219F0F" w14:textId="77777777" w:rsidR="00626B84" w:rsidRDefault="00626B84">
            <w:pPr>
              <w:jc w:val="right"/>
              <w:rPr>
                <w:sz w:val="20"/>
                <w:szCs w:val="20"/>
              </w:rPr>
            </w:pPr>
            <w:r>
              <w:rPr>
                <w:sz w:val="20"/>
                <w:szCs w:val="20"/>
              </w:rPr>
              <w:t>4 649 802 304,60</w:t>
            </w:r>
          </w:p>
        </w:tc>
      </w:tr>
      <w:tr w:rsidR="00626B84" w14:paraId="6CE9699B"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7AFD0628"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57E223F7" w14:textId="77777777" w:rsidR="00626B84" w:rsidRDefault="00626B84">
            <w:pPr>
              <w:jc w:val="center"/>
              <w:rPr>
                <w:color w:val="000000"/>
                <w:sz w:val="20"/>
                <w:szCs w:val="20"/>
              </w:rPr>
            </w:pPr>
            <w:r>
              <w:rPr>
                <w:color w:val="000000"/>
                <w:sz w:val="20"/>
                <w:szCs w:val="20"/>
              </w:rPr>
              <w:t>000 01 05 02 00 00 0000 600</w:t>
            </w:r>
          </w:p>
        </w:tc>
        <w:tc>
          <w:tcPr>
            <w:tcW w:w="5638" w:type="dxa"/>
            <w:tcBorders>
              <w:top w:val="nil"/>
              <w:left w:val="nil"/>
              <w:bottom w:val="single" w:sz="4" w:space="0" w:color="auto"/>
              <w:right w:val="single" w:sz="4" w:space="0" w:color="auto"/>
            </w:tcBorders>
            <w:shd w:val="clear" w:color="auto" w:fill="auto"/>
            <w:vAlign w:val="bottom"/>
            <w:hideMark/>
          </w:tcPr>
          <w:p w14:paraId="198AA941" w14:textId="77777777" w:rsidR="00626B84" w:rsidRDefault="00626B84">
            <w:pPr>
              <w:rPr>
                <w:color w:val="000000"/>
                <w:sz w:val="20"/>
                <w:szCs w:val="20"/>
              </w:rPr>
            </w:pPr>
            <w:r>
              <w:rPr>
                <w:color w:val="000000"/>
                <w:sz w:val="20"/>
                <w:szCs w:val="20"/>
              </w:rPr>
              <w:t>Уменьшение прочих остатков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778BD304" w14:textId="77777777" w:rsidR="00626B84" w:rsidRDefault="00626B84">
            <w:pPr>
              <w:jc w:val="right"/>
              <w:rPr>
                <w:color w:val="000000"/>
                <w:sz w:val="20"/>
                <w:szCs w:val="20"/>
              </w:rPr>
            </w:pPr>
            <w:r>
              <w:rPr>
                <w:color w:val="000000"/>
                <w:sz w:val="20"/>
                <w:szCs w:val="20"/>
              </w:rPr>
              <w:t>5 462 364 738,86</w:t>
            </w:r>
          </w:p>
        </w:tc>
        <w:tc>
          <w:tcPr>
            <w:tcW w:w="1590" w:type="dxa"/>
            <w:tcBorders>
              <w:top w:val="nil"/>
              <w:left w:val="nil"/>
              <w:bottom w:val="single" w:sz="4" w:space="0" w:color="auto"/>
              <w:right w:val="single" w:sz="4" w:space="0" w:color="auto"/>
            </w:tcBorders>
            <w:shd w:val="clear" w:color="auto" w:fill="auto"/>
            <w:vAlign w:val="bottom"/>
            <w:hideMark/>
          </w:tcPr>
          <w:p w14:paraId="4A2B2754" w14:textId="77777777" w:rsidR="00626B84" w:rsidRDefault="00626B84">
            <w:pPr>
              <w:jc w:val="right"/>
              <w:rPr>
                <w:color w:val="000000"/>
                <w:sz w:val="20"/>
                <w:szCs w:val="20"/>
              </w:rPr>
            </w:pPr>
            <w:r>
              <w:rPr>
                <w:color w:val="000000"/>
                <w:sz w:val="20"/>
                <w:szCs w:val="20"/>
              </w:rPr>
              <w:t>812 562 434,26</w:t>
            </w:r>
          </w:p>
        </w:tc>
        <w:tc>
          <w:tcPr>
            <w:tcW w:w="1681" w:type="dxa"/>
            <w:tcBorders>
              <w:top w:val="nil"/>
              <w:left w:val="nil"/>
              <w:bottom w:val="single" w:sz="4" w:space="0" w:color="auto"/>
              <w:right w:val="single" w:sz="4" w:space="0" w:color="auto"/>
            </w:tcBorders>
            <w:shd w:val="clear" w:color="auto" w:fill="auto"/>
            <w:noWrap/>
            <w:vAlign w:val="bottom"/>
            <w:hideMark/>
          </w:tcPr>
          <w:p w14:paraId="7490AA7D" w14:textId="77777777" w:rsidR="00626B84" w:rsidRDefault="00626B84">
            <w:pPr>
              <w:jc w:val="right"/>
              <w:rPr>
                <w:sz w:val="20"/>
                <w:szCs w:val="20"/>
              </w:rPr>
            </w:pPr>
            <w:r>
              <w:rPr>
                <w:sz w:val="20"/>
                <w:szCs w:val="20"/>
              </w:rPr>
              <w:t>4 649 802 304,60</w:t>
            </w:r>
          </w:p>
        </w:tc>
      </w:tr>
      <w:tr w:rsidR="00626B84" w14:paraId="317D1FFF"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5185443C"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0097A56A" w14:textId="77777777" w:rsidR="00626B84" w:rsidRDefault="00626B84">
            <w:pPr>
              <w:jc w:val="center"/>
              <w:rPr>
                <w:color w:val="000000"/>
                <w:sz w:val="20"/>
                <w:szCs w:val="20"/>
              </w:rPr>
            </w:pPr>
            <w:r>
              <w:rPr>
                <w:color w:val="000000"/>
                <w:sz w:val="20"/>
                <w:szCs w:val="20"/>
              </w:rPr>
              <w:t>000 01 05 02 01 00 0000 610</w:t>
            </w:r>
          </w:p>
        </w:tc>
        <w:tc>
          <w:tcPr>
            <w:tcW w:w="5638" w:type="dxa"/>
            <w:tcBorders>
              <w:top w:val="nil"/>
              <w:left w:val="nil"/>
              <w:bottom w:val="single" w:sz="4" w:space="0" w:color="auto"/>
              <w:right w:val="single" w:sz="4" w:space="0" w:color="auto"/>
            </w:tcBorders>
            <w:shd w:val="clear" w:color="auto" w:fill="auto"/>
            <w:vAlign w:val="bottom"/>
            <w:hideMark/>
          </w:tcPr>
          <w:p w14:paraId="54B19166" w14:textId="77777777" w:rsidR="00626B84" w:rsidRDefault="00626B84">
            <w:pPr>
              <w:rPr>
                <w:color w:val="000000"/>
                <w:sz w:val="20"/>
                <w:szCs w:val="20"/>
              </w:rPr>
            </w:pPr>
            <w:r>
              <w:rPr>
                <w:color w:val="000000"/>
                <w:sz w:val="20"/>
                <w:szCs w:val="20"/>
              </w:rPr>
              <w:t>Уменьшение прочих остатков денежных средств бюджетов</w:t>
            </w:r>
          </w:p>
        </w:tc>
        <w:tc>
          <w:tcPr>
            <w:tcW w:w="1683" w:type="dxa"/>
            <w:tcBorders>
              <w:top w:val="nil"/>
              <w:left w:val="nil"/>
              <w:bottom w:val="single" w:sz="4" w:space="0" w:color="auto"/>
              <w:right w:val="single" w:sz="4" w:space="0" w:color="auto"/>
            </w:tcBorders>
            <w:shd w:val="clear" w:color="auto" w:fill="auto"/>
            <w:vAlign w:val="bottom"/>
            <w:hideMark/>
          </w:tcPr>
          <w:p w14:paraId="3B23D13F" w14:textId="77777777" w:rsidR="00626B84" w:rsidRDefault="00626B84">
            <w:pPr>
              <w:jc w:val="right"/>
              <w:rPr>
                <w:color w:val="000000"/>
                <w:sz w:val="20"/>
                <w:szCs w:val="20"/>
              </w:rPr>
            </w:pPr>
            <w:r>
              <w:rPr>
                <w:color w:val="000000"/>
                <w:sz w:val="20"/>
                <w:szCs w:val="20"/>
              </w:rPr>
              <w:t>5 462 364 738,86</w:t>
            </w:r>
          </w:p>
        </w:tc>
        <w:tc>
          <w:tcPr>
            <w:tcW w:w="1590" w:type="dxa"/>
            <w:tcBorders>
              <w:top w:val="nil"/>
              <w:left w:val="nil"/>
              <w:bottom w:val="single" w:sz="4" w:space="0" w:color="auto"/>
              <w:right w:val="single" w:sz="4" w:space="0" w:color="auto"/>
            </w:tcBorders>
            <w:shd w:val="clear" w:color="auto" w:fill="auto"/>
            <w:vAlign w:val="bottom"/>
            <w:hideMark/>
          </w:tcPr>
          <w:p w14:paraId="681F1EFF" w14:textId="77777777" w:rsidR="00626B84" w:rsidRDefault="00626B84">
            <w:pPr>
              <w:jc w:val="right"/>
              <w:rPr>
                <w:color w:val="000000"/>
                <w:sz w:val="20"/>
                <w:szCs w:val="20"/>
              </w:rPr>
            </w:pPr>
            <w:r>
              <w:rPr>
                <w:color w:val="000000"/>
                <w:sz w:val="20"/>
                <w:szCs w:val="20"/>
              </w:rPr>
              <w:t>812 562 434,26</w:t>
            </w:r>
          </w:p>
        </w:tc>
        <w:tc>
          <w:tcPr>
            <w:tcW w:w="1681" w:type="dxa"/>
            <w:tcBorders>
              <w:top w:val="nil"/>
              <w:left w:val="nil"/>
              <w:bottom w:val="single" w:sz="4" w:space="0" w:color="auto"/>
              <w:right w:val="single" w:sz="4" w:space="0" w:color="auto"/>
            </w:tcBorders>
            <w:shd w:val="clear" w:color="auto" w:fill="auto"/>
            <w:noWrap/>
            <w:vAlign w:val="bottom"/>
            <w:hideMark/>
          </w:tcPr>
          <w:p w14:paraId="0CF516EC" w14:textId="77777777" w:rsidR="00626B84" w:rsidRDefault="00626B84">
            <w:pPr>
              <w:jc w:val="right"/>
              <w:rPr>
                <w:sz w:val="20"/>
                <w:szCs w:val="20"/>
              </w:rPr>
            </w:pPr>
            <w:r>
              <w:rPr>
                <w:sz w:val="20"/>
                <w:szCs w:val="20"/>
              </w:rPr>
              <w:t>4 649 802 304,60</w:t>
            </w:r>
          </w:p>
        </w:tc>
      </w:tr>
      <w:tr w:rsidR="00626B84" w14:paraId="5DE1CFA6"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28413F52" w14:textId="77777777" w:rsidR="00626B84" w:rsidRDefault="00626B84">
            <w:pPr>
              <w:jc w:val="center"/>
              <w:rPr>
                <w:sz w:val="20"/>
                <w:szCs w:val="20"/>
              </w:rPr>
            </w:pPr>
            <w:r>
              <w:rPr>
                <w:sz w:val="20"/>
                <w:szCs w:val="20"/>
              </w:rPr>
              <w:t>015</w:t>
            </w:r>
          </w:p>
        </w:tc>
        <w:tc>
          <w:tcPr>
            <w:tcW w:w="3001" w:type="dxa"/>
            <w:tcBorders>
              <w:top w:val="nil"/>
              <w:left w:val="nil"/>
              <w:bottom w:val="single" w:sz="4" w:space="0" w:color="auto"/>
              <w:right w:val="single" w:sz="4" w:space="0" w:color="auto"/>
            </w:tcBorders>
            <w:shd w:val="clear" w:color="auto" w:fill="auto"/>
            <w:vAlign w:val="bottom"/>
            <w:hideMark/>
          </w:tcPr>
          <w:p w14:paraId="6A2703C7" w14:textId="77777777" w:rsidR="00626B84" w:rsidRDefault="00626B84">
            <w:pPr>
              <w:jc w:val="center"/>
              <w:rPr>
                <w:color w:val="000000"/>
                <w:sz w:val="20"/>
                <w:szCs w:val="20"/>
              </w:rPr>
            </w:pPr>
            <w:r>
              <w:rPr>
                <w:color w:val="000000"/>
                <w:sz w:val="20"/>
                <w:szCs w:val="20"/>
              </w:rPr>
              <w:t>000 01 05 02 01 14 0000 610</w:t>
            </w:r>
          </w:p>
        </w:tc>
        <w:tc>
          <w:tcPr>
            <w:tcW w:w="5638" w:type="dxa"/>
            <w:tcBorders>
              <w:top w:val="nil"/>
              <w:left w:val="nil"/>
              <w:bottom w:val="single" w:sz="4" w:space="0" w:color="auto"/>
              <w:right w:val="single" w:sz="4" w:space="0" w:color="auto"/>
            </w:tcBorders>
            <w:shd w:val="clear" w:color="auto" w:fill="auto"/>
            <w:hideMark/>
          </w:tcPr>
          <w:p w14:paraId="75C8E512" w14:textId="77777777" w:rsidR="00626B84" w:rsidRDefault="00626B84">
            <w:pPr>
              <w:rPr>
                <w:sz w:val="20"/>
                <w:szCs w:val="20"/>
              </w:rPr>
            </w:pPr>
            <w:r>
              <w:rPr>
                <w:sz w:val="20"/>
                <w:szCs w:val="20"/>
              </w:rPr>
              <w:t>Уменьшение прочих остатков денежных средств бюджетов муниципальных округов</w:t>
            </w:r>
          </w:p>
        </w:tc>
        <w:tc>
          <w:tcPr>
            <w:tcW w:w="1683" w:type="dxa"/>
            <w:tcBorders>
              <w:top w:val="nil"/>
              <w:left w:val="nil"/>
              <w:bottom w:val="single" w:sz="4" w:space="0" w:color="auto"/>
              <w:right w:val="single" w:sz="4" w:space="0" w:color="auto"/>
            </w:tcBorders>
            <w:shd w:val="clear" w:color="auto" w:fill="auto"/>
            <w:vAlign w:val="bottom"/>
            <w:hideMark/>
          </w:tcPr>
          <w:p w14:paraId="3708E671" w14:textId="77777777" w:rsidR="00626B84" w:rsidRDefault="00626B84">
            <w:pPr>
              <w:jc w:val="right"/>
              <w:rPr>
                <w:color w:val="000000"/>
                <w:sz w:val="20"/>
                <w:szCs w:val="20"/>
              </w:rPr>
            </w:pPr>
            <w:r>
              <w:rPr>
                <w:color w:val="000000"/>
                <w:sz w:val="20"/>
                <w:szCs w:val="20"/>
              </w:rPr>
              <w:t>5 462 364 738,86</w:t>
            </w:r>
          </w:p>
        </w:tc>
        <w:tc>
          <w:tcPr>
            <w:tcW w:w="1590" w:type="dxa"/>
            <w:tcBorders>
              <w:top w:val="nil"/>
              <w:left w:val="nil"/>
              <w:bottom w:val="single" w:sz="4" w:space="0" w:color="auto"/>
              <w:right w:val="single" w:sz="4" w:space="0" w:color="auto"/>
            </w:tcBorders>
            <w:shd w:val="clear" w:color="auto" w:fill="auto"/>
            <w:vAlign w:val="bottom"/>
            <w:hideMark/>
          </w:tcPr>
          <w:p w14:paraId="6B7D3D1D" w14:textId="77777777" w:rsidR="00626B84" w:rsidRDefault="00626B84">
            <w:pPr>
              <w:jc w:val="right"/>
              <w:rPr>
                <w:color w:val="000000"/>
                <w:sz w:val="20"/>
                <w:szCs w:val="20"/>
              </w:rPr>
            </w:pPr>
            <w:r>
              <w:rPr>
                <w:color w:val="000000"/>
                <w:sz w:val="20"/>
                <w:szCs w:val="20"/>
              </w:rPr>
              <w:t>812 562 434,26</w:t>
            </w:r>
          </w:p>
        </w:tc>
        <w:tc>
          <w:tcPr>
            <w:tcW w:w="1681" w:type="dxa"/>
            <w:tcBorders>
              <w:top w:val="nil"/>
              <w:left w:val="nil"/>
              <w:bottom w:val="single" w:sz="4" w:space="0" w:color="auto"/>
              <w:right w:val="single" w:sz="4" w:space="0" w:color="auto"/>
            </w:tcBorders>
            <w:shd w:val="clear" w:color="auto" w:fill="auto"/>
            <w:noWrap/>
            <w:vAlign w:val="bottom"/>
            <w:hideMark/>
          </w:tcPr>
          <w:p w14:paraId="3E9E66FD" w14:textId="77777777" w:rsidR="00626B84" w:rsidRDefault="00626B84">
            <w:pPr>
              <w:jc w:val="right"/>
              <w:rPr>
                <w:sz w:val="20"/>
                <w:szCs w:val="20"/>
              </w:rPr>
            </w:pPr>
            <w:r>
              <w:rPr>
                <w:sz w:val="20"/>
                <w:szCs w:val="20"/>
              </w:rPr>
              <w:t>4 649 802 304,60</w:t>
            </w:r>
          </w:p>
        </w:tc>
      </w:tr>
      <w:tr w:rsidR="00626B84" w14:paraId="277F780E" w14:textId="77777777" w:rsidTr="009133AD">
        <w:trPr>
          <w:trHeight w:val="255"/>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3AE8080B" w14:textId="77777777" w:rsidR="00626B84" w:rsidRDefault="00626B84">
            <w:pPr>
              <w:rPr>
                <w:b/>
                <w:bCs/>
                <w:sz w:val="20"/>
                <w:szCs w:val="20"/>
              </w:rPr>
            </w:pPr>
            <w:r>
              <w:rPr>
                <w:b/>
                <w:bCs/>
                <w:sz w:val="20"/>
                <w:szCs w:val="20"/>
              </w:rPr>
              <w:t> </w:t>
            </w:r>
          </w:p>
        </w:tc>
        <w:tc>
          <w:tcPr>
            <w:tcW w:w="3001" w:type="dxa"/>
            <w:tcBorders>
              <w:top w:val="nil"/>
              <w:left w:val="nil"/>
              <w:bottom w:val="single" w:sz="4" w:space="0" w:color="auto"/>
              <w:right w:val="single" w:sz="4" w:space="0" w:color="auto"/>
            </w:tcBorders>
            <w:shd w:val="clear" w:color="auto" w:fill="auto"/>
            <w:noWrap/>
            <w:vAlign w:val="bottom"/>
            <w:hideMark/>
          </w:tcPr>
          <w:p w14:paraId="728967AF" w14:textId="77777777" w:rsidR="00626B84" w:rsidRDefault="00626B84">
            <w:pPr>
              <w:rPr>
                <w:b/>
                <w:bCs/>
                <w:sz w:val="20"/>
                <w:szCs w:val="20"/>
              </w:rPr>
            </w:pPr>
            <w:r>
              <w:rPr>
                <w:b/>
                <w:bCs/>
                <w:sz w:val="20"/>
                <w:szCs w:val="20"/>
              </w:rPr>
              <w:t> </w:t>
            </w:r>
          </w:p>
        </w:tc>
        <w:tc>
          <w:tcPr>
            <w:tcW w:w="5638" w:type="dxa"/>
            <w:tcBorders>
              <w:top w:val="nil"/>
              <w:left w:val="nil"/>
              <w:bottom w:val="single" w:sz="4" w:space="0" w:color="auto"/>
              <w:right w:val="single" w:sz="4" w:space="0" w:color="auto"/>
            </w:tcBorders>
            <w:shd w:val="clear" w:color="auto" w:fill="auto"/>
            <w:noWrap/>
            <w:vAlign w:val="bottom"/>
            <w:hideMark/>
          </w:tcPr>
          <w:p w14:paraId="1C5B8EAD" w14:textId="77777777" w:rsidR="00626B84" w:rsidRDefault="00626B84">
            <w:pPr>
              <w:rPr>
                <w:b/>
                <w:bCs/>
                <w:sz w:val="20"/>
                <w:szCs w:val="20"/>
              </w:rPr>
            </w:pPr>
            <w:r>
              <w:rPr>
                <w:b/>
                <w:bCs/>
                <w:sz w:val="20"/>
                <w:szCs w:val="20"/>
              </w:rPr>
              <w:t>Источники финансирования дефицитов бюджетов - всего</w:t>
            </w:r>
          </w:p>
        </w:tc>
        <w:tc>
          <w:tcPr>
            <w:tcW w:w="1683" w:type="dxa"/>
            <w:tcBorders>
              <w:top w:val="nil"/>
              <w:left w:val="nil"/>
              <w:bottom w:val="single" w:sz="4" w:space="0" w:color="auto"/>
              <w:right w:val="single" w:sz="4" w:space="0" w:color="auto"/>
            </w:tcBorders>
            <w:shd w:val="clear" w:color="auto" w:fill="auto"/>
            <w:noWrap/>
            <w:vAlign w:val="bottom"/>
            <w:hideMark/>
          </w:tcPr>
          <w:p w14:paraId="7F7D3E1D" w14:textId="77777777" w:rsidR="00626B84" w:rsidRDefault="00626B84">
            <w:pPr>
              <w:jc w:val="right"/>
              <w:rPr>
                <w:b/>
                <w:bCs/>
                <w:sz w:val="20"/>
                <w:szCs w:val="20"/>
              </w:rPr>
            </w:pPr>
            <w:r>
              <w:rPr>
                <w:b/>
                <w:bCs/>
                <w:sz w:val="20"/>
                <w:szCs w:val="20"/>
              </w:rPr>
              <w:t>146 045 708,70</w:t>
            </w:r>
          </w:p>
        </w:tc>
        <w:tc>
          <w:tcPr>
            <w:tcW w:w="1590" w:type="dxa"/>
            <w:tcBorders>
              <w:top w:val="nil"/>
              <w:left w:val="nil"/>
              <w:bottom w:val="single" w:sz="4" w:space="0" w:color="auto"/>
              <w:right w:val="single" w:sz="4" w:space="0" w:color="auto"/>
            </w:tcBorders>
            <w:shd w:val="clear" w:color="auto" w:fill="auto"/>
            <w:noWrap/>
            <w:vAlign w:val="bottom"/>
            <w:hideMark/>
          </w:tcPr>
          <w:p w14:paraId="02C4D261" w14:textId="77777777" w:rsidR="00626B84" w:rsidRDefault="00626B84">
            <w:pPr>
              <w:jc w:val="right"/>
              <w:rPr>
                <w:b/>
                <w:bCs/>
                <w:sz w:val="20"/>
                <w:szCs w:val="20"/>
              </w:rPr>
            </w:pPr>
            <w:r>
              <w:rPr>
                <w:b/>
                <w:bCs/>
                <w:sz w:val="20"/>
                <w:szCs w:val="20"/>
              </w:rPr>
              <w:t>69 650 317,79</w:t>
            </w:r>
          </w:p>
        </w:tc>
        <w:tc>
          <w:tcPr>
            <w:tcW w:w="1681" w:type="dxa"/>
            <w:tcBorders>
              <w:top w:val="nil"/>
              <w:left w:val="nil"/>
              <w:bottom w:val="single" w:sz="4" w:space="0" w:color="auto"/>
              <w:right w:val="single" w:sz="4" w:space="0" w:color="auto"/>
            </w:tcBorders>
            <w:shd w:val="clear" w:color="auto" w:fill="auto"/>
            <w:noWrap/>
            <w:vAlign w:val="bottom"/>
            <w:hideMark/>
          </w:tcPr>
          <w:p w14:paraId="53C77FD2" w14:textId="77777777" w:rsidR="00626B84" w:rsidRDefault="00626B84">
            <w:pPr>
              <w:jc w:val="right"/>
              <w:rPr>
                <w:b/>
                <w:bCs/>
                <w:sz w:val="20"/>
                <w:szCs w:val="20"/>
              </w:rPr>
            </w:pPr>
            <w:r>
              <w:rPr>
                <w:b/>
                <w:bCs/>
                <w:sz w:val="20"/>
                <w:szCs w:val="20"/>
              </w:rPr>
              <w:t>246 496 026,49</w:t>
            </w:r>
          </w:p>
        </w:tc>
      </w:tr>
    </w:tbl>
    <w:p w14:paraId="602D769E" w14:textId="77777777" w:rsidR="00626B84" w:rsidRPr="00963FA0" w:rsidRDefault="00626B84" w:rsidP="00A55960">
      <w:pPr>
        <w:tabs>
          <w:tab w:val="left" w:pos="6962"/>
        </w:tabs>
        <w:rPr>
          <w:sz w:val="28"/>
          <w:szCs w:val="28"/>
        </w:rPr>
      </w:pPr>
    </w:p>
    <w:p w14:paraId="4CAF9FC5" w14:textId="77777777" w:rsidR="00873C7B" w:rsidRDefault="00873C7B">
      <w:pPr>
        <w:pStyle w:val="ConsPlusNormal"/>
        <w:widowControl/>
        <w:ind w:firstLine="540"/>
        <w:jc w:val="both"/>
        <w:rPr>
          <w:rFonts w:ascii="Times New Roman" w:hAnsi="Times New Roman" w:cs="Times New Roman"/>
          <w:sz w:val="24"/>
          <w:szCs w:val="24"/>
        </w:rPr>
      </w:pPr>
    </w:p>
    <w:p w14:paraId="08912ABA" w14:textId="77777777" w:rsidR="00137962" w:rsidRDefault="00137962">
      <w:pPr>
        <w:pStyle w:val="ConsPlusNormal"/>
        <w:widowControl/>
        <w:ind w:firstLine="540"/>
        <w:jc w:val="both"/>
        <w:rPr>
          <w:rFonts w:ascii="Times New Roman" w:hAnsi="Times New Roman" w:cs="Times New Roman"/>
          <w:sz w:val="24"/>
          <w:szCs w:val="24"/>
        </w:rPr>
      </w:pPr>
    </w:p>
    <w:p w14:paraId="4420D319" w14:textId="77777777" w:rsidR="00137962" w:rsidRDefault="00137962">
      <w:pPr>
        <w:pStyle w:val="ConsPlusNormal"/>
        <w:widowControl/>
        <w:ind w:firstLine="540"/>
        <w:jc w:val="both"/>
        <w:rPr>
          <w:rFonts w:ascii="Times New Roman" w:hAnsi="Times New Roman" w:cs="Times New Roman"/>
          <w:sz w:val="24"/>
          <w:szCs w:val="24"/>
        </w:rPr>
      </w:pPr>
    </w:p>
    <w:p w14:paraId="3A4F4265" w14:textId="77777777" w:rsidR="00137962" w:rsidRDefault="00137962">
      <w:pPr>
        <w:pStyle w:val="ConsPlusNormal"/>
        <w:widowControl/>
        <w:ind w:firstLine="540"/>
        <w:jc w:val="both"/>
        <w:rPr>
          <w:rFonts w:ascii="Times New Roman" w:hAnsi="Times New Roman" w:cs="Times New Roman"/>
          <w:sz w:val="24"/>
          <w:szCs w:val="24"/>
        </w:rPr>
      </w:pPr>
    </w:p>
    <w:p w14:paraId="0DB2EE24" w14:textId="77777777" w:rsidR="00137962" w:rsidRPr="00F94842" w:rsidRDefault="00137962">
      <w:pPr>
        <w:pStyle w:val="ConsPlusNormal"/>
        <w:widowControl/>
        <w:ind w:firstLine="540"/>
        <w:jc w:val="both"/>
        <w:rPr>
          <w:rFonts w:ascii="Times New Roman" w:hAnsi="Times New Roman" w:cs="Times New Roman"/>
          <w:sz w:val="24"/>
          <w:szCs w:val="24"/>
        </w:rPr>
      </w:pPr>
    </w:p>
    <w:p w14:paraId="24669F91" w14:textId="77777777" w:rsidR="00873C7B" w:rsidRPr="00F94842" w:rsidRDefault="00873C7B">
      <w:pPr>
        <w:pStyle w:val="ConsPlusNormal"/>
        <w:widowControl/>
        <w:ind w:firstLine="540"/>
        <w:jc w:val="both"/>
        <w:rPr>
          <w:rFonts w:ascii="Times New Roman" w:hAnsi="Times New Roman" w:cs="Times New Roman"/>
          <w:sz w:val="24"/>
          <w:szCs w:val="24"/>
        </w:rPr>
      </w:pPr>
    </w:p>
    <w:p w14:paraId="100431E7" w14:textId="77777777" w:rsidR="00C95C43" w:rsidRDefault="00C95C43" w:rsidP="00873C7B">
      <w:pPr>
        <w:jc w:val="right"/>
      </w:pPr>
    </w:p>
    <w:p w14:paraId="0BFB358D" w14:textId="77777777" w:rsidR="000F0A13" w:rsidRDefault="000F0A13" w:rsidP="00420F2A">
      <w:pPr>
        <w:jc w:val="center"/>
      </w:pPr>
    </w:p>
    <w:p w14:paraId="3F421267" w14:textId="77777777" w:rsidR="00420F2A" w:rsidRDefault="00420F2A" w:rsidP="00420F2A">
      <w:pPr>
        <w:jc w:val="center"/>
      </w:pPr>
    </w:p>
    <w:sectPr w:rsidR="00420F2A" w:rsidSect="00626B84">
      <w:pgSz w:w="16838" w:h="11906" w:orient="landscape" w:code="9"/>
      <w:pgMar w:top="1701" w:right="1134" w:bottom="850"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B6C"/>
    <w:multiLevelType w:val="hybridMultilevel"/>
    <w:tmpl w:val="16BA41D2"/>
    <w:lvl w:ilvl="0" w:tplc="93245BE4">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63A1DCD"/>
    <w:multiLevelType w:val="singleLevel"/>
    <w:tmpl w:val="CF8A55CC"/>
    <w:lvl w:ilvl="0">
      <w:start w:val="1"/>
      <w:numFmt w:val="decimal"/>
      <w:lvlText w:val="%1."/>
      <w:lvlJc w:val="left"/>
      <w:pPr>
        <w:tabs>
          <w:tab w:val="num" w:pos="360"/>
        </w:tabs>
        <w:ind w:left="360" w:hanging="360"/>
      </w:pPr>
      <w:rPr>
        <w:rFonts w:hint="default"/>
      </w:rPr>
    </w:lvl>
  </w:abstractNum>
  <w:abstractNum w:abstractNumId="2" w15:restartNumberingAfterBreak="0">
    <w:nsid w:val="095B1F3C"/>
    <w:multiLevelType w:val="hybridMultilevel"/>
    <w:tmpl w:val="E79621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6B66B8A"/>
    <w:multiLevelType w:val="multilevel"/>
    <w:tmpl w:val="0796856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39221A11"/>
    <w:multiLevelType w:val="hybridMultilevel"/>
    <w:tmpl w:val="7A48A426"/>
    <w:lvl w:ilvl="0" w:tplc="FFFFFFFF">
      <w:start w:val="1"/>
      <w:numFmt w:val="decimal"/>
      <w:lvlText w:val="%1."/>
      <w:lvlJc w:val="left"/>
      <w:pPr>
        <w:tabs>
          <w:tab w:val="num" w:pos="1470"/>
        </w:tabs>
        <w:ind w:left="1470" w:hanging="93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AE71D97"/>
    <w:multiLevelType w:val="hybridMultilevel"/>
    <w:tmpl w:val="A9EC4C06"/>
    <w:lvl w:ilvl="0" w:tplc="6504C9C2">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BE52095"/>
    <w:multiLevelType w:val="hybridMultilevel"/>
    <w:tmpl w:val="12CC6330"/>
    <w:lvl w:ilvl="0" w:tplc="68E0D8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513611B"/>
    <w:multiLevelType w:val="multilevel"/>
    <w:tmpl w:val="0419001D"/>
    <w:styleLink w:val="1"/>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7A420A"/>
    <w:multiLevelType w:val="hybridMultilevel"/>
    <w:tmpl w:val="73421A0A"/>
    <w:lvl w:ilvl="0" w:tplc="CF8A55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2184774"/>
    <w:multiLevelType w:val="multilevel"/>
    <w:tmpl w:val="0419001D"/>
    <w:styleLink w:val="2"/>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635474">
    <w:abstractNumId w:val="2"/>
  </w:num>
  <w:num w:numId="2" w16cid:durableId="1194348664">
    <w:abstractNumId w:val="5"/>
  </w:num>
  <w:num w:numId="3" w16cid:durableId="1295256425">
    <w:abstractNumId w:val="4"/>
  </w:num>
  <w:num w:numId="4" w16cid:durableId="1968854610">
    <w:abstractNumId w:val="7"/>
  </w:num>
  <w:num w:numId="5" w16cid:durableId="1584485437">
    <w:abstractNumId w:val="9"/>
  </w:num>
  <w:num w:numId="6" w16cid:durableId="1610576343">
    <w:abstractNumId w:val="1"/>
  </w:num>
  <w:num w:numId="7" w16cid:durableId="232667255">
    <w:abstractNumId w:val="8"/>
  </w:num>
  <w:num w:numId="8" w16cid:durableId="1912033272">
    <w:abstractNumId w:val="6"/>
  </w:num>
  <w:num w:numId="9" w16cid:durableId="842283852">
    <w:abstractNumId w:val="0"/>
  </w:num>
  <w:num w:numId="10" w16cid:durableId="62142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2A"/>
    <w:rsid w:val="0000054A"/>
    <w:rsid w:val="00002360"/>
    <w:rsid w:val="00007D38"/>
    <w:rsid w:val="000142A3"/>
    <w:rsid w:val="00015D26"/>
    <w:rsid w:val="00032B01"/>
    <w:rsid w:val="00042325"/>
    <w:rsid w:val="0004554D"/>
    <w:rsid w:val="00086EAB"/>
    <w:rsid w:val="00092DFD"/>
    <w:rsid w:val="00095665"/>
    <w:rsid w:val="000961CA"/>
    <w:rsid w:val="00096992"/>
    <w:rsid w:val="00096E3B"/>
    <w:rsid w:val="000A0F13"/>
    <w:rsid w:val="000A1770"/>
    <w:rsid w:val="000A4F25"/>
    <w:rsid w:val="000A78FE"/>
    <w:rsid w:val="000C26EC"/>
    <w:rsid w:val="000C6B34"/>
    <w:rsid w:val="000C7215"/>
    <w:rsid w:val="000D3B1B"/>
    <w:rsid w:val="000D4B99"/>
    <w:rsid w:val="000D528B"/>
    <w:rsid w:val="000E0771"/>
    <w:rsid w:val="000E216B"/>
    <w:rsid w:val="000E28CC"/>
    <w:rsid w:val="000F0A13"/>
    <w:rsid w:val="000F43B9"/>
    <w:rsid w:val="000F7E04"/>
    <w:rsid w:val="00110BB6"/>
    <w:rsid w:val="00111EF6"/>
    <w:rsid w:val="00115D37"/>
    <w:rsid w:val="00116A3F"/>
    <w:rsid w:val="00122717"/>
    <w:rsid w:val="001307F7"/>
    <w:rsid w:val="00132027"/>
    <w:rsid w:val="00132C36"/>
    <w:rsid w:val="00137962"/>
    <w:rsid w:val="00137F91"/>
    <w:rsid w:val="0014167F"/>
    <w:rsid w:val="00164126"/>
    <w:rsid w:val="001710CD"/>
    <w:rsid w:val="001770E3"/>
    <w:rsid w:val="00183E79"/>
    <w:rsid w:val="00194C6B"/>
    <w:rsid w:val="00195494"/>
    <w:rsid w:val="001958E2"/>
    <w:rsid w:val="001A70C6"/>
    <w:rsid w:val="001B2D61"/>
    <w:rsid w:val="001B2DBD"/>
    <w:rsid w:val="001B42E6"/>
    <w:rsid w:val="001B6CE2"/>
    <w:rsid w:val="001E275B"/>
    <w:rsid w:val="001F1B5F"/>
    <w:rsid w:val="001F2D47"/>
    <w:rsid w:val="001F2E93"/>
    <w:rsid w:val="001F7FA4"/>
    <w:rsid w:val="00217F38"/>
    <w:rsid w:val="00227376"/>
    <w:rsid w:val="00231CC2"/>
    <w:rsid w:val="0023303A"/>
    <w:rsid w:val="00234D14"/>
    <w:rsid w:val="00241C46"/>
    <w:rsid w:val="00243ACD"/>
    <w:rsid w:val="00254692"/>
    <w:rsid w:val="00256C72"/>
    <w:rsid w:val="00272075"/>
    <w:rsid w:val="00274946"/>
    <w:rsid w:val="002836FD"/>
    <w:rsid w:val="0028571D"/>
    <w:rsid w:val="002872FF"/>
    <w:rsid w:val="00287742"/>
    <w:rsid w:val="002910DC"/>
    <w:rsid w:val="00295972"/>
    <w:rsid w:val="002970FF"/>
    <w:rsid w:val="002A52FB"/>
    <w:rsid w:val="002A71B5"/>
    <w:rsid w:val="002B2FEA"/>
    <w:rsid w:val="002B71F8"/>
    <w:rsid w:val="002C27D3"/>
    <w:rsid w:val="002C57EA"/>
    <w:rsid w:val="002D2253"/>
    <w:rsid w:val="002E0B39"/>
    <w:rsid w:val="002E5CE7"/>
    <w:rsid w:val="0030121A"/>
    <w:rsid w:val="00304412"/>
    <w:rsid w:val="00304E0D"/>
    <w:rsid w:val="00310DF8"/>
    <w:rsid w:val="00312A6B"/>
    <w:rsid w:val="00314277"/>
    <w:rsid w:val="0031484C"/>
    <w:rsid w:val="00326124"/>
    <w:rsid w:val="00326CDE"/>
    <w:rsid w:val="0032704C"/>
    <w:rsid w:val="00334D7E"/>
    <w:rsid w:val="0033714E"/>
    <w:rsid w:val="00342886"/>
    <w:rsid w:val="00342E46"/>
    <w:rsid w:val="0034557A"/>
    <w:rsid w:val="00346728"/>
    <w:rsid w:val="0035027B"/>
    <w:rsid w:val="00356467"/>
    <w:rsid w:val="0037257C"/>
    <w:rsid w:val="00374B84"/>
    <w:rsid w:val="00374C7C"/>
    <w:rsid w:val="00375429"/>
    <w:rsid w:val="0038306D"/>
    <w:rsid w:val="003847E1"/>
    <w:rsid w:val="003849CB"/>
    <w:rsid w:val="003B5A95"/>
    <w:rsid w:val="003B79CD"/>
    <w:rsid w:val="003C01CE"/>
    <w:rsid w:val="003C1673"/>
    <w:rsid w:val="003C5E20"/>
    <w:rsid w:val="003D0162"/>
    <w:rsid w:val="003D2843"/>
    <w:rsid w:val="003D7E8C"/>
    <w:rsid w:val="003E5D1B"/>
    <w:rsid w:val="003E788F"/>
    <w:rsid w:val="003F1DEB"/>
    <w:rsid w:val="003F27AF"/>
    <w:rsid w:val="003F44C7"/>
    <w:rsid w:val="003F476C"/>
    <w:rsid w:val="003F6F1D"/>
    <w:rsid w:val="00403C42"/>
    <w:rsid w:val="00403E42"/>
    <w:rsid w:val="00404769"/>
    <w:rsid w:val="00410163"/>
    <w:rsid w:val="00412F1E"/>
    <w:rsid w:val="00413C9F"/>
    <w:rsid w:val="004164F3"/>
    <w:rsid w:val="0041769B"/>
    <w:rsid w:val="00420F2A"/>
    <w:rsid w:val="00422946"/>
    <w:rsid w:val="00426E75"/>
    <w:rsid w:val="004328E2"/>
    <w:rsid w:val="004335AE"/>
    <w:rsid w:val="004409D7"/>
    <w:rsid w:val="00442EC6"/>
    <w:rsid w:val="004448A3"/>
    <w:rsid w:val="00446DEE"/>
    <w:rsid w:val="00450B83"/>
    <w:rsid w:val="004513D3"/>
    <w:rsid w:val="00457654"/>
    <w:rsid w:val="00460A85"/>
    <w:rsid w:val="00463843"/>
    <w:rsid w:val="00465679"/>
    <w:rsid w:val="00466AD5"/>
    <w:rsid w:val="00474854"/>
    <w:rsid w:val="004773AD"/>
    <w:rsid w:val="004776B6"/>
    <w:rsid w:val="004A17FF"/>
    <w:rsid w:val="004A2E39"/>
    <w:rsid w:val="004A5A8C"/>
    <w:rsid w:val="004B39F9"/>
    <w:rsid w:val="004C586E"/>
    <w:rsid w:val="004C7D84"/>
    <w:rsid w:val="004D32C7"/>
    <w:rsid w:val="004D7E33"/>
    <w:rsid w:val="004E16E2"/>
    <w:rsid w:val="004F20C8"/>
    <w:rsid w:val="00513350"/>
    <w:rsid w:val="00516FC7"/>
    <w:rsid w:val="00530F3E"/>
    <w:rsid w:val="00531BC9"/>
    <w:rsid w:val="00534A54"/>
    <w:rsid w:val="00544364"/>
    <w:rsid w:val="00544B65"/>
    <w:rsid w:val="00553A9D"/>
    <w:rsid w:val="00553B4E"/>
    <w:rsid w:val="0056348B"/>
    <w:rsid w:val="00565216"/>
    <w:rsid w:val="00571EAB"/>
    <w:rsid w:val="00581BFF"/>
    <w:rsid w:val="00582DDA"/>
    <w:rsid w:val="00594F79"/>
    <w:rsid w:val="00595B17"/>
    <w:rsid w:val="005A1F3A"/>
    <w:rsid w:val="005A3C67"/>
    <w:rsid w:val="005B0019"/>
    <w:rsid w:val="005B040F"/>
    <w:rsid w:val="005B1B45"/>
    <w:rsid w:val="005B4F18"/>
    <w:rsid w:val="005B55DE"/>
    <w:rsid w:val="005C3ABC"/>
    <w:rsid w:val="005C5C65"/>
    <w:rsid w:val="005D6EB5"/>
    <w:rsid w:val="005D7486"/>
    <w:rsid w:val="005D78F0"/>
    <w:rsid w:val="005D7E4B"/>
    <w:rsid w:val="005E3824"/>
    <w:rsid w:val="005E5F53"/>
    <w:rsid w:val="005F192A"/>
    <w:rsid w:val="005F7279"/>
    <w:rsid w:val="00605A91"/>
    <w:rsid w:val="00607D69"/>
    <w:rsid w:val="006122C4"/>
    <w:rsid w:val="00612353"/>
    <w:rsid w:val="006163D2"/>
    <w:rsid w:val="00617DF4"/>
    <w:rsid w:val="006208F0"/>
    <w:rsid w:val="0062323D"/>
    <w:rsid w:val="00623D4E"/>
    <w:rsid w:val="00624C97"/>
    <w:rsid w:val="00626B84"/>
    <w:rsid w:val="006304FF"/>
    <w:rsid w:val="00633A3E"/>
    <w:rsid w:val="00640A57"/>
    <w:rsid w:val="006455D4"/>
    <w:rsid w:val="00654D96"/>
    <w:rsid w:val="00655E6A"/>
    <w:rsid w:val="00656C65"/>
    <w:rsid w:val="00661853"/>
    <w:rsid w:val="00667322"/>
    <w:rsid w:val="00667BF1"/>
    <w:rsid w:val="006774DB"/>
    <w:rsid w:val="00687198"/>
    <w:rsid w:val="0069088B"/>
    <w:rsid w:val="006B0F90"/>
    <w:rsid w:val="006B16C6"/>
    <w:rsid w:val="006C4B13"/>
    <w:rsid w:val="006D2171"/>
    <w:rsid w:val="006D60B5"/>
    <w:rsid w:val="006F3790"/>
    <w:rsid w:val="00713569"/>
    <w:rsid w:val="00724BB0"/>
    <w:rsid w:val="00725C94"/>
    <w:rsid w:val="00727A22"/>
    <w:rsid w:val="00736F7F"/>
    <w:rsid w:val="00741532"/>
    <w:rsid w:val="007500EB"/>
    <w:rsid w:val="00755314"/>
    <w:rsid w:val="00755538"/>
    <w:rsid w:val="00757935"/>
    <w:rsid w:val="007661BF"/>
    <w:rsid w:val="00771BC8"/>
    <w:rsid w:val="00773970"/>
    <w:rsid w:val="00781A18"/>
    <w:rsid w:val="00791552"/>
    <w:rsid w:val="007976E9"/>
    <w:rsid w:val="007A3886"/>
    <w:rsid w:val="007B4650"/>
    <w:rsid w:val="007C16CB"/>
    <w:rsid w:val="007C2EDE"/>
    <w:rsid w:val="007C65C5"/>
    <w:rsid w:val="007D153F"/>
    <w:rsid w:val="007E30E5"/>
    <w:rsid w:val="007E4C4D"/>
    <w:rsid w:val="00804A76"/>
    <w:rsid w:val="00807C79"/>
    <w:rsid w:val="00813231"/>
    <w:rsid w:val="00822CB9"/>
    <w:rsid w:val="00826DCA"/>
    <w:rsid w:val="008317F7"/>
    <w:rsid w:val="00840B6D"/>
    <w:rsid w:val="00841704"/>
    <w:rsid w:val="00845A42"/>
    <w:rsid w:val="008572B1"/>
    <w:rsid w:val="00860DEE"/>
    <w:rsid w:val="00862DBB"/>
    <w:rsid w:val="0086682B"/>
    <w:rsid w:val="00873C7B"/>
    <w:rsid w:val="00885B4D"/>
    <w:rsid w:val="00890C6C"/>
    <w:rsid w:val="00893EB5"/>
    <w:rsid w:val="008952F3"/>
    <w:rsid w:val="008A1100"/>
    <w:rsid w:val="008A432F"/>
    <w:rsid w:val="008B07B5"/>
    <w:rsid w:val="008B3845"/>
    <w:rsid w:val="008C28A3"/>
    <w:rsid w:val="008E3436"/>
    <w:rsid w:val="008E3C00"/>
    <w:rsid w:val="008E4A17"/>
    <w:rsid w:val="008E6290"/>
    <w:rsid w:val="008E79BA"/>
    <w:rsid w:val="008F4052"/>
    <w:rsid w:val="00902CDE"/>
    <w:rsid w:val="00906EF8"/>
    <w:rsid w:val="009133AD"/>
    <w:rsid w:val="00924284"/>
    <w:rsid w:val="00926A6E"/>
    <w:rsid w:val="0092752A"/>
    <w:rsid w:val="00933E69"/>
    <w:rsid w:val="00937B96"/>
    <w:rsid w:val="00944BA6"/>
    <w:rsid w:val="0094583E"/>
    <w:rsid w:val="00945B0F"/>
    <w:rsid w:val="00945DF6"/>
    <w:rsid w:val="00947C6A"/>
    <w:rsid w:val="00957481"/>
    <w:rsid w:val="0096106E"/>
    <w:rsid w:val="0096197F"/>
    <w:rsid w:val="0096208B"/>
    <w:rsid w:val="00963FA0"/>
    <w:rsid w:val="0096780E"/>
    <w:rsid w:val="0098241E"/>
    <w:rsid w:val="009824ED"/>
    <w:rsid w:val="009865F8"/>
    <w:rsid w:val="00986B6A"/>
    <w:rsid w:val="00991F85"/>
    <w:rsid w:val="009A165F"/>
    <w:rsid w:val="009A6957"/>
    <w:rsid w:val="009C06AE"/>
    <w:rsid w:val="009C2564"/>
    <w:rsid w:val="009D2C1B"/>
    <w:rsid w:val="009D65AD"/>
    <w:rsid w:val="009D6E74"/>
    <w:rsid w:val="009E2D70"/>
    <w:rsid w:val="009E3C22"/>
    <w:rsid w:val="009E692C"/>
    <w:rsid w:val="009F07C7"/>
    <w:rsid w:val="009F2D54"/>
    <w:rsid w:val="009F6B9B"/>
    <w:rsid w:val="009F73AE"/>
    <w:rsid w:val="00A028EF"/>
    <w:rsid w:val="00A02FFD"/>
    <w:rsid w:val="00A048E3"/>
    <w:rsid w:val="00A11E79"/>
    <w:rsid w:val="00A269DC"/>
    <w:rsid w:val="00A37E46"/>
    <w:rsid w:val="00A41139"/>
    <w:rsid w:val="00A43ACC"/>
    <w:rsid w:val="00A44ABD"/>
    <w:rsid w:val="00A54732"/>
    <w:rsid w:val="00A55960"/>
    <w:rsid w:val="00A56205"/>
    <w:rsid w:val="00A60117"/>
    <w:rsid w:val="00A61646"/>
    <w:rsid w:val="00A72120"/>
    <w:rsid w:val="00A80A12"/>
    <w:rsid w:val="00A80E30"/>
    <w:rsid w:val="00A83148"/>
    <w:rsid w:val="00A84AB4"/>
    <w:rsid w:val="00A907A9"/>
    <w:rsid w:val="00A9789E"/>
    <w:rsid w:val="00AA5489"/>
    <w:rsid w:val="00AA5842"/>
    <w:rsid w:val="00AB2826"/>
    <w:rsid w:val="00AB3121"/>
    <w:rsid w:val="00AB47D4"/>
    <w:rsid w:val="00AD19A4"/>
    <w:rsid w:val="00AF3354"/>
    <w:rsid w:val="00AF6C20"/>
    <w:rsid w:val="00B0386D"/>
    <w:rsid w:val="00B10212"/>
    <w:rsid w:val="00B1309A"/>
    <w:rsid w:val="00B13C4D"/>
    <w:rsid w:val="00B176B5"/>
    <w:rsid w:val="00B21391"/>
    <w:rsid w:val="00B354B7"/>
    <w:rsid w:val="00B35625"/>
    <w:rsid w:val="00B44F84"/>
    <w:rsid w:val="00B47BE9"/>
    <w:rsid w:val="00B564D0"/>
    <w:rsid w:val="00B643E6"/>
    <w:rsid w:val="00B73FC0"/>
    <w:rsid w:val="00B83B6A"/>
    <w:rsid w:val="00B92414"/>
    <w:rsid w:val="00B944F7"/>
    <w:rsid w:val="00BA1B5A"/>
    <w:rsid w:val="00BA36D0"/>
    <w:rsid w:val="00BC4C70"/>
    <w:rsid w:val="00BD5B97"/>
    <w:rsid w:val="00BD6630"/>
    <w:rsid w:val="00BE1876"/>
    <w:rsid w:val="00BF3F52"/>
    <w:rsid w:val="00C10211"/>
    <w:rsid w:val="00C14EE8"/>
    <w:rsid w:val="00C20D52"/>
    <w:rsid w:val="00C32481"/>
    <w:rsid w:val="00C33899"/>
    <w:rsid w:val="00C377C7"/>
    <w:rsid w:val="00C413D2"/>
    <w:rsid w:val="00C433AC"/>
    <w:rsid w:val="00C5699E"/>
    <w:rsid w:val="00C579C7"/>
    <w:rsid w:val="00C62FA4"/>
    <w:rsid w:val="00C62FBE"/>
    <w:rsid w:val="00C639B5"/>
    <w:rsid w:val="00C64B17"/>
    <w:rsid w:val="00C66CB8"/>
    <w:rsid w:val="00C7458E"/>
    <w:rsid w:val="00C763CA"/>
    <w:rsid w:val="00C81B33"/>
    <w:rsid w:val="00C95C43"/>
    <w:rsid w:val="00C9720C"/>
    <w:rsid w:val="00CA072A"/>
    <w:rsid w:val="00CA1459"/>
    <w:rsid w:val="00CA19A1"/>
    <w:rsid w:val="00CB6B06"/>
    <w:rsid w:val="00CD2F3E"/>
    <w:rsid w:val="00CD381C"/>
    <w:rsid w:val="00CD3C61"/>
    <w:rsid w:val="00CD4572"/>
    <w:rsid w:val="00CD54D1"/>
    <w:rsid w:val="00CD6468"/>
    <w:rsid w:val="00CF37C9"/>
    <w:rsid w:val="00CF4248"/>
    <w:rsid w:val="00D06003"/>
    <w:rsid w:val="00D11F5A"/>
    <w:rsid w:val="00D16985"/>
    <w:rsid w:val="00D23D7D"/>
    <w:rsid w:val="00D24690"/>
    <w:rsid w:val="00D32171"/>
    <w:rsid w:val="00D51781"/>
    <w:rsid w:val="00D526A4"/>
    <w:rsid w:val="00D561F6"/>
    <w:rsid w:val="00D709BB"/>
    <w:rsid w:val="00D71361"/>
    <w:rsid w:val="00D73522"/>
    <w:rsid w:val="00D805E2"/>
    <w:rsid w:val="00D96FD5"/>
    <w:rsid w:val="00DA2CB2"/>
    <w:rsid w:val="00DB105D"/>
    <w:rsid w:val="00DB4413"/>
    <w:rsid w:val="00DC4F85"/>
    <w:rsid w:val="00DD4911"/>
    <w:rsid w:val="00DE3B66"/>
    <w:rsid w:val="00DF2CFE"/>
    <w:rsid w:val="00DF4906"/>
    <w:rsid w:val="00E0261A"/>
    <w:rsid w:val="00E02C26"/>
    <w:rsid w:val="00E0576D"/>
    <w:rsid w:val="00E21F91"/>
    <w:rsid w:val="00E23BB7"/>
    <w:rsid w:val="00E23ECE"/>
    <w:rsid w:val="00E319BD"/>
    <w:rsid w:val="00E4020F"/>
    <w:rsid w:val="00E47A3B"/>
    <w:rsid w:val="00E51CCA"/>
    <w:rsid w:val="00E530C2"/>
    <w:rsid w:val="00E53E7A"/>
    <w:rsid w:val="00E60E7C"/>
    <w:rsid w:val="00E63A96"/>
    <w:rsid w:val="00E66E86"/>
    <w:rsid w:val="00E70FD1"/>
    <w:rsid w:val="00E7396C"/>
    <w:rsid w:val="00E958F6"/>
    <w:rsid w:val="00EA0943"/>
    <w:rsid w:val="00EA097B"/>
    <w:rsid w:val="00EA0D74"/>
    <w:rsid w:val="00EA3920"/>
    <w:rsid w:val="00EA5B72"/>
    <w:rsid w:val="00EA5DDB"/>
    <w:rsid w:val="00EA65B1"/>
    <w:rsid w:val="00EB0DCD"/>
    <w:rsid w:val="00EB406B"/>
    <w:rsid w:val="00EB4556"/>
    <w:rsid w:val="00ED09CD"/>
    <w:rsid w:val="00ED7958"/>
    <w:rsid w:val="00EE331F"/>
    <w:rsid w:val="00EE7BF0"/>
    <w:rsid w:val="00EF1465"/>
    <w:rsid w:val="00F06898"/>
    <w:rsid w:val="00F10C06"/>
    <w:rsid w:val="00F1796B"/>
    <w:rsid w:val="00F258E3"/>
    <w:rsid w:val="00F31303"/>
    <w:rsid w:val="00F402C0"/>
    <w:rsid w:val="00F42C96"/>
    <w:rsid w:val="00F50A80"/>
    <w:rsid w:val="00F52918"/>
    <w:rsid w:val="00F54242"/>
    <w:rsid w:val="00F56414"/>
    <w:rsid w:val="00F578A0"/>
    <w:rsid w:val="00F613B1"/>
    <w:rsid w:val="00F67374"/>
    <w:rsid w:val="00F81BF2"/>
    <w:rsid w:val="00F93DFF"/>
    <w:rsid w:val="00F94842"/>
    <w:rsid w:val="00FB0CDD"/>
    <w:rsid w:val="00FB3EA9"/>
    <w:rsid w:val="00FC025A"/>
    <w:rsid w:val="00FC50A0"/>
    <w:rsid w:val="00FC5718"/>
    <w:rsid w:val="00FE0A44"/>
    <w:rsid w:val="00FF3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E069A"/>
  <w15:chartTrackingRefBased/>
  <w15:docId w15:val="{7AC579D2-98E0-46A4-AC7A-12AA7396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6E7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customStyle="1" w:styleId="10">
    <w:name w:val="Стиль таблицы1"/>
    <w:basedOn w:val="a1"/>
    <w:rsid w:val="00BD6630"/>
    <w:tblPr/>
  </w:style>
  <w:style w:type="paragraph" w:customStyle="1" w:styleId="ConsPlusNormal">
    <w:name w:val="ConsPlusNormal"/>
    <w:link w:val="ConsPlusNormal0"/>
    <w:qFormat/>
    <w:rsid w:val="0092752A"/>
    <w:pPr>
      <w:widowControl w:val="0"/>
      <w:autoSpaceDE w:val="0"/>
      <w:autoSpaceDN w:val="0"/>
      <w:adjustRightInd w:val="0"/>
      <w:ind w:firstLine="720"/>
    </w:pPr>
    <w:rPr>
      <w:rFonts w:ascii="Arial" w:hAnsi="Arial" w:cs="Arial"/>
      <w:sz w:val="18"/>
      <w:szCs w:val="18"/>
    </w:rPr>
  </w:style>
  <w:style w:type="paragraph" w:customStyle="1" w:styleId="ConsPlusTitle">
    <w:name w:val="ConsPlusTitle"/>
    <w:rsid w:val="0092752A"/>
    <w:pPr>
      <w:widowControl w:val="0"/>
      <w:autoSpaceDE w:val="0"/>
      <w:autoSpaceDN w:val="0"/>
      <w:adjustRightInd w:val="0"/>
    </w:pPr>
    <w:rPr>
      <w:rFonts w:ascii="Arial" w:hAnsi="Arial" w:cs="Arial"/>
      <w:b/>
      <w:bCs/>
    </w:rPr>
  </w:style>
  <w:style w:type="paragraph" w:customStyle="1" w:styleId="ConsPlusNonformat">
    <w:name w:val="ConsPlusNonformat"/>
    <w:rsid w:val="0092752A"/>
    <w:pPr>
      <w:widowControl w:val="0"/>
      <w:autoSpaceDE w:val="0"/>
      <w:autoSpaceDN w:val="0"/>
      <w:adjustRightInd w:val="0"/>
    </w:pPr>
    <w:rPr>
      <w:rFonts w:ascii="Courier New" w:hAnsi="Courier New" w:cs="Courier New"/>
    </w:rPr>
  </w:style>
  <w:style w:type="paragraph" w:customStyle="1" w:styleId="ConsNormal">
    <w:name w:val="ConsNormal"/>
    <w:rsid w:val="00944BA6"/>
    <w:pPr>
      <w:widowControl w:val="0"/>
      <w:autoSpaceDE w:val="0"/>
      <w:autoSpaceDN w:val="0"/>
      <w:adjustRightInd w:val="0"/>
      <w:ind w:firstLine="720"/>
    </w:pPr>
    <w:rPr>
      <w:rFonts w:ascii="Arial" w:hAnsi="Arial" w:cs="Arial"/>
    </w:rPr>
  </w:style>
  <w:style w:type="paragraph" w:customStyle="1" w:styleId="ConsCell">
    <w:name w:val="ConsCell"/>
    <w:rsid w:val="00944BA6"/>
    <w:pPr>
      <w:widowControl w:val="0"/>
      <w:autoSpaceDE w:val="0"/>
      <w:autoSpaceDN w:val="0"/>
      <w:adjustRightInd w:val="0"/>
    </w:pPr>
    <w:rPr>
      <w:rFonts w:ascii="Arial" w:hAnsi="Arial" w:cs="Arial"/>
    </w:rPr>
  </w:style>
  <w:style w:type="numbering" w:customStyle="1" w:styleId="1">
    <w:name w:val="Стиль1"/>
    <w:rsid w:val="00122717"/>
    <w:pPr>
      <w:numPr>
        <w:numId w:val="4"/>
      </w:numPr>
    </w:pPr>
  </w:style>
  <w:style w:type="numbering" w:customStyle="1" w:styleId="2">
    <w:name w:val="Стиль2"/>
    <w:rsid w:val="00122717"/>
    <w:pPr>
      <w:numPr>
        <w:numId w:val="5"/>
      </w:numPr>
    </w:pPr>
  </w:style>
  <w:style w:type="table" w:styleId="a3">
    <w:name w:val="Table Grid"/>
    <w:basedOn w:val="a1"/>
    <w:uiPriority w:val="39"/>
    <w:rsid w:val="0025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0">
    <w:name w:val="consplustitle"/>
    <w:basedOn w:val="a"/>
    <w:rsid w:val="00132C36"/>
    <w:pPr>
      <w:spacing w:before="225" w:after="225"/>
    </w:pPr>
  </w:style>
  <w:style w:type="paragraph" w:styleId="a4">
    <w:name w:val="Balloon Text"/>
    <w:basedOn w:val="a"/>
    <w:link w:val="a5"/>
    <w:rsid w:val="003B5A95"/>
    <w:rPr>
      <w:rFonts w:ascii="Segoe UI" w:hAnsi="Segoe UI" w:cs="Segoe UI"/>
      <w:sz w:val="18"/>
      <w:szCs w:val="18"/>
    </w:rPr>
  </w:style>
  <w:style w:type="character" w:customStyle="1" w:styleId="a5">
    <w:name w:val="Текст выноски Знак"/>
    <w:link w:val="a4"/>
    <w:rsid w:val="003B5A95"/>
    <w:rPr>
      <w:rFonts w:ascii="Segoe UI" w:hAnsi="Segoe UI" w:cs="Segoe UI"/>
      <w:sz w:val="18"/>
      <w:szCs w:val="18"/>
    </w:rPr>
  </w:style>
  <w:style w:type="paragraph" w:customStyle="1" w:styleId="admpr-">
    <w:name w:val="adm_p_r-абзац"/>
    <w:autoRedefine/>
    <w:rsid w:val="00E70FD1"/>
    <w:pPr>
      <w:jc w:val="both"/>
    </w:pPr>
    <w:rPr>
      <w:sz w:val="28"/>
      <w:szCs w:val="28"/>
    </w:rPr>
  </w:style>
  <w:style w:type="paragraph" w:customStyle="1" w:styleId="a6">
    <w:name w:val=" Знак"/>
    <w:basedOn w:val="a"/>
    <w:rsid w:val="00C433AC"/>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C81B33"/>
    <w:rPr>
      <w:rFonts w:ascii="Arial" w:hAnsi="Arial" w:cs="Arial"/>
      <w:sz w:val="18"/>
      <w:szCs w:val="18"/>
    </w:rPr>
  </w:style>
  <w:style w:type="character" w:styleId="a7">
    <w:name w:val="Hyperlink"/>
    <w:uiPriority w:val="99"/>
    <w:unhideWhenUsed/>
    <w:rsid w:val="00626B84"/>
    <w:rPr>
      <w:color w:val="0000FF"/>
      <w:u w:val="single"/>
    </w:rPr>
  </w:style>
  <w:style w:type="character" w:styleId="a8">
    <w:name w:val="FollowedHyperlink"/>
    <w:uiPriority w:val="99"/>
    <w:unhideWhenUsed/>
    <w:rsid w:val="00626B84"/>
    <w:rPr>
      <w:color w:val="800080"/>
      <w:u w:val="single"/>
    </w:rPr>
  </w:style>
  <w:style w:type="paragraph" w:customStyle="1" w:styleId="msonormal0">
    <w:name w:val="msonormal"/>
    <w:basedOn w:val="a"/>
    <w:rsid w:val="00626B84"/>
    <w:pPr>
      <w:spacing w:before="100" w:beforeAutospacing="1" w:after="100" w:afterAutospacing="1"/>
    </w:pPr>
  </w:style>
  <w:style w:type="paragraph" w:customStyle="1" w:styleId="xl96">
    <w:name w:val="xl96"/>
    <w:basedOn w:val="a"/>
    <w:rsid w:val="00626B84"/>
    <w:pPr>
      <w:spacing w:before="100" w:beforeAutospacing="1" w:after="100" w:afterAutospacing="1"/>
    </w:pPr>
    <w:rPr>
      <w:sz w:val="22"/>
      <w:szCs w:val="22"/>
    </w:rPr>
  </w:style>
  <w:style w:type="paragraph" w:customStyle="1" w:styleId="xl97">
    <w:name w:val="xl97"/>
    <w:basedOn w:val="a"/>
    <w:rsid w:val="00626B84"/>
    <w:pPr>
      <w:spacing w:before="100" w:beforeAutospacing="1" w:after="100" w:afterAutospacing="1"/>
    </w:pPr>
    <w:rPr>
      <w:sz w:val="27"/>
      <w:szCs w:val="27"/>
    </w:rPr>
  </w:style>
  <w:style w:type="paragraph" w:customStyle="1" w:styleId="xl98">
    <w:name w:val="xl98"/>
    <w:basedOn w:val="a"/>
    <w:rsid w:val="00626B84"/>
    <w:pPr>
      <w:spacing w:before="100" w:beforeAutospacing="1" w:after="100" w:afterAutospacing="1"/>
    </w:pPr>
  </w:style>
  <w:style w:type="paragraph" w:customStyle="1" w:styleId="xl99">
    <w:name w:val="xl99"/>
    <w:basedOn w:val="a"/>
    <w:rsid w:val="00626B84"/>
    <w:pPr>
      <w:spacing w:before="100" w:beforeAutospacing="1" w:after="100" w:afterAutospacing="1"/>
    </w:pPr>
    <w:rPr>
      <w:sz w:val="17"/>
      <w:szCs w:val="17"/>
    </w:rPr>
  </w:style>
  <w:style w:type="paragraph" w:customStyle="1" w:styleId="xl100">
    <w:name w:val="xl100"/>
    <w:basedOn w:val="a"/>
    <w:rsid w:val="00626B84"/>
    <w:pPr>
      <w:spacing w:before="100" w:beforeAutospacing="1" w:after="100" w:afterAutospacing="1"/>
    </w:pPr>
    <w:rPr>
      <w:sz w:val="17"/>
      <w:szCs w:val="17"/>
    </w:rPr>
  </w:style>
  <w:style w:type="paragraph" w:customStyle="1" w:styleId="xl101">
    <w:name w:val="xl101"/>
    <w:basedOn w:val="a"/>
    <w:rsid w:val="00626B84"/>
    <w:pPr>
      <w:spacing w:before="100" w:beforeAutospacing="1" w:after="100" w:afterAutospacing="1"/>
      <w:jc w:val="right"/>
    </w:pPr>
  </w:style>
  <w:style w:type="paragraph" w:customStyle="1" w:styleId="xl102">
    <w:name w:val="xl102"/>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26B84"/>
    <w:pPr>
      <w:spacing w:before="100" w:beforeAutospacing="1" w:after="100" w:afterAutospacing="1"/>
      <w:jc w:val="right"/>
    </w:pPr>
    <w:rPr>
      <w:sz w:val="17"/>
      <w:szCs w:val="17"/>
    </w:rPr>
  </w:style>
  <w:style w:type="paragraph" w:customStyle="1" w:styleId="xl105">
    <w:name w:val="xl105"/>
    <w:basedOn w:val="a"/>
    <w:rsid w:val="00626B84"/>
    <w:pPr>
      <w:spacing w:before="100" w:beforeAutospacing="1" w:after="100" w:afterAutospacing="1"/>
      <w:jc w:val="center"/>
      <w:textAlignment w:val="center"/>
    </w:pPr>
  </w:style>
  <w:style w:type="paragraph" w:customStyle="1" w:styleId="xl106">
    <w:name w:val="xl106"/>
    <w:basedOn w:val="a"/>
    <w:rsid w:val="00626B84"/>
    <w:pPr>
      <w:spacing w:before="100" w:beforeAutospacing="1" w:after="100" w:afterAutospacing="1"/>
    </w:pPr>
    <w:rPr>
      <w:b/>
      <w:bCs/>
    </w:rPr>
  </w:style>
  <w:style w:type="paragraph" w:customStyle="1" w:styleId="xl107">
    <w:name w:val="xl107"/>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0">
    <w:name w:val="xl110"/>
    <w:basedOn w:val="a"/>
    <w:rsid w:val="00626B84"/>
    <w:pPr>
      <w:spacing w:before="100" w:beforeAutospacing="1" w:after="100" w:afterAutospacing="1"/>
    </w:pPr>
    <w:rPr>
      <w:rFonts w:ascii="Arial" w:hAnsi="Arial" w:cs="Arial"/>
      <w:b/>
      <w:bCs/>
    </w:rPr>
  </w:style>
  <w:style w:type="paragraph" w:customStyle="1" w:styleId="xl111">
    <w:name w:val="xl111"/>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4">
    <w:name w:val="xl114"/>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15">
    <w:name w:val="xl115"/>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8">
    <w:name w:val="xl118"/>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1">
    <w:name w:val="xl121"/>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23">
    <w:name w:val="xl123"/>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7">
    <w:name w:val="xl127"/>
    <w:basedOn w:val="a"/>
    <w:rsid w:val="00626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626B84"/>
    <w:pPr>
      <w:spacing w:before="100" w:beforeAutospacing="1" w:after="100" w:afterAutospacing="1"/>
    </w:pPr>
    <w:rPr>
      <w:rFonts w:ascii="Arial" w:hAnsi="Arial" w:cs="Arial"/>
    </w:rPr>
  </w:style>
  <w:style w:type="paragraph" w:customStyle="1" w:styleId="xl129">
    <w:name w:val="xl129"/>
    <w:basedOn w:val="a"/>
    <w:rsid w:val="00626B84"/>
    <w:pPr>
      <w:spacing w:before="100" w:beforeAutospacing="1" w:after="100" w:afterAutospacing="1"/>
      <w:textAlignment w:val="top"/>
    </w:pPr>
    <w:rPr>
      <w:sz w:val="22"/>
      <w:szCs w:val="22"/>
    </w:rPr>
  </w:style>
  <w:style w:type="paragraph" w:customStyle="1" w:styleId="xl130">
    <w:name w:val="xl130"/>
    <w:basedOn w:val="a"/>
    <w:rsid w:val="00626B84"/>
    <w:pPr>
      <w:spacing w:before="100" w:beforeAutospacing="1" w:after="100" w:afterAutospacing="1"/>
      <w:jc w:val="center"/>
    </w:pPr>
    <w:rPr>
      <w:b/>
      <w:bCs/>
      <w:sz w:val="27"/>
      <w:szCs w:val="27"/>
    </w:rPr>
  </w:style>
  <w:style w:type="paragraph" w:customStyle="1" w:styleId="xl95">
    <w:name w:val="xl95"/>
    <w:basedOn w:val="a"/>
    <w:rsid w:val="00626B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42219">
      <w:bodyDiv w:val="1"/>
      <w:marLeft w:val="0"/>
      <w:marRight w:val="0"/>
      <w:marTop w:val="0"/>
      <w:marBottom w:val="0"/>
      <w:divBdr>
        <w:top w:val="none" w:sz="0" w:space="0" w:color="auto"/>
        <w:left w:val="none" w:sz="0" w:space="0" w:color="auto"/>
        <w:bottom w:val="none" w:sz="0" w:space="0" w:color="auto"/>
        <w:right w:val="none" w:sz="0" w:space="0" w:color="auto"/>
      </w:divBdr>
    </w:div>
    <w:div w:id="347486758">
      <w:bodyDiv w:val="1"/>
      <w:marLeft w:val="0"/>
      <w:marRight w:val="0"/>
      <w:marTop w:val="0"/>
      <w:marBottom w:val="0"/>
      <w:divBdr>
        <w:top w:val="none" w:sz="0" w:space="0" w:color="auto"/>
        <w:left w:val="none" w:sz="0" w:space="0" w:color="auto"/>
        <w:bottom w:val="none" w:sz="0" w:space="0" w:color="auto"/>
        <w:right w:val="none" w:sz="0" w:space="0" w:color="auto"/>
      </w:divBdr>
    </w:div>
    <w:div w:id="399982159">
      <w:bodyDiv w:val="1"/>
      <w:marLeft w:val="0"/>
      <w:marRight w:val="0"/>
      <w:marTop w:val="0"/>
      <w:marBottom w:val="0"/>
      <w:divBdr>
        <w:top w:val="none" w:sz="0" w:space="0" w:color="auto"/>
        <w:left w:val="none" w:sz="0" w:space="0" w:color="auto"/>
        <w:bottom w:val="none" w:sz="0" w:space="0" w:color="auto"/>
        <w:right w:val="none" w:sz="0" w:space="0" w:color="auto"/>
      </w:divBdr>
    </w:div>
    <w:div w:id="600719855">
      <w:bodyDiv w:val="1"/>
      <w:marLeft w:val="0"/>
      <w:marRight w:val="0"/>
      <w:marTop w:val="0"/>
      <w:marBottom w:val="0"/>
      <w:divBdr>
        <w:top w:val="none" w:sz="0" w:space="0" w:color="auto"/>
        <w:left w:val="none" w:sz="0" w:space="0" w:color="auto"/>
        <w:bottom w:val="none" w:sz="0" w:space="0" w:color="auto"/>
        <w:right w:val="none" w:sz="0" w:space="0" w:color="auto"/>
      </w:divBdr>
    </w:div>
    <w:div w:id="708147417">
      <w:bodyDiv w:val="1"/>
      <w:marLeft w:val="0"/>
      <w:marRight w:val="0"/>
      <w:marTop w:val="0"/>
      <w:marBottom w:val="0"/>
      <w:divBdr>
        <w:top w:val="none" w:sz="0" w:space="0" w:color="auto"/>
        <w:left w:val="none" w:sz="0" w:space="0" w:color="auto"/>
        <w:bottom w:val="none" w:sz="0" w:space="0" w:color="auto"/>
        <w:right w:val="none" w:sz="0" w:space="0" w:color="auto"/>
      </w:divBdr>
    </w:div>
    <w:div w:id="720060119">
      <w:bodyDiv w:val="1"/>
      <w:marLeft w:val="0"/>
      <w:marRight w:val="0"/>
      <w:marTop w:val="0"/>
      <w:marBottom w:val="0"/>
      <w:divBdr>
        <w:top w:val="none" w:sz="0" w:space="0" w:color="auto"/>
        <w:left w:val="none" w:sz="0" w:space="0" w:color="auto"/>
        <w:bottom w:val="none" w:sz="0" w:space="0" w:color="auto"/>
        <w:right w:val="none" w:sz="0" w:space="0" w:color="auto"/>
      </w:divBdr>
    </w:div>
    <w:div w:id="854657862">
      <w:bodyDiv w:val="1"/>
      <w:marLeft w:val="0"/>
      <w:marRight w:val="0"/>
      <w:marTop w:val="0"/>
      <w:marBottom w:val="0"/>
      <w:divBdr>
        <w:top w:val="none" w:sz="0" w:space="0" w:color="auto"/>
        <w:left w:val="none" w:sz="0" w:space="0" w:color="auto"/>
        <w:bottom w:val="none" w:sz="0" w:space="0" w:color="auto"/>
        <w:right w:val="none" w:sz="0" w:space="0" w:color="auto"/>
      </w:divBdr>
    </w:div>
    <w:div w:id="980429668">
      <w:bodyDiv w:val="1"/>
      <w:marLeft w:val="0"/>
      <w:marRight w:val="0"/>
      <w:marTop w:val="0"/>
      <w:marBottom w:val="0"/>
      <w:divBdr>
        <w:top w:val="none" w:sz="0" w:space="0" w:color="auto"/>
        <w:left w:val="none" w:sz="0" w:space="0" w:color="auto"/>
        <w:bottom w:val="none" w:sz="0" w:space="0" w:color="auto"/>
        <w:right w:val="none" w:sz="0" w:space="0" w:color="auto"/>
      </w:divBdr>
    </w:div>
    <w:div w:id="1117413392">
      <w:bodyDiv w:val="1"/>
      <w:marLeft w:val="0"/>
      <w:marRight w:val="0"/>
      <w:marTop w:val="0"/>
      <w:marBottom w:val="0"/>
      <w:divBdr>
        <w:top w:val="none" w:sz="0" w:space="0" w:color="auto"/>
        <w:left w:val="none" w:sz="0" w:space="0" w:color="auto"/>
        <w:bottom w:val="none" w:sz="0" w:space="0" w:color="auto"/>
        <w:right w:val="none" w:sz="0" w:space="0" w:color="auto"/>
      </w:divBdr>
    </w:div>
    <w:div w:id="1184052178">
      <w:bodyDiv w:val="1"/>
      <w:marLeft w:val="0"/>
      <w:marRight w:val="0"/>
      <w:marTop w:val="0"/>
      <w:marBottom w:val="0"/>
      <w:divBdr>
        <w:top w:val="none" w:sz="0" w:space="0" w:color="auto"/>
        <w:left w:val="none" w:sz="0" w:space="0" w:color="auto"/>
        <w:bottom w:val="none" w:sz="0" w:space="0" w:color="auto"/>
        <w:right w:val="none" w:sz="0" w:space="0" w:color="auto"/>
      </w:divBdr>
    </w:div>
    <w:div w:id="1340932340">
      <w:bodyDiv w:val="1"/>
      <w:marLeft w:val="0"/>
      <w:marRight w:val="0"/>
      <w:marTop w:val="0"/>
      <w:marBottom w:val="0"/>
      <w:divBdr>
        <w:top w:val="none" w:sz="0" w:space="0" w:color="auto"/>
        <w:left w:val="none" w:sz="0" w:space="0" w:color="auto"/>
        <w:bottom w:val="none" w:sz="0" w:space="0" w:color="auto"/>
        <w:right w:val="none" w:sz="0" w:space="0" w:color="auto"/>
      </w:divBdr>
    </w:div>
    <w:div w:id="1449659013">
      <w:bodyDiv w:val="1"/>
      <w:marLeft w:val="0"/>
      <w:marRight w:val="0"/>
      <w:marTop w:val="0"/>
      <w:marBottom w:val="0"/>
      <w:divBdr>
        <w:top w:val="none" w:sz="0" w:space="0" w:color="auto"/>
        <w:left w:val="none" w:sz="0" w:space="0" w:color="auto"/>
        <w:bottom w:val="none" w:sz="0" w:space="0" w:color="auto"/>
        <w:right w:val="none" w:sz="0" w:space="0" w:color="auto"/>
      </w:divBdr>
    </w:div>
    <w:div w:id="1466923495">
      <w:bodyDiv w:val="1"/>
      <w:marLeft w:val="0"/>
      <w:marRight w:val="0"/>
      <w:marTop w:val="0"/>
      <w:marBottom w:val="0"/>
      <w:divBdr>
        <w:top w:val="none" w:sz="0" w:space="0" w:color="auto"/>
        <w:left w:val="none" w:sz="0" w:space="0" w:color="auto"/>
        <w:bottom w:val="none" w:sz="0" w:space="0" w:color="auto"/>
        <w:right w:val="none" w:sz="0" w:space="0" w:color="auto"/>
      </w:divBdr>
    </w:div>
    <w:div w:id="1485512108">
      <w:bodyDiv w:val="1"/>
      <w:marLeft w:val="0"/>
      <w:marRight w:val="0"/>
      <w:marTop w:val="0"/>
      <w:marBottom w:val="0"/>
      <w:divBdr>
        <w:top w:val="none" w:sz="0" w:space="0" w:color="auto"/>
        <w:left w:val="none" w:sz="0" w:space="0" w:color="auto"/>
        <w:bottom w:val="none" w:sz="0" w:space="0" w:color="auto"/>
        <w:right w:val="none" w:sz="0" w:space="0" w:color="auto"/>
      </w:divBdr>
    </w:div>
    <w:div w:id="1627613627">
      <w:bodyDiv w:val="1"/>
      <w:marLeft w:val="0"/>
      <w:marRight w:val="0"/>
      <w:marTop w:val="0"/>
      <w:marBottom w:val="0"/>
      <w:divBdr>
        <w:top w:val="none" w:sz="0" w:space="0" w:color="auto"/>
        <w:left w:val="none" w:sz="0" w:space="0" w:color="auto"/>
        <w:bottom w:val="none" w:sz="0" w:space="0" w:color="auto"/>
        <w:right w:val="none" w:sz="0" w:space="0" w:color="auto"/>
      </w:divBdr>
    </w:div>
    <w:div w:id="17396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222</Pages>
  <Words>63061</Words>
  <Characters>359450</Characters>
  <Application>Microsoft Office Word</Application>
  <DocSecurity>0</DocSecurity>
  <Lines>2995</Lines>
  <Paragraphs>843</Paragraphs>
  <ScaleCrop>false</ScaleCrop>
  <HeadingPairs>
    <vt:vector size="2" baseType="variant">
      <vt:variant>
        <vt:lpstr>Название</vt:lpstr>
      </vt:variant>
      <vt:variant>
        <vt:i4>1</vt:i4>
      </vt:variant>
    </vt:vector>
  </HeadingPairs>
  <TitlesOfParts>
    <vt:vector size="1" baseType="lpstr">
      <vt:lpstr>СОВЕТ АДМИНИСТРАЦИИ КРАСНОЯРСКОГО КРАЯ</vt:lpstr>
    </vt:vector>
  </TitlesOfParts>
  <Company>gorfin</Company>
  <LinksUpToDate>false</LinksUpToDate>
  <CharactersWithSpaces>421668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АДМИНИСТРАЦИИ КРАСНОЯРСКОГО КРАЯ</dc:title>
  <dc:subject/>
  <dc:creator>kom110</dc:creator>
  <cp:keywords/>
  <dc:description/>
  <cp:lastModifiedBy>User</cp:lastModifiedBy>
  <cp:revision>3</cp:revision>
  <cp:lastPrinted>2025-04-02T06:40:00Z</cp:lastPrinted>
  <dcterms:created xsi:type="dcterms:W3CDTF">2026-04-17T02:51:00Z</dcterms:created>
  <dcterms:modified xsi:type="dcterms:W3CDTF">2026-04-17T02:51:00Z</dcterms:modified>
</cp:coreProperties>
</file>