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A016B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</w:t>
      </w:r>
      <w:r w:rsidR="009B6C83">
        <w:rPr>
          <w:rFonts w:cs="Times New Roman"/>
        </w:rPr>
        <w:t xml:space="preserve">         </w:t>
      </w:r>
      <w:r w:rsidR="00E16F94">
        <w:rPr>
          <w:rFonts w:cs="Times New Roman"/>
        </w:rPr>
        <w:t xml:space="preserve">        </w:t>
      </w:r>
      <w:r w:rsidR="009B6C83">
        <w:rPr>
          <w:rFonts w:cs="Times New Roman"/>
        </w:rPr>
        <w:t xml:space="preserve"> Приложение</w:t>
      </w:r>
      <w:r w:rsidR="007C6FB9">
        <w:rPr>
          <w:rFonts w:cs="Times New Roman"/>
        </w:rPr>
        <w:t xml:space="preserve"> № 7</w:t>
      </w:r>
    </w:p>
    <w:p w14:paraId="55255A3C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к постановлению</w:t>
      </w:r>
    </w:p>
    <w:p w14:paraId="15038D16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администрации</w:t>
      </w:r>
    </w:p>
    <w:p w14:paraId="44483DF0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Шарыповского </w:t>
      </w:r>
    </w:p>
    <w:p w14:paraId="227CFBD4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муниципального округа</w:t>
      </w:r>
    </w:p>
    <w:p w14:paraId="2FD5AD1D" w14:textId="6768D5CC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</w:t>
      </w:r>
      <w:r w:rsidR="009E7475">
        <w:rPr>
          <w:rFonts w:cs="Times New Roman"/>
        </w:rPr>
        <w:t xml:space="preserve">от </w:t>
      </w:r>
      <w:r w:rsidR="009E7475" w:rsidRPr="00EB13AB">
        <w:rPr>
          <w:rFonts w:cs="Times New Roman"/>
          <w:kern w:val="1"/>
          <w:lang w:eastAsia="zh-CN"/>
        </w:rPr>
        <w:t>25.02.2026</w:t>
      </w:r>
      <w:r w:rsidR="009E7475">
        <w:rPr>
          <w:rFonts w:cs="Times New Roman"/>
        </w:rPr>
        <w:t xml:space="preserve">  № 111-п</w:t>
      </w:r>
    </w:p>
    <w:p w14:paraId="335EF4BF" w14:textId="77777777" w:rsidR="00B975A0" w:rsidRDefault="00B975A0" w:rsidP="005C51EE">
      <w:pPr>
        <w:rPr>
          <w:rFonts w:cs="Times New Roman"/>
        </w:rPr>
      </w:pPr>
    </w:p>
    <w:p w14:paraId="5CE01A9A" w14:textId="77777777" w:rsidR="00121ED9" w:rsidRDefault="00121ED9" w:rsidP="005C51EE">
      <w:pPr>
        <w:rPr>
          <w:rFonts w:cs="Times New Roman"/>
        </w:rPr>
      </w:pPr>
      <w:r>
        <w:rPr>
          <w:rFonts w:cs="Times New Roman"/>
        </w:rPr>
        <w:t>Типовая форма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1134"/>
        <w:gridCol w:w="567"/>
        <w:gridCol w:w="2834"/>
      </w:tblGrid>
      <w:tr w:rsidR="007C6FB9" w:rsidRPr="007C6FB9" w14:paraId="1404D73E" w14:textId="77777777">
        <w:tc>
          <w:tcPr>
            <w:tcW w:w="9070" w:type="dxa"/>
            <w:gridSpan w:val="4"/>
          </w:tcPr>
          <w:p w14:paraId="1C697045" w14:textId="77777777" w:rsidR="007C6FB9" w:rsidRPr="007C6FB9" w:rsidRDefault="00A274C9" w:rsidP="007C6FB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</w:t>
            </w:r>
            <w:r w:rsidR="007C6FB9" w:rsidRPr="007C6FB9">
              <w:rPr>
                <w:rFonts w:cs="Times New Roman"/>
              </w:rPr>
              <w:t>Протокол опроса</w:t>
            </w:r>
          </w:p>
        </w:tc>
      </w:tr>
      <w:tr w:rsidR="007C6FB9" w:rsidRPr="007C6FB9" w14:paraId="4535B4BA" w14:textId="77777777">
        <w:tc>
          <w:tcPr>
            <w:tcW w:w="4535" w:type="dxa"/>
          </w:tcPr>
          <w:p w14:paraId="18C226A4" w14:textId="77777777" w:rsidR="007C6FB9" w:rsidRPr="007C6FB9" w:rsidRDefault="007C6FB9" w:rsidP="007C6FB9">
            <w:pPr>
              <w:rPr>
                <w:rFonts w:cs="Times New Roman"/>
              </w:rPr>
            </w:pPr>
            <w:r w:rsidRPr="007C6FB9">
              <w:rPr>
                <w:rFonts w:cs="Times New Roman"/>
              </w:rPr>
              <w:t>"__" ____________ ____ г.</w:t>
            </w:r>
          </w:p>
          <w:p w14:paraId="6B510F22" w14:textId="77777777" w:rsidR="007C6FB9" w:rsidRPr="007C6FB9" w:rsidRDefault="007C6FB9" w:rsidP="007C6FB9">
            <w:pPr>
              <w:rPr>
                <w:rFonts w:cs="Times New Roman"/>
              </w:rPr>
            </w:pPr>
            <w:r w:rsidRPr="007C6FB9">
              <w:rPr>
                <w:rFonts w:cs="Times New Roman"/>
              </w:rPr>
              <w:t>(дата составления протокола)</w:t>
            </w:r>
          </w:p>
        </w:tc>
        <w:tc>
          <w:tcPr>
            <w:tcW w:w="4535" w:type="dxa"/>
            <w:gridSpan w:val="3"/>
          </w:tcPr>
          <w:p w14:paraId="1FBE75FA" w14:textId="77777777" w:rsidR="007C6FB9" w:rsidRPr="007C6FB9" w:rsidRDefault="007C6FB9" w:rsidP="007C6FB9">
            <w:pPr>
              <w:rPr>
                <w:rFonts w:cs="Times New Roman"/>
              </w:rPr>
            </w:pPr>
            <w:r w:rsidRPr="007C6FB9">
              <w:rPr>
                <w:rFonts w:cs="Times New Roman"/>
              </w:rPr>
              <w:t>_</w:t>
            </w:r>
            <w:r w:rsidR="00A274C9">
              <w:rPr>
                <w:rFonts w:cs="Times New Roman"/>
              </w:rPr>
              <w:t>______________________________</w:t>
            </w:r>
          </w:p>
          <w:p w14:paraId="68C0BD94" w14:textId="77777777" w:rsidR="007C6FB9" w:rsidRPr="007C6FB9" w:rsidRDefault="007C6FB9" w:rsidP="007C6FB9">
            <w:pPr>
              <w:rPr>
                <w:rFonts w:cs="Times New Roman"/>
              </w:rPr>
            </w:pPr>
            <w:r w:rsidRPr="007C6FB9">
              <w:rPr>
                <w:rFonts w:cs="Times New Roman"/>
              </w:rPr>
              <w:t>(место составления протокола)</w:t>
            </w:r>
          </w:p>
        </w:tc>
      </w:tr>
      <w:tr w:rsidR="007C6FB9" w:rsidRPr="007C6FB9" w14:paraId="438B7FE1" w14:textId="77777777">
        <w:tc>
          <w:tcPr>
            <w:tcW w:w="9070" w:type="dxa"/>
            <w:gridSpan w:val="4"/>
            <w:tcBorders>
              <w:bottom w:val="single" w:sz="4" w:space="0" w:color="auto"/>
            </w:tcBorders>
          </w:tcPr>
          <w:p w14:paraId="386314DE" w14:textId="77777777" w:rsidR="007C6FB9" w:rsidRPr="007C6FB9" w:rsidRDefault="007C6FB9" w:rsidP="007C6FB9">
            <w:pPr>
              <w:rPr>
                <w:rFonts w:cs="Times New Roman"/>
              </w:rPr>
            </w:pPr>
          </w:p>
          <w:p w14:paraId="4C24658F" w14:textId="77777777" w:rsidR="007C6FB9" w:rsidRPr="007C6FB9" w:rsidRDefault="007C6FB9" w:rsidP="007C6FB9">
            <w:pPr>
              <w:rPr>
                <w:rFonts w:cs="Times New Roman"/>
              </w:rPr>
            </w:pPr>
            <w:r w:rsidRPr="007C6FB9">
              <w:rPr>
                <w:rFonts w:cs="Times New Roman"/>
              </w:rPr>
              <w:t>Опрос проведен:</w:t>
            </w:r>
          </w:p>
          <w:p w14:paraId="2B5901C8" w14:textId="77777777" w:rsidR="007C6FB9" w:rsidRPr="007C6FB9" w:rsidRDefault="007C6FB9" w:rsidP="007C6FB9">
            <w:pPr>
              <w:rPr>
                <w:rFonts w:cs="Times New Roman"/>
              </w:rPr>
            </w:pPr>
            <w:r w:rsidRPr="007C6FB9">
              <w:rPr>
                <w:rFonts w:cs="Times New Roman"/>
              </w:rPr>
              <w:t>1)...</w:t>
            </w:r>
          </w:p>
          <w:p w14:paraId="10A61F8A" w14:textId="77777777" w:rsidR="007C6FB9" w:rsidRPr="007C6FB9" w:rsidRDefault="007C6FB9" w:rsidP="007C6FB9">
            <w:pPr>
              <w:rPr>
                <w:rFonts w:cs="Times New Roman"/>
              </w:rPr>
            </w:pPr>
            <w:r w:rsidRPr="007C6FB9">
              <w:rPr>
                <w:rFonts w:cs="Times New Roman"/>
              </w:rPr>
              <w:t>2)...</w:t>
            </w:r>
          </w:p>
          <w:p w14:paraId="5014A85B" w14:textId="77777777" w:rsidR="007C6FB9" w:rsidRPr="007C6FB9" w:rsidRDefault="007C6FB9" w:rsidP="007C6FB9">
            <w:pPr>
              <w:rPr>
                <w:rFonts w:cs="Times New Roman"/>
              </w:rPr>
            </w:pPr>
          </w:p>
        </w:tc>
      </w:tr>
      <w:tr w:rsidR="007C6FB9" w:rsidRPr="007C6FB9" w14:paraId="28A9FCC9" w14:textId="77777777">
        <w:tc>
          <w:tcPr>
            <w:tcW w:w="9070" w:type="dxa"/>
            <w:gridSpan w:val="4"/>
            <w:tcBorders>
              <w:top w:val="single" w:sz="4" w:space="0" w:color="auto"/>
            </w:tcBorders>
          </w:tcPr>
          <w:p w14:paraId="59B5A5E4" w14:textId="77777777" w:rsidR="007C6FB9" w:rsidRPr="007C6FB9" w:rsidRDefault="007C6FB9" w:rsidP="007C6FB9">
            <w:pPr>
              <w:rPr>
                <w:rFonts w:cs="Times New Roman"/>
              </w:rPr>
            </w:pPr>
            <w:r w:rsidRPr="007C6FB9">
              <w:rPr>
                <w:rFonts w:cs="Times New Roman"/>
              </w:rPr>
              <w:t>(указываются фамилии, имена, отчества (при наличии), должности должностного лица (должностных лиц, лиц), уполномоченного (уполномоченных) на проведение контрольного мероприятия и которое провело опрос)</w:t>
            </w:r>
          </w:p>
        </w:tc>
      </w:tr>
      <w:tr w:rsidR="007C6FB9" w:rsidRPr="007C6FB9" w14:paraId="22AF6334" w14:textId="77777777">
        <w:tc>
          <w:tcPr>
            <w:tcW w:w="9070" w:type="dxa"/>
            <w:gridSpan w:val="4"/>
            <w:tcBorders>
              <w:bottom w:val="single" w:sz="4" w:space="0" w:color="auto"/>
            </w:tcBorders>
          </w:tcPr>
          <w:p w14:paraId="1C538682" w14:textId="77777777" w:rsidR="007C6FB9" w:rsidRPr="007C6FB9" w:rsidRDefault="007C6FB9" w:rsidP="007C6FB9">
            <w:pPr>
              <w:rPr>
                <w:rFonts w:cs="Times New Roman"/>
              </w:rPr>
            </w:pPr>
            <w:r w:rsidRPr="007C6FB9">
              <w:rPr>
                <w:rFonts w:cs="Times New Roman"/>
              </w:rPr>
              <w:t>Опрос проведен в отношении:</w:t>
            </w:r>
          </w:p>
          <w:p w14:paraId="4B5BFAC0" w14:textId="77777777" w:rsidR="007C6FB9" w:rsidRPr="007C6FB9" w:rsidRDefault="007C6FB9" w:rsidP="007C6FB9">
            <w:pPr>
              <w:rPr>
                <w:rFonts w:cs="Times New Roman"/>
              </w:rPr>
            </w:pPr>
          </w:p>
        </w:tc>
      </w:tr>
      <w:tr w:rsidR="007C6FB9" w:rsidRPr="007C6FB9" w14:paraId="164ACC6E" w14:textId="77777777">
        <w:tc>
          <w:tcPr>
            <w:tcW w:w="9070" w:type="dxa"/>
            <w:gridSpan w:val="4"/>
            <w:tcBorders>
              <w:top w:val="single" w:sz="4" w:space="0" w:color="auto"/>
            </w:tcBorders>
          </w:tcPr>
          <w:p w14:paraId="3D7D985C" w14:textId="77777777" w:rsidR="007C6FB9" w:rsidRPr="007C6FB9" w:rsidRDefault="007C6FB9" w:rsidP="007C6FB9">
            <w:pPr>
              <w:rPr>
                <w:rFonts w:cs="Times New Roman"/>
              </w:rPr>
            </w:pPr>
            <w:r w:rsidRPr="007C6FB9">
              <w:rPr>
                <w:rFonts w:cs="Times New Roman"/>
              </w:rPr>
              <w:t>(указываются фамилия, имя, отчество (при наличии) опрошенного гражданина)</w:t>
            </w:r>
          </w:p>
        </w:tc>
      </w:tr>
      <w:tr w:rsidR="007C6FB9" w:rsidRPr="007C6FB9" w14:paraId="1022D3C4" w14:textId="77777777">
        <w:tc>
          <w:tcPr>
            <w:tcW w:w="9070" w:type="dxa"/>
            <w:gridSpan w:val="4"/>
            <w:tcBorders>
              <w:bottom w:val="single" w:sz="4" w:space="0" w:color="auto"/>
            </w:tcBorders>
          </w:tcPr>
          <w:p w14:paraId="4E91449E" w14:textId="77777777" w:rsidR="007C6FB9" w:rsidRPr="007C6FB9" w:rsidRDefault="007C6FB9" w:rsidP="007C6FB9">
            <w:pPr>
              <w:rPr>
                <w:rFonts w:cs="Times New Roman"/>
              </w:rPr>
            </w:pPr>
            <w:r w:rsidRPr="007C6FB9">
              <w:rPr>
                <w:rFonts w:cs="Times New Roman"/>
              </w:rPr>
              <w:t>В ходе опроса была получена следующая информация:</w:t>
            </w:r>
          </w:p>
          <w:p w14:paraId="36024521" w14:textId="77777777" w:rsidR="007C6FB9" w:rsidRPr="007C6FB9" w:rsidRDefault="007C6FB9" w:rsidP="007C6FB9">
            <w:pPr>
              <w:rPr>
                <w:rFonts w:cs="Times New Roman"/>
              </w:rPr>
            </w:pPr>
          </w:p>
        </w:tc>
      </w:tr>
      <w:tr w:rsidR="007C6FB9" w:rsidRPr="007C6FB9" w14:paraId="05206690" w14:textId="77777777">
        <w:tc>
          <w:tcPr>
            <w:tcW w:w="9070" w:type="dxa"/>
            <w:gridSpan w:val="4"/>
            <w:tcBorders>
              <w:top w:val="single" w:sz="4" w:space="0" w:color="auto"/>
            </w:tcBorders>
          </w:tcPr>
          <w:p w14:paraId="2322B257" w14:textId="77777777" w:rsidR="007C6FB9" w:rsidRPr="007C6FB9" w:rsidRDefault="007C6FB9" w:rsidP="007C6FB9">
            <w:pPr>
              <w:rPr>
                <w:rFonts w:cs="Times New Roman"/>
              </w:rPr>
            </w:pPr>
            <w:r w:rsidRPr="007C6FB9">
              <w:rPr>
                <w:rFonts w:cs="Times New Roman"/>
              </w:rPr>
              <w:t>(указывается полученная устная информация, имеющая значение для проведения оценки соблюдения контролируемым лицом обязательных требований)</w:t>
            </w:r>
          </w:p>
        </w:tc>
      </w:tr>
      <w:tr w:rsidR="007C6FB9" w:rsidRPr="007C6FB9" w14:paraId="1B907598" w14:textId="77777777">
        <w:tc>
          <w:tcPr>
            <w:tcW w:w="9070" w:type="dxa"/>
            <w:gridSpan w:val="4"/>
            <w:tcBorders>
              <w:bottom w:val="single" w:sz="4" w:space="0" w:color="auto"/>
            </w:tcBorders>
          </w:tcPr>
          <w:p w14:paraId="470B4335" w14:textId="77777777" w:rsidR="007C6FB9" w:rsidRPr="007C6FB9" w:rsidRDefault="007C6FB9" w:rsidP="007C6FB9">
            <w:pPr>
              <w:rPr>
                <w:rFonts w:cs="Times New Roman"/>
              </w:rPr>
            </w:pPr>
            <w:r w:rsidRPr="007C6FB9">
              <w:rPr>
                <w:rFonts w:cs="Times New Roman"/>
              </w:rPr>
              <w:t>Достоверность изложенных в настоящем протоколе опроса сведений подтверждаю.</w:t>
            </w:r>
          </w:p>
          <w:p w14:paraId="161E1821" w14:textId="77777777" w:rsidR="007C6FB9" w:rsidRPr="007C6FB9" w:rsidRDefault="007C6FB9" w:rsidP="007C6FB9">
            <w:pPr>
              <w:rPr>
                <w:rFonts w:cs="Times New Roman"/>
              </w:rPr>
            </w:pPr>
          </w:p>
        </w:tc>
      </w:tr>
      <w:tr w:rsidR="007C6FB9" w:rsidRPr="007C6FB9" w14:paraId="5288FB1A" w14:textId="77777777">
        <w:tc>
          <w:tcPr>
            <w:tcW w:w="9070" w:type="dxa"/>
            <w:gridSpan w:val="4"/>
            <w:tcBorders>
              <w:top w:val="single" w:sz="4" w:space="0" w:color="auto"/>
            </w:tcBorders>
          </w:tcPr>
          <w:p w14:paraId="0FFC0643" w14:textId="77777777" w:rsidR="007C6FB9" w:rsidRPr="007C6FB9" w:rsidRDefault="007C6FB9" w:rsidP="007C6FB9">
            <w:pPr>
              <w:rPr>
                <w:rFonts w:cs="Times New Roman"/>
              </w:rPr>
            </w:pPr>
          </w:p>
        </w:tc>
      </w:tr>
      <w:tr w:rsidR="007C6FB9" w:rsidRPr="007C6FB9" w14:paraId="3528081F" w14:textId="77777777">
        <w:tc>
          <w:tcPr>
            <w:tcW w:w="5669" w:type="dxa"/>
            <w:gridSpan w:val="2"/>
            <w:tcBorders>
              <w:bottom w:val="single" w:sz="4" w:space="0" w:color="auto"/>
            </w:tcBorders>
          </w:tcPr>
          <w:p w14:paraId="6C15E836" w14:textId="77777777" w:rsidR="007C6FB9" w:rsidRPr="007C6FB9" w:rsidRDefault="007C6FB9" w:rsidP="007C6FB9">
            <w:pPr>
              <w:rPr>
                <w:rFonts w:cs="Times New Roman"/>
              </w:rPr>
            </w:pPr>
          </w:p>
        </w:tc>
        <w:tc>
          <w:tcPr>
            <w:tcW w:w="3401" w:type="dxa"/>
            <w:gridSpan w:val="2"/>
            <w:vMerge w:val="restart"/>
          </w:tcPr>
          <w:p w14:paraId="1F7A62AB" w14:textId="77777777" w:rsidR="007C6FB9" w:rsidRPr="007C6FB9" w:rsidRDefault="007C6FB9" w:rsidP="007C6FB9">
            <w:pPr>
              <w:rPr>
                <w:rFonts w:cs="Times New Roman"/>
              </w:rPr>
            </w:pPr>
          </w:p>
        </w:tc>
      </w:tr>
      <w:tr w:rsidR="007C6FB9" w:rsidRPr="007C6FB9" w14:paraId="22364F5F" w14:textId="77777777">
        <w:tc>
          <w:tcPr>
            <w:tcW w:w="5669" w:type="dxa"/>
            <w:gridSpan w:val="2"/>
            <w:tcBorders>
              <w:top w:val="single" w:sz="4" w:space="0" w:color="auto"/>
            </w:tcBorders>
          </w:tcPr>
          <w:p w14:paraId="5BCC6A79" w14:textId="77777777" w:rsidR="007C6FB9" w:rsidRPr="007C6FB9" w:rsidRDefault="007C6FB9" w:rsidP="007C6FB9">
            <w:pPr>
              <w:rPr>
                <w:rFonts w:cs="Times New Roman"/>
              </w:rPr>
            </w:pPr>
            <w:r w:rsidRPr="007C6FB9">
              <w:rPr>
                <w:rFonts w:cs="Times New Roman"/>
              </w:rPr>
              <w:t>(должность, фамилия, инициалы опрошенного лица)</w:t>
            </w:r>
          </w:p>
        </w:tc>
        <w:tc>
          <w:tcPr>
            <w:tcW w:w="3401" w:type="dxa"/>
            <w:gridSpan w:val="2"/>
            <w:vMerge/>
          </w:tcPr>
          <w:p w14:paraId="4C1D7C4C" w14:textId="77777777" w:rsidR="007C6FB9" w:rsidRPr="007C6FB9" w:rsidRDefault="007C6FB9" w:rsidP="007C6FB9">
            <w:pPr>
              <w:rPr>
                <w:rFonts w:cs="Times New Roman"/>
              </w:rPr>
            </w:pPr>
          </w:p>
        </w:tc>
      </w:tr>
      <w:tr w:rsidR="007C6FB9" w:rsidRPr="007C6FB9" w14:paraId="5CF442DD" w14:textId="77777777">
        <w:tc>
          <w:tcPr>
            <w:tcW w:w="6236" w:type="dxa"/>
            <w:gridSpan w:val="3"/>
            <w:vMerge w:val="restart"/>
          </w:tcPr>
          <w:p w14:paraId="188FA83C" w14:textId="77777777" w:rsidR="007C6FB9" w:rsidRPr="007C6FB9" w:rsidRDefault="007C6FB9" w:rsidP="007C6FB9">
            <w:pPr>
              <w:rPr>
                <w:rFonts w:cs="Times New Roman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5A35CC87" w14:textId="77777777" w:rsidR="007C6FB9" w:rsidRPr="007C6FB9" w:rsidRDefault="007C6FB9" w:rsidP="007C6FB9">
            <w:pPr>
              <w:rPr>
                <w:rFonts w:cs="Times New Roman"/>
              </w:rPr>
            </w:pPr>
          </w:p>
        </w:tc>
      </w:tr>
      <w:tr w:rsidR="007C6FB9" w:rsidRPr="007C6FB9" w14:paraId="66F3F0AD" w14:textId="77777777">
        <w:tc>
          <w:tcPr>
            <w:tcW w:w="6236" w:type="dxa"/>
            <w:gridSpan w:val="3"/>
            <w:vMerge/>
          </w:tcPr>
          <w:p w14:paraId="21B600BD" w14:textId="77777777" w:rsidR="007C6FB9" w:rsidRPr="007C6FB9" w:rsidRDefault="007C6FB9" w:rsidP="007C6FB9">
            <w:pPr>
              <w:rPr>
                <w:rFonts w:cs="Times New Roman"/>
              </w:rPr>
            </w:pP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5E470E14" w14:textId="77777777" w:rsidR="007C6FB9" w:rsidRPr="007C6FB9" w:rsidRDefault="007C6FB9" w:rsidP="007C6FB9">
            <w:pPr>
              <w:rPr>
                <w:rFonts w:cs="Times New Roman"/>
              </w:rPr>
            </w:pPr>
            <w:r w:rsidRPr="007C6FB9">
              <w:rPr>
                <w:rFonts w:cs="Times New Roman"/>
              </w:rPr>
              <w:t>(подпись)</w:t>
            </w:r>
          </w:p>
        </w:tc>
      </w:tr>
      <w:tr w:rsidR="007C6FB9" w:rsidRPr="007C6FB9" w14:paraId="08419364" w14:textId="77777777">
        <w:tc>
          <w:tcPr>
            <w:tcW w:w="5669" w:type="dxa"/>
            <w:gridSpan w:val="2"/>
            <w:tcBorders>
              <w:bottom w:val="single" w:sz="4" w:space="0" w:color="auto"/>
            </w:tcBorders>
          </w:tcPr>
          <w:p w14:paraId="37650DC4" w14:textId="77777777" w:rsidR="007C6FB9" w:rsidRPr="007C6FB9" w:rsidRDefault="007C6FB9" w:rsidP="007C6FB9">
            <w:pPr>
              <w:rPr>
                <w:rFonts w:cs="Times New Roman"/>
              </w:rPr>
            </w:pPr>
          </w:p>
        </w:tc>
        <w:tc>
          <w:tcPr>
            <w:tcW w:w="3401" w:type="dxa"/>
            <w:gridSpan w:val="2"/>
            <w:vMerge w:val="restart"/>
          </w:tcPr>
          <w:p w14:paraId="3ACDE7C7" w14:textId="77777777" w:rsidR="007C6FB9" w:rsidRPr="007C6FB9" w:rsidRDefault="007C6FB9" w:rsidP="007C6FB9">
            <w:pPr>
              <w:rPr>
                <w:rFonts w:cs="Times New Roman"/>
              </w:rPr>
            </w:pPr>
          </w:p>
        </w:tc>
      </w:tr>
      <w:tr w:rsidR="007C6FB9" w:rsidRPr="007C6FB9" w14:paraId="41A61520" w14:textId="77777777">
        <w:tc>
          <w:tcPr>
            <w:tcW w:w="5669" w:type="dxa"/>
            <w:gridSpan w:val="2"/>
            <w:tcBorders>
              <w:top w:val="single" w:sz="4" w:space="0" w:color="auto"/>
            </w:tcBorders>
          </w:tcPr>
          <w:p w14:paraId="56C00B7D" w14:textId="77777777" w:rsidR="007C6FB9" w:rsidRPr="007C6FB9" w:rsidRDefault="007C6FB9" w:rsidP="007C6FB9">
            <w:pPr>
              <w:rPr>
                <w:rFonts w:cs="Times New Roman"/>
              </w:rPr>
            </w:pPr>
            <w:r w:rsidRPr="007C6FB9">
              <w:rPr>
                <w:rFonts w:cs="Times New Roman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3401" w:type="dxa"/>
            <w:gridSpan w:val="2"/>
            <w:vMerge/>
          </w:tcPr>
          <w:p w14:paraId="2085A20A" w14:textId="77777777" w:rsidR="007C6FB9" w:rsidRPr="007C6FB9" w:rsidRDefault="007C6FB9" w:rsidP="007C6FB9">
            <w:pPr>
              <w:rPr>
                <w:rFonts w:cs="Times New Roman"/>
              </w:rPr>
            </w:pPr>
          </w:p>
        </w:tc>
      </w:tr>
      <w:tr w:rsidR="007C6FB9" w:rsidRPr="007C6FB9" w14:paraId="57A2E2D8" w14:textId="77777777">
        <w:tc>
          <w:tcPr>
            <w:tcW w:w="6236" w:type="dxa"/>
            <w:gridSpan w:val="3"/>
            <w:vMerge w:val="restart"/>
          </w:tcPr>
          <w:p w14:paraId="1B854F02" w14:textId="77777777" w:rsidR="007C6FB9" w:rsidRPr="007C6FB9" w:rsidRDefault="007C6FB9" w:rsidP="007C6FB9">
            <w:pPr>
              <w:rPr>
                <w:rFonts w:cs="Times New Roman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6434C628" w14:textId="77777777" w:rsidR="007C6FB9" w:rsidRPr="007C6FB9" w:rsidRDefault="007C6FB9" w:rsidP="007C6FB9">
            <w:pPr>
              <w:rPr>
                <w:rFonts w:cs="Times New Roman"/>
              </w:rPr>
            </w:pPr>
          </w:p>
        </w:tc>
      </w:tr>
      <w:tr w:rsidR="007C6FB9" w:rsidRPr="007C6FB9" w14:paraId="10E96083" w14:textId="77777777">
        <w:tc>
          <w:tcPr>
            <w:tcW w:w="6236" w:type="dxa"/>
            <w:gridSpan w:val="3"/>
            <w:vMerge/>
          </w:tcPr>
          <w:p w14:paraId="1EE54B0B" w14:textId="77777777" w:rsidR="007C6FB9" w:rsidRPr="007C6FB9" w:rsidRDefault="007C6FB9" w:rsidP="007C6FB9">
            <w:pPr>
              <w:rPr>
                <w:rFonts w:cs="Times New Roman"/>
              </w:rPr>
            </w:pP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5D7C9EEA" w14:textId="77777777" w:rsidR="007C6FB9" w:rsidRPr="007C6FB9" w:rsidRDefault="007C6FB9" w:rsidP="007C6FB9">
            <w:pPr>
              <w:rPr>
                <w:rFonts w:cs="Times New Roman"/>
              </w:rPr>
            </w:pPr>
            <w:r w:rsidRPr="007C6FB9">
              <w:rPr>
                <w:rFonts w:cs="Times New Roman"/>
              </w:rPr>
              <w:t>(подпись)</w:t>
            </w:r>
          </w:p>
        </w:tc>
      </w:tr>
      <w:tr w:rsidR="007C6FB9" w:rsidRPr="007C6FB9" w14:paraId="7418AF66" w14:textId="77777777">
        <w:tc>
          <w:tcPr>
            <w:tcW w:w="9070" w:type="dxa"/>
            <w:gridSpan w:val="4"/>
            <w:tcBorders>
              <w:bottom w:val="single" w:sz="4" w:space="0" w:color="auto"/>
            </w:tcBorders>
          </w:tcPr>
          <w:p w14:paraId="64282B79" w14:textId="77777777" w:rsidR="007C6FB9" w:rsidRPr="007C6FB9" w:rsidRDefault="007C6FB9" w:rsidP="007C6FB9">
            <w:pPr>
              <w:rPr>
                <w:rFonts w:cs="Times New Roman"/>
              </w:rPr>
            </w:pPr>
          </w:p>
        </w:tc>
      </w:tr>
      <w:tr w:rsidR="007C6FB9" w:rsidRPr="007C6FB9" w14:paraId="1746730E" w14:textId="77777777"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D237" w14:textId="77777777" w:rsidR="007C6FB9" w:rsidRPr="007C6FB9" w:rsidRDefault="007C6FB9" w:rsidP="007C6FB9">
            <w:pPr>
              <w:rPr>
                <w:rFonts w:cs="Times New Roman"/>
              </w:rPr>
            </w:pPr>
            <w:r w:rsidRPr="007C6FB9">
              <w:rPr>
                <w:rFonts w:cs="Times New Roman"/>
              </w:rPr>
              <w:t>Отметка об ознакомлении или об отказе в ознакомлении контролируемых лиц или их представителей с протоколом (дата и время ознакомления) &lt;*&gt;</w:t>
            </w:r>
          </w:p>
        </w:tc>
      </w:tr>
    </w:tbl>
    <w:p w14:paraId="04B8A94B" w14:textId="77777777" w:rsidR="007C6FB9" w:rsidRPr="007C6FB9" w:rsidRDefault="007C6FB9" w:rsidP="007C6FB9">
      <w:pPr>
        <w:rPr>
          <w:rFonts w:cs="Times New Roman"/>
        </w:rPr>
      </w:pPr>
    </w:p>
    <w:p w14:paraId="3B43677B" w14:textId="77777777" w:rsidR="007C6FB9" w:rsidRPr="007C6FB9" w:rsidRDefault="007C6FB9" w:rsidP="007C6FB9">
      <w:pPr>
        <w:rPr>
          <w:rFonts w:cs="Times New Roman"/>
        </w:rPr>
      </w:pPr>
      <w:r w:rsidRPr="007C6FB9">
        <w:rPr>
          <w:rFonts w:cs="Times New Roman"/>
        </w:rPr>
        <w:t>--------------------------------</w:t>
      </w:r>
    </w:p>
    <w:p w14:paraId="23E5AD3B" w14:textId="77777777" w:rsidR="007C6FB9" w:rsidRPr="007C6FB9" w:rsidRDefault="007C6FB9" w:rsidP="007C6FB9">
      <w:pPr>
        <w:rPr>
          <w:rFonts w:cs="Times New Roman"/>
        </w:rPr>
      </w:pPr>
      <w:r w:rsidRPr="007C6FB9">
        <w:rPr>
          <w:rFonts w:cs="Times New Roman"/>
        </w:rPr>
        <w:t>&lt;*&gt; Отметки размещаются после реализации указанных в них действий.</w:t>
      </w:r>
    </w:p>
    <w:p w14:paraId="3D337837" w14:textId="77777777" w:rsidR="007C6FB9" w:rsidRPr="007C6FB9" w:rsidRDefault="007C6FB9" w:rsidP="007C6FB9">
      <w:pPr>
        <w:rPr>
          <w:rFonts w:cs="Times New Roman"/>
        </w:rPr>
      </w:pPr>
    </w:p>
    <w:p w14:paraId="7A97B044" w14:textId="77777777" w:rsidR="007C6FB9" w:rsidRPr="007C6FB9" w:rsidRDefault="007C6FB9" w:rsidP="007C6FB9">
      <w:pPr>
        <w:rPr>
          <w:rFonts w:cs="Times New Roman"/>
        </w:rPr>
      </w:pPr>
    </w:p>
    <w:p w14:paraId="28521C30" w14:textId="77777777" w:rsidR="007C6FB9" w:rsidRPr="007C6FB9" w:rsidRDefault="007C6FB9" w:rsidP="007C6FB9">
      <w:pPr>
        <w:rPr>
          <w:rFonts w:cs="Times New Roman"/>
        </w:rPr>
      </w:pPr>
    </w:p>
    <w:p w14:paraId="71101E19" w14:textId="77777777" w:rsidR="007C6FB9" w:rsidRDefault="007C6FB9" w:rsidP="005C51EE">
      <w:pPr>
        <w:rPr>
          <w:rFonts w:cs="Times New Roman"/>
        </w:rPr>
      </w:pPr>
    </w:p>
    <w:sectPr w:rsidR="007C6FB9" w:rsidSect="00B975A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D31"/>
    <w:rsid w:val="00121ED9"/>
    <w:rsid w:val="00392F7F"/>
    <w:rsid w:val="00510D9E"/>
    <w:rsid w:val="005875E3"/>
    <w:rsid w:val="005C51EE"/>
    <w:rsid w:val="006F0350"/>
    <w:rsid w:val="007C6FB9"/>
    <w:rsid w:val="00875973"/>
    <w:rsid w:val="00905EDA"/>
    <w:rsid w:val="009B6C83"/>
    <w:rsid w:val="009E7475"/>
    <w:rsid w:val="009F5005"/>
    <w:rsid w:val="00A274C9"/>
    <w:rsid w:val="00AF0942"/>
    <w:rsid w:val="00B237C2"/>
    <w:rsid w:val="00B975A0"/>
    <w:rsid w:val="00C039FD"/>
    <w:rsid w:val="00C6629D"/>
    <w:rsid w:val="00C74D31"/>
    <w:rsid w:val="00CE49AF"/>
    <w:rsid w:val="00CF09CD"/>
    <w:rsid w:val="00E16F94"/>
    <w:rsid w:val="00E4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F4399"/>
  <w15:chartTrackingRefBased/>
  <w15:docId w15:val="{4BDDF84A-14C1-4FFE-91A9-EA1400482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1EE"/>
    <w:pPr>
      <w:spacing w:after="0" w:line="240" w:lineRule="auto"/>
      <w:jc w:val="center"/>
    </w:pPr>
    <w:rPr>
      <w:rFonts w:ascii="Times New Roman" w:eastAsiaTheme="minorEastAsia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C51EE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5C51E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CE49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2026-02-26T05:45:00Z</dcterms:created>
  <dcterms:modified xsi:type="dcterms:W3CDTF">2026-02-26T05:45:00Z</dcterms:modified>
</cp:coreProperties>
</file>