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right"/>
        <w:rPr>
          <w:rFonts w:ascii="Times New Roman" w:hAnsi="Times New Roman" w:cs="Times New Roman"/>
          <w:sz w:val="24"/>
          <w:szCs w:val="24"/>
          <w:lang w:eastAsia="en-US"/>
        </w:rPr>
      </w:pPr>
      <w:r>
        <w:rPr>
          <w:rFonts w:cs="Times New Roman" w:ascii="Times New Roman" w:hAnsi="Times New Roman"/>
          <w:sz w:val="24"/>
          <w:szCs w:val="24"/>
          <w:lang w:eastAsia="en-US"/>
        </w:rPr>
        <w:t>Приложение к постановлению</w:t>
      </w:r>
    </w:p>
    <w:p>
      <w:pPr>
        <w:pStyle w:val="Normal"/>
        <w:spacing w:lineRule="auto" w:line="240" w:before="0" w:after="0"/>
        <w:jc w:val="right"/>
        <w:rPr>
          <w:rFonts w:ascii="Times New Roman" w:hAnsi="Times New Roman" w:cs="Times New Roman"/>
          <w:sz w:val="24"/>
          <w:szCs w:val="24"/>
          <w:lang w:eastAsia="en-US"/>
        </w:rPr>
      </w:pPr>
      <w:r>
        <w:rPr>
          <w:rFonts w:cs="Times New Roman" w:ascii="Times New Roman" w:hAnsi="Times New Roman"/>
          <w:sz w:val="24"/>
          <w:szCs w:val="24"/>
          <w:lang w:eastAsia="en-US"/>
        </w:rPr>
        <w:t xml:space="preserve">                                                                                               </w:t>
      </w:r>
      <w:r>
        <w:rPr>
          <w:rFonts w:cs="Times New Roman" w:ascii="Times New Roman" w:hAnsi="Times New Roman"/>
          <w:sz w:val="24"/>
          <w:szCs w:val="24"/>
          <w:lang w:eastAsia="en-US"/>
        </w:rPr>
        <w:t>Администрации города Шарыпово</w:t>
      </w:r>
    </w:p>
    <w:p>
      <w:pPr>
        <w:pStyle w:val="Normal"/>
        <w:spacing w:lineRule="auto" w:line="240"/>
        <w:jc w:val="right"/>
        <w:rPr>
          <w:rFonts w:ascii="Times New Roman" w:hAnsi="Times New Roman" w:cs="Times New Roman"/>
          <w:sz w:val="24"/>
          <w:szCs w:val="24"/>
          <w:lang w:eastAsia="en-US"/>
        </w:rPr>
      </w:pPr>
      <w:r>
        <w:rPr>
          <w:rFonts w:cs="Times New Roman" w:ascii="Times New Roman" w:hAnsi="Times New Roman"/>
          <w:sz w:val="24"/>
          <w:szCs w:val="24"/>
          <w:lang w:eastAsia="en-US"/>
        </w:rPr>
        <w:t>от ______________ г. № _____</w:t>
      </w:r>
    </w:p>
    <w:p>
      <w:pPr>
        <w:pStyle w:val="Normal"/>
        <w:spacing w:lineRule="auto" w:line="240"/>
        <w:jc w:val="center"/>
        <w:rPr>
          <w:rFonts w:ascii="Times New Roman" w:hAnsi="Times New Roman" w:cs="Times New Roman"/>
          <w:b/>
          <w:color w:val="FF0000"/>
          <w:sz w:val="24"/>
          <w:szCs w:val="24"/>
          <w:lang w:eastAsia="en-US"/>
        </w:rPr>
      </w:pPr>
      <w:r>
        <w:rPr>
          <w:rFonts w:cs="Times New Roman" w:ascii="Times New Roman" w:hAnsi="Times New Roman"/>
          <w:b/>
          <w:sz w:val="24"/>
          <w:szCs w:val="24"/>
          <w:lang w:eastAsia="en-US"/>
        </w:rPr>
        <w:t xml:space="preserve">                                                                                                        </w:t>
      </w:r>
    </w:p>
    <w:p>
      <w:pPr>
        <w:pStyle w:val="Normal"/>
        <w:spacing w:lineRule="auto" w:line="240"/>
        <w:jc w:val="center"/>
        <w:rPr>
          <w:rFonts w:ascii="Times New Roman" w:hAnsi="Times New Roman" w:cs="Times New Roman"/>
          <w:b/>
          <w:sz w:val="24"/>
          <w:szCs w:val="24"/>
        </w:rPr>
      </w:pPr>
      <w:r>
        <w:rPr>
          <w:rFonts w:cs="Times New Roman" w:ascii="Times New Roman" w:hAnsi="Times New Roman"/>
          <w:b/>
          <w:sz w:val="24"/>
          <w:szCs w:val="24"/>
        </w:rPr>
        <w:t>АДМИНИСТРАТИВНЫЙ РЕГЛАМЕНТ</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по предоставлению услуги</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муниципальным автономным учреждением «Центр культурного развития г. Шарыпово»</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«Предоставление информации об</w:t>
      </w:r>
      <w:r>
        <w:rPr/>
        <w:t xml:space="preserve"> </w:t>
      </w:r>
      <w:r>
        <w:rPr>
          <w:rFonts w:cs="Times New Roman" w:ascii="Times New Roman" w:hAnsi="Times New Roman"/>
          <w:sz w:val="24"/>
          <w:szCs w:val="24"/>
        </w:rPr>
        <w:t>организации и проведении культурно-досуговых мероприятий, ярмарок, выставок народного творчества, ремесел на территории муниципального образования города Шарыпово»</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jc w:val="center"/>
        <w:outlineLvl w:val="1"/>
        <w:rPr>
          <w:rFonts w:ascii="Times New Roman" w:hAnsi="Times New Roman" w:cs="Times New Roman"/>
          <w:b/>
          <w:sz w:val="24"/>
          <w:szCs w:val="24"/>
        </w:rPr>
      </w:pPr>
      <w:r>
        <w:rPr>
          <w:rFonts w:cs="Times New Roman" w:ascii="Times New Roman" w:hAnsi="Times New Roman"/>
          <w:b/>
          <w:sz w:val="24"/>
          <w:szCs w:val="24"/>
        </w:rPr>
        <w:t>1. ОБЩИЕ ПОЛОЖЕНИЯ</w:t>
      </w:r>
    </w:p>
    <w:p>
      <w:pPr>
        <w:pStyle w:val="Normal"/>
        <w:numPr>
          <w:ilvl w:val="0"/>
          <w:numId w:val="0"/>
        </w:numPr>
        <w:spacing w:lineRule="auto" w:line="240"/>
        <w:jc w:val="both"/>
        <w:outlineLvl w:val="1"/>
        <w:rPr>
          <w:rFonts w:ascii="Times New Roman" w:hAnsi="Times New Roman" w:cs="Times New Roman"/>
          <w:sz w:val="24"/>
          <w:szCs w:val="24"/>
        </w:rPr>
      </w:pPr>
      <w:r>
        <w:rPr>
          <w:rFonts w:cs="Times New Roman" w:ascii="Times New Roman" w:hAnsi="Times New Roman"/>
          <w:sz w:val="24"/>
          <w:szCs w:val="24"/>
          <w:lang w:eastAsia="en-US"/>
        </w:rPr>
        <w:t xml:space="preserve">        </w:t>
      </w:r>
      <w:r>
        <w:rPr>
          <w:rFonts w:cs="Times New Roman" w:ascii="Times New Roman" w:hAnsi="Times New Roman"/>
          <w:sz w:val="24"/>
          <w:szCs w:val="24"/>
          <w:lang w:eastAsia="en-US"/>
        </w:rPr>
        <w:t>1.1. Административный регламент (далее – Регламент) муниципального автономного учреждения «</w:t>
      </w:r>
      <w:r>
        <w:rPr>
          <w:rFonts w:cs="Times New Roman" w:ascii="Times New Roman" w:hAnsi="Times New Roman"/>
          <w:sz w:val="24"/>
          <w:szCs w:val="24"/>
        </w:rPr>
        <w:t>Центр культурного развития г. Шарыпово</w:t>
      </w:r>
      <w:r>
        <w:rPr>
          <w:rFonts w:cs="Times New Roman" w:ascii="Times New Roman" w:hAnsi="Times New Roman"/>
          <w:sz w:val="24"/>
          <w:szCs w:val="24"/>
          <w:lang w:eastAsia="en-US"/>
        </w:rPr>
        <w:t>»</w:t>
      </w:r>
      <w:r>
        <w:rPr>
          <w:rFonts w:cs="Times New Roman" w:ascii="Times New Roman" w:hAnsi="Times New Roman"/>
          <w:sz w:val="24"/>
          <w:szCs w:val="24"/>
        </w:rPr>
        <w:t xml:space="preserve"> </w:t>
      </w:r>
      <w:r>
        <w:rPr>
          <w:rFonts w:cs="Times New Roman" w:ascii="Times New Roman" w:hAnsi="Times New Roman"/>
          <w:sz w:val="24"/>
          <w:szCs w:val="24"/>
          <w:lang w:eastAsia="en-US"/>
        </w:rPr>
        <w:t>(далее – Учреждение) по предоставлению</w:t>
      </w:r>
      <w:r>
        <w:rPr>
          <w:rFonts w:cs="Times New Roman" w:ascii="Times New Roman" w:hAnsi="Times New Roman"/>
          <w:sz w:val="24"/>
          <w:szCs w:val="24"/>
        </w:rPr>
        <w:t xml:space="preserve"> </w:t>
      </w:r>
      <w:r>
        <w:rPr>
          <w:rFonts w:cs="Times New Roman" w:ascii="Times New Roman" w:hAnsi="Times New Roman"/>
          <w:sz w:val="24"/>
          <w:szCs w:val="24"/>
          <w:lang w:eastAsia="en-US"/>
        </w:rPr>
        <w:t xml:space="preserve">услуги </w:t>
      </w:r>
      <w:r>
        <w:rPr>
          <w:rFonts w:cs="Times New Roman" w:ascii="Times New Roman" w:hAnsi="Times New Roman"/>
          <w:sz w:val="24"/>
          <w:szCs w:val="24"/>
        </w:rPr>
        <w:t xml:space="preserve">«Предоставление информации </w:t>
      </w:r>
      <w:bookmarkStart w:id="0" w:name="_Hlk181966139"/>
      <w:r>
        <w:rPr>
          <w:rFonts w:cs="Times New Roman" w:ascii="Times New Roman" w:hAnsi="Times New Roman"/>
          <w:sz w:val="24"/>
          <w:szCs w:val="24"/>
        </w:rPr>
        <w:t>об организации и проведении культурно-досуговых мероприятий, ярмарок, выставок народного творчества, ремесел на территории муниципального образования города Шарыпово»</w:t>
      </w:r>
      <w:r>
        <w:rPr>
          <w:rFonts w:cs="Times New Roman" w:ascii="Times New Roman" w:hAnsi="Times New Roman"/>
          <w:sz w:val="24"/>
          <w:szCs w:val="24"/>
          <w:lang w:eastAsia="en-US"/>
        </w:rPr>
        <w:t xml:space="preserve"> </w:t>
      </w:r>
      <w:bookmarkEnd w:id="0"/>
      <w:r>
        <w:rPr>
          <w:rFonts w:cs="Times New Roman" w:ascii="Times New Roman" w:hAnsi="Times New Roman"/>
          <w:sz w:val="24"/>
          <w:szCs w:val="24"/>
          <w:lang w:eastAsia="en-US"/>
        </w:rPr>
        <w:t>(далее – услуга).  Регламент разработан в целях повышения качества предоставления вышеуказанной услуги,</w:t>
      </w:r>
      <w:r>
        <w:rPr/>
        <w:t xml:space="preserve"> </w:t>
      </w:r>
      <w:r>
        <w:rPr>
          <w:rFonts w:cs="Times New Roman" w:ascii="Times New Roman" w:hAnsi="Times New Roman"/>
          <w:sz w:val="24"/>
          <w:szCs w:val="24"/>
          <w:lang w:eastAsia="en-US"/>
        </w:rPr>
        <w:t>повышение эффективности деятельности учреждения культуры по реализации права каждого гражданина, в том числе детей, на участие в культурной жизни муниципального образования города Шарыпово, пользования учреждением культуры, культурными и историческими ценностями. Регламент определяет сроки, последовательность действий (административных процедур) по предоставлению услуги.</w:t>
      </w:r>
    </w:p>
    <w:p>
      <w:pPr>
        <w:pStyle w:val="Normal"/>
        <w:numPr>
          <w:ilvl w:val="0"/>
          <w:numId w:val="0"/>
        </w:numPr>
        <w:spacing w:lineRule="auto" w:line="240" w:before="0" w:after="0"/>
        <w:jc w:val="both"/>
        <w:outlineLvl w:val="1"/>
        <w:rPr>
          <w:rFonts w:ascii="Times New Roman" w:hAnsi="Times New Roman" w:cs="Times New Roman"/>
          <w:sz w:val="24"/>
          <w:szCs w:val="24"/>
        </w:rPr>
      </w:pPr>
      <w:r>
        <w:rPr>
          <w:rFonts w:cs="Times New Roman" w:ascii="Times New Roman" w:hAnsi="Times New Roman"/>
          <w:sz w:val="24"/>
          <w:szCs w:val="24"/>
          <w:lang w:eastAsia="en-US"/>
        </w:rPr>
        <w:t xml:space="preserve">       </w:t>
      </w:r>
      <w:r>
        <w:rPr>
          <w:rFonts w:cs="Times New Roman" w:ascii="Times New Roman" w:hAnsi="Times New Roman"/>
          <w:sz w:val="24"/>
          <w:szCs w:val="24"/>
          <w:lang w:eastAsia="en-US"/>
        </w:rPr>
        <w:t xml:space="preserve">1.2. Наименование услуги: </w:t>
      </w:r>
      <w:r>
        <w:rPr>
          <w:rFonts w:cs="Times New Roman" w:ascii="Times New Roman" w:hAnsi="Times New Roman"/>
          <w:sz w:val="24"/>
          <w:szCs w:val="24"/>
        </w:rPr>
        <w:t>предоставление об организации и проведении культурно-досуговых мероприятий, ярмарок, выставок народного творчества, ремесел на территории муниципального образования города Шарыпово» (</w:t>
      </w:r>
      <w:r>
        <w:rPr>
          <w:rFonts w:cs="Times New Roman" w:ascii="Times New Roman" w:hAnsi="Times New Roman"/>
          <w:sz w:val="24"/>
          <w:szCs w:val="24"/>
          <w:lang w:eastAsia="en-US"/>
        </w:rPr>
        <w:t>далее – Информация).</w:t>
      </w:r>
    </w:p>
    <w:p>
      <w:pPr>
        <w:pStyle w:val="Normal"/>
        <w:spacing w:lineRule="auto" w:line="240" w:before="0" w:after="0"/>
        <w:ind w:firstLine="540"/>
        <w:jc w:val="both"/>
        <w:rPr>
          <w:rFonts w:ascii="Times New Roman" w:hAnsi="Times New Roman" w:cs="Times New Roman"/>
          <w:sz w:val="24"/>
          <w:szCs w:val="24"/>
        </w:rPr>
      </w:pPr>
      <w:r>
        <w:rPr>
          <w:rFonts w:cs="Times New Roman" w:ascii="Times New Roman" w:hAnsi="Times New Roman"/>
          <w:sz w:val="24"/>
          <w:szCs w:val="24"/>
        </w:rPr>
        <w:t>1.3. Услугу предоставляет муниципальное автономное учреждение «Центр культурного развития г. Шарыпово», подведомственное Отделу культуры администрации города Шарыпово.</w:t>
      </w:r>
    </w:p>
    <w:p>
      <w:pPr>
        <w:pStyle w:val="Normal"/>
        <w:spacing w:lineRule="auto" w:line="240" w:before="0" w:after="0"/>
        <w:ind w:firstLine="540"/>
        <w:jc w:val="both"/>
        <w:rPr>
          <w:rFonts w:ascii="Times New Roman" w:hAnsi="Times New Roman" w:cs="Times New Roman"/>
          <w:sz w:val="24"/>
          <w:szCs w:val="24"/>
        </w:rPr>
      </w:pPr>
      <w:r>
        <w:rPr>
          <w:rFonts w:cs="Times New Roman" w:ascii="Times New Roman" w:hAnsi="Times New Roman"/>
          <w:sz w:val="24"/>
          <w:szCs w:val="24"/>
        </w:rPr>
        <w:t>1.4. Получателем услуги являются любые юридические и физические лица (далее – Получатели).</w:t>
      </w:r>
    </w:p>
    <w:p>
      <w:pPr>
        <w:pStyle w:val="Normal"/>
        <w:tabs>
          <w:tab w:val="clear" w:pos="708"/>
          <w:tab w:val="left" w:pos="1980" w:leader="none"/>
        </w:tabs>
        <w:spacing w:lineRule="auto" w:line="240" w:before="0" w:after="0"/>
        <w:jc w:val="both"/>
        <w:rPr>
          <w:rFonts w:ascii="Times New Roman" w:hAnsi="Times New Roman" w:cs="Times New Roman"/>
          <w:sz w:val="24"/>
          <w:szCs w:val="24"/>
          <w:lang w:eastAsia="en-US"/>
        </w:rPr>
      </w:pPr>
      <w:r>
        <w:rPr>
          <w:rFonts w:cs="Times New Roman" w:ascii="Times New Roman" w:hAnsi="Times New Roman"/>
          <w:sz w:val="24"/>
          <w:szCs w:val="24"/>
        </w:rPr>
        <w:t xml:space="preserve">        </w:t>
      </w:r>
      <w:r>
        <w:rPr>
          <w:rFonts w:cs="Times New Roman" w:ascii="Times New Roman" w:hAnsi="Times New Roman"/>
          <w:sz w:val="24"/>
          <w:szCs w:val="24"/>
        </w:rPr>
        <w:t xml:space="preserve">1.5. </w:t>
      </w:r>
      <w:r>
        <w:rPr>
          <w:rFonts w:cs="Times New Roman" w:ascii="Times New Roman" w:hAnsi="Times New Roman"/>
          <w:sz w:val="24"/>
          <w:szCs w:val="24"/>
          <w:lang w:eastAsia="en-US"/>
        </w:rPr>
        <w:t xml:space="preserve">Информация о месте нахождения, справочных телефонах и графике работы </w:t>
      </w:r>
    </w:p>
    <w:p>
      <w:pPr>
        <w:pStyle w:val="Normal"/>
        <w:tabs>
          <w:tab w:val="clear" w:pos="708"/>
          <w:tab w:val="left" w:pos="1980" w:leader="none"/>
        </w:tabs>
        <w:spacing w:lineRule="auto" w:line="240" w:before="0" w:after="0"/>
        <w:jc w:val="both"/>
        <w:rPr>
          <w:rFonts w:ascii="Times New Roman" w:hAnsi="Times New Roman" w:cs="Times New Roman"/>
          <w:sz w:val="24"/>
          <w:szCs w:val="24"/>
          <w:lang w:eastAsia="en-US"/>
        </w:rPr>
      </w:pPr>
      <w:r>
        <w:rPr>
          <w:rFonts w:cs="Times New Roman" w:ascii="Times New Roman" w:hAnsi="Times New Roman"/>
          <w:sz w:val="24"/>
          <w:szCs w:val="24"/>
          <w:lang w:eastAsia="en-US"/>
        </w:rPr>
        <w:t>муниципального автономного учреждения «</w:t>
      </w:r>
      <w:r>
        <w:rPr>
          <w:rFonts w:cs="Times New Roman" w:ascii="Times New Roman" w:hAnsi="Times New Roman"/>
          <w:sz w:val="24"/>
          <w:szCs w:val="24"/>
        </w:rPr>
        <w:t>Центр культурного развития г. Шарыпово</w:t>
      </w:r>
      <w:r>
        <w:rPr>
          <w:rFonts w:cs="Times New Roman" w:ascii="Times New Roman" w:hAnsi="Times New Roman"/>
          <w:sz w:val="24"/>
          <w:szCs w:val="24"/>
          <w:lang w:eastAsia="en-US"/>
        </w:rPr>
        <w:t>»</w:t>
      </w:r>
    </w:p>
    <w:p>
      <w:pPr>
        <w:pStyle w:val="Normal"/>
        <w:tabs>
          <w:tab w:val="clear" w:pos="708"/>
          <w:tab w:val="left" w:pos="1980" w:leader="none"/>
        </w:tabs>
        <w:spacing w:lineRule="auto" w:line="240" w:before="0" w:after="0"/>
        <w:jc w:val="both"/>
        <w:rPr>
          <w:rFonts w:ascii="Times New Roman" w:hAnsi="Times New Roman" w:cs="Times New Roman"/>
          <w:sz w:val="24"/>
          <w:szCs w:val="24"/>
          <w:lang w:eastAsia="en-US"/>
        </w:rPr>
      </w:pPr>
      <w:r>
        <w:rPr>
          <w:rFonts w:cs="Times New Roman" w:ascii="Times New Roman" w:hAnsi="Times New Roman"/>
          <w:sz w:val="24"/>
          <w:szCs w:val="24"/>
          <w:lang w:eastAsia="en-US"/>
        </w:rPr>
      </w:r>
    </w:p>
    <w:tbl>
      <w:tblPr>
        <w:tblW w:w="971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951"/>
        <w:gridCol w:w="2267"/>
        <w:gridCol w:w="3544"/>
        <w:gridCol w:w="1949"/>
      </w:tblGrid>
      <w:tr>
        <w:trPr/>
        <w:tc>
          <w:tcPr>
            <w:tcW w:w="19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4"/>
                <w:szCs w:val="24"/>
                <w:lang w:eastAsia="en-US"/>
              </w:rPr>
            </w:pPr>
            <w:r>
              <w:rPr>
                <w:rFonts w:cs="Times New Roman" w:ascii="Times New Roman" w:hAnsi="Times New Roman"/>
                <w:sz w:val="24"/>
                <w:szCs w:val="24"/>
                <w:lang w:eastAsia="en-US"/>
              </w:rPr>
              <w:t>Наименование</w:t>
            </w:r>
          </w:p>
          <w:p>
            <w:pPr>
              <w:pStyle w:val="NoSpacing"/>
              <w:jc w:val="center"/>
              <w:rPr>
                <w:rFonts w:ascii="Times New Roman" w:hAnsi="Times New Roman" w:cs="Times New Roman"/>
                <w:sz w:val="24"/>
                <w:szCs w:val="24"/>
                <w:lang w:eastAsia="en-US"/>
              </w:rPr>
            </w:pPr>
            <w:r>
              <w:rPr>
                <w:rFonts w:cs="Times New Roman" w:ascii="Times New Roman" w:hAnsi="Times New Roman"/>
                <w:sz w:val="24"/>
                <w:szCs w:val="24"/>
                <w:lang w:eastAsia="en-US"/>
              </w:rPr>
              <w:t>учреждения</w:t>
            </w:r>
          </w:p>
        </w:tc>
        <w:tc>
          <w:tcPr>
            <w:tcW w:w="22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4"/>
                <w:szCs w:val="24"/>
                <w:lang w:eastAsia="en-US"/>
              </w:rPr>
            </w:pPr>
            <w:r>
              <w:rPr>
                <w:rFonts w:cs="Times New Roman" w:ascii="Times New Roman" w:hAnsi="Times New Roman"/>
                <w:sz w:val="24"/>
                <w:szCs w:val="24"/>
                <w:lang w:eastAsia="en-US"/>
              </w:rPr>
              <w:t>Адрес</w:t>
            </w:r>
          </w:p>
          <w:p>
            <w:pPr>
              <w:pStyle w:val="NoSpacing"/>
              <w:jc w:val="center"/>
              <w:rPr>
                <w:rFonts w:ascii="Times New Roman" w:hAnsi="Times New Roman" w:cs="Times New Roman"/>
                <w:sz w:val="24"/>
                <w:szCs w:val="24"/>
                <w:lang w:eastAsia="en-US"/>
              </w:rPr>
            </w:pPr>
            <w:r>
              <w:rPr>
                <w:rFonts w:cs="Times New Roman" w:ascii="Times New Roman" w:hAnsi="Times New Roman"/>
                <w:sz w:val="24"/>
                <w:szCs w:val="24"/>
                <w:lang w:eastAsia="en-US"/>
              </w:rPr>
              <w:t>местонахождения</w:t>
            </w:r>
          </w:p>
        </w:tc>
        <w:tc>
          <w:tcPr>
            <w:tcW w:w="354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4"/>
                <w:szCs w:val="24"/>
                <w:lang w:eastAsia="en-US"/>
              </w:rPr>
            </w:pPr>
            <w:r>
              <w:rPr>
                <w:rFonts w:cs="Times New Roman" w:ascii="Times New Roman" w:hAnsi="Times New Roman"/>
                <w:sz w:val="24"/>
                <w:szCs w:val="24"/>
                <w:lang w:eastAsia="en-US"/>
              </w:rPr>
              <w:t>График работы</w:t>
            </w:r>
          </w:p>
        </w:tc>
        <w:tc>
          <w:tcPr>
            <w:tcW w:w="194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4"/>
                <w:szCs w:val="24"/>
                <w:lang w:eastAsia="en-US"/>
              </w:rPr>
            </w:pPr>
            <w:r>
              <w:rPr>
                <w:rFonts w:cs="Times New Roman" w:ascii="Times New Roman" w:hAnsi="Times New Roman"/>
                <w:sz w:val="24"/>
                <w:szCs w:val="24"/>
                <w:lang w:eastAsia="en-US"/>
              </w:rPr>
              <w:t>Телефоны</w:t>
            </w:r>
          </w:p>
        </w:tc>
      </w:tr>
      <w:tr>
        <w:trPr/>
        <w:tc>
          <w:tcPr>
            <w:tcW w:w="19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4"/>
                <w:szCs w:val="24"/>
                <w:lang w:eastAsia="en-US"/>
              </w:rPr>
            </w:pPr>
            <w:r>
              <w:rPr>
                <w:rFonts w:cs="Times New Roman" w:ascii="Times New Roman" w:hAnsi="Times New Roman"/>
                <w:sz w:val="24"/>
                <w:szCs w:val="24"/>
                <w:lang w:eastAsia="en-US"/>
              </w:rPr>
              <w:t>Центр культурного развития г. Шарыпово»</w:t>
            </w:r>
          </w:p>
        </w:tc>
        <w:tc>
          <w:tcPr>
            <w:tcW w:w="22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4"/>
                <w:szCs w:val="24"/>
                <w:lang w:eastAsia="en-US"/>
              </w:rPr>
            </w:pPr>
            <w:r>
              <w:rPr>
                <w:rFonts w:cs="Times New Roman" w:ascii="Times New Roman" w:hAnsi="Times New Roman"/>
                <w:sz w:val="24"/>
                <w:szCs w:val="24"/>
                <w:lang w:eastAsia="en-US"/>
              </w:rPr>
              <w:t>662313, Красноярский край, г. Шарыпово, проспект Энергетиков, 5</w:t>
            </w:r>
          </w:p>
          <w:p>
            <w:pPr>
              <w:pStyle w:val="NoSpacing"/>
              <w:jc w:val="center"/>
              <w:rPr>
                <w:rFonts w:ascii="Times New Roman" w:hAnsi="Times New Roman" w:cs="Times New Roman"/>
                <w:sz w:val="24"/>
                <w:szCs w:val="24"/>
                <w:lang w:eastAsia="en-US"/>
              </w:rPr>
            </w:pPr>
            <w:r>
              <w:rPr>
                <w:rFonts w:cs="Times New Roman" w:ascii="Times New Roman" w:hAnsi="Times New Roman"/>
                <w:sz w:val="24"/>
                <w:szCs w:val="24"/>
                <w:lang w:eastAsia="en-US"/>
              </w:rPr>
              <w:t>Официальный сайт:</w:t>
            </w:r>
          </w:p>
          <w:p>
            <w:pPr>
              <w:pStyle w:val="NoSpacing"/>
              <w:jc w:val="center"/>
              <w:rPr>
                <w:rFonts w:ascii="Times New Roman" w:hAnsi="Times New Roman" w:cs="Times New Roman"/>
                <w:sz w:val="24"/>
                <w:szCs w:val="24"/>
                <w:lang w:eastAsia="en-US"/>
              </w:rPr>
            </w:pPr>
            <w:r>
              <w:rPr>
                <w:rFonts w:cs="Times New Roman" w:ascii="Times New Roman" w:hAnsi="Times New Roman"/>
                <w:sz w:val="24"/>
                <w:szCs w:val="24"/>
                <w:lang w:eastAsia="en-US"/>
              </w:rPr>
              <w:t>https://xn----7sbbi0bgybggdtlc2f6bi.xn--p1ai/</w:t>
            </w:r>
          </w:p>
        </w:tc>
        <w:tc>
          <w:tcPr>
            <w:tcW w:w="354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4"/>
                <w:szCs w:val="24"/>
                <w:lang w:eastAsia="en-US"/>
              </w:rPr>
            </w:pPr>
            <w:bookmarkStart w:id="1" w:name="_Hlk181970167"/>
            <w:r>
              <w:rPr>
                <w:rFonts w:cs="Times New Roman" w:ascii="Times New Roman" w:hAnsi="Times New Roman"/>
                <w:sz w:val="24"/>
                <w:szCs w:val="24"/>
                <w:lang w:eastAsia="en-US"/>
              </w:rPr>
              <w:t>Учреждение:</w:t>
            </w:r>
          </w:p>
          <w:p>
            <w:pPr>
              <w:pStyle w:val="NoSpacing"/>
              <w:jc w:val="center"/>
              <w:rPr>
                <w:rFonts w:ascii="Times New Roman" w:hAnsi="Times New Roman" w:cs="Times New Roman"/>
                <w:sz w:val="24"/>
                <w:szCs w:val="24"/>
                <w:lang w:eastAsia="en-US"/>
              </w:rPr>
            </w:pPr>
            <w:r>
              <w:rPr>
                <w:rFonts w:cs="Times New Roman" w:ascii="Times New Roman" w:hAnsi="Times New Roman"/>
                <w:sz w:val="24"/>
                <w:szCs w:val="24"/>
                <w:lang w:eastAsia="en-US"/>
              </w:rPr>
              <w:t>с 9-00 – 23-00</w:t>
            </w:r>
          </w:p>
          <w:p>
            <w:pPr>
              <w:pStyle w:val="NoSpacing"/>
              <w:jc w:val="center"/>
              <w:rPr>
                <w:rFonts w:ascii="Times New Roman" w:hAnsi="Times New Roman" w:cs="Times New Roman"/>
                <w:sz w:val="24"/>
                <w:szCs w:val="24"/>
                <w:lang w:eastAsia="en-US"/>
              </w:rPr>
            </w:pPr>
            <w:r>
              <w:rPr>
                <w:rFonts w:cs="Times New Roman" w:ascii="Times New Roman" w:hAnsi="Times New Roman"/>
                <w:sz w:val="24"/>
                <w:szCs w:val="24"/>
                <w:lang w:eastAsia="en-US"/>
              </w:rPr>
              <w:t>без перерыва и выходных</w:t>
            </w:r>
          </w:p>
          <w:p>
            <w:pPr>
              <w:pStyle w:val="NoSpacing"/>
              <w:jc w:val="center"/>
              <w:rPr>
                <w:rFonts w:ascii="Times New Roman" w:hAnsi="Times New Roman" w:cs="Times New Roman"/>
                <w:sz w:val="24"/>
                <w:szCs w:val="24"/>
                <w:lang w:eastAsia="en-US"/>
              </w:rPr>
            </w:pPr>
            <w:r>
              <w:rPr>
                <w:rFonts w:cs="Times New Roman" w:ascii="Times New Roman" w:hAnsi="Times New Roman"/>
                <w:sz w:val="24"/>
                <w:szCs w:val="24"/>
                <w:lang w:eastAsia="en-US"/>
              </w:rPr>
            </w:r>
          </w:p>
          <w:p>
            <w:pPr>
              <w:pStyle w:val="NoSpacing"/>
              <w:jc w:val="center"/>
              <w:rPr>
                <w:rFonts w:ascii="Times New Roman" w:hAnsi="Times New Roman" w:cs="Times New Roman"/>
                <w:sz w:val="24"/>
                <w:szCs w:val="24"/>
                <w:lang w:eastAsia="en-US"/>
              </w:rPr>
            </w:pPr>
            <w:r>
              <w:rPr>
                <w:rFonts w:cs="Times New Roman" w:ascii="Times New Roman" w:hAnsi="Times New Roman"/>
                <w:sz w:val="24"/>
                <w:szCs w:val="24"/>
                <w:lang w:eastAsia="en-US"/>
              </w:rPr>
              <w:t>Административный аппарат:</w:t>
            </w:r>
          </w:p>
          <w:p>
            <w:pPr>
              <w:pStyle w:val="NoSpacing"/>
              <w:jc w:val="center"/>
              <w:rPr>
                <w:rFonts w:ascii="Times New Roman" w:hAnsi="Times New Roman" w:cs="Times New Roman"/>
                <w:sz w:val="24"/>
                <w:szCs w:val="24"/>
                <w:lang w:eastAsia="en-US"/>
              </w:rPr>
            </w:pPr>
            <w:r>
              <w:rPr>
                <w:rFonts w:cs="Times New Roman" w:ascii="Times New Roman" w:hAnsi="Times New Roman"/>
                <w:sz w:val="24"/>
                <w:szCs w:val="24"/>
                <w:lang w:eastAsia="en-US"/>
              </w:rPr>
              <w:t>понедельник–пятница:</w:t>
            </w:r>
          </w:p>
          <w:p>
            <w:pPr>
              <w:pStyle w:val="NoSpacing"/>
              <w:jc w:val="center"/>
              <w:rPr>
                <w:rFonts w:ascii="Times New Roman" w:hAnsi="Times New Roman" w:cs="Times New Roman"/>
                <w:sz w:val="24"/>
                <w:szCs w:val="24"/>
                <w:lang w:eastAsia="en-US"/>
              </w:rPr>
            </w:pPr>
            <w:r>
              <w:rPr>
                <w:rFonts w:cs="Times New Roman" w:ascii="Times New Roman" w:hAnsi="Times New Roman"/>
                <w:sz w:val="24"/>
                <w:szCs w:val="24"/>
                <w:lang w:eastAsia="en-US"/>
              </w:rPr>
              <w:t>с 9:00 до 17:00,</w:t>
            </w:r>
          </w:p>
          <w:p>
            <w:pPr>
              <w:pStyle w:val="NoSpacing"/>
              <w:jc w:val="center"/>
              <w:rPr>
                <w:rFonts w:ascii="Times New Roman" w:hAnsi="Times New Roman" w:cs="Times New Roman"/>
                <w:sz w:val="24"/>
                <w:szCs w:val="24"/>
                <w:lang w:eastAsia="en-US"/>
              </w:rPr>
            </w:pPr>
            <w:bookmarkStart w:id="2" w:name="_Hlk181970167"/>
            <w:r>
              <w:rPr>
                <w:rFonts w:cs="Times New Roman" w:ascii="Times New Roman" w:hAnsi="Times New Roman"/>
                <w:sz w:val="24"/>
                <w:szCs w:val="24"/>
                <w:lang w:eastAsia="en-US"/>
              </w:rPr>
              <w:t>выходные дни – суббота, воскресенье</w:t>
            </w:r>
            <w:bookmarkEnd w:id="2"/>
          </w:p>
        </w:tc>
        <w:tc>
          <w:tcPr>
            <w:tcW w:w="194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4"/>
                <w:szCs w:val="24"/>
                <w:lang w:eastAsia="en-US"/>
              </w:rPr>
            </w:pPr>
            <w:r>
              <w:rPr>
                <w:rFonts w:cs="Times New Roman" w:ascii="Times New Roman" w:hAnsi="Times New Roman"/>
                <w:sz w:val="24"/>
                <w:szCs w:val="24"/>
                <w:lang w:eastAsia="en-US"/>
              </w:rPr>
              <w:t>8(39153) 6-16-11</w:t>
            </w:r>
          </w:p>
          <w:p>
            <w:pPr>
              <w:pStyle w:val="NoSpacing"/>
              <w:jc w:val="center"/>
              <w:rPr>
                <w:rFonts w:ascii="Times New Roman" w:hAnsi="Times New Roman" w:cs="Times New Roman"/>
                <w:sz w:val="24"/>
                <w:szCs w:val="24"/>
                <w:lang w:eastAsia="en-US"/>
              </w:rPr>
            </w:pPr>
            <w:r>
              <w:rPr>
                <w:rFonts w:cs="Times New Roman" w:ascii="Times New Roman" w:hAnsi="Times New Roman"/>
                <w:sz w:val="24"/>
                <w:szCs w:val="24"/>
                <w:lang w:eastAsia="en-US"/>
              </w:rPr>
              <w:t>директор</w:t>
            </w:r>
          </w:p>
          <w:p>
            <w:pPr>
              <w:pStyle w:val="NoSpacing"/>
              <w:jc w:val="center"/>
              <w:rPr>
                <w:rFonts w:ascii="Times New Roman" w:hAnsi="Times New Roman" w:cs="Times New Roman"/>
                <w:sz w:val="24"/>
                <w:szCs w:val="24"/>
                <w:lang w:eastAsia="en-US"/>
              </w:rPr>
            </w:pPr>
            <w:r>
              <w:rPr>
                <w:rFonts w:cs="Times New Roman" w:ascii="Times New Roman" w:hAnsi="Times New Roman"/>
                <w:sz w:val="24"/>
                <w:szCs w:val="24"/>
                <w:lang w:eastAsia="en-US"/>
              </w:rPr>
            </w:r>
          </w:p>
          <w:p>
            <w:pPr>
              <w:pStyle w:val="NoSpacing"/>
              <w:jc w:val="center"/>
              <w:rPr>
                <w:rFonts w:ascii="Times New Roman" w:hAnsi="Times New Roman" w:cs="Times New Roman"/>
                <w:sz w:val="24"/>
                <w:szCs w:val="24"/>
                <w:lang w:eastAsia="en-US"/>
              </w:rPr>
            </w:pPr>
            <w:r>
              <w:rPr>
                <w:rFonts w:cs="Times New Roman" w:ascii="Times New Roman" w:hAnsi="Times New Roman"/>
                <w:sz w:val="24"/>
                <w:szCs w:val="24"/>
                <w:lang w:eastAsia="en-US"/>
              </w:rPr>
              <w:t>8(39153) 6-15-15</w:t>
            </w:r>
          </w:p>
          <w:p>
            <w:pPr>
              <w:pStyle w:val="NoSpacing"/>
              <w:jc w:val="center"/>
              <w:rPr>
                <w:rFonts w:ascii="Times New Roman" w:hAnsi="Times New Roman" w:cs="Times New Roman"/>
                <w:sz w:val="24"/>
                <w:szCs w:val="24"/>
                <w:lang w:eastAsia="en-US"/>
              </w:rPr>
            </w:pPr>
            <w:r>
              <w:rPr>
                <w:rFonts w:cs="Times New Roman" w:ascii="Times New Roman" w:hAnsi="Times New Roman"/>
                <w:sz w:val="24"/>
                <w:szCs w:val="24"/>
                <w:lang w:eastAsia="en-US"/>
              </w:rPr>
              <w:t>кабинет специалистов, вахта</w:t>
            </w:r>
          </w:p>
        </w:tc>
      </w:tr>
      <w:tr>
        <w:trPr/>
        <w:tc>
          <w:tcPr>
            <w:tcW w:w="19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4"/>
                <w:szCs w:val="24"/>
                <w:lang w:eastAsia="en-US"/>
              </w:rPr>
            </w:pPr>
            <w:r>
              <w:rPr>
                <w:rFonts w:cs="Times New Roman" w:ascii="Times New Roman" w:hAnsi="Times New Roman"/>
                <w:sz w:val="24"/>
                <w:szCs w:val="24"/>
                <w:lang w:eastAsia="en-US"/>
              </w:rPr>
              <w:t>Городской дом культуры</w:t>
            </w:r>
          </w:p>
        </w:tc>
        <w:tc>
          <w:tcPr>
            <w:tcW w:w="22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4"/>
                <w:szCs w:val="24"/>
                <w:lang w:eastAsia="en-US"/>
              </w:rPr>
            </w:pPr>
            <w:r>
              <w:rPr>
                <w:rFonts w:cs="Times New Roman" w:ascii="Times New Roman" w:hAnsi="Times New Roman"/>
                <w:sz w:val="24"/>
                <w:szCs w:val="24"/>
                <w:lang w:eastAsia="en-US"/>
              </w:rPr>
              <w:t>662314, Красноярский край, г. Шарыпово,</w:t>
            </w:r>
          </w:p>
          <w:p>
            <w:pPr>
              <w:pStyle w:val="NoSpacing"/>
              <w:jc w:val="center"/>
              <w:rPr>
                <w:rFonts w:ascii="Times New Roman" w:hAnsi="Times New Roman" w:cs="Times New Roman"/>
                <w:sz w:val="24"/>
                <w:szCs w:val="24"/>
                <w:lang w:eastAsia="en-US"/>
              </w:rPr>
            </w:pPr>
            <w:r>
              <w:rPr>
                <w:rFonts w:cs="Times New Roman" w:ascii="Times New Roman" w:hAnsi="Times New Roman"/>
                <w:sz w:val="24"/>
                <w:szCs w:val="24"/>
                <w:lang w:eastAsia="en-US"/>
              </w:rPr>
              <w:t>пл. Революции,13</w:t>
            </w:r>
          </w:p>
        </w:tc>
        <w:tc>
          <w:tcPr>
            <w:tcW w:w="354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4"/>
                <w:szCs w:val="24"/>
                <w:lang w:eastAsia="en-US"/>
              </w:rPr>
            </w:pPr>
            <w:r>
              <w:rPr>
                <w:rFonts w:cs="Times New Roman" w:ascii="Times New Roman" w:hAnsi="Times New Roman"/>
                <w:sz w:val="24"/>
                <w:szCs w:val="24"/>
                <w:lang w:eastAsia="en-US"/>
              </w:rPr>
              <w:t>Учреждение:</w:t>
            </w:r>
          </w:p>
          <w:p>
            <w:pPr>
              <w:pStyle w:val="NoSpacing"/>
              <w:jc w:val="center"/>
              <w:rPr>
                <w:rFonts w:ascii="Times New Roman" w:hAnsi="Times New Roman" w:cs="Times New Roman"/>
                <w:sz w:val="24"/>
                <w:szCs w:val="24"/>
                <w:lang w:eastAsia="en-US"/>
              </w:rPr>
            </w:pPr>
            <w:r>
              <w:rPr>
                <w:rFonts w:cs="Times New Roman" w:ascii="Times New Roman" w:hAnsi="Times New Roman"/>
                <w:sz w:val="24"/>
                <w:szCs w:val="24"/>
                <w:lang w:eastAsia="en-US"/>
              </w:rPr>
              <w:t>с 9-00 – 23-00</w:t>
            </w:r>
          </w:p>
          <w:p>
            <w:pPr>
              <w:pStyle w:val="NoSpacing"/>
              <w:jc w:val="center"/>
              <w:rPr>
                <w:rFonts w:ascii="Times New Roman" w:hAnsi="Times New Roman" w:cs="Times New Roman"/>
                <w:sz w:val="24"/>
                <w:szCs w:val="24"/>
                <w:lang w:eastAsia="en-US"/>
              </w:rPr>
            </w:pPr>
            <w:r>
              <w:rPr>
                <w:rFonts w:cs="Times New Roman" w:ascii="Times New Roman" w:hAnsi="Times New Roman"/>
                <w:sz w:val="24"/>
                <w:szCs w:val="24"/>
                <w:lang w:eastAsia="en-US"/>
              </w:rPr>
              <w:t>без перерыва и выходных</w:t>
            </w:r>
          </w:p>
          <w:p>
            <w:pPr>
              <w:pStyle w:val="NoSpacing"/>
              <w:jc w:val="center"/>
              <w:rPr>
                <w:rFonts w:ascii="Times New Roman" w:hAnsi="Times New Roman" w:cs="Times New Roman"/>
                <w:sz w:val="24"/>
                <w:szCs w:val="24"/>
                <w:lang w:eastAsia="en-US"/>
              </w:rPr>
            </w:pPr>
            <w:r>
              <w:rPr>
                <w:rFonts w:cs="Times New Roman" w:ascii="Times New Roman" w:hAnsi="Times New Roman"/>
                <w:sz w:val="24"/>
                <w:szCs w:val="24"/>
                <w:lang w:eastAsia="en-US"/>
              </w:rPr>
            </w:r>
          </w:p>
          <w:p>
            <w:pPr>
              <w:pStyle w:val="NoSpacing"/>
              <w:jc w:val="center"/>
              <w:rPr>
                <w:rFonts w:ascii="Times New Roman" w:hAnsi="Times New Roman" w:cs="Times New Roman"/>
                <w:sz w:val="24"/>
                <w:szCs w:val="24"/>
                <w:lang w:eastAsia="en-US"/>
              </w:rPr>
            </w:pPr>
            <w:r>
              <w:rPr>
                <w:rFonts w:cs="Times New Roman" w:ascii="Times New Roman" w:hAnsi="Times New Roman"/>
                <w:sz w:val="24"/>
                <w:szCs w:val="24"/>
                <w:lang w:eastAsia="en-US"/>
              </w:rPr>
              <w:t>Административный аппарат:</w:t>
            </w:r>
          </w:p>
          <w:p>
            <w:pPr>
              <w:pStyle w:val="NoSpacing"/>
              <w:jc w:val="center"/>
              <w:rPr>
                <w:rFonts w:ascii="Times New Roman" w:hAnsi="Times New Roman" w:cs="Times New Roman"/>
                <w:sz w:val="24"/>
                <w:szCs w:val="24"/>
                <w:lang w:eastAsia="en-US"/>
              </w:rPr>
            </w:pPr>
            <w:r>
              <w:rPr>
                <w:rFonts w:cs="Times New Roman" w:ascii="Times New Roman" w:hAnsi="Times New Roman"/>
                <w:sz w:val="24"/>
                <w:szCs w:val="24"/>
                <w:lang w:eastAsia="en-US"/>
              </w:rPr>
              <w:t>понедельник–пятница:</w:t>
            </w:r>
          </w:p>
          <w:p>
            <w:pPr>
              <w:pStyle w:val="NoSpacing"/>
              <w:jc w:val="center"/>
              <w:rPr>
                <w:rFonts w:ascii="Times New Roman" w:hAnsi="Times New Roman" w:cs="Times New Roman"/>
                <w:sz w:val="24"/>
                <w:szCs w:val="24"/>
                <w:lang w:eastAsia="en-US"/>
              </w:rPr>
            </w:pPr>
            <w:r>
              <w:rPr>
                <w:rFonts w:cs="Times New Roman" w:ascii="Times New Roman" w:hAnsi="Times New Roman"/>
                <w:sz w:val="24"/>
                <w:szCs w:val="24"/>
                <w:lang w:eastAsia="en-US"/>
              </w:rPr>
              <w:t>с 9:00 до 17:00,</w:t>
            </w:r>
          </w:p>
          <w:p>
            <w:pPr>
              <w:pStyle w:val="NoSpacing"/>
              <w:jc w:val="center"/>
              <w:rPr>
                <w:rFonts w:ascii="Times New Roman" w:hAnsi="Times New Roman" w:cs="Times New Roman"/>
                <w:sz w:val="24"/>
                <w:szCs w:val="24"/>
                <w:lang w:eastAsia="en-US"/>
              </w:rPr>
            </w:pPr>
            <w:r>
              <w:rPr>
                <w:rFonts w:cs="Times New Roman" w:ascii="Times New Roman" w:hAnsi="Times New Roman"/>
                <w:sz w:val="24"/>
                <w:szCs w:val="24"/>
                <w:lang w:eastAsia="en-US"/>
              </w:rPr>
              <w:t>выходные дни – суббота, воскресенье</w:t>
            </w:r>
          </w:p>
        </w:tc>
        <w:tc>
          <w:tcPr>
            <w:tcW w:w="194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4"/>
                <w:szCs w:val="24"/>
                <w:lang w:eastAsia="en-US"/>
              </w:rPr>
            </w:pPr>
            <w:r>
              <w:rPr>
                <w:rFonts w:cs="Times New Roman" w:ascii="Times New Roman" w:hAnsi="Times New Roman"/>
                <w:sz w:val="24"/>
                <w:szCs w:val="24"/>
                <w:lang w:eastAsia="en-US"/>
              </w:rPr>
              <w:t>8(39153) 2-19-54</w:t>
            </w:r>
          </w:p>
          <w:p>
            <w:pPr>
              <w:pStyle w:val="NoSpacing"/>
              <w:jc w:val="center"/>
              <w:rPr>
                <w:rFonts w:ascii="Times New Roman" w:hAnsi="Times New Roman" w:cs="Times New Roman"/>
                <w:sz w:val="24"/>
                <w:szCs w:val="24"/>
                <w:lang w:eastAsia="en-US"/>
              </w:rPr>
            </w:pPr>
            <w:r>
              <w:rPr>
                <w:rFonts w:cs="Times New Roman" w:ascii="Times New Roman" w:hAnsi="Times New Roman"/>
                <w:sz w:val="24"/>
                <w:szCs w:val="24"/>
                <w:lang w:eastAsia="en-US"/>
              </w:rPr>
              <w:t>методический кабинет,</w:t>
            </w:r>
          </w:p>
          <w:p>
            <w:pPr>
              <w:pStyle w:val="NoSpacing"/>
              <w:jc w:val="center"/>
              <w:rPr>
                <w:rFonts w:ascii="Times New Roman" w:hAnsi="Times New Roman" w:cs="Times New Roman"/>
                <w:sz w:val="24"/>
                <w:szCs w:val="24"/>
                <w:lang w:eastAsia="en-US"/>
              </w:rPr>
            </w:pPr>
            <w:r>
              <w:rPr>
                <w:rFonts w:cs="Times New Roman" w:ascii="Times New Roman" w:hAnsi="Times New Roman"/>
                <w:sz w:val="24"/>
                <w:szCs w:val="24"/>
                <w:lang w:eastAsia="en-US"/>
              </w:rPr>
              <w:t xml:space="preserve"> </w:t>
            </w:r>
            <w:r>
              <w:rPr>
                <w:rFonts w:cs="Times New Roman" w:ascii="Times New Roman" w:hAnsi="Times New Roman"/>
                <w:sz w:val="24"/>
                <w:szCs w:val="24"/>
                <w:lang w:eastAsia="en-US"/>
              </w:rPr>
              <w:t>вахта</w:t>
            </w:r>
          </w:p>
        </w:tc>
      </w:tr>
      <w:tr>
        <w:trPr/>
        <w:tc>
          <w:tcPr>
            <w:tcW w:w="19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4"/>
                <w:szCs w:val="24"/>
                <w:lang w:eastAsia="en-US"/>
              </w:rPr>
            </w:pPr>
            <w:r>
              <w:rPr>
                <w:rFonts w:cs="Times New Roman" w:ascii="Times New Roman" w:hAnsi="Times New Roman"/>
                <w:sz w:val="24"/>
                <w:szCs w:val="24"/>
                <w:lang w:eastAsia="en-US"/>
              </w:rPr>
              <w:t>Филиал «Дом культуры п. Дубинино»</w:t>
            </w:r>
          </w:p>
        </w:tc>
        <w:tc>
          <w:tcPr>
            <w:tcW w:w="22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4"/>
                <w:szCs w:val="24"/>
                <w:lang w:eastAsia="en-US"/>
              </w:rPr>
            </w:pPr>
            <w:r>
              <w:rPr>
                <w:rFonts w:cs="Times New Roman" w:ascii="Times New Roman" w:hAnsi="Times New Roman"/>
                <w:sz w:val="24"/>
                <w:szCs w:val="24"/>
                <w:lang w:eastAsia="en-US"/>
              </w:rPr>
              <w:t>662306, Красноярский край, г. Шарыпово,</w:t>
            </w:r>
          </w:p>
          <w:p>
            <w:pPr>
              <w:pStyle w:val="NoSpacing"/>
              <w:jc w:val="center"/>
              <w:rPr>
                <w:rFonts w:ascii="Times New Roman" w:hAnsi="Times New Roman" w:cs="Times New Roman"/>
                <w:sz w:val="24"/>
                <w:szCs w:val="24"/>
                <w:lang w:eastAsia="en-US"/>
              </w:rPr>
            </w:pPr>
            <w:r>
              <w:rPr>
                <w:rFonts w:cs="Times New Roman" w:ascii="Times New Roman" w:hAnsi="Times New Roman"/>
                <w:sz w:val="24"/>
                <w:szCs w:val="24"/>
                <w:lang w:eastAsia="en-US"/>
              </w:rPr>
              <w:t>гп. Дубинино,</w:t>
            </w:r>
          </w:p>
          <w:p>
            <w:pPr>
              <w:pStyle w:val="NoSpacing"/>
              <w:jc w:val="center"/>
              <w:rPr>
                <w:rFonts w:ascii="Times New Roman" w:hAnsi="Times New Roman" w:cs="Times New Roman"/>
                <w:sz w:val="24"/>
                <w:szCs w:val="24"/>
                <w:lang w:eastAsia="en-US"/>
              </w:rPr>
            </w:pPr>
            <w:r>
              <w:rPr>
                <w:rFonts w:cs="Times New Roman" w:ascii="Times New Roman" w:hAnsi="Times New Roman"/>
                <w:sz w:val="24"/>
                <w:szCs w:val="24"/>
                <w:lang w:eastAsia="en-US"/>
              </w:rPr>
              <w:t>пер. Школьный, 4</w:t>
            </w:r>
          </w:p>
        </w:tc>
        <w:tc>
          <w:tcPr>
            <w:tcW w:w="354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4"/>
                <w:szCs w:val="24"/>
                <w:lang w:eastAsia="en-US"/>
              </w:rPr>
            </w:pPr>
            <w:r>
              <w:rPr>
                <w:rFonts w:cs="Times New Roman" w:ascii="Times New Roman" w:hAnsi="Times New Roman"/>
                <w:sz w:val="24"/>
                <w:szCs w:val="24"/>
                <w:lang w:eastAsia="en-US"/>
              </w:rPr>
              <w:t>Учреждение:</w:t>
            </w:r>
          </w:p>
          <w:p>
            <w:pPr>
              <w:pStyle w:val="NoSpacing"/>
              <w:jc w:val="center"/>
              <w:rPr>
                <w:rFonts w:ascii="Times New Roman" w:hAnsi="Times New Roman" w:cs="Times New Roman"/>
                <w:sz w:val="24"/>
                <w:szCs w:val="24"/>
                <w:lang w:eastAsia="en-US"/>
              </w:rPr>
            </w:pPr>
            <w:r>
              <w:rPr>
                <w:rFonts w:cs="Times New Roman" w:ascii="Times New Roman" w:hAnsi="Times New Roman"/>
                <w:sz w:val="24"/>
                <w:szCs w:val="24"/>
                <w:lang w:eastAsia="en-US"/>
              </w:rPr>
              <w:t>с 9-00 – 23-00</w:t>
            </w:r>
          </w:p>
          <w:p>
            <w:pPr>
              <w:pStyle w:val="NoSpacing"/>
              <w:jc w:val="center"/>
              <w:rPr>
                <w:rFonts w:ascii="Times New Roman" w:hAnsi="Times New Roman" w:cs="Times New Roman"/>
                <w:sz w:val="24"/>
                <w:szCs w:val="24"/>
                <w:lang w:eastAsia="en-US"/>
              </w:rPr>
            </w:pPr>
            <w:r>
              <w:rPr>
                <w:rFonts w:cs="Times New Roman" w:ascii="Times New Roman" w:hAnsi="Times New Roman"/>
                <w:sz w:val="24"/>
                <w:szCs w:val="24"/>
                <w:lang w:eastAsia="en-US"/>
              </w:rPr>
              <w:t>без перерыва и выходных</w:t>
            </w:r>
          </w:p>
          <w:p>
            <w:pPr>
              <w:pStyle w:val="NoSpacing"/>
              <w:jc w:val="center"/>
              <w:rPr>
                <w:rFonts w:ascii="Times New Roman" w:hAnsi="Times New Roman" w:cs="Times New Roman"/>
                <w:sz w:val="24"/>
                <w:szCs w:val="24"/>
                <w:lang w:eastAsia="en-US"/>
              </w:rPr>
            </w:pPr>
            <w:r>
              <w:rPr>
                <w:rFonts w:cs="Times New Roman" w:ascii="Times New Roman" w:hAnsi="Times New Roman"/>
                <w:sz w:val="24"/>
                <w:szCs w:val="24"/>
                <w:lang w:eastAsia="en-US"/>
              </w:rPr>
            </w:r>
          </w:p>
          <w:p>
            <w:pPr>
              <w:pStyle w:val="NoSpacing"/>
              <w:jc w:val="center"/>
              <w:rPr>
                <w:rFonts w:ascii="Times New Roman" w:hAnsi="Times New Roman" w:cs="Times New Roman"/>
                <w:sz w:val="24"/>
                <w:szCs w:val="24"/>
                <w:lang w:eastAsia="en-US"/>
              </w:rPr>
            </w:pPr>
            <w:r>
              <w:rPr>
                <w:rFonts w:cs="Times New Roman" w:ascii="Times New Roman" w:hAnsi="Times New Roman"/>
                <w:sz w:val="24"/>
                <w:szCs w:val="24"/>
                <w:lang w:eastAsia="en-US"/>
              </w:rPr>
              <w:t>Административный аппарат:</w:t>
            </w:r>
          </w:p>
          <w:p>
            <w:pPr>
              <w:pStyle w:val="NoSpacing"/>
              <w:jc w:val="center"/>
              <w:rPr>
                <w:rFonts w:ascii="Times New Roman" w:hAnsi="Times New Roman" w:cs="Times New Roman"/>
                <w:sz w:val="24"/>
                <w:szCs w:val="24"/>
                <w:lang w:eastAsia="en-US"/>
              </w:rPr>
            </w:pPr>
            <w:r>
              <w:rPr>
                <w:rFonts w:cs="Times New Roman" w:ascii="Times New Roman" w:hAnsi="Times New Roman"/>
                <w:sz w:val="24"/>
                <w:szCs w:val="24"/>
                <w:lang w:eastAsia="en-US"/>
              </w:rPr>
              <w:t>понедельник–пятница:</w:t>
            </w:r>
          </w:p>
          <w:p>
            <w:pPr>
              <w:pStyle w:val="NoSpacing"/>
              <w:jc w:val="center"/>
              <w:rPr>
                <w:rFonts w:ascii="Times New Roman" w:hAnsi="Times New Roman" w:cs="Times New Roman"/>
                <w:sz w:val="24"/>
                <w:szCs w:val="24"/>
                <w:lang w:eastAsia="en-US"/>
              </w:rPr>
            </w:pPr>
            <w:r>
              <w:rPr>
                <w:rFonts w:cs="Times New Roman" w:ascii="Times New Roman" w:hAnsi="Times New Roman"/>
                <w:sz w:val="24"/>
                <w:szCs w:val="24"/>
                <w:lang w:eastAsia="en-US"/>
              </w:rPr>
              <w:t xml:space="preserve"> </w:t>
            </w:r>
            <w:r>
              <w:rPr>
                <w:rFonts w:cs="Times New Roman" w:ascii="Times New Roman" w:hAnsi="Times New Roman"/>
                <w:sz w:val="24"/>
                <w:szCs w:val="24"/>
                <w:lang w:eastAsia="en-US"/>
              </w:rPr>
              <w:t>с 9:00 до 17:00,</w:t>
            </w:r>
          </w:p>
          <w:p>
            <w:pPr>
              <w:pStyle w:val="NoSpacing"/>
              <w:jc w:val="center"/>
              <w:rPr>
                <w:rFonts w:ascii="Times New Roman" w:hAnsi="Times New Roman" w:cs="Times New Roman"/>
                <w:sz w:val="24"/>
                <w:szCs w:val="24"/>
                <w:lang w:eastAsia="en-US"/>
              </w:rPr>
            </w:pPr>
            <w:r>
              <w:rPr>
                <w:rFonts w:cs="Times New Roman" w:ascii="Times New Roman" w:hAnsi="Times New Roman"/>
                <w:sz w:val="24"/>
                <w:szCs w:val="24"/>
                <w:lang w:eastAsia="en-US"/>
              </w:rPr>
              <w:t>выходные дни – суббота, воскресенье</w:t>
            </w:r>
          </w:p>
        </w:tc>
        <w:tc>
          <w:tcPr>
            <w:tcW w:w="194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4"/>
                <w:szCs w:val="24"/>
                <w:lang w:eastAsia="en-US"/>
              </w:rPr>
            </w:pPr>
            <w:r>
              <w:rPr>
                <w:rFonts w:cs="Times New Roman" w:ascii="Times New Roman" w:hAnsi="Times New Roman"/>
                <w:sz w:val="24"/>
                <w:szCs w:val="24"/>
                <w:lang w:eastAsia="en-US"/>
              </w:rPr>
              <w:t>8(39153) 2-02-55</w:t>
            </w:r>
          </w:p>
          <w:p>
            <w:pPr>
              <w:pStyle w:val="NoSpacing"/>
              <w:jc w:val="center"/>
              <w:rPr>
                <w:rFonts w:ascii="Times New Roman" w:hAnsi="Times New Roman" w:cs="Times New Roman"/>
                <w:sz w:val="24"/>
                <w:szCs w:val="24"/>
                <w:lang w:eastAsia="en-US"/>
              </w:rPr>
            </w:pPr>
            <w:r>
              <w:rPr>
                <w:rFonts w:cs="Times New Roman" w:ascii="Times New Roman" w:hAnsi="Times New Roman"/>
                <w:sz w:val="24"/>
                <w:szCs w:val="24"/>
                <w:lang w:eastAsia="en-US"/>
              </w:rPr>
              <w:t>вахта</w:t>
            </w:r>
          </w:p>
        </w:tc>
      </w:tr>
      <w:tr>
        <w:trPr/>
        <w:tc>
          <w:tcPr>
            <w:tcW w:w="19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4"/>
                <w:szCs w:val="24"/>
                <w:lang w:eastAsia="en-US"/>
              </w:rPr>
            </w:pPr>
            <w:r>
              <w:rPr>
                <w:rFonts w:cs="Times New Roman" w:ascii="Times New Roman" w:hAnsi="Times New Roman"/>
                <w:sz w:val="24"/>
                <w:szCs w:val="24"/>
                <w:lang w:eastAsia="en-US"/>
              </w:rPr>
              <w:t>Филиал «Дом культуры п. Горячегорск»</w:t>
            </w:r>
          </w:p>
        </w:tc>
        <w:tc>
          <w:tcPr>
            <w:tcW w:w="22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4"/>
                <w:szCs w:val="24"/>
                <w:lang w:eastAsia="en-US"/>
              </w:rPr>
            </w:pPr>
            <w:r>
              <w:rPr>
                <w:rFonts w:cs="Times New Roman" w:ascii="Times New Roman" w:hAnsi="Times New Roman"/>
                <w:sz w:val="24"/>
                <w:szCs w:val="24"/>
                <w:lang w:eastAsia="en-US"/>
              </w:rPr>
              <w:t>662324, Красноярский край, г. Шарыпово,</w:t>
            </w:r>
          </w:p>
          <w:p>
            <w:pPr>
              <w:pStyle w:val="NoSpacing"/>
              <w:jc w:val="center"/>
              <w:rPr>
                <w:rFonts w:ascii="Times New Roman" w:hAnsi="Times New Roman" w:cs="Times New Roman"/>
                <w:sz w:val="24"/>
                <w:szCs w:val="24"/>
                <w:lang w:eastAsia="en-US"/>
              </w:rPr>
            </w:pPr>
            <w:r>
              <w:rPr>
                <w:rFonts w:cs="Times New Roman" w:ascii="Times New Roman" w:hAnsi="Times New Roman"/>
                <w:sz w:val="24"/>
                <w:szCs w:val="24"/>
                <w:lang w:eastAsia="en-US"/>
              </w:rPr>
              <w:t>гп. Горячегорск,</w:t>
            </w:r>
          </w:p>
          <w:p>
            <w:pPr>
              <w:pStyle w:val="NoSpacing"/>
              <w:jc w:val="center"/>
              <w:rPr>
                <w:rFonts w:ascii="Times New Roman" w:hAnsi="Times New Roman" w:cs="Times New Roman"/>
                <w:sz w:val="24"/>
                <w:szCs w:val="24"/>
                <w:lang w:eastAsia="en-US"/>
              </w:rPr>
            </w:pPr>
            <w:r>
              <w:rPr>
                <w:rFonts w:cs="Times New Roman" w:ascii="Times New Roman" w:hAnsi="Times New Roman"/>
                <w:sz w:val="24"/>
                <w:szCs w:val="24"/>
                <w:lang w:eastAsia="en-US"/>
              </w:rPr>
              <w:t>ул. Центральная, 7</w:t>
            </w:r>
          </w:p>
        </w:tc>
        <w:tc>
          <w:tcPr>
            <w:tcW w:w="354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4"/>
                <w:szCs w:val="24"/>
                <w:lang w:eastAsia="en-US"/>
              </w:rPr>
            </w:pPr>
            <w:r>
              <w:rPr>
                <w:rFonts w:cs="Times New Roman" w:ascii="Times New Roman" w:hAnsi="Times New Roman"/>
                <w:sz w:val="24"/>
                <w:szCs w:val="24"/>
                <w:lang w:eastAsia="en-US"/>
              </w:rPr>
              <w:t>Учреждение:</w:t>
            </w:r>
          </w:p>
          <w:p>
            <w:pPr>
              <w:pStyle w:val="NoSpacing"/>
              <w:jc w:val="center"/>
              <w:rPr>
                <w:rFonts w:ascii="Times New Roman" w:hAnsi="Times New Roman" w:cs="Times New Roman"/>
                <w:sz w:val="24"/>
                <w:szCs w:val="24"/>
                <w:lang w:eastAsia="en-US"/>
              </w:rPr>
            </w:pPr>
            <w:r>
              <w:rPr>
                <w:rFonts w:cs="Times New Roman" w:ascii="Times New Roman" w:hAnsi="Times New Roman"/>
                <w:sz w:val="24"/>
                <w:szCs w:val="24"/>
                <w:lang w:eastAsia="en-US"/>
              </w:rPr>
              <w:t>с 9-00 – 23-00</w:t>
            </w:r>
          </w:p>
          <w:p>
            <w:pPr>
              <w:pStyle w:val="NoSpacing"/>
              <w:jc w:val="center"/>
              <w:rPr>
                <w:rFonts w:ascii="Times New Roman" w:hAnsi="Times New Roman" w:cs="Times New Roman"/>
                <w:sz w:val="24"/>
                <w:szCs w:val="24"/>
                <w:lang w:eastAsia="en-US"/>
              </w:rPr>
            </w:pPr>
            <w:r>
              <w:rPr>
                <w:rFonts w:cs="Times New Roman" w:ascii="Times New Roman" w:hAnsi="Times New Roman"/>
                <w:sz w:val="24"/>
                <w:szCs w:val="24"/>
                <w:lang w:eastAsia="en-US"/>
              </w:rPr>
              <w:t>без перерыва и выходных</w:t>
            </w:r>
          </w:p>
          <w:p>
            <w:pPr>
              <w:pStyle w:val="NoSpacing"/>
              <w:jc w:val="center"/>
              <w:rPr>
                <w:rFonts w:ascii="Times New Roman" w:hAnsi="Times New Roman" w:cs="Times New Roman"/>
                <w:sz w:val="24"/>
                <w:szCs w:val="24"/>
                <w:lang w:eastAsia="en-US"/>
              </w:rPr>
            </w:pPr>
            <w:r>
              <w:rPr>
                <w:rFonts w:cs="Times New Roman" w:ascii="Times New Roman" w:hAnsi="Times New Roman"/>
                <w:sz w:val="24"/>
                <w:szCs w:val="24"/>
                <w:lang w:eastAsia="en-US"/>
              </w:rPr>
            </w:r>
          </w:p>
          <w:p>
            <w:pPr>
              <w:pStyle w:val="NoSpacing"/>
              <w:jc w:val="center"/>
              <w:rPr>
                <w:rFonts w:ascii="Times New Roman" w:hAnsi="Times New Roman" w:cs="Times New Roman"/>
                <w:sz w:val="24"/>
                <w:szCs w:val="24"/>
                <w:lang w:eastAsia="en-US"/>
              </w:rPr>
            </w:pPr>
            <w:r>
              <w:rPr>
                <w:rFonts w:cs="Times New Roman" w:ascii="Times New Roman" w:hAnsi="Times New Roman"/>
                <w:sz w:val="24"/>
                <w:szCs w:val="24"/>
                <w:lang w:eastAsia="en-US"/>
              </w:rPr>
              <w:t>Административный аппарат:</w:t>
            </w:r>
          </w:p>
          <w:p>
            <w:pPr>
              <w:pStyle w:val="NoSpacing"/>
              <w:jc w:val="center"/>
              <w:rPr>
                <w:rFonts w:ascii="Times New Roman" w:hAnsi="Times New Roman" w:cs="Times New Roman"/>
                <w:sz w:val="24"/>
                <w:szCs w:val="24"/>
                <w:lang w:eastAsia="en-US"/>
              </w:rPr>
            </w:pPr>
            <w:r>
              <w:rPr>
                <w:rFonts w:cs="Times New Roman" w:ascii="Times New Roman" w:hAnsi="Times New Roman"/>
                <w:sz w:val="24"/>
                <w:szCs w:val="24"/>
                <w:lang w:eastAsia="en-US"/>
              </w:rPr>
              <w:t>понедельник–пятница:</w:t>
            </w:r>
          </w:p>
          <w:p>
            <w:pPr>
              <w:pStyle w:val="NoSpacing"/>
              <w:jc w:val="center"/>
              <w:rPr>
                <w:rFonts w:ascii="Times New Roman" w:hAnsi="Times New Roman" w:cs="Times New Roman"/>
                <w:sz w:val="24"/>
                <w:szCs w:val="24"/>
                <w:lang w:eastAsia="en-US"/>
              </w:rPr>
            </w:pPr>
            <w:r>
              <w:rPr>
                <w:rFonts w:cs="Times New Roman" w:ascii="Times New Roman" w:hAnsi="Times New Roman"/>
                <w:sz w:val="24"/>
                <w:szCs w:val="24"/>
                <w:lang w:eastAsia="en-US"/>
              </w:rPr>
              <w:t>с 9:00 до 17:00,</w:t>
            </w:r>
          </w:p>
          <w:p>
            <w:pPr>
              <w:pStyle w:val="NoSpacing"/>
              <w:jc w:val="center"/>
              <w:rPr>
                <w:rFonts w:ascii="Times New Roman" w:hAnsi="Times New Roman" w:cs="Times New Roman"/>
                <w:sz w:val="24"/>
                <w:szCs w:val="24"/>
                <w:lang w:eastAsia="en-US"/>
              </w:rPr>
            </w:pPr>
            <w:r>
              <w:rPr>
                <w:rFonts w:cs="Times New Roman" w:ascii="Times New Roman" w:hAnsi="Times New Roman"/>
                <w:sz w:val="24"/>
                <w:szCs w:val="24"/>
                <w:lang w:eastAsia="en-US"/>
              </w:rPr>
              <w:t>выходные дни – суббота, воскресенье</w:t>
            </w:r>
          </w:p>
        </w:tc>
        <w:tc>
          <w:tcPr>
            <w:tcW w:w="194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4"/>
                <w:szCs w:val="24"/>
                <w:lang w:eastAsia="en-US"/>
              </w:rPr>
            </w:pPr>
            <w:r>
              <w:rPr>
                <w:rFonts w:cs="Times New Roman" w:ascii="Times New Roman" w:hAnsi="Times New Roman"/>
                <w:sz w:val="24"/>
                <w:szCs w:val="24"/>
                <w:lang w:eastAsia="en-US"/>
              </w:rPr>
              <w:t>89082206129</w:t>
            </w:r>
          </w:p>
          <w:p>
            <w:pPr>
              <w:pStyle w:val="NoSpacing"/>
              <w:jc w:val="center"/>
              <w:rPr>
                <w:rFonts w:ascii="Times New Roman" w:hAnsi="Times New Roman" w:cs="Times New Roman"/>
                <w:sz w:val="24"/>
                <w:szCs w:val="24"/>
                <w:lang w:eastAsia="en-US"/>
              </w:rPr>
            </w:pPr>
            <w:r>
              <w:rPr>
                <w:rFonts w:cs="Times New Roman" w:ascii="Times New Roman" w:hAnsi="Times New Roman"/>
                <w:sz w:val="24"/>
                <w:szCs w:val="24"/>
                <w:lang w:eastAsia="en-US"/>
              </w:rPr>
              <w:t>заведующая филиалом</w:t>
            </w:r>
          </w:p>
        </w:tc>
      </w:tr>
    </w:tbl>
    <w:p>
      <w:pPr>
        <w:pStyle w:val="Normal"/>
        <w:tabs>
          <w:tab w:val="clear" w:pos="708"/>
          <w:tab w:val="left" w:pos="1980" w:leader="none"/>
        </w:tabs>
        <w:spacing w:lineRule="auto" w:line="240" w:before="0" w:after="0"/>
        <w:jc w:val="both"/>
        <w:rPr>
          <w:rFonts w:ascii="Times New Roman" w:hAnsi="Times New Roman" w:cs="Times New Roman"/>
          <w:sz w:val="24"/>
          <w:szCs w:val="24"/>
          <w:lang w:eastAsia="en-US"/>
        </w:rPr>
      </w:pPr>
      <w:r>
        <w:rPr>
          <w:rFonts w:cs="Times New Roman" w:ascii="Times New Roman" w:hAnsi="Times New Roman"/>
          <w:sz w:val="24"/>
          <w:szCs w:val="24"/>
          <w:lang w:eastAsia="en-US"/>
        </w:rPr>
      </w:r>
    </w:p>
    <w:p>
      <w:pPr>
        <w:pStyle w:val="Normal"/>
        <w:tabs>
          <w:tab w:val="clear" w:pos="708"/>
          <w:tab w:val="left" w:pos="1980" w:leader="none"/>
        </w:tabs>
        <w:spacing w:before="0" w:after="0"/>
        <w:ind w:firstLine="567"/>
        <w:jc w:val="both"/>
        <w:rPr>
          <w:rFonts w:ascii="Times New Roman" w:hAnsi="Times New Roman" w:cs="Times New Roman"/>
          <w:sz w:val="24"/>
          <w:szCs w:val="24"/>
          <w:lang w:eastAsia="en-US"/>
        </w:rPr>
      </w:pPr>
      <w:r>
        <w:rPr>
          <w:rFonts w:cs="Times New Roman" w:ascii="Times New Roman" w:hAnsi="Times New Roman"/>
          <w:sz w:val="24"/>
          <w:szCs w:val="24"/>
          <w:lang w:eastAsia="en-US"/>
        </w:rPr>
        <w:t>1.6. Предоставление услуги МАУ «ЦКР г. Шарыпово» включает:</w:t>
      </w:r>
    </w:p>
    <w:p>
      <w:pPr>
        <w:pStyle w:val="Normal"/>
        <w:tabs>
          <w:tab w:val="clear" w:pos="708"/>
          <w:tab w:val="left" w:pos="1980" w:leader="none"/>
        </w:tabs>
        <w:spacing w:before="0" w:after="0"/>
        <w:ind w:firstLine="567"/>
        <w:jc w:val="both"/>
        <w:rPr>
          <w:rFonts w:ascii="Times New Roman" w:hAnsi="Times New Roman" w:cs="Times New Roman"/>
          <w:sz w:val="24"/>
          <w:szCs w:val="24"/>
          <w:lang w:eastAsia="en-US"/>
        </w:rPr>
      </w:pPr>
      <w:r>
        <w:rPr>
          <w:rFonts w:cs="Times New Roman" w:ascii="Times New Roman" w:hAnsi="Times New Roman"/>
          <w:sz w:val="24"/>
          <w:szCs w:val="24"/>
          <w:lang w:eastAsia="en-US"/>
        </w:rPr>
        <w:t>- организационные мероприятия по подготовке и проведению массовых мероприятий;</w:t>
      </w:r>
    </w:p>
    <w:p>
      <w:pPr>
        <w:pStyle w:val="Normal"/>
        <w:tabs>
          <w:tab w:val="clear" w:pos="708"/>
          <w:tab w:val="left" w:pos="1980" w:leader="none"/>
        </w:tabs>
        <w:spacing w:before="0" w:after="0"/>
        <w:ind w:firstLine="567"/>
        <w:jc w:val="both"/>
        <w:rPr>
          <w:rFonts w:ascii="Times New Roman" w:hAnsi="Times New Roman" w:cs="Times New Roman"/>
          <w:sz w:val="24"/>
          <w:szCs w:val="24"/>
          <w:lang w:eastAsia="en-US"/>
        </w:rPr>
      </w:pPr>
      <w:r>
        <w:rPr>
          <w:rFonts w:cs="Times New Roman" w:ascii="Times New Roman" w:hAnsi="Times New Roman"/>
          <w:sz w:val="24"/>
          <w:szCs w:val="24"/>
          <w:lang w:eastAsia="en-US"/>
        </w:rPr>
        <w:t>- создание условий безопасности потребителей во время проведения массовых мероприятий;</w:t>
      </w:r>
    </w:p>
    <w:p>
      <w:pPr>
        <w:pStyle w:val="Normal"/>
        <w:tabs>
          <w:tab w:val="clear" w:pos="708"/>
          <w:tab w:val="left" w:pos="1980" w:leader="none"/>
        </w:tabs>
        <w:spacing w:before="0" w:after="0"/>
        <w:ind w:firstLine="567"/>
        <w:jc w:val="both"/>
        <w:rPr>
          <w:rFonts w:ascii="Times New Roman" w:hAnsi="Times New Roman" w:cs="Times New Roman"/>
          <w:sz w:val="24"/>
          <w:szCs w:val="24"/>
          <w:lang w:eastAsia="en-US"/>
        </w:rPr>
      </w:pPr>
      <w:r>
        <w:rPr>
          <w:rFonts w:cs="Times New Roman" w:ascii="Times New Roman" w:hAnsi="Times New Roman"/>
          <w:sz w:val="24"/>
          <w:szCs w:val="24"/>
          <w:lang w:eastAsia="en-US"/>
        </w:rPr>
        <w:t xml:space="preserve"> </w:t>
      </w:r>
      <w:r>
        <w:rPr>
          <w:rFonts w:cs="Times New Roman" w:ascii="Times New Roman" w:hAnsi="Times New Roman"/>
          <w:sz w:val="24"/>
          <w:szCs w:val="24"/>
          <w:lang w:eastAsia="en-US"/>
        </w:rPr>
        <w:t>- обеспечение реализации прав жителей муниципального образования на участие в культурной жизни города.</w:t>
      </w:r>
    </w:p>
    <w:p>
      <w:pPr>
        <w:pStyle w:val="Normal"/>
        <w:tabs>
          <w:tab w:val="clear" w:pos="708"/>
          <w:tab w:val="left" w:pos="1980" w:leader="none"/>
        </w:tabs>
        <w:spacing w:before="0" w:after="0"/>
        <w:ind w:firstLine="567"/>
        <w:jc w:val="both"/>
        <w:rPr>
          <w:rFonts w:ascii="Times New Roman" w:hAnsi="Times New Roman" w:cs="Times New Roman"/>
          <w:sz w:val="24"/>
          <w:szCs w:val="24"/>
          <w:lang w:eastAsia="en-US"/>
        </w:rPr>
      </w:pPr>
      <w:r>
        <w:rPr>
          <w:rFonts w:cs="Times New Roman" w:ascii="Times New Roman" w:hAnsi="Times New Roman"/>
          <w:sz w:val="24"/>
          <w:szCs w:val="24"/>
          <w:lang w:eastAsia="en-US"/>
        </w:rPr>
      </w:r>
    </w:p>
    <w:p>
      <w:pPr>
        <w:pStyle w:val="Normal"/>
        <w:spacing w:lineRule="auto" w:line="240"/>
        <w:ind w:firstLine="540"/>
        <w:jc w:val="center"/>
        <w:rPr>
          <w:rFonts w:ascii="Times New Roman" w:hAnsi="Times New Roman" w:cs="Times New Roman"/>
          <w:b/>
          <w:sz w:val="24"/>
          <w:szCs w:val="24"/>
        </w:rPr>
      </w:pPr>
      <w:r>
        <w:rPr>
          <w:rFonts w:cs="Times New Roman" w:ascii="Times New Roman" w:hAnsi="Times New Roman"/>
          <w:b/>
          <w:sz w:val="24"/>
          <w:szCs w:val="24"/>
        </w:rPr>
        <w:t>2. СТАНДАРТ ПРЕДОСТАВЛЕНИЯ УСЛУГИ</w:t>
      </w:r>
    </w:p>
    <w:p>
      <w:pPr>
        <w:pStyle w:val="Normal"/>
        <w:suppressLineNumbers/>
        <w:suppressAutoHyphens w:val="true"/>
        <w:snapToGrid w:val="false"/>
        <w:spacing w:lineRule="auto" w:line="240" w:before="0" w:after="0"/>
        <w:jc w:val="both"/>
        <w:rPr>
          <w:rFonts w:ascii="Times New Roman" w:hAnsi="Times New Roman" w:cs="Times New Roman"/>
          <w:kern w:val="2"/>
          <w:sz w:val="24"/>
          <w:szCs w:val="24"/>
        </w:rPr>
      </w:pPr>
      <w:r>
        <w:rPr>
          <w:rFonts w:cs="Times New Roman" w:ascii="Times New Roman" w:hAnsi="Times New Roman"/>
          <w:kern w:val="2"/>
          <w:sz w:val="24"/>
          <w:szCs w:val="24"/>
        </w:rPr>
        <w:tab/>
        <w:t xml:space="preserve">2.1. Наименование услуги - </w:t>
      </w:r>
      <w:r>
        <w:rPr>
          <w:rFonts w:cs="Times New Roman" w:ascii="Times New Roman" w:hAnsi="Times New Roman"/>
          <w:kern w:val="2"/>
          <w:sz w:val="24"/>
          <w:szCs w:val="24"/>
          <w:lang w:eastAsia="ar-SA"/>
        </w:rPr>
        <w:t>предоставление информации о времени и месте проведения ярмарок, выставок народного творчества, ремесел, анонсы данных мероприятий</w:t>
      </w:r>
      <w:r>
        <w:rPr>
          <w:rFonts w:cs="Times New Roman" w:ascii="Times New Roman" w:hAnsi="Times New Roman"/>
          <w:kern w:val="2"/>
          <w:sz w:val="24"/>
          <w:szCs w:val="24"/>
        </w:rPr>
        <w:t>.</w:t>
      </w:r>
    </w:p>
    <w:p>
      <w:pPr>
        <w:pStyle w:val="Normal"/>
        <w:suppressLineNumbers/>
        <w:suppressAutoHyphens w:val="true"/>
        <w:spacing w:lineRule="auto" w:line="240" w:before="0" w:after="0"/>
        <w:jc w:val="both"/>
        <w:rPr>
          <w:rFonts w:ascii="Times New Roman" w:hAnsi="Times New Roman" w:cs="Times New Roman"/>
          <w:b/>
          <w:kern w:val="2"/>
          <w:sz w:val="24"/>
          <w:szCs w:val="24"/>
        </w:rPr>
      </w:pPr>
      <w:r>
        <w:rPr>
          <w:rFonts w:cs="Times New Roman" w:ascii="Times New Roman" w:hAnsi="Times New Roman"/>
          <w:kern w:val="2"/>
          <w:sz w:val="24"/>
          <w:szCs w:val="24"/>
        </w:rPr>
        <w:t xml:space="preserve">        </w:t>
      </w:r>
      <w:r>
        <w:rPr>
          <w:rFonts w:cs="Times New Roman" w:ascii="Times New Roman" w:hAnsi="Times New Roman"/>
          <w:kern w:val="2"/>
          <w:sz w:val="24"/>
          <w:szCs w:val="24"/>
        </w:rPr>
        <w:t xml:space="preserve">2.2. Наименование учреждений, предоставляющих услугу – </w:t>
      </w:r>
      <w:r>
        <w:rPr>
          <w:rFonts w:cs="Times New Roman" w:ascii="Times New Roman" w:hAnsi="Times New Roman"/>
          <w:kern w:val="2"/>
          <w:sz w:val="24"/>
          <w:szCs w:val="24"/>
          <w:lang w:eastAsia="ar-SA"/>
        </w:rPr>
        <w:t>муниципальное автономное учреждение «</w:t>
      </w:r>
      <w:r>
        <w:rPr>
          <w:rFonts w:cs="Times New Roman" w:ascii="Times New Roman" w:hAnsi="Times New Roman"/>
          <w:sz w:val="24"/>
          <w:szCs w:val="24"/>
        </w:rPr>
        <w:t>Центр культурного развития г. Шарыпово</w:t>
      </w:r>
      <w:r>
        <w:rPr>
          <w:rFonts w:cs="Times New Roman" w:ascii="Times New Roman" w:hAnsi="Times New Roman"/>
          <w:kern w:val="2"/>
          <w:sz w:val="24"/>
          <w:szCs w:val="24"/>
          <w:lang w:eastAsia="ar-SA"/>
        </w:rPr>
        <w:t>».</w:t>
      </w:r>
    </w:p>
    <w:p>
      <w:pPr>
        <w:pStyle w:val="Normal"/>
        <w:spacing w:lineRule="auto" w:line="240" w:before="0" w:after="0"/>
        <w:jc w:val="both"/>
        <w:rPr>
          <w:rFonts w:ascii="Times New Roman" w:hAnsi="Times New Roman" w:cs="Times New Roman"/>
          <w:sz w:val="24"/>
          <w:szCs w:val="24"/>
          <w:lang w:eastAsia="en-US"/>
        </w:rPr>
      </w:pPr>
      <w:r>
        <w:rPr>
          <w:rFonts w:cs="Times New Roman" w:ascii="Times New Roman" w:hAnsi="Times New Roman"/>
          <w:sz w:val="24"/>
          <w:szCs w:val="24"/>
          <w:lang w:eastAsia="en-US"/>
        </w:rPr>
        <w:t xml:space="preserve">        </w:t>
      </w:r>
      <w:r>
        <w:rPr>
          <w:rFonts w:cs="Times New Roman" w:ascii="Times New Roman" w:hAnsi="Times New Roman"/>
          <w:sz w:val="24"/>
          <w:szCs w:val="24"/>
          <w:lang w:eastAsia="en-US"/>
        </w:rPr>
        <w:t>2.3. Результатом предоставления услуги является получение информации о времени и месте проведения</w:t>
      </w:r>
      <w:r>
        <w:rPr/>
        <w:t xml:space="preserve"> </w:t>
      </w:r>
      <w:r>
        <w:rPr>
          <w:rFonts w:cs="Times New Roman" w:ascii="Times New Roman" w:hAnsi="Times New Roman"/>
          <w:sz w:val="24"/>
          <w:szCs w:val="24"/>
          <w:lang w:eastAsia="en-US"/>
        </w:rPr>
        <w:t>культурно-досугового мероприятия, ярмарок, выставок народного творчества, ремесел.</w:t>
      </w:r>
    </w:p>
    <w:p>
      <w:pPr>
        <w:pStyle w:val="Normal"/>
        <w:spacing w:lineRule="auto" w:line="240" w:before="0" w:after="0"/>
        <w:jc w:val="both"/>
        <w:rPr>
          <w:rFonts w:ascii="Times New Roman" w:hAnsi="Times New Roman" w:cs="Times New Roman"/>
          <w:sz w:val="24"/>
          <w:szCs w:val="24"/>
          <w:lang w:eastAsia="en-US"/>
        </w:rPr>
      </w:pPr>
      <w:r>
        <w:rPr>
          <w:rFonts w:cs="Times New Roman" w:ascii="Times New Roman" w:hAnsi="Times New Roman"/>
          <w:sz w:val="24"/>
          <w:szCs w:val="24"/>
          <w:lang w:eastAsia="en-US"/>
        </w:rPr>
      </w:r>
    </w:p>
    <w:p>
      <w:pPr>
        <w:pStyle w:val="Normal"/>
        <w:spacing w:lineRule="auto" w:line="240" w:before="0" w:after="0"/>
        <w:ind w:firstLine="540"/>
        <w:jc w:val="both"/>
        <w:rPr>
          <w:rFonts w:ascii="Times New Roman" w:hAnsi="Times New Roman" w:cs="Times New Roman"/>
          <w:sz w:val="24"/>
          <w:szCs w:val="24"/>
        </w:rPr>
      </w:pPr>
      <w:r>
        <w:rPr>
          <w:rFonts w:cs="Times New Roman" w:ascii="Times New Roman" w:hAnsi="Times New Roman"/>
          <w:sz w:val="24"/>
          <w:szCs w:val="24"/>
          <w:lang w:eastAsia="en-US"/>
        </w:rPr>
        <w:t>2.4.</w:t>
      </w:r>
      <w:r>
        <w:rPr>
          <w:rFonts w:cs="Times New Roman" w:ascii="Times New Roman" w:hAnsi="Times New Roman"/>
          <w:sz w:val="24"/>
          <w:szCs w:val="24"/>
        </w:rPr>
        <w:t xml:space="preserve"> Срок предоставления </w:t>
      </w:r>
      <w:r>
        <w:rPr>
          <w:rFonts w:cs="Times New Roman" w:ascii="Times New Roman" w:hAnsi="Times New Roman"/>
        </w:rPr>
        <w:t>услуги</w:t>
      </w:r>
      <w:r>
        <w:rPr>
          <w:rFonts w:cs="Times New Roman" w:ascii="Times New Roman" w:hAnsi="Times New Roman"/>
          <w:sz w:val="24"/>
          <w:szCs w:val="24"/>
        </w:rPr>
        <w:t>:</w:t>
      </w:r>
    </w:p>
    <w:p>
      <w:pPr>
        <w:pStyle w:val="Normal"/>
        <w:spacing w:lineRule="auto" w:line="240" w:before="0" w:after="0"/>
        <w:ind w:firstLine="540"/>
        <w:jc w:val="both"/>
        <w:rPr>
          <w:rFonts w:ascii="Times New Roman" w:hAnsi="Times New Roman" w:cs="Times New Roman"/>
          <w:sz w:val="24"/>
          <w:szCs w:val="24"/>
        </w:rPr>
      </w:pPr>
      <w:r>
        <w:rPr>
          <w:rFonts w:cs="Times New Roman" w:ascii="Times New Roman" w:hAnsi="Times New Roman"/>
          <w:sz w:val="24"/>
          <w:szCs w:val="24"/>
        </w:rPr>
        <w:t>2.4.1. Срок предоставления услуги определяется в зависимости от используемого вида информации:</w:t>
      </w:r>
      <w:r>
        <w:rPr>
          <w:rFonts w:cs="Times New Roman" w:ascii="Times New Roman" w:hAnsi="Times New Roman"/>
          <w:sz w:val="24"/>
          <w:szCs w:val="24"/>
          <w:lang w:eastAsia="en-US"/>
        </w:rPr>
        <w:t xml:space="preserve"> </w:t>
      </w:r>
    </w:p>
    <w:p>
      <w:pPr>
        <w:pStyle w:val="Normal"/>
        <w:spacing w:lineRule="auto" w:line="240" w:before="0" w:after="0"/>
        <w:ind w:firstLine="540"/>
        <w:jc w:val="both"/>
        <w:rPr>
          <w:rFonts w:ascii="Times New Roman" w:hAnsi="Times New Roman" w:cs="Times New Roman"/>
          <w:sz w:val="24"/>
          <w:szCs w:val="24"/>
          <w:lang w:eastAsia="en-US"/>
        </w:rPr>
      </w:pPr>
      <w:r>
        <w:rPr>
          <w:rFonts w:cs="Times New Roman" w:ascii="Times New Roman" w:hAnsi="Times New Roman"/>
          <w:sz w:val="24"/>
          <w:szCs w:val="24"/>
          <w:lang w:eastAsia="en-US"/>
        </w:rPr>
        <w:t>1) по телефону - 5 минут;</w:t>
      </w:r>
    </w:p>
    <w:p>
      <w:pPr>
        <w:pStyle w:val="Normal"/>
        <w:spacing w:lineRule="auto" w:line="240" w:before="0" w:after="0"/>
        <w:ind w:firstLine="540"/>
        <w:jc w:val="both"/>
        <w:rPr>
          <w:rFonts w:ascii="Times New Roman" w:hAnsi="Times New Roman" w:cs="Times New Roman"/>
          <w:sz w:val="24"/>
          <w:szCs w:val="24"/>
          <w:lang w:eastAsia="en-US"/>
        </w:rPr>
      </w:pPr>
      <w:r>
        <w:rPr>
          <w:rFonts w:cs="Times New Roman" w:ascii="Times New Roman" w:hAnsi="Times New Roman"/>
          <w:sz w:val="24"/>
          <w:szCs w:val="24"/>
          <w:lang w:eastAsia="en-US"/>
        </w:rPr>
        <w:t>2) на информационных стендах учреждения – не позднее 5 дней до проведения ярмарок, выставок народного творчества, ремесел;</w:t>
      </w:r>
    </w:p>
    <w:p>
      <w:pPr>
        <w:pStyle w:val="Normal"/>
        <w:spacing w:lineRule="auto" w:line="240" w:before="0" w:after="0"/>
        <w:ind w:firstLine="540"/>
        <w:jc w:val="both"/>
        <w:rPr>
          <w:rFonts w:ascii="Times New Roman" w:hAnsi="Times New Roman" w:cs="Times New Roman"/>
          <w:sz w:val="24"/>
          <w:szCs w:val="24"/>
          <w:lang w:eastAsia="en-US"/>
        </w:rPr>
      </w:pPr>
      <w:r>
        <w:rPr>
          <w:rFonts w:cs="Times New Roman" w:ascii="Times New Roman" w:hAnsi="Times New Roman"/>
          <w:sz w:val="24"/>
          <w:szCs w:val="24"/>
          <w:lang w:eastAsia="en-US"/>
        </w:rPr>
        <w:t>3) посредством внешней рекламы - не позднее 5 дней до проведения ярмарок, выставок народного творчества, ремесел;</w:t>
      </w:r>
    </w:p>
    <w:p>
      <w:pPr>
        <w:pStyle w:val="Normal"/>
        <w:spacing w:lineRule="auto" w:line="240" w:before="0" w:after="0"/>
        <w:ind w:firstLine="540"/>
        <w:jc w:val="both"/>
        <w:rPr>
          <w:rFonts w:ascii="Times New Roman" w:hAnsi="Times New Roman" w:cs="Times New Roman"/>
          <w:sz w:val="24"/>
          <w:szCs w:val="24"/>
          <w:lang w:eastAsia="en-US"/>
        </w:rPr>
      </w:pPr>
      <w:r>
        <w:rPr>
          <w:rFonts w:cs="Times New Roman" w:ascii="Times New Roman" w:hAnsi="Times New Roman"/>
          <w:sz w:val="24"/>
          <w:szCs w:val="24"/>
          <w:lang w:eastAsia="en-US"/>
        </w:rPr>
        <w:t>4)  посредством личного обращения - 20 минут;</w:t>
      </w:r>
    </w:p>
    <w:p>
      <w:pPr>
        <w:pStyle w:val="Normal"/>
        <w:spacing w:lineRule="auto" w:line="240" w:before="0" w:after="0"/>
        <w:ind w:firstLine="540"/>
        <w:jc w:val="both"/>
        <w:rPr>
          <w:rFonts w:ascii="Times New Roman" w:hAnsi="Times New Roman" w:cs="Times New Roman"/>
          <w:sz w:val="24"/>
          <w:szCs w:val="24"/>
          <w:lang w:eastAsia="en-US"/>
        </w:rPr>
      </w:pPr>
      <w:r>
        <w:rPr>
          <w:rFonts w:cs="Times New Roman" w:ascii="Times New Roman" w:hAnsi="Times New Roman"/>
          <w:sz w:val="24"/>
          <w:szCs w:val="24"/>
          <w:lang w:eastAsia="en-US"/>
        </w:rPr>
        <w:t>5) по электронной почте – 30 дней;</w:t>
      </w:r>
    </w:p>
    <w:p>
      <w:pPr>
        <w:pStyle w:val="Normal"/>
        <w:spacing w:lineRule="auto" w:line="240" w:before="0" w:after="0"/>
        <w:ind w:firstLine="540"/>
        <w:jc w:val="both"/>
        <w:rPr>
          <w:rFonts w:ascii="Times New Roman" w:hAnsi="Times New Roman" w:cs="Times New Roman"/>
          <w:sz w:val="24"/>
          <w:szCs w:val="24"/>
          <w:lang w:eastAsia="en-US"/>
        </w:rPr>
      </w:pPr>
      <w:r>
        <w:rPr>
          <w:rFonts w:cs="Times New Roman" w:ascii="Times New Roman" w:hAnsi="Times New Roman"/>
          <w:sz w:val="24"/>
          <w:szCs w:val="24"/>
          <w:lang w:eastAsia="en-US"/>
        </w:rPr>
        <w:t>6) по письменным запросам (обращениям) - 30 дней.</w:t>
      </w:r>
    </w:p>
    <w:p>
      <w:pPr>
        <w:pStyle w:val="Normal"/>
        <w:spacing w:lineRule="auto" w:line="240"/>
        <w:ind w:firstLine="540"/>
        <w:jc w:val="both"/>
        <w:rPr>
          <w:rFonts w:ascii="Times New Roman" w:hAnsi="Times New Roman" w:cs="Times New Roman"/>
          <w:sz w:val="24"/>
          <w:szCs w:val="24"/>
          <w:lang w:eastAsia="en-US"/>
        </w:rPr>
      </w:pPr>
      <w:r>
        <w:rPr>
          <w:rFonts w:cs="Times New Roman" w:ascii="Times New Roman" w:hAnsi="Times New Roman"/>
          <w:sz w:val="24"/>
          <w:szCs w:val="24"/>
          <w:lang w:eastAsia="en-US"/>
        </w:rPr>
        <w:t xml:space="preserve">При использовании средств телефонной связи информация </w:t>
      </w:r>
      <w:r>
        <w:rPr>
          <w:rFonts w:cs="Times New Roman" w:ascii="Times New Roman" w:hAnsi="Times New Roman"/>
          <w:bCs/>
          <w:sz w:val="24"/>
          <w:szCs w:val="24"/>
          <w:lang w:eastAsia="en-US"/>
        </w:rPr>
        <w:t xml:space="preserve">о месте и времени проведения </w:t>
      </w:r>
      <w:r>
        <w:rPr>
          <w:rFonts w:cs="Times New Roman" w:ascii="Times New Roman" w:hAnsi="Times New Roman"/>
          <w:sz w:val="24"/>
          <w:szCs w:val="24"/>
          <w:lang w:eastAsia="en-US"/>
        </w:rPr>
        <w:t>ярмарок, выставок народного творчества, ремесел</w:t>
      </w:r>
      <w:r>
        <w:rPr>
          <w:rFonts w:cs="Times New Roman" w:ascii="Times New Roman" w:hAnsi="Times New Roman"/>
          <w:bCs/>
          <w:sz w:val="24"/>
          <w:szCs w:val="24"/>
          <w:lang w:eastAsia="en-US"/>
        </w:rPr>
        <w:t xml:space="preserve"> </w:t>
      </w:r>
      <w:r>
        <w:rPr>
          <w:rFonts w:cs="Times New Roman" w:ascii="Times New Roman" w:hAnsi="Times New Roman"/>
          <w:sz w:val="24"/>
          <w:szCs w:val="24"/>
          <w:lang w:eastAsia="en-US"/>
        </w:rPr>
        <w:t xml:space="preserve">предоставляется Получателю услуги в момент обращения в Учреждение. Время разговора не должно превышать 5 минут. </w:t>
      </w:r>
    </w:p>
    <w:p>
      <w:pPr>
        <w:pStyle w:val="Normal"/>
        <w:spacing w:lineRule="auto" w:line="240"/>
        <w:ind w:firstLine="540"/>
        <w:jc w:val="both"/>
        <w:rPr>
          <w:rFonts w:ascii="Times New Roman" w:hAnsi="Times New Roman" w:cs="Times New Roman"/>
          <w:sz w:val="24"/>
          <w:szCs w:val="24"/>
          <w:lang w:eastAsia="en-US"/>
        </w:rPr>
      </w:pPr>
      <w:r>
        <w:rPr>
          <w:rFonts w:cs="Times New Roman" w:ascii="Times New Roman" w:hAnsi="Times New Roman"/>
          <w:sz w:val="24"/>
          <w:szCs w:val="24"/>
          <w:lang w:eastAsia="en-US"/>
        </w:rPr>
        <w:t xml:space="preserve">В случае если специалист, принявший звонок, не может самостоятельно ответить на поставленные вопросы, телефонный звонок должен быть переадресован (переведен) на другое должностное лицо, которое может ответить на вопрос гражданина, или же обратившемуся гражданину должен быть сообщен телефонный номер, по которому можно получить необходимую информацию. </w:t>
      </w:r>
    </w:p>
    <w:p>
      <w:pPr>
        <w:pStyle w:val="Normal"/>
        <w:spacing w:lineRule="auto" w:line="240"/>
        <w:ind w:firstLine="540"/>
        <w:jc w:val="both"/>
        <w:rPr>
          <w:rFonts w:ascii="Times New Roman" w:hAnsi="Times New Roman" w:cs="Times New Roman"/>
          <w:sz w:val="24"/>
          <w:szCs w:val="24"/>
          <w:lang w:eastAsia="en-US"/>
        </w:rPr>
      </w:pPr>
      <w:r>
        <w:rPr>
          <w:rFonts w:cs="Times New Roman" w:ascii="Times New Roman" w:hAnsi="Times New Roman"/>
          <w:sz w:val="24"/>
          <w:szCs w:val="24"/>
          <w:lang w:eastAsia="en-US"/>
        </w:rPr>
        <w:t>В случае если сотрудники учреждения не могут ответить на вопрос гражданина немедленно, результат рассмотрения вопроса сообщают заинтересованному лицу в течение двух часов.</w:t>
      </w:r>
    </w:p>
    <w:p>
      <w:pPr>
        <w:pStyle w:val="Normal"/>
        <w:spacing w:lineRule="auto" w:line="240"/>
        <w:ind w:firstLine="658"/>
        <w:jc w:val="both"/>
        <w:rPr>
          <w:rFonts w:ascii="Times New Roman" w:hAnsi="Times New Roman" w:cs="Times New Roman"/>
          <w:sz w:val="24"/>
          <w:szCs w:val="24"/>
          <w:lang w:eastAsia="en-US"/>
        </w:rPr>
      </w:pPr>
      <w:r>
        <w:rPr>
          <w:rFonts w:cs="Times New Roman" w:ascii="Times New Roman" w:hAnsi="Times New Roman"/>
          <w:sz w:val="24"/>
          <w:szCs w:val="24"/>
          <w:lang w:eastAsia="en-US"/>
        </w:rPr>
        <w:t>2.4.2. На информационных стендах, расположенных непосредственно в Учреждении, информация предоставляется в соответствии с режимом работы Учреждения.</w:t>
      </w:r>
    </w:p>
    <w:p>
      <w:pPr>
        <w:pStyle w:val="Normal"/>
        <w:spacing w:lineRule="auto" w:line="240"/>
        <w:ind w:firstLine="658"/>
        <w:jc w:val="both"/>
        <w:rPr>
          <w:rFonts w:ascii="Times New Roman" w:hAnsi="Times New Roman" w:cs="Times New Roman"/>
          <w:sz w:val="24"/>
          <w:szCs w:val="24"/>
          <w:lang w:eastAsia="en-US"/>
        </w:rPr>
      </w:pPr>
      <w:r>
        <w:rPr>
          <w:rFonts w:cs="Times New Roman" w:ascii="Times New Roman" w:hAnsi="Times New Roman"/>
          <w:sz w:val="24"/>
          <w:szCs w:val="24"/>
          <w:lang w:eastAsia="en-US"/>
        </w:rPr>
        <w:t>Внешняя реклама учреждений культуры в связи с проведением ярмарок, выставок народного творчества, ремесел (сводные афиши, плакаты, буклеты, листовки, памятки) распространяется не позднее, чем за 5 дней до проведения ярмарок, выставок народного творчества, ремесел. Места размещения рекламы: на остановках общественного транспорта на рекламных щитах.</w:t>
      </w:r>
    </w:p>
    <w:p>
      <w:pPr>
        <w:pStyle w:val="Normal"/>
        <w:spacing w:lineRule="auto" w:line="240"/>
        <w:ind w:firstLine="658"/>
        <w:jc w:val="both"/>
        <w:rPr>
          <w:rFonts w:ascii="Times New Roman" w:hAnsi="Times New Roman" w:cs="Times New Roman"/>
          <w:sz w:val="24"/>
          <w:szCs w:val="24"/>
          <w:lang w:eastAsia="en-US"/>
        </w:rPr>
      </w:pPr>
      <w:r>
        <w:rPr>
          <w:rFonts w:cs="Times New Roman" w:ascii="Times New Roman" w:hAnsi="Times New Roman"/>
          <w:sz w:val="24"/>
          <w:szCs w:val="24"/>
          <w:lang w:eastAsia="en-US"/>
        </w:rPr>
        <w:t>2.4.3. Консультирование Получателя услуги по интересующим вопросам во время личного приема специалистом не может превышать 30 минут.</w:t>
      </w:r>
    </w:p>
    <w:p>
      <w:pPr>
        <w:pStyle w:val="Normal"/>
        <w:spacing w:lineRule="auto" w:line="240"/>
        <w:ind w:firstLine="658"/>
        <w:jc w:val="both"/>
        <w:rPr>
          <w:rFonts w:ascii="Times New Roman" w:hAnsi="Times New Roman" w:cs="Times New Roman"/>
          <w:sz w:val="24"/>
          <w:szCs w:val="24"/>
          <w:lang w:eastAsia="en-US"/>
        </w:rPr>
      </w:pPr>
      <w:r>
        <w:rPr>
          <w:rFonts w:cs="Times New Roman" w:ascii="Times New Roman" w:hAnsi="Times New Roman"/>
          <w:sz w:val="24"/>
          <w:szCs w:val="24"/>
          <w:lang w:eastAsia="en-US"/>
        </w:rPr>
        <w:t>При информировании в форме ответов на обращения, полученные по электронной почте учреждения культуры, ответ на обращение направляется по электронной почте на электронный адрес обратившегося в срок до 30 дней с момента их регистрации.</w:t>
      </w:r>
    </w:p>
    <w:p>
      <w:pPr>
        <w:pStyle w:val="Normal"/>
        <w:spacing w:lineRule="auto" w:line="240"/>
        <w:ind w:firstLine="709"/>
        <w:jc w:val="both"/>
        <w:rPr>
          <w:rFonts w:ascii="Times New Roman" w:hAnsi="Times New Roman" w:cs="Times New Roman"/>
          <w:sz w:val="24"/>
          <w:szCs w:val="24"/>
        </w:rPr>
      </w:pPr>
      <w:r>
        <w:rPr>
          <w:rFonts w:cs="Times New Roman" w:ascii="Times New Roman" w:hAnsi="Times New Roman"/>
          <w:sz w:val="24"/>
          <w:szCs w:val="24"/>
          <w:lang w:eastAsia="en-US"/>
        </w:rPr>
        <w:t>При информировании в виде отсылки текстовой информации на бумажном носителе (информационного письма) по почте ответ на обращение направляется на почтовый адрес Получателя в течение 30 дней со дня подачи заявления.</w:t>
      </w:r>
    </w:p>
    <w:p>
      <w:pPr>
        <w:pStyle w:val="Normal"/>
        <w:numPr>
          <w:ilvl w:val="0"/>
          <w:numId w:val="0"/>
        </w:numPr>
        <w:spacing w:lineRule="auto" w:line="240"/>
        <w:ind w:firstLine="567"/>
        <w:jc w:val="both"/>
        <w:outlineLvl w:val="1"/>
        <w:rPr>
          <w:rFonts w:ascii="Times New Roman" w:hAnsi="Times New Roman" w:cs="Times New Roman"/>
          <w:bCs/>
          <w:sz w:val="24"/>
          <w:szCs w:val="24"/>
          <w:lang w:eastAsia="en-US"/>
        </w:rPr>
      </w:pPr>
      <w:r>
        <w:rPr>
          <w:rFonts w:cs="Times New Roman" w:ascii="Times New Roman" w:hAnsi="Times New Roman"/>
          <w:sz w:val="24"/>
          <w:szCs w:val="24"/>
          <w:lang w:eastAsia="en-US"/>
        </w:rPr>
        <w:t>2.5. Нормативно-правовые акты, регулирующие предоставление услуги:</w:t>
      </w:r>
      <w:r>
        <w:rPr>
          <w:rFonts w:cs="Times New Roman" w:ascii="Times New Roman" w:hAnsi="Times New Roman"/>
          <w:bCs/>
          <w:sz w:val="24"/>
          <w:szCs w:val="24"/>
          <w:lang w:eastAsia="en-US"/>
        </w:rPr>
        <w:t xml:space="preserve"> </w:t>
      </w:r>
    </w:p>
    <w:p>
      <w:pPr>
        <w:pStyle w:val="Normal"/>
        <w:numPr>
          <w:ilvl w:val="0"/>
          <w:numId w:val="0"/>
        </w:numPr>
        <w:spacing w:lineRule="auto" w:line="240" w:before="0" w:after="0"/>
        <w:ind w:firstLine="567"/>
        <w:jc w:val="both"/>
        <w:outlineLvl w:val="1"/>
        <w:rPr>
          <w:rFonts w:ascii="Times New Roman" w:hAnsi="Times New Roman" w:cs="Times New Roman"/>
          <w:bCs/>
          <w:sz w:val="24"/>
          <w:szCs w:val="24"/>
          <w:lang w:eastAsia="en-US"/>
        </w:rPr>
      </w:pPr>
      <w:r>
        <w:rPr>
          <w:rFonts w:cs="Times New Roman" w:ascii="Times New Roman" w:hAnsi="Times New Roman"/>
          <w:bCs/>
          <w:sz w:val="24"/>
          <w:szCs w:val="24"/>
          <w:lang w:eastAsia="en-US"/>
        </w:rPr>
        <w:t>- Конституция Российской Федерации;</w:t>
      </w:r>
    </w:p>
    <w:p>
      <w:pPr>
        <w:pStyle w:val="Normal"/>
        <w:numPr>
          <w:ilvl w:val="0"/>
          <w:numId w:val="0"/>
        </w:numPr>
        <w:spacing w:lineRule="auto" w:line="240" w:before="0" w:after="0"/>
        <w:jc w:val="both"/>
        <w:outlineLvl w:val="1"/>
        <w:rPr>
          <w:rFonts w:ascii="Times New Roman" w:hAnsi="Times New Roman" w:cs="Times New Roman"/>
          <w:bCs/>
          <w:sz w:val="24"/>
          <w:szCs w:val="24"/>
          <w:lang w:eastAsia="en-US"/>
        </w:rPr>
      </w:pPr>
      <w:r>
        <w:rPr>
          <w:rFonts w:cs="Times New Roman" w:ascii="Times New Roman" w:hAnsi="Times New Roman"/>
          <w:bCs/>
          <w:sz w:val="24"/>
          <w:szCs w:val="24"/>
          <w:lang w:eastAsia="en-US"/>
        </w:rPr>
        <w:t xml:space="preserve">         </w:t>
      </w:r>
      <w:r>
        <w:rPr>
          <w:rFonts w:cs="Times New Roman" w:ascii="Times New Roman" w:hAnsi="Times New Roman"/>
          <w:bCs/>
          <w:sz w:val="24"/>
          <w:szCs w:val="24"/>
          <w:lang w:eastAsia="en-US"/>
        </w:rPr>
        <w:t>- Гражданский кодекс Российской Федерации;</w:t>
      </w:r>
    </w:p>
    <w:p>
      <w:pPr>
        <w:pStyle w:val="Normal"/>
        <w:numPr>
          <w:ilvl w:val="0"/>
          <w:numId w:val="0"/>
        </w:numPr>
        <w:spacing w:lineRule="auto" w:line="240" w:before="0" w:after="0"/>
        <w:ind w:firstLine="567"/>
        <w:jc w:val="both"/>
        <w:outlineLvl w:val="1"/>
        <w:rPr>
          <w:rFonts w:ascii="Times New Roman" w:hAnsi="Times New Roman" w:cs="Times New Roman"/>
          <w:bCs/>
          <w:sz w:val="24"/>
          <w:szCs w:val="24"/>
          <w:lang w:eastAsia="en-US"/>
        </w:rPr>
      </w:pPr>
      <w:r>
        <w:rPr>
          <w:rFonts w:cs="Times New Roman" w:ascii="Times New Roman" w:hAnsi="Times New Roman"/>
          <w:bCs/>
          <w:sz w:val="24"/>
          <w:szCs w:val="24"/>
          <w:lang w:eastAsia="en-US"/>
        </w:rPr>
        <w:t>- Федеральный закон от 06.10.2003 № 131-ФЗ «Об общих принципах организации местного самоуправления в Российской Федерации»;</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 Федеральный закон от 27.07.2006 №149 – ФЗ «Об информации, информационных технологиях и о защите информации»;</w:t>
      </w:r>
    </w:p>
    <w:p>
      <w:pPr>
        <w:pStyle w:val="Normal"/>
        <w:spacing w:lineRule="auto" w:line="240" w:before="0" w:after="0"/>
        <w:jc w:val="both"/>
        <w:rPr>
          <w:rFonts w:ascii="Times New Roman" w:hAnsi="Times New Roman" w:cs="Times New Roman"/>
          <w:sz w:val="24"/>
          <w:szCs w:val="24"/>
          <w:lang w:eastAsia="en-US"/>
        </w:rPr>
      </w:pPr>
      <w:r>
        <w:rPr>
          <w:rFonts w:cs="Times New Roman" w:ascii="Times New Roman" w:hAnsi="Times New Roman"/>
          <w:sz w:val="24"/>
          <w:szCs w:val="24"/>
          <w:lang w:eastAsia="en-US"/>
        </w:rPr>
        <w:t xml:space="preserve">        </w:t>
      </w:r>
      <w:r>
        <w:rPr>
          <w:rFonts w:cs="Times New Roman" w:ascii="Times New Roman" w:hAnsi="Times New Roman"/>
          <w:sz w:val="24"/>
          <w:szCs w:val="24"/>
          <w:lang w:eastAsia="en-US"/>
        </w:rPr>
        <w:t xml:space="preserve">- Федеральный закон от 27.17.2010 №210-ФЗ «Об организации предоставления государственных и муниципальных услуг»; </w:t>
      </w:r>
    </w:p>
    <w:p>
      <w:pPr>
        <w:pStyle w:val="Normal"/>
        <w:spacing w:lineRule="auto" w:line="240" w:before="0" w:after="0"/>
        <w:ind w:firstLine="709"/>
        <w:jc w:val="both"/>
        <w:rPr>
          <w:rFonts w:ascii="Times New Roman" w:hAnsi="Times New Roman" w:cs="Times New Roman"/>
          <w:sz w:val="24"/>
          <w:szCs w:val="24"/>
          <w:lang w:eastAsia="en-US"/>
        </w:rPr>
      </w:pPr>
      <w:r>
        <w:rPr>
          <w:rFonts w:cs="Times New Roman" w:ascii="Times New Roman" w:hAnsi="Times New Roman"/>
          <w:sz w:val="24"/>
          <w:szCs w:val="24"/>
          <w:lang w:eastAsia="en-US"/>
        </w:rPr>
        <w:t>- Федеральный закон от 9.02.2009 №8-ФЗ «Об обеспечении доступа к информации о деятельности государственных органов и органов местного самоуправления»;</w:t>
      </w:r>
    </w:p>
    <w:p>
      <w:pPr>
        <w:pStyle w:val="Normal"/>
        <w:spacing w:lineRule="auto" w:line="240" w:before="0" w:after="0"/>
        <w:ind w:firstLine="709"/>
        <w:jc w:val="both"/>
        <w:rPr>
          <w:rFonts w:ascii="Times New Roman" w:hAnsi="Times New Roman" w:cs="Times New Roman"/>
          <w:sz w:val="24"/>
          <w:szCs w:val="24"/>
          <w:lang w:eastAsia="en-US"/>
        </w:rPr>
      </w:pPr>
      <w:r>
        <w:rPr>
          <w:rFonts w:cs="Times New Roman" w:ascii="Times New Roman" w:hAnsi="Times New Roman"/>
          <w:b/>
          <w:sz w:val="24"/>
          <w:szCs w:val="24"/>
          <w:lang w:eastAsia="en-US"/>
        </w:rPr>
        <w:t xml:space="preserve">- </w:t>
      </w:r>
      <w:r>
        <w:rPr>
          <w:rFonts w:cs="Times New Roman" w:ascii="Times New Roman" w:hAnsi="Times New Roman"/>
          <w:sz w:val="24"/>
          <w:szCs w:val="24"/>
          <w:lang w:eastAsia="en-US"/>
        </w:rPr>
        <w:t>Закон Российской Федерации от 09.10.1992 №3612-1 «Основы законодательства Российской Федерации о культуре»;</w:t>
      </w:r>
    </w:p>
    <w:p>
      <w:pPr>
        <w:pStyle w:val="Normal"/>
        <w:spacing w:lineRule="auto" w:line="240" w:before="0" w:after="0"/>
        <w:ind w:firstLine="709"/>
        <w:jc w:val="both"/>
        <w:rPr>
          <w:rFonts w:ascii="Times New Roman" w:hAnsi="Times New Roman" w:cs="Times New Roman"/>
          <w:sz w:val="24"/>
          <w:szCs w:val="24"/>
          <w:lang w:eastAsia="en-US"/>
        </w:rPr>
      </w:pPr>
      <w:r>
        <w:rPr>
          <w:rFonts w:cs="Times New Roman" w:ascii="Times New Roman" w:hAnsi="Times New Roman"/>
          <w:sz w:val="24"/>
          <w:szCs w:val="24"/>
          <w:lang w:eastAsia="en-US"/>
        </w:rPr>
        <w:t>- Закон Российской Федерации от 22.08.1996 № 126-ФЗ «О государственной поддержке кинематографии в Российской Федерации»;</w:t>
      </w:r>
    </w:p>
    <w:p>
      <w:pPr>
        <w:pStyle w:val="Normal"/>
        <w:spacing w:lineRule="auto" w:line="240" w:before="0" w:after="0"/>
        <w:ind w:firstLine="709"/>
        <w:jc w:val="both"/>
        <w:rPr>
          <w:rFonts w:ascii="Times New Roman" w:hAnsi="Times New Roman" w:cs="Times New Roman"/>
          <w:sz w:val="24"/>
          <w:szCs w:val="24"/>
          <w:lang w:eastAsia="en-US"/>
        </w:rPr>
      </w:pPr>
      <w:r>
        <w:rPr>
          <w:rFonts w:cs="Times New Roman" w:ascii="Times New Roman" w:hAnsi="Times New Roman"/>
          <w:sz w:val="24"/>
          <w:szCs w:val="24"/>
          <w:lang w:eastAsia="en-US"/>
        </w:rPr>
        <w:t>- Федеральный закон от 08.07.2024 № 172-ФЗ внесенные изменения в ст. 2 и 5 Федерального закона «Об организации предоставления государственных и муниципальных услуг»</w:t>
      </w:r>
    </w:p>
    <w:p>
      <w:pPr>
        <w:pStyle w:val="Normal"/>
        <w:spacing w:lineRule="auto" w:line="240"/>
        <w:jc w:val="both"/>
        <w:rPr>
          <w:rFonts w:ascii="Times New Roman" w:hAnsi="Times New Roman" w:cs="Times New Roman"/>
          <w:sz w:val="24"/>
          <w:szCs w:val="24"/>
          <w:lang w:eastAsia="en-US"/>
        </w:rPr>
      </w:pPr>
      <w:r>
        <w:rPr>
          <w:rFonts w:cs="Times New Roman" w:ascii="Times New Roman" w:hAnsi="Times New Roman"/>
          <w:sz w:val="24"/>
          <w:szCs w:val="24"/>
          <w:lang w:eastAsia="en-US"/>
        </w:rPr>
        <w:t xml:space="preserve">            </w:t>
      </w:r>
      <w:r>
        <w:rPr>
          <w:rFonts w:cs="Times New Roman" w:ascii="Times New Roman" w:hAnsi="Times New Roman"/>
          <w:sz w:val="24"/>
          <w:szCs w:val="24"/>
          <w:lang w:eastAsia="en-US"/>
        </w:rPr>
        <w:t>- Распоряжение Правительства Российской Федерации от 25.04.2011 №729-р «Об утверждении перечня услуг, оказываемых государственными и муниципальными учреждениями и другими организациями, в которых размещаются государственное задание (заказ) или муниципальное задание (заказ), подлежащих включению в реестры государственных или муниципальных услуг и предоставляемых в электронной форме»;</w:t>
      </w:r>
    </w:p>
    <w:p>
      <w:pPr>
        <w:pStyle w:val="Normal"/>
        <w:spacing w:lineRule="auto" w:line="240" w:before="0" w:after="0"/>
        <w:jc w:val="both"/>
        <w:rPr>
          <w:rFonts w:ascii="Times New Roman" w:hAnsi="Times New Roman" w:cs="Times New Roman"/>
          <w:sz w:val="24"/>
          <w:szCs w:val="24"/>
          <w:lang w:eastAsia="en-US"/>
        </w:rPr>
      </w:pPr>
      <w:r>
        <w:rPr>
          <w:rFonts w:cs="Times New Roman" w:ascii="Times New Roman" w:hAnsi="Times New Roman"/>
          <w:sz w:val="24"/>
          <w:szCs w:val="24"/>
          <w:lang w:eastAsia="en-US"/>
        </w:rPr>
        <w:t xml:space="preserve">            </w:t>
      </w:r>
      <w:r>
        <w:rPr>
          <w:rFonts w:cs="Times New Roman" w:ascii="Times New Roman" w:hAnsi="Times New Roman"/>
          <w:sz w:val="24"/>
          <w:szCs w:val="24"/>
          <w:lang w:eastAsia="en-US"/>
        </w:rPr>
        <w:t>- Устав города Шарыпово;</w:t>
      </w:r>
    </w:p>
    <w:p>
      <w:pPr>
        <w:pStyle w:val="Normal"/>
        <w:spacing w:lineRule="auto" w:line="240" w:before="0" w:after="0"/>
        <w:jc w:val="both"/>
        <w:rPr>
          <w:rFonts w:ascii="Times New Roman" w:hAnsi="Times New Roman" w:cs="Times New Roman"/>
          <w:sz w:val="24"/>
          <w:szCs w:val="24"/>
          <w:lang w:eastAsia="en-US"/>
        </w:rPr>
      </w:pPr>
      <w:r>
        <w:rPr>
          <w:rFonts w:cs="Times New Roman" w:ascii="Times New Roman" w:hAnsi="Times New Roman"/>
          <w:sz w:val="24"/>
          <w:szCs w:val="24"/>
          <w:lang w:eastAsia="en-US"/>
        </w:rPr>
        <w:t xml:space="preserve">            </w:t>
      </w:r>
      <w:r>
        <w:rPr>
          <w:rFonts w:cs="Times New Roman" w:ascii="Times New Roman" w:hAnsi="Times New Roman"/>
          <w:sz w:val="24"/>
          <w:szCs w:val="24"/>
          <w:lang w:eastAsia="en-US"/>
        </w:rPr>
        <w:t>- Постановление Администрации города Шарыпово от 16.09.2008 N 1300 "Об утверждении стандарта качества предоставления бюджетных (муниципальных) услуг в области культуры;</w:t>
      </w:r>
    </w:p>
    <w:p>
      <w:pPr>
        <w:pStyle w:val="Normal"/>
        <w:spacing w:lineRule="auto" w:line="240" w:before="0" w:after="0"/>
        <w:ind w:firstLine="709"/>
        <w:jc w:val="both"/>
        <w:rPr>
          <w:rFonts w:ascii="Times New Roman" w:hAnsi="Times New Roman" w:cs="Times New Roman"/>
          <w:sz w:val="24"/>
          <w:szCs w:val="24"/>
          <w:lang w:eastAsia="en-US"/>
        </w:rPr>
      </w:pPr>
      <w:r>
        <w:rPr>
          <w:rFonts w:cs="Times New Roman" w:ascii="Times New Roman" w:hAnsi="Times New Roman"/>
          <w:sz w:val="24"/>
          <w:szCs w:val="24"/>
          <w:lang w:eastAsia="en-US"/>
        </w:rPr>
        <w:t>- Федеральный закон от 24.11.1995 № 181-ФЗ «О социальной защите инвалидов в Российской Федерации;</w:t>
      </w:r>
    </w:p>
    <w:p>
      <w:pPr>
        <w:pStyle w:val="Normal"/>
        <w:spacing w:lineRule="auto" w:line="240" w:before="0" w:after="0"/>
        <w:ind w:firstLine="709"/>
        <w:jc w:val="both"/>
        <w:rPr>
          <w:rFonts w:ascii="Times New Roman" w:hAnsi="Times New Roman" w:cs="Times New Roman"/>
          <w:sz w:val="24"/>
          <w:szCs w:val="24"/>
          <w:lang w:eastAsia="en-US"/>
        </w:rPr>
      </w:pPr>
      <w:r>
        <w:rPr>
          <w:rFonts w:cs="Times New Roman" w:ascii="Times New Roman" w:hAnsi="Times New Roman"/>
          <w:sz w:val="24"/>
          <w:szCs w:val="24"/>
          <w:lang w:eastAsia="en-US"/>
        </w:rPr>
        <w:t>- Правила пожарной безопасности для учреждений культуры Российской Федерации (ВППБ 13-01-94), введенные в действие Приказом Минкультуры России от 01.11.1994 № 736;</w:t>
      </w:r>
    </w:p>
    <w:p>
      <w:pPr>
        <w:pStyle w:val="Normal"/>
        <w:spacing w:lineRule="auto" w:line="240" w:before="0" w:after="0"/>
        <w:ind w:firstLine="709"/>
        <w:jc w:val="both"/>
        <w:rPr>
          <w:rFonts w:ascii="Times New Roman" w:hAnsi="Times New Roman" w:cs="Times New Roman"/>
          <w:sz w:val="24"/>
          <w:szCs w:val="24"/>
          <w:lang w:eastAsia="en-US"/>
        </w:rPr>
      </w:pPr>
      <w:r>
        <w:rPr>
          <w:rFonts w:cs="Times New Roman" w:ascii="Times New Roman" w:hAnsi="Times New Roman"/>
          <w:sz w:val="24"/>
          <w:szCs w:val="24"/>
          <w:lang w:eastAsia="en-US"/>
        </w:rPr>
        <w:t>- Правилами пожарной безопасности в Российской Федерации (ППБ 01-03) (утверждены Приказом Министерства Российской Федерации по делам гражданской обороны, чрезвычайным ситуациям и ликвидации стихийных бедствий от 18 июня 2003 года №313).</w:t>
      </w:r>
    </w:p>
    <w:p>
      <w:pPr>
        <w:pStyle w:val="Normal"/>
        <w:spacing w:lineRule="auto" w:line="240"/>
        <w:ind w:firstLine="709"/>
        <w:jc w:val="both"/>
        <w:rPr>
          <w:rFonts w:ascii="Times New Roman" w:hAnsi="Times New Roman" w:cs="Times New Roman"/>
          <w:sz w:val="24"/>
          <w:szCs w:val="24"/>
          <w:lang w:eastAsia="en-US"/>
        </w:rPr>
      </w:pPr>
      <w:r>
        <w:rPr>
          <w:rFonts w:cs="Times New Roman" w:ascii="Times New Roman" w:hAnsi="Times New Roman"/>
          <w:sz w:val="24"/>
          <w:szCs w:val="24"/>
          <w:lang w:eastAsia="en-US"/>
        </w:rPr>
        <w:t>2.6. Документы, необходимые в соответствии с законодательными или иными нормативными правовыми актами для предоставления услуги, не требуются.</w:t>
      </w:r>
    </w:p>
    <w:p>
      <w:pPr>
        <w:pStyle w:val="Normal"/>
        <w:spacing w:lineRule="auto" w:line="240"/>
        <w:ind w:firstLine="709"/>
        <w:jc w:val="both"/>
        <w:rPr>
          <w:rFonts w:ascii="Times New Roman" w:hAnsi="Times New Roman" w:cs="Times New Roman"/>
          <w:sz w:val="24"/>
          <w:szCs w:val="24"/>
          <w:lang w:eastAsia="en-US"/>
        </w:rPr>
      </w:pPr>
      <w:r>
        <w:rPr>
          <w:rFonts w:cs="Times New Roman" w:ascii="Times New Roman" w:hAnsi="Times New Roman"/>
          <w:sz w:val="24"/>
          <w:szCs w:val="24"/>
          <w:lang w:eastAsia="en-US"/>
        </w:rPr>
        <w:t>Основания для отказа в приеме документов, необходимых для предоставления услуги, отсутствуют.</w:t>
      </w:r>
    </w:p>
    <w:p>
      <w:pPr>
        <w:pStyle w:val="Normal"/>
        <w:spacing w:lineRule="auto" w:line="240"/>
        <w:ind w:firstLine="709"/>
        <w:jc w:val="both"/>
        <w:rPr>
          <w:rFonts w:ascii="Times New Roman" w:hAnsi="Times New Roman" w:cs="Times New Roman"/>
          <w:sz w:val="24"/>
          <w:szCs w:val="24"/>
          <w:lang w:eastAsia="en-US"/>
        </w:rPr>
      </w:pPr>
      <w:r>
        <w:rPr>
          <w:rFonts w:cs="Times New Roman" w:ascii="Times New Roman" w:hAnsi="Times New Roman"/>
          <w:sz w:val="24"/>
          <w:szCs w:val="24"/>
          <w:lang w:eastAsia="en-US"/>
        </w:rPr>
        <w:t>2.7. Исчерпывающий перечень оснований приостановления услуги, либо для отказа в предоставлении услуги.</w:t>
      </w:r>
    </w:p>
    <w:p>
      <w:pPr>
        <w:pStyle w:val="Normal"/>
        <w:shd w:val="clear" w:color="auto" w:fill="FFFFFF"/>
        <w:suppressAutoHyphens w:val="true"/>
        <w:spacing w:lineRule="auto" w:line="240"/>
        <w:jc w:val="both"/>
        <w:rPr>
          <w:rFonts w:ascii="Times New Roman" w:hAnsi="Times New Roman" w:cs="Times New Roman"/>
          <w:sz w:val="24"/>
          <w:szCs w:val="24"/>
          <w:lang w:eastAsia="en-US"/>
        </w:rPr>
      </w:pPr>
      <w:r>
        <w:rPr>
          <w:rFonts w:cs="Times New Roman" w:ascii="Times New Roman" w:hAnsi="Times New Roman"/>
          <w:sz w:val="24"/>
          <w:szCs w:val="24"/>
          <w:lang w:eastAsia="en-US"/>
        </w:rPr>
        <w:t xml:space="preserve">          </w:t>
      </w:r>
      <w:r>
        <w:rPr>
          <w:rFonts w:cs="Times New Roman" w:ascii="Times New Roman" w:hAnsi="Times New Roman"/>
          <w:sz w:val="24"/>
          <w:szCs w:val="24"/>
          <w:lang w:eastAsia="en-US"/>
        </w:rPr>
        <w:t>2.7.1. Услуга не предоставляется в случае, если:</w:t>
      </w:r>
    </w:p>
    <w:p>
      <w:pPr>
        <w:pStyle w:val="Normal"/>
        <w:spacing w:lineRule="auto" w:line="240" w:before="0" w:after="0"/>
        <w:ind w:firstLine="550"/>
        <w:jc w:val="both"/>
        <w:rPr>
          <w:rFonts w:ascii="Times New Roman" w:hAnsi="Times New Roman" w:cs="Times New Roman"/>
          <w:sz w:val="24"/>
          <w:szCs w:val="24"/>
          <w:lang w:eastAsia="en-US"/>
        </w:rPr>
      </w:pPr>
      <w:r>
        <w:rPr>
          <w:rFonts w:cs="Times New Roman" w:ascii="Times New Roman" w:hAnsi="Times New Roman"/>
          <w:sz w:val="24"/>
          <w:szCs w:val="24"/>
          <w:lang w:eastAsia="en-US"/>
        </w:rPr>
        <w:t>а) содержание обращения Получателя не позволяет установить запрашиваемую информацию;</w:t>
      </w:r>
    </w:p>
    <w:p>
      <w:pPr>
        <w:pStyle w:val="Normal"/>
        <w:spacing w:lineRule="auto" w:line="240" w:before="0" w:after="0"/>
        <w:ind w:firstLine="550"/>
        <w:jc w:val="both"/>
        <w:rPr>
          <w:rFonts w:ascii="Times New Roman" w:hAnsi="Times New Roman" w:cs="Times New Roman"/>
          <w:sz w:val="24"/>
          <w:szCs w:val="24"/>
          <w:lang w:eastAsia="en-US"/>
        </w:rPr>
      </w:pPr>
      <w:r>
        <w:rPr>
          <w:rFonts w:cs="Times New Roman" w:ascii="Times New Roman" w:hAnsi="Times New Roman"/>
          <w:sz w:val="24"/>
          <w:szCs w:val="24"/>
          <w:lang w:eastAsia="en-US"/>
        </w:rPr>
        <w:t>б) в письменном обращении Получателя не указаны фамилия Получателя, направившего обращение, почтовый адрес.</w:t>
      </w:r>
    </w:p>
    <w:p>
      <w:pPr>
        <w:pStyle w:val="Normal"/>
        <w:suppressAutoHyphens w:val="true"/>
        <w:spacing w:lineRule="auto" w:line="240" w:before="0" w:after="0"/>
        <w:ind w:firstLine="540"/>
        <w:jc w:val="both"/>
        <w:rPr>
          <w:rFonts w:ascii="Times New Roman" w:hAnsi="Times New Roman" w:cs="Times New Roman"/>
          <w:sz w:val="24"/>
          <w:szCs w:val="24"/>
          <w:lang w:eastAsia="en-US"/>
        </w:rPr>
      </w:pPr>
      <w:r>
        <w:rPr>
          <w:rFonts w:cs="Times New Roman" w:ascii="Times New Roman" w:hAnsi="Times New Roman"/>
          <w:sz w:val="24"/>
          <w:szCs w:val="24"/>
          <w:lang w:eastAsia="en-US"/>
        </w:rPr>
        <w:t>в) текст письменного обращения не поддается прочтению, в том числе фамилия, почтовый адрес, адрес электронной почты, номер телефона Получателя;</w:t>
      </w:r>
    </w:p>
    <w:p>
      <w:pPr>
        <w:pStyle w:val="Normal"/>
        <w:shd w:val="clear" w:color="auto" w:fill="FFFFFF"/>
        <w:suppressAutoHyphens w:val="true"/>
        <w:spacing w:lineRule="auto" w:line="240" w:before="0" w:after="0"/>
        <w:ind w:firstLine="540"/>
        <w:jc w:val="both"/>
        <w:rPr>
          <w:rFonts w:ascii="Times New Roman" w:hAnsi="Times New Roman" w:cs="Times New Roman"/>
          <w:sz w:val="24"/>
          <w:szCs w:val="24"/>
          <w:lang w:eastAsia="en-US"/>
        </w:rPr>
      </w:pPr>
      <w:r>
        <w:rPr>
          <w:rFonts w:cs="Times New Roman" w:ascii="Times New Roman" w:hAnsi="Times New Roman"/>
          <w:sz w:val="24"/>
          <w:szCs w:val="24"/>
          <w:lang w:eastAsia="en-US"/>
        </w:rPr>
        <w:t>г) заявителю многократно предоставлялся ответ по существу поставленных в письменном обращении вопросов, и при этом в обращении не приводятся новые доводы или обстоятельства.</w:t>
      </w:r>
    </w:p>
    <w:p>
      <w:pPr>
        <w:pStyle w:val="Normal"/>
        <w:spacing w:lineRule="auto" w:line="240" w:before="0" w:after="0"/>
        <w:jc w:val="both"/>
        <w:rPr>
          <w:rFonts w:ascii="Times New Roman" w:hAnsi="Times New Roman" w:cs="Times New Roman"/>
          <w:sz w:val="24"/>
          <w:szCs w:val="24"/>
          <w:lang w:eastAsia="en-US"/>
        </w:rPr>
      </w:pPr>
      <w:r>
        <w:rPr>
          <w:rFonts w:cs="Times New Roman" w:ascii="Times New Roman" w:hAnsi="Times New Roman"/>
          <w:sz w:val="24"/>
          <w:szCs w:val="24"/>
          <w:lang w:eastAsia="en-US"/>
        </w:rPr>
        <w:t xml:space="preserve">       </w:t>
      </w:r>
      <w:r>
        <w:rPr>
          <w:rFonts w:cs="Times New Roman" w:ascii="Times New Roman" w:hAnsi="Times New Roman"/>
          <w:sz w:val="24"/>
          <w:szCs w:val="24"/>
          <w:lang w:eastAsia="en-US"/>
        </w:rPr>
        <w:t>д) когда предоставление запрашиваемой информации влечет нарушение законодательства РФ о защите информации.</w:t>
      </w:r>
    </w:p>
    <w:p>
      <w:pPr>
        <w:pStyle w:val="Normal"/>
        <w:spacing w:lineRule="auto" w:line="240" w:before="0" w:after="0"/>
        <w:ind w:firstLine="426"/>
        <w:jc w:val="both"/>
        <w:rPr>
          <w:rFonts w:ascii="Times New Roman" w:hAnsi="Times New Roman" w:cs="Times New Roman"/>
          <w:sz w:val="24"/>
          <w:szCs w:val="24"/>
          <w:lang w:eastAsia="en-US"/>
        </w:rPr>
      </w:pPr>
      <w:r>
        <w:rPr>
          <w:rFonts w:cs="Times New Roman" w:ascii="Times New Roman" w:hAnsi="Times New Roman"/>
          <w:sz w:val="24"/>
          <w:szCs w:val="24"/>
          <w:lang w:eastAsia="en-US"/>
        </w:rPr>
        <w:t>е)</w:t>
      </w:r>
      <w:r>
        <w:rPr/>
        <w:t xml:space="preserve"> </w:t>
      </w:r>
      <w:r>
        <w:rPr>
          <w:rFonts w:cs="Times New Roman" w:ascii="Times New Roman" w:hAnsi="Times New Roman"/>
          <w:sz w:val="24"/>
          <w:szCs w:val="24"/>
          <w:lang w:eastAsia="en-US"/>
        </w:rPr>
        <w:t>обстоятельства непреодолимой силы (отсутствие электро- или теплоснабжения в учреждениях культуры, форс-мажор).</w:t>
      </w:r>
    </w:p>
    <w:p>
      <w:pPr>
        <w:pStyle w:val="Normal"/>
        <w:suppressLineNumbers/>
        <w:suppressAutoHyphens w:val="true"/>
        <w:spacing w:lineRule="auto" w:line="240" w:before="0" w:after="0"/>
        <w:ind w:firstLine="709"/>
        <w:jc w:val="both"/>
        <w:rPr>
          <w:rFonts w:ascii="Times New Roman" w:hAnsi="Times New Roman" w:cs="Times New Roman"/>
          <w:kern w:val="2"/>
          <w:sz w:val="24"/>
          <w:szCs w:val="24"/>
          <w:lang w:eastAsia="ar-SA"/>
        </w:rPr>
      </w:pPr>
      <w:r>
        <w:rPr>
          <w:rFonts w:cs="Times New Roman" w:ascii="Times New Roman" w:hAnsi="Times New Roman"/>
          <w:kern w:val="2"/>
          <w:sz w:val="24"/>
          <w:szCs w:val="24"/>
        </w:rPr>
        <w:t>2.8.</w:t>
      </w:r>
      <w:r>
        <w:rPr>
          <w:rFonts w:cs="Times New Roman" w:ascii="Times New Roman" w:hAnsi="Times New Roman"/>
          <w:kern w:val="2"/>
          <w:sz w:val="24"/>
          <w:szCs w:val="24"/>
          <w:lang w:eastAsia="ar-SA"/>
        </w:rPr>
        <w:t xml:space="preserve"> Предоставление услуги осуществляется на безвозмездной основе.</w:t>
      </w:r>
    </w:p>
    <w:p>
      <w:pPr>
        <w:pStyle w:val="Normal"/>
        <w:suppressLineNumbers/>
        <w:suppressAutoHyphens w:val="true"/>
        <w:spacing w:lineRule="auto" w:line="240" w:before="0" w:after="0"/>
        <w:ind w:firstLine="709"/>
        <w:jc w:val="both"/>
        <w:rPr>
          <w:rFonts w:ascii="Times New Roman" w:hAnsi="Times New Roman" w:cs="Times New Roman"/>
          <w:kern w:val="2"/>
          <w:sz w:val="24"/>
          <w:szCs w:val="24"/>
        </w:rPr>
      </w:pPr>
      <w:r>
        <w:rPr>
          <w:rFonts w:cs="Times New Roman" w:ascii="Times New Roman" w:hAnsi="Times New Roman"/>
          <w:kern w:val="2"/>
          <w:sz w:val="24"/>
          <w:szCs w:val="24"/>
        </w:rPr>
        <w:t>2.9. Срок регистрации запроса Получателя о предоставлении услуги составляет один день.</w:t>
      </w:r>
    </w:p>
    <w:p>
      <w:pPr>
        <w:pStyle w:val="Normal"/>
        <w:suppressLineNumbers/>
        <w:suppressAutoHyphens w:val="true"/>
        <w:spacing w:lineRule="auto" w:line="240" w:before="0" w:after="0"/>
        <w:ind w:firstLine="709"/>
        <w:jc w:val="both"/>
        <w:rPr>
          <w:rFonts w:ascii="Times New Roman" w:hAnsi="Times New Roman" w:cs="Times New Roman"/>
          <w:kern w:val="2"/>
          <w:sz w:val="24"/>
          <w:szCs w:val="24"/>
        </w:rPr>
      </w:pPr>
      <w:r>
        <w:rPr>
          <w:rFonts w:cs="Times New Roman" w:ascii="Times New Roman" w:hAnsi="Times New Roman"/>
          <w:kern w:val="2"/>
          <w:sz w:val="24"/>
          <w:szCs w:val="24"/>
        </w:rPr>
        <w:t xml:space="preserve">2.10. Требования к помещениям, в которых предоставляется услуга: </w:t>
      </w:r>
    </w:p>
    <w:p>
      <w:pPr>
        <w:pStyle w:val="Normal"/>
        <w:suppressLineNumbers/>
        <w:suppressAutoHyphens w:val="true"/>
        <w:spacing w:lineRule="auto" w:line="240" w:before="0" w:after="0"/>
        <w:ind w:firstLine="709"/>
        <w:jc w:val="both"/>
        <w:rPr>
          <w:rFonts w:ascii="Times New Roman" w:hAnsi="Times New Roman" w:cs="Times New Roman"/>
          <w:kern w:val="2"/>
          <w:sz w:val="24"/>
          <w:szCs w:val="24"/>
        </w:rPr>
      </w:pPr>
      <w:r>
        <w:rPr>
          <w:rFonts w:cs="Times New Roman" w:ascii="Times New Roman" w:hAnsi="Times New Roman"/>
          <w:kern w:val="2"/>
          <w:sz w:val="24"/>
          <w:szCs w:val="24"/>
        </w:rPr>
        <w:t>2.10.1. Услуга должна оказываться в специально предназначенных зданиях и помещениях, доступных для населения. Помещения (либо иная демонстрационная площадка) должны располагать достаточными площадями для создания зрителям комфортных условий, оснащены специальным оборудованием, аппаратурой и приборами, отвечающими требованиям стандартов, технических условий, других нормативных документов и обеспечивающими безопасность, надежность и надлежащее качество предоставляемых услуг соответствующих видов.</w:t>
      </w:r>
    </w:p>
    <w:p>
      <w:pPr>
        <w:pStyle w:val="Normal"/>
        <w:suppressLineNumbers/>
        <w:suppressAutoHyphens w:val="true"/>
        <w:spacing w:lineRule="auto" w:line="240" w:before="0" w:after="0"/>
        <w:ind w:firstLine="709"/>
        <w:jc w:val="both"/>
        <w:rPr>
          <w:rFonts w:ascii="Times New Roman" w:hAnsi="Times New Roman" w:cs="Times New Roman"/>
          <w:kern w:val="2"/>
          <w:sz w:val="24"/>
          <w:szCs w:val="24"/>
        </w:rPr>
      </w:pPr>
      <w:r>
        <w:rPr>
          <w:rFonts w:cs="Times New Roman" w:ascii="Times New Roman" w:hAnsi="Times New Roman"/>
          <w:kern w:val="2"/>
          <w:sz w:val="24"/>
          <w:szCs w:val="24"/>
        </w:rPr>
        <w:t>По размерам и состоянию помещение учреждения должно отвечать требованиям действующих санитарно-гигиенических норм и правил, противопожарной безопасности, безопасности труда и быть защищены от воздействия факторов, отрицательно влияющих на качество предоставляемых услуг (запыленность, шум, вибрация и др.), а также оборудованы</w:t>
      </w:r>
      <w:r>
        <w:rPr/>
        <w:t xml:space="preserve"> </w:t>
      </w:r>
      <w:r>
        <w:rPr>
          <w:rFonts w:cs="Times New Roman" w:ascii="Times New Roman" w:hAnsi="Times New Roman"/>
          <w:kern w:val="2"/>
          <w:sz w:val="24"/>
          <w:szCs w:val="24"/>
        </w:rPr>
        <w:t>автоматической системой пожаротушения.</w:t>
      </w:r>
    </w:p>
    <w:p>
      <w:pPr>
        <w:pStyle w:val="Normal"/>
        <w:suppressLineNumbers/>
        <w:suppressAutoHyphens w:val="true"/>
        <w:spacing w:lineRule="auto" w:line="240" w:before="0" w:after="0"/>
        <w:ind w:firstLine="709"/>
        <w:jc w:val="both"/>
        <w:rPr>
          <w:rFonts w:ascii="Times New Roman" w:hAnsi="Times New Roman" w:cs="Times New Roman"/>
          <w:kern w:val="2"/>
          <w:sz w:val="24"/>
          <w:szCs w:val="24"/>
        </w:rPr>
      </w:pPr>
      <w:r>
        <w:rPr>
          <w:rFonts w:cs="Times New Roman" w:ascii="Times New Roman" w:hAnsi="Times New Roman"/>
          <w:kern w:val="2"/>
          <w:sz w:val="24"/>
          <w:szCs w:val="24"/>
        </w:rPr>
        <w:t xml:space="preserve">Информационные стенды в </w:t>
      </w:r>
      <w:r>
        <w:rPr>
          <w:rFonts w:cs="Times New Roman" w:ascii="Times New Roman" w:hAnsi="Times New Roman"/>
          <w:kern w:val="2"/>
          <w:sz w:val="24"/>
          <w:szCs w:val="24"/>
          <w:lang w:eastAsia="ar-SA"/>
        </w:rPr>
        <w:t>Учреждении</w:t>
      </w:r>
      <w:r>
        <w:rPr>
          <w:rFonts w:cs="Times New Roman" w:ascii="Times New Roman" w:hAnsi="Times New Roman"/>
          <w:kern w:val="2"/>
          <w:sz w:val="24"/>
          <w:szCs w:val="24"/>
        </w:rPr>
        <w:t xml:space="preserve"> должны содержать полную информацию об услуге, в том числе о порядке предоставления услуги.</w:t>
      </w:r>
    </w:p>
    <w:p>
      <w:pPr>
        <w:pStyle w:val="Normal"/>
        <w:suppressLineNumbers/>
        <w:suppressAutoHyphens w:val="true"/>
        <w:spacing w:lineRule="auto" w:line="240" w:before="0" w:after="0"/>
        <w:ind w:firstLine="709"/>
        <w:jc w:val="both"/>
        <w:rPr>
          <w:rFonts w:ascii="Times New Roman" w:hAnsi="Times New Roman" w:cs="Times New Roman"/>
          <w:kern w:val="2"/>
          <w:sz w:val="24"/>
          <w:szCs w:val="24"/>
        </w:rPr>
      </w:pPr>
      <w:r>
        <w:rPr>
          <w:rFonts w:cs="Times New Roman" w:ascii="Times New Roman" w:hAnsi="Times New Roman"/>
          <w:kern w:val="2"/>
          <w:sz w:val="24"/>
          <w:szCs w:val="24"/>
        </w:rPr>
      </w:r>
    </w:p>
    <w:p>
      <w:pPr>
        <w:pStyle w:val="Normal"/>
        <w:tabs>
          <w:tab w:val="clear" w:pos="708"/>
          <w:tab w:val="left" w:pos="993" w:leader="none"/>
        </w:tabs>
        <w:spacing w:before="0" w:after="0"/>
        <w:ind w:firstLine="709"/>
        <w:jc w:val="both"/>
        <w:rPr>
          <w:rFonts w:ascii="Times New Roman" w:hAnsi="Times New Roman" w:cs="Times New Roman"/>
          <w:kern w:val="2"/>
          <w:sz w:val="24"/>
          <w:szCs w:val="24"/>
        </w:rPr>
      </w:pPr>
      <w:r>
        <w:rPr>
          <w:rFonts w:cs="Times New Roman" w:ascii="Times New Roman" w:hAnsi="Times New Roman"/>
          <w:kern w:val="2"/>
          <w:sz w:val="24"/>
          <w:szCs w:val="24"/>
        </w:rPr>
        <w:t>2.10.2. Помещения для предоставления услуги размещаются преимущественно на нижних этажах зданий.</w:t>
      </w:r>
    </w:p>
    <w:p>
      <w:pPr>
        <w:pStyle w:val="Normal"/>
        <w:tabs>
          <w:tab w:val="clear" w:pos="708"/>
          <w:tab w:val="left" w:pos="993" w:leader="none"/>
        </w:tabs>
        <w:spacing w:before="0" w:after="0"/>
        <w:ind w:firstLine="709"/>
        <w:jc w:val="both"/>
        <w:rPr>
          <w:rFonts w:ascii="Times New Roman" w:hAnsi="Times New Roman" w:cs="Times New Roman"/>
          <w:kern w:val="2"/>
          <w:sz w:val="24"/>
          <w:szCs w:val="24"/>
        </w:rPr>
      </w:pPr>
      <w:r>
        <w:rPr>
          <w:rFonts w:cs="Times New Roman" w:ascii="Times New Roman" w:hAnsi="Times New Roman"/>
          <w:kern w:val="2"/>
          <w:sz w:val="24"/>
          <w:szCs w:val="24"/>
        </w:rPr>
        <w:t>2.10.3. Для приема граждан, обратившихся за получением услуги, выделяются отдельные помещения.</w:t>
      </w:r>
    </w:p>
    <w:p>
      <w:pPr>
        <w:pStyle w:val="Normal"/>
        <w:tabs>
          <w:tab w:val="clear" w:pos="708"/>
          <w:tab w:val="left" w:pos="993" w:leader="none"/>
        </w:tabs>
        <w:spacing w:before="0" w:after="0"/>
        <w:ind w:firstLine="709"/>
        <w:jc w:val="both"/>
        <w:rPr>
          <w:rFonts w:ascii="Times New Roman" w:hAnsi="Times New Roman" w:cs="Times New Roman"/>
          <w:kern w:val="2"/>
          <w:sz w:val="24"/>
          <w:szCs w:val="24"/>
        </w:rPr>
      </w:pPr>
      <w:r>
        <w:rPr>
          <w:rFonts w:cs="Times New Roman" w:ascii="Times New Roman" w:hAnsi="Times New Roman"/>
          <w:kern w:val="2"/>
          <w:sz w:val="24"/>
          <w:szCs w:val="24"/>
        </w:rPr>
        <w:t>2.10.4. В здании Учреждения обеспечиваются условия для беспрепятственного доступа инвалидов в здание, в котором оказывается услуга, и получения услуги в соответствии с требованиями, установленными законодательными и иными нормативными актами, включая:</w:t>
      </w:r>
    </w:p>
    <w:p>
      <w:pPr>
        <w:pStyle w:val="Normal"/>
        <w:numPr>
          <w:ilvl w:val="0"/>
          <w:numId w:val="1"/>
        </w:numPr>
        <w:tabs>
          <w:tab w:val="clear" w:pos="708"/>
          <w:tab w:val="left" w:pos="993" w:leader="none"/>
        </w:tabs>
        <w:spacing w:before="0" w:after="0"/>
        <w:ind w:firstLine="709" w:left="0"/>
        <w:jc w:val="both"/>
        <w:rPr>
          <w:rFonts w:ascii="Times New Roman" w:hAnsi="Times New Roman" w:cs="Times New Roman"/>
          <w:kern w:val="2"/>
          <w:sz w:val="24"/>
          <w:szCs w:val="24"/>
        </w:rPr>
      </w:pPr>
      <w:r>
        <w:rPr>
          <w:rFonts w:cs="Times New Roman" w:ascii="Times New Roman" w:hAnsi="Times New Roman"/>
          <w:kern w:val="2"/>
          <w:sz w:val="24"/>
          <w:szCs w:val="24"/>
        </w:rPr>
        <w:t>возможность беспрепятственного входа в объекты и выхода из них;</w:t>
      </w:r>
    </w:p>
    <w:p>
      <w:pPr>
        <w:pStyle w:val="Normal"/>
        <w:numPr>
          <w:ilvl w:val="0"/>
          <w:numId w:val="1"/>
        </w:numPr>
        <w:tabs>
          <w:tab w:val="clear" w:pos="708"/>
          <w:tab w:val="left" w:pos="993" w:leader="none"/>
        </w:tabs>
        <w:spacing w:before="0" w:after="0"/>
        <w:ind w:firstLine="709" w:left="0"/>
        <w:jc w:val="both"/>
        <w:rPr>
          <w:rFonts w:ascii="Times New Roman" w:hAnsi="Times New Roman" w:cs="Times New Roman"/>
          <w:kern w:val="2"/>
          <w:sz w:val="24"/>
          <w:szCs w:val="24"/>
        </w:rPr>
      </w:pPr>
      <w:r>
        <w:rPr>
          <w:rFonts w:cs="Times New Roman" w:ascii="Times New Roman" w:hAnsi="Times New Roman"/>
          <w:kern w:val="2"/>
          <w:sz w:val="24"/>
          <w:szCs w:val="24"/>
        </w:rPr>
        <w:t>содействие со стороны должностных лиц Учреждения, при необходимости, инвалиду при входе в объект и выходе из него, информирование инвалида о доступных маршрутах общественного транспорта;</w:t>
      </w:r>
    </w:p>
    <w:p>
      <w:pPr>
        <w:pStyle w:val="Normal"/>
        <w:numPr>
          <w:ilvl w:val="0"/>
          <w:numId w:val="1"/>
        </w:numPr>
        <w:tabs>
          <w:tab w:val="clear" w:pos="708"/>
          <w:tab w:val="left" w:pos="993" w:leader="none"/>
        </w:tabs>
        <w:spacing w:before="0" w:after="0"/>
        <w:ind w:firstLine="709" w:left="0"/>
        <w:jc w:val="both"/>
        <w:rPr>
          <w:rFonts w:ascii="Times New Roman" w:hAnsi="Times New Roman" w:cs="Times New Roman"/>
          <w:kern w:val="2"/>
          <w:sz w:val="24"/>
          <w:szCs w:val="24"/>
        </w:rPr>
      </w:pPr>
      <w:r>
        <w:rPr>
          <w:rFonts w:cs="Times New Roman" w:ascii="Times New Roman" w:hAnsi="Times New Roman"/>
          <w:kern w:val="2"/>
          <w:sz w:val="24"/>
          <w:szCs w:val="24"/>
        </w:rPr>
        <w:t>оборудование на прилегающих к зданию территориях мест для парковки автотранспортных средств инвалидов;</w:t>
      </w:r>
    </w:p>
    <w:p>
      <w:pPr>
        <w:pStyle w:val="Normal"/>
        <w:numPr>
          <w:ilvl w:val="0"/>
          <w:numId w:val="1"/>
        </w:numPr>
        <w:tabs>
          <w:tab w:val="clear" w:pos="708"/>
          <w:tab w:val="left" w:pos="993" w:leader="none"/>
        </w:tabs>
        <w:spacing w:before="0" w:after="0"/>
        <w:ind w:firstLine="709" w:left="0"/>
        <w:jc w:val="both"/>
        <w:rPr>
          <w:rFonts w:ascii="Times New Roman" w:hAnsi="Times New Roman" w:cs="Times New Roman"/>
          <w:kern w:val="2"/>
          <w:sz w:val="24"/>
          <w:szCs w:val="24"/>
        </w:rPr>
      </w:pPr>
      <w:r>
        <w:rPr>
          <w:rFonts w:cs="Times New Roman" w:ascii="Times New Roman" w:hAnsi="Times New Roman"/>
          <w:kern w:val="2"/>
          <w:sz w:val="24"/>
          <w:szCs w:val="24"/>
        </w:rPr>
        <w:t>возможность посадки в транспортное средство и высадки из него перед входом в Учреждение, в том числе с использованием кресла-коляски, и при необходимости, с помощью персонала Учреждения;</w:t>
      </w:r>
    </w:p>
    <w:p>
      <w:pPr>
        <w:pStyle w:val="Normal"/>
        <w:numPr>
          <w:ilvl w:val="0"/>
          <w:numId w:val="1"/>
        </w:numPr>
        <w:tabs>
          <w:tab w:val="clear" w:pos="708"/>
          <w:tab w:val="left" w:pos="993" w:leader="none"/>
        </w:tabs>
        <w:spacing w:before="0" w:after="0"/>
        <w:ind w:firstLine="709" w:left="0"/>
        <w:jc w:val="both"/>
        <w:rPr>
          <w:rFonts w:ascii="Times New Roman" w:hAnsi="Times New Roman" w:cs="Times New Roman"/>
          <w:kern w:val="2"/>
          <w:sz w:val="24"/>
          <w:szCs w:val="24"/>
        </w:rPr>
      </w:pPr>
      <w:r>
        <w:rPr>
          <w:rFonts w:cs="Times New Roman" w:ascii="Times New Roman" w:hAnsi="Times New Roman"/>
          <w:kern w:val="2"/>
          <w:sz w:val="24"/>
          <w:szCs w:val="24"/>
        </w:rPr>
        <w:t>возможность самостоятельного передвижения по объекту в целях доступа к месту предоставления услуги, а также с помощью должностных лиц, предоставляющих услугу, ассистивных и вспомогательных технологий, а также сменной кресла-коляски;</w:t>
      </w:r>
    </w:p>
    <w:p>
      <w:pPr>
        <w:pStyle w:val="Normal"/>
        <w:numPr>
          <w:ilvl w:val="0"/>
          <w:numId w:val="1"/>
        </w:numPr>
        <w:tabs>
          <w:tab w:val="clear" w:pos="708"/>
          <w:tab w:val="left" w:pos="993" w:leader="none"/>
        </w:tabs>
        <w:spacing w:before="0" w:after="0"/>
        <w:ind w:firstLine="709" w:left="0"/>
        <w:jc w:val="both"/>
        <w:rPr>
          <w:rFonts w:ascii="Times New Roman" w:hAnsi="Times New Roman" w:cs="Times New Roman"/>
          <w:kern w:val="2"/>
          <w:sz w:val="24"/>
          <w:szCs w:val="24"/>
        </w:rPr>
      </w:pPr>
      <w:r>
        <w:rPr>
          <w:rFonts w:cs="Times New Roman" w:ascii="Times New Roman" w:hAnsi="Times New Roman"/>
          <w:kern w:val="2"/>
          <w:sz w:val="24"/>
          <w:szCs w:val="24"/>
        </w:rPr>
        <w:t>сопровождение инвалидов, имеющих стойкие нарушения функции зрения и самостоятельного передвижения по территории объекта;</w:t>
      </w:r>
    </w:p>
    <w:p>
      <w:pPr>
        <w:pStyle w:val="Normal"/>
        <w:numPr>
          <w:ilvl w:val="0"/>
          <w:numId w:val="1"/>
        </w:numPr>
        <w:tabs>
          <w:tab w:val="clear" w:pos="708"/>
          <w:tab w:val="left" w:pos="993" w:leader="none"/>
        </w:tabs>
        <w:spacing w:before="0" w:after="0"/>
        <w:ind w:firstLine="709" w:left="0"/>
        <w:jc w:val="both"/>
        <w:rPr>
          <w:rFonts w:ascii="Times New Roman" w:hAnsi="Times New Roman" w:cs="Times New Roman"/>
          <w:kern w:val="2"/>
          <w:sz w:val="24"/>
          <w:szCs w:val="24"/>
        </w:rPr>
      </w:pPr>
      <w:r>
        <w:rPr>
          <w:rFonts w:cs="Times New Roman" w:ascii="Times New Roman" w:hAnsi="Times New Roman"/>
          <w:kern w:val="2"/>
          <w:sz w:val="24"/>
          <w:szCs w:val="24"/>
        </w:rPr>
        <w:t>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pPr>
        <w:pStyle w:val="Normal"/>
        <w:numPr>
          <w:ilvl w:val="0"/>
          <w:numId w:val="1"/>
        </w:numPr>
        <w:tabs>
          <w:tab w:val="clear" w:pos="708"/>
          <w:tab w:val="left" w:pos="993" w:leader="none"/>
        </w:tabs>
        <w:spacing w:before="0" w:after="0"/>
        <w:ind w:firstLine="709" w:left="0"/>
        <w:jc w:val="both"/>
        <w:rPr>
          <w:rFonts w:ascii="Times New Roman" w:hAnsi="Times New Roman" w:cs="Times New Roman"/>
          <w:kern w:val="2"/>
          <w:sz w:val="24"/>
          <w:szCs w:val="24"/>
        </w:rPr>
      </w:pPr>
      <w:r>
        <w:rPr>
          <w:rFonts w:cs="Times New Roman" w:ascii="Times New Roman" w:hAnsi="Times New Roman"/>
          <w:kern w:val="2"/>
          <w:sz w:val="24"/>
          <w:szCs w:val="24"/>
        </w:rPr>
        <w:t>обеспечение допуска на объект, в котором предоставляются услуги,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Normal"/>
        <w:numPr>
          <w:ilvl w:val="0"/>
          <w:numId w:val="1"/>
        </w:numPr>
        <w:tabs>
          <w:tab w:val="clear" w:pos="708"/>
          <w:tab w:val="left" w:pos="993" w:leader="none"/>
        </w:tabs>
        <w:spacing w:before="0" w:after="0"/>
        <w:ind w:firstLine="709" w:left="0"/>
        <w:jc w:val="both"/>
        <w:rPr>
          <w:rFonts w:ascii="Times New Roman" w:hAnsi="Times New Roman" w:cs="Times New Roman"/>
          <w:kern w:val="2"/>
          <w:sz w:val="24"/>
          <w:szCs w:val="24"/>
        </w:rPr>
      </w:pPr>
      <w:r>
        <w:rPr>
          <w:rFonts w:cs="Times New Roman" w:ascii="Times New Roman" w:hAnsi="Times New Roman"/>
          <w:kern w:val="2"/>
          <w:sz w:val="24"/>
          <w:szCs w:val="24"/>
        </w:rPr>
        <w:t>оказание должностными лицами инвалидам необходимой помощи, связанной с разъяснением в доступной для них форме информации о порядке предоставления и получения услуги, оформлением необходимых для получения услуги документов, ознакомлением инвалидов с размещением кабинетов, последовательностью действий, необходимых для получения услуги;</w:t>
      </w:r>
    </w:p>
    <w:p>
      <w:pPr>
        <w:pStyle w:val="Normal"/>
        <w:numPr>
          <w:ilvl w:val="0"/>
          <w:numId w:val="1"/>
        </w:numPr>
        <w:tabs>
          <w:tab w:val="clear" w:pos="708"/>
          <w:tab w:val="left" w:pos="993" w:leader="none"/>
        </w:tabs>
        <w:spacing w:before="0" w:after="0"/>
        <w:ind w:firstLine="709" w:left="0"/>
        <w:jc w:val="both"/>
        <w:rPr>
          <w:rFonts w:ascii="Times New Roman" w:hAnsi="Times New Roman" w:cs="Times New Roman"/>
          <w:kern w:val="2"/>
          <w:sz w:val="24"/>
          <w:szCs w:val="24"/>
        </w:rPr>
      </w:pPr>
      <w:r>
        <w:rPr>
          <w:rFonts w:cs="Times New Roman" w:ascii="Times New Roman" w:hAnsi="Times New Roman"/>
          <w:kern w:val="2"/>
          <w:sz w:val="24"/>
          <w:szCs w:val="24"/>
        </w:rPr>
        <w:t>допуск на объект сурдопереводчика, тифлосурдопереводчика.</w:t>
      </w:r>
    </w:p>
    <w:p>
      <w:pPr>
        <w:pStyle w:val="Normal"/>
        <w:tabs>
          <w:tab w:val="clear" w:pos="708"/>
          <w:tab w:val="left" w:pos="993" w:leader="none"/>
        </w:tabs>
        <w:spacing w:before="0" w:after="0"/>
        <w:ind w:firstLine="709"/>
        <w:jc w:val="both"/>
        <w:rPr>
          <w:rFonts w:ascii="Times New Roman" w:hAnsi="Times New Roman" w:cs="Times New Roman"/>
          <w:kern w:val="2"/>
          <w:sz w:val="24"/>
          <w:szCs w:val="24"/>
        </w:rPr>
      </w:pPr>
      <w:r>
        <w:rPr>
          <w:rFonts w:cs="Times New Roman" w:ascii="Times New Roman" w:hAnsi="Times New Roman"/>
          <w:kern w:val="2"/>
          <w:sz w:val="24"/>
          <w:szCs w:val="24"/>
        </w:rPr>
        <w:t>2.10.5. При невозможности создания условий для его полного приспособления с учетом потребностей инвалидов проводятся мероприятия по обеспечению беспрепятственного доступа к объекту с учетом разумного приспособления, а также доступность услуги обеспечивается в порядке:</w:t>
      </w:r>
    </w:p>
    <w:p>
      <w:pPr>
        <w:pStyle w:val="Normal"/>
        <w:tabs>
          <w:tab w:val="clear" w:pos="708"/>
          <w:tab w:val="left" w:pos="993" w:leader="none"/>
        </w:tabs>
        <w:spacing w:before="0" w:after="0"/>
        <w:ind w:firstLine="709"/>
        <w:jc w:val="both"/>
        <w:rPr>
          <w:rFonts w:ascii="Times New Roman" w:hAnsi="Times New Roman" w:cs="Times New Roman"/>
          <w:kern w:val="2"/>
          <w:sz w:val="24"/>
          <w:szCs w:val="24"/>
        </w:rPr>
      </w:pPr>
      <w:r>
        <w:rPr>
          <w:rFonts w:cs="Times New Roman" w:ascii="Times New Roman" w:hAnsi="Times New Roman"/>
          <w:kern w:val="2"/>
          <w:sz w:val="24"/>
          <w:szCs w:val="24"/>
        </w:rPr>
        <w:t>- согласование с общественной организацией инвалидов, осуществляющей свою деятельность на территории муниципального образования «города Шарыпово Красноярского края» возможности обеспечения доступа инвалида к месту предоставления услуги;</w:t>
      </w:r>
    </w:p>
    <w:p>
      <w:pPr>
        <w:pStyle w:val="Normal"/>
        <w:suppressLineNumbers/>
        <w:suppressAutoHyphens w:val="true"/>
        <w:spacing w:lineRule="auto" w:line="240"/>
        <w:ind w:firstLine="709"/>
        <w:jc w:val="both"/>
        <w:rPr>
          <w:rFonts w:ascii="Times New Roman" w:hAnsi="Times New Roman" w:cs="Times New Roman"/>
          <w:kern w:val="2"/>
          <w:sz w:val="24"/>
          <w:szCs w:val="24"/>
        </w:rPr>
      </w:pPr>
      <w:r>
        <w:rPr>
          <w:rFonts w:ascii="Times New Roman" w:hAnsi="Times New Roman"/>
          <w:sz w:val="24"/>
          <w:szCs w:val="24"/>
        </w:rPr>
        <w:t>-при наличии возможности обеспечить предоставление услуги по месту жительства инвалида или в дистанционном режиме.</w:t>
      </w:r>
    </w:p>
    <w:p>
      <w:pPr>
        <w:pStyle w:val="Normal"/>
        <w:suppressLineNumbers/>
        <w:suppressAutoHyphens w:val="true"/>
        <w:spacing w:lineRule="auto" w:line="240" w:before="0" w:after="0"/>
        <w:ind w:firstLine="709"/>
        <w:jc w:val="both"/>
        <w:rPr>
          <w:rFonts w:ascii="Times New Roman" w:hAnsi="Times New Roman" w:cs="Times New Roman"/>
          <w:kern w:val="2"/>
          <w:sz w:val="24"/>
          <w:szCs w:val="24"/>
        </w:rPr>
      </w:pPr>
      <w:r>
        <w:rPr>
          <w:rFonts w:cs="Times New Roman" w:ascii="Times New Roman" w:hAnsi="Times New Roman"/>
          <w:kern w:val="2"/>
          <w:sz w:val="24"/>
          <w:szCs w:val="24"/>
        </w:rPr>
        <w:t>2.11. Показателями доступности услуги</w:t>
      </w:r>
      <w:r>
        <w:rPr>
          <w:rFonts w:cs="Times New Roman" w:ascii="Times New Roman" w:hAnsi="Times New Roman"/>
          <w:kern w:val="2"/>
          <w:sz w:val="24"/>
          <w:szCs w:val="24"/>
          <w:lang w:eastAsia="ar-SA"/>
        </w:rPr>
        <w:t xml:space="preserve"> являются</w:t>
      </w:r>
      <w:r>
        <w:rPr>
          <w:rFonts w:cs="Times New Roman" w:ascii="Times New Roman" w:hAnsi="Times New Roman"/>
          <w:kern w:val="2"/>
          <w:sz w:val="24"/>
          <w:szCs w:val="24"/>
        </w:rPr>
        <w:t>: предоставление услуги на безвозмездной основе, режим работы Учреждения, место нахождения Учреждения.</w:t>
      </w:r>
    </w:p>
    <w:p>
      <w:pPr>
        <w:pStyle w:val="Normal"/>
        <w:suppressLineNumbers/>
        <w:suppressAutoHyphens w:val="true"/>
        <w:spacing w:lineRule="auto" w:line="240" w:before="0" w:after="0"/>
        <w:ind w:firstLine="709"/>
        <w:jc w:val="both"/>
        <w:rPr>
          <w:rFonts w:ascii="Times New Roman" w:hAnsi="Times New Roman" w:cs="Times New Roman"/>
          <w:kern w:val="2"/>
          <w:sz w:val="24"/>
          <w:szCs w:val="24"/>
          <w:lang w:eastAsia="ar-SA"/>
        </w:rPr>
      </w:pPr>
      <w:r>
        <w:rPr>
          <w:rFonts w:cs="Times New Roman" w:ascii="Times New Roman" w:hAnsi="Times New Roman"/>
          <w:kern w:val="2"/>
          <w:sz w:val="24"/>
          <w:szCs w:val="24"/>
        </w:rPr>
        <w:t xml:space="preserve">2.12. Показателями качества услуги </w:t>
      </w:r>
      <w:r>
        <w:rPr>
          <w:rFonts w:cs="Times New Roman" w:ascii="Times New Roman" w:hAnsi="Times New Roman"/>
          <w:kern w:val="2"/>
          <w:sz w:val="24"/>
          <w:szCs w:val="24"/>
          <w:lang w:eastAsia="ar-SA"/>
        </w:rPr>
        <w:t>являются</w:t>
      </w:r>
      <w:r>
        <w:rPr>
          <w:rFonts w:cs="Times New Roman" w:ascii="Times New Roman" w:hAnsi="Times New Roman"/>
          <w:kern w:val="2"/>
          <w:sz w:val="24"/>
          <w:szCs w:val="24"/>
        </w:rPr>
        <w:t xml:space="preserve"> еженедельное обновление </w:t>
      </w:r>
      <w:r>
        <w:rPr>
          <w:rFonts w:cs="Times New Roman" w:ascii="Times New Roman" w:hAnsi="Times New Roman"/>
          <w:kern w:val="2"/>
          <w:sz w:val="24"/>
          <w:szCs w:val="24"/>
          <w:lang w:eastAsia="ar-SA"/>
        </w:rPr>
        <w:t>электронных баз данных</w:t>
      </w:r>
      <w:r>
        <w:rPr>
          <w:rFonts w:cs="Times New Roman" w:ascii="Times New Roman" w:hAnsi="Times New Roman"/>
          <w:kern w:val="2"/>
          <w:sz w:val="24"/>
          <w:szCs w:val="24"/>
        </w:rPr>
        <w:t xml:space="preserve">, одновременное получение услуги большим количеством заявителей, </w:t>
      </w:r>
      <w:r>
        <w:rPr>
          <w:rFonts w:cs="Times New Roman" w:ascii="Times New Roman" w:hAnsi="Times New Roman"/>
          <w:kern w:val="2"/>
          <w:sz w:val="24"/>
          <w:szCs w:val="24"/>
          <w:lang w:eastAsia="ar-SA"/>
        </w:rPr>
        <w:t>полнота предоставления информации.</w:t>
      </w:r>
    </w:p>
    <w:p>
      <w:pPr>
        <w:pStyle w:val="Normal"/>
        <w:suppressLineNumbers/>
        <w:suppressAutoHyphens w:val="true"/>
        <w:spacing w:lineRule="auto" w:line="240" w:before="0" w:after="0"/>
        <w:ind w:firstLine="709"/>
        <w:jc w:val="both"/>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2.13. Предоставление услуги по организации и проведению культурно-досуговых мероприятий оказывается всем гражданам вне зависимости от пола, возраста, национальности, образования, социального положения, политических убеждений, отношения к религии.</w:t>
      </w:r>
    </w:p>
    <w:p>
      <w:pPr>
        <w:pStyle w:val="Normal"/>
        <w:suppressLineNumbers/>
        <w:suppressAutoHyphens w:val="true"/>
        <w:spacing w:lineRule="auto" w:line="240" w:before="0" w:after="0"/>
        <w:ind w:firstLine="709"/>
        <w:jc w:val="both"/>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Услуги носят интегрированный характер и могут быть исполнены в различной форме (массовой, камерной, индивидуальной) и на любой демонстрационной площадке (в зрительном, танцевальном, выставочном зале, на площади, стадионе и другой открытой площадке). Кинообслуживание должно проводиться в специально оборудованных помещениях.</w:t>
      </w:r>
    </w:p>
    <w:p>
      <w:pPr>
        <w:pStyle w:val="Normal"/>
        <w:suppressLineNumbers/>
        <w:suppressAutoHyphens w:val="true"/>
        <w:spacing w:lineRule="auto" w:line="240" w:before="0" w:after="0"/>
        <w:ind w:firstLine="709"/>
        <w:jc w:val="both"/>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2.14. При получении результата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pPr>
        <w:pStyle w:val="Normal"/>
        <w:suppressLineNumbers/>
        <w:suppressAutoHyphens w:val="true"/>
        <w:spacing w:lineRule="auto" w:line="240" w:before="0" w:after="0"/>
        <w:ind w:firstLine="709"/>
        <w:jc w:val="both"/>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2.15.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pPr>
        <w:pStyle w:val="Normal"/>
        <w:suppressLineNumbers/>
        <w:suppressAutoHyphens w:val="true"/>
        <w:spacing w:lineRule="auto" w:line="240" w:before="0" w:after="0"/>
        <w:ind w:firstLine="709"/>
        <w:jc w:val="both"/>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2.16. Предоставления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2.4. настоящего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pPr>
        <w:pStyle w:val="Normal"/>
        <w:suppressLineNumbers/>
        <w:suppressAutoHyphens w:val="true"/>
        <w:spacing w:lineRule="auto" w:line="240" w:before="0" w:after="0"/>
        <w:ind w:firstLine="709"/>
        <w:jc w:val="both"/>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p>
      <w:pPr>
        <w:pStyle w:val="Normal"/>
        <w:spacing w:lineRule="auto" w:line="240"/>
        <w:jc w:val="center"/>
        <w:rPr>
          <w:rFonts w:ascii="Times New Roman" w:hAnsi="Times New Roman" w:cs="Times New Roman"/>
          <w:b/>
          <w:sz w:val="24"/>
          <w:szCs w:val="24"/>
          <w:lang w:eastAsia="en-US"/>
        </w:rPr>
      </w:pPr>
      <w:r>
        <w:rPr>
          <w:rFonts w:cs="Times New Roman" w:ascii="Times New Roman" w:hAnsi="Times New Roman"/>
          <w:b/>
          <w:sz w:val="24"/>
          <w:szCs w:val="24"/>
        </w:rPr>
        <w:t>3. С</w:t>
      </w:r>
      <w:r>
        <w:rPr>
          <w:rFonts w:cs="Times New Roman" w:ascii="Times New Roman" w:hAnsi="Times New Roman"/>
          <w:b/>
          <w:sz w:val="24"/>
          <w:szCs w:val="24"/>
          <w:lang w:eastAsia="en-US"/>
        </w:rPr>
        <w:t>ОСТАВ, ПОСЛЕДОВАТЕЛЬНОСТЬ И СРОКИ ВЫПОЛНЕНИЯ ПРОЦЕДУР, ТРЕБОВАНИЯ К ПОРЯДКУ ИХ ВЫПОЛНЕНИЯ</w:t>
      </w:r>
    </w:p>
    <w:p>
      <w:pPr>
        <w:pStyle w:val="Normal"/>
        <w:suppressLineNumbers/>
        <w:suppressAutoHyphens w:val="true"/>
        <w:spacing w:lineRule="auto" w:line="240" w:before="0" w:after="0"/>
        <w:ind w:firstLine="709"/>
        <w:jc w:val="both"/>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 xml:space="preserve">3.1. Порядок информирования о правилах предоставления услуги. </w:t>
      </w:r>
    </w:p>
    <w:p>
      <w:pPr>
        <w:pStyle w:val="Normal"/>
        <w:suppressLineNumbers/>
        <w:suppressAutoHyphens w:val="true"/>
        <w:spacing w:lineRule="auto" w:line="240" w:before="0" w:after="0"/>
        <w:ind w:firstLine="709"/>
        <w:jc w:val="both"/>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3.1.1. Информирование о предоставлении услуги осуществляется:</w:t>
      </w:r>
    </w:p>
    <w:p>
      <w:pPr>
        <w:pStyle w:val="Normal"/>
        <w:spacing w:lineRule="auto" w:line="240" w:before="0" w:after="0"/>
        <w:ind w:firstLine="720"/>
        <w:jc w:val="both"/>
        <w:rPr>
          <w:rFonts w:ascii="Times New Roman" w:hAnsi="Times New Roman" w:cs="Times New Roman"/>
          <w:sz w:val="24"/>
          <w:szCs w:val="24"/>
          <w:lang w:eastAsia="en-US"/>
        </w:rPr>
      </w:pPr>
      <w:r>
        <w:rPr>
          <w:rFonts w:cs="Times New Roman" w:ascii="Times New Roman" w:hAnsi="Times New Roman"/>
          <w:sz w:val="24"/>
          <w:szCs w:val="24"/>
        </w:rPr>
        <w:t xml:space="preserve">-  </w:t>
      </w:r>
      <w:r>
        <w:rPr>
          <w:rFonts w:cs="Times New Roman" w:ascii="Times New Roman" w:hAnsi="Times New Roman"/>
          <w:sz w:val="24"/>
          <w:szCs w:val="24"/>
          <w:lang w:eastAsia="en-US"/>
        </w:rPr>
        <w:t xml:space="preserve">в помещениях Учреждения на информационных стендах и при личном обращении к работнику Учреждения; </w:t>
      </w:r>
    </w:p>
    <w:p>
      <w:pPr>
        <w:pStyle w:val="Normal"/>
        <w:spacing w:lineRule="auto" w:line="240" w:before="0" w:after="0"/>
        <w:ind w:firstLine="720"/>
        <w:jc w:val="both"/>
        <w:rPr>
          <w:rFonts w:ascii="Times New Roman" w:hAnsi="Times New Roman" w:cs="Times New Roman"/>
          <w:sz w:val="24"/>
          <w:szCs w:val="24"/>
        </w:rPr>
      </w:pPr>
      <w:r>
        <w:rPr>
          <w:rFonts w:cs="Times New Roman" w:ascii="Times New Roman" w:hAnsi="Times New Roman"/>
          <w:sz w:val="24"/>
          <w:szCs w:val="24"/>
        </w:rPr>
        <w:t>- посредством телефонной связи (по телефонам, указанным в приложении №2);</w:t>
      </w:r>
    </w:p>
    <w:p>
      <w:pPr>
        <w:pStyle w:val="Normal"/>
        <w:suppressLineNumbers/>
        <w:tabs>
          <w:tab w:val="clear" w:pos="708"/>
          <w:tab w:val="left" w:pos="360" w:leader="none"/>
          <w:tab w:val="left" w:pos="1287" w:leader="none"/>
        </w:tabs>
        <w:suppressAutoHyphens w:val="true"/>
        <w:spacing w:lineRule="auto" w:line="240" w:before="0" w:after="0"/>
        <w:ind w:firstLine="720"/>
        <w:jc w:val="both"/>
        <w:rPr>
          <w:rFonts w:ascii="Times New Roman" w:hAnsi="Times New Roman" w:cs="Times New Roman"/>
          <w:kern w:val="2"/>
          <w:sz w:val="24"/>
          <w:szCs w:val="24"/>
        </w:rPr>
      </w:pPr>
      <w:r>
        <w:rPr>
          <w:rFonts w:cs="Times New Roman" w:ascii="Times New Roman" w:hAnsi="Times New Roman"/>
          <w:kern w:val="2"/>
          <w:sz w:val="24"/>
          <w:szCs w:val="24"/>
        </w:rPr>
        <w:t>- в средствах массовой информации;</w:t>
      </w:r>
    </w:p>
    <w:p>
      <w:pPr>
        <w:pStyle w:val="Normal"/>
        <w:suppressLineNumbers/>
        <w:tabs>
          <w:tab w:val="clear" w:pos="708"/>
          <w:tab w:val="left" w:pos="360" w:leader="none"/>
          <w:tab w:val="left" w:pos="1287" w:leader="none"/>
        </w:tabs>
        <w:suppressAutoHyphens w:val="true"/>
        <w:spacing w:lineRule="auto" w:line="240" w:before="0" w:after="0"/>
        <w:ind w:firstLine="720"/>
        <w:jc w:val="both"/>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 с помощью информационных материалов (места размещения - смотреть п. 2.4.2.).</w:t>
      </w:r>
    </w:p>
    <w:p>
      <w:pPr>
        <w:pStyle w:val="Normal"/>
        <w:spacing w:lineRule="auto" w:line="240" w:before="0" w:after="0"/>
        <w:ind w:firstLine="709"/>
        <w:jc w:val="both"/>
        <w:rPr>
          <w:rFonts w:ascii="Times New Roman" w:hAnsi="Times New Roman" w:cs="Times New Roman"/>
          <w:b/>
          <w:sz w:val="24"/>
          <w:szCs w:val="24"/>
        </w:rPr>
      </w:pPr>
      <w:r>
        <w:rPr>
          <w:rFonts w:cs="Times New Roman" w:ascii="Times New Roman" w:hAnsi="Times New Roman"/>
          <w:sz w:val="24"/>
          <w:szCs w:val="24"/>
        </w:rPr>
        <w:t>3.2. Состав, последовательность и сроки выполнения</w:t>
      </w:r>
      <w:r>
        <w:rPr>
          <w:rFonts w:cs="Times New Roman" w:ascii="Times New Roman" w:hAnsi="Times New Roman"/>
          <w:b/>
          <w:sz w:val="24"/>
          <w:szCs w:val="24"/>
        </w:rPr>
        <w:t xml:space="preserve"> </w:t>
      </w:r>
      <w:r>
        <w:rPr>
          <w:rFonts w:cs="Times New Roman" w:ascii="Times New Roman" w:hAnsi="Times New Roman"/>
          <w:sz w:val="24"/>
          <w:szCs w:val="24"/>
        </w:rPr>
        <w:t>процедур</w:t>
      </w:r>
    </w:p>
    <w:p>
      <w:pPr>
        <w:pStyle w:val="Normal"/>
        <w:spacing w:lineRule="auto" w:line="240" w:before="0" w:after="0"/>
        <w:ind w:firstLine="709"/>
        <w:jc w:val="both"/>
        <w:rPr>
          <w:rFonts w:ascii="Times New Roman" w:hAnsi="Times New Roman" w:cs="Times New Roman"/>
          <w:sz w:val="24"/>
          <w:szCs w:val="24"/>
          <w:lang w:eastAsia="en-US"/>
        </w:rPr>
      </w:pPr>
      <w:r>
        <w:rPr>
          <w:rFonts w:cs="Times New Roman" w:ascii="Times New Roman" w:hAnsi="Times New Roman"/>
          <w:sz w:val="24"/>
          <w:szCs w:val="24"/>
          <w:lang w:eastAsia="en-US"/>
        </w:rPr>
      </w:r>
    </w:p>
    <w:p>
      <w:pPr>
        <w:pStyle w:val="Normal"/>
        <w:spacing w:lineRule="auto" w:line="240"/>
        <w:ind w:firstLine="709"/>
        <w:jc w:val="both"/>
        <w:rPr>
          <w:rFonts w:ascii="Times New Roman" w:hAnsi="Times New Roman" w:cs="Times New Roman"/>
          <w:sz w:val="24"/>
          <w:szCs w:val="24"/>
          <w:lang w:eastAsia="en-US"/>
        </w:rPr>
      </w:pPr>
      <w:r>
        <w:rPr>
          <w:rFonts w:cs="Times New Roman" w:ascii="Times New Roman" w:hAnsi="Times New Roman"/>
          <w:sz w:val="24"/>
          <w:szCs w:val="24"/>
          <w:lang w:eastAsia="en-US"/>
        </w:rPr>
        <w:t>Информация об услуге должна содержать:</w:t>
      </w:r>
    </w:p>
    <w:p>
      <w:pPr>
        <w:pStyle w:val="Normal"/>
        <w:spacing w:lineRule="auto" w:line="240" w:before="0" w:after="0"/>
        <w:ind w:firstLine="709"/>
        <w:jc w:val="both"/>
        <w:rPr>
          <w:rFonts w:ascii="Times New Roman" w:hAnsi="Times New Roman" w:cs="Times New Roman"/>
          <w:sz w:val="24"/>
          <w:szCs w:val="24"/>
          <w:lang w:eastAsia="en-US"/>
        </w:rPr>
      </w:pPr>
      <w:r>
        <w:rPr>
          <w:rFonts w:cs="Times New Roman" w:ascii="Times New Roman" w:hAnsi="Times New Roman"/>
          <w:b/>
          <w:sz w:val="24"/>
          <w:szCs w:val="24"/>
          <w:lang w:eastAsia="en-US"/>
        </w:rPr>
        <w:t xml:space="preserve">- </w:t>
      </w:r>
      <w:r>
        <w:rPr>
          <w:rFonts w:cs="Times New Roman" w:ascii="Times New Roman" w:hAnsi="Times New Roman"/>
          <w:sz w:val="24"/>
          <w:szCs w:val="24"/>
          <w:lang w:eastAsia="en-US"/>
        </w:rPr>
        <w:t>время и место проведения культурно-досуговых мероприятий, ярмарок, выставок народного творчества, ремесел на территории муниципального образования города Шарыпово;</w:t>
      </w:r>
    </w:p>
    <w:p>
      <w:pPr>
        <w:pStyle w:val="Normal"/>
        <w:spacing w:lineRule="auto" w:line="240" w:before="0" w:after="0"/>
        <w:ind w:firstLine="709"/>
        <w:jc w:val="both"/>
        <w:rPr>
          <w:rFonts w:ascii="Times New Roman" w:hAnsi="Times New Roman" w:cs="Times New Roman"/>
          <w:b/>
          <w:sz w:val="24"/>
          <w:szCs w:val="24"/>
          <w:lang w:eastAsia="en-US"/>
        </w:rPr>
      </w:pPr>
      <w:r>
        <w:rPr>
          <w:rFonts w:cs="Times New Roman" w:ascii="Times New Roman" w:hAnsi="Times New Roman"/>
          <w:sz w:val="24"/>
          <w:szCs w:val="24"/>
          <w:lang w:eastAsia="en-US"/>
        </w:rPr>
        <w:t>- анонсы мероприятий;</w:t>
      </w:r>
    </w:p>
    <w:p>
      <w:pPr>
        <w:pStyle w:val="Normal"/>
        <w:spacing w:lineRule="auto" w:line="240" w:before="0" w:after="0"/>
        <w:ind w:firstLine="709"/>
        <w:jc w:val="both"/>
        <w:rPr>
          <w:rFonts w:ascii="Times New Roman" w:hAnsi="Times New Roman" w:cs="Times New Roman"/>
          <w:sz w:val="24"/>
          <w:szCs w:val="24"/>
          <w:lang w:eastAsia="en-US"/>
        </w:rPr>
      </w:pPr>
      <w:r>
        <w:rPr>
          <w:rFonts w:cs="Times New Roman" w:ascii="Times New Roman" w:hAnsi="Times New Roman"/>
          <w:sz w:val="24"/>
          <w:szCs w:val="24"/>
          <w:lang w:eastAsia="en-US"/>
        </w:rPr>
        <w:t>- место нахождения и график работы Учреждения;</w:t>
      </w:r>
    </w:p>
    <w:p>
      <w:pPr>
        <w:pStyle w:val="Normal"/>
        <w:spacing w:lineRule="auto" w:line="240" w:before="0" w:after="0"/>
        <w:ind w:firstLine="709"/>
        <w:jc w:val="both"/>
        <w:rPr>
          <w:rFonts w:ascii="Times New Roman" w:hAnsi="Times New Roman" w:cs="Times New Roman"/>
          <w:sz w:val="24"/>
          <w:szCs w:val="24"/>
          <w:lang w:eastAsia="en-US"/>
        </w:rPr>
      </w:pPr>
      <w:r>
        <w:rPr>
          <w:rFonts w:cs="Times New Roman" w:ascii="Times New Roman" w:hAnsi="Times New Roman"/>
          <w:sz w:val="24"/>
          <w:szCs w:val="24"/>
          <w:lang w:eastAsia="en-US"/>
        </w:rPr>
        <w:t>- телефоны для получения устной справки.</w:t>
      </w:r>
    </w:p>
    <w:p>
      <w:pPr>
        <w:pStyle w:val="Normal"/>
        <w:spacing w:lineRule="auto" w:line="240"/>
        <w:ind w:firstLine="709"/>
        <w:jc w:val="both"/>
        <w:rPr>
          <w:rFonts w:ascii="Times New Roman" w:hAnsi="Times New Roman" w:cs="Times New Roman"/>
          <w:sz w:val="24"/>
          <w:szCs w:val="24"/>
          <w:lang w:eastAsia="en-US"/>
        </w:rPr>
      </w:pPr>
      <w:r>
        <w:rPr>
          <w:rFonts w:cs="Times New Roman" w:ascii="Times New Roman" w:hAnsi="Times New Roman"/>
          <w:sz w:val="24"/>
          <w:szCs w:val="24"/>
          <w:lang w:eastAsia="en-US"/>
        </w:rPr>
        <w:t xml:space="preserve">Порядок выполнения процедур при получении услуги в помещениях </w:t>
      </w:r>
      <w:r>
        <w:rPr>
          <w:rFonts w:cs="Times New Roman" w:ascii="Times New Roman" w:hAnsi="Times New Roman"/>
          <w:sz w:val="24"/>
          <w:szCs w:val="24"/>
        </w:rPr>
        <w:t>Учреждений</w:t>
      </w:r>
      <w:r>
        <w:rPr>
          <w:rFonts w:cs="Times New Roman" w:ascii="Times New Roman" w:hAnsi="Times New Roman"/>
          <w:sz w:val="24"/>
          <w:szCs w:val="24"/>
          <w:lang w:eastAsia="en-US"/>
        </w:rPr>
        <w:t xml:space="preserve"> включает:</w:t>
      </w:r>
    </w:p>
    <w:p>
      <w:pPr>
        <w:pStyle w:val="Normal"/>
        <w:suppressLineNumbers/>
        <w:suppressAutoHyphens w:val="true"/>
        <w:spacing w:lineRule="auto" w:line="240" w:before="0" w:after="0"/>
        <w:ind w:firstLine="720"/>
        <w:jc w:val="both"/>
        <w:rPr>
          <w:rFonts w:ascii="Times New Roman" w:hAnsi="Times New Roman" w:cs="Times New Roman"/>
          <w:kern w:val="2"/>
          <w:sz w:val="24"/>
          <w:szCs w:val="24"/>
        </w:rPr>
      </w:pPr>
      <w:r>
        <w:rPr>
          <w:rFonts w:cs="Times New Roman" w:ascii="Times New Roman" w:hAnsi="Times New Roman"/>
          <w:kern w:val="2"/>
          <w:sz w:val="24"/>
          <w:szCs w:val="24"/>
        </w:rPr>
        <w:t>- личное обращение Получателя услуги к работнику Учреждения;</w:t>
      </w:r>
    </w:p>
    <w:p>
      <w:pPr>
        <w:pStyle w:val="Normal"/>
        <w:suppressLineNumbers/>
        <w:suppressAutoHyphens w:val="true"/>
        <w:spacing w:lineRule="auto" w:line="240" w:before="0" w:after="0"/>
        <w:ind w:firstLine="720"/>
        <w:jc w:val="both"/>
        <w:rPr>
          <w:rFonts w:ascii="Times New Roman" w:hAnsi="Times New Roman" w:cs="Times New Roman"/>
          <w:kern w:val="2"/>
          <w:sz w:val="24"/>
          <w:szCs w:val="24"/>
        </w:rPr>
      </w:pPr>
      <w:r>
        <w:rPr>
          <w:rFonts w:cs="Times New Roman" w:ascii="Times New Roman" w:hAnsi="Times New Roman"/>
          <w:kern w:val="2"/>
          <w:sz w:val="24"/>
          <w:szCs w:val="24"/>
        </w:rPr>
        <w:t xml:space="preserve">- </w:t>
      </w:r>
      <w:r>
        <w:rPr>
          <w:rFonts w:cs="Times New Roman" w:ascii="Times New Roman" w:hAnsi="Times New Roman"/>
          <w:kern w:val="2"/>
          <w:sz w:val="24"/>
          <w:szCs w:val="24"/>
          <w:lang w:eastAsia="ar-SA"/>
        </w:rPr>
        <w:t>получение информации о времени и месте проведения ярмарок, выставок народного творчества, ремесел на территории муниципального образования, анонсы данных мероприятий.</w:t>
      </w:r>
      <w:r>
        <w:rPr>
          <w:rFonts w:cs="Times New Roman" w:ascii="Times New Roman" w:hAnsi="Times New Roman"/>
          <w:kern w:val="2"/>
          <w:sz w:val="24"/>
          <w:szCs w:val="24"/>
        </w:rPr>
        <w:t xml:space="preserve"> </w:t>
      </w:r>
    </w:p>
    <w:p>
      <w:pPr>
        <w:pStyle w:val="Normal"/>
        <w:suppressLineNumbers/>
        <w:suppressAutoHyphens w:val="true"/>
        <w:spacing w:lineRule="auto" w:line="240"/>
        <w:ind w:firstLine="720"/>
        <w:jc w:val="both"/>
        <w:rPr>
          <w:rFonts w:ascii="Times New Roman" w:hAnsi="Times New Roman" w:cs="Times New Roman"/>
          <w:kern w:val="2"/>
          <w:sz w:val="24"/>
          <w:szCs w:val="24"/>
        </w:rPr>
      </w:pPr>
      <w:r>
        <w:rPr>
          <w:rFonts w:cs="Times New Roman" w:ascii="Times New Roman" w:hAnsi="Times New Roman"/>
          <w:kern w:val="2"/>
          <w:sz w:val="24"/>
          <w:szCs w:val="24"/>
        </w:rPr>
        <w:t>Работник Учреждения в вежливой и корректной форме консультирует Получателя услуги. Максимальное время консультирования – 30 минут.</w:t>
      </w:r>
    </w:p>
    <w:p>
      <w:pPr>
        <w:pStyle w:val="Normal"/>
        <w:spacing w:lineRule="auto" w:line="240"/>
        <w:ind w:firstLine="709"/>
        <w:jc w:val="both"/>
        <w:rPr>
          <w:rFonts w:ascii="Times New Roman" w:hAnsi="Times New Roman" w:cs="Times New Roman"/>
          <w:sz w:val="24"/>
          <w:szCs w:val="24"/>
          <w:lang w:eastAsia="en-US"/>
        </w:rPr>
      </w:pPr>
      <w:r>
        <w:rPr>
          <w:rFonts w:cs="Times New Roman" w:ascii="Times New Roman" w:hAnsi="Times New Roman"/>
          <w:sz w:val="24"/>
          <w:szCs w:val="24"/>
          <w:lang w:eastAsia="en-US"/>
        </w:rPr>
        <w:t>Работник Учреждения, ответственный за предоставление услуги, несет персональную ответственность за нарушение сроков рассмотрения и иных действий, установленных регламентом.</w:t>
      </w:r>
    </w:p>
    <w:p>
      <w:pPr>
        <w:pStyle w:val="Normal"/>
        <w:spacing w:lineRule="auto" w:line="240"/>
        <w:ind w:firstLine="709"/>
        <w:jc w:val="both"/>
        <w:rPr>
          <w:rFonts w:ascii="Times New Roman" w:hAnsi="Times New Roman" w:cs="Times New Roman"/>
          <w:sz w:val="24"/>
          <w:szCs w:val="24"/>
          <w:lang w:eastAsia="en-US"/>
        </w:rPr>
      </w:pPr>
      <w:r>
        <w:rPr>
          <w:rFonts w:cs="Times New Roman" w:ascii="Times New Roman" w:hAnsi="Times New Roman"/>
          <w:sz w:val="24"/>
          <w:szCs w:val="24"/>
          <w:lang w:eastAsia="en-US"/>
        </w:rPr>
        <w:t>Работник, ответственный за подготовку, предоставляемой информации, несет персональную ответственность за соблюдение сроков, правильность и своевременность размещения информации на сайте.</w:t>
      </w:r>
    </w:p>
    <w:p>
      <w:pPr>
        <w:pStyle w:val="Normal"/>
        <w:spacing w:lineRule="auto" w:line="240"/>
        <w:ind w:firstLine="540"/>
        <w:jc w:val="center"/>
        <w:rPr>
          <w:rFonts w:ascii="Times New Roman" w:hAnsi="Times New Roman" w:cs="Times New Roman"/>
          <w:b/>
          <w:caps/>
          <w:sz w:val="24"/>
          <w:szCs w:val="24"/>
          <w:lang w:eastAsia="en-US"/>
        </w:rPr>
      </w:pPr>
      <w:r>
        <w:rPr>
          <w:rFonts w:cs="Times New Roman" w:ascii="Times New Roman" w:hAnsi="Times New Roman"/>
          <w:b/>
          <w:caps/>
          <w:sz w:val="24"/>
          <w:szCs w:val="24"/>
          <w:lang w:eastAsia="en-US"/>
        </w:rPr>
        <w:t xml:space="preserve">4. ФОРМЫ КОНТРОЛЯ </w:t>
        <w:br/>
        <w:t>ЗА ИСПОЛНЕНИЕМ АДМИНИСТРАТИВНОГО РЕГЛАМЕНТА</w:t>
      </w:r>
    </w:p>
    <w:p>
      <w:pPr>
        <w:pStyle w:val="Normal"/>
        <w:spacing w:lineRule="auto" w:line="240"/>
        <w:ind w:firstLine="540"/>
        <w:jc w:val="both"/>
        <w:rPr>
          <w:rFonts w:ascii="Times New Roman" w:hAnsi="Times New Roman" w:cs="Times New Roman"/>
          <w:sz w:val="24"/>
          <w:szCs w:val="24"/>
          <w:lang w:eastAsia="en-US"/>
        </w:rPr>
      </w:pPr>
      <w:r>
        <w:rPr>
          <w:rFonts w:cs="Times New Roman" w:ascii="Times New Roman" w:hAnsi="Times New Roman"/>
          <w:sz w:val="24"/>
          <w:szCs w:val="24"/>
          <w:lang w:eastAsia="en-US"/>
        </w:rPr>
        <w:t>4.1. Руководитель Учреждения, несёт персональную ответственность за качество и своевременность предоставления услуги, полноту информации, за соблюдение положений настоящего Регламента и иных нормативных правовых актов, устанавливающих требования к предоставлению услуги.</w:t>
      </w:r>
    </w:p>
    <w:p>
      <w:pPr>
        <w:pStyle w:val="Normal"/>
        <w:spacing w:lineRule="auto" w:line="240"/>
        <w:ind w:firstLine="540"/>
        <w:jc w:val="both"/>
        <w:rPr>
          <w:rFonts w:ascii="Times New Roman" w:hAnsi="Times New Roman" w:cs="Times New Roman"/>
          <w:sz w:val="24"/>
          <w:szCs w:val="24"/>
          <w:lang w:eastAsia="en-US"/>
        </w:rPr>
      </w:pPr>
      <w:r>
        <w:rPr>
          <w:rFonts w:cs="Times New Roman" w:ascii="Times New Roman" w:hAnsi="Times New Roman"/>
          <w:sz w:val="24"/>
          <w:szCs w:val="24"/>
          <w:lang w:eastAsia="en-US"/>
        </w:rPr>
        <w:t xml:space="preserve">4.2. Текущий контроль качества предоставления услуги, соблюдением Учреждением положений настоящего Регламента и иных нормативно правовых актов, устанавливающих требования к предоставлению услуги (далее – Текущий контроль), осуществляется должностными лицами Отдела культуры Администрации города Шарыпово, ответственными за организацию работы по предоставлению услуги.  </w:t>
      </w:r>
    </w:p>
    <w:p>
      <w:pPr>
        <w:pStyle w:val="Normal"/>
        <w:spacing w:lineRule="auto" w:line="240"/>
        <w:ind w:firstLine="540"/>
        <w:jc w:val="both"/>
        <w:rPr>
          <w:rFonts w:ascii="Times New Roman" w:hAnsi="Times New Roman" w:cs="Times New Roman"/>
          <w:sz w:val="24"/>
          <w:szCs w:val="24"/>
          <w:lang w:eastAsia="en-US"/>
        </w:rPr>
      </w:pPr>
      <w:r>
        <w:rPr>
          <w:rFonts w:cs="Times New Roman" w:ascii="Times New Roman" w:hAnsi="Times New Roman"/>
          <w:sz w:val="24"/>
          <w:szCs w:val="24"/>
          <w:lang w:eastAsia="en-US"/>
        </w:rPr>
        <w:t>Полномочия должностных лиц на осуществление Отделом культуры Администрации города Шарыпово текущего контроля предоставления Учреждением услуги закреплены в положениях о муниципальных учреждениях культуры.</w:t>
      </w:r>
    </w:p>
    <w:p>
      <w:pPr>
        <w:pStyle w:val="Normal"/>
        <w:spacing w:lineRule="auto" w:line="240"/>
        <w:ind w:firstLine="540"/>
        <w:jc w:val="both"/>
        <w:rPr>
          <w:rFonts w:ascii="Times New Roman" w:hAnsi="Times New Roman" w:cs="Times New Roman"/>
          <w:sz w:val="24"/>
          <w:szCs w:val="24"/>
          <w:lang w:eastAsia="en-US"/>
        </w:rPr>
      </w:pPr>
      <w:r>
        <w:rPr>
          <w:rFonts w:cs="Times New Roman" w:ascii="Times New Roman" w:hAnsi="Times New Roman"/>
          <w:sz w:val="24"/>
          <w:szCs w:val="24"/>
          <w:lang w:eastAsia="en-US"/>
        </w:rPr>
        <w:t>4.3. Текущий контроль за соблюдением последовательности действий, определенных административными процедурами по предоставлению услуги, и исполнением настоящего Регламента осуществляется директором Учреждения и его заместителем в отношении работников Учреждения, участвующих в предоставлении услуги.</w:t>
      </w:r>
    </w:p>
    <w:p>
      <w:pPr>
        <w:pStyle w:val="Normal"/>
        <w:spacing w:lineRule="auto" w:line="240"/>
        <w:ind w:firstLine="540"/>
        <w:jc w:val="both"/>
        <w:rPr>
          <w:rFonts w:ascii="Times New Roman" w:hAnsi="Times New Roman" w:cs="Times New Roman"/>
          <w:sz w:val="24"/>
          <w:szCs w:val="24"/>
          <w:lang w:eastAsia="en-US"/>
        </w:rPr>
      </w:pPr>
      <w:r>
        <w:rPr>
          <w:rFonts w:cs="Times New Roman" w:ascii="Times New Roman" w:hAnsi="Times New Roman"/>
          <w:sz w:val="24"/>
          <w:szCs w:val="24"/>
          <w:lang w:eastAsia="en-US"/>
        </w:rPr>
        <w:t>4.4. В случае выявления нарушений прав физических и (или) юридических лиц действиями (бездействием) должностных лиц Учреждений, предоставляющих услугу, виновные лица привлекаются к ответственности в порядке, установленном законодательством Российской Федерации.</w:t>
      </w:r>
    </w:p>
    <w:p>
      <w:pPr>
        <w:pStyle w:val="Normal"/>
        <w:spacing w:lineRule="auto" w:line="240"/>
        <w:ind w:firstLine="540"/>
        <w:jc w:val="both"/>
        <w:rPr>
          <w:rFonts w:ascii="Times New Roman" w:hAnsi="Times New Roman" w:cs="Times New Roman"/>
          <w:sz w:val="24"/>
          <w:szCs w:val="24"/>
          <w:lang w:eastAsia="en-US"/>
        </w:rPr>
      </w:pPr>
      <w:r>
        <w:rPr>
          <w:rFonts w:cs="Times New Roman" w:ascii="Times New Roman" w:hAnsi="Times New Roman"/>
          <w:sz w:val="24"/>
          <w:szCs w:val="24"/>
          <w:lang w:eastAsia="en-US"/>
        </w:rPr>
        <w:t xml:space="preserve">4.5 Периодичность плановых проверок составляет – 1 раз в год. Внеплановые проверки проводятся по мере поступления жалоб на действия должностных лиц в связи с представлением услуги. </w:t>
      </w:r>
    </w:p>
    <w:p>
      <w:pPr>
        <w:pStyle w:val="ConsPlusNormal1"/>
        <w:widowControl/>
        <w:ind w:firstLine="540"/>
        <w:jc w:val="center"/>
        <w:rPr>
          <w:rFonts w:ascii="Times New Roman" w:hAnsi="Times New Roman" w:cs="Times New Roman"/>
          <w:b/>
          <w:bCs/>
          <w:caps/>
          <w:sz w:val="24"/>
          <w:szCs w:val="24"/>
          <w:lang w:eastAsia="en-US"/>
        </w:rPr>
      </w:pPr>
      <w:r>
        <w:rPr>
          <w:rFonts w:cs="Times New Roman" w:ascii="Times New Roman" w:hAnsi="Times New Roman"/>
          <w:b/>
          <w:bCs/>
          <w:caps/>
          <w:sz w:val="24"/>
          <w:szCs w:val="24"/>
          <w:lang w:eastAsia="en-US"/>
        </w:rPr>
        <w:t>5. ДОСУДЕБНЫЙ (ВНЕСУДЕБНЫЙ) ПОРЯДОК ОБЖАЛОВАНИЯ РЕШЕНИЙ И ДЕЙСТВИЙ (БЕЗДЕЙСТВИЯ) ОРГАНА, ПРЕДОСТАВЛЯЮЩЕГО УСЛУГУ, А ТАКЖЕ ДОЛНОСТНЫХ ЛИЦ</w:t>
      </w:r>
    </w:p>
    <w:p>
      <w:pPr>
        <w:pStyle w:val="ConsPlusNormal1"/>
        <w:widowControl/>
        <w:ind w:hanging="0"/>
        <w:rPr>
          <w:rFonts w:ascii="Times New Roman" w:hAnsi="Times New Roman" w:cs="Times New Roman"/>
          <w:b/>
          <w:bCs/>
          <w:caps/>
          <w:sz w:val="24"/>
          <w:szCs w:val="24"/>
          <w:lang w:eastAsia="en-US"/>
        </w:rPr>
      </w:pPr>
      <w:r>
        <w:rPr>
          <w:rFonts w:cs="Times New Roman" w:ascii="Times New Roman" w:hAnsi="Times New Roman"/>
          <w:b/>
          <w:bCs/>
          <w:caps/>
          <w:sz w:val="24"/>
          <w:szCs w:val="24"/>
          <w:lang w:eastAsia="en-US"/>
        </w:rPr>
      </w:r>
    </w:p>
    <w:p>
      <w:pPr>
        <w:pStyle w:val="Normal"/>
        <w:spacing w:lineRule="auto" w:line="240"/>
        <w:ind w:firstLine="540"/>
        <w:jc w:val="both"/>
        <w:rPr>
          <w:rFonts w:ascii="Times New Roman" w:hAnsi="Times New Roman" w:cs="Times New Roman"/>
          <w:sz w:val="24"/>
          <w:szCs w:val="24"/>
        </w:rPr>
      </w:pPr>
      <w:r>
        <w:rPr>
          <w:rFonts w:cs="Times New Roman" w:ascii="Times New Roman" w:hAnsi="Times New Roman"/>
          <w:sz w:val="24"/>
          <w:szCs w:val="24"/>
        </w:rPr>
        <w:t>5.1. Действия (бездействие) должностных лиц по предоставлению услуги могут быть обжалованы Заинтересованными лицами в досудебном (внесудебном)  порядке путем обращения в устной,  письменной форме или по электронной почте в  органы местного самоуправления и на имя руководителя Учреждения, предоставляющего  услугу, или  на имя начальника Отдела культуры Администрации города Шарыпово Красноярского края  по адресу: 662315, Красноярский край, г. Шарыпово, 2 м-он, д.10, тел. (39153) 28-4-34,     Е-mail: ok@57.krskcit.ru</w:t>
      </w:r>
    </w:p>
    <w:p>
      <w:pPr>
        <w:pStyle w:val="Normal"/>
        <w:spacing w:lineRule="auto" w:line="240" w:before="0" w:after="0"/>
        <w:ind w:firstLine="540"/>
        <w:jc w:val="both"/>
        <w:rPr>
          <w:rFonts w:ascii="Times New Roman" w:hAnsi="Times New Roman" w:cs="Times New Roman"/>
          <w:sz w:val="24"/>
          <w:szCs w:val="24"/>
        </w:rPr>
      </w:pPr>
      <w:r>
        <w:rPr>
          <w:rFonts w:cs="Times New Roman" w:ascii="Times New Roman" w:hAnsi="Times New Roman"/>
          <w:sz w:val="24"/>
          <w:szCs w:val="24"/>
        </w:rPr>
        <w:t>С устной жалобой заинтересованное лицо вправе обратиться в часы работы Учреждения. Жалобы, поступающие в электронном виде, по факсу, рассматриваются в порядке разрешения жалоб в письменной форме, при обращении граждан по электронной почте. Обращение, поступившее в форме электронного документа, подлежит рассмотрению в установленном порядке.  В обращении гражданин указывает свои фамилию, имя, отчество (последнее - при наличии),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pPr>
        <w:pStyle w:val="Normal"/>
        <w:spacing w:lineRule="auto" w:line="240" w:before="0" w:after="0"/>
        <w:ind w:firstLine="540"/>
        <w:jc w:val="both"/>
        <w:rPr>
          <w:rFonts w:ascii="Times New Roman" w:hAnsi="Times New Roman" w:cs="Times New Roman"/>
          <w:sz w:val="24"/>
          <w:szCs w:val="24"/>
        </w:rPr>
      </w:pPr>
      <w:r>
        <w:rPr>
          <w:rFonts w:cs="Times New Roman" w:ascii="Times New Roman" w:hAnsi="Times New Roman"/>
          <w:sz w:val="24"/>
          <w:szCs w:val="24"/>
        </w:rPr>
        <w:t>Личный прием граждан осуществляется в часы работы Учреждения.</w:t>
      </w:r>
    </w:p>
    <w:p>
      <w:pPr>
        <w:pStyle w:val="Normal"/>
        <w:spacing w:lineRule="auto" w:line="240" w:before="0" w:after="0"/>
        <w:ind w:firstLine="540"/>
        <w:jc w:val="both"/>
        <w:rPr>
          <w:rFonts w:ascii="Times New Roman" w:hAnsi="Times New Roman" w:cs="Times New Roman"/>
          <w:sz w:val="24"/>
          <w:szCs w:val="24"/>
        </w:rPr>
      </w:pPr>
      <w:r>
        <w:rPr>
          <w:rFonts w:cs="Times New Roman" w:ascii="Times New Roman" w:hAnsi="Times New Roman"/>
          <w:sz w:val="24"/>
          <w:szCs w:val="24"/>
        </w:rPr>
        <w:t>При личном приеме гражданин предъявляет документ, удостоверяющий его личность.</w:t>
      </w:r>
    </w:p>
    <w:p>
      <w:pPr>
        <w:pStyle w:val="Normal"/>
        <w:spacing w:lineRule="auto" w:line="240" w:before="0" w:after="0"/>
        <w:ind w:firstLine="540"/>
        <w:jc w:val="both"/>
        <w:rPr>
          <w:rFonts w:ascii="Times New Roman" w:hAnsi="Times New Roman" w:cs="Times New Roman"/>
          <w:sz w:val="24"/>
          <w:szCs w:val="24"/>
        </w:rPr>
      </w:pPr>
      <w:r>
        <w:rPr>
          <w:rFonts w:cs="Times New Roman" w:ascii="Times New Roman" w:hAnsi="Times New Roman"/>
          <w:sz w:val="24"/>
          <w:szCs w:val="24"/>
        </w:rPr>
        <w:t>Содержание устного обращения заносится в карточку личного приема гражданина.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w:t>
      </w:r>
    </w:p>
    <w:p>
      <w:pPr>
        <w:pStyle w:val="Normal"/>
        <w:spacing w:lineRule="auto" w:line="240" w:before="0" w:after="0"/>
        <w:ind w:firstLine="540"/>
        <w:jc w:val="both"/>
        <w:rPr>
          <w:rFonts w:ascii="Times New Roman" w:hAnsi="Times New Roman" w:cs="Times New Roman"/>
          <w:sz w:val="24"/>
          <w:szCs w:val="24"/>
        </w:rPr>
      </w:pPr>
      <w:r>
        <w:rPr>
          <w:rFonts w:cs="Times New Roman" w:ascii="Times New Roman" w:hAnsi="Times New Roman"/>
          <w:sz w:val="24"/>
          <w:szCs w:val="24"/>
        </w:rPr>
        <w:t>Письменное обращение, принятое в ходе личного приема, подлежит регистрации и рассмотрению в порядке, установленном настоящим Федеральным законом.</w:t>
      </w:r>
    </w:p>
    <w:p>
      <w:pPr>
        <w:pStyle w:val="Normal"/>
        <w:spacing w:lineRule="auto" w:line="240" w:before="0" w:after="0"/>
        <w:ind w:firstLine="540"/>
        <w:jc w:val="both"/>
        <w:rPr>
          <w:rFonts w:ascii="Times New Roman" w:hAnsi="Times New Roman" w:cs="Times New Roman"/>
          <w:sz w:val="24"/>
          <w:szCs w:val="24"/>
        </w:rPr>
      </w:pPr>
      <w:r>
        <w:rPr>
          <w:rFonts w:cs="Times New Roman" w:ascii="Times New Roman" w:hAnsi="Times New Roman"/>
          <w:sz w:val="24"/>
          <w:szCs w:val="24"/>
        </w:rPr>
        <w:t>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pPr>
        <w:pStyle w:val="NoSpacing"/>
        <w:ind w:firstLine="567"/>
        <w:jc w:val="both"/>
        <w:rPr>
          <w:rFonts w:ascii="Times New Roman" w:hAnsi="Times New Roman"/>
          <w:sz w:val="24"/>
          <w:szCs w:val="24"/>
        </w:rPr>
      </w:pPr>
      <w:r>
        <w:rPr>
          <w:rFonts w:ascii="Times New Roman" w:hAnsi="Times New Roman"/>
          <w:sz w:val="24"/>
          <w:szCs w:val="24"/>
        </w:rPr>
        <w:t>5.1.1. Заявитель может обратиться с жалобой, в том числе в следующих случаях:</w:t>
      </w:r>
    </w:p>
    <w:p>
      <w:pPr>
        <w:pStyle w:val="NoSpacing"/>
        <w:ind w:firstLine="567"/>
        <w:jc w:val="both"/>
        <w:rPr>
          <w:rFonts w:ascii="Times New Roman" w:hAnsi="Times New Roman"/>
          <w:sz w:val="24"/>
          <w:szCs w:val="24"/>
        </w:rPr>
      </w:pPr>
      <w:r>
        <w:rPr>
          <w:rFonts w:ascii="Times New Roman" w:hAnsi="Times New Roman"/>
          <w:sz w:val="24"/>
          <w:szCs w:val="24"/>
        </w:rPr>
        <w:t>1) нарушение срока регистрации запроса о предоставлении услуги;</w:t>
      </w:r>
    </w:p>
    <w:p>
      <w:pPr>
        <w:pStyle w:val="NoSpacing"/>
        <w:ind w:firstLine="567"/>
        <w:jc w:val="both"/>
        <w:rPr>
          <w:rFonts w:ascii="Times New Roman" w:hAnsi="Times New Roman"/>
          <w:sz w:val="24"/>
          <w:szCs w:val="24"/>
        </w:rPr>
      </w:pPr>
      <w:r>
        <w:rPr>
          <w:rFonts w:ascii="Times New Roman" w:hAnsi="Times New Roman"/>
          <w:sz w:val="24"/>
          <w:szCs w:val="24"/>
        </w:rPr>
        <w:t>2) нарушение срока предоставления услуги;</w:t>
      </w:r>
    </w:p>
    <w:p>
      <w:pPr>
        <w:pStyle w:val="NoSpacing"/>
        <w:ind w:firstLine="567"/>
        <w:jc w:val="both"/>
        <w:rPr>
          <w:rFonts w:ascii="Times New Roman" w:hAnsi="Times New Roman"/>
          <w:sz w:val="24"/>
          <w:szCs w:val="24"/>
        </w:rPr>
      </w:pPr>
      <w:r>
        <w:rPr>
          <w:rFonts w:ascii="Times New Roman" w:hAnsi="Times New Roman"/>
          <w:sz w:val="24"/>
          <w:szCs w:val="24"/>
        </w:rPr>
        <w:t>3) требование у заявителя документов, не предусмотренных нормативными правовыми актами Российской Федерации, нормативными правовыми актами Красноярского края, муниципальными правовыми актами, настоящим регламентом для предоставления услуги;</w:t>
      </w:r>
    </w:p>
    <w:p>
      <w:pPr>
        <w:pStyle w:val="NoSpacing"/>
        <w:ind w:firstLine="567"/>
        <w:jc w:val="both"/>
        <w:rPr>
          <w:rFonts w:ascii="Times New Roman" w:hAnsi="Times New Roman"/>
          <w:sz w:val="24"/>
          <w:szCs w:val="24"/>
        </w:rPr>
      </w:pPr>
      <w:r>
        <w:rPr>
          <w:rFonts w:ascii="Times New Roman" w:hAnsi="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настоящим регламентом для предоставления услуги, у заявителя;</w:t>
      </w:r>
    </w:p>
    <w:p>
      <w:pPr>
        <w:pStyle w:val="NoSpacing"/>
        <w:ind w:firstLine="567"/>
        <w:jc w:val="both"/>
        <w:rPr>
          <w:rFonts w:ascii="Times New Roman" w:hAnsi="Times New Roman"/>
          <w:sz w:val="24"/>
          <w:szCs w:val="24"/>
        </w:rPr>
      </w:pPr>
      <w:r>
        <w:rPr>
          <w:rFonts w:ascii="Times New Roman" w:hAnsi="Times New Roman"/>
          <w:sz w:val="24"/>
          <w:szCs w:val="24"/>
        </w:rPr>
        <w:t>5) отказ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 настоящим регламентом;</w:t>
      </w:r>
    </w:p>
    <w:p>
      <w:pPr>
        <w:pStyle w:val="NoSpacing"/>
        <w:ind w:firstLine="567"/>
        <w:jc w:val="both"/>
        <w:rPr>
          <w:rFonts w:ascii="Times New Roman" w:hAnsi="Times New Roman"/>
          <w:sz w:val="24"/>
          <w:szCs w:val="24"/>
        </w:rPr>
      </w:pPr>
      <w:r>
        <w:rPr>
          <w:rFonts w:ascii="Times New Roman" w:hAnsi="Times New Roman"/>
          <w:sz w:val="24"/>
          <w:szCs w:val="24"/>
        </w:rPr>
        <w:t>6) затребование с заявителя при предоставлении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 настоящим регламентом;</w:t>
      </w:r>
    </w:p>
    <w:p>
      <w:pPr>
        <w:pStyle w:val="NoSpacing"/>
        <w:ind w:firstLine="567"/>
        <w:jc w:val="both"/>
        <w:rPr>
          <w:rFonts w:ascii="Times New Roman" w:hAnsi="Times New Roman"/>
          <w:sz w:val="24"/>
          <w:szCs w:val="24"/>
        </w:rPr>
      </w:pPr>
      <w:r>
        <w:rPr>
          <w:rFonts w:ascii="Times New Roman" w:hAnsi="Times New Roman"/>
          <w:sz w:val="24"/>
          <w:szCs w:val="24"/>
        </w:rPr>
        <w:t>7) отказ органа, предоставляющего услугу, должностного лица органа, предоставляющего услугу, в исправлении допущенных ими опечаток и ошибок в выданных в результате предоставления услуги документах либо нарушение установленного срока таких исправлений;</w:t>
      </w:r>
    </w:p>
    <w:p>
      <w:pPr>
        <w:pStyle w:val="NoSpacing"/>
        <w:ind w:firstLine="567"/>
        <w:jc w:val="both"/>
        <w:rPr>
          <w:rFonts w:ascii="Times New Roman" w:hAnsi="Times New Roman"/>
          <w:sz w:val="24"/>
          <w:szCs w:val="24"/>
        </w:rPr>
      </w:pPr>
      <w:r>
        <w:rPr>
          <w:rFonts w:ascii="Times New Roman" w:hAnsi="Times New Roman"/>
          <w:sz w:val="24"/>
          <w:szCs w:val="24"/>
        </w:rPr>
        <w:t>8) нарушение срока или порядка выдачи документов по результатам предоставления услуги;</w:t>
      </w:r>
    </w:p>
    <w:p>
      <w:pPr>
        <w:pStyle w:val="Normal"/>
        <w:spacing w:lineRule="auto" w:line="240"/>
        <w:ind w:firstLine="567"/>
        <w:jc w:val="both"/>
        <w:rPr>
          <w:rFonts w:ascii="Times New Roman" w:hAnsi="Times New Roman" w:cs="Times New Roman"/>
          <w:sz w:val="24"/>
          <w:szCs w:val="24"/>
        </w:rPr>
      </w:pPr>
      <w:r>
        <w:rPr>
          <w:rFonts w:ascii="Times New Roman" w:hAnsi="Times New Roman"/>
          <w:sz w:val="24"/>
          <w:szCs w:val="24"/>
        </w:rPr>
        <w:t>9) приостановление предоставления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 настоящим регламентом.</w:t>
      </w:r>
    </w:p>
    <w:p>
      <w:pPr>
        <w:pStyle w:val="Normal"/>
        <w:spacing w:lineRule="auto" w:line="240"/>
        <w:ind w:firstLine="540"/>
        <w:jc w:val="both"/>
        <w:rPr>
          <w:rFonts w:ascii="Times New Roman" w:hAnsi="Times New Roman" w:cs="Times New Roman"/>
          <w:sz w:val="24"/>
          <w:szCs w:val="24"/>
        </w:rPr>
      </w:pPr>
      <w:r>
        <w:rPr>
          <w:rFonts w:cs="Times New Roman" w:ascii="Times New Roman" w:hAnsi="Times New Roman"/>
          <w:sz w:val="24"/>
          <w:szCs w:val="24"/>
        </w:rPr>
        <w:t>5.2. Гражданин в своем письменном обращении в обязательном порядке указывает наименование органа, в который направляет письменное обращение,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почтовый адрес, по которому должны быть направлены ответ, уведомление о переадресации обращения, излагает суть предложения, заявления или жалобы, ставит личную подпись и дату.</w:t>
      </w:r>
    </w:p>
    <w:p>
      <w:pPr>
        <w:pStyle w:val="Normal"/>
        <w:spacing w:lineRule="auto" w:line="240"/>
        <w:ind w:firstLine="540"/>
        <w:jc w:val="both"/>
        <w:rPr>
          <w:rFonts w:ascii="Times New Roman" w:hAnsi="Times New Roman" w:cs="Times New Roman"/>
          <w:sz w:val="24"/>
          <w:szCs w:val="24"/>
        </w:rPr>
      </w:pPr>
      <w:r>
        <w:rPr>
          <w:rFonts w:cs="Times New Roman" w:ascii="Times New Roman" w:hAnsi="Times New Roman"/>
          <w:sz w:val="24"/>
          <w:szCs w:val="24"/>
        </w:rPr>
        <w:t>5.3. В случае, если в письменном обращении не указаны фамилия гражданина, направившего обращение, 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pPr>
        <w:pStyle w:val="Normal"/>
        <w:spacing w:lineRule="auto" w:line="240" w:before="0" w:after="0"/>
        <w:ind w:firstLine="540"/>
        <w:jc w:val="both"/>
        <w:rPr>
          <w:rFonts w:ascii="Times New Roman" w:hAnsi="Times New Roman" w:cs="Times New Roman"/>
          <w:sz w:val="24"/>
          <w:szCs w:val="24"/>
        </w:rPr>
      </w:pPr>
      <w:r>
        <w:rPr>
          <w:rFonts w:cs="Times New Roman" w:ascii="Times New Roman" w:hAnsi="Times New Roman"/>
          <w:sz w:val="24"/>
          <w:szCs w:val="24"/>
        </w:rPr>
        <w:t>5.4.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pPr>
        <w:pStyle w:val="Normal"/>
        <w:spacing w:lineRule="auto" w:line="240" w:before="0" w:after="0"/>
        <w:ind w:firstLine="540"/>
        <w:jc w:val="both"/>
        <w:rPr>
          <w:rFonts w:ascii="Times New Roman" w:hAnsi="Times New Roman" w:cs="Times New Roman"/>
          <w:sz w:val="24"/>
          <w:szCs w:val="24"/>
        </w:rPr>
      </w:pPr>
      <w:r>
        <w:rPr>
          <w:rFonts w:cs="Times New Roman" w:ascii="Times New Roman" w:hAnsi="Times New Roman"/>
          <w:sz w:val="24"/>
          <w:szCs w:val="24"/>
        </w:rPr>
        <w:t>5.5. Орган местного самоуправления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pPr>
        <w:pStyle w:val="Normal"/>
        <w:spacing w:lineRule="auto" w:line="240" w:before="0" w:after="0"/>
        <w:ind w:firstLine="540"/>
        <w:jc w:val="both"/>
        <w:rPr>
          <w:rFonts w:ascii="Times New Roman" w:hAnsi="Times New Roman" w:cs="Times New Roman"/>
          <w:sz w:val="24"/>
          <w:szCs w:val="24"/>
        </w:rPr>
      </w:pPr>
      <w:r>
        <w:rPr>
          <w:rFonts w:cs="Times New Roman" w:ascii="Times New Roman" w:hAnsi="Times New Roman"/>
          <w:sz w:val="24"/>
          <w:szCs w:val="24"/>
        </w:rPr>
        <w:t>5.6. В случае,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pPr>
        <w:pStyle w:val="Normal"/>
        <w:spacing w:lineRule="auto" w:line="240" w:before="0" w:after="0"/>
        <w:ind w:firstLine="540"/>
        <w:jc w:val="both"/>
        <w:rPr>
          <w:rFonts w:ascii="Times New Roman" w:hAnsi="Times New Roman" w:cs="Times New Roman"/>
          <w:sz w:val="24"/>
          <w:szCs w:val="24"/>
        </w:rPr>
      </w:pPr>
      <w:r>
        <w:rPr>
          <w:rFonts w:cs="Times New Roman" w:ascii="Times New Roman" w:hAnsi="Times New Roman"/>
          <w:sz w:val="24"/>
          <w:szCs w:val="24"/>
        </w:rPr>
        <w:t>5.7. В случае, если в письменном обращении гражданина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местного самоуправления, руководитель Учреждения, начальник Отдела культуры администрации города Шарыпово к которому поступило такое обращение, вправе принять решение о безосновательности очередного обращения и прекращение переписки с гражданином по данному вопросу при условии, что указанное обращение и ранее направляемые обращения направлялись одному и тому же должностному лицу. О данном решении уведомляется гражданин, направивший обращение.</w:t>
      </w:r>
    </w:p>
    <w:p>
      <w:pPr>
        <w:pStyle w:val="Normal"/>
        <w:spacing w:lineRule="auto" w:line="240" w:before="0" w:after="0"/>
        <w:ind w:firstLine="540"/>
        <w:jc w:val="both"/>
        <w:rPr>
          <w:rFonts w:ascii="Times New Roman" w:hAnsi="Times New Roman" w:cs="Times New Roman"/>
          <w:sz w:val="24"/>
          <w:szCs w:val="24"/>
        </w:rPr>
      </w:pPr>
      <w:r>
        <w:rPr>
          <w:rFonts w:cs="Times New Roman" w:ascii="Times New Roman" w:hAnsi="Times New Roman"/>
          <w:sz w:val="24"/>
          <w:szCs w:val="24"/>
        </w:rPr>
        <w:t>5.8.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pPr>
        <w:pStyle w:val="Normal"/>
        <w:spacing w:lineRule="auto" w:line="240" w:before="0" w:after="0"/>
        <w:ind w:firstLine="540"/>
        <w:jc w:val="both"/>
        <w:rPr>
          <w:rFonts w:ascii="Times New Roman" w:hAnsi="Times New Roman" w:cs="Times New Roman"/>
          <w:sz w:val="24"/>
          <w:szCs w:val="24"/>
        </w:rPr>
      </w:pPr>
      <w:r>
        <w:rPr>
          <w:rFonts w:cs="Times New Roman" w:ascii="Times New Roman" w:hAnsi="Times New Roman"/>
          <w:sz w:val="24"/>
          <w:szCs w:val="24"/>
        </w:rPr>
        <w:t>5.9. В случае,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w:t>
      </w:r>
    </w:p>
    <w:p>
      <w:pPr>
        <w:pStyle w:val="Normal"/>
        <w:spacing w:lineRule="auto" w:line="240" w:before="0" w:after="0"/>
        <w:ind w:firstLine="540"/>
        <w:jc w:val="both"/>
        <w:rPr>
          <w:rFonts w:ascii="Times New Roman" w:hAnsi="Times New Roman" w:cs="Times New Roman"/>
          <w:sz w:val="24"/>
          <w:szCs w:val="24"/>
        </w:rPr>
      </w:pPr>
      <w:r>
        <w:rPr>
          <w:rFonts w:cs="Times New Roman" w:ascii="Times New Roman" w:hAnsi="Times New Roman"/>
          <w:sz w:val="24"/>
          <w:szCs w:val="24"/>
        </w:rPr>
        <w:t>5.10. Предметом досудебного (внесудебного) обжалования является нарушение порядка осуществления административных процедур, а также других требований и положений настоящего Регламента.</w:t>
      </w:r>
    </w:p>
    <w:p>
      <w:pPr>
        <w:pStyle w:val="Normal"/>
        <w:spacing w:lineRule="auto" w:line="240" w:before="0" w:after="0"/>
        <w:ind w:firstLine="540"/>
        <w:jc w:val="both"/>
        <w:rPr>
          <w:rFonts w:ascii="Times New Roman" w:hAnsi="Times New Roman" w:cs="Times New Roman"/>
          <w:sz w:val="24"/>
          <w:szCs w:val="24"/>
        </w:rPr>
      </w:pPr>
      <w:r>
        <w:rPr>
          <w:rFonts w:cs="Times New Roman" w:ascii="Times New Roman" w:hAnsi="Times New Roman"/>
          <w:sz w:val="24"/>
          <w:szCs w:val="24"/>
        </w:rPr>
        <w:t xml:space="preserve">5.11. Рассмотрение и направление обращений граждан осуществляется в соответствии с требованиями Федерального закона от 27.07.2010 № 210-ФЗ «Об организации предоставления государственных и муниципальных услуг»: жалоба, поступившая в Учреждение,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Учреждения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pPr>
        <w:pStyle w:val="Normal"/>
        <w:spacing w:lineRule="auto" w:line="240" w:before="0" w:after="0"/>
        <w:ind w:firstLine="540"/>
        <w:jc w:val="both"/>
        <w:rPr>
          <w:rFonts w:ascii="Times New Roman" w:hAnsi="Times New Roman" w:cs="Times New Roman"/>
          <w:sz w:val="24"/>
          <w:szCs w:val="24"/>
        </w:rPr>
      </w:pPr>
      <w:r>
        <w:rPr>
          <w:rFonts w:cs="Times New Roman" w:ascii="Times New Roman" w:hAnsi="Times New Roman"/>
          <w:sz w:val="24"/>
          <w:szCs w:val="24"/>
        </w:rPr>
        <w:t xml:space="preserve">5.12. Заявитель вправе обжаловать действия (бездействия) должностных лиц и решения, принятые в ходе предоставления услуги, в судебном порядке. </w:t>
      </w:r>
    </w:p>
    <w:p>
      <w:pPr>
        <w:pStyle w:val="Normal"/>
        <w:spacing w:lineRule="auto" w:line="240"/>
        <w:ind w:firstLine="540"/>
        <w:jc w:val="both"/>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bookmarkStart w:id="3" w:name="_GoBack"/>
      <w:bookmarkStart w:id="4" w:name="_GoBack"/>
      <w:bookmarkEnd w:id="4"/>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spacing w:before="0" w:after="0"/>
        <w:ind w:left="5060"/>
        <w:jc w:val="right"/>
        <w:rPr>
          <w:rFonts w:ascii="Times New Roman" w:hAnsi="Times New Roman" w:cs="Times New Roman"/>
          <w:sz w:val="24"/>
          <w:szCs w:val="24"/>
        </w:rPr>
      </w:pPr>
      <w:r>
        <w:rPr>
          <w:rFonts w:cs="Times New Roman" w:ascii="Times New Roman" w:hAnsi="Times New Roman"/>
          <w:sz w:val="24"/>
          <w:szCs w:val="24"/>
        </w:rPr>
        <w:t>Приложение № 1</w:t>
      </w:r>
    </w:p>
    <w:p>
      <w:pPr>
        <w:pStyle w:val="Normal"/>
        <w:spacing w:before="0" w:after="0"/>
        <w:ind w:left="5060"/>
        <w:jc w:val="right"/>
        <w:rPr>
          <w:rFonts w:ascii="Times New Roman" w:hAnsi="Times New Roman" w:cs="Times New Roman"/>
          <w:sz w:val="24"/>
          <w:szCs w:val="24"/>
        </w:rPr>
      </w:pPr>
      <w:r>
        <w:rPr>
          <w:rFonts w:cs="Times New Roman" w:ascii="Times New Roman" w:hAnsi="Times New Roman"/>
          <w:sz w:val="24"/>
          <w:szCs w:val="24"/>
        </w:rPr>
        <w:t xml:space="preserve">к административному регламенту </w:t>
      </w:r>
    </w:p>
    <w:p>
      <w:pPr>
        <w:pStyle w:val="Normal"/>
        <w:spacing w:before="0" w:after="0"/>
        <w:ind w:left="5060"/>
        <w:jc w:val="right"/>
        <w:rPr>
          <w:rFonts w:ascii="Times New Roman" w:hAnsi="Times New Roman" w:cs="Times New Roman"/>
          <w:sz w:val="24"/>
          <w:szCs w:val="24"/>
        </w:rPr>
      </w:pPr>
      <w:r>
        <w:rPr>
          <w:rFonts w:cs="Times New Roman" w:ascii="Times New Roman" w:hAnsi="Times New Roman"/>
          <w:sz w:val="24"/>
          <w:szCs w:val="24"/>
        </w:rPr>
        <w:t xml:space="preserve">по предоставлению услуги </w:t>
      </w:r>
    </w:p>
    <w:p>
      <w:pPr>
        <w:pStyle w:val="Normal"/>
        <w:ind w:left="5060"/>
        <w:jc w:val="both"/>
        <w:rPr/>
      </w:pPr>
      <w:r>
        <w:rPr/>
      </w:r>
    </w:p>
    <w:p>
      <w:pPr>
        <w:pStyle w:val="Normal"/>
        <w:ind w:left="5060"/>
        <w:jc w:val="both"/>
        <w:rPr/>
      </w:pPr>
      <w:r>
        <w:rPr/>
      </w:r>
    </w:p>
    <w:p>
      <w:pPr>
        <w:pStyle w:val="Normal"/>
        <w:spacing w:lineRule="auto" w:line="192"/>
        <w:rPr>
          <w:b/>
          <w:bCs/>
        </w:rPr>
      </w:pPr>
      <w:r>
        <w:rPr>
          <w:b/>
          <w:bCs/>
        </w:rPr>
      </w:r>
    </w:p>
    <w:p>
      <w:pPr>
        <w:pStyle w:val="Normal"/>
        <w:spacing w:lineRule="auto" w:line="192"/>
        <w:jc w:val="center"/>
        <w:rPr>
          <w:rFonts w:ascii="Times New Roman" w:hAnsi="Times New Roman" w:cs="Times New Roman"/>
          <w:b/>
          <w:bCs/>
          <w:sz w:val="24"/>
          <w:szCs w:val="24"/>
        </w:rPr>
      </w:pPr>
      <w:r>
        <w:rPr>
          <w:rFonts w:cs="Times New Roman" w:ascii="Times New Roman" w:hAnsi="Times New Roman"/>
          <w:b/>
          <w:bCs/>
          <w:sz w:val="24"/>
          <w:szCs w:val="24"/>
        </w:rPr>
        <w:t>Блок-схема последовательности действий при предоставлении Услуги</w:t>
      </w:r>
    </w:p>
    <w:p>
      <w:pPr>
        <w:pStyle w:val="Normal"/>
        <w:ind w:left="5060"/>
        <w:jc w:val="both"/>
        <w:rPr/>
      </w:pPr>
      <w:r>
        <w:rPr/>
      </w:r>
    </w:p>
    <w:p>
      <w:pPr>
        <w:pStyle w:val="Normal"/>
        <w:spacing w:lineRule="auto" w:line="192"/>
        <w:jc w:val="center"/>
        <w:rPr>
          <w:b/>
          <w:bCs/>
        </w:rPr>
      </w:pPr>
      <w:r>
        <w:rPr>
          <w:b/>
          <w:bCs/>
        </w:rPr>
        <mc:AlternateContent>
          <mc:Choice Requires="wps">
            <w:drawing>
              <wp:anchor behindDoc="0" distT="0" distB="0" distL="114300" distR="114300" simplePos="0" locked="0" layoutInCell="1" allowOverlap="1" relativeHeight="5">
                <wp:simplePos x="0" y="0"/>
                <wp:positionH relativeFrom="column">
                  <wp:posOffset>1058545</wp:posOffset>
                </wp:positionH>
                <wp:positionV relativeFrom="paragraph">
                  <wp:posOffset>88900</wp:posOffset>
                </wp:positionV>
                <wp:extent cx="3816985" cy="301625"/>
                <wp:effectExtent l="635" t="635" r="635" b="635"/>
                <wp:wrapNone/>
                <wp:docPr id="1" name=""/>
                <a:graphic xmlns:a="http://schemas.openxmlformats.org/drawingml/2006/main">
                  <a:graphicData uri="http://schemas.microsoft.com/office/word/2010/wordprocessingShape">
                    <wps:wsp>
                      <wps:cNvSpPr/>
                      <wps:nvSpPr>
                        <wps:cNvPr id="2" name=""/>
                        <wps:cNvSpPr/>
                      </wps:nvSpPr>
                      <wps:spPr>
                        <a:xfrm>
                          <a:off x="0" y="0"/>
                          <a:ext cx="3817080" cy="301680"/>
                        </a:xfrm>
                        <a:prstGeom prst="roundRect">
                          <a:avLst/>
                        </a:prstGeom>
                        <a:solidFill>
                          <a:srgbClr val="ffffff"/>
                        </a:solidFill>
                        <a:ln w="0">
                          <a:solidFill>
                            <a:srgbClr val="000000"/>
                          </a:solidFill>
                        </a:ln>
                      </wps:spPr>
                      <wps:txbx>
                        <w:txbxContent>
                          <w:p>
                            <w:pPr>
                              <w:pStyle w:val="Style16"/>
                              <w:spacing w:before="0" w:after="200"/>
                              <w:jc w:val="center"/>
                              <w:rPr>
                                <w:rFonts w:ascii="Times New Roman" w:hAnsi="Times New Roman" w:cs="Times New Roman"/>
                                <w:sz w:val="24"/>
                                <w:szCs w:val="24"/>
                              </w:rPr>
                            </w:pPr>
                            <w:r>
                              <w:rPr>
                                <w:rFonts w:cs="Times New Roman" w:ascii="Times New Roman" w:hAnsi="Times New Roman"/>
                                <w:sz w:val="24"/>
                                <w:szCs w:val="24"/>
                              </w:rPr>
                              <w:t>Обращение Заявителя за предоставлением услуги</w:t>
                            </w:r>
                          </w:p>
                        </w:txbxContent>
                      </wps:txbx>
                      <wps:bodyPr anchor="t" anchorCtr="1">
                        <a:noAutofit/>
                      </wps:bodyPr>
                    </wps:wsp>
                  </a:graphicData>
                </a:graphic>
              </wp:anchor>
            </w:drawing>
          </mc:Choice>
          <mc:Fallback>
            <w:pict>
              <v:roundrect id="shape_0" fillcolor="white" stroked="t" o:allowincell="f" style="position:absolute;margin-left:83.35pt;margin-top:7pt;width:300.5pt;height:23.7pt;mso-wrap-style:square;v-text-anchor:top-center">
                <v:fill o:detectmouseclick="t" type="solid" color2="black"/>
                <v:stroke color="black" joinstyle="round" endcap="flat"/>
                <v:textbox>
                  <w:txbxContent>
                    <w:p>
                      <w:pPr>
                        <w:pStyle w:val="Style16"/>
                        <w:spacing w:before="0" w:after="200"/>
                        <w:jc w:val="center"/>
                        <w:rPr>
                          <w:rFonts w:ascii="Times New Roman" w:hAnsi="Times New Roman" w:cs="Times New Roman"/>
                          <w:sz w:val="24"/>
                          <w:szCs w:val="24"/>
                        </w:rPr>
                      </w:pPr>
                      <w:r>
                        <w:rPr>
                          <w:rFonts w:cs="Times New Roman" w:ascii="Times New Roman" w:hAnsi="Times New Roman"/>
                          <w:sz w:val="24"/>
                          <w:szCs w:val="24"/>
                        </w:rPr>
                        <w:t>Обращение Заявителя за предоставлением услуги</w:t>
                      </w:r>
                    </w:p>
                  </w:txbxContent>
                </v:textbox>
                <w10:wrap type="none"/>
              </v:roundrect>
            </w:pict>
          </mc:Fallback>
        </mc:AlternateContent>
      </w:r>
    </w:p>
    <w:p>
      <w:pPr>
        <w:pStyle w:val="Normal"/>
        <w:spacing w:lineRule="auto" w:line="192"/>
        <w:jc w:val="center"/>
        <w:rPr>
          <w:b/>
          <w:bCs/>
        </w:rPr>
      </w:pPr>
      <w:r>
        <w:rPr>
          <w:b/>
          <w:bCs/>
        </w:rPr>
        <mc:AlternateContent>
          <mc:Choice Requires="wps">
            <w:drawing>
              <wp:anchor behindDoc="0" distT="0" distB="0" distL="114300" distR="114300" simplePos="0" locked="0" layoutInCell="1" allowOverlap="1" relativeHeight="2">
                <wp:simplePos x="0" y="0"/>
                <wp:positionH relativeFrom="column">
                  <wp:posOffset>2971800</wp:posOffset>
                </wp:positionH>
                <wp:positionV relativeFrom="paragraph">
                  <wp:posOffset>142875</wp:posOffset>
                </wp:positionV>
                <wp:extent cx="635" cy="424180"/>
                <wp:effectExtent l="43815" t="635" r="44450" b="635"/>
                <wp:wrapNone/>
                <wp:docPr id="3" name="Прямая со стрелкой 5"/>
                <a:graphic xmlns:a="http://schemas.openxmlformats.org/drawingml/2006/main">
                  <a:graphicData uri="http://schemas.microsoft.com/office/word/2010/wordprocessingShape">
                    <wps:wsp>
                      <wps:cNvSpPr/>
                      <wps:spPr>
                        <a:xfrm>
                          <a:off x="0" y="0"/>
                          <a:ext cx="720" cy="424080"/>
                        </a:xfrm>
                        <a:prstGeom prst="straightConnector1">
                          <a:avLst/>
                        </a:prstGeom>
                        <a:noFill/>
                        <a:ln w="0">
                          <a:solidFill>
                            <a:srgbClr val="000000"/>
                          </a:solidFill>
                          <a:tailEnd len="med" type="arrow" w="med"/>
                        </a:ln>
                      </wps:spPr>
                      <wps:style>
                        <a:lnRef idx="0"/>
                        <a:fillRef idx="0"/>
                        <a:effectRef idx="0"/>
                        <a:fontRef idx="minor"/>
                      </wps:style>
                      <wps:bodyPr/>
                    </wps:wsp>
                  </a:graphicData>
                </a:graphic>
              </wp:anchor>
            </w:drawing>
          </mc:Choice>
          <mc:Fallback>
            <w:pict>
              <v:shapetype id="_x0000_t32" coordsize="21600,21600" o:spt="32" path="m,l21600,21600nfe">
                <v:stroke joinstyle="miter"/>
                <v:path gradientshapeok="t" o:connecttype="rect" textboxrect="0,0,21600,21600"/>
              </v:shapetype>
              <v:shape id="shape_0" ID="Прямая со стрелкой 5" stroked="t" o:allowincell="f" style="position:absolute;margin-left:234pt;margin-top:11.25pt;width:0pt;height:33.35pt;mso-wrap-style:none;v-text-anchor:middle" type="_x0000_t32">
                <v:fill o:detectmouseclick="t" on="false"/>
                <v:stroke color="black" endarrow="open" endarrowwidth="medium" endarrowlength="medium" joinstyle="round" endcap="flat"/>
                <w10:wrap type="none"/>
              </v:shape>
            </w:pict>
          </mc:Fallback>
        </mc:AlternateContent>
      </w:r>
    </w:p>
    <w:p>
      <w:pPr>
        <w:pStyle w:val="Normal"/>
        <w:spacing w:lineRule="auto" w:line="192"/>
        <w:jc w:val="center"/>
        <w:rPr>
          <w:b/>
          <w:bCs/>
        </w:rPr>
      </w:pPr>
      <w:r>
        <w:rPr>
          <w:b/>
          <w:bCs/>
        </w:rPr>
      </w:r>
    </w:p>
    <w:p>
      <w:pPr>
        <w:pStyle w:val="Normal"/>
        <w:spacing w:lineRule="auto" w:line="192"/>
        <w:jc w:val="center"/>
        <w:rPr>
          <w:b/>
          <w:bCs/>
        </w:rPr>
      </w:pPr>
      <w:r>
        <w:rPr>
          <w:b/>
          <w:bCs/>
        </w:rPr>
      </w:r>
      <w:r>
        <mc:AlternateContent>
          <mc:Choice Requires="wps">
            <w:drawing>
              <wp:anchor behindDoc="0" distT="0" distB="0" distL="114300" distR="114300" simplePos="0" locked="0" layoutInCell="1" allowOverlap="1" relativeHeight="4">
                <wp:simplePos x="0" y="0"/>
                <wp:positionH relativeFrom="column">
                  <wp:posOffset>1159510</wp:posOffset>
                </wp:positionH>
                <wp:positionV relativeFrom="paragraph">
                  <wp:posOffset>40005</wp:posOffset>
                </wp:positionV>
                <wp:extent cx="3771900" cy="291465"/>
                <wp:effectExtent l="0" t="0" r="0" b="0"/>
                <wp:wrapNone/>
                <wp:docPr id="4" name="Врезка2"/>
                <a:graphic xmlns:a="http://schemas.openxmlformats.org/drawingml/2006/main">
                  <a:graphicData uri="http://schemas.microsoft.com/office/word/2010/wordprocessingShape">
                    <wps:wsp>
                      <wps:cNvSpPr txBox="1"/>
                      <wps:spPr>
                        <a:xfrm>
                          <a:off x="0" y="0"/>
                          <a:ext cx="3771900" cy="291465"/>
                        </a:xfrm>
                        <a:prstGeom prst="rect"/>
                        <a:solidFill>
                          <a:srgbClr val="FFFFFF"/>
                        </a:solidFill>
                        <a:ln w="6350">
                          <a:solidFill>
                            <a:srgbClr val="000000"/>
                          </a:solidFill>
                        </a:ln>
                      </wps:spPr>
                      <wps:txbx>
                        <w:txbxContent>
                          <w:p>
                            <w:pPr>
                              <w:pStyle w:val="Style16"/>
                              <w:spacing w:before="0" w:after="200"/>
                              <w:jc w:val="center"/>
                              <w:rPr>
                                <w:rFonts w:ascii="Times New Roman" w:hAnsi="Times New Roman" w:cs="Times New Roman"/>
                                <w:sz w:val="24"/>
                                <w:szCs w:val="24"/>
                              </w:rPr>
                            </w:pPr>
                            <w:r>
                              <w:rPr>
                                <w:rFonts w:cs="Times New Roman" w:ascii="Times New Roman" w:hAnsi="Times New Roman"/>
                                <w:sz w:val="24"/>
                                <w:szCs w:val="24"/>
                              </w:rPr>
                              <w:t>Предоставление информации об услуге -30 мин</w:t>
                            </w:r>
                          </w:p>
                        </w:txbxContent>
                      </wps:txbx>
                      <wps:bodyPr anchor="t" lIns="91440" tIns="45720" rIns="91440" bIns="45720">
                        <a:noAutofit/>
                      </wps:bodyPr>
                    </wps:wsp>
                  </a:graphicData>
                </a:graphic>
              </wp:anchor>
            </w:drawing>
          </mc:Choice>
          <mc:Fallback>
            <w:pict>
              <v:rect fillcolor="#FFFFFF" strokecolor="#000000" strokeweight="0pt" style="position:absolute;rotation:-0;width:297pt;height:22.95pt;mso-wrap-distance-left:9pt;mso-wrap-distance-right:9pt;mso-wrap-distance-top:0pt;mso-wrap-distance-bottom:0pt;margin-top:3.15pt;mso-position-vertical-relative:text;margin-left:91.3pt;mso-position-horizontal-relative:text">
                <v:textbox>
                  <w:txbxContent>
                    <w:p>
                      <w:pPr>
                        <w:pStyle w:val="Style16"/>
                        <w:spacing w:before="0" w:after="200"/>
                        <w:jc w:val="center"/>
                        <w:rPr>
                          <w:rFonts w:ascii="Times New Roman" w:hAnsi="Times New Roman" w:cs="Times New Roman"/>
                          <w:sz w:val="24"/>
                          <w:szCs w:val="24"/>
                        </w:rPr>
                      </w:pPr>
                      <w:r>
                        <w:rPr>
                          <w:rFonts w:cs="Times New Roman" w:ascii="Times New Roman" w:hAnsi="Times New Roman"/>
                          <w:sz w:val="24"/>
                          <w:szCs w:val="24"/>
                        </w:rPr>
                        <w:t>Предоставление информации об услуге -30 мин</w:t>
                      </w:r>
                    </w:p>
                  </w:txbxContent>
                </v:textbox>
                <w10:wrap type="none"/>
              </v:rect>
            </w:pict>
          </mc:Fallback>
        </mc:AlternateContent>
      </w:r>
    </w:p>
    <w:p>
      <w:pPr>
        <w:pStyle w:val="NormalWeb"/>
        <w:spacing w:before="0" w:after="280"/>
        <w:jc w:val="both"/>
        <w:rPr/>
      </w:pPr>
      <w:r>
        <w:rPr/>
        <mc:AlternateContent>
          <mc:Choice Requires="wps">
            <w:drawing>
              <wp:anchor behindDoc="0" distT="0" distB="0" distL="114300" distR="114300" simplePos="0" locked="0" layoutInCell="1" allowOverlap="1" relativeHeight="18">
                <wp:simplePos x="0" y="0"/>
                <wp:positionH relativeFrom="column">
                  <wp:posOffset>2926080</wp:posOffset>
                </wp:positionH>
                <wp:positionV relativeFrom="paragraph">
                  <wp:posOffset>104140</wp:posOffset>
                </wp:positionV>
                <wp:extent cx="45720" cy="377825"/>
                <wp:effectExtent l="29210" t="1270" r="635" b="0"/>
                <wp:wrapNone/>
                <wp:docPr id="5" name=""/>
                <a:graphic xmlns:a="http://schemas.openxmlformats.org/drawingml/2006/main">
                  <a:graphicData uri="http://schemas.microsoft.com/office/word/2010/wordprocessingShape">
                    <wps:wsp>
                      <wps:cNvSpPr/>
                      <wps:spPr>
                        <a:xfrm flipH="1">
                          <a:off x="0" y="0"/>
                          <a:ext cx="45720" cy="378000"/>
                        </a:xfrm>
                        <a:prstGeom prst="straightConnector1">
                          <a:avLst/>
                        </a:prstGeom>
                        <a:noFill/>
                        <a:ln w="0">
                          <a:solidFill>
                            <a:srgbClr val="000000"/>
                          </a:solidFill>
                          <a:tailEnd len="med" type="triangle" w="med"/>
                        </a:ln>
                      </wps:spPr>
                      <wps:style>
                        <a:lnRef idx="0"/>
                        <a:fillRef idx="0"/>
                        <a:effectRef idx="0"/>
                        <a:fontRef idx="minor"/>
                      </wps:style>
                      <wps:bodyPr/>
                    </wps:wsp>
                  </a:graphicData>
                </a:graphic>
              </wp:anchor>
            </w:drawing>
          </mc:Choice>
          <mc:Fallback>
            <w:pict>
              <v:shape id="shape_0" stroked="t" o:allowincell="f" style="position:absolute;margin-left:230.4pt;margin-top:8.2pt;width:3.55pt;height:29.7pt;flip:x;mso-wrap-style:none;v-text-anchor:middle" type="_x0000_t32">
                <v:fill o:detectmouseclick="t" on="false"/>
                <v:stroke color="black" endarrow="block" endarrowwidth="medium" endarrowlength="medium" joinstyle="round" endcap="flat"/>
                <w10:wrap type="none"/>
              </v:shape>
            </w:pict>
          </mc:Fallback>
        </mc:AlternateContent>
      </w:r>
    </w:p>
    <w:p>
      <w:pPr>
        <w:pStyle w:val="NormalWeb"/>
        <w:spacing w:before="280" w:after="280"/>
        <w:jc w:val="both"/>
        <w:rPr/>
      </w:pPr>
      <w:r>
        <w:rPr/>
        <mc:AlternateContent>
          <mc:Choice Requires="wps">
            <w:drawing>
              <wp:anchor behindDoc="0" distT="0" distB="0" distL="114300" distR="114300" simplePos="0" locked="0" layoutInCell="1" allowOverlap="1" relativeHeight="7">
                <wp:simplePos x="0" y="0"/>
                <wp:positionH relativeFrom="column">
                  <wp:posOffset>1635125</wp:posOffset>
                </wp:positionH>
                <wp:positionV relativeFrom="paragraph">
                  <wp:posOffset>127000</wp:posOffset>
                </wp:positionV>
                <wp:extent cx="2561590" cy="1710690"/>
                <wp:effectExtent l="635" t="635" r="1270" b="1270"/>
                <wp:wrapNone/>
                <wp:docPr id="6" name=""/>
                <a:graphic xmlns:a="http://schemas.openxmlformats.org/drawingml/2006/main">
                  <a:graphicData uri="http://schemas.microsoft.com/office/word/2010/wordprocessingShape">
                    <wps:wsp>
                      <wps:cNvSpPr/>
                      <wps:spPr>
                        <a:xfrm>
                          <a:off x="0" y="0"/>
                          <a:ext cx="2561760" cy="1710720"/>
                        </a:xfrm>
                        <a:prstGeom prst="diamond">
                          <a:avLst/>
                        </a:prstGeom>
                        <a:solidFill>
                          <a:srgbClr val="ffffff"/>
                        </a:solidFill>
                        <a:ln w="0">
                          <a:solidFill>
                            <a:srgbClr val="000000"/>
                          </a:solidFill>
                        </a:ln>
                      </wps:spPr>
                      <wps:style>
                        <a:lnRef idx="0"/>
                        <a:fillRef idx="0"/>
                        <a:effectRef idx="0"/>
                        <a:fontRef idx="minor"/>
                      </wps:style>
                      <wps:txbx>
                        <w:txbxContent>
                          <w:p>
                            <w:pPr>
                              <w:pStyle w:val="Style16"/>
                              <w:spacing w:before="0" w:after="200"/>
                              <w:jc w:val="center"/>
                              <w:rPr>
                                <w:rFonts w:ascii="Times New Roman" w:hAnsi="Times New Roman" w:cs="Times New Roman"/>
                                <w:sz w:val="24"/>
                                <w:szCs w:val="24"/>
                              </w:rPr>
                            </w:pPr>
                            <w:r>
                              <w:rPr>
                                <w:rFonts w:cs="Times New Roman" w:ascii="Times New Roman" w:hAnsi="Times New Roman"/>
                                <w:sz w:val="24"/>
                                <w:szCs w:val="24"/>
                              </w:rPr>
                              <w:t>Прием заявки на получение услуги либо отказ в ее получении</w:t>
                            </w:r>
                          </w:p>
                        </w:txbxContent>
                      </wps:txbx>
                      <wps:bodyPr anchor="t">
                        <a:noAutofit/>
                      </wps:bodyPr>
                    </wps:wsp>
                  </a:graphicData>
                </a:graphic>
              </wp:anchor>
            </w:drawing>
          </mc:Choice>
          <mc:Fallback>
            <w:pict>
              <v:shapetype id="_x0000_t4" coordsize="21600,21600" o:spt="4" path="m,10800l10800,l21600,10800l10800,21600xe">
                <v:stroke joinstyle="miter"/>
                <v:formulas>
                  <v:f eqn="prod width 3 4"/>
                  <v:f eqn="prod height 3 4"/>
                </v:formulas>
                <v:path gradientshapeok="t" o:connecttype="rect" textboxrect="5400,5400,@0,@1"/>
              </v:shapetype>
              <v:shape id="shape_0" fillcolor="white" stroked="t" o:allowincell="f" style="position:absolute;margin-left:128.75pt;margin-top:10pt;width:201.65pt;height:134.65pt;mso-wrap-style:none;v-text-anchor:top" type="_x0000_t4">
                <v:fill o:detectmouseclick="t" type="solid" color2="black"/>
                <v:stroke color="black" joinstyle="miter" endcap="flat"/>
                <v:textbox>
                  <w:txbxContent>
                    <w:p>
                      <w:pPr>
                        <w:pStyle w:val="Style16"/>
                        <w:spacing w:before="0" w:after="200"/>
                        <w:jc w:val="center"/>
                        <w:rPr>
                          <w:rFonts w:ascii="Times New Roman" w:hAnsi="Times New Roman" w:cs="Times New Roman"/>
                          <w:sz w:val="24"/>
                          <w:szCs w:val="24"/>
                        </w:rPr>
                      </w:pPr>
                      <w:r>
                        <w:rPr>
                          <w:rFonts w:cs="Times New Roman" w:ascii="Times New Roman" w:hAnsi="Times New Roman"/>
                          <w:sz w:val="24"/>
                          <w:szCs w:val="24"/>
                        </w:rPr>
                        <w:t>Прием заявки на получение услуги либо отказ в ее получении</w:t>
                      </w:r>
                    </w:p>
                  </w:txbxContent>
                </v:textbox>
                <w10:wrap type="none"/>
              </v:shape>
            </w:pict>
          </mc:Fallback>
        </mc:AlternateContent>
      </w:r>
    </w:p>
    <w:p>
      <w:pPr>
        <w:pStyle w:val="NormalWeb"/>
        <w:spacing w:before="280" w:after="280"/>
        <w:jc w:val="both"/>
        <w:rPr/>
      </w:pPr>
      <w:r>
        <w:rPr/>
      </w:r>
    </w:p>
    <w:p>
      <w:pPr>
        <w:pStyle w:val="NormalWeb"/>
        <w:spacing w:before="0" w:after="280"/>
        <w:jc w:val="both"/>
        <w:rPr/>
      </w:pPr>
      <w:r>
        <w:rPr/>
        <mc:AlternateContent>
          <mc:Choice Requires="wps">
            <w:drawing>
              <wp:anchor behindDoc="0" distT="0" distB="0" distL="114300" distR="114300" simplePos="0" locked="0" layoutInCell="1" allowOverlap="1" relativeHeight="9">
                <wp:simplePos x="0" y="0"/>
                <wp:positionH relativeFrom="column">
                  <wp:posOffset>3952240</wp:posOffset>
                </wp:positionH>
                <wp:positionV relativeFrom="paragraph">
                  <wp:posOffset>17145</wp:posOffset>
                </wp:positionV>
                <wp:extent cx="1026795" cy="45085"/>
                <wp:effectExtent l="1270" t="1270" r="635" b="635"/>
                <wp:wrapNone/>
                <wp:docPr id="7" name=""/>
                <a:graphic xmlns:a="http://schemas.openxmlformats.org/drawingml/2006/main">
                  <a:graphicData uri="http://schemas.microsoft.com/office/word/2010/wordprocessingShape">
                    <wps:wsp>
                      <wps:cNvSpPr/>
                      <wps:spPr>
                        <a:xfrm>
                          <a:off x="0" y="0"/>
                          <a:ext cx="1026720" cy="45000"/>
                        </a:xfrm>
                        <a:prstGeom prst="straightConnector1">
                          <a:avLst/>
                        </a:prstGeom>
                        <a:noFill/>
                        <a:ln w="0">
                          <a:solidFill>
                            <a:srgbClr val="000000"/>
                          </a:solidFill>
                        </a:ln>
                      </wps:spPr>
                      <wps:style>
                        <a:lnRef idx="0"/>
                        <a:fillRef idx="0"/>
                        <a:effectRef idx="0"/>
                        <a:fontRef idx="minor"/>
                      </wps:style>
                      <wps:bodyPr/>
                    </wps:wsp>
                  </a:graphicData>
                </a:graphic>
              </wp:anchor>
            </w:drawing>
          </mc:Choice>
          <mc:Fallback>
            <w:pict>
              <v:shape id="shape_0" stroked="t" o:allowincell="f" style="position:absolute;margin-left:311.2pt;margin-top:1.35pt;width:80.8pt;height:3.5pt;mso-wrap-style:none;v-text-anchor:middle" type="_x0000_t32">
                <v:fill o:detectmouseclick="t" on="false"/>
                <v:stroke color="black" joinstyle="round" endcap="flat"/>
                <w10:wrap type="none"/>
              </v:shape>
            </w:pict>
          </mc:Fallback>
        </mc:AlternateContent>
        <mc:AlternateContent>
          <mc:Choice Requires="wps">
            <w:drawing>
              <wp:anchor behindDoc="0" distT="0" distB="0" distL="114300" distR="114300" simplePos="0" locked="0" layoutInCell="1" allowOverlap="1" relativeHeight="10">
                <wp:simplePos x="0" y="0"/>
                <wp:positionH relativeFrom="column">
                  <wp:posOffset>962660</wp:posOffset>
                </wp:positionH>
                <wp:positionV relativeFrom="paragraph">
                  <wp:posOffset>53975</wp:posOffset>
                </wp:positionV>
                <wp:extent cx="739775" cy="635"/>
                <wp:effectExtent l="1270" t="1270" r="635" b="635"/>
                <wp:wrapNone/>
                <wp:docPr id="8" name=""/>
                <a:graphic xmlns:a="http://schemas.openxmlformats.org/drawingml/2006/main">
                  <a:graphicData uri="http://schemas.microsoft.com/office/word/2010/wordprocessingShape">
                    <wps:wsp>
                      <wps:cNvSpPr/>
                      <wps:spPr>
                        <a:xfrm flipH="1">
                          <a:off x="0" y="0"/>
                          <a:ext cx="739800" cy="720"/>
                        </a:xfrm>
                        <a:prstGeom prst="straightConnector1">
                          <a:avLst/>
                        </a:prstGeom>
                        <a:noFill/>
                        <a:ln w="0">
                          <a:solidFill>
                            <a:srgbClr val="000000"/>
                          </a:solidFill>
                        </a:ln>
                      </wps:spPr>
                      <wps:style>
                        <a:lnRef idx="0"/>
                        <a:fillRef idx="0"/>
                        <a:effectRef idx="0"/>
                        <a:fontRef idx="minor"/>
                      </wps:style>
                      <wps:bodyPr/>
                    </wps:wsp>
                  </a:graphicData>
                </a:graphic>
              </wp:anchor>
            </w:drawing>
          </mc:Choice>
          <mc:Fallback>
            <w:pict>
              <v:shape id="shape_0" stroked="t" o:allowincell="f" style="position:absolute;margin-left:75.8pt;margin-top:4.25pt;width:58.2pt;height:0pt;flip:x;mso-wrap-style:none;v-text-anchor:middle" type="_x0000_t32">
                <v:fill o:detectmouseclick="t" on="false"/>
                <v:stroke color="black" joinstyle="round" endcap="flat"/>
                <w10:wrap type="none"/>
              </v:shape>
            </w:pict>
          </mc:Fallback>
        </mc:AlternateContent>
        <mc:AlternateContent>
          <mc:Choice Requires="wps">
            <w:drawing>
              <wp:anchor behindDoc="0" distT="0" distB="0" distL="114300" distR="114300" simplePos="0" locked="0" layoutInCell="1" allowOverlap="1" relativeHeight="11">
                <wp:simplePos x="0" y="0"/>
                <wp:positionH relativeFrom="column">
                  <wp:posOffset>4979035</wp:posOffset>
                </wp:positionH>
                <wp:positionV relativeFrom="paragraph">
                  <wp:posOffset>62230</wp:posOffset>
                </wp:positionV>
                <wp:extent cx="635" cy="890270"/>
                <wp:effectExtent l="37465" t="635" r="38100" b="635"/>
                <wp:wrapNone/>
                <wp:docPr id="9" name=""/>
                <a:graphic xmlns:a="http://schemas.openxmlformats.org/drawingml/2006/main">
                  <a:graphicData uri="http://schemas.microsoft.com/office/word/2010/wordprocessingShape">
                    <wps:wsp>
                      <wps:cNvSpPr/>
                      <wps:spPr>
                        <a:xfrm>
                          <a:off x="0" y="0"/>
                          <a:ext cx="720" cy="890280"/>
                        </a:xfrm>
                        <a:prstGeom prst="straightConnector1">
                          <a:avLst/>
                        </a:prstGeom>
                        <a:noFill/>
                        <a:ln w="0">
                          <a:solidFill>
                            <a:srgbClr val="000000"/>
                          </a:solidFill>
                          <a:tailEnd len="med" type="triangle" w="med"/>
                        </a:ln>
                      </wps:spPr>
                      <wps:style>
                        <a:lnRef idx="0"/>
                        <a:fillRef idx="0"/>
                        <a:effectRef idx="0"/>
                        <a:fontRef idx="minor"/>
                      </wps:style>
                      <wps:bodyPr/>
                    </wps:wsp>
                  </a:graphicData>
                </a:graphic>
              </wp:anchor>
            </w:drawing>
          </mc:Choice>
          <mc:Fallback>
            <w:pict>
              <v:shape id="shape_0" stroked="t" o:allowincell="f" style="position:absolute;margin-left:392.05pt;margin-top:4.9pt;width:0pt;height:70.05pt;mso-wrap-style:none;v-text-anchor:middle" type="_x0000_t32">
                <v:fill o:detectmouseclick="t" on="false"/>
                <v:stroke color="black" endarrow="block" endarrowwidth="medium" endarrowlength="medium" joinstyle="round" endcap="flat"/>
                <w10:wrap type="none"/>
              </v:shape>
            </w:pict>
          </mc:Fallback>
        </mc:AlternateContent>
        <mc:AlternateContent>
          <mc:Choice Requires="wps">
            <w:drawing>
              <wp:anchor behindDoc="0" distT="0" distB="0" distL="114300" distR="114300" simplePos="0" locked="0" layoutInCell="1" allowOverlap="1" relativeHeight="12">
                <wp:simplePos x="0" y="0"/>
                <wp:positionH relativeFrom="column">
                  <wp:posOffset>963295</wp:posOffset>
                </wp:positionH>
                <wp:positionV relativeFrom="paragraph">
                  <wp:posOffset>62230</wp:posOffset>
                </wp:positionV>
                <wp:extent cx="635" cy="747395"/>
                <wp:effectExtent l="37465" t="1270" r="38100" b="0"/>
                <wp:wrapNone/>
                <wp:docPr id="10" name=""/>
                <a:graphic xmlns:a="http://schemas.openxmlformats.org/drawingml/2006/main">
                  <a:graphicData uri="http://schemas.microsoft.com/office/word/2010/wordprocessingShape">
                    <wps:wsp>
                      <wps:cNvSpPr/>
                      <wps:spPr>
                        <a:xfrm>
                          <a:off x="0" y="0"/>
                          <a:ext cx="720" cy="747360"/>
                        </a:xfrm>
                        <a:prstGeom prst="straightConnector1">
                          <a:avLst/>
                        </a:prstGeom>
                        <a:noFill/>
                        <a:ln w="0">
                          <a:solidFill>
                            <a:srgbClr val="000000"/>
                          </a:solidFill>
                          <a:tailEnd len="med" type="triangle" w="med"/>
                        </a:ln>
                      </wps:spPr>
                      <wps:style>
                        <a:lnRef idx="0"/>
                        <a:fillRef idx="0"/>
                        <a:effectRef idx="0"/>
                        <a:fontRef idx="minor"/>
                      </wps:style>
                      <wps:bodyPr/>
                    </wps:wsp>
                  </a:graphicData>
                </a:graphic>
              </wp:anchor>
            </w:drawing>
          </mc:Choice>
          <mc:Fallback>
            <w:pict>
              <v:shape id="shape_0" stroked="t" o:allowincell="f" style="position:absolute;margin-left:75.85pt;margin-top:4.9pt;width:0pt;height:58.8pt;mso-wrap-style:none;v-text-anchor:middle" type="_x0000_t32">
                <v:fill o:detectmouseclick="t" on="false"/>
                <v:stroke color="black" endarrow="block" endarrowwidth="medium" endarrowlength="medium" joinstyle="round" endcap="flat"/>
                <w10:wrap type="none"/>
              </v:shape>
            </w:pict>
          </mc:Fallback>
        </mc:AlternateContent>
      </w:r>
    </w:p>
    <w:p>
      <w:pPr>
        <w:pStyle w:val="NormalWeb"/>
        <w:spacing w:before="280" w:after="280"/>
        <w:jc w:val="both"/>
        <w:rPr/>
      </w:pPr>
      <w:r>
        <w:rPr/>
      </w:r>
    </w:p>
    <w:p>
      <w:pPr>
        <w:pStyle w:val="NormalWeb"/>
        <w:spacing w:before="280" w:after="280"/>
        <w:jc w:val="both"/>
        <w:rPr/>
      </w:pPr>
      <w:r>
        <w:rPr/>
        <mc:AlternateContent>
          <mc:Choice Requires="wps">
            <w:drawing>
              <wp:anchor behindDoc="0" distT="0" distB="0" distL="114300" distR="114300" simplePos="0" locked="0" layoutInCell="1" allowOverlap="1" relativeHeight="13">
                <wp:simplePos x="0" y="0"/>
                <wp:positionH relativeFrom="column">
                  <wp:posOffset>238125</wp:posOffset>
                </wp:positionH>
                <wp:positionV relativeFrom="paragraph">
                  <wp:posOffset>103505</wp:posOffset>
                </wp:positionV>
                <wp:extent cx="1464945" cy="564515"/>
                <wp:effectExtent l="635" t="635" r="635" b="635"/>
                <wp:wrapNone/>
                <wp:docPr id="11" name=""/>
                <a:graphic xmlns:a="http://schemas.openxmlformats.org/drawingml/2006/main">
                  <a:graphicData uri="http://schemas.microsoft.com/office/word/2010/wordprocessingShape">
                    <wps:wsp>
                      <wps:cNvSpPr/>
                      <wps:nvSpPr>
                        <wps:cNvPr id="12" name=""/>
                        <wps:cNvSpPr/>
                      </wps:nvSpPr>
                      <wps:spPr>
                        <a:xfrm>
                          <a:off x="0" y="0"/>
                          <a:ext cx="1464840" cy="564480"/>
                        </a:xfrm>
                        <a:prstGeom prst="roundRect">
                          <a:avLst/>
                        </a:prstGeom>
                        <a:solidFill>
                          <a:srgbClr val="ffffff"/>
                        </a:solidFill>
                        <a:ln w="0">
                          <a:solidFill>
                            <a:srgbClr val="000000"/>
                          </a:solidFill>
                        </a:ln>
                      </wps:spPr>
                      <wps:txbx>
                        <w:txbxContent>
                          <w:p>
                            <w:pPr>
                              <w:pStyle w:val="Style16"/>
                              <w:spacing w:before="0" w:after="200"/>
                              <w:jc w:val="center"/>
                              <w:rPr>
                                <w:rFonts w:ascii="Times New Roman" w:hAnsi="Times New Roman" w:cs="Times New Roman"/>
                                <w:sz w:val="24"/>
                                <w:szCs w:val="24"/>
                              </w:rPr>
                            </w:pPr>
                            <w:r>
                              <w:rPr>
                                <w:rFonts w:cs="Times New Roman" w:ascii="Times New Roman" w:hAnsi="Times New Roman"/>
                                <w:sz w:val="24"/>
                                <w:szCs w:val="24"/>
                              </w:rPr>
                              <w:t>Отказ Заявителю в получении услуги</w:t>
                            </w:r>
                          </w:p>
                        </w:txbxContent>
                      </wps:txbx>
                      <wps:bodyPr anchor="t" anchorCtr="1">
                        <a:noAutofit/>
                      </wps:bodyPr>
                    </wps:wsp>
                  </a:graphicData>
                </a:graphic>
              </wp:anchor>
            </w:drawing>
          </mc:Choice>
          <mc:Fallback>
            <w:pict>
              <v:roundrect id="shape_0" fillcolor="white" stroked="t" o:allowincell="f" style="position:absolute;margin-left:18.75pt;margin-top:8.15pt;width:115.3pt;height:44.4pt;mso-wrap-style:square;v-text-anchor:top-center">
                <v:fill o:detectmouseclick="t" type="solid" color2="black"/>
                <v:stroke color="black" joinstyle="round" endcap="flat"/>
                <v:textbox>
                  <w:txbxContent>
                    <w:p>
                      <w:pPr>
                        <w:pStyle w:val="Style16"/>
                        <w:spacing w:before="0" w:after="200"/>
                        <w:jc w:val="center"/>
                        <w:rPr>
                          <w:rFonts w:ascii="Times New Roman" w:hAnsi="Times New Roman" w:cs="Times New Roman"/>
                          <w:sz w:val="24"/>
                          <w:szCs w:val="24"/>
                        </w:rPr>
                      </w:pPr>
                      <w:r>
                        <w:rPr>
                          <w:rFonts w:cs="Times New Roman" w:ascii="Times New Roman" w:hAnsi="Times New Roman"/>
                          <w:sz w:val="24"/>
                          <w:szCs w:val="24"/>
                        </w:rPr>
                        <w:t>Отказ Заявителю в получении услуги</w:t>
                      </w:r>
                    </w:p>
                  </w:txbxContent>
                </v:textbox>
                <w10:wrap type="none"/>
              </v:roundrect>
            </w:pict>
          </mc:Fallback>
        </mc:AlternateContent>
      </w:r>
      <w:r>
        <mc:AlternateContent>
          <mc:Choice Requires="wps">
            <w:drawing>
              <wp:anchor behindDoc="0" distT="0" distB="0" distL="114300" distR="114300" simplePos="0" locked="0" layoutInCell="1" allowOverlap="1" relativeHeight="3">
                <wp:simplePos x="0" y="0"/>
                <wp:positionH relativeFrom="column">
                  <wp:posOffset>4098925</wp:posOffset>
                </wp:positionH>
                <wp:positionV relativeFrom="paragraph">
                  <wp:posOffset>246380</wp:posOffset>
                </wp:positionV>
                <wp:extent cx="1725930" cy="365760"/>
                <wp:effectExtent l="0" t="0" r="0" b="0"/>
                <wp:wrapNone/>
                <wp:docPr id="13" name="Врезка5"/>
                <a:graphic xmlns:a="http://schemas.openxmlformats.org/drawingml/2006/main">
                  <a:graphicData uri="http://schemas.microsoft.com/office/word/2010/wordprocessingShape">
                    <wps:wsp>
                      <wps:cNvSpPr txBox="1"/>
                      <wps:spPr>
                        <a:xfrm>
                          <a:off x="0" y="0"/>
                          <a:ext cx="1725930" cy="365760"/>
                        </a:xfrm>
                        <a:prstGeom prst="rect"/>
                        <a:solidFill>
                          <a:srgbClr val="FFFFFF"/>
                        </a:solidFill>
                        <a:ln w="6350">
                          <a:solidFill>
                            <a:srgbClr val="000000"/>
                          </a:solidFill>
                        </a:ln>
                      </wps:spPr>
                      <wps:txbx>
                        <w:txbxContent>
                          <w:p>
                            <w:pPr>
                              <w:pStyle w:val="Style16"/>
                              <w:spacing w:before="0" w:after="200"/>
                              <w:jc w:val="center"/>
                              <w:rPr>
                                <w:rFonts w:ascii="Times New Roman" w:hAnsi="Times New Roman" w:cs="Times New Roman"/>
                                <w:sz w:val="24"/>
                                <w:szCs w:val="24"/>
                              </w:rPr>
                            </w:pPr>
                            <w:r>
                              <w:rPr>
                                <w:rFonts w:cs="Times New Roman" w:ascii="Times New Roman" w:hAnsi="Times New Roman"/>
                                <w:sz w:val="24"/>
                                <w:szCs w:val="24"/>
                              </w:rPr>
                              <w:t>Прием заявки</w:t>
                            </w:r>
                          </w:p>
                        </w:txbxContent>
                      </wps:txbx>
                      <wps:bodyPr anchor="t" lIns="91440" tIns="45720" rIns="91440" bIns="45720">
                        <a:noAutofit/>
                      </wps:bodyPr>
                    </wps:wsp>
                  </a:graphicData>
                </a:graphic>
              </wp:anchor>
            </w:drawing>
          </mc:Choice>
          <mc:Fallback>
            <w:pict>
              <v:rect fillcolor="#FFFFFF" strokecolor="#000000" strokeweight="0pt" style="position:absolute;rotation:-0;width:135.9pt;height:28.8pt;mso-wrap-distance-left:9pt;mso-wrap-distance-right:9pt;mso-wrap-distance-top:0pt;mso-wrap-distance-bottom:0pt;margin-top:19.4pt;mso-position-vertical-relative:text;margin-left:322.75pt;mso-position-horizontal-relative:text">
                <v:textbox>
                  <w:txbxContent>
                    <w:p>
                      <w:pPr>
                        <w:pStyle w:val="Style16"/>
                        <w:spacing w:before="0" w:after="200"/>
                        <w:jc w:val="center"/>
                        <w:rPr>
                          <w:rFonts w:ascii="Times New Roman" w:hAnsi="Times New Roman" w:cs="Times New Roman"/>
                          <w:sz w:val="24"/>
                          <w:szCs w:val="24"/>
                        </w:rPr>
                      </w:pPr>
                      <w:r>
                        <w:rPr>
                          <w:rFonts w:cs="Times New Roman" w:ascii="Times New Roman" w:hAnsi="Times New Roman"/>
                          <w:sz w:val="24"/>
                          <w:szCs w:val="24"/>
                        </w:rPr>
                        <w:t>Прием заявки</w:t>
                      </w:r>
                    </w:p>
                  </w:txbxContent>
                </v:textbox>
                <w10:wrap type="none"/>
              </v:rect>
            </w:pict>
          </mc:Fallback>
        </mc:AlternateContent>
      </w:r>
    </w:p>
    <w:p>
      <w:pPr>
        <w:pStyle w:val="NormalWeb"/>
        <w:spacing w:before="0" w:after="280"/>
        <w:jc w:val="both"/>
        <w:rPr/>
      </w:pPr>
      <w:r>
        <w:rPr/>
        <mc:AlternateContent>
          <mc:Choice Requires="wps">
            <w:drawing>
              <wp:anchor behindDoc="0" distT="0" distB="0" distL="114300" distR="114300" simplePos="0" locked="0" layoutInCell="1" allowOverlap="1" relativeHeight="17">
                <wp:simplePos x="0" y="0"/>
                <wp:positionH relativeFrom="column">
                  <wp:posOffset>4979035</wp:posOffset>
                </wp:positionH>
                <wp:positionV relativeFrom="paragraph">
                  <wp:posOffset>259715</wp:posOffset>
                </wp:positionV>
                <wp:extent cx="635" cy="246380"/>
                <wp:effectExtent l="38100" t="635" r="37465" b="635"/>
                <wp:wrapNone/>
                <wp:docPr id="14" name=""/>
                <a:graphic xmlns:a="http://schemas.openxmlformats.org/drawingml/2006/main">
                  <a:graphicData uri="http://schemas.microsoft.com/office/word/2010/wordprocessingShape">
                    <wps:wsp>
                      <wps:cNvSpPr/>
                      <wps:spPr>
                        <a:xfrm>
                          <a:off x="0" y="0"/>
                          <a:ext cx="720" cy="246240"/>
                        </a:xfrm>
                        <a:prstGeom prst="straightConnector1">
                          <a:avLst/>
                        </a:prstGeom>
                        <a:noFill/>
                        <a:ln w="0">
                          <a:solidFill>
                            <a:srgbClr val="000000"/>
                          </a:solidFill>
                          <a:tailEnd len="med" type="triangle" w="med"/>
                        </a:ln>
                      </wps:spPr>
                      <wps:style>
                        <a:lnRef idx="0"/>
                        <a:fillRef idx="0"/>
                        <a:effectRef idx="0"/>
                        <a:fontRef idx="minor"/>
                      </wps:style>
                      <wps:bodyPr/>
                    </wps:wsp>
                  </a:graphicData>
                </a:graphic>
              </wp:anchor>
            </w:drawing>
          </mc:Choice>
          <mc:Fallback>
            <w:pict>
              <v:shape id="shape_0" stroked="t" o:allowincell="f" style="position:absolute;margin-left:392.05pt;margin-top:20.45pt;width:0pt;height:19.35pt;mso-wrap-style:none;v-text-anchor:middle" type="_x0000_t32">
                <v:fill o:detectmouseclick="t" on="false"/>
                <v:stroke color="black" endarrow="block" endarrowwidth="medium" endarrowlength="medium" joinstyle="round" endcap="flat"/>
                <w10:wrap type="none"/>
              </v:shape>
            </w:pict>
          </mc:Fallback>
        </mc:AlternateContent>
      </w:r>
    </w:p>
    <w:p>
      <w:pPr>
        <w:pStyle w:val="Normal"/>
        <w:tabs>
          <w:tab w:val="clear" w:pos="708"/>
          <w:tab w:val="left" w:pos="0" w:leader="none"/>
        </w:tabs>
        <w:rPr>
          <w:sz w:val="24"/>
          <w:szCs w:val="24"/>
        </w:rPr>
      </w:pPr>
      <w:r>
        <w:rPr>
          <w:sz w:val="24"/>
          <w:szCs w:val="24"/>
        </w:rPr>
        <mc:AlternateContent>
          <mc:Choice Requires="wps">
            <w:drawing>
              <wp:anchor behindDoc="0" distT="0" distB="0" distL="114300" distR="114300" simplePos="0" locked="0" layoutInCell="1" allowOverlap="1" relativeHeight="15">
                <wp:simplePos x="0" y="0"/>
                <wp:positionH relativeFrom="column">
                  <wp:posOffset>4098925</wp:posOffset>
                </wp:positionH>
                <wp:positionV relativeFrom="paragraph">
                  <wp:posOffset>153670</wp:posOffset>
                </wp:positionV>
                <wp:extent cx="1733550" cy="339090"/>
                <wp:effectExtent l="635" t="635" r="635" b="635"/>
                <wp:wrapNone/>
                <wp:docPr id="15" name=""/>
                <a:graphic xmlns:a="http://schemas.openxmlformats.org/drawingml/2006/main">
                  <a:graphicData uri="http://schemas.microsoft.com/office/word/2010/wordprocessingShape">
                    <wps:wsp>
                      <wps:cNvSpPr/>
                      <wps:nvSpPr>
                        <wps:cNvPr id="16" name=""/>
                        <wps:cNvSpPr/>
                      </wps:nvSpPr>
                      <wps:spPr>
                        <a:xfrm>
                          <a:off x="0" y="0"/>
                          <a:ext cx="1733400" cy="339120"/>
                        </a:xfrm>
                        <a:prstGeom prst="roundRect">
                          <a:avLst/>
                        </a:prstGeom>
                        <a:solidFill>
                          <a:srgbClr val="ffffff"/>
                        </a:solidFill>
                        <a:ln w="0">
                          <a:solidFill>
                            <a:srgbClr val="000000"/>
                          </a:solidFill>
                        </a:ln>
                      </wps:spPr>
                      <wps:txbx>
                        <w:txbxContent>
                          <w:p>
                            <w:pPr>
                              <w:pStyle w:val="Style16"/>
                              <w:spacing w:before="0" w:after="200"/>
                              <w:jc w:val="center"/>
                              <w:rPr>
                                <w:rFonts w:ascii="Times New Roman" w:hAnsi="Times New Roman" w:cs="Times New Roman"/>
                                <w:sz w:val="24"/>
                                <w:szCs w:val="24"/>
                              </w:rPr>
                            </w:pPr>
                            <w:r>
                              <w:rPr>
                                <w:rFonts w:cs="Times New Roman" w:ascii="Times New Roman" w:hAnsi="Times New Roman"/>
                                <w:sz w:val="24"/>
                                <w:szCs w:val="24"/>
                              </w:rPr>
                              <w:t>Получение услуги</w:t>
                            </w:r>
                          </w:p>
                        </w:txbxContent>
                      </wps:txbx>
                      <wps:bodyPr anchor="t" anchorCtr="1">
                        <a:noAutofit/>
                      </wps:bodyPr>
                    </wps:wsp>
                  </a:graphicData>
                </a:graphic>
              </wp:anchor>
            </w:drawing>
          </mc:Choice>
          <mc:Fallback>
            <w:pict>
              <v:roundrect id="shape_0" fillcolor="white" stroked="t" o:allowincell="f" style="position:absolute;margin-left:322.75pt;margin-top:12.1pt;width:136.45pt;height:26.65pt;mso-wrap-style:square;v-text-anchor:top-center">
                <v:fill o:detectmouseclick="t" type="solid" color2="black"/>
                <v:stroke color="black" joinstyle="round" endcap="flat"/>
                <v:textbox>
                  <w:txbxContent>
                    <w:p>
                      <w:pPr>
                        <w:pStyle w:val="Style16"/>
                        <w:spacing w:before="0" w:after="200"/>
                        <w:jc w:val="center"/>
                        <w:rPr>
                          <w:rFonts w:ascii="Times New Roman" w:hAnsi="Times New Roman" w:cs="Times New Roman"/>
                          <w:sz w:val="24"/>
                          <w:szCs w:val="24"/>
                        </w:rPr>
                      </w:pPr>
                      <w:r>
                        <w:rPr>
                          <w:rFonts w:cs="Times New Roman" w:ascii="Times New Roman" w:hAnsi="Times New Roman"/>
                          <w:sz w:val="24"/>
                          <w:szCs w:val="24"/>
                        </w:rPr>
                        <w:t>Получение услуги</w:t>
                      </w:r>
                    </w:p>
                  </w:txbxContent>
                </v:textbox>
                <w10:wrap type="none"/>
              </v:roundrect>
            </w:pict>
          </mc:Fallback>
        </mc:AlternateContent>
      </w:r>
    </w:p>
    <w:p>
      <w:pPr>
        <w:pStyle w:val="Normal"/>
        <w:tabs>
          <w:tab w:val="clear" w:pos="708"/>
          <w:tab w:val="left" w:pos="0" w:leader="none"/>
        </w:tabs>
        <w:rPr>
          <w:sz w:val="24"/>
          <w:szCs w:val="24"/>
        </w:rPr>
      </w:pPr>
      <w:r>
        <w:rPr>
          <w:sz w:val="24"/>
          <w:szCs w:val="24"/>
        </w:rPr>
      </w:r>
    </w:p>
    <w:p>
      <w:pPr>
        <w:pStyle w:val="Normal"/>
        <w:tabs>
          <w:tab w:val="clear" w:pos="708"/>
          <w:tab w:val="left" w:pos="0" w:leader="none"/>
        </w:tabs>
        <w:rPr>
          <w:sz w:val="24"/>
          <w:szCs w:val="24"/>
        </w:rPr>
      </w:pPr>
      <w:r>
        <w:rPr>
          <w:sz w:val="24"/>
          <w:szCs w:val="24"/>
        </w:rPr>
      </w:r>
    </w:p>
    <w:p>
      <w:pPr>
        <w:pStyle w:val="Normal"/>
        <w:tabs>
          <w:tab w:val="clear" w:pos="708"/>
          <w:tab w:val="left" w:pos="0" w:leader="none"/>
        </w:tabs>
        <w:rPr>
          <w:sz w:val="24"/>
          <w:szCs w:val="24"/>
        </w:rPr>
      </w:pPr>
      <w:r>
        <w:rPr>
          <w:sz w:val="24"/>
          <w:szCs w:val="24"/>
        </w:rPr>
      </w:r>
    </w:p>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sectPr>
      <w:type w:val="nextPage"/>
      <w:pgSz w:w="11906" w:h="16838"/>
      <w:pgMar w:left="1701" w:right="850"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Arial">
    <w:charset w:val="cc"/>
    <w:family w:val="roman"/>
    <w:pitch w:val="variable"/>
  </w:font>
  <w:font w:name="Liberation Sans">
    <w:altName w:val="Arial"/>
    <w:charset w:val="cc"/>
    <w:family w:val="swiss"/>
    <w:pitch w:val="variable"/>
  </w:font>
  <w:font w:name="Times New Roman">
    <w:charset w:val="cc"/>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070" w:hanging="360"/>
      </w:pPr>
      <w:rPr>
        <w:rFonts w:ascii="Symbol" w:hAnsi="Symbol" w:cs="Symbol" w:hint="default"/>
      </w:rPr>
    </w:lvl>
    <w:lvl w:ilvl="1">
      <w:start w:val="1"/>
      <w:numFmt w:val="bullet"/>
      <w:lvlText w:val="o"/>
      <w:lvlJc w:val="left"/>
      <w:pPr>
        <w:tabs>
          <w:tab w:val="num" w:pos="0"/>
        </w:tabs>
        <w:ind w:left="1980" w:hanging="360"/>
      </w:pPr>
      <w:rPr>
        <w:rFonts w:ascii="Courier New" w:hAnsi="Courier New" w:cs="Courier New" w:hint="default"/>
      </w:rPr>
    </w:lvl>
    <w:lvl w:ilvl="2">
      <w:start w:val="1"/>
      <w:numFmt w:val="bullet"/>
      <w:lvlText w:val=""/>
      <w:lvlJc w:val="left"/>
      <w:pPr>
        <w:tabs>
          <w:tab w:val="num" w:pos="0"/>
        </w:tabs>
        <w:ind w:left="2700" w:hanging="360"/>
      </w:pPr>
      <w:rPr>
        <w:rFonts w:ascii="Wingdings" w:hAnsi="Wingdings" w:cs="Wingdings" w:hint="default"/>
      </w:rPr>
    </w:lvl>
    <w:lvl w:ilvl="3">
      <w:start w:val="1"/>
      <w:numFmt w:val="bullet"/>
      <w:lvlText w:val=""/>
      <w:lvlJc w:val="left"/>
      <w:pPr>
        <w:tabs>
          <w:tab w:val="num" w:pos="0"/>
        </w:tabs>
        <w:ind w:left="3420" w:hanging="360"/>
      </w:pPr>
      <w:rPr>
        <w:rFonts w:ascii="Symbol" w:hAnsi="Symbol" w:cs="Symbol" w:hint="default"/>
      </w:rPr>
    </w:lvl>
    <w:lvl w:ilvl="4">
      <w:start w:val="1"/>
      <w:numFmt w:val="bullet"/>
      <w:lvlText w:val="o"/>
      <w:lvlJc w:val="left"/>
      <w:pPr>
        <w:tabs>
          <w:tab w:val="num" w:pos="0"/>
        </w:tabs>
        <w:ind w:left="4140" w:hanging="360"/>
      </w:pPr>
      <w:rPr>
        <w:rFonts w:ascii="Courier New" w:hAnsi="Courier New" w:cs="Courier New" w:hint="default"/>
      </w:rPr>
    </w:lvl>
    <w:lvl w:ilvl="5">
      <w:start w:val="1"/>
      <w:numFmt w:val="bullet"/>
      <w:lvlText w:val=""/>
      <w:lvlJc w:val="left"/>
      <w:pPr>
        <w:tabs>
          <w:tab w:val="num" w:pos="0"/>
        </w:tabs>
        <w:ind w:left="4860" w:hanging="360"/>
      </w:pPr>
      <w:rPr>
        <w:rFonts w:ascii="Wingdings" w:hAnsi="Wingdings" w:cs="Wingdings" w:hint="default"/>
      </w:rPr>
    </w:lvl>
    <w:lvl w:ilvl="6">
      <w:start w:val="1"/>
      <w:numFmt w:val="bullet"/>
      <w:lvlText w:val=""/>
      <w:lvlJc w:val="left"/>
      <w:pPr>
        <w:tabs>
          <w:tab w:val="num" w:pos="0"/>
        </w:tabs>
        <w:ind w:left="5580" w:hanging="360"/>
      </w:pPr>
      <w:rPr>
        <w:rFonts w:ascii="Symbol" w:hAnsi="Symbol" w:cs="Symbol" w:hint="default"/>
      </w:rPr>
    </w:lvl>
    <w:lvl w:ilvl="7">
      <w:start w:val="1"/>
      <w:numFmt w:val="bullet"/>
      <w:lvlText w:val="o"/>
      <w:lvlJc w:val="left"/>
      <w:pPr>
        <w:tabs>
          <w:tab w:val="num" w:pos="0"/>
        </w:tabs>
        <w:ind w:left="6300" w:hanging="360"/>
      </w:pPr>
      <w:rPr>
        <w:rFonts w:ascii="Courier New" w:hAnsi="Courier New" w:cs="Courier New" w:hint="default"/>
      </w:rPr>
    </w:lvl>
    <w:lvl w:ilvl="8">
      <w:start w:val="1"/>
      <w:numFmt w:val="bullet"/>
      <w:lvlText w:val=""/>
      <w:lvlJc w:val="left"/>
      <w:pPr>
        <w:tabs>
          <w:tab w:val="num" w:pos="0"/>
        </w:tabs>
        <w:ind w:left="702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ru-RU"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e7271"/>
    <w:pPr>
      <w:widowControl/>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ru-RU" w:eastAsia="ru-RU" w:bidi="ar-SA"/>
    </w:rPr>
  </w:style>
  <w:style w:type="character" w:styleId="DefaultParagraphFont" w:default="1">
    <w:name w:val="Default Paragraph Font"/>
    <w:uiPriority w:val="1"/>
    <w:semiHidden/>
    <w:unhideWhenUsed/>
    <w:qFormat/>
    <w:rPr/>
  </w:style>
  <w:style w:type="character" w:styleId="ConsPlusNormal" w:customStyle="1">
    <w:name w:val="ConsPlusNormal Знак"/>
    <w:link w:val="ConsPlusNormal1"/>
    <w:qFormat/>
    <w:locked/>
    <w:rsid w:val="00dc3706"/>
    <w:rPr>
      <w:rFonts w:ascii="Arial" w:hAnsi="Arial" w:eastAsia="Times New Roman" w:cs="Arial"/>
      <w:sz w:val="20"/>
      <w:szCs w:val="20"/>
    </w:rPr>
  </w:style>
  <w:style w:type="paragraph" w:styleId="Style14">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5">
    <w:name w:val="Указатель"/>
    <w:basedOn w:val="Normal"/>
    <w:qFormat/>
    <w:pPr>
      <w:suppressLineNumbers/>
    </w:pPr>
    <w:rPr>
      <w:rFonts w:cs="Arial"/>
    </w:rPr>
  </w:style>
  <w:style w:type="paragraph" w:styleId="ConsPlusNormal1" w:customStyle="1">
    <w:name w:val="ConsPlusNormal"/>
    <w:link w:val="ConsPlusNormal"/>
    <w:qFormat/>
    <w:rsid w:val="00dc3706"/>
    <w:pPr>
      <w:widowControl w:val="false"/>
      <w:bidi w:val="0"/>
      <w:spacing w:lineRule="auto" w:line="240" w:before="0" w:after="0"/>
      <w:ind w:firstLine="720"/>
      <w:jc w:val="left"/>
    </w:pPr>
    <w:rPr>
      <w:rFonts w:ascii="Arial" w:hAnsi="Arial" w:eastAsia="Times New Roman" w:cs="Arial"/>
      <w:color w:val="auto"/>
      <w:kern w:val="0"/>
      <w:sz w:val="20"/>
      <w:szCs w:val="20"/>
      <w:lang w:val="ru-RU" w:eastAsia="ru-RU" w:bidi="ar-SA"/>
    </w:rPr>
  </w:style>
  <w:style w:type="paragraph" w:styleId="NoSpacing">
    <w:name w:val="No Spacing"/>
    <w:uiPriority w:val="1"/>
    <w:qFormat/>
    <w:rsid w:val="008914bd"/>
    <w:pPr>
      <w:widowControl/>
      <w:bidi w:val="0"/>
      <w:spacing w:lineRule="auto" w:line="240" w:before="0" w:after="0"/>
      <w:jc w:val="left"/>
    </w:pPr>
    <w:rPr>
      <w:rFonts w:ascii="Calibri" w:hAnsi="Calibri" w:eastAsia="" w:cs="" w:asciiTheme="minorHAnsi" w:cstheme="minorBidi" w:eastAsiaTheme="minorEastAsia" w:hAnsiTheme="minorHAnsi"/>
      <w:color w:val="auto"/>
      <w:kern w:val="0"/>
      <w:sz w:val="22"/>
      <w:szCs w:val="22"/>
      <w:lang w:val="ru-RU" w:eastAsia="ru-RU" w:bidi="ar-SA"/>
    </w:rPr>
  </w:style>
  <w:style w:type="paragraph" w:styleId="NormalWeb">
    <w:name w:val="Normal (Web)"/>
    <w:basedOn w:val="Normal"/>
    <w:uiPriority w:val="99"/>
    <w:qFormat/>
    <w:rsid w:val="008d65d9"/>
    <w:pPr>
      <w:spacing w:lineRule="auto" w:line="240" w:beforeAutospacing="1" w:afterAutospacing="1"/>
    </w:pPr>
    <w:rPr>
      <w:rFonts w:ascii="Times New Roman" w:hAnsi="Times New Roman" w:eastAsia="Times New Roman" w:cs="Times New Roman"/>
      <w:sz w:val="24"/>
      <w:szCs w:val="24"/>
    </w:rPr>
  </w:style>
  <w:style w:type="paragraph" w:styleId="Style16">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uiPriority w:val="59"/>
    <w:rsid w:val="00642b1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3371</TotalTime>
  <Application>LibreOffice/7.6.4.1$Windows_X86_64 LibreOffice_project/e19e193f88cd6c0525a17fb7a176ed8e6a3e2aa1</Application>
  <AppVersion>15.0000</AppVersion>
  <Pages>10</Pages>
  <Words>3450</Words>
  <Characters>25335</Characters>
  <CharactersWithSpaces>28916</CharactersWithSpaces>
  <Paragraphs>219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2018-10-05T07:27:00Z</dcterms:created>
  <dc:creator>1Servis</dc:creator>
  <dc:description/>
  <dc:language>ru-RU</dc:language>
  <cp:lastModifiedBy>Spec3</cp:lastModifiedBy>
  <cp:lastPrinted>2024-11-27T06:03:00Z</cp:lastPrinted>
  <dcterms:modified xsi:type="dcterms:W3CDTF">2024-11-27T06:03:00Z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file>