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A4E" w:rsidRPr="00E847AA" w:rsidRDefault="00492A4E" w:rsidP="00492A4E">
      <w:pPr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847AA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79B5309E" wp14:editId="3717246C">
            <wp:extent cx="736600" cy="895350"/>
            <wp:effectExtent l="0" t="0" r="6350" b="0"/>
            <wp:docPr id="1" name="Рисунок 6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805214" name="Рисунок 1" descr="gerb_new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lum bright="12000" contrast="36000"/>
                    </a:blip>
                    <a:stretch/>
                  </pic:blipFill>
                  <pic:spPr bwMode="auto">
                    <a:xfrm>
                      <a:off x="0" y="0"/>
                      <a:ext cx="736599" cy="895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A4E" w:rsidRPr="00E847AA" w:rsidRDefault="00492A4E" w:rsidP="00492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847AA">
        <w:rPr>
          <w:rFonts w:ascii="Times New Roman" w:eastAsia="Times New Roman" w:hAnsi="Times New Roman" w:cs="Times New Roman"/>
          <w:b/>
          <w:sz w:val="26"/>
          <w:szCs w:val="26"/>
        </w:rPr>
        <w:t>Шарыповский окружной Совет депутатов</w:t>
      </w:r>
    </w:p>
    <w:p w:rsidR="00492A4E" w:rsidRPr="00E847AA" w:rsidRDefault="00492A4E" w:rsidP="00492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847AA">
        <w:rPr>
          <w:rFonts w:ascii="Times New Roman" w:eastAsia="Times New Roman" w:hAnsi="Times New Roman" w:cs="Times New Roman"/>
          <w:b/>
          <w:sz w:val="26"/>
          <w:szCs w:val="26"/>
        </w:rPr>
        <w:t>Шарыповский муниципальный округ Красноярского края</w:t>
      </w:r>
    </w:p>
    <w:p w:rsidR="00492A4E" w:rsidRPr="00E847AA" w:rsidRDefault="00492A4E" w:rsidP="00492A4E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847AA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3951369910" distL="114300" distR="114300" simplePos="0" relativeHeight="251660288" behindDoc="0" locked="0" layoutInCell="1" allowOverlap="1" wp14:anchorId="0DDD0E64" wp14:editId="747DCCEB">
                <wp:simplePos x="0" y="0"/>
                <wp:positionH relativeFrom="column">
                  <wp:posOffset>-501015</wp:posOffset>
                </wp:positionH>
                <wp:positionV relativeFrom="paragraph">
                  <wp:posOffset>210184</wp:posOffset>
                </wp:positionV>
                <wp:extent cx="6871970" cy="0"/>
                <wp:effectExtent l="0" t="0" r="24130" b="19050"/>
                <wp:wrapNone/>
                <wp:docPr id="2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71969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3A48F" id="Прямая соединительная линия 8" o:spid="_x0000_s1026" style="position:absolute;z-index:251660288;visibility:visible;mso-wrap-style:square;mso-width-percent:0;mso-height-percent:0;mso-wrap-distance-left:9pt;mso-wrap-distance-top:0;mso-wrap-distance-right:9pt;mso-wrap-distance-bottom:-9544.37183mm;mso-position-horizontal:absolute;mso-position-horizontal-relative:text;mso-position-vertical:absolute;mso-position-vertical-relative:text;mso-width-percent:0;mso-height-percent:0;mso-width-relative:page;mso-height-relative:page" from="-39.45pt,16.55pt" to="501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" strokeweight="2pt"/>
            </w:pict>
          </mc:Fallback>
        </mc:AlternateContent>
      </w:r>
      <w:r w:rsidRPr="00E847AA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B5539" wp14:editId="2E713D4E">
                <wp:simplePos x="0" y="0"/>
                <wp:positionH relativeFrom="column">
                  <wp:posOffset>-501015</wp:posOffset>
                </wp:positionH>
                <wp:positionV relativeFrom="paragraph">
                  <wp:posOffset>106045</wp:posOffset>
                </wp:positionV>
                <wp:extent cx="6871970" cy="635"/>
                <wp:effectExtent l="0" t="0" r="24130" b="37465"/>
                <wp:wrapNone/>
                <wp:docPr id="3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71969" cy="63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0F26D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45pt,8.35pt" to="501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"/>
            </w:pict>
          </mc:Fallback>
        </mc:AlternateContent>
      </w:r>
      <w:r w:rsidRPr="00E847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92A4E" w:rsidRPr="00E847AA" w:rsidRDefault="00492A4E" w:rsidP="00492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492A4E" w:rsidRPr="00E847AA" w:rsidRDefault="00492A4E" w:rsidP="00492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847A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РЕШЕНИЕ</w:t>
      </w:r>
    </w:p>
    <w:p w:rsidR="00492A4E" w:rsidRPr="00E847AA" w:rsidRDefault="00492A4E" w:rsidP="00492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2A4E" w:rsidRPr="00E847AA" w:rsidRDefault="00492A4E" w:rsidP="00492A4E">
      <w:pPr>
        <w:rPr>
          <w:rFonts w:ascii="Times New Roman" w:eastAsia="CG Times" w:hAnsi="Times New Roman" w:cs="Times New Roman"/>
          <w:sz w:val="26"/>
          <w:szCs w:val="26"/>
        </w:rPr>
      </w:pPr>
      <w:r>
        <w:rPr>
          <w:rFonts w:ascii="Times New Roman" w:eastAsia="CG Times" w:hAnsi="Times New Roman" w:cs="Times New Roman"/>
          <w:sz w:val="26"/>
          <w:szCs w:val="26"/>
        </w:rPr>
        <w:t>21.04</w:t>
      </w:r>
      <w:r w:rsidRPr="00E847AA">
        <w:rPr>
          <w:rFonts w:ascii="Times New Roman" w:eastAsia="CG Times" w:hAnsi="Times New Roman" w:cs="Times New Roman"/>
          <w:sz w:val="26"/>
          <w:szCs w:val="26"/>
        </w:rPr>
        <w:t xml:space="preserve">.2026 </w:t>
      </w:r>
      <w:r w:rsidRPr="00E847AA">
        <w:rPr>
          <w:rFonts w:ascii="Times New Roman" w:eastAsia="CG Times" w:hAnsi="Times New Roman" w:cs="Times New Roman"/>
          <w:sz w:val="26"/>
          <w:szCs w:val="26"/>
        </w:rPr>
        <w:tab/>
      </w:r>
      <w:r w:rsidRPr="00E847AA">
        <w:rPr>
          <w:rFonts w:ascii="Times New Roman" w:eastAsia="CG Times" w:hAnsi="Times New Roman" w:cs="Times New Roman"/>
          <w:sz w:val="26"/>
          <w:szCs w:val="26"/>
        </w:rPr>
        <w:tab/>
      </w:r>
      <w:r w:rsidRPr="00E847AA">
        <w:rPr>
          <w:rFonts w:ascii="Times New Roman" w:eastAsia="CG Times" w:hAnsi="Times New Roman" w:cs="Times New Roman"/>
          <w:sz w:val="26"/>
          <w:szCs w:val="26"/>
        </w:rPr>
        <w:tab/>
      </w:r>
      <w:r w:rsidRPr="00E847AA">
        <w:rPr>
          <w:rFonts w:ascii="Times New Roman" w:eastAsia="CG Times" w:hAnsi="Times New Roman" w:cs="Times New Roman"/>
          <w:sz w:val="26"/>
          <w:szCs w:val="26"/>
        </w:rPr>
        <w:tab/>
      </w:r>
      <w:r w:rsidRPr="00E847AA">
        <w:rPr>
          <w:rFonts w:ascii="Times New Roman" w:eastAsia="CG Times" w:hAnsi="Times New Roman" w:cs="Times New Roman"/>
          <w:sz w:val="26"/>
          <w:szCs w:val="26"/>
        </w:rPr>
        <w:tab/>
      </w:r>
      <w:r w:rsidRPr="00E847AA">
        <w:rPr>
          <w:rFonts w:ascii="Times New Roman" w:eastAsia="CG Times" w:hAnsi="Times New Roman" w:cs="Times New Roman"/>
          <w:sz w:val="26"/>
          <w:szCs w:val="26"/>
        </w:rPr>
        <w:tab/>
      </w:r>
      <w:r w:rsidRPr="00E847AA">
        <w:rPr>
          <w:rFonts w:ascii="Times New Roman" w:eastAsia="CG Times" w:hAnsi="Times New Roman" w:cs="Times New Roman"/>
          <w:sz w:val="26"/>
          <w:szCs w:val="26"/>
        </w:rPr>
        <w:tab/>
      </w:r>
      <w:r w:rsidRPr="00E847AA">
        <w:rPr>
          <w:rFonts w:ascii="Times New Roman" w:eastAsia="CG Times" w:hAnsi="Times New Roman" w:cs="Times New Roman"/>
          <w:sz w:val="26"/>
          <w:szCs w:val="26"/>
        </w:rPr>
        <w:tab/>
      </w:r>
      <w:r w:rsidRPr="00E847AA">
        <w:rPr>
          <w:rFonts w:ascii="Times New Roman" w:eastAsia="CG Times" w:hAnsi="Times New Roman" w:cs="Times New Roman"/>
          <w:sz w:val="26"/>
          <w:szCs w:val="26"/>
        </w:rPr>
        <w:tab/>
      </w:r>
      <w:r w:rsidRPr="00E847AA">
        <w:rPr>
          <w:rFonts w:ascii="Times New Roman" w:eastAsia="CG Times" w:hAnsi="Times New Roman" w:cs="Times New Roman"/>
          <w:sz w:val="26"/>
          <w:szCs w:val="26"/>
        </w:rPr>
        <w:tab/>
        <w:t xml:space="preserve">№ </w:t>
      </w:r>
      <w:r>
        <w:rPr>
          <w:rFonts w:ascii="Times New Roman" w:eastAsia="CG Times" w:hAnsi="Times New Roman" w:cs="Times New Roman"/>
          <w:sz w:val="26"/>
          <w:szCs w:val="26"/>
        </w:rPr>
        <w:t>12-120</w:t>
      </w:r>
    </w:p>
    <w:p w:rsidR="00492A4E" w:rsidRPr="00E847AA" w:rsidRDefault="00492A4E" w:rsidP="00492A4E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2A4E" w:rsidRPr="00E847AA" w:rsidRDefault="00492A4E" w:rsidP="00492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92A4E" w:rsidRDefault="00492A4E" w:rsidP="00492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47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создании комиссии по присвоению звания </w:t>
      </w:r>
    </w:p>
    <w:p w:rsidR="00492A4E" w:rsidRPr="00E847AA" w:rsidRDefault="00492A4E" w:rsidP="00492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47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«Почетный гражданин Шарыповского муниципального округа» </w:t>
      </w:r>
    </w:p>
    <w:p w:rsidR="00492A4E" w:rsidRPr="00E847AA" w:rsidRDefault="00492A4E" w:rsidP="00492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7A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492A4E" w:rsidRPr="00E847AA" w:rsidRDefault="00492A4E" w:rsidP="00492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7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492A4E" w:rsidRPr="00E847AA" w:rsidRDefault="00492A4E" w:rsidP="00492A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7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основании решения Шарыповского окружного Совета депутатов </w:t>
      </w:r>
      <w:r w:rsidRPr="00E847AA">
        <w:rPr>
          <w:rFonts w:ascii="Times New Roman" w:eastAsia="Times New Roman" w:hAnsi="Times New Roman" w:cs="Times New Roman"/>
          <w:sz w:val="26"/>
          <w:szCs w:val="26"/>
        </w:rPr>
        <w:t>от 24.11.2026 №6-40 «Об утверждении Положения о присвоении звания «Почетный гражданин Шарыповского муниципального округа»</w:t>
      </w:r>
      <w:r w:rsidRPr="00E847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руководствуясь статьями 7, </w:t>
      </w:r>
      <w:proofErr w:type="gramStart"/>
      <w:r w:rsidRPr="00E847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32  Устава</w:t>
      </w:r>
      <w:proofErr w:type="gramEnd"/>
      <w:r w:rsidRPr="00E847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Шарыповского муниципального округа, Шарыповский окружной Совет депутатов РЕШИЛ:</w:t>
      </w:r>
    </w:p>
    <w:p w:rsidR="00492A4E" w:rsidRPr="00E847AA" w:rsidRDefault="00492A4E" w:rsidP="00492A4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47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Создать комиссию по присвоению звания «Почетный гражданин Шарыповского муниципального округа» и утвердить ее состав согласно приложению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настоящему решению</w:t>
      </w:r>
      <w:r w:rsidRPr="00E847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</w:t>
      </w:r>
    </w:p>
    <w:p w:rsidR="00492A4E" w:rsidRPr="00E847AA" w:rsidRDefault="00492A4E" w:rsidP="00492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7AA">
        <w:rPr>
          <w:rFonts w:ascii="Times New Roman" w:eastAsia="Times New Roman" w:hAnsi="Times New Roman" w:cs="Times New Roman"/>
          <w:sz w:val="26"/>
          <w:szCs w:val="26"/>
          <w:lang w:eastAsia="ru-RU"/>
        </w:rPr>
        <w:t>2. Контроль за исполнением настоящего решения возложить на постоянную комиссию по законности и местному самоуправлению (А.С. Жилейкин)</w:t>
      </w:r>
    </w:p>
    <w:p w:rsidR="00492A4E" w:rsidRPr="00E847AA" w:rsidRDefault="00492A4E" w:rsidP="00492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7AA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Настоящее решение вступает в силу со дня подписания, и подлежит официальному опубликованию в периодическом печатном издании «Вестник Шарыповского муниципального округа» и размещению на официальном сайте в информационно-коммуникационной сети Интернет: https://sharypovo.gosuslugi.ru/.</w:t>
      </w:r>
    </w:p>
    <w:p w:rsidR="00492A4E" w:rsidRPr="00E847AA" w:rsidRDefault="00492A4E" w:rsidP="00492A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2A4E" w:rsidRPr="00E847AA" w:rsidRDefault="00492A4E" w:rsidP="00492A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2A4E" w:rsidRPr="00E847AA" w:rsidRDefault="00492A4E" w:rsidP="00492A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7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Шарыповского </w:t>
      </w:r>
    </w:p>
    <w:p w:rsidR="00492A4E" w:rsidRPr="00E847AA" w:rsidRDefault="00492A4E" w:rsidP="00492A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7AA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окружного Совета депутатов</w:t>
      </w:r>
      <w:r w:rsidRPr="00E847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847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847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847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847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847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847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В.В. Шашков</w:t>
      </w:r>
    </w:p>
    <w:p w:rsidR="00492A4E" w:rsidRPr="00E847AA" w:rsidRDefault="00492A4E" w:rsidP="00492A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2A4E" w:rsidRPr="00E847AA" w:rsidRDefault="00492A4E" w:rsidP="00492A4E">
      <w:pPr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7A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492A4E" w:rsidRPr="00E847AA" w:rsidRDefault="00492A4E" w:rsidP="00492A4E">
      <w:pPr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2A4E" w:rsidRPr="00E847AA" w:rsidRDefault="00492A4E" w:rsidP="00492A4E">
      <w:pPr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2A4E" w:rsidRPr="00E847AA" w:rsidRDefault="00492A4E" w:rsidP="00492A4E">
      <w:pPr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2A4E" w:rsidRPr="00E847AA" w:rsidRDefault="00492A4E" w:rsidP="00492A4E">
      <w:pPr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2A4E" w:rsidRPr="00E847AA" w:rsidRDefault="00492A4E" w:rsidP="00492A4E">
      <w:pPr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2A4E" w:rsidRPr="00E847AA" w:rsidRDefault="00492A4E" w:rsidP="00492A4E">
      <w:pPr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2A4E" w:rsidRPr="00E847AA" w:rsidRDefault="00492A4E" w:rsidP="00492A4E">
      <w:pPr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2A4E" w:rsidRPr="00E847AA" w:rsidRDefault="00492A4E" w:rsidP="00492A4E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47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 w:type="page"/>
      </w:r>
    </w:p>
    <w:p w:rsidR="00492A4E" w:rsidRPr="00E847AA" w:rsidRDefault="00492A4E" w:rsidP="00492A4E">
      <w:pPr>
        <w:tabs>
          <w:tab w:val="left" w:pos="720"/>
          <w:tab w:val="left" w:pos="5671"/>
        </w:tabs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7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Приложение </w:t>
      </w:r>
    </w:p>
    <w:p w:rsidR="00492A4E" w:rsidRPr="00E847AA" w:rsidRDefault="00492A4E" w:rsidP="00492A4E">
      <w:pPr>
        <w:tabs>
          <w:tab w:val="left" w:pos="720"/>
          <w:tab w:val="left" w:pos="5671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7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решению Шарыповского             окружного Совета депутатов</w:t>
      </w:r>
    </w:p>
    <w:p w:rsidR="00492A4E" w:rsidRPr="00E847AA" w:rsidRDefault="00492A4E" w:rsidP="00492A4E">
      <w:pPr>
        <w:tabs>
          <w:tab w:val="left" w:pos="720"/>
          <w:tab w:val="left" w:pos="5671"/>
        </w:tabs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7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21.04</w:t>
      </w:r>
      <w:r w:rsidRPr="00E847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.2026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12-120</w:t>
      </w:r>
    </w:p>
    <w:p w:rsidR="00492A4E" w:rsidRPr="00E847AA" w:rsidRDefault="00492A4E" w:rsidP="00492A4E">
      <w:pPr>
        <w:tabs>
          <w:tab w:val="left" w:pos="720"/>
          <w:tab w:val="left" w:pos="5671"/>
        </w:tabs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7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                           </w:t>
      </w:r>
    </w:p>
    <w:p w:rsidR="00492A4E" w:rsidRPr="00E847AA" w:rsidRDefault="00492A4E" w:rsidP="00492A4E">
      <w:pPr>
        <w:tabs>
          <w:tab w:val="left" w:pos="720"/>
          <w:tab w:val="left" w:pos="56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7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                       </w:t>
      </w:r>
    </w:p>
    <w:p w:rsidR="00492A4E" w:rsidRPr="00E847AA" w:rsidRDefault="00492A4E" w:rsidP="00492A4E">
      <w:pPr>
        <w:tabs>
          <w:tab w:val="left" w:pos="720"/>
          <w:tab w:val="left" w:pos="4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7A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847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</w:t>
      </w:r>
      <w:bookmarkStart w:id="0" w:name="_GoBack"/>
      <w:bookmarkEnd w:id="0"/>
      <w:r w:rsidRPr="00E847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</w:p>
    <w:p w:rsidR="00492A4E" w:rsidRPr="00E847AA" w:rsidRDefault="00492A4E" w:rsidP="00492A4E">
      <w:pPr>
        <w:tabs>
          <w:tab w:val="left" w:pos="720"/>
          <w:tab w:val="left" w:pos="4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7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комиссии по присвоению звания </w:t>
      </w:r>
    </w:p>
    <w:p w:rsidR="00492A4E" w:rsidRPr="00E847AA" w:rsidRDefault="00492A4E" w:rsidP="00492A4E">
      <w:pPr>
        <w:tabs>
          <w:tab w:val="left" w:pos="720"/>
          <w:tab w:val="left" w:pos="41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47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«Почетный гражданин Шарыповского муниципального округа»</w:t>
      </w:r>
    </w:p>
    <w:p w:rsidR="00492A4E" w:rsidRPr="00E847AA" w:rsidRDefault="00492A4E" w:rsidP="00492A4E">
      <w:pPr>
        <w:tabs>
          <w:tab w:val="left" w:pos="720"/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7A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492A4E" w:rsidRPr="00E847AA" w:rsidRDefault="00492A4E" w:rsidP="00492A4E">
      <w:pPr>
        <w:tabs>
          <w:tab w:val="left" w:pos="720"/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CellSpacing w:w="0" w:type="dxa"/>
        <w:tblInd w:w="-108" w:type="dxa"/>
        <w:tblLook w:val="04A0" w:firstRow="1" w:lastRow="0" w:firstColumn="1" w:lastColumn="0" w:noHBand="0" w:noVBand="1"/>
      </w:tblPr>
      <w:tblGrid>
        <w:gridCol w:w="4453"/>
        <w:gridCol w:w="5010"/>
      </w:tblGrid>
      <w:tr w:rsidR="00492A4E" w:rsidRPr="00E847AA" w:rsidTr="009E4587">
        <w:trPr>
          <w:tblCellSpacing w:w="0" w:type="dxa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A4E" w:rsidRPr="00E847AA" w:rsidRDefault="00492A4E" w:rsidP="009E4587">
            <w:pPr>
              <w:tabs>
                <w:tab w:val="left" w:pos="720"/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7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Шепель </w:t>
            </w:r>
          </w:p>
          <w:p w:rsidR="00492A4E" w:rsidRPr="00E847AA" w:rsidRDefault="00492A4E" w:rsidP="009E4587">
            <w:pPr>
              <w:tabs>
                <w:tab w:val="left" w:pos="720"/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7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Светлана Петровна</w:t>
            </w: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A4E" w:rsidRPr="00E847AA" w:rsidRDefault="00492A4E" w:rsidP="009E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847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Председатель комиссии, </w:t>
            </w:r>
          </w:p>
          <w:p w:rsidR="00492A4E" w:rsidRPr="00E847AA" w:rsidRDefault="00492A4E" w:rsidP="009E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7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Шарыповского окружного Совета депутатов;</w:t>
            </w:r>
          </w:p>
          <w:p w:rsidR="00492A4E" w:rsidRPr="00E847AA" w:rsidRDefault="00492A4E" w:rsidP="009E4587">
            <w:pPr>
              <w:tabs>
                <w:tab w:val="left" w:pos="720"/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92A4E" w:rsidRPr="00E847AA" w:rsidTr="009E4587">
        <w:trPr>
          <w:tblCellSpacing w:w="0" w:type="dxa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A4E" w:rsidRPr="00E847AA" w:rsidRDefault="00492A4E" w:rsidP="009E4587">
            <w:pPr>
              <w:tabs>
                <w:tab w:val="left" w:pos="720"/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7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Романова </w:t>
            </w:r>
          </w:p>
          <w:p w:rsidR="00492A4E" w:rsidRPr="00E847AA" w:rsidRDefault="00492A4E" w:rsidP="009E4587">
            <w:pPr>
              <w:tabs>
                <w:tab w:val="left" w:pos="720"/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7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Татьяна Александровна </w:t>
            </w: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A4E" w:rsidRPr="00E847AA" w:rsidRDefault="00492A4E" w:rsidP="009E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847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заместитель председателя комиссии, </w:t>
            </w:r>
          </w:p>
          <w:p w:rsidR="00492A4E" w:rsidRPr="00E847AA" w:rsidRDefault="00492A4E" w:rsidP="009E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7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Почетный гражданин Шарыповского муниципального округа;</w:t>
            </w:r>
          </w:p>
          <w:p w:rsidR="00492A4E" w:rsidRPr="00E847AA" w:rsidRDefault="00492A4E" w:rsidP="009E4587">
            <w:pPr>
              <w:tabs>
                <w:tab w:val="left" w:pos="720"/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92A4E" w:rsidRPr="00E847AA" w:rsidTr="009E4587">
        <w:trPr>
          <w:tblCellSpacing w:w="0" w:type="dxa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A4E" w:rsidRPr="00E847AA" w:rsidRDefault="00492A4E" w:rsidP="009E4587">
            <w:pPr>
              <w:tabs>
                <w:tab w:val="left" w:pos="720"/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7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Калимулина </w:t>
            </w:r>
          </w:p>
          <w:p w:rsidR="00492A4E" w:rsidRPr="00E847AA" w:rsidRDefault="00492A4E" w:rsidP="009E4587">
            <w:pPr>
              <w:tabs>
                <w:tab w:val="left" w:pos="720"/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7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Галина </w:t>
            </w:r>
            <w:proofErr w:type="spellStart"/>
            <w:r w:rsidRPr="00E847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Закиевна</w:t>
            </w:r>
            <w:proofErr w:type="spellEnd"/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2A4E" w:rsidRPr="00E847AA" w:rsidRDefault="00492A4E" w:rsidP="009E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847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секретарь комиссии, </w:t>
            </w:r>
          </w:p>
          <w:p w:rsidR="00492A4E" w:rsidRPr="00E847AA" w:rsidRDefault="00492A4E" w:rsidP="009E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7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Шарыповского окружного Совета депутатов;</w:t>
            </w:r>
          </w:p>
          <w:p w:rsidR="00492A4E" w:rsidRPr="00E847AA" w:rsidRDefault="00492A4E" w:rsidP="009E4587">
            <w:pPr>
              <w:tabs>
                <w:tab w:val="left" w:pos="720"/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92A4E" w:rsidRPr="00E847AA" w:rsidTr="009E4587">
        <w:trPr>
          <w:tblCellSpacing w:w="0" w:type="dxa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A4E" w:rsidRPr="00E847AA" w:rsidRDefault="00492A4E" w:rsidP="009E4587">
            <w:pPr>
              <w:tabs>
                <w:tab w:val="left" w:pos="720"/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7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Варжинская </w:t>
            </w:r>
          </w:p>
          <w:p w:rsidR="00492A4E" w:rsidRPr="00E847AA" w:rsidRDefault="00492A4E" w:rsidP="009E4587">
            <w:pPr>
              <w:tabs>
                <w:tab w:val="left" w:pos="720"/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7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Татьяна Викторовна</w:t>
            </w: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2A4E" w:rsidRPr="00E847AA" w:rsidRDefault="00492A4E" w:rsidP="009E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847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847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член комиссии,</w:t>
            </w:r>
          </w:p>
          <w:p w:rsidR="00492A4E" w:rsidRPr="00E847AA" w:rsidRDefault="00492A4E" w:rsidP="009E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7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Шарыповского окружного Совета депутатов;</w:t>
            </w:r>
          </w:p>
          <w:p w:rsidR="00492A4E" w:rsidRPr="00E847AA" w:rsidRDefault="00492A4E" w:rsidP="009E4587">
            <w:pPr>
              <w:tabs>
                <w:tab w:val="left" w:pos="720"/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92A4E" w:rsidRPr="00E847AA" w:rsidTr="009E4587">
        <w:trPr>
          <w:tblCellSpacing w:w="0" w:type="dxa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A4E" w:rsidRPr="00E847AA" w:rsidRDefault="00492A4E" w:rsidP="009E4587">
            <w:pPr>
              <w:tabs>
                <w:tab w:val="left" w:pos="720"/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7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Гырнец </w:t>
            </w:r>
          </w:p>
          <w:p w:rsidR="00492A4E" w:rsidRPr="00E847AA" w:rsidRDefault="00492A4E" w:rsidP="009E4587">
            <w:pPr>
              <w:tabs>
                <w:tab w:val="left" w:pos="720"/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7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Юрий Иванович</w:t>
            </w: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2A4E" w:rsidRPr="00E847AA" w:rsidRDefault="00492A4E" w:rsidP="009E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847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847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 член комиссии,</w:t>
            </w:r>
          </w:p>
          <w:p w:rsidR="00492A4E" w:rsidRPr="00E847AA" w:rsidRDefault="00492A4E" w:rsidP="009E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7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Шарыповского окружного Совета депутатов;</w:t>
            </w:r>
          </w:p>
          <w:p w:rsidR="00492A4E" w:rsidRPr="00E847AA" w:rsidRDefault="00492A4E" w:rsidP="009E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92A4E" w:rsidRPr="00E847AA" w:rsidTr="009E4587">
        <w:trPr>
          <w:tblCellSpacing w:w="0" w:type="dxa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A4E" w:rsidRPr="00E847AA" w:rsidRDefault="00492A4E" w:rsidP="009E4587">
            <w:pPr>
              <w:tabs>
                <w:tab w:val="left" w:pos="720"/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7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Коваль</w:t>
            </w:r>
          </w:p>
          <w:p w:rsidR="00492A4E" w:rsidRPr="00E847AA" w:rsidRDefault="00492A4E" w:rsidP="009E4587">
            <w:pPr>
              <w:tabs>
                <w:tab w:val="left" w:pos="720"/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7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Василий Михайлович</w:t>
            </w: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2A4E" w:rsidRPr="00E847AA" w:rsidRDefault="00492A4E" w:rsidP="009E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847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847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 член комиссии,</w:t>
            </w:r>
          </w:p>
          <w:p w:rsidR="00492A4E" w:rsidRPr="00E847AA" w:rsidRDefault="00492A4E" w:rsidP="009E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7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Почетный гражданин города Шарыпово;</w:t>
            </w:r>
          </w:p>
          <w:p w:rsidR="00492A4E" w:rsidRPr="00E847AA" w:rsidRDefault="00492A4E" w:rsidP="009E4587">
            <w:pPr>
              <w:tabs>
                <w:tab w:val="left" w:pos="720"/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92A4E" w:rsidRPr="00E847AA" w:rsidTr="009E4587">
        <w:trPr>
          <w:tblCellSpacing w:w="0" w:type="dxa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A4E" w:rsidRPr="00E847AA" w:rsidRDefault="00492A4E" w:rsidP="009E4587">
            <w:pPr>
              <w:tabs>
                <w:tab w:val="left" w:pos="720"/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7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Комиссаренко</w:t>
            </w:r>
          </w:p>
          <w:p w:rsidR="00492A4E" w:rsidRPr="00E847AA" w:rsidRDefault="00492A4E" w:rsidP="009E4587">
            <w:pPr>
              <w:tabs>
                <w:tab w:val="left" w:pos="720"/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7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 Николаевич</w:t>
            </w: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A4E" w:rsidRPr="00E847AA" w:rsidRDefault="00492A4E" w:rsidP="009E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92A4E" w:rsidRPr="00E847AA" w:rsidRDefault="00492A4E" w:rsidP="009E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847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 член комиссии,</w:t>
            </w:r>
          </w:p>
          <w:p w:rsidR="00492A4E" w:rsidRPr="00E847AA" w:rsidRDefault="00492A4E" w:rsidP="009E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847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Почетный гражданин города Шарыпово;</w:t>
            </w:r>
          </w:p>
          <w:p w:rsidR="00492A4E" w:rsidRPr="00E847AA" w:rsidRDefault="00492A4E" w:rsidP="009E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7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Почетный гражданин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района Красноярского края</w:t>
            </w:r>
            <w:r w:rsidRPr="00E847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492A4E" w:rsidRPr="00E847AA" w:rsidRDefault="00492A4E" w:rsidP="009E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92A4E" w:rsidRPr="00E847AA" w:rsidRDefault="00492A4E" w:rsidP="009E4587">
            <w:pPr>
              <w:tabs>
                <w:tab w:val="left" w:pos="720"/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92A4E" w:rsidRPr="00E847AA" w:rsidTr="009E4587">
        <w:trPr>
          <w:tblCellSpacing w:w="0" w:type="dxa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A4E" w:rsidRPr="00E847AA" w:rsidRDefault="00492A4E" w:rsidP="009E4587">
            <w:pPr>
              <w:tabs>
                <w:tab w:val="left" w:pos="720"/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A4E" w:rsidRPr="00E847AA" w:rsidRDefault="00492A4E" w:rsidP="009E4587">
            <w:pPr>
              <w:tabs>
                <w:tab w:val="left" w:pos="720"/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92A4E" w:rsidRPr="00E847AA" w:rsidRDefault="00492A4E" w:rsidP="00492A4E">
      <w:pPr>
        <w:tabs>
          <w:tab w:val="center" w:pos="4677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E847AA"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p w:rsidR="00492A4E" w:rsidRPr="00E847AA" w:rsidRDefault="00492A4E" w:rsidP="00492A4E">
      <w:pPr>
        <w:tabs>
          <w:tab w:val="center" w:pos="4677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E847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2A4E" w:rsidRDefault="00492A4E"/>
    <w:sectPr w:rsidR="00492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E21D4"/>
    <w:multiLevelType w:val="hybridMultilevel"/>
    <w:tmpl w:val="A442ED26"/>
    <w:lvl w:ilvl="0" w:tplc="661CA8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4E"/>
    <w:rsid w:val="0049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28108"/>
  <w15:chartTrackingRefBased/>
  <w15:docId w15:val="{C4173872-AF67-4D12-BD8E-76D7C03C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2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2026-04-22T09:05:00Z</cp:lastPrinted>
  <dcterms:created xsi:type="dcterms:W3CDTF">2026-04-22T09:04:00Z</dcterms:created>
  <dcterms:modified xsi:type="dcterms:W3CDTF">2026-04-22T09:06:00Z</dcterms:modified>
</cp:coreProperties>
</file>