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0E4480" w:rsidRPr="000E4480" w14:paraId="7B2FF8B1" w14:textId="77777777" w:rsidTr="00AC6539">
        <w:tc>
          <w:tcPr>
            <w:tcW w:w="9570" w:type="dxa"/>
            <w:shd w:val="clear" w:color="auto" w:fill="auto"/>
          </w:tcPr>
          <w:p w14:paraId="04CE58C4" w14:textId="77777777" w:rsidR="000E4480" w:rsidRPr="000E4480" w:rsidRDefault="000E4480" w:rsidP="00AC6539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0E4480">
              <w:rPr>
                <w:rFonts w:ascii="Times New Roman" w:hAnsi="Times New Roman" w:cs="Times New Roman"/>
                <w:b/>
              </w:rPr>
              <w:t>КОНТРОЛЬНО-СЧЁТНАЯ ПАЛАТА города Шарыпово</w:t>
            </w:r>
          </w:p>
        </w:tc>
      </w:tr>
      <w:tr w:rsidR="000E4480" w:rsidRPr="000E4480" w14:paraId="023E1FE3" w14:textId="77777777" w:rsidTr="00AC6539">
        <w:tc>
          <w:tcPr>
            <w:tcW w:w="9570" w:type="dxa"/>
            <w:shd w:val="clear" w:color="auto" w:fill="auto"/>
          </w:tcPr>
          <w:p w14:paraId="7A64A5EB" w14:textId="2DF2DB72" w:rsidR="000E4480" w:rsidRPr="000E4480" w:rsidRDefault="0079371E" w:rsidP="00AC6539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7B02DB22" wp14:editId="069C1C35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83819</wp:posOffset>
                      </wp:positionV>
                      <wp:extent cx="5486400" cy="0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4864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546BCC" id="Прямая соединительная линия 1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4pt,6.6pt" to="446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" strokeweight="1pt"/>
                  </w:pict>
                </mc:Fallback>
              </mc:AlternateContent>
            </w:r>
          </w:p>
        </w:tc>
      </w:tr>
      <w:tr w:rsidR="000E4480" w:rsidRPr="0079371E" w14:paraId="35F207D8" w14:textId="77777777" w:rsidTr="00AC6539">
        <w:tc>
          <w:tcPr>
            <w:tcW w:w="9570" w:type="dxa"/>
            <w:shd w:val="clear" w:color="auto" w:fill="auto"/>
          </w:tcPr>
          <w:p w14:paraId="2459F027" w14:textId="77777777" w:rsidR="000E4480" w:rsidRPr="000E4480" w:rsidRDefault="000E4480" w:rsidP="00AC6539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noProof/>
              </w:rPr>
            </w:pPr>
            <w:r w:rsidRPr="000E4480">
              <w:rPr>
                <w:rFonts w:ascii="Times New Roman" w:hAnsi="Times New Roman" w:cs="Times New Roman"/>
              </w:rPr>
              <w:t>ул. Горького, д. 14А, г. Шарыпово, Красноярского края, 662314,</w:t>
            </w:r>
            <w:r w:rsidRPr="000E4480">
              <w:rPr>
                <w:rFonts w:ascii="Times New Roman" w:hAnsi="Times New Roman" w:cs="Times New Roman"/>
                <w:noProof/>
              </w:rPr>
              <w:t xml:space="preserve"> конт. тел. 2-12-56</w:t>
            </w:r>
          </w:p>
          <w:p w14:paraId="295ED3D9" w14:textId="77777777" w:rsidR="000E4480" w:rsidRPr="000E4480" w:rsidRDefault="000E4480" w:rsidP="00AC6539">
            <w:pPr>
              <w:tabs>
                <w:tab w:val="left" w:pos="0"/>
              </w:tabs>
              <w:ind w:right="-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E4480">
              <w:rPr>
                <w:rFonts w:ascii="Times New Roman" w:hAnsi="Times New Roman" w:cs="Times New Roman"/>
              </w:rPr>
              <w:t>Е</w:t>
            </w:r>
            <w:r w:rsidRPr="000E4480">
              <w:rPr>
                <w:rFonts w:ascii="Times New Roman" w:hAnsi="Times New Roman" w:cs="Times New Roman"/>
                <w:lang w:val="en-US"/>
              </w:rPr>
              <w:t xml:space="preserve"> – mail: </w:t>
            </w:r>
            <w:r w:rsidRPr="000E4480">
              <w:rPr>
                <w:rFonts w:ascii="Times New Roman" w:hAnsi="Times New Roman" w:cs="Times New Roman"/>
                <w:color w:val="000080"/>
                <w:u w:val="single"/>
                <w:lang w:val="en-US"/>
              </w:rPr>
              <w:t>KSP</w:t>
            </w:r>
            <w:hyperlink r:id="rId4" w:history="1">
              <w:r w:rsidRPr="000E4480">
                <w:rPr>
                  <w:rStyle w:val="a3"/>
                  <w:rFonts w:ascii="Times New Roman" w:hAnsi="Times New Roman" w:cs="Times New Roman"/>
                  <w:color w:val="000080"/>
                  <w:lang w:val="en-US"/>
                </w:rPr>
                <w:t>sharypovo@yandex.ru</w:t>
              </w:r>
            </w:hyperlink>
          </w:p>
        </w:tc>
      </w:tr>
    </w:tbl>
    <w:p w14:paraId="2123C568" w14:textId="77777777" w:rsidR="000E4480" w:rsidRPr="000E4480" w:rsidRDefault="000E4480" w:rsidP="000E448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7458FBBF" w14:textId="77777777" w:rsidR="000E4480" w:rsidRPr="000E4480" w:rsidRDefault="0098717B" w:rsidP="000E44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14:paraId="14BECDD8" w14:textId="77777777" w:rsidR="000E4480" w:rsidRPr="000E4480" w:rsidRDefault="000E4480" w:rsidP="000E4480">
      <w:pPr>
        <w:rPr>
          <w:rFonts w:ascii="Times New Roman" w:hAnsi="Times New Roman" w:cs="Times New Roman"/>
        </w:rPr>
      </w:pPr>
    </w:p>
    <w:p w14:paraId="76EB89E4" w14:textId="77777777" w:rsidR="000E4480" w:rsidRPr="000E4480" w:rsidRDefault="0098717B" w:rsidP="000E44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16.08.2022</w:t>
      </w:r>
      <w:r w:rsidR="000E4480" w:rsidRPr="000E4480">
        <w:rPr>
          <w:rFonts w:ascii="Times New Roman" w:hAnsi="Times New Roman" w:cs="Times New Roman"/>
          <w:sz w:val="28"/>
          <w:szCs w:val="28"/>
        </w:rPr>
        <w:t xml:space="preserve"> </w:t>
      </w:r>
      <w:r w:rsidR="000E4480" w:rsidRPr="000E4480">
        <w:rPr>
          <w:rFonts w:ascii="Times New Roman" w:hAnsi="Times New Roman" w:cs="Times New Roman"/>
          <w:sz w:val="28"/>
          <w:szCs w:val="28"/>
        </w:rPr>
        <w:tab/>
      </w:r>
      <w:r w:rsidR="000E4480" w:rsidRPr="000E4480">
        <w:rPr>
          <w:rFonts w:ascii="Times New Roman" w:hAnsi="Times New Roman" w:cs="Times New Roman"/>
          <w:sz w:val="28"/>
          <w:szCs w:val="28"/>
        </w:rPr>
        <w:tab/>
      </w:r>
      <w:r w:rsidR="000E4480" w:rsidRPr="000E4480">
        <w:rPr>
          <w:rFonts w:ascii="Times New Roman" w:hAnsi="Times New Roman" w:cs="Times New Roman"/>
          <w:sz w:val="28"/>
          <w:szCs w:val="28"/>
        </w:rPr>
        <w:tab/>
      </w:r>
      <w:r w:rsidR="000E4480" w:rsidRPr="000E4480">
        <w:rPr>
          <w:rFonts w:ascii="Times New Roman" w:hAnsi="Times New Roman" w:cs="Times New Roman"/>
          <w:sz w:val="28"/>
          <w:szCs w:val="28"/>
        </w:rPr>
        <w:tab/>
      </w:r>
      <w:r w:rsidR="000E4480" w:rsidRPr="000E4480">
        <w:rPr>
          <w:rFonts w:ascii="Times New Roman" w:hAnsi="Times New Roman" w:cs="Times New Roman"/>
          <w:sz w:val="28"/>
          <w:szCs w:val="28"/>
        </w:rPr>
        <w:tab/>
      </w:r>
      <w:r w:rsidR="000E4480" w:rsidRPr="000E4480">
        <w:rPr>
          <w:rFonts w:ascii="Times New Roman" w:hAnsi="Times New Roman" w:cs="Times New Roman"/>
          <w:sz w:val="28"/>
          <w:szCs w:val="28"/>
        </w:rPr>
        <w:tab/>
      </w:r>
      <w:r w:rsidR="000E4480" w:rsidRPr="000E4480">
        <w:rPr>
          <w:rFonts w:ascii="Times New Roman" w:hAnsi="Times New Roman" w:cs="Times New Roman"/>
          <w:sz w:val="28"/>
          <w:szCs w:val="28"/>
        </w:rPr>
        <w:tab/>
      </w:r>
      <w:r w:rsidR="000E4480" w:rsidRPr="000E4480">
        <w:rPr>
          <w:rFonts w:ascii="Times New Roman" w:hAnsi="Times New Roman" w:cs="Times New Roman"/>
          <w:sz w:val="28"/>
          <w:szCs w:val="28"/>
        </w:rPr>
        <w:tab/>
      </w:r>
      <w:r w:rsidR="000E4480" w:rsidRPr="000E4480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>17-Р</w:t>
      </w:r>
    </w:p>
    <w:p w14:paraId="4515F965" w14:textId="77777777" w:rsidR="000E4480" w:rsidRPr="00E27823" w:rsidRDefault="000E4480" w:rsidP="000E4480">
      <w:pPr>
        <w:rPr>
          <w:rFonts w:ascii="Times New Roman" w:hAnsi="Times New Roman" w:cs="Times New Roman"/>
          <w:i/>
        </w:rPr>
      </w:pPr>
    </w:p>
    <w:p w14:paraId="770D8469" w14:textId="77777777" w:rsidR="000E4480" w:rsidRDefault="0098717B" w:rsidP="0098717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2782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утверждении Регламента</w:t>
      </w:r>
      <w:r w:rsidRPr="00E27823">
        <w:rPr>
          <w:rFonts w:ascii="Times New Roman" w:hAnsi="Times New Roman" w:cs="Times New Roman"/>
          <w:sz w:val="28"/>
          <w:szCs w:val="28"/>
        </w:rPr>
        <w:t xml:space="preserve"> </w:t>
      </w:r>
      <w:r w:rsidR="004B5491">
        <w:rPr>
          <w:rFonts w:ascii="Times New Roman" w:hAnsi="Times New Roman" w:cs="Times New Roman"/>
          <w:sz w:val="28"/>
          <w:szCs w:val="28"/>
        </w:rPr>
        <w:t>к</w:t>
      </w:r>
      <w:r w:rsidRPr="00E27823">
        <w:rPr>
          <w:rFonts w:ascii="Times New Roman" w:hAnsi="Times New Roman" w:cs="Times New Roman"/>
          <w:sz w:val="28"/>
          <w:szCs w:val="28"/>
        </w:rPr>
        <w:t xml:space="preserve">онтрольно-счетной палаты города </w:t>
      </w:r>
      <w:r>
        <w:rPr>
          <w:rFonts w:ascii="Times New Roman" w:hAnsi="Times New Roman" w:cs="Times New Roman"/>
          <w:sz w:val="28"/>
          <w:szCs w:val="28"/>
        </w:rPr>
        <w:t>Ш</w:t>
      </w:r>
      <w:r w:rsidR="004B5491">
        <w:rPr>
          <w:rFonts w:ascii="Times New Roman" w:hAnsi="Times New Roman" w:cs="Times New Roman"/>
          <w:sz w:val="28"/>
          <w:szCs w:val="28"/>
        </w:rPr>
        <w:t>арыпово</w:t>
      </w:r>
    </w:p>
    <w:p w14:paraId="5C9D9F7D" w14:textId="77777777" w:rsidR="000E4480" w:rsidRDefault="000E4480" w:rsidP="000E4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FC5541" w14:textId="77777777" w:rsidR="000E4480" w:rsidRDefault="000E4480" w:rsidP="000E4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5F6618" w14:textId="77777777" w:rsidR="000E4480" w:rsidRDefault="000E4480" w:rsidP="000E44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5" w:history="1">
        <w:r w:rsidRPr="00E2782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27823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07.02.2011 </w:t>
      </w:r>
      <w:r w:rsidR="004B5491">
        <w:rPr>
          <w:rFonts w:ascii="Times New Roman" w:hAnsi="Times New Roman" w:cs="Times New Roman"/>
          <w:sz w:val="28"/>
          <w:szCs w:val="28"/>
        </w:rPr>
        <w:t>№</w:t>
      </w:r>
      <w:r w:rsidR="005B48F9">
        <w:rPr>
          <w:rFonts w:ascii="Times New Roman" w:hAnsi="Times New Roman" w:cs="Times New Roman"/>
          <w:sz w:val="28"/>
          <w:szCs w:val="28"/>
        </w:rPr>
        <w:t xml:space="preserve"> 6-ФЗ 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</w:t>
      </w:r>
      <w:r w:rsidR="005B48F9">
        <w:rPr>
          <w:rFonts w:ascii="Times New Roman" w:hAnsi="Times New Roman" w:cs="Times New Roman"/>
          <w:sz w:val="28"/>
          <w:szCs w:val="28"/>
        </w:rPr>
        <w:t>ции и муниципальных образований»</w:t>
      </w:r>
      <w:r>
        <w:rPr>
          <w:rFonts w:ascii="Times New Roman" w:hAnsi="Times New Roman" w:cs="Times New Roman"/>
          <w:sz w:val="28"/>
          <w:szCs w:val="28"/>
        </w:rPr>
        <w:t xml:space="preserve">, ст. 4 Закон Красноярского края от 01.12.2011 </w:t>
      </w:r>
      <w:r w:rsidR="004B549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13-6551 </w:t>
      </w:r>
      <w:r w:rsidR="004B549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отдельных вопросах деятельности контрольно-счетных органов муниципальных</w:t>
      </w:r>
      <w:r w:rsidR="004B5491">
        <w:rPr>
          <w:rFonts w:ascii="Times New Roman" w:hAnsi="Times New Roman" w:cs="Times New Roman"/>
          <w:sz w:val="28"/>
          <w:szCs w:val="28"/>
        </w:rPr>
        <w:t xml:space="preserve"> образований Красноярского края»,</w:t>
      </w:r>
    </w:p>
    <w:p w14:paraId="52DC8B7F" w14:textId="77777777" w:rsidR="0098717B" w:rsidRDefault="000E4480" w:rsidP="000E44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8717B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Регламент </w:t>
      </w:r>
      <w:r w:rsidR="004B549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онтрольно-счетной палаты города </w:t>
      </w:r>
      <w:r w:rsidR="00E70CD6">
        <w:rPr>
          <w:rFonts w:ascii="Times New Roman" w:hAnsi="Times New Roman" w:cs="Times New Roman"/>
          <w:sz w:val="28"/>
          <w:szCs w:val="28"/>
        </w:rPr>
        <w:t xml:space="preserve">Шарыпово </w:t>
      </w:r>
      <w:r w:rsidR="0098717B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4B5491">
        <w:rPr>
          <w:rFonts w:ascii="Times New Roman" w:hAnsi="Times New Roman" w:cs="Times New Roman"/>
          <w:sz w:val="28"/>
          <w:szCs w:val="28"/>
        </w:rPr>
        <w:t xml:space="preserve">№ </w:t>
      </w:r>
      <w:r w:rsidR="0098717B">
        <w:rPr>
          <w:rFonts w:ascii="Times New Roman" w:hAnsi="Times New Roman" w:cs="Times New Roman"/>
          <w:sz w:val="28"/>
          <w:szCs w:val="28"/>
        </w:rPr>
        <w:t>1.</w:t>
      </w:r>
    </w:p>
    <w:p w14:paraId="71E06CBD" w14:textId="77777777" w:rsidR="000E4480" w:rsidRDefault="000E4480" w:rsidP="000E44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исполнением </w:t>
      </w:r>
      <w:r w:rsidR="0098717B">
        <w:rPr>
          <w:rFonts w:ascii="Times New Roman" w:hAnsi="Times New Roman" w:cs="Times New Roman"/>
          <w:sz w:val="28"/>
          <w:szCs w:val="28"/>
        </w:rPr>
        <w:t>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14:paraId="49B87430" w14:textId="77777777" w:rsidR="000E4480" w:rsidRDefault="000E4480" w:rsidP="000E44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8717B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со дня подписания.</w:t>
      </w:r>
    </w:p>
    <w:p w14:paraId="444E3412" w14:textId="77777777" w:rsidR="000E4480" w:rsidRDefault="000E4480" w:rsidP="000E44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7308031" w14:textId="77777777" w:rsidR="000E4480" w:rsidRDefault="000E4480" w:rsidP="000E44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AB28F9F" w14:textId="77777777" w:rsidR="000E4480" w:rsidRDefault="0098717B" w:rsidP="000E4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E44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14:paraId="5F3CACF6" w14:textId="77777777" w:rsidR="000E4480" w:rsidRDefault="000E4480" w:rsidP="000E4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</w:p>
    <w:p w14:paraId="35C45048" w14:textId="77777777" w:rsidR="000E4480" w:rsidRDefault="000E4480" w:rsidP="000E4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Шарыпово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Н.Г.</w:t>
      </w:r>
      <w:r w:rsidR="0098717B">
        <w:rPr>
          <w:rFonts w:ascii="Times New Roman" w:hAnsi="Times New Roman" w:cs="Times New Roman"/>
          <w:sz w:val="28"/>
          <w:szCs w:val="28"/>
        </w:rPr>
        <w:t>Богданова</w:t>
      </w:r>
    </w:p>
    <w:p w14:paraId="474897BF" w14:textId="77777777" w:rsidR="000E4480" w:rsidRDefault="000E4480" w:rsidP="000E4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F26010" w14:textId="77777777" w:rsidR="000E4480" w:rsidRPr="00E27823" w:rsidRDefault="000E4480" w:rsidP="000E4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5C324F" w14:textId="77777777" w:rsidR="006B7B28" w:rsidRDefault="006B7B28"/>
    <w:sectPr w:rsidR="006B7B28" w:rsidSect="00042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80"/>
    <w:rsid w:val="000E4480"/>
    <w:rsid w:val="00103891"/>
    <w:rsid w:val="004B5491"/>
    <w:rsid w:val="00555807"/>
    <w:rsid w:val="0059275A"/>
    <w:rsid w:val="005B48F9"/>
    <w:rsid w:val="006B7B28"/>
    <w:rsid w:val="0079371E"/>
    <w:rsid w:val="0098717B"/>
    <w:rsid w:val="00E7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91A9"/>
  <w15:docId w15:val="{5E36710F-8E2E-4877-8A32-EF3EF94A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44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F9E4E55613098A6B93D4414F3303067D7940779ECA4B3948B2EB7775AFF36C5029664FBEEB96D76u1k6E" TargetMode="External"/><Relationship Id="rId4" Type="http://schemas.openxmlformats.org/officeDocument/2006/relationships/hyperlink" Target="mailto:sharypov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924</Characters>
  <Application>Microsoft Office Word</Application>
  <DocSecurity>0</DocSecurity>
  <Lines>7</Lines>
  <Paragraphs>2</Paragraphs>
  <ScaleCrop>false</ScaleCrop>
  <Company>Microsoft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2025-10-13T03:56:00Z</dcterms:created>
  <dcterms:modified xsi:type="dcterms:W3CDTF">2025-10-13T03:56:00Z</dcterms:modified>
</cp:coreProperties>
</file>