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4220" w14:textId="77777777" w:rsidR="000A5967" w:rsidRPr="00022AD2" w:rsidRDefault="005908D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B58DEFD" wp14:editId="1B6F772A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9A6F5" w14:textId="77777777" w:rsidR="000A5967" w:rsidRPr="00022AD2" w:rsidRDefault="000A59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F6DCF9" w14:textId="77777777" w:rsidR="000A5967" w:rsidRPr="00022AD2" w:rsidRDefault="005908D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022AD2">
        <w:rPr>
          <w:rFonts w:ascii="Arial" w:eastAsia="Calibri" w:hAnsi="Arial" w:cs="Arial"/>
          <w:sz w:val="24"/>
          <w:szCs w:val="24"/>
        </w:rPr>
        <w:t xml:space="preserve"> </w:t>
      </w:r>
    </w:p>
    <w:p w14:paraId="5287F95F" w14:textId="77777777" w:rsidR="000A5967" w:rsidRPr="00022AD2" w:rsidRDefault="000A596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576A533" w14:textId="77777777" w:rsidR="000A5967" w:rsidRPr="00022AD2" w:rsidRDefault="000A596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3AC80BF" w14:textId="77777777" w:rsidR="000A5967" w:rsidRPr="00022AD2" w:rsidRDefault="005908D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b/>
          <w:sz w:val="24"/>
          <w:szCs w:val="24"/>
          <w:lang w:eastAsia="ru-RU"/>
        </w:rPr>
        <w:t>РАСПОРЯЖЕНИЕ</w:t>
      </w:r>
    </w:p>
    <w:p w14:paraId="3BD41CD1" w14:textId="77777777" w:rsidR="000A5967" w:rsidRPr="00022AD2" w:rsidRDefault="000A596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a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A5967" w:rsidRPr="00022AD2" w14:paraId="6E0EFADE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3625A76" w14:textId="77777777" w:rsidR="000A5967" w:rsidRPr="00022AD2" w:rsidRDefault="005908D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22A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022AD2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  <w:lang w:eastAsia="ru-RU"/>
              </w:rPr>
              <w:t xml:space="preserve"> </w:t>
            </w:r>
            <w:r w:rsidR="00022AD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03.08.2026</w:t>
            </w:r>
            <w:r w:rsidRPr="00022AD2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F354737" w14:textId="77777777" w:rsidR="000A5967" w:rsidRPr="00022AD2" w:rsidRDefault="00590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22A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39FA0DD4" w14:textId="77777777" w:rsidR="000A5967" w:rsidRPr="00022AD2" w:rsidRDefault="000A5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48F159CD" w14:textId="77777777" w:rsidR="000A5967" w:rsidRPr="00022AD2" w:rsidRDefault="00022AD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22AD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 </w:t>
            </w:r>
            <w:r w:rsidRPr="00022AD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1526-р</w:t>
            </w:r>
          </w:p>
        </w:tc>
      </w:tr>
    </w:tbl>
    <w:p w14:paraId="4FBAF7FB" w14:textId="77777777" w:rsidR="000A5967" w:rsidRPr="00022AD2" w:rsidRDefault="000A5967">
      <w:pPr>
        <w:rPr>
          <w:rFonts w:ascii="Arial" w:hAnsi="Arial" w:cs="Arial"/>
          <w:sz w:val="24"/>
          <w:szCs w:val="24"/>
        </w:rPr>
      </w:pPr>
    </w:p>
    <w:p w14:paraId="52C83039" w14:textId="77777777" w:rsidR="000A5967" w:rsidRPr="00022AD2" w:rsidRDefault="005908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sz w:val="24"/>
          <w:szCs w:val="24"/>
          <w:lang w:eastAsia="ru-RU"/>
        </w:rPr>
        <w:t>Об утверждении Перечня муниципальных программ</w:t>
      </w:r>
    </w:p>
    <w:p w14:paraId="64EEE4F4" w14:textId="77777777" w:rsidR="000A5967" w:rsidRPr="00022AD2" w:rsidRDefault="005908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sz w:val="24"/>
          <w:szCs w:val="24"/>
          <w:lang w:eastAsia="ru-RU"/>
        </w:rPr>
        <w:t>Шарыповского муниципального округа</w:t>
      </w:r>
    </w:p>
    <w:p w14:paraId="3BD25436" w14:textId="77777777" w:rsidR="000A5967" w:rsidRPr="00022AD2" w:rsidRDefault="000A59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F560DB" w14:textId="77777777" w:rsidR="000A5967" w:rsidRPr="00022AD2" w:rsidRDefault="000A59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915EBD" w14:textId="77777777" w:rsidR="000A5967" w:rsidRPr="00022AD2" w:rsidRDefault="00590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Постановлением Администрации Шарыповского муниципального округа от 24.06.2026 №290-п «Об утверждении Порядка принятия решений о разработке муниципальных программ Шарыповского муниципального округа, их формирования и реализации», руководствуясь </w:t>
      </w:r>
      <w:r w:rsidRPr="00022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статьей 33 Устава </w:t>
      </w:r>
      <w:r w:rsidRPr="00022AD2">
        <w:rPr>
          <w:rFonts w:ascii="Arial" w:eastAsia="Times New Roman" w:hAnsi="Arial" w:cs="Arial"/>
          <w:sz w:val="24"/>
          <w:szCs w:val="24"/>
          <w:lang w:eastAsia="ru-RU"/>
        </w:rPr>
        <w:t>Шарыповского муниципального округа Красноярского края,</w:t>
      </w:r>
    </w:p>
    <w:p w14:paraId="41EC66CE" w14:textId="77777777" w:rsidR="000A5967" w:rsidRPr="00022AD2" w:rsidRDefault="005908D0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sz w:val="24"/>
          <w:szCs w:val="24"/>
          <w:lang w:eastAsia="ru-RU"/>
        </w:rPr>
        <w:t>Утвердить Перечень муниципальных программ Шарыповского муниципального округа согласно приложению к настоящему распоряжению.</w:t>
      </w:r>
    </w:p>
    <w:p w14:paraId="2530C747" w14:textId="77777777" w:rsidR="000A5967" w:rsidRPr="00022AD2" w:rsidRDefault="005908D0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sz w:val="24"/>
          <w:szCs w:val="24"/>
          <w:lang w:eastAsia="ru-RU"/>
        </w:rPr>
        <w:t>2. Контроль за исполнением настоящего распоряжения оставляю за собой.</w:t>
      </w:r>
    </w:p>
    <w:p w14:paraId="5B59AB7C" w14:textId="77777777" w:rsidR="000A5967" w:rsidRPr="00022AD2" w:rsidRDefault="005908D0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22AD2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022AD2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 вступает в силу со дня его подписания, подлежит опубликованию на официальном сайте Шарыповского муниципального округа Красноярского края (https://sharypovo.gosuslugi.ru) и применяется к правоотношениям, возникающим при разработке муниципальных программ Шарыповского муниципального округа, подлежащих реализации начиная с 2027 года.</w:t>
      </w:r>
    </w:p>
    <w:p w14:paraId="1A1492D5" w14:textId="77777777" w:rsidR="000A5967" w:rsidRPr="00022AD2" w:rsidRDefault="000A5967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251C69A" w14:textId="77777777" w:rsidR="000A5967" w:rsidRPr="00022AD2" w:rsidRDefault="000A5967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2268"/>
      </w:tblGrid>
      <w:tr w:rsidR="000A5967" w:rsidRPr="00022AD2" w14:paraId="6B121BF7" w14:textId="77777777">
        <w:tc>
          <w:tcPr>
            <w:tcW w:w="3085" w:type="dxa"/>
          </w:tcPr>
          <w:p w14:paraId="363CD7E4" w14:textId="77777777" w:rsidR="000A5967" w:rsidRPr="00022AD2" w:rsidRDefault="005908D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22AD2">
              <w:rPr>
                <w:rFonts w:ascii="Arial" w:eastAsia="Times New Roman" w:hAnsi="Arial" w:cs="Arial"/>
                <w:sz w:val="24"/>
                <w:szCs w:val="24"/>
              </w:rPr>
              <w:t>Глава Шарыповского муниципального округа</w:t>
            </w:r>
          </w:p>
          <w:p w14:paraId="5733066A" w14:textId="77777777" w:rsidR="000A5967" w:rsidRPr="00022AD2" w:rsidRDefault="000A596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8A0060" w14:textId="77777777" w:rsidR="000A5967" w:rsidRPr="00022AD2" w:rsidRDefault="000A5967">
            <w:pPr>
              <w:widowControl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3D43FB" w14:textId="77777777" w:rsidR="000A5967" w:rsidRPr="00022AD2" w:rsidRDefault="000A5967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4165DD9C" w14:textId="77777777" w:rsidR="000A5967" w:rsidRPr="00022AD2" w:rsidRDefault="005908D0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2AD2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2268" w:type="dxa"/>
          </w:tcPr>
          <w:p w14:paraId="7BF372F3" w14:textId="77777777" w:rsidR="000A5967" w:rsidRPr="00022AD2" w:rsidRDefault="000A5967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58DC6D8" w14:textId="77777777" w:rsidR="000A5967" w:rsidRPr="00022AD2" w:rsidRDefault="005908D0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22AD2">
              <w:rPr>
                <w:rFonts w:ascii="Arial" w:eastAsia="Times New Roman" w:hAnsi="Arial" w:cs="Arial"/>
                <w:sz w:val="24"/>
                <w:szCs w:val="24"/>
              </w:rPr>
              <w:t>В.Г. Хохлов</w:t>
            </w:r>
          </w:p>
        </w:tc>
      </w:tr>
    </w:tbl>
    <w:p w14:paraId="30C7C838" w14:textId="77777777" w:rsidR="000A5967" w:rsidRPr="00022AD2" w:rsidRDefault="000A5967">
      <w:pPr>
        <w:rPr>
          <w:rFonts w:ascii="Arial" w:hAnsi="Arial" w:cs="Arial"/>
          <w:sz w:val="24"/>
          <w:szCs w:val="24"/>
        </w:rPr>
      </w:pPr>
    </w:p>
    <w:sectPr w:rsidR="000A5967" w:rsidRPr="00022AD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A573D"/>
    <w:multiLevelType w:val="multilevel"/>
    <w:tmpl w:val="F2E4D5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" w15:restartNumberingAfterBreak="0">
    <w:nsid w:val="70A82DE7"/>
    <w:multiLevelType w:val="multilevel"/>
    <w:tmpl w:val="6A221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34795174">
    <w:abstractNumId w:val="0"/>
  </w:num>
  <w:num w:numId="2" w16cid:durableId="705375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67"/>
    <w:rsid w:val="00022AD2"/>
    <w:rsid w:val="000A5967"/>
    <w:rsid w:val="00390EC1"/>
    <w:rsid w:val="005908D0"/>
    <w:rsid w:val="005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346D"/>
  <w15:docId w15:val="{1C37176F-685A-47CB-B432-EB2B4DFD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6"/>
    <w:uiPriority w:val="99"/>
    <w:qFormat/>
    <w:locked/>
    <w:rsid w:val="00E47B8B"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5"/>
    <w:uiPriority w:val="99"/>
    <w:qFormat/>
    <w:rsid w:val="00E47B8B"/>
    <w:pPr>
      <w:ind w:left="720"/>
      <w:contextualSpacing/>
    </w:pPr>
  </w:style>
  <w:style w:type="table" w:styleId="aa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2026-07-29T02:57:00Z</cp:lastPrinted>
  <dcterms:created xsi:type="dcterms:W3CDTF">2026-08-06T06:49:00Z</dcterms:created>
  <dcterms:modified xsi:type="dcterms:W3CDTF">2026-08-06T06:49:00Z</dcterms:modified>
  <dc:language>ru-RU</dc:language>
</cp:coreProperties>
</file>