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38A93" w14:textId="77777777" w:rsidR="00504B1D" w:rsidRDefault="00504B1D" w:rsidP="00504B1D">
      <w:pPr>
        <w:jc w:val="center"/>
        <w:rPr>
          <w:rFonts w:ascii="Arial" w:hAnsi="Arial" w:cs="Arial"/>
          <w:b/>
          <w:noProof/>
          <w:sz w:val="28"/>
          <w:szCs w:val="28"/>
          <w:lang w:eastAsia="ru-RU"/>
        </w:rPr>
      </w:pPr>
    </w:p>
    <w:p w14:paraId="6907ECB0" w14:textId="77777777" w:rsidR="00504B1D" w:rsidRPr="00CE17C2" w:rsidRDefault="00504B1D" w:rsidP="00504B1D">
      <w:pPr>
        <w:jc w:val="center"/>
        <w:rPr>
          <w:sz w:val="28"/>
          <w:szCs w:val="28"/>
          <w:lang w:eastAsia="ru-RU"/>
        </w:rPr>
      </w:pPr>
      <w:r w:rsidRPr="00985075">
        <w:rPr>
          <w:rFonts w:ascii="Arial" w:hAnsi="Arial" w:cs="Arial"/>
          <w:b/>
          <w:noProof/>
          <w:sz w:val="28"/>
          <w:szCs w:val="28"/>
          <w:lang w:eastAsia="ru-RU"/>
        </w:rPr>
        <w:drawing>
          <wp:inline distT="0" distB="0" distL="0" distR="0" wp14:anchorId="14B4B77D" wp14:editId="73EFFEA3">
            <wp:extent cx="609600" cy="7048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1041995" descr="gerb_ne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FFA1F" w14:textId="77777777" w:rsidR="00504B1D" w:rsidRPr="00CE17C2" w:rsidRDefault="00504B1D" w:rsidP="00504B1D">
      <w:pPr>
        <w:jc w:val="both"/>
        <w:rPr>
          <w:sz w:val="28"/>
          <w:szCs w:val="28"/>
          <w:lang w:eastAsia="ru-RU"/>
        </w:rPr>
      </w:pPr>
    </w:p>
    <w:p w14:paraId="2FFB5D77" w14:textId="77777777" w:rsidR="00504B1D" w:rsidRPr="005F305E" w:rsidRDefault="00504B1D" w:rsidP="00504B1D">
      <w:pPr>
        <w:jc w:val="center"/>
        <w:rPr>
          <w:sz w:val="25"/>
          <w:szCs w:val="25"/>
          <w:lang w:eastAsia="ru-RU"/>
        </w:rPr>
      </w:pPr>
      <w:r w:rsidRPr="005F305E">
        <w:rPr>
          <w:b/>
          <w:bCs/>
          <w:sz w:val="25"/>
          <w:szCs w:val="25"/>
          <w:lang w:eastAsia="ru-RU"/>
        </w:rPr>
        <w:t>АДМИНИСТРАЦИЯ ШАРЫПОВСКОГО МУНИЦИПАЛЬНОГО ОКРУГА</w:t>
      </w:r>
      <w:r w:rsidRPr="005F305E">
        <w:rPr>
          <w:rFonts w:ascii="Calibri" w:eastAsia="Calibri" w:hAnsi="Calibri"/>
          <w:sz w:val="25"/>
          <w:szCs w:val="25"/>
        </w:rPr>
        <w:t xml:space="preserve"> </w:t>
      </w:r>
    </w:p>
    <w:p w14:paraId="593D6EC7" w14:textId="77777777" w:rsidR="00504B1D" w:rsidRDefault="00504B1D" w:rsidP="00504B1D">
      <w:pPr>
        <w:jc w:val="center"/>
        <w:rPr>
          <w:b/>
          <w:sz w:val="28"/>
          <w:szCs w:val="28"/>
          <w:lang w:eastAsia="ru-RU"/>
        </w:rPr>
      </w:pPr>
    </w:p>
    <w:p w14:paraId="24CFAC40" w14:textId="77777777" w:rsidR="00504B1D" w:rsidRDefault="00504B1D" w:rsidP="00504B1D">
      <w:pPr>
        <w:jc w:val="center"/>
        <w:rPr>
          <w:b/>
          <w:sz w:val="28"/>
          <w:szCs w:val="28"/>
          <w:lang w:eastAsia="ru-RU"/>
        </w:rPr>
      </w:pPr>
    </w:p>
    <w:p w14:paraId="4E0FD290" w14:textId="77777777" w:rsidR="00504B1D" w:rsidRPr="005F305E" w:rsidRDefault="00504B1D" w:rsidP="00504B1D">
      <w:pPr>
        <w:jc w:val="center"/>
        <w:rPr>
          <w:b/>
          <w:sz w:val="28"/>
          <w:szCs w:val="28"/>
          <w:lang w:eastAsia="ru-RU"/>
        </w:rPr>
      </w:pPr>
      <w:r w:rsidRPr="005F305E">
        <w:rPr>
          <w:b/>
          <w:sz w:val="28"/>
          <w:szCs w:val="28"/>
          <w:lang w:eastAsia="ru-RU"/>
        </w:rPr>
        <w:t>РАСПОРЯЖЕНИЕ</w:t>
      </w:r>
    </w:p>
    <w:p w14:paraId="500DCACF" w14:textId="77777777" w:rsidR="00504B1D" w:rsidRDefault="00504B1D" w:rsidP="00504B1D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531A77">
        <w:tab/>
      </w:r>
      <w:r w:rsidRPr="00306069">
        <w:tab/>
      </w:r>
      <w:r w:rsidRPr="00306069">
        <w:tab/>
      </w:r>
      <w:r w:rsidRPr="00306069">
        <w:tab/>
      </w:r>
      <w:r w:rsidRPr="00306069">
        <w:tab/>
        <w:t xml:space="preserve">             </w:t>
      </w:r>
      <w:r>
        <w:tab/>
      </w:r>
      <w:r>
        <w:tab/>
      </w:r>
      <w:r w:rsidRPr="00306069"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0306069">
        <w:t xml:space="preserve">  </w:t>
      </w:r>
      <w:r>
        <w:t xml:space="preserve">                                                                                                                             </w:t>
      </w:r>
      <w:r w:rsidRPr="004D03D7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             </w:t>
      </w:r>
      <w:r w:rsidRPr="004D03D7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                                                                            </w:t>
      </w:r>
    </w:p>
    <w:p w14:paraId="3C2A41A3" w14:textId="77777777" w:rsidR="00504B1D" w:rsidRPr="005F305E" w:rsidRDefault="007F254A" w:rsidP="00504B1D">
      <w:pPr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22.06.2026</w:t>
      </w:r>
      <w:r w:rsidR="00504B1D" w:rsidRPr="005F305E">
        <w:rPr>
          <w:sz w:val="28"/>
          <w:szCs w:val="28"/>
          <w:lang w:eastAsia="ru-RU"/>
        </w:rPr>
        <w:t xml:space="preserve">         </w:t>
      </w:r>
      <w:r w:rsidR="00504B1D" w:rsidRPr="005F305E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                   </w:t>
      </w:r>
      <w:r w:rsidR="00504B1D" w:rsidRPr="005F305E">
        <w:rPr>
          <w:sz w:val="28"/>
          <w:szCs w:val="28"/>
        </w:rPr>
        <w:t xml:space="preserve">   </w:t>
      </w:r>
      <w:proofErr w:type="spellStart"/>
      <w:r w:rsidR="00504B1D" w:rsidRPr="005F305E">
        <w:rPr>
          <w:sz w:val="28"/>
          <w:szCs w:val="28"/>
        </w:rPr>
        <w:t>г.Шарыпово</w:t>
      </w:r>
      <w:proofErr w:type="spellEnd"/>
      <w:r w:rsidR="00504B1D" w:rsidRPr="005F305E">
        <w:rPr>
          <w:sz w:val="28"/>
          <w:szCs w:val="28"/>
        </w:rPr>
        <w:tab/>
      </w:r>
      <w:r w:rsidR="00504B1D" w:rsidRPr="005F305E">
        <w:rPr>
          <w:sz w:val="28"/>
          <w:szCs w:val="28"/>
        </w:rPr>
        <w:tab/>
      </w:r>
      <w:r w:rsidR="00504B1D" w:rsidRPr="005F305E">
        <w:rPr>
          <w:sz w:val="28"/>
          <w:szCs w:val="28"/>
        </w:rPr>
        <w:tab/>
      </w:r>
      <w:r w:rsidR="00504B1D" w:rsidRPr="005F305E">
        <w:rPr>
          <w:sz w:val="28"/>
          <w:szCs w:val="28"/>
        </w:rPr>
        <w:tab/>
      </w:r>
      <w:r>
        <w:rPr>
          <w:sz w:val="28"/>
          <w:szCs w:val="28"/>
        </w:rPr>
        <w:t xml:space="preserve">     </w:t>
      </w:r>
      <w:r w:rsidR="00504B1D" w:rsidRPr="005F305E">
        <w:rPr>
          <w:sz w:val="28"/>
          <w:szCs w:val="28"/>
        </w:rPr>
        <w:t xml:space="preserve"> № </w:t>
      </w:r>
      <w:r>
        <w:rPr>
          <w:sz w:val="28"/>
          <w:szCs w:val="28"/>
        </w:rPr>
        <w:t>1207-р</w:t>
      </w:r>
      <w:r w:rsidR="00504B1D" w:rsidRPr="005F305E">
        <w:rPr>
          <w:sz w:val="28"/>
          <w:szCs w:val="28"/>
        </w:rPr>
        <w:t xml:space="preserve">                </w:t>
      </w:r>
    </w:p>
    <w:p w14:paraId="3C24ED45" w14:textId="77777777" w:rsidR="00504B1D" w:rsidRPr="005F305E" w:rsidRDefault="00504B1D" w:rsidP="00504B1D">
      <w:pPr>
        <w:pStyle w:val="a4"/>
        <w:jc w:val="right"/>
        <w:rPr>
          <w:iCs/>
        </w:rPr>
      </w:pPr>
    </w:p>
    <w:p w14:paraId="6FAF4ED9" w14:textId="77777777" w:rsidR="00504B1D" w:rsidRPr="005F305E" w:rsidRDefault="00504B1D" w:rsidP="00504B1D">
      <w:pPr>
        <w:pStyle w:val="a4"/>
      </w:pPr>
    </w:p>
    <w:p w14:paraId="3370D26B" w14:textId="77777777" w:rsidR="00666041" w:rsidRPr="005F305E" w:rsidRDefault="005F305E" w:rsidP="00666041">
      <w:pPr>
        <w:jc w:val="both"/>
        <w:rPr>
          <w:sz w:val="28"/>
          <w:szCs w:val="28"/>
        </w:rPr>
      </w:pPr>
      <w:bookmarkStart w:id="0" w:name="_Hlk63773861"/>
      <w:r w:rsidRPr="005F305E">
        <w:rPr>
          <w:sz w:val="28"/>
          <w:szCs w:val="28"/>
        </w:rPr>
        <w:t xml:space="preserve">О </w:t>
      </w:r>
      <w:r>
        <w:rPr>
          <w:sz w:val="28"/>
          <w:szCs w:val="28"/>
        </w:rPr>
        <w:t>комиссиях</w:t>
      </w:r>
      <w:r w:rsidR="00504B1D" w:rsidRPr="005F305E">
        <w:rPr>
          <w:sz w:val="28"/>
          <w:szCs w:val="28"/>
        </w:rPr>
        <w:t xml:space="preserve"> по проведению оценки обеспечения готовности </w:t>
      </w:r>
      <w:r w:rsidR="00666041" w:rsidRPr="005F305E">
        <w:rPr>
          <w:sz w:val="28"/>
          <w:szCs w:val="28"/>
        </w:rPr>
        <w:t>к отопительному периоду 2026-2027 г</w:t>
      </w:r>
      <w:r>
        <w:rPr>
          <w:sz w:val="28"/>
          <w:szCs w:val="28"/>
        </w:rPr>
        <w:t>одов</w:t>
      </w:r>
      <w:r w:rsidR="00666041" w:rsidRPr="005F305E">
        <w:rPr>
          <w:sz w:val="28"/>
          <w:szCs w:val="28"/>
        </w:rPr>
        <w:t xml:space="preserve"> на территории Шарыповского муниципального округа</w:t>
      </w:r>
      <w:r w:rsidR="00504B1D" w:rsidRPr="005F305E">
        <w:rPr>
          <w:sz w:val="28"/>
          <w:szCs w:val="28"/>
        </w:rPr>
        <w:t xml:space="preserve"> </w:t>
      </w:r>
      <w:bookmarkEnd w:id="0"/>
    </w:p>
    <w:p w14:paraId="0A4528D1" w14:textId="77777777" w:rsidR="00666041" w:rsidRPr="005F305E" w:rsidRDefault="00666041" w:rsidP="00666041">
      <w:pPr>
        <w:jc w:val="both"/>
        <w:rPr>
          <w:sz w:val="28"/>
          <w:szCs w:val="28"/>
        </w:rPr>
      </w:pPr>
    </w:p>
    <w:p w14:paraId="1A3B9A84" w14:textId="77777777" w:rsidR="00666041" w:rsidRDefault="00666041" w:rsidP="00666041">
      <w:pPr>
        <w:jc w:val="both"/>
        <w:rPr>
          <w:sz w:val="28"/>
          <w:szCs w:val="28"/>
        </w:rPr>
      </w:pPr>
    </w:p>
    <w:p w14:paraId="7BA38374" w14:textId="77777777" w:rsidR="00A423A6" w:rsidRDefault="007E5EB1" w:rsidP="00A423A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F305E" w:rsidRPr="006460EB">
        <w:rPr>
          <w:color w:val="000000"/>
          <w:sz w:val="28"/>
          <w:szCs w:val="28"/>
        </w:rPr>
        <w:t>В соответствии с</w:t>
      </w:r>
      <w:r w:rsidR="005F305E">
        <w:rPr>
          <w:color w:val="000000"/>
          <w:sz w:val="28"/>
          <w:szCs w:val="28"/>
        </w:rPr>
        <w:t>о</w:t>
      </w:r>
      <w:r w:rsidR="005F305E" w:rsidRPr="006460EB">
        <w:rPr>
          <w:color w:val="000000"/>
          <w:sz w:val="28"/>
          <w:szCs w:val="28"/>
        </w:rPr>
        <w:t xml:space="preserve"> статьей 20 Федерального закона</w:t>
      </w:r>
      <w:r w:rsidR="005F305E">
        <w:rPr>
          <w:color w:val="000000"/>
          <w:sz w:val="28"/>
          <w:szCs w:val="28"/>
        </w:rPr>
        <w:t xml:space="preserve"> от 27.07.2010 №190-ФЗ «О теплоснабжении», с </w:t>
      </w:r>
      <w:r w:rsidR="005F305E" w:rsidRPr="006460EB">
        <w:rPr>
          <w:color w:val="000000"/>
          <w:sz w:val="28"/>
          <w:szCs w:val="28"/>
        </w:rPr>
        <w:t>пунктом 4 Порядка проведения оценки обеспечения готовности к отопительному периоду, утвержденного приказом Министерства энергетики Российской Федерации от 13.11.2024</w:t>
      </w:r>
      <w:r>
        <w:rPr>
          <w:color w:val="000000"/>
          <w:sz w:val="28"/>
          <w:szCs w:val="28"/>
        </w:rPr>
        <w:t xml:space="preserve"> №2234, </w:t>
      </w:r>
      <w:r w:rsidRPr="007E5EB1">
        <w:rPr>
          <w:sz w:val="28"/>
          <w:szCs w:val="28"/>
        </w:rPr>
        <w:t xml:space="preserve">руководствуясь </w:t>
      </w:r>
      <w:r w:rsidRPr="007E5EB1">
        <w:rPr>
          <w:color w:val="000000"/>
          <w:sz w:val="28"/>
          <w:szCs w:val="28"/>
        </w:rPr>
        <w:t>статьей 33 Устава Шарыповского муниципального округа Красноярского края:</w:t>
      </w:r>
    </w:p>
    <w:p w14:paraId="4AF7009C" w14:textId="77777777" w:rsidR="005F305E" w:rsidRDefault="00A423A6" w:rsidP="00A423A6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1.Создать </w:t>
      </w:r>
      <w:r w:rsidRPr="00A423A6">
        <w:rPr>
          <w:color w:val="000000"/>
          <w:sz w:val="28"/>
          <w:szCs w:val="28"/>
        </w:rPr>
        <w:t>комиссию</w:t>
      </w:r>
      <w:r>
        <w:rPr>
          <w:color w:val="000000"/>
          <w:sz w:val="28"/>
          <w:szCs w:val="28"/>
        </w:rPr>
        <w:t xml:space="preserve"> </w:t>
      </w:r>
      <w:r w:rsidRPr="00A423A6">
        <w:rPr>
          <w:sz w:val="28"/>
          <w:szCs w:val="28"/>
        </w:rPr>
        <w:t>по проведению оценки обеспечения готовности к отопительному периоду 2026 – 2027 годов теплоснабжающих организаций, имеющих статус единой теплоснабжающей организации, на территории Шарыповского муниципального округа</w:t>
      </w:r>
      <w:r>
        <w:rPr>
          <w:sz w:val="28"/>
          <w:szCs w:val="28"/>
        </w:rPr>
        <w:t xml:space="preserve"> в составе согласно приложению №1.</w:t>
      </w:r>
    </w:p>
    <w:p w14:paraId="00DF4A1A" w14:textId="77777777" w:rsidR="00A423A6" w:rsidRDefault="00A423A6" w:rsidP="00A423A6">
      <w:pPr>
        <w:widowControl w:val="0"/>
        <w:jc w:val="both"/>
        <w:outlineLvl w:val="0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2.Создать комиссию </w:t>
      </w:r>
      <w:r w:rsidRPr="00A423A6">
        <w:rPr>
          <w:color w:val="000000"/>
          <w:sz w:val="28"/>
          <w:szCs w:val="28"/>
        </w:rPr>
        <w:t>по проведению оценки обеспечения готовности</w:t>
      </w:r>
      <w:r>
        <w:rPr>
          <w:color w:val="000000"/>
          <w:sz w:val="28"/>
          <w:szCs w:val="28"/>
        </w:rPr>
        <w:t xml:space="preserve"> к от</w:t>
      </w:r>
      <w:r w:rsidRPr="00A423A6">
        <w:rPr>
          <w:color w:val="000000"/>
          <w:sz w:val="28"/>
          <w:szCs w:val="28"/>
        </w:rPr>
        <w:t>опительному периоду 2026 – 2027 годов потребителей тепловой энергии, за исключением потребителей тепловой энергии, у которых договоры теплоснабжения заключены в соответствии с жилищным законодательством, на территории Шарыповского муниципального округа</w:t>
      </w:r>
      <w:r>
        <w:rPr>
          <w:color w:val="000000"/>
          <w:sz w:val="28"/>
          <w:szCs w:val="28"/>
        </w:rPr>
        <w:t xml:space="preserve"> в составе согласно приложению №2.</w:t>
      </w:r>
    </w:p>
    <w:p w14:paraId="112A6A5D" w14:textId="77777777" w:rsidR="00982F6F" w:rsidRDefault="00A423A6" w:rsidP="0062354C">
      <w:pPr>
        <w:widowControl w:val="0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3.Создать комиссию</w:t>
      </w:r>
      <w:r w:rsidR="003E238A">
        <w:rPr>
          <w:color w:val="000000"/>
          <w:sz w:val="28"/>
          <w:szCs w:val="28"/>
        </w:rPr>
        <w:t xml:space="preserve"> </w:t>
      </w:r>
      <w:r w:rsidR="0062354C" w:rsidRPr="0062354C">
        <w:rPr>
          <w:color w:val="000000"/>
          <w:sz w:val="28"/>
          <w:szCs w:val="28"/>
        </w:rPr>
        <w:t>по проведению оценки обеспечения готовности</w:t>
      </w:r>
      <w:r w:rsidR="0062354C">
        <w:rPr>
          <w:color w:val="000000"/>
          <w:sz w:val="28"/>
          <w:szCs w:val="28"/>
        </w:rPr>
        <w:t xml:space="preserve"> </w:t>
      </w:r>
      <w:r w:rsidR="0062354C" w:rsidRPr="0062354C">
        <w:rPr>
          <w:color w:val="000000"/>
          <w:sz w:val="28"/>
          <w:szCs w:val="28"/>
        </w:rPr>
        <w:t>к отопительному периоду 2026 – 2027 годов потребителей тепловой энергии,</w:t>
      </w:r>
      <w:r w:rsidR="0062354C">
        <w:rPr>
          <w:color w:val="000000"/>
          <w:sz w:val="28"/>
          <w:szCs w:val="28"/>
        </w:rPr>
        <w:t xml:space="preserve"> у которых договоры теплоснабжения заключены в соответствии с жилищным законодательством, управляющих организаций, </w:t>
      </w:r>
      <w:r w:rsidR="00982F6F">
        <w:rPr>
          <w:color w:val="000000"/>
          <w:sz w:val="28"/>
          <w:szCs w:val="28"/>
        </w:rPr>
        <w:t xml:space="preserve">лиц, осуществляющих содержание </w:t>
      </w:r>
      <w:r w:rsidR="0062354C" w:rsidRPr="0062354C">
        <w:rPr>
          <w:color w:val="000000"/>
          <w:sz w:val="28"/>
          <w:szCs w:val="28"/>
        </w:rPr>
        <w:t>и (или) выполняющих работы по ремонту общего имущества в целях надлежащего содержания и (или) ремонта внутридомовой системы отопления в многоквартирном доме, председателя совета многоквартирного</w:t>
      </w:r>
      <w:r w:rsidR="00982F6F">
        <w:rPr>
          <w:color w:val="000000"/>
          <w:sz w:val="28"/>
          <w:szCs w:val="28"/>
        </w:rPr>
        <w:t xml:space="preserve"> дома в случае, если собственниками помещений в многоквартирном доме не принято решение о заключении договоров в соответствии с частью 1 статьи 164 Жилищного кодекса Российской Федерации, на территории Шар</w:t>
      </w:r>
      <w:r w:rsidR="00E23AFB">
        <w:rPr>
          <w:color w:val="000000"/>
          <w:sz w:val="28"/>
          <w:szCs w:val="28"/>
        </w:rPr>
        <w:t>ыповского муниципального округа</w:t>
      </w:r>
      <w:r w:rsidR="00982F6F">
        <w:rPr>
          <w:color w:val="000000"/>
          <w:sz w:val="28"/>
          <w:szCs w:val="28"/>
        </w:rPr>
        <w:t xml:space="preserve"> в составе согласно приложению №3.</w:t>
      </w:r>
    </w:p>
    <w:p w14:paraId="233F3DFE" w14:textId="77777777" w:rsidR="00982F6F" w:rsidRDefault="00982F6F" w:rsidP="0062354C">
      <w:pPr>
        <w:widowControl w:val="0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4. Утвердить Положение</w:t>
      </w:r>
      <w:r w:rsidR="00D32477">
        <w:rPr>
          <w:color w:val="000000"/>
          <w:sz w:val="28"/>
          <w:szCs w:val="28"/>
        </w:rPr>
        <w:t xml:space="preserve"> о комиссиях по проведению оценки </w:t>
      </w:r>
      <w:r w:rsidR="00D32477">
        <w:rPr>
          <w:color w:val="000000"/>
          <w:sz w:val="28"/>
          <w:szCs w:val="28"/>
        </w:rPr>
        <w:lastRenderedPageBreak/>
        <w:t>обеспечения готовности к отопительному периоду 2026-2027 годов на территории Шарыповского муниципального округа согласно приложению №4.</w:t>
      </w:r>
      <w:r>
        <w:rPr>
          <w:color w:val="000000"/>
          <w:sz w:val="28"/>
          <w:szCs w:val="28"/>
        </w:rPr>
        <w:t xml:space="preserve"> </w:t>
      </w:r>
    </w:p>
    <w:p w14:paraId="4C39EDD6" w14:textId="77777777" w:rsidR="00D32477" w:rsidRPr="00D32477" w:rsidRDefault="0062354C" w:rsidP="00D32477">
      <w:pPr>
        <w:suppressAutoHyphens w:val="0"/>
        <w:autoSpaceDE w:val="0"/>
        <w:jc w:val="both"/>
        <w:rPr>
          <w:sz w:val="28"/>
          <w:szCs w:val="28"/>
        </w:rPr>
      </w:pPr>
      <w:r w:rsidRPr="0062354C">
        <w:rPr>
          <w:color w:val="000000"/>
          <w:sz w:val="28"/>
          <w:szCs w:val="28"/>
        </w:rPr>
        <w:t xml:space="preserve"> </w:t>
      </w:r>
      <w:r w:rsidR="00D32477">
        <w:rPr>
          <w:color w:val="000000"/>
          <w:sz w:val="28"/>
          <w:szCs w:val="28"/>
        </w:rPr>
        <w:tab/>
        <w:t>5.</w:t>
      </w:r>
      <w:r w:rsidR="00D32477" w:rsidRPr="00D32477">
        <w:rPr>
          <w:sz w:val="28"/>
          <w:szCs w:val="28"/>
        </w:rPr>
        <w:t>Контроль за исполнением настоящего распоряжения</w:t>
      </w:r>
      <w:r w:rsidR="007138C4">
        <w:rPr>
          <w:sz w:val="28"/>
          <w:szCs w:val="28"/>
        </w:rPr>
        <w:t xml:space="preserve"> оставляю за собой</w:t>
      </w:r>
      <w:r w:rsidR="00D32477" w:rsidRPr="00D32477">
        <w:rPr>
          <w:sz w:val="28"/>
          <w:szCs w:val="28"/>
        </w:rPr>
        <w:t>.</w:t>
      </w:r>
    </w:p>
    <w:p w14:paraId="6566018B" w14:textId="77777777" w:rsidR="00D32477" w:rsidRPr="00D32477" w:rsidRDefault="00D32477" w:rsidP="00D32477">
      <w:pPr>
        <w:suppressAutoHyphens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</w:t>
      </w:r>
      <w:r w:rsidRPr="00D32477">
        <w:rPr>
          <w:sz w:val="28"/>
          <w:szCs w:val="28"/>
        </w:rPr>
        <w:t xml:space="preserve">. Распоряжение вступает в силу со дня </w:t>
      </w:r>
      <w:r w:rsidR="00E23AFB">
        <w:rPr>
          <w:sz w:val="28"/>
          <w:szCs w:val="28"/>
        </w:rPr>
        <w:t xml:space="preserve">его </w:t>
      </w:r>
      <w:r w:rsidRPr="00D32477">
        <w:rPr>
          <w:sz w:val="28"/>
          <w:szCs w:val="28"/>
        </w:rPr>
        <w:t xml:space="preserve">подписания </w:t>
      </w:r>
      <w:r w:rsidRPr="00D32477">
        <w:rPr>
          <w:rStyle w:val="FontStyle13"/>
          <w:rFonts w:eastAsia="Calibri"/>
          <w:sz w:val="28"/>
          <w:szCs w:val="28"/>
        </w:rPr>
        <w:t xml:space="preserve">и подлежит размещению на официальном сайте </w:t>
      </w:r>
      <w:r w:rsidRPr="00D32477">
        <w:rPr>
          <w:rStyle w:val="a6"/>
          <w:rFonts w:eastAsia="Calibri"/>
          <w:sz w:val="28"/>
          <w:szCs w:val="28"/>
        </w:rPr>
        <w:t>Шарыповского муниципального округа Красноярского края</w:t>
      </w:r>
      <w:r w:rsidRPr="00D32477">
        <w:rPr>
          <w:rStyle w:val="FontStyle13"/>
          <w:rFonts w:eastAsia="Calibri"/>
          <w:sz w:val="28"/>
          <w:szCs w:val="28"/>
        </w:rPr>
        <w:t xml:space="preserve"> (</w:t>
      </w:r>
      <w:hyperlink r:id="rId6" w:history="1">
        <w:r w:rsidRPr="00D32477">
          <w:rPr>
            <w:rStyle w:val="a3"/>
            <w:color w:val="auto"/>
            <w:sz w:val="28"/>
            <w:szCs w:val="28"/>
            <w:u w:val="none"/>
            <w:lang w:val="en-US"/>
          </w:rPr>
          <w:t>https</w:t>
        </w:r>
        <w:r w:rsidRPr="00D32477">
          <w:rPr>
            <w:rStyle w:val="a3"/>
            <w:color w:val="auto"/>
            <w:sz w:val="28"/>
            <w:szCs w:val="28"/>
            <w:u w:val="none"/>
          </w:rPr>
          <w:t>://</w:t>
        </w:r>
        <w:proofErr w:type="spellStart"/>
        <w:r w:rsidRPr="00D32477">
          <w:rPr>
            <w:rStyle w:val="a3"/>
            <w:color w:val="auto"/>
            <w:sz w:val="28"/>
            <w:szCs w:val="28"/>
            <w:u w:val="none"/>
            <w:lang w:val="en-US"/>
          </w:rPr>
          <w:t>sharypovo</w:t>
        </w:r>
        <w:proofErr w:type="spellEnd"/>
        <w:r w:rsidRPr="00D32477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D32477">
          <w:rPr>
            <w:rStyle w:val="a3"/>
            <w:color w:val="auto"/>
            <w:sz w:val="28"/>
            <w:szCs w:val="28"/>
            <w:u w:val="none"/>
            <w:lang w:val="en-US"/>
          </w:rPr>
          <w:t>gosuslugi</w:t>
        </w:r>
        <w:proofErr w:type="spellEnd"/>
        <w:r w:rsidRPr="00D32477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D32477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D32477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D32477">
        <w:rPr>
          <w:rStyle w:val="FontStyle13"/>
          <w:rFonts w:eastAsia="Calibri"/>
          <w:sz w:val="28"/>
          <w:szCs w:val="28"/>
        </w:rPr>
        <w:t xml:space="preserve"> </w:t>
      </w:r>
    </w:p>
    <w:p w14:paraId="15562F14" w14:textId="77777777" w:rsidR="0062354C" w:rsidRDefault="0062354C" w:rsidP="005F305E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658D63A" w14:textId="77777777" w:rsidR="00DB49A5" w:rsidRPr="00DB49A5" w:rsidRDefault="00DB49A5" w:rsidP="00DB49A5">
      <w:pPr>
        <w:jc w:val="both"/>
      </w:pPr>
    </w:p>
    <w:p w14:paraId="391F3F3F" w14:textId="77777777" w:rsidR="00DB49A5" w:rsidRDefault="00DB49A5" w:rsidP="00DB49A5">
      <w:pPr>
        <w:suppressAutoHyphens w:val="0"/>
        <w:autoSpaceDE w:val="0"/>
        <w:jc w:val="both"/>
        <w:rPr>
          <w:sz w:val="28"/>
          <w:szCs w:val="28"/>
        </w:rPr>
      </w:pPr>
    </w:p>
    <w:p w14:paraId="7ECA14FF" w14:textId="77777777" w:rsidR="00DB49A5" w:rsidRDefault="00DB49A5" w:rsidP="00DB49A5">
      <w:pPr>
        <w:tabs>
          <w:tab w:val="left" w:pos="709"/>
        </w:tabs>
        <w:autoSpaceDE w:val="0"/>
        <w:ind w:firstLine="851"/>
        <w:jc w:val="both"/>
        <w:rPr>
          <w:sz w:val="28"/>
          <w:szCs w:val="28"/>
        </w:rPr>
      </w:pPr>
    </w:p>
    <w:p w14:paraId="299474EC" w14:textId="77777777" w:rsidR="00DB49A5" w:rsidRPr="00327BAC" w:rsidRDefault="00F62758" w:rsidP="00DB49A5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="00DB49A5" w:rsidRPr="00327BAC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DB49A5" w:rsidRPr="00327BAC">
        <w:rPr>
          <w:sz w:val="28"/>
          <w:szCs w:val="28"/>
        </w:rPr>
        <w:t xml:space="preserve"> Шарыповского </w:t>
      </w:r>
    </w:p>
    <w:p w14:paraId="3F5645FF" w14:textId="77777777" w:rsidR="00F62758" w:rsidRDefault="00DB49A5" w:rsidP="00DB49A5">
      <w:pPr>
        <w:rPr>
          <w:rStyle w:val="FontStyle13"/>
          <w:rFonts w:eastAsia="Calibri"/>
          <w:sz w:val="28"/>
          <w:szCs w:val="28"/>
        </w:rPr>
      </w:pPr>
      <w:r w:rsidRPr="00327BAC">
        <w:rPr>
          <w:rStyle w:val="FontStyle13"/>
          <w:rFonts w:eastAsia="Calibri"/>
          <w:sz w:val="28"/>
          <w:szCs w:val="28"/>
        </w:rPr>
        <w:t>муниципального округа</w:t>
      </w:r>
    </w:p>
    <w:p w14:paraId="6BC80D51" w14:textId="77777777" w:rsidR="00F62758" w:rsidRDefault="00F62758" w:rsidP="00DB49A5">
      <w:pPr>
        <w:rPr>
          <w:rStyle w:val="FontStyle13"/>
          <w:rFonts w:eastAsia="Calibri"/>
          <w:sz w:val="28"/>
          <w:szCs w:val="28"/>
        </w:rPr>
      </w:pPr>
      <w:r>
        <w:rPr>
          <w:rStyle w:val="FontStyle13"/>
          <w:rFonts w:eastAsia="Calibri"/>
          <w:sz w:val="28"/>
          <w:szCs w:val="28"/>
        </w:rPr>
        <w:t xml:space="preserve">по жизнеобеспечению               </w:t>
      </w:r>
      <w:r>
        <w:rPr>
          <w:sz w:val="28"/>
          <w:szCs w:val="28"/>
        </w:rPr>
        <w:t xml:space="preserve">  </w:t>
      </w:r>
      <w:r w:rsidR="007F254A">
        <w:rPr>
          <w:sz w:val="28"/>
          <w:szCs w:val="28"/>
        </w:rPr>
        <w:t xml:space="preserve">                                        </w:t>
      </w:r>
      <w:r w:rsidRPr="00DE5D1B">
        <w:rPr>
          <w:color w:val="808080" w:themeColor="background1" w:themeShade="80"/>
          <w:kern w:val="1"/>
          <w:lang w:eastAsia="ru-RU"/>
        </w:rPr>
        <w:t xml:space="preserve">  </w:t>
      </w:r>
      <w:r w:rsidRPr="00DE5D1B">
        <w:rPr>
          <w:color w:val="808080" w:themeColor="background1" w:themeShade="80"/>
          <w:kern w:val="2"/>
        </w:rPr>
        <w:t xml:space="preserve"> </w:t>
      </w:r>
      <w:r>
        <w:rPr>
          <w:color w:val="808080" w:themeColor="background1" w:themeShade="80"/>
          <w:kern w:val="2"/>
        </w:rPr>
        <w:t xml:space="preserve">           </w:t>
      </w:r>
      <w:r>
        <w:rPr>
          <w:sz w:val="28"/>
          <w:szCs w:val="28"/>
        </w:rPr>
        <w:t>А</w:t>
      </w:r>
      <w:r w:rsidRPr="00327BAC">
        <w:rPr>
          <w:sz w:val="28"/>
          <w:szCs w:val="28"/>
        </w:rPr>
        <w:t>.</w:t>
      </w:r>
      <w:r>
        <w:rPr>
          <w:sz w:val="28"/>
          <w:szCs w:val="28"/>
        </w:rPr>
        <w:t>В.</w:t>
      </w:r>
      <w:r w:rsidRPr="00327BAC">
        <w:rPr>
          <w:sz w:val="28"/>
          <w:szCs w:val="28"/>
        </w:rPr>
        <w:t xml:space="preserve"> </w:t>
      </w:r>
      <w:r>
        <w:rPr>
          <w:sz w:val="28"/>
          <w:szCs w:val="28"/>
        </w:rPr>
        <w:t>Третьяков</w:t>
      </w:r>
    </w:p>
    <w:p w14:paraId="74B3D9C7" w14:textId="77777777" w:rsidR="00F62758" w:rsidRDefault="00F62758" w:rsidP="00DB49A5">
      <w:pPr>
        <w:rPr>
          <w:rStyle w:val="FontStyle13"/>
          <w:rFonts w:eastAsia="Calibri"/>
          <w:sz w:val="28"/>
          <w:szCs w:val="28"/>
        </w:rPr>
      </w:pPr>
    </w:p>
    <w:p w14:paraId="32B6A327" w14:textId="77777777" w:rsidR="00F62758" w:rsidRDefault="00F62758" w:rsidP="00DB49A5">
      <w:pPr>
        <w:rPr>
          <w:rStyle w:val="FontStyle13"/>
          <w:rFonts w:eastAsia="Calibri"/>
          <w:sz w:val="28"/>
          <w:szCs w:val="28"/>
        </w:rPr>
      </w:pPr>
    </w:p>
    <w:p w14:paraId="239DCC63" w14:textId="77777777" w:rsidR="00F62758" w:rsidRDefault="00F62758" w:rsidP="00DB49A5">
      <w:pPr>
        <w:rPr>
          <w:rStyle w:val="FontStyle13"/>
          <w:rFonts w:eastAsia="Calibri"/>
          <w:sz w:val="28"/>
          <w:szCs w:val="28"/>
        </w:rPr>
      </w:pPr>
    </w:p>
    <w:p w14:paraId="77B6B4CC" w14:textId="77777777" w:rsidR="00DB49A5" w:rsidRDefault="00DB49A5" w:rsidP="00DB49A5">
      <w:r>
        <w:rPr>
          <w:sz w:val="28"/>
          <w:szCs w:val="28"/>
        </w:rPr>
        <w:tab/>
        <w:t xml:space="preserve">   </w:t>
      </w:r>
    </w:p>
    <w:p w14:paraId="3742F736" w14:textId="77777777" w:rsidR="00DB49A5" w:rsidRDefault="00DB49A5" w:rsidP="00DB49A5">
      <w:pPr>
        <w:ind w:left="5387"/>
      </w:pPr>
    </w:p>
    <w:p w14:paraId="1F12AB42" w14:textId="77777777" w:rsidR="00666041" w:rsidRDefault="00666041" w:rsidP="00504B1D">
      <w:pPr>
        <w:suppressAutoHyphens w:val="0"/>
        <w:autoSpaceDE w:val="0"/>
        <w:jc w:val="both"/>
        <w:rPr>
          <w:sz w:val="28"/>
          <w:szCs w:val="28"/>
        </w:rPr>
      </w:pPr>
    </w:p>
    <w:p w14:paraId="2A40D83F" w14:textId="77777777" w:rsidR="00A423A6" w:rsidRDefault="00A423A6" w:rsidP="00504B1D">
      <w:pPr>
        <w:suppressAutoHyphens w:val="0"/>
        <w:autoSpaceDE w:val="0"/>
        <w:jc w:val="both"/>
        <w:rPr>
          <w:sz w:val="28"/>
          <w:szCs w:val="28"/>
        </w:rPr>
      </w:pPr>
    </w:p>
    <w:sectPr w:rsidR="00A423A6" w:rsidSect="00B02813">
      <w:pgSz w:w="11906" w:h="16838"/>
      <w:pgMar w:top="851" w:right="851" w:bottom="709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B2643E"/>
    <w:multiLevelType w:val="hybridMultilevel"/>
    <w:tmpl w:val="E51E611A"/>
    <w:lvl w:ilvl="0" w:tplc="5226FA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D4D2E0F"/>
    <w:multiLevelType w:val="hybridMultilevel"/>
    <w:tmpl w:val="508A3A06"/>
    <w:lvl w:ilvl="0" w:tplc="8E6A1A6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239513365">
    <w:abstractNumId w:val="0"/>
  </w:num>
  <w:num w:numId="2" w16cid:durableId="115564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C33"/>
    <w:rsid w:val="00094B73"/>
    <w:rsid w:val="00236E77"/>
    <w:rsid w:val="00326658"/>
    <w:rsid w:val="00327BAC"/>
    <w:rsid w:val="003B3C33"/>
    <w:rsid w:val="003E238A"/>
    <w:rsid w:val="00504B1D"/>
    <w:rsid w:val="005F305E"/>
    <w:rsid w:val="0062354C"/>
    <w:rsid w:val="00666041"/>
    <w:rsid w:val="007138C4"/>
    <w:rsid w:val="007E5EB1"/>
    <w:rsid w:val="007F254A"/>
    <w:rsid w:val="0091392E"/>
    <w:rsid w:val="00982F6F"/>
    <w:rsid w:val="00A423A6"/>
    <w:rsid w:val="00CB6767"/>
    <w:rsid w:val="00D32477"/>
    <w:rsid w:val="00DB49A5"/>
    <w:rsid w:val="00E209D3"/>
    <w:rsid w:val="00E23AFB"/>
    <w:rsid w:val="00F62758"/>
    <w:rsid w:val="00FF0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4CD13"/>
  <w15:chartTrackingRefBased/>
  <w15:docId w15:val="{18264433-C645-4466-9AE8-E1149587E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4B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04B1D"/>
    <w:rPr>
      <w:color w:val="0000FF"/>
      <w:u w:val="single"/>
    </w:rPr>
  </w:style>
  <w:style w:type="character" w:customStyle="1" w:styleId="FontStyle13">
    <w:name w:val="Font Style13"/>
    <w:uiPriority w:val="99"/>
    <w:rsid w:val="00504B1D"/>
    <w:rPr>
      <w:rFonts w:ascii="Times New Roman" w:hAnsi="Times New Roman" w:cs="Times New Roman"/>
      <w:sz w:val="26"/>
      <w:szCs w:val="26"/>
    </w:rPr>
  </w:style>
  <w:style w:type="paragraph" w:styleId="a4">
    <w:name w:val="header"/>
    <w:basedOn w:val="a"/>
    <w:link w:val="a5"/>
    <w:rsid w:val="00504B1D"/>
    <w:pPr>
      <w:suppressAutoHyphens w:val="0"/>
    </w:pPr>
    <w:rPr>
      <w:sz w:val="28"/>
      <w:szCs w:val="28"/>
    </w:rPr>
  </w:style>
  <w:style w:type="character" w:customStyle="1" w:styleId="a5">
    <w:name w:val="Верхний колонтитул Знак"/>
    <w:basedOn w:val="a0"/>
    <w:link w:val="a4"/>
    <w:rsid w:val="00504B1D"/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a6">
    <w:name w:val="Основной текст_"/>
    <w:link w:val="1"/>
    <w:rsid w:val="00504B1D"/>
  </w:style>
  <w:style w:type="paragraph" w:customStyle="1" w:styleId="1">
    <w:name w:val="Основной текст1"/>
    <w:basedOn w:val="a"/>
    <w:link w:val="a6"/>
    <w:rsid w:val="00504B1D"/>
    <w:pPr>
      <w:widowControl w:val="0"/>
      <w:suppressAutoHyphens w:val="0"/>
      <w:spacing w:line="252" w:lineRule="auto"/>
      <w:ind w:firstLine="4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Normal">
    <w:name w:val="ConsNormal"/>
    <w:rsid w:val="00504B1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B676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B6767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ConsPlusNormal">
    <w:name w:val="ConsPlusNormal"/>
    <w:link w:val="ConsPlusNormal0"/>
    <w:qFormat/>
    <w:rsid w:val="005F305E"/>
    <w:pPr>
      <w:widowControl w:val="0"/>
      <w:spacing w:after="0" w:line="240" w:lineRule="auto"/>
    </w:pPr>
    <w:rPr>
      <w:rFonts w:ascii="Calibri" w:eastAsia="Arial" w:hAnsi="Calibri" w:cs="Calibri"/>
      <w:lang w:eastAsia="ru-RU"/>
    </w:rPr>
  </w:style>
  <w:style w:type="character" w:customStyle="1" w:styleId="ConsPlusNormal0">
    <w:name w:val="ConsPlusNormal Знак"/>
    <w:link w:val="ConsPlusNormal"/>
    <w:qFormat/>
    <w:rsid w:val="005F305E"/>
    <w:rPr>
      <w:rFonts w:ascii="Calibri" w:eastAsia="Arial" w:hAnsi="Calibri" w:cs="Calibri"/>
      <w:lang w:eastAsia="ru-RU"/>
    </w:rPr>
  </w:style>
  <w:style w:type="paragraph" w:styleId="a9">
    <w:name w:val="Body Text Indent"/>
    <w:basedOn w:val="a"/>
    <w:link w:val="aa"/>
    <w:rsid w:val="00A423A6"/>
    <w:pPr>
      <w:widowControl w:val="0"/>
      <w:shd w:val="clear" w:color="auto" w:fill="FFFFFF"/>
      <w:suppressAutoHyphens w:val="0"/>
      <w:autoSpaceDE w:val="0"/>
      <w:autoSpaceDN w:val="0"/>
      <w:adjustRightInd w:val="0"/>
      <w:spacing w:line="270" w:lineRule="exact"/>
      <w:ind w:left="641" w:hanging="194"/>
      <w:jc w:val="center"/>
    </w:pPr>
    <w:rPr>
      <w:b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A423A6"/>
    <w:rPr>
      <w:rFonts w:ascii="Times New Roman" w:eastAsia="Times New Roman" w:hAnsi="Times New Roman" w:cs="Times New Roman"/>
      <w:b/>
      <w:sz w:val="28"/>
      <w:szCs w:val="20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arypovo.gosuslugi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Чайников В.Н.</dc:creator>
  <cp:keywords/>
  <dc:description/>
  <cp:lastModifiedBy>User</cp:lastModifiedBy>
  <cp:revision>2</cp:revision>
  <cp:lastPrinted>2026-06-15T07:55:00Z</cp:lastPrinted>
  <dcterms:created xsi:type="dcterms:W3CDTF">2026-06-23T08:00:00Z</dcterms:created>
  <dcterms:modified xsi:type="dcterms:W3CDTF">2026-06-23T08:00:00Z</dcterms:modified>
</cp:coreProperties>
</file>