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DC1D" w14:textId="77777777" w:rsidR="00E10C6F" w:rsidRPr="00E10C6F" w:rsidRDefault="00E10C6F" w:rsidP="00E10C6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10C6F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E377E1D" wp14:editId="31EE282E">
            <wp:extent cx="609600" cy="70485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C2797" w14:textId="77777777" w:rsidR="00E10C6F" w:rsidRPr="00E10C6F" w:rsidRDefault="00E10C6F" w:rsidP="00E10C6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217AAC9" w14:textId="77777777" w:rsidR="00E10C6F" w:rsidRPr="00E10C6F" w:rsidRDefault="00E10C6F" w:rsidP="00E10C6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10C6F">
        <w:rPr>
          <w:b/>
          <w:bCs/>
        </w:rPr>
        <w:t>АДМИНИСТРАЦИЯ ШАРЫПОВСКОГО МУНИЦИПАЛЬНОГО ОКРУГА</w:t>
      </w:r>
      <w:r w:rsidRPr="00E10C6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0FFE68C" w14:textId="77777777" w:rsidR="00E10C6F" w:rsidRPr="00E10C6F" w:rsidRDefault="00E10C6F" w:rsidP="00E10C6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443C3059" w14:textId="77777777" w:rsidR="00E10C6F" w:rsidRPr="00E10C6F" w:rsidRDefault="00E10C6F" w:rsidP="00E10C6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5417959B" w14:textId="77777777" w:rsidR="00E10C6F" w:rsidRPr="00E10C6F" w:rsidRDefault="00E10C6F" w:rsidP="00E10C6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10C6F">
        <w:rPr>
          <w:b/>
          <w:sz w:val="28"/>
          <w:szCs w:val="28"/>
        </w:rPr>
        <w:t>РАСПОРЯЖЕНИЕ</w:t>
      </w:r>
    </w:p>
    <w:p w14:paraId="27D33BE5" w14:textId="77777777" w:rsidR="00E10C6F" w:rsidRPr="00E10C6F" w:rsidRDefault="00E10C6F" w:rsidP="00E10C6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0C6F" w:rsidRPr="00E10C6F" w14:paraId="7EFA00A7" w14:textId="77777777" w:rsidTr="00E843A6">
        <w:tc>
          <w:tcPr>
            <w:tcW w:w="3115" w:type="dxa"/>
          </w:tcPr>
          <w:p w14:paraId="6DAD78D6" w14:textId="77777777" w:rsidR="00E10C6F" w:rsidRPr="008D57C1" w:rsidRDefault="008D57C1" w:rsidP="00E10C6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D57C1">
              <w:rPr>
                <w:sz w:val="28"/>
                <w:szCs w:val="28"/>
              </w:rPr>
              <w:t>13.02.2026</w:t>
            </w:r>
          </w:p>
        </w:tc>
        <w:tc>
          <w:tcPr>
            <w:tcW w:w="3115" w:type="dxa"/>
          </w:tcPr>
          <w:p w14:paraId="33018FDF" w14:textId="77777777" w:rsidR="00E10C6F" w:rsidRPr="00E10C6F" w:rsidRDefault="00E10C6F" w:rsidP="00E10C6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E10C6F">
              <w:rPr>
                <w:sz w:val="28"/>
                <w:szCs w:val="28"/>
              </w:rPr>
              <w:t>г. Шарыпово</w:t>
            </w:r>
          </w:p>
          <w:p w14:paraId="5DF927AA" w14:textId="77777777" w:rsidR="00E10C6F" w:rsidRPr="00E10C6F" w:rsidRDefault="00E10C6F" w:rsidP="00E10C6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3A7393CD" w14:textId="77777777" w:rsidR="00E10C6F" w:rsidRPr="00E10C6F" w:rsidRDefault="008D57C1" w:rsidP="00E10C6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№ 133</w:t>
            </w:r>
            <w:r w:rsidR="00E10C6F" w:rsidRPr="00E10C6F">
              <w:rPr>
                <w:sz w:val="28"/>
                <w:szCs w:val="28"/>
              </w:rPr>
              <w:t>-р</w:t>
            </w:r>
          </w:p>
        </w:tc>
      </w:tr>
    </w:tbl>
    <w:p w14:paraId="57F7F70F" w14:textId="77777777" w:rsidR="00E10C6F" w:rsidRDefault="00E10C6F" w:rsidP="00E10C6F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14:paraId="5ECDE5F8" w14:textId="77777777" w:rsidR="00E10C6F" w:rsidRDefault="00E10C6F" w:rsidP="00E10C6F">
      <w:pPr>
        <w:pStyle w:val="a4"/>
        <w:spacing w:before="0" w:line="240" w:lineRule="auto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О принятии участия в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Всероссийском конкурсе лучших проектов создания комфортной городской среды</w:t>
      </w:r>
    </w:p>
    <w:p w14:paraId="1BFC4E09" w14:textId="77777777" w:rsidR="00E10C6F" w:rsidRDefault="00E10C6F" w:rsidP="00E10C6F">
      <w:pPr>
        <w:pStyle w:val="a4"/>
        <w:spacing w:before="0" w:line="240" w:lineRule="auto"/>
        <w:ind w:right="-105"/>
        <w:rPr>
          <w:sz w:val="24"/>
          <w:szCs w:val="24"/>
        </w:rPr>
      </w:pPr>
    </w:p>
    <w:p w14:paraId="394A7B2C" w14:textId="77777777" w:rsidR="00E10C6F" w:rsidRDefault="00E10C6F" w:rsidP="00E10C6F">
      <w:pPr>
        <w:pStyle w:val="a4"/>
        <w:spacing w:before="0" w:line="240" w:lineRule="auto"/>
        <w:ind w:right="-105"/>
        <w:rPr>
          <w:sz w:val="24"/>
          <w:szCs w:val="24"/>
        </w:rPr>
      </w:pPr>
    </w:p>
    <w:p w14:paraId="796420E5" w14:textId="77777777" w:rsidR="00E10C6F" w:rsidRDefault="00E10C6F" w:rsidP="00520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участия Шарыповского муниципального округа Красноярского края в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Всероссийском конкурсе лучших проектов создания комфортной городской среды, руководствуясь постановлением Правительства Российской Федерации от 07.03.2018 № 237 «О предоставлении и распределением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</w:t>
      </w:r>
      <w:r w:rsidR="00AF594E">
        <w:rPr>
          <w:color w:val="000000"/>
          <w:sz w:val="28"/>
          <w:szCs w:val="28"/>
        </w:rPr>
        <w:t>постановлением А</w:t>
      </w:r>
      <w:r w:rsidR="00520052" w:rsidRPr="00C24FC4">
        <w:rPr>
          <w:color w:val="000000"/>
          <w:sz w:val="28"/>
          <w:szCs w:val="28"/>
        </w:rPr>
        <w:t xml:space="preserve">дминистрации города </w:t>
      </w:r>
      <w:r w:rsidR="00520052" w:rsidRPr="00AF594E">
        <w:rPr>
          <w:color w:val="000000"/>
          <w:sz w:val="28"/>
          <w:szCs w:val="28"/>
        </w:rPr>
        <w:t xml:space="preserve">Шарыпово от </w:t>
      </w:r>
      <w:r w:rsidR="00AF594E" w:rsidRPr="00AF594E">
        <w:rPr>
          <w:color w:val="000000"/>
          <w:sz w:val="28"/>
          <w:szCs w:val="28"/>
        </w:rPr>
        <w:t>14.10.2025</w:t>
      </w:r>
      <w:r w:rsidR="00520052" w:rsidRPr="00AF594E">
        <w:rPr>
          <w:color w:val="000000"/>
          <w:sz w:val="28"/>
          <w:szCs w:val="28"/>
        </w:rPr>
        <w:t xml:space="preserve"> № </w:t>
      </w:r>
      <w:r w:rsidR="00AF594E" w:rsidRPr="00AF594E">
        <w:rPr>
          <w:color w:val="000000"/>
          <w:sz w:val="28"/>
          <w:szCs w:val="28"/>
        </w:rPr>
        <w:t>222</w:t>
      </w:r>
      <w:r w:rsidR="00520052" w:rsidRPr="00C24FC4">
        <w:rPr>
          <w:color w:val="000000"/>
          <w:sz w:val="28"/>
          <w:szCs w:val="28"/>
        </w:rPr>
        <w:t xml:space="preserve"> «Об утверждении муниципальной программы «Формирование современной</w:t>
      </w:r>
      <w:r w:rsidR="00520052">
        <w:rPr>
          <w:color w:val="000000"/>
          <w:sz w:val="28"/>
          <w:szCs w:val="28"/>
        </w:rPr>
        <w:t xml:space="preserve"> городской среды Шарыповского муниципального округа</w:t>
      </w:r>
      <w:r w:rsidR="00520052" w:rsidRPr="00C24FC4">
        <w:rPr>
          <w:color w:val="000000"/>
          <w:sz w:val="28"/>
          <w:szCs w:val="28"/>
        </w:rPr>
        <w:t>»</w:t>
      </w:r>
      <w:r w:rsidR="00520052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статьей 33 Устава Шарыповского муниципального округа Красноярского края:      </w:t>
      </w:r>
    </w:p>
    <w:p w14:paraId="114EF033" w14:textId="77777777" w:rsidR="00E10C6F" w:rsidRDefault="00E10C6F" w:rsidP="00E10C6F">
      <w:pPr>
        <w:pStyle w:val="a4"/>
        <w:numPr>
          <w:ilvl w:val="0"/>
          <w:numId w:val="1"/>
        </w:numPr>
        <w:spacing w:before="0" w:line="240" w:lineRule="auto"/>
        <w:ind w:left="0" w:right="-105" w:firstLine="360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Принять </w:t>
      </w:r>
      <w:r w:rsidR="00520052">
        <w:rPr>
          <w:rStyle w:val="FontStyle12"/>
          <w:sz w:val="28"/>
          <w:szCs w:val="28"/>
        </w:rPr>
        <w:t>участие</w:t>
      </w:r>
      <w:r>
        <w:rPr>
          <w:rStyle w:val="FontStyle12"/>
          <w:sz w:val="28"/>
          <w:szCs w:val="28"/>
        </w:rPr>
        <w:t xml:space="preserve"> </w:t>
      </w:r>
      <w:r w:rsidR="001D02B9">
        <w:rPr>
          <w:sz w:val="28"/>
          <w:szCs w:val="28"/>
        </w:rPr>
        <w:t xml:space="preserve">в </w:t>
      </w:r>
      <w:r w:rsidR="001D02B9"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Всероссийском конкурсе лучших проектов создания комфортной городской среды</w:t>
      </w:r>
      <w:r w:rsidR="00520052">
        <w:rPr>
          <w:sz w:val="28"/>
          <w:szCs w:val="28"/>
        </w:rPr>
        <w:t xml:space="preserve"> (далее – Всероссийский конкурс)</w:t>
      </w:r>
      <w:r>
        <w:rPr>
          <w:sz w:val="28"/>
          <w:szCs w:val="28"/>
        </w:rPr>
        <w:t>.</w:t>
      </w:r>
    </w:p>
    <w:p w14:paraId="1C618383" w14:textId="77777777" w:rsidR="00E10C6F" w:rsidRDefault="00E10C6F" w:rsidP="00E10C6F">
      <w:pPr>
        <w:pStyle w:val="a4"/>
        <w:numPr>
          <w:ilvl w:val="0"/>
          <w:numId w:val="1"/>
        </w:numPr>
        <w:spacing w:before="0" w:line="240" w:lineRule="auto"/>
        <w:ind w:left="0" w:right="-105" w:firstLine="360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r>
        <w:rPr>
          <w:sz w:val="28"/>
          <w:szCs w:val="28"/>
          <w:lang w:eastAsia="ar-SA"/>
        </w:rPr>
        <w:t>приема и оценки предложений жителей по выбору общественной территории, для реализации проекта создания комфортной городской среды из числа общественных территорий, включенных в муниципальную программу формирования комфортной городской среды согласно приложению № 1.</w:t>
      </w:r>
    </w:p>
    <w:p w14:paraId="63FEE7CB" w14:textId="77777777" w:rsidR="00E10C6F" w:rsidRDefault="00E10C6F" w:rsidP="00E10C6F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Начать прием предложений жителей по выбору общественной территории для реализации проекта создания комфортной городской </w:t>
      </w:r>
      <w:r w:rsidR="00520052">
        <w:rPr>
          <w:rFonts w:ascii="Times New Roman" w:hAnsi="Times New Roman"/>
          <w:sz w:val="28"/>
          <w:szCs w:val="28"/>
          <w:lang w:eastAsia="ar-SA"/>
        </w:rPr>
        <w:t>среды (далее - предложения) с 20.02.2026 года по 02.03.2026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года.</w:t>
      </w:r>
    </w:p>
    <w:p w14:paraId="450F4138" w14:textId="77777777" w:rsidR="00E10C6F" w:rsidRDefault="00E10C6F" w:rsidP="00E10C6F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Определить пункты сбора предложений</w:t>
      </w:r>
      <w:r w:rsidR="00520052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 № 2.</w:t>
      </w:r>
    </w:p>
    <w:p w14:paraId="7545DF73" w14:textId="77777777" w:rsidR="00E10C6F" w:rsidRDefault="00E10C6F" w:rsidP="00E10C6F">
      <w:pPr>
        <w:pStyle w:val="a5"/>
        <w:numPr>
          <w:ilvl w:val="0"/>
          <w:numId w:val="2"/>
        </w:numPr>
        <w:ind w:left="0" w:firstLine="36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распоряжения оставляю за собой.</w:t>
      </w:r>
    </w:p>
    <w:p w14:paraId="149A4461" w14:textId="77777777" w:rsidR="00520052" w:rsidRPr="00520052" w:rsidRDefault="00520052" w:rsidP="00520052">
      <w:pPr>
        <w:pStyle w:val="a9"/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r w:rsidRPr="00520052">
        <w:rPr>
          <w:sz w:val="28"/>
          <w:szCs w:val="28"/>
        </w:rPr>
        <w:t xml:space="preserve">Распоряжение вступает в силу со дня его подписания и </w:t>
      </w:r>
      <w:r w:rsidRPr="00520052">
        <w:rPr>
          <w:rFonts w:eastAsia="Calibri"/>
          <w:sz w:val="28"/>
          <w:szCs w:val="28"/>
          <w:lang w:eastAsia="en-US"/>
        </w:rPr>
        <w:t xml:space="preserve">подлежит размещению на официальном сайте </w:t>
      </w:r>
      <w:r w:rsidRPr="00520052">
        <w:rPr>
          <w:rFonts w:eastAsia="Calibri"/>
          <w:bCs/>
          <w:sz w:val="28"/>
          <w:szCs w:val="28"/>
          <w:lang w:eastAsia="en-US"/>
        </w:rPr>
        <w:t>Шарыповского муниципального округа Красноярского края (</w:t>
      </w:r>
      <w:hyperlink r:id="rId6" w:history="1">
        <w:r w:rsidRPr="00520052">
          <w:rPr>
            <w:rFonts w:eastAsia="Calibri"/>
            <w:sz w:val="28"/>
            <w:szCs w:val="28"/>
            <w:u w:val="single"/>
            <w:lang w:eastAsia="en-US"/>
          </w:rPr>
          <w:t>https://sharypovo.gosuslugi.ru</w:t>
        </w:r>
      </w:hyperlink>
      <w:r w:rsidRPr="00520052">
        <w:rPr>
          <w:rFonts w:eastAsia="Calibri"/>
          <w:sz w:val="28"/>
          <w:szCs w:val="28"/>
          <w:lang w:eastAsia="en-US"/>
        </w:rPr>
        <w:t>).</w:t>
      </w:r>
    </w:p>
    <w:p w14:paraId="7D3DEB9E" w14:textId="77777777" w:rsidR="00E10C6F" w:rsidRDefault="00E10C6F" w:rsidP="00E10C6F">
      <w:pPr>
        <w:pStyle w:val="Style4"/>
        <w:widowControl/>
        <w:spacing w:line="240" w:lineRule="auto"/>
        <w:rPr>
          <w:rStyle w:val="FontStyle12"/>
          <w:b/>
          <w:bCs/>
          <w:sz w:val="25"/>
          <w:szCs w:val="25"/>
        </w:rPr>
      </w:pPr>
    </w:p>
    <w:p w14:paraId="4B84F6F2" w14:textId="77777777" w:rsidR="00E10C6F" w:rsidRDefault="00520052" w:rsidP="00E10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Шарыповского </w:t>
      </w:r>
    </w:p>
    <w:p w14:paraId="47028724" w14:textId="77777777" w:rsidR="00520052" w:rsidRDefault="00520052" w:rsidP="00E10C6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   В.Г. Хохлов</w:t>
      </w:r>
    </w:p>
    <w:p w14:paraId="47075921" w14:textId="77777777" w:rsidR="00E10C6F" w:rsidRPr="00AF594E" w:rsidRDefault="00E10C6F" w:rsidP="00E10C6F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AF594E">
        <w:rPr>
          <w:rFonts w:ascii="Times New Roman" w:hAnsi="Times New Roman"/>
          <w:sz w:val="28"/>
          <w:szCs w:val="28"/>
        </w:rPr>
        <w:lastRenderedPageBreak/>
        <w:t xml:space="preserve">Приложение № 1 к распоряжению </w:t>
      </w:r>
    </w:p>
    <w:p w14:paraId="7FF313C9" w14:textId="77777777" w:rsidR="00520052" w:rsidRPr="00AF594E" w:rsidRDefault="00520052" w:rsidP="00E10C6F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AF594E">
        <w:rPr>
          <w:rFonts w:ascii="Times New Roman" w:hAnsi="Times New Roman"/>
          <w:sz w:val="28"/>
          <w:szCs w:val="28"/>
        </w:rPr>
        <w:t>Администрации Шарыповского</w:t>
      </w:r>
    </w:p>
    <w:p w14:paraId="2B4B0D31" w14:textId="77777777" w:rsidR="00E10C6F" w:rsidRPr="00AF594E" w:rsidRDefault="00520052" w:rsidP="00E10C6F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AF594E">
        <w:rPr>
          <w:rFonts w:ascii="Times New Roman" w:hAnsi="Times New Roman"/>
          <w:sz w:val="28"/>
          <w:szCs w:val="28"/>
        </w:rPr>
        <w:t>муниципального округа</w:t>
      </w:r>
      <w:r w:rsidR="00E10C6F" w:rsidRPr="00AF594E">
        <w:rPr>
          <w:rFonts w:ascii="Times New Roman" w:hAnsi="Times New Roman"/>
          <w:sz w:val="28"/>
          <w:szCs w:val="28"/>
        </w:rPr>
        <w:t xml:space="preserve">  </w:t>
      </w:r>
    </w:p>
    <w:p w14:paraId="7945DE59" w14:textId="77777777" w:rsidR="00E10C6F" w:rsidRPr="00AF594E" w:rsidRDefault="008D57C1" w:rsidP="00E10C6F">
      <w:pPr>
        <w:pStyle w:val="a5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13.02.2026 № 133-р</w:t>
      </w:r>
    </w:p>
    <w:p w14:paraId="086FFC77" w14:textId="77777777" w:rsidR="00E10C6F" w:rsidRDefault="00E10C6F" w:rsidP="00E10C6F">
      <w:pPr>
        <w:rPr>
          <w:sz w:val="28"/>
          <w:szCs w:val="28"/>
        </w:rPr>
      </w:pPr>
    </w:p>
    <w:p w14:paraId="4B3505B8" w14:textId="77777777" w:rsidR="00E10C6F" w:rsidRDefault="00E10C6F" w:rsidP="00E10C6F">
      <w:pPr>
        <w:shd w:val="clear" w:color="auto" w:fill="FFFFFF"/>
        <w:ind w:left="14"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Порядок приема и оценки предложений жителей по выбору общественной территории для реализации проекта создания комфортной городской среды</w:t>
      </w:r>
    </w:p>
    <w:p w14:paraId="4C294F4A" w14:textId="77777777" w:rsidR="00E10C6F" w:rsidRDefault="00E10C6F" w:rsidP="00E10C6F">
      <w:pPr>
        <w:shd w:val="clear" w:color="auto" w:fill="FFFFFF"/>
        <w:ind w:left="14"/>
        <w:jc w:val="center"/>
        <w:rPr>
          <w:b/>
          <w:sz w:val="26"/>
          <w:szCs w:val="26"/>
          <w:lang w:eastAsia="ar-SA"/>
        </w:rPr>
      </w:pPr>
    </w:p>
    <w:p w14:paraId="67D3B5DA" w14:textId="77777777" w:rsidR="00E10C6F" w:rsidRDefault="00E10C6F" w:rsidP="00E10C6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djustRightInd/>
        <w:ind w:left="14" w:firstLine="69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Настоящий Порядок приема и оценки предложений жителей по выбору общественной территории для реализации проекта создания комфортной городской среды (далее – Порядок) разработан в целях определения общественной территории для реализации проекта создания комфортной городской среды, для участия </w:t>
      </w:r>
      <w:r w:rsidR="001D02B9" w:rsidRPr="001D02B9">
        <w:rPr>
          <w:sz w:val="26"/>
          <w:szCs w:val="26"/>
        </w:rPr>
        <w:t xml:space="preserve">в </w:t>
      </w:r>
      <w:r w:rsidR="001D02B9" w:rsidRPr="001D02B9">
        <w:rPr>
          <w:sz w:val="26"/>
          <w:szCs w:val="26"/>
          <w:lang w:val="en-US"/>
        </w:rPr>
        <w:t>XI</w:t>
      </w:r>
      <w:r>
        <w:rPr>
          <w:sz w:val="26"/>
          <w:szCs w:val="26"/>
          <w:lang w:eastAsia="ar-SA"/>
        </w:rPr>
        <w:t xml:space="preserve"> Всероссийском конкурсе по отбору лучших проектов создания комфортной городской среды.</w:t>
      </w:r>
    </w:p>
    <w:p w14:paraId="3FF46295" w14:textId="77777777" w:rsidR="00E10C6F" w:rsidRDefault="00E10C6F" w:rsidP="00E10C6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djustRightInd/>
        <w:ind w:left="14" w:firstLine="69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В целях настоящего Порядка, под общественной территорией понимается территория общего пользования различного функционального назначения (площадей, набережных, улиц, пешеходных зон, скверов, парков, иных территорий), которыми беспрепятственно пользуется неограниченный круг лиц (далее - общественная территория).</w:t>
      </w:r>
    </w:p>
    <w:p w14:paraId="1D76C7AC" w14:textId="77777777" w:rsidR="00E10C6F" w:rsidRDefault="00E10C6F" w:rsidP="00E10C6F">
      <w:pPr>
        <w:shd w:val="clear" w:color="auto" w:fill="FFFFFF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Предложения по общественной территории, для реализации проекта создания комфортной городской среды вправе подавать жители населенного пункта из числа общественных территорий, включенных в муниципальную программу формирования комфортной городской среды в соответствии с настоящим Порядком.</w:t>
      </w:r>
    </w:p>
    <w:p w14:paraId="70D6C748" w14:textId="77777777" w:rsidR="00E10C6F" w:rsidRDefault="00E10C6F" w:rsidP="00E10C6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djustRightInd/>
        <w:ind w:left="14" w:firstLine="69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Предложения по общественной территории для реализации проекта создания комфортной городской среды (далее - предложения) принимаются:</w:t>
      </w:r>
    </w:p>
    <w:p w14:paraId="7AA7FF07" w14:textId="77777777" w:rsidR="00E10C6F" w:rsidRDefault="00E10C6F" w:rsidP="00B946A1">
      <w:pPr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письменной форме в пунктах сбора предложений, определенных в приложении № 2 к настоящему распоряжению;</w:t>
      </w:r>
    </w:p>
    <w:p w14:paraId="19EFA2B6" w14:textId="77777777" w:rsidR="00E10C6F" w:rsidRPr="00520052" w:rsidRDefault="00520052" w:rsidP="00B946A1">
      <w:pPr>
        <w:pStyle w:val="a5"/>
        <w:numPr>
          <w:ilvl w:val="0"/>
          <w:numId w:val="4"/>
        </w:numPr>
        <w:tabs>
          <w:tab w:val="clear" w:pos="928"/>
          <w:tab w:val="num" w:pos="851"/>
          <w:tab w:val="left" w:pos="10206"/>
        </w:tabs>
        <w:ind w:left="0" w:right="-2" w:firstLine="568"/>
        <w:jc w:val="both"/>
        <w:rPr>
          <w:rFonts w:ascii="Times New Roman" w:hAnsi="Times New Roman"/>
          <w:color w:val="000000"/>
          <w:sz w:val="26"/>
          <w:szCs w:val="26"/>
        </w:rPr>
      </w:pPr>
      <w:r w:rsidRPr="00520052">
        <w:rPr>
          <w:rFonts w:ascii="Times New Roman" w:hAnsi="Times New Roman"/>
          <w:color w:val="000000"/>
          <w:sz w:val="26"/>
          <w:szCs w:val="26"/>
        </w:rPr>
        <w:t xml:space="preserve">в электронной форме в виде ссылки на онлайн форму голосования, в информационно-телекоммуникационной сети Интернет на официальном сайте </w:t>
      </w:r>
      <w:r w:rsidR="001D02B9">
        <w:rPr>
          <w:rFonts w:ascii="Times New Roman" w:hAnsi="Times New Roman"/>
          <w:color w:val="000000"/>
          <w:sz w:val="26"/>
          <w:szCs w:val="26"/>
        </w:rPr>
        <w:t>А</w:t>
      </w:r>
      <w:r w:rsidRPr="00520052">
        <w:rPr>
          <w:rFonts w:ascii="Times New Roman" w:hAnsi="Times New Roman"/>
          <w:color w:val="000000"/>
          <w:sz w:val="26"/>
          <w:szCs w:val="26"/>
        </w:rPr>
        <w:t xml:space="preserve">дминистрации Шарыповского муниципального округа </w:t>
      </w:r>
      <w:hyperlink r:id="rId7" w:history="1">
        <w:r w:rsidRPr="00520052">
          <w:rPr>
            <w:rFonts w:ascii="Times New Roman" w:eastAsia="Calibri" w:hAnsi="Times New Roman"/>
            <w:sz w:val="26"/>
            <w:szCs w:val="26"/>
            <w:u w:val="single"/>
          </w:rPr>
          <w:t>https://sharypovo.gosuslugi.ru</w:t>
        </w:r>
      </w:hyperlink>
      <w:r>
        <w:rPr>
          <w:rFonts w:ascii="Times New Roman" w:eastAsia="Calibri" w:hAnsi="Times New Roman"/>
          <w:sz w:val="26"/>
          <w:szCs w:val="26"/>
          <w:u w:val="single"/>
        </w:rPr>
        <w:t>.</w:t>
      </w:r>
    </w:p>
    <w:p w14:paraId="1941DAA4" w14:textId="77777777" w:rsidR="00E10C6F" w:rsidRDefault="00E10C6F" w:rsidP="00E10C6F">
      <w:pPr>
        <w:shd w:val="clear" w:color="auto" w:fill="FFFFFF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Предложения принимаются в свободном изложении и в сроки, установленные настоящим постановлением.</w:t>
      </w:r>
    </w:p>
    <w:p w14:paraId="0E6D73BD" w14:textId="77777777" w:rsidR="00E10C6F" w:rsidRDefault="00E10C6F" w:rsidP="00E10C6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djustRightInd/>
        <w:ind w:left="14" w:firstLine="69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Общественная комиссия, созданная для организации общественного обсуждения проектов и</w:t>
      </w:r>
      <w:r w:rsidR="00520052">
        <w:rPr>
          <w:sz w:val="26"/>
          <w:szCs w:val="26"/>
          <w:lang w:eastAsia="ar-SA"/>
        </w:rPr>
        <w:t xml:space="preserve"> подведения итогов, в срок до 04.03.2026</w:t>
      </w:r>
      <w:r>
        <w:rPr>
          <w:sz w:val="26"/>
          <w:szCs w:val="26"/>
          <w:lang w:eastAsia="ar-SA"/>
        </w:rPr>
        <w:t xml:space="preserve"> </w:t>
      </w:r>
      <w:r w:rsidR="001D02B9">
        <w:rPr>
          <w:sz w:val="26"/>
          <w:szCs w:val="26"/>
          <w:lang w:eastAsia="ar-SA"/>
        </w:rPr>
        <w:t xml:space="preserve">года, </w:t>
      </w:r>
      <w:r>
        <w:rPr>
          <w:sz w:val="26"/>
          <w:szCs w:val="26"/>
          <w:lang w:eastAsia="ar-SA"/>
        </w:rPr>
        <w:t>на очном заседании подводит итоги приема предложений и определяет общественную территорию, набравшую наибольшее количество предложений для реализации проекта создания комфортной городской среды.</w:t>
      </w:r>
    </w:p>
    <w:p w14:paraId="17FDC8F1" w14:textId="77777777" w:rsidR="00E10C6F" w:rsidRDefault="00E10C6F" w:rsidP="00E10C6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djustRightInd/>
        <w:ind w:left="14" w:firstLine="69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Решение общественной комиссии оформляется протоколом заседания общественной комиссии в двух экземплярах. Один экземпляр вышеуказанного протокола направляется в орган местного самоуправления.</w:t>
      </w:r>
    </w:p>
    <w:p w14:paraId="7E1290A0" w14:textId="77777777" w:rsidR="00E10C6F" w:rsidRDefault="00E10C6F" w:rsidP="00E10C6F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djustRightInd/>
        <w:ind w:left="14" w:firstLine="695"/>
        <w:jc w:val="both"/>
        <w:rPr>
          <w:sz w:val="26"/>
          <w:szCs w:val="26"/>
          <w:lang w:eastAsia="ar-SA"/>
        </w:rPr>
      </w:pPr>
      <w:bookmarkStart w:id="0" w:name="_GoBack1"/>
      <w:bookmarkEnd w:id="0"/>
      <w:r>
        <w:rPr>
          <w:sz w:val="26"/>
          <w:szCs w:val="26"/>
          <w:lang w:eastAsia="ar-SA"/>
        </w:rPr>
        <w:t xml:space="preserve"> Протокол заседания общественной комиссии подлежит опубликованию в течение 2 рабочих дней в средствах массовой информации и на официальном сайте муниципального образования в информационно-телекоммуникационной сети «Интернет».</w:t>
      </w:r>
    </w:p>
    <w:p w14:paraId="29434A7B" w14:textId="77777777" w:rsidR="00E10C6F" w:rsidRDefault="00E10C6F" w:rsidP="00E10C6F">
      <w:pPr>
        <w:jc w:val="right"/>
        <w:rPr>
          <w:sz w:val="26"/>
          <w:szCs w:val="26"/>
        </w:rPr>
      </w:pPr>
    </w:p>
    <w:p w14:paraId="158D0A02" w14:textId="77777777" w:rsidR="00520052" w:rsidRDefault="00520052" w:rsidP="00E10C6F">
      <w:pPr>
        <w:jc w:val="right"/>
        <w:rPr>
          <w:sz w:val="26"/>
          <w:szCs w:val="26"/>
        </w:rPr>
      </w:pPr>
    </w:p>
    <w:p w14:paraId="5EC5A07A" w14:textId="77777777" w:rsidR="00520052" w:rsidRDefault="00520052" w:rsidP="00E10C6F">
      <w:pPr>
        <w:jc w:val="right"/>
        <w:rPr>
          <w:sz w:val="26"/>
          <w:szCs w:val="26"/>
        </w:rPr>
      </w:pPr>
    </w:p>
    <w:p w14:paraId="5EAA5989" w14:textId="77777777" w:rsidR="00520052" w:rsidRDefault="00520052" w:rsidP="00E10C6F">
      <w:pPr>
        <w:jc w:val="right"/>
        <w:rPr>
          <w:sz w:val="26"/>
          <w:szCs w:val="26"/>
        </w:rPr>
      </w:pPr>
    </w:p>
    <w:p w14:paraId="4839C837" w14:textId="77777777" w:rsidR="00520052" w:rsidRPr="001D02B9" w:rsidRDefault="00520052" w:rsidP="00520052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1D02B9">
        <w:rPr>
          <w:rFonts w:ascii="Times New Roman" w:hAnsi="Times New Roman"/>
          <w:sz w:val="28"/>
          <w:szCs w:val="28"/>
        </w:rPr>
        <w:lastRenderedPageBreak/>
        <w:t xml:space="preserve">Приложение № 2 к распоряжению </w:t>
      </w:r>
    </w:p>
    <w:p w14:paraId="6BC2D1F3" w14:textId="77777777" w:rsidR="00520052" w:rsidRPr="001D02B9" w:rsidRDefault="00520052" w:rsidP="00520052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1D02B9">
        <w:rPr>
          <w:rFonts w:ascii="Times New Roman" w:hAnsi="Times New Roman"/>
          <w:sz w:val="28"/>
          <w:szCs w:val="28"/>
        </w:rPr>
        <w:t>Администрации Шарыповского</w:t>
      </w:r>
    </w:p>
    <w:p w14:paraId="2BFD4DAA" w14:textId="77777777" w:rsidR="00520052" w:rsidRPr="001D02B9" w:rsidRDefault="00520052" w:rsidP="00520052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1D02B9">
        <w:rPr>
          <w:rFonts w:ascii="Times New Roman" w:hAnsi="Times New Roman"/>
          <w:sz w:val="28"/>
          <w:szCs w:val="28"/>
        </w:rPr>
        <w:t xml:space="preserve">муниципального округа  </w:t>
      </w:r>
    </w:p>
    <w:p w14:paraId="2F994C4C" w14:textId="77777777" w:rsidR="00520052" w:rsidRPr="001D02B9" w:rsidRDefault="008D57C1" w:rsidP="00520052">
      <w:pPr>
        <w:pStyle w:val="a5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13.02.2026 № 133-р</w:t>
      </w:r>
    </w:p>
    <w:p w14:paraId="2710DBC6" w14:textId="77777777" w:rsidR="00E10C6F" w:rsidRDefault="00E10C6F" w:rsidP="00E10C6F">
      <w:pPr>
        <w:rPr>
          <w:sz w:val="26"/>
          <w:szCs w:val="26"/>
        </w:rPr>
      </w:pPr>
    </w:p>
    <w:p w14:paraId="4CCBFE71" w14:textId="77777777" w:rsidR="00E10C6F" w:rsidRDefault="00E10C6F" w:rsidP="00E10C6F">
      <w:pPr>
        <w:rPr>
          <w:sz w:val="26"/>
          <w:szCs w:val="26"/>
        </w:rPr>
      </w:pPr>
    </w:p>
    <w:p w14:paraId="48ED01C7" w14:textId="77777777" w:rsidR="00E10C6F" w:rsidRDefault="00E10C6F" w:rsidP="00E10C6F">
      <w:pPr>
        <w:rPr>
          <w:sz w:val="26"/>
          <w:szCs w:val="26"/>
        </w:rPr>
      </w:pPr>
    </w:p>
    <w:p w14:paraId="476A0922" w14:textId="77777777" w:rsidR="00E10C6F" w:rsidRDefault="00E10C6F" w:rsidP="00E10C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14:paraId="49ED2F06" w14:textId="77777777" w:rsidR="00E10C6F" w:rsidRDefault="00E10C6F" w:rsidP="00E10C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пунктов сбора предложений жителей по выбору общественной территории</w:t>
      </w:r>
    </w:p>
    <w:p w14:paraId="2B31D292" w14:textId="77777777" w:rsidR="00E10C6F" w:rsidRDefault="00E10C6F" w:rsidP="00E10C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для реализации проекта создания комфортной городской среды (далее – предложения) </w:t>
      </w:r>
      <w:r w:rsidR="00520052">
        <w:rPr>
          <w:b/>
          <w:sz w:val="26"/>
          <w:szCs w:val="26"/>
        </w:rPr>
        <w:t>Шарыповского муниципального округа</w:t>
      </w:r>
      <w:r>
        <w:rPr>
          <w:b/>
          <w:sz w:val="26"/>
          <w:szCs w:val="26"/>
        </w:rPr>
        <w:t xml:space="preserve"> Красноярского края</w:t>
      </w:r>
    </w:p>
    <w:p w14:paraId="3167F944" w14:textId="77777777" w:rsidR="00E10C6F" w:rsidRDefault="00E10C6F" w:rsidP="00E10C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7CD27174" w14:textId="77777777" w:rsidR="00E10C6F" w:rsidRDefault="00E10C6F" w:rsidP="00E10C6F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853"/>
        <w:gridCol w:w="3604"/>
        <w:gridCol w:w="2552"/>
      </w:tblGrid>
      <w:tr w:rsidR="00E10C6F" w:rsidRPr="00520052" w14:paraId="58DF9AC2" w14:textId="77777777" w:rsidTr="00E10C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617C" w14:textId="77777777" w:rsidR="00E10C6F" w:rsidRPr="00520052" w:rsidRDefault="00E10C6F" w:rsidP="00520052">
            <w:pPr>
              <w:jc w:val="center"/>
              <w:rPr>
                <w:sz w:val="26"/>
                <w:szCs w:val="26"/>
              </w:rPr>
            </w:pPr>
            <w:r w:rsidRPr="00520052">
              <w:rPr>
                <w:sz w:val="26"/>
                <w:szCs w:val="26"/>
              </w:rPr>
              <w:t>№ п/п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CB8" w14:textId="77777777" w:rsidR="00E10C6F" w:rsidRPr="00520052" w:rsidRDefault="00E10C6F" w:rsidP="00520052">
            <w:pPr>
              <w:jc w:val="center"/>
              <w:rPr>
                <w:sz w:val="26"/>
                <w:szCs w:val="26"/>
              </w:rPr>
            </w:pPr>
            <w:r w:rsidRPr="00520052">
              <w:rPr>
                <w:sz w:val="26"/>
                <w:szCs w:val="26"/>
              </w:rPr>
              <w:t>Наименование объекта по приему предложений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2AEF" w14:textId="77777777" w:rsidR="00E10C6F" w:rsidRPr="00520052" w:rsidRDefault="00E10C6F" w:rsidP="00520052">
            <w:pPr>
              <w:jc w:val="center"/>
              <w:rPr>
                <w:sz w:val="26"/>
                <w:szCs w:val="26"/>
              </w:rPr>
            </w:pPr>
            <w:r w:rsidRPr="00520052">
              <w:rPr>
                <w:sz w:val="26"/>
                <w:szCs w:val="26"/>
              </w:rPr>
              <w:t>Адрес расположения объекта по приему предложений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0696" w14:textId="77777777" w:rsidR="00E10C6F" w:rsidRPr="00520052" w:rsidRDefault="00E10C6F" w:rsidP="00520052">
            <w:pPr>
              <w:jc w:val="center"/>
              <w:rPr>
                <w:sz w:val="26"/>
                <w:szCs w:val="26"/>
              </w:rPr>
            </w:pPr>
            <w:r w:rsidRPr="00520052">
              <w:rPr>
                <w:sz w:val="26"/>
                <w:szCs w:val="26"/>
              </w:rPr>
              <w:t>Место расположения урны по приему предложений</w:t>
            </w:r>
          </w:p>
        </w:tc>
      </w:tr>
      <w:tr w:rsidR="00E10C6F" w14:paraId="58CE31D8" w14:textId="77777777" w:rsidTr="00E10C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DE78" w14:textId="77777777" w:rsidR="00E10C6F" w:rsidRDefault="00B946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5AD6" w14:textId="77777777" w:rsidR="00E10C6F" w:rsidRDefault="00B946A1" w:rsidP="00B946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образования</w:t>
            </w:r>
            <w:r w:rsidR="00E10C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Шарыповского муниципального округа»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BB41" w14:textId="77777777" w:rsidR="00E10C6F" w:rsidRDefault="00E10C6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город Шарыпово, </w:t>
            </w:r>
          </w:p>
          <w:p w14:paraId="7D7C7BA9" w14:textId="77777777" w:rsidR="00E10C6F" w:rsidRDefault="00E10C6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улица Горького,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470" w14:textId="77777777" w:rsidR="00E10C6F" w:rsidRDefault="00E10C6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холл, первый этаж</w:t>
            </w:r>
          </w:p>
        </w:tc>
      </w:tr>
      <w:tr w:rsidR="00E10C6F" w14:paraId="7A55C100" w14:textId="77777777" w:rsidTr="00E10C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1E68" w14:textId="77777777" w:rsidR="00E10C6F" w:rsidRDefault="00B946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6E0C" w14:textId="77777777" w:rsidR="00E10C6F" w:rsidRDefault="00E10C6F" w:rsidP="00B946A1">
            <w:pPr>
              <w:pStyle w:val="a5"/>
              <w:ind w:left="6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«Центр культурного развития г. Шарыпово»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9C5A" w14:textId="77777777" w:rsidR="00E10C6F" w:rsidRDefault="00E10C6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город Шарыпово, </w:t>
            </w:r>
          </w:p>
          <w:p w14:paraId="3616E1F1" w14:textId="77777777" w:rsidR="00E10C6F" w:rsidRDefault="00E10C6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пр. Энергетиков,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ABB3" w14:textId="77777777" w:rsidR="00E10C6F" w:rsidRDefault="00E10C6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холл, первый этаж</w:t>
            </w:r>
          </w:p>
        </w:tc>
      </w:tr>
      <w:tr w:rsidR="00E10C6F" w14:paraId="760E520B" w14:textId="77777777" w:rsidTr="00E10C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0813" w14:textId="77777777" w:rsidR="00E10C6F" w:rsidRDefault="00B946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8A1C" w14:textId="77777777" w:rsidR="00E10C6F" w:rsidRDefault="00E10C6F" w:rsidP="00B946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комплекс «Сибирь»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1968" w14:textId="77777777" w:rsidR="00E10C6F" w:rsidRDefault="00E10C6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город Шарыпово, </w:t>
            </w:r>
          </w:p>
          <w:p w14:paraId="6D527E53" w14:textId="77777777" w:rsidR="00E10C6F" w:rsidRDefault="00E10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Энергетиков,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244D" w14:textId="77777777" w:rsidR="00E10C6F" w:rsidRDefault="00E10C6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холл, первый этаж</w:t>
            </w:r>
          </w:p>
        </w:tc>
      </w:tr>
      <w:tr w:rsidR="00E10C6F" w14:paraId="300FFC52" w14:textId="77777777" w:rsidTr="00E10C6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796B" w14:textId="77777777" w:rsidR="00E10C6F" w:rsidRDefault="00B946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B672" w14:textId="77777777" w:rsidR="00E10C6F" w:rsidRDefault="00E10C6F" w:rsidP="00B946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«Централизованная библиотечная система города Шарыпово»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C35" w14:textId="77777777" w:rsidR="00E10C6F" w:rsidRDefault="00E10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Шарыпово,</w:t>
            </w:r>
          </w:p>
          <w:p w14:paraId="063DA152" w14:textId="77777777" w:rsidR="00E10C6F" w:rsidRDefault="00E10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микрорайон, 8/3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8835" w14:textId="77777777" w:rsidR="00E10C6F" w:rsidRDefault="00E10C6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холл, первый этаж</w:t>
            </w:r>
          </w:p>
        </w:tc>
      </w:tr>
    </w:tbl>
    <w:p w14:paraId="704FAFED" w14:textId="77777777" w:rsidR="00E10C6F" w:rsidRDefault="00E10C6F" w:rsidP="00E10C6F">
      <w:pPr>
        <w:shd w:val="clear" w:color="auto" w:fill="FFFFFF"/>
        <w:tabs>
          <w:tab w:val="right" w:pos="9354"/>
        </w:tabs>
        <w:jc w:val="both"/>
        <w:rPr>
          <w:sz w:val="26"/>
          <w:szCs w:val="26"/>
          <w:lang w:eastAsia="ar-SA"/>
        </w:rPr>
      </w:pPr>
    </w:p>
    <w:p w14:paraId="3C1D04A5" w14:textId="77777777" w:rsidR="00E10C6F" w:rsidRDefault="00E10C6F" w:rsidP="00E10C6F">
      <w:pPr>
        <w:shd w:val="clear" w:color="auto" w:fill="FFFFFF"/>
        <w:tabs>
          <w:tab w:val="right" w:pos="9354"/>
        </w:tabs>
        <w:jc w:val="both"/>
        <w:rPr>
          <w:sz w:val="28"/>
          <w:szCs w:val="28"/>
          <w:lang w:eastAsia="ar-SA"/>
        </w:rPr>
      </w:pPr>
    </w:p>
    <w:p w14:paraId="4047F6FF" w14:textId="77777777" w:rsidR="00E10C6F" w:rsidRDefault="00E10C6F" w:rsidP="00E10C6F">
      <w:pPr>
        <w:shd w:val="clear" w:color="auto" w:fill="FFFFFF"/>
        <w:tabs>
          <w:tab w:val="right" w:pos="9354"/>
        </w:tabs>
        <w:jc w:val="both"/>
        <w:rPr>
          <w:sz w:val="28"/>
          <w:szCs w:val="28"/>
          <w:lang w:eastAsia="ar-SA"/>
        </w:rPr>
      </w:pPr>
    </w:p>
    <w:p w14:paraId="23DB724D" w14:textId="77777777" w:rsidR="00E10C6F" w:rsidRDefault="00E10C6F" w:rsidP="00E10C6F">
      <w:pPr>
        <w:shd w:val="clear" w:color="auto" w:fill="FFFFFF"/>
        <w:tabs>
          <w:tab w:val="right" w:pos="9354"/>
        </w:tabs>
        <w:jc w:val="both"/>
        <w:rPr>
          <w:rFonts w:eastAsia="Calibri"/>
          <w:sz w:val="28"/>
          <w:szCs w:val="28"/>
        </w:rPr>
      </w:pPr>
    </w:p>
    <w:p w14:paraId="34BCA966" w14:textId="77777777" w:rsidR="00E10C6F" w:rsidRDefault="00E10C6F" w:rsidP="00E10C6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4BB7516" w14:textId="77777777" w:rsidR="00E10C6F" w:rsidRDefault="00E10C6F" w:rsidP="00E10C6F">
      <w:pPr>
        <w:rPr>
          <w:sz w:val="25"/>
          <w:szCs w:val="25"/>
        </w:rPr>
      </w:pPr>
    </w:p>
    <w:p w14:paraId="6687AE52" w14:textId="77777777" w:rsidR="00B04E9B" w:rsidRDefault="00B04E9B"/>
    <w:sectPr w:rsidR="00B04E9B" w:rsidSect="005200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5496057"/>
    <w:multiLevelType w:val="hybridMultilevel"/>
    <w:tmpl w:val="8D160F5E"/>
    <w:lvl w:ilvl="0" w:tplc="04D0F16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65C806D5"/>
    <w:multiLevelType w:val="hybridMultilevel"/>
    <w:tmpl w:val="559CB106"/>
    <w:lvl w:ilvl="0" w:tplc="544C5F9C">
      <w:start w:val="1"/>
      <w:numFmt w:val="decimal"/>
      <w:lvlText w:val="%1."/>
      <w:lvlJc w:val="left"/>
      <w:pPr>
        <w:ind w:left="768" w:hanging="4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1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6918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576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0623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32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BA"/>
    <w:rsid w:val="001D02B9"/>
    <w:rsid w:val="00520052"/>
    <w:rsid w:val="007804BA"/>
    <w:rsid w:val="007D3E8D"/>
    <w:rsid w:val="008D57C1"/>
    <w:rsid w:val="00AF594E"/>
    <w:rsid w:val="00B04E9B"/>
    <w:rsid w:val="00B4797B"/>
    <w:rsid w:val="00B946A1"/>
    <w:rsid w:val="00E10C6F"/>
    <w:rsid w:val="00E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60BC"/>
  <w15:chartTrackingRefBased/>
  <w15:docId w15:val="{8D7AC6DD-7F4D-4D21-8200-84E9AAD6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10C6F"/>
    <w:rPr>
      <w:color w:val="0000FF"/>
      <w:u w:val="single"/>
    </w:rPr>
  </w:style>
  <w:style w:type="paragraph" w:styleId="a4">
    <w:name w:val="Block Text"/>
    <w:basedOn w:val="a"/>
    <w:semiHidden/>
    <w:unhideWhenUsed/>
    <w:rsid w:val="00E10C6F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paragraph" w:styleId="a5">
    <w:name w:val="No Spacing"/>
    <w:uiPriority w:val="1"/>
    <w:qFormat/>
    <w:rsid w:val="00E10C6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E10C6F"/>
    <w:pPr>
      <w:spacing w:line="317" w:lineRule="exact"/>
    </w:pPr>
  </w:style>
  <w:style w:type="character" w:customStyle="1" w:styleId="FontStyle12">
    <w:name w:val="Font Style12"/>
    <w:uiPriority w:val="99"/>
    <w:rsid w:val="00E10C6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E10C6F"/>
    <w:rPr>
      <w:rFonts w:ascii="Times New Roman" w:hAnsi="Times New Roman" w:cs="Times New Roman" w:hint="default"/>
      <w:sz w:val="26"/>
      <w:szCs w:val="26"/>
    </w:rPr>
  </w:style>
  <w:style w:type="numbering" w:customStyle="1" w:styleId="1">
    <w:name w:val="Стиль1"/>
    <w:uiPriority w:val="99"/>
    <w:rsid w:val="00E10C6F"/>
    <w:pPr>
      <w:numPr>
        <w:numId w:val="5"/>
      </w:numPr>
    </w:pPr>
  </w:style>
  <w:style w:type="paragraph" w:styleId="a6">
    <w:name w:val="Balloon Text"/>
    <w:basedOn w:val="a"/>
    <w:link w:val="a7"/>
    <w:uiPriority w:val="99"/>
    <w:semiHidden/>
    <w:unhideWhenUsed/>
    <w:rsid w:val="00E10C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0C6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8"/>
    <w:uiPriority w:val="39"/>
    <w:rsid w:val="00E10C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1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2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ypovo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2026-02-13T07:20:00Z</cp:lastPrinted>
  <dcterms:created xsi:type="dcterms:W3CDTF">2026-02-16T02:37:00Z</dcterms:created>
  <dcterms:modified xsi:type="dcterms:W3CDTF">2026-02-16T02:37:00Z</dcterms:modified>
</cp:coreProperties>
</file>