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val="ru-RU"/>
        </w:rPr>
      </w:pPr>
      <w:r>
        <w:rPr>
          <w:rFonts w:eastAsia="Times New Roman" w:cs="Times New Roman"/>
          <w:b/>
          <w:sz w:val="28"/>
          <w:szCs w:val="28"/>
          <w:lang w:val="ru-RU"/>
        </w:rPr>
        <w:t>Постановление Администрации города Шарыпово</w:t>
      </w:r>
    </w:p>
    <w:p>
      <w:pPr>
        <w:pStyle w:val="Normal"/>
        <w:tabs>
          <w:tab w:val="clear" w:pos="720"/>
          <w:tab w:val="left" w:pos="482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7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190"/>
        <w:gridCol w:w="3190"/>
        <w:gridCol w:w="3190"/>
      </w:tblGrid>
      <w:tr>
        <w:trPr/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14.11.2022</w:t>
            </w:r>
          </w:p>
        </w:tc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№ </w:t>
            </w:r>
            <w:r>
              <w:rPr>
                <w:sz w:val="28"/>
                <w:szCs w:val="28"/>
              </w:rPr>
              <w:t>376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ind w:left="0" w:hanging="0"/>
        <w:rPr>
          <w:b w:val="false"/>
          <w:b w:val="false"/>
          <w:color w:val="000000" w:themeColor="text1"/>
        </w:rPr>
      </w:pPr>
      <w:r>
        <w:rPr>
          <w:b w:val="false"/>
          <w:color w:val="000000" w:themeColor="text1"/>
        </w:rPr>
        <w:t>Об утверждении Административного регламента предоставления</w:t>
      </w:r>
      <w:r>
        <w:rPr>
          <w:b w:val="false"/>
          <w:color w:val="000000" w:themeColor="text1"/>
          <w:spacing w:val="1"/>
        </w:rPr>
        <w:t xml:space="preserve"> </w:t>
      </w:r>
      <w:r>
        <w:rPr>
          <w:b w:val="false"/>
          <w:color w:val="000000" w:themeColor="text1"/>
        </w:rPr>
        <w:t>муниципальной</w:t>
      </w:r>
      <w:r>
        <w:rPr>
          <w:b w:val="false"/>
          <w:color w:val="000000" w:themeColor="text1"/>
          <w:spacing w:val="-5"/>
        </w:rPr>
        <w:t xml:space="preserve"> </w:t>
      </w:r>
      <w:r>
        <w:rPr>
          <w:b w:val="false"/>
          <w:color w:val="000000" w:themeColor="text1"/>
        </w:rPr>
        <w:t>услуги</w:t>
      </w:r>
      <w:r>
        <w:rPr>
          <w:b w:val="false"/>
          <w:color w:val="000000" w:themeColor="text1"/>
          <w:spacing w:val="-8"/>
        </w:rPr>
        <w:t xml:space="preserve"> </w:t>
      </w:r>
      <w:r>
        <w:rPr>
          <w:b w:val="false"/>
          <w:color w:val="000000" w:themeColor="text1"/>
        </w:rPr>
        <w:t>«Перераспределение</w:t>
      </w:r>
      <w:r>
        <w:rPr>
          <w:b w:val="false"/>
          <w:color w:val="000000" w:themeColor="text1"/>
          <w:spacing w:val="-7"/>
        </w:rPr>
        <w:t xml:space="preserve"> </w:t>
      </w:r>
      <w:r>
        <w:rPr>
          <w:b w:val="false"/>
          <w:color w:val="000000" w:themeColor="text1"/>
        </w:rPr>
        <w:t>земель</w:t>
      </w:r>
      <w:r>
        <w:rPr>
          <w:b w:val="false"/>
          <w:color w:val="000000" w:themeColor="text1"/>
          <w:spacing w:val="-6"/>
        </w:rPr>
        <w:t xml:space="preserve"> </w:t>
      </w:r>
      <w:r>
        <w:rPr>
          <w:b w:val="false"/>
          <w:color w:val="000000" w:themeColor="text1"/>
        </w:rPr>
        <w:t>и</w:t>
      </w:r>
      <w:r>
        <w:rPr>
          <w:b w:val="false"/>
          <w:color w:val="000000" w:themeColor="text1"/>
          <w:spacing w:val="-5"/>
        </w:rPr>
        <w:t xml:space="preserve"> </w:t>
      </w:r>
      <w:r>
        <w:rPr>
          <w:b w:val="false"/>
          <w:color w:val="000000" w:themeColor="text1"/>
        </w:rPr>
        <w:t>(или) земельных участков, находящихся в государственной или муниципальной</w:t>
      </w:r>
      <w:r>
        <w:rPr>
          <w:b w:val="false"/>
          <w:color w:val="000000" w:themeColor="text1"/>
          <w:spacing w:val="1"/>
        </w:rPr>
        <w:t xml:space="preserve"> </w:t>
      </w:r>
      <w:r>
        <w:rPr>
          <w:b w:val="false"/>
          <w:color w:val="000000" w:themeColor="text1"/>
        </w:rPr>
        <w:t>собственности, и земельных участков, находящихся в частной собственности»</w:t>
      </w:r>
      <w:r>
        <w:rPr>
          <w:b w:val="false"/>
          <w:color w:val="000000" w:themeColor="text1"/>
          <w:spacing w:val="-67"/>
        </w:rPr>
        <w:t xml:space="preserve"> </w:t>
      </w:r>
      <w:r>
        <w:rPr>
          <w:b w:val="false"/>
          <w:color w:val="000000" w:themeColor="text1"/>
        </w:rPr>
        <w:t xml:space="preserve">на территории городского округа </w:t>
      </w:r>
    </w:p>
    <w:p>
      <w:pPr>
        <w:pStyle w:val="1"/>
        <w:ind w:left="0" w:hanging="0"/>
        <w:rPr>
          <w:b w:val="false"/>
          <w:b w:val="false"/>
          <w:color w:val="000000" w:themeColor="text1"/>
          <w:spacing w:val="-67"/>
        </w:rPr>
      </w:pPr>
      <w:r>
        <w:rPr>
          <w:b w:val="false"/>
          <w:color w:val="000000" w:themeColor="text1"/>
        </w:rPr>
        <w:t>город Шарыпово Красноярского края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color w:val="000000"/>
          <w:sz w:val="28"/>
          <w:szCs w:val="28"/>
          <w:lang w:bidi="ru-RU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-1943100</wp:posOffset>
                </wp:positionH>
                <wp:positionV relativeFrom="paragraph">
                  <wp:posOffset>93980</wp:posOffset>
                </wp:positionV>
                <wp:extent cx="198120" cy="229235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f" style="position:absolute;margin-left:-153pt;margin-top:7.4pt;width:15.5pt;height:17.95pt">
                <w10:wrap type="non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6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-2171700</wp:posOffset>
                </wp:positionH>
                <wp:positionV relativeFrom="paragraph">
                  <wp:posOffset>184150</wp:posOffset>
                </wp:positionV>
                <wp:extent cx="343535" cy="269875"/>
                <wp:effectExtent l="0" t="0" r="0" b="0"/>
                <wp:wrapNone/>
                <wp:docPr id="3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80" cy="26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fillcolor="white" stroked="f" style="position:absolute;margin-left:-171pt;margin-top:14.5pt;width:26.95pt;height:21.15pt">
                <w10:wrap type="non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6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</w:rPr>
        <w:t xml:space="preserve">В соответствии с Земельным кодексом Российской Федерации,                           Федеральным законом от 27.07.2010 № 210-ФЗ «Об организации предоставления государственных и муниципальных услуг», Федеральным законом </w:t>
      </w:r>
      <w:r>
        <w:rPr>
          <w:sz w:val="28"/>
          <w:szCs w:val="28"/>
          <w:lang w:bidi="ru-RU"/>
        </w:rPr>
        <w:t>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bidi="ru-RU"/>
        </w:rPr>
        <w:t>постановлением Администрации города Шарыпово от 04.12.2012 № 233 «Об утверждении порядка разработки и утверждения административных регламентов предоставления муниципальных услуг» (в редакции от 12.08.2022 № 254), руководствуясь ст. 34 Устава города Шарыпово:</w:t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>
      <w:pPr>
        <w:pStyle w:val="1"/>
        <w:ind w:left="0" w:firstLine="709"/>
        <w:jc w:val="both"/>
        <w:rPr>
          <w:b w:val="false"/>
          <w:b w:val="false"/>
          <w:color w:val="000000" w:themeColor="text1"/>
        </w:rPr>
      </w:pPr>
      <w:r>
        <w:rPr>
          <w:b w:val="false"/>
          <w:color w:val="000000" w:themeColor="text1"/>
          <w:spacing w:val="1"/>
        </w:rPr>
        <w:t xml:space="preserve">1. </w:t>
      </w:r>
      <w:r>
        <w:rPr>
          <w:b w:val="false"/>
          <w:color w:val="000000"/>
          <w:spacing w:val="1"/>
        </w:rPr>
        <w:t>Утвердить административный регламент</w:t>
      </w:r>
      <w:r>
        <w:rPr>
          <w:b w:val="false"/>
          <w:color w:val="000000" w:themeColor="text1"/>
        </w:rPr>
        <w:t xml:space="preserve"> предоставления</w:t>
      </w:r>
      <w:r>
        <w:rPr>
          <w:b w:val="false"/>
          <w:color w:val="000000" w:themeColor="text1"/>
          <w:spacing w:val="1"/>
        </w:rPr>
        <w:t xml:space="preserve"> </w:t>
      </w:r>
      <w:r>
        <w:rPr>
          <w:b w:val="false"/>
          <w:color w:val="000000" w:themeColor="text1"/>
        </w:rPr>
        <w:t>муниципальной</w:t>
      </w:r>
      <w:r>
        <w:rPr>
          <w:b w:val="false"/>
          <w:color w:val="000000" w:themeColor="text1"/>
          <w:spacing w:val="-5"/>
        </w:rPr>
        <w:t xml:space="preserve"> </w:t>
      </w:r>
      <w:r>
        <w:rPr>
          <w:b w:val="false"/>
          <w:color w:val="000000" w:themeColor="text1"/>
        </w:rPr>
        <w:t>услуги</w:t>
      </w:r>
      <w:r>
        <w:rPr>
          <w:b w:val="false"/>
          <w:color w:val="000000" w:themeColor="text1"/>
          <w:spacing w:val="-8"/>
        </w:rPr>
        <w:t xml:space="preserve"> </w:t>
      </w:r>
      <w:r>
        <w:rPr>
          <w:b w:val="false"/>
          <w:color w:val="000000" w:themeColor="text1"/>
        </w:rPr>
        <w:t>«Перераспределение</w:t>
      </w:r>
      <w:r>
        <w:rPr>
          <w:b w:val="false"/>
          <w:color w:val="000000" w:themeColor="text1"/>
          <w:spacing w:val="-7"/>
        </w:rPr>
        <w:t xml:space="preserve"> </w:t>
      </w:r>
      <w:r>
        <w:rPr>
          <w:b w:val="false"/>
          <w:color w:val="000000" w:themeColor="text1"/>
        </w:rPr>
        <w:t>земель</w:t>
      </w:r>
      <w:r>
        <w:rPr>
          <w:b w:val="false"/>
          <w:color w:val="000000" w:themeColor="text1"/>
          <w:spacing w:val="-6"/>
        </w:rPr>
        <w:t xml:space="preserve"> </w:t>
      </w:r>
      <w:r>
        <w:rPr>
          <w:b w:val="false"/>
          <w:color w:val="000000" w:themeColor="text1"/>
        </w:rPr>
        <w:t>и</w:t>
      </w:r>
      <w:r>
        <w:rPr>
          <w:b w:val="false"/>
          <w:color w:val="000000" w:themeColor="text1"/>
          <w:spacing w:val="-5"/>
        </w:rPr>
        <w:t xml:space="preserve"> </w:t>
      </w:r>
      <w:r>
        <w:rPr>
          <w:b w:val="false"/>
          <w:color w:val="000000" w:themeColor="text1"/>
        </w:rPr>
        <w:t>(или) земельных участков, находящихся в государственной или муниципальной</w:t>
      </w:r>
      <w:r>
        <w:rPr>
          <w:b w:val="false"/>
          <w:color w:val="000000" w:themeColor="text1"/>
          <w:spacing w:val="1"/>
        </w:rPr>
        <w:t xml:space="preserve"> </w:t>
      </w:r>
      <w:r>
        <w:rPr>
          <w:b w:val="false"/>
          <w:color w:val="000000" w:themeColor="text1"/>
        </w:rPr>
        <w:t>собственности, и земельных участков, находящихся в частной собственности»</w:t>
      </w:r>
      <w:r>
        <w:rPr>
          <w:b w:val="false"/>
          <w:color w:val="000000" w:themeColor="text1"/>
          <w:spacing w:val="-67"/>
        </w:rPr>
        <w:t xml:space="preserve"> </w:t>
      </w:r>
      <w:r>
        <w:rPr>
          <w:b w:val="false"/>
          <w:color w:val="000000" w:themeColor="text1"/>
        </w:rPr>
        <w:t xml:space="preserve">на территории городского округа город Шарыпово Красноярского края, </w:t>
      </w:r>
      <w:r>
        <w:rPr>
          <w:b w:val="false"/>
          <w:color w:val="000000"/>
          <w:spacing w:val="1"/>
        </w:rPr>
        <w:t>согласно приложению к настоящему постановлению.</w:t>
      </w:r>
    </w:p>
    <w:p>
      <w:pPr>
        <w:pStyle w:val="21"/>
        <w:shd w:val="clear" w:color="auto" w:fill="FFFFFF" w:themeFill="background1"/>
        <w:tabs>
          <w:tab w:val="clear" w:pos="720"/>
          <w:tab w:val="left" w:pos="7797" w:leader="none"/>
          <w:tab w:val="left" w:pos="9355" w:leader="none"/>
        </w:tabs>
        <w:spacing w:lineRule="auto" w:line="240" w:before="0" w:after="0"/>
        <w:ind w:firstLine="709"/>
        <w:jc w:val="both"/>
        <w:rPr>
          <w:spacing w:val="1"/>
          <w:sz w:val="28"/>
          <w:szCs w:val="28"/>
          <w:lang w:val="ru-RU"/>
        </w:rPr>
      </w:pPr>
      <w:r>
        <w:rPr>
          <w:spacing w:val="1"/>
          <w:sz w:val="28"/>
          <w:szCs w:val="28"/>
          <w:lang w:val="ru-RU"/>
        </w:rPr>
        <w:t>2. Контроль за исполнением настоящего постановления возложить на О.Г. Андриянову – Руководителя КУМИ Администрации г. Шарыпово.</w:t>
      </w:r>
    </w:p>
    <w:p>
      <w:pPr>
        <w:pStyle w:val="21"/>
        <w:shd w:val="clear" w:color="auto" w:fill="FFFFFF" w:themeFill="background1"/>
        <w:tabs>
          <w:tab w:val="clear" w:pos="720"/>
          <w:tab w:val="left" w:pos="7797" w:leader="none"/>
          <w:tab w:val="left" w:pos="9355" w:leader="none"/>
        </w:tabs>
        <w:spacing w:lineRule="auto" w:line="240" w:before="0" w:after="0"/>
        <w:ind w:firstLine="709"/>
        <w:jc w:val="both"/>
        <w:rPr>
          <w:spacing w:val="1"/>
          <w:sz w:val="28"/>
          <w:szCs w:val="28"/>
          <w:lang w:val="ru-RU"/>
        </w:rPr>
      </w:pPr>
      <w:r>
        <w:rPr>
          <w:spacing w:val="1"/>
          <w:sz w:val="28"/>
          <w:szCs w:val="28"/>
          <w:lang w:val="ru-RU"/>
        </w:rPr>
        <w:t xml:space="preserve"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 Шарыпово </w:t>
      </w:r>
      <w:r>
        <w:rPr>
          <w:spacing w:val="1"/>
          <w:sz w:val="28"/>
          <w:szCs w:val="28"/>
        </w:rPr>
        <w:t>www</w:t>
      </w:r>
      <w:r>
        <w:rPr>
          <w:spacing w:val="1"/>
          <w:sz w:val="28"/>
          <w:szCs w:val="28"/>
          <w:lang w:val="ru-RU"/>
        </w:rPr>
        <w:t>.</w:t>
      </w:r>
      <w:r>
        <w:rPr>
          <w:spacing w:val="1"/>
          <w:sz w:val="28"/>
          <w:szCs w:val="28"/>
        </w:rPr>
        <w:t>gorodsharypovo</w:t>
      </w:r>
      <w:r>
        <w:rPr>
          <w:spacing w:val="1"/>
          <w:sz w:val="28"/>
          <w:szCs w:val="28"/>
          <w:lang w:val="ru-RU"/>
        </w:rPr>
        <w:t>.</w:t>
      </w:r>
      <w:r>
        <w:rPr>
          <w:spacing w:val="1"/>
          <w:sz w:val="28"/>
          <w:szCs w:val="28"/>
        </w:rPr>
        <w:t>ru</w:t>
      </w:r>
      <w:r>
        <w:rPr>
          <w:spacing w:val="1"/>
          <w:sz w:val="28"/>
          <w:szCs w:val="28"/>
          <w:lang w:val="ru-RU"/>
        </w:rPr>
        <w:t>.</w:t>
      </w:r>
    </w:p>
    <w:p>
      <w:pPr>
        <w:pStyle w:val="Normal"/>
        <w:shd w:val="clear" w:color="auto" w:fill="FFFFFF"/>
        <w:spacing w:lineRule="exact" w:line="322"/>
        <w:ind w:right="5" w:hang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tbl>
      <w:tblPr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90"/>
        <w:gridCol w:w="3190"/>
        <w:gridCol w:w="3191"/>
      </w:tblGrid>
      <w:tr>
        <w:trPr/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spacing w:lineRule="exact" w:line="322"/>
              <w:ind w:right="5" w:hang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Глава города Шарыпово</w:t>
            </w:r>
          </w:p>
        </w:tc>
        <w:tc>
          <w:tcPr>
            <w:tcW w:w="3190" w:type="dxa"/>
            <w:tcBorders/>
            <w:shd w:color="auto" w:fill="auto" w:val="clear"/>
          </w:tcPr>
          <w:p>
            <w:pPr>
              <w:pStyle w:val="Normal"/>
              <w:spacing w:lineRule="exact" w:line="322"/>
              <w:ind w:right="5" w:hang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3191" w:type="dxa"/>
            <w:tcBorders/>
            <w:shd w:color="auto" w:fill="auto" w:val="clear"/>
          </w:tcPr>
          <w:p>
            <w:pPr>
              <w:pStyle w:val="Normal"/>
              <w:spacing w:lineRule="exact" w:line="322"/>
              <w:ind w:right="5" w:hanging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В.Г. Хохлов</w:t>
            </w:r>
          </w:p>
        </w:tc>
      </w:tr>
    </w:tbl>
    <w:p>
      <w:pPr>
        <w:pStyle w:val="1"/>
        <w:jc w:val="center"/>
        <w:rPr>
          <w:b w:val="false"/>
          <w:b w:val="false"/>
          <w:color w:val="000000" w:themeColor="text1"/>
          <w:sz w:val="24"/>
          <w:szCs w:val="24"/>
        </w:rPr>
      </w:pPr>
      <w:r>
        <w:rPr>
          <w:b w:val="false"/>
          <w:color w:val="000000" w:themeColor="text1"/>
          <w:sz w:val="24"/>
          <w:szCs w:val="24"/>
        </w:rPr>
        <w:t xml:space="preserve">               </w:t>
      </w:r>
    </w:p>
    <w:p>
      <w:pPr>
        <w:pStyle w:val="1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outlineLvl w:val="0"/>
        <w:rPr/>
      </w:pPr>
      <w:r>
        <w:rPr>
          <w:b w:val="false"/>
          <w:color w:val="000000" w:themeColor="text1"/>
          <w:sz w:val="24"/>
          <w:szCs w:val="24"/>
        </w:rPr>
        <w:t>Приложение к Постановлению Администрации города Шарыпово от 14.11.2022 № 376 "Об утверждении Административного регламента предоставления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 на территории городского округа город Шарыпово Красноярского края" размещено  на официальном сайте муниципального образования города Шарыпово в разделе «Документы» , ссылка http://www.gorodsharypovo.ru/docs/poisk/show/11206/</w:t>
      </w:r>
    </w:p>
    <w:p>
      <w:pPr>
        <w:pStyle w:val="1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both"/>
        <w:outlineLvl w:val="0"/>
        <w:rPr/>
      </w:pPr>
      <w:r>
        <w:rPr/>
      </w:r>
    </w:p>
    <w:sectPr>
      <w:headerReference w:type="default" r:id="rId2"/>
      <w:type w:val="nextPage"/>
      <w:pgSz w:w="11906" w:h="16838"/>
      <w:pgMar w:left="1701" w:right="851" w:header="431" w:top="1134" w:footer="0" w:bottom="1134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spacing w:lineRule="auto" w:line="9"/>
      <w:ind w:left="0" w:hanging="0"/>
      <w:rPr>
        <w:sz w:val="20"/>
      </w:rPr>
    </w:pPr>
    <w:r>
      <w:rPr>
        <w:sz w:val="20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a3085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aa3085"/>
    <w:pPr>
      <w:ind w:left="950" w:hanging="0"/>
      <w:outlineLvl w:val="0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6572ea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текст (2)_"/>
    <w:basedOn w:val="DefaultParagraphFont"/>
    <w:link w:val="20"/>
    <w:qFormat/>
    <w:rsid w:val="003a2213"/>
    <w:rPr>
      <w:rFonts w:ascii="Times New Roman" w:hAnsi="Times New Roman" w:eastAsia="Times New Roman" w:cs="Times New Roman"/>
      <w:shd w:fill="FFFFFF" w:val="clear"/>
    </w:rPr>
  </w:style>
  <w:style w:type="character" w:styleId="Style12">
    <w:name w:val="Интернет-ссылка"/>
    <w:basedOn w:val="DefaultParagraphFont"/>
    <w:uiPriority w:val="99"/>
    <w:unhideWhenUsed/>
    <w:rsid w:val="003a2213"/>
    <w:rPr>
      <w:color w:val="0000FF" w:themeColor="hyperlink"/>
      <w:u w:val="single"/>
    </w:rPr>
  </w:style>
  <w:style w:type="character" w:styleId="Style13" w:customStyle="1">
    <w:name w:val="Основной текст Знак"/>
    <w:basedOn w:val="DefaultParagraphFont"/>
    <w:link w:val="a3"/>
    <w:uiPriority w:val="1"/>
    <w:qFormat/>
    <w:rsid w:val="003a2213"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3a2213"/>
    <w:rPr>
      <w:color w:val="605E5C"/>
      <w:shd w:fill="E1DFDD" w:val="clear"/>
    </w:rPr>
  </w:style>
  <w:style w:type="character" w:styleId="Style14" w:customStyle="1">
    <w:name w:val="Верхний колонтитул Знак"/>
    <w:basedOn w:val="DefaultParagraphFont"/>
    <w:link w:val="a8"/>
    <w:uiPriority w:val="99"/>
    <w:qFormat/>
    <w:rsid w:val="002c7f4f"/>
    <w:rPr>
      <w:rFonts w:ascii="Times New Roman" w:hAnsi="Times New Roman" w:eastAsia="Times New Roman" w:cs="Times New Roman"/>
      <w:lang w:val="ru-RU"/>
    </w:rPr>
  </w:style>
  <w:style w:type="character" w:styleId="Style15" w:customStyle="1">
    <w:name w:val="Нижний колонтитул Знак"/>
    <w:basedOn w:val="DefaultParagraphFont"/>
    <w:link w:val="aa"/>
    <w:uiPriority w:val="99"/>
    <w:qFormat/>
    <w:rsid w:val="002c7f4f"/>
    <w:rPr>
      <w:rFonts w:ascii="Times New Roman" w:hAnsi="Times New Roman" w:eastAsia="Times New Roman" w:cs="Times New Roman"/>
      <w:lang w:val="ru-RU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6572ea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lang w:val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2f62f6"/>
    <w:rPr>
      <w:rFonts w:ascii="Times New Roman" w:hAnsi="Times New Roman" w:eastAsia="Times New Roman" w:cs="Times New Roman"/>
      <w:b/>
      <w:bCs/>
      <w:sz w:val="28"/>
      <w:szCs w:val="28"/>
      <w:lang w:val="ru-RU"/>
    </w:rPr>
  </w:style>
  <w:style w:type="character" w:styleId="Style16" w:customStyle="1">
    <w:name w:val="Основной текст_"/>
    <w:link w:val="17"/>
    <w:qFormat/>
    <w:locked/>
    <w:rsid w:val="00310317"/>
    <w:rPr>
      <w:sz w:val="27"/>
      <w:szCs w:val="27"/>
      <w:shd w:fill="FFFFFF" w:val="clear"/>
    </w:rPr>
  </w:style>
  <w:style w:type="character" w:styleId="Blk" w:customStyle="1">
    <w:name w:val="blk"/>
    <w:basedOn w:val="DefaultParagraphFont"/>
    <w:qFormat/>
    <w:rsid w:val="008d472e"/>
    <w:rPr/>
  </w:style>
  <w:style w:type="character" w:styleId="Ngscope" w:customStyle="1">
    <w:name w:val="ng-scope"/>
    <w:basedOn w:val="DefaultParagraphFont"/>
    <w:qFormat/>
    <w:rsid w:val="00476bd9"/>
    <w:rPr/>
  </w:style>
  <w:style w:type="character" w:styleId="Style17" w:customStyle="1">
    <w:name w:val="Текст выноски Знак"/>
    <w:basedOn w:val="DefaultParagraphFont"/>
    <w:link w:val="ad"/>
    <w:uiPriority w:val="99"/>
    <w:semiHidden/>
    <w:qFormat/>
    <w:rsid w:val="00fe53af"/>
    <w:rPr>
      <w:rFonts w:ascii="Tahoma" w:hAnsi="Tahoma" w:eastAsia="Times New Roman" w:cs="Tahoma"/>
      <w:sz w:val="16"/>
      <w:szCs w:val="16"/>
      <w:lang w:val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link w:val="a4"/>
    <w:uiPriority w:val="1"/>
    <w:qFormat/>
    <w:rsid w:val="00aa3085"/>
    <w:pPr>
      <w:ind w:left="257" w:hanging="0"/>
    </w:pPr>
    <w:rPr>
      <w:sz w:val="28"/>
      <w:szCs w:val="28"/>
    </w:rPr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rsid w:val="00aa3085"/>
    <w:pPr>
      <w:ind w:left="257" w:firstLine="707"/>
    </w:pPr>
    <w:rPr/>
  </w:style>
  <w:style w:type="paragraph" w:styleId="TableParagraph" w:customStyle="1">
    <w:name w:val="Table Paragraph"/>
    <w:basedOn w:val="Normal"/>
    <w:uiPriority w:val="1"/>
    <w:qFormat/>
    <w:rsid w:val="00aa3085"/>
    <w:pPr/>
    <w:rPr/>
  </w:style>
  <w:style w:type="paragraph" w:styleId="21" w:customStyle="1">
    <w:name w:val="Основной текст (2)"/>
    <w:basedOn w:val="Normal"/>
    <w:link w:val="2"/>
    <w:qFormat/>
    <w:rsid w:val="003a2213"/>
    <w:pPr>
      <w:shd w:val="clear" w:color="auto" w:fill="FFFFFF"/>
      <w:spacing w:lineRule="exact" w:line="266" w:before="120" w:after="240"/>
      <w:ind w:hanging="360"/>
    </w:pPr>
    <w:rPr>
      <w:lang w:val="en-US"/>
    </w:rPr>
  </w:style>
  <w:style w:type="paragraph" w:styleId="ConsPlusNormal" w:customStyle="1">
    <w:name w:val="ConsPlusNormal"/>
    <w:qFormat/>
    <w:rsid w:val="003a2213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Title" w:customStyle="1">
    <w:name w:val="ConsPlusTitle"/>
    <w:uiPriority w:val="99"/>
    <w:qFormat/>
    <w:rsid w:val="003a221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3a2213"/>
    <w:pPr>
      <w:widowControl/>
      <w:spacing w:before="75" w:after="75"/>
      <w:ind w:firstLine="240"/>
    </w:pPr>
    <w:rPr>
      <w:color w:val="000000"/>
      <w:sz w:val="24"/>
      <w:szCs w:val="24"/>
      <w:lang w:eastAsia="ru-RU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9"/>
    <w:uiPriority w:val="99"/>
    <w:unhideWhenUsed/>
    <w:rsid w:val="002c7f4f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ab"/>
    <w:uiPriority w:val="99"/>
    <w:unhideWhenUsed/>
    <w:rsid w:val="002c7f4f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7" w:customStyle="1">
    <w:name w:val="Основной текст17"/>
    <w:basedOn w:val="Normal"/>
    <w:link w:val="ac"/>
    <w:qFormat/>
    <w:rsid w:val="00310317"/>
    <w:pPr>
      <w:widowControl/>
      <w:shd w:val="clear" w:color="auto" w:fill="FFFFFF"/>
      <w:spacing w:lineRule="exact" w:line="322" w:before="480" w:after="0"/>
      <w:jc w:val="both"/>
    </w:pPr>
    <w:rPr>
      <w:rFonts w:ascii="Calibri" w:hAnsi="Calibri" w:eastAsia="Calibri" w:cs="" w:asciiTheme="minorHAnsi" w:cstheme="minorBidi" w:eastAsiaTheme="minorHAnsi" w:hAnsiTheme="minorHAnsi"/>
      <w:sz w:val="27"/>
      <w:szCs w:val="27"/>
      <w:lang w:val="en-US"/>
    </w:rPr>
  </w:style>
  <w:style w:type="paragraph" w:styleId="ConsPlusNonformat" w:customStyle="1">
    <w:name w:val="ConsPlusNonformat"/>
    <w:uiPriority w:val="99"/>
    <w:qFormat/>
    <w:rsid w:val="00732c1e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e"/>
    <w:uiPriority w:val="99"/>
    <w:semiHidden/>
    <w:unhideWhenUsed/>
    <w:qFormat/>
    <w:rsid w:val="00fe53af"/>
    <w:pPr/>
    <w:rPr>
      <w:rFonts w:ascii="Tahoma" w:hAnsi="Tahoma" w:cs="Tahoma"/>
      <w:sz w:val="16"/>
      <w:szCs w:val="16"/>
    </w:rPr>
  </w:style>
  <w:style w:type="paragraph" w:styleId="Style2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a30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C94A1-D5F5-4568-B572-6141A269A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Application>LibreOffice/6.4.7.2$Linux_X86_64 LibreOffice_project/40$Build-2</Application>
  <Pages>1</Pages>
  <Words>257</Words>
  <Characters>2049</Characters>
  <CharactersWithSpaces>2356</CharactersWithSpaces>
  <Paragraphs>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2022-08-10T02:20:00Z</dcterms:created>
  <dc:creator>User</dc:creator>
  <dc:description/>
  <dc:language>ru-RU</dc:language>
  <cp:lastModifiedBy/>
  <cp:lastPrinted>2022-11-10T12:59:00Z</cp:lastPrinted>
  <dcterms:modified xsi:type="dcterms:W3CDTF">2022-11-24T10:17:50Z</dcterms:modified>
  <cp:revision>1766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Created">
    <vt:filetime>2022-02-16T00:00:00Z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2022-02-16T00:00:00Z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