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9497"/>
      </w:tblGrid>
      <w:tr w:rsidR="006625CB" w:rsidRPr="006625CB" w14:paraId="04CE4338" w14:textId="77777777" w:rsidTr="007743E9">
        <w:trPr>
          <w:trHeight w:val="1984"/>
        </w:trPr>
        <w:tc>
          <w:tcPr>
            <w:tcW w:w="9497" w:type="dxa"/>
          </w:tcPr>
          <w:p w14:paraId="598B5FCC" w14:textId="6AFF6F23" w:rsidR="006625CB" w:rsidRPr="006625CB" w:rsidRDefault="006D57EF" w:rsidP="00080428">
            <w:pPr>
              <w:pStyle w:val="a5"/>
              <w:jc w:val="center"/>
              <w:rPr>
                <w:noProof/>
              </w:rPr>
            </w:pPr>
            <w:bookmarkStart w:id="0" w:name="_Hlk115171399"/>
            <w:r w:rsidRPr="006625CB">
              <w:rPr>
                <w:noProof/>
              </w:rPr>
              <w:drawing>
                <wp:inline distT="0" distB="0" distL="0" distR="0" wp14:anchorId="510CE415" wp14:editId="1C8D1230">
                  <wp:extent cx="514350" cy="742950"/>
                  <wp:effectExtent l="0" t="0" r="0" b="0"/>
                  <wp:docPr id="1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6F0BF" w14:textId="77777777" w:rsidR="006625CB" w:rsidRPr="006625CB" w:rsidRDefault="006625CB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00AEAED9" w14:textId="77777777" w:rsidR="006625CB" w:rsidRPr="006625CB" w:rsidRDefault="006625CB" w:rsidP="007743E9">
            <w:pPr>
              <w:ind w:right="-106"/>
              <w:rPr>
                <w:sz w:val="28"/>
                <w:szCs w:val="28"/>
              </w:rPr>
            </w:pPr>
            <w:bookmarkStart w:id="1" w:name="_Hlk115176197"/>
            <w:r w:rsidRPr="006625CB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48767E0B" w14:textId="77777777" w:rsidR="006625CB" w:rsidRPr="006625CB" w:rsidRDefault="006625C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14:paraId="77F56467" w14:textId="77777777" w:rsidR="006625CB" w:rsidRPr="006625CB" w:rsidRDefault="006625CB" w:rsidP="006625CB">
      <w:pPr>
        <w:jc w:val="center"/>
        <w:rPr>
          <w:b/>
          <w:sz w:val="28"/>
          <w:szCs w:val="28"/>
        </w:rPr>
      </w:pPr>
      <w:r w:rsidRPr="006625CB">
        <w:rPr>
          <w:b/>
          <w:sz w:val="28"/>
          <w:szCs w:val="28"/>
        </w:rPr>
        <w:t>ПОСТАНОВЛЕНИЕ</w:t>
      </w:r>
    </w:p>
    <w:p w14:paraId="1C19B1F1" w14:textId="77777777" w:rsidR="008E4CC9" w:rsidRPr="005D1340" w:rsidRDefault="008C1189" w:rsidP="008E4CC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</w:t>
      </w:r>
      <w:r w:rsidR="008E4CC9" w:rsidRPr="00695E2C">
        <w:rPr>
          <w:b/>
          <w:i/>
          <w:sz w:val="24"/>
          <w:szCs w:val="24"/>
        </w:rPr>
        <w:tab/>
      </w:r>
      <w:r w:rsidR="008E4CC9" w:rsidRPr="00695E2C">
        <w:rPr>
          <w:b/>
          <w:i/>
          <w:sz w:val="24"/>
          <w:szCs w:val="24"/>
        </w:rPr>
        <w:tab/>
      </w:r>
      <w:r w:rsidR="008E4CC9" w:rsidRPr="00695E2C">
        <w:rPr>
          <w:b/>
          <w:i/>
          <w:sz w:val="24"/>
          <w:szCs w:val="24"/>
        </w:rPr>
        <w:tab/>
      </w:r>
      <w:r w:rsidR="008E4CC9" w:rsidRPr="00695E2C">
        <w:rPr>
          <w:b/>
          <w:i/>
          <w:sz w:val="24"/>
          <w:szCs w:val="24"/>
        </w:rPr>
        <w:tab/>
      </w:r>
      <w:r w:rsidR="008E4CC9" w:rsidRPr="00695E2C">
        <w:rPr>
          <w:b/>
          <w:i/>
          <w:sz w:val="24"/>
          <w:szCs w:val="24"/>
        </w:rPr>
        <w:tab/>
      </w:r>
      <w:r w:rsidR="008E4CC9" w:rsidRPr="00695E2C">
        <w:rPr>
          <w:b/>
          <w:i/>
          <w:sz w:val="24"/>
          <w:szCs w:val="24"/>
        </w:rPr>
        <w:tab/>
      </w:r>
      <w:r w:rsidR="008E4CC9">
        <w:rPr>
          <w:b/>
          <w:i/>
          <w:sz w:val="24"/>
          <w:szCs w:val="24"/>
        </w:rPr>
        <w:tab/>
      </w:r>
      <w:r w:rsidR="008E4CC9">
        <w:rPr>
          <w:b/>
          <w:i/>
          <w:sz w:val="24"/>
          <w:szCs w:val="24"/>
        </w:rPr>
        <w:tab/>
      </w:r>
      <w:r w:rsidR="008E4CC9">
        <w:rPr>
          <w:b/>
          <w:i/>
          <w:sz w:val="24"/>
          <w:szCs w:val="24"/>
        </w:rPr>
        <w:tab/>
      </w:r>
      <w:r w:rsidR="008E4CC9">
        <w:rPr>
          <w:b/>
          <w:i/>
          <w:sz w:val="24"/>
          <w:szCs w:val="24"/>
        </w:rPr>
        <w:tab/>
      </w:r>
    </w:p>
    <w:p w14:paraId="20CC1B08" w14:textId="77777777" w:rsidR="005A49E0" w:rsidRDefault="005D1340" w:rsidP="008E4CC9">
      <w:pPr>
        <w:pStyle w:val="ConsTitle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D4B2E">
        <w:rPr>
          <w:rFonts w:ascii="Times New Roman" w:hAnsi="Times New Roman"/>
          <w:sz w:val="24"/>
          <w:szCs w:val="24"/>
        </w:rPr>
        <w:t xml:space="preserve">02.10.2025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6625CB">
        <w:rPr>
          <w:rFonts w:ascii="Times New Roman" w:hAnsi="Times New Roman"/>
          <w:sz w:val="24"/>
          <w:szCs w:val="24"/>
        </w:rPr>
        <w:t xml:space="preserve">                         </w:t>
      </w:r>
      <w:r w:rsidR="005A49E0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625CB">
        <w:rPr>
          <w:rFonts w:ascii="Times New Roman" w:hAnsi="Times New Roman"/>
          <w:b w:val="0"/>
          <w:bCs/>
          <w:sz w:val="24"/>
          <w:szCs w:val="24"/>
        </w:rPr>
        <w:t>№</w:t>
      </w:r>
      <w:r w:rsidRPr="005D1340">
        <w:rPr>
          <w:rFonts w:ascii="Times New Roman" w:hAnsi="Times New Roman"/>
          <w:sz w:val="24"/>
          <w:szCs w:val="24"/>
        </w:rPr>
        <w:t xml:space="preserve"> </w:t>
      </w:r>
      <w:r w:rsidR="004D4B2E">
        <w:rPr>
          <w:rFonts w:ascii="Times New Roman" w:hAnsi="Times New Roman"/>
          <w:sz w:val="24"/>
          <w:szCs w:val="24"/>
        </w:rPr>
        <w:t>205</w:t>
      </w:r>
    </w:p>
    <w:p w14:paraId="5135C963" w14:textId="77777777" w:rsidR="003E3AD9" w:rsidRDefault="003E3AD9" w:rsidP="007D6D0D">
      <w:pPr>
        <w:pStyle w:val="ConsPlusTitle"/>
        <w:rPr>
          <w:rFonts w:ascii="Times New Roman" w:hAnsi="Times New Roman" w:cs="Times New Roman"/>
          <w:b w:val="0"/>
          <w:sz w:val="25"/>
          <w:szCs w:val="25"/>
        </w:rPr>
      </w:pPr>
    </w:p>
    <w:p w14:paraId="177BBFBF" w14:textId="77777777" w:rsidR="00A81B36" w:rsidRPr="00860581" w:rsidRDefault="00916624" w:rsidP="007D6D0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DD5B40">
        <w:rPr>
          <w:rFonts w:ascii="Times New Roman" w:hAnsi="Times New Roman" w:cs="Times New Roman"/>
          <w:b w:val="0"/>
          <w:sz w:val="25"/>
          <w:szCs w:val="25"/>
        </w:rPr>
        <w:t>«</w:t>
      </w:r>
      <w:r w:rsidR="001B4DA3" w:rsidRPr="00860581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 w:rsidR="00717B93" w:rsidRPr="00860581">
        <w:rPr>
          <w:rFonts w:ascii="Times New Roman" w:hAnsi="Times New Roman" w:cs="Times New Roman"/>
          <w:b w:val="0"/>
          <w:sz w:val="28"/>
          <w:szCs w:val="28"/>
        </w:rPr>
        <w:t>утверждении Порядка</w:t>
      </w:r>
      <w:r w:rsidR="001B4DA3" w:rsidRPr="008605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438B0" w:rsidRPr="00860581">
        <w:rPr>
          <w:rFonts w:ascii="Times New Roman" w:hAnsi="Times New Roman" w:cs="Times New Roman"/>
          <w:b w:val="0"/>
          <w:sz w:val="28"/>
          <w:szCs w:val="28"/>
        </w:rPr>
        <w:t xml:space="preserve">разработки и корректировки </w:t>
      </w:r>
      <w:r w:rsidR="001B4DA3" w:rsidRPr="00860581">
        <w:rPr>
          <w:rFonts w:ascii="Times New Roman" w:hAnsi="Times New Roman" w:cs="Times New Roman"/>
          <w:b w:val="0"/>
          <w:sz w:val="28"/>
          <w:szCs w:val="28"/>
        </w:rPr>
        <w:t>прогноза</w:t>
      </w:r>
    </w:p>
    <w:p w14:paraId="0177C1A1" w14:textId="77777777" w:rsidR="009E40FE" w:rsidRPr="00860581" w:rsidRDefault="001B4DA3" w:rsidP="007D6D0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60581">
        <w:rPr>
          <w:rFonts w:ascii="Times New Roman" w:hAnsi="Times New Roman" w:cs="Times New Roman"/>
          <w:b w:val="0"/>
          <w:sz w:val="28"/>
          <w:szCs w:val="28"/>
        </w:rPr>
        <w:t>социально-эконо</w:t>
      </w:r>
      <w:r w:rsidR="00B22F4F" w:rsidRPr="00860581">
        <w:rPr>
          <w:rFonts w:ascii="Times New Roman" w:hAnsi="Times New Roman" w:cs="Times New Roman"/>
          <w:b w:val="0"/>
          <w:sz w:val="28"/>
          <w:szCs w:val="28"/>
        </w:rPr>
        <w:t>м</w:t>
      </w:r>
      <w:r w:rsidRPr="00860581">
        <w:rPr>
          <w:rFonts w:ascii="Times New Roman" w:hAnsi="Times New Roman" w:cs="Times New Roman"/>
          <w:b w:val="0"/>
          <w:sz w:val="28"/>
          <w:szCs w:val="28"/>
        </w:rPr>
        <w:t xml:space="preserve">ического </w:t>
      </w:r>
      <w:r w:rsidR="00A81B36" w:rsidRPr="00860581">
        <w:rPr>
          <w:rFonts w:ascii="Times New Roman" w:hAnsi="Times New Roman" w:cs="Times New Roman"/>
          <w:b w:val="0"/>
          <w:sz w:val="28"/>
          <w:szCs w:val="28"/>
        </w:rPr>
        <w:t xml:space="preserve">развития </w:t>
      </w:r>
      <w:r w:rsidR="00F438B0" w:rsidRPr="00860581">
        <w:rPr>
          <w:rFonts w:ascii="Times New Roman" w:hAnsi="Times New Roman" w:cs="Times New Roman"/>
          <w:b w:val="0"/>
          <w:sz w:val="28"/>
          <w:szCs w:val="28"/>
        </w:rPr>
        <w:t>Шарыповского муниципального округа</w:t>
      </w:r>
    </w:p>
    <w:p w14:paraId="6A4BFCA7" w14:textId="77777777" w:rsidR="001B4DA3" w:rsidRPr="00860581" w:rsidRDefault="00F438B0" w:rsidP="00F438B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60581">
        <w:rPr>
          <w:rFonts w:ascii="Times New Roman" w:hAnsi="Times New Roman" w:cs="Times New Roman"/>
          <w:b w:val="0"/>
          <w:sz w:val="28"/>
          <w:szCs w:val="28"/>
        </w:rPr>
        <w:t>Красноярского края на среднесрочный период</w:t>
      </w:r>
      <w:r w:rsidR="00A81B36" w:rsidRPr="00860581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7D6D0D" w:rsidRPr="008605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2A96" w:rsidRPr="00860581">
        <w:rPr>
          <w:rFonts w:ascii="Times New Roman" w:hAnsi="Times New Roman" w:cs="Times New Roman"/>
          <w:b w:val="0"/>
          <w:sz w:val="28"/>
          <w:szCs w:val="28"/>
        </w:rPr>
        <w:t>прогноза социально</w:t>
      </w:r>
      <w:r w:rsidR="007D6D0D" w:rsidRPr="00860581">
        <w:rPr>
          <w:rFonts w:ascii="Times New Roman" w:hAnsi="Times New Roman" w:cs="Times New Roman"/>
          <w:b w:val="0"/>
          <w:sz w:val="28"/>
          <w:szCs w:val="28"/>
        </w:rPr>
        <w:t>-эконо</w:t>
      </w:r>
      <w:r w:rsidR="00B22F4F" w:rsidRPr="00860581">
        <w:rPr>
          <w:rFonts w:ascii="Times New Roman" w:hAnsi="Times New Roman" w:cs="Times New Roman"/>
          <w:b w:val="0"/>
          <w:sz w:val="28"/>
          <w:szCs w:val="28"/>
        </w:rPr>
        <w:t>м</w:t>
      </w:r>
      <w:r w:rsidR="007D6D0D" w:rsidRPr="00860581">
        <w:rPr>
          <w:rFonts w:ascii="Times New Roman" w:hAnsi="Times New Roman" w:cs="Times New Roman"/>
          <w:b w:val="0"/>
          <w:sz w:val="28"/>
          <w:szCs w:val="28"/>
        </w:rPr>
        <w:t xml:space="preserve">ического развития </w:t>
      </w:r>
      <w:r w:rsidRPr="00860581">
        <w:rPr>
          <w:rFonts w:ascii="Times New Roman" w:hAnsi="Times New Roman" w:cs="Times New Roman"/>
          <w:b w:val="0"/>
          <w:sz w:val="28"/>
          <w:szCs w:val="28"/>
        </w:rPr>
        <w:t xml:space="preserve">Шарыповского муниципального </w:t>
      </w:r>
      <w:r w:rsidR="00717B93" w:rsidRPr="00860581">
        <w:rPr>
          <w:rFonts w:ascii="Times New Roman" w:hAnsi="Times New Roman" w:cs="Times New Roman"/>
          <w:b w:val="0"/>
          <w:sz w:val="28"/>
          <w:szCs w:val="28"/>
        </w:rPr>
        <w:t>округа Красноярского</w:t>
      </w:r>
      <w:r w:rsidRPr="00860581">
        <w:rPr>
          <w:rFonts w:ascii="Times New Roman" w:hAnsi="Times New Roman" w:cs="Times New Roman"/>
          <w:b w:val="0"/>
          <w:sz w:val="28"/>
          <w:szCs w:val="28"/>
        </w:rPr>
        <w:t xml:space="preserve"> края </w:t>
      </w:r>
      <w:r w:rsidR="00A81B36" w:rsidRPr="00860581">
        <w:rPr>
          <w:rFonts w:ascii="Times New Roman" w:hAnsi="Times New Roman" w:cs="Times New Roman"/>
          <w:b w:val="0"/>
          <w:sz w:val="28"/>
          <w:szCs w:val="28"/>
        </w:rPr>
        <w:t>на</w:t>
      </w:r>
      <w:r w:rsidR="007D6D0D" w:rsidRPr="00860581">
        <w:rPr>
          <w:rFonts w:ascii="Times New Roman" w:hAnsi="Times New Roman" w:cs="Times New Roman"/>
          <w:b w:val="0"/>
          <w:sz w:val="28"/>
          <w:szCs w:val="28"/>
        </w:rPr>
        <w:t xml:space="preserve"> долгосрочный период</w:t>
      </w:r>
      <w:r w:rsidR="00916624" w:rsidRPr="00860581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0028713C" w14:textId="77777777" w:rsidR="008E4CC9" w:rsidRPr="00860581" w:rsidRDefault="008E4CC9" w:rsidP="008E4CC9">
      <w:pPr>
        <w:pStyle w:val="ConsTitle"/>
        <w:widowControl/>
        <w:rPr>
          <w:rFonts w:ascii="Times New Roman" w:hAnsi="Times New Roman"/>
          <w:b w:val="0"/>
          <w:sz w:val="28"/>
          <w:szCs w:val="28"/>
        </w:rPr>
      </w:pPr>
    </w:p>
    <w:p w14:paraId="2A8CAC37" w14:textId="77777777" w:rsidR="00335321" w:rsidRPr="00363476" w:rsidRDefault="001B4DA3" w:rsidP="009166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47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363476">
          <w:rPr>
            <w:rFonts w:ascii="Times New Roman" w:hAnsi="Times New Roman" w:cs="Times New Roman"/>
            <w:sz w:val="28"/>
            <w:szCs w:val="28"/>
          </w:rPr>
          <w:t>ст.</w:t>
        </w:r>
      </w:hyperlink>
      <w:r w:rsidRPr="0036347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363476">
          <w:rPr>
            <w:rFonts w:ascii="Times New Roman" w:hAnsi="Times New Roman" w:cs="Times New Roman"/>
            <w:sz w:val="28"/>
            <w:szCs w:val="28"/>
          </w:rPr>
          <w:t>173</w:t>
        </w:r>
      </w:hyperlink>
      <w:r w:rsidRPr="0036347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</w:t>
      </w:r>
      <w:r w:rsidR="00B22F4F" w:rsidRPr="00363476">
        <w:rPr>
          <w:rFonts w:ascii="Times New Roman" w:hAnsi="Times New Roman" w:cs="Times New Roman"/>
          <w:sz w:val="28"/>
          <w:szCs w:val="28"/>
        </w:rPr>
        <w:t>м</w:t>
      </w:r>
      <w:r w:rsidRPr="0036347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363476">
          <w:rPr>
            <w:rFonts w:ascii="Times New Roman" w:hAnsi="Times New Roman" w:cs="Times New Roman"/>
            <w:sz w:val="28"/>
            <w:szCs w:val="28"/>
          </w:rPr>
          <w:t>законо</w:t>
        </w:r>
        <w:r w:rsidR="00B22F4F" w:rsidRPr="00363476">
          <w:rPr>
            <w:rFonts w:ascii="Times New Roman" w:hAnsi="Times New Roman" w:cs="Times New Roman"/>
            <w:sz w:val="28"/>
            <w:szCs w:val="28"/>
          </w:rPr>
          <w:t>м</w:t>
        </w:r>
      </w:hyperlink>
      <w:r w:rsidRPr="00363476">
        <w:rPr>
          <w:rFonts w:ascii="Times New Roman" w:hAnsi="Times New Roman" w:cs="Times New Roman"/>
          <w:sz w:val="28"/>
          <w:szCs w:val="28"/>
        </w:rPr>
        <w:t xml:space="preserve"> от 28.06.2014 </w:t>
      </w:r>
      <w:r w:rsidR="0094102E" w:rsidRPr="00363476">
        <w:rPr>
          <w:rFonts w:ascii="Times New Roman" w:hAnsi="Times New Roman" w:cs="Times New Roman"/>
          <w:sz w:val="28"/>
          <w:szCs w:val="28"/>
        </w:rPr>
        <w:t>№</w:t>
      </w:r>
      <w:r w:rsidRPr="00363476">
        <w:rPr>
          <w:rFonts w:ascii="Times New Roman" w:hAnsi="Times New Roman" w:cs="Times New Roman"/>
          <w:sz w:val="28"/>
          <w:szCs w:val="28"/>
        </w:rPr>
        <w:t xml:space="preserve">172-ФЗ </w:t>
      </w:r>
      <w:r w:rsidR="0094102E" w:rsidRPr="00363476">
        <w:rPr>
          <w:rFonts w:ascii="Times New Roman" w:hAnsi="Times New Roman" w:cs="Times New Roman"/>
          <w:sz w:val="28"/>
          <w:szCs w:val="28"/>
        </w:rPr>
        <w:t>«</w:t>
      </w:r>
      <w:r w:rsidRPr="00363476">
        <w:rPr>
          <w:rFonts w:ascii="Times New Roman" w:hAnsi="Times New Roman" w:cs="Times New Roman"/>
          <w:sz w:val="28"/>
          <w:szCs w:val="28"/>
        </w:rPr>
        <w:t>О стратегическо</w:t>
      </w:r>
      <w:r w:rsidR="00B22F4F" w:rsidRPr="00363476">
        <w:rPr>
          <w:rFonts w:ascii="Times New Roman" w:hAnsi="Times New Roman" w:cs="Times New Roman"/>
          <w:sz w:val="28"/>
          <w:szCs w:val="28"/>
        </w:rPr>
        <w:t>м</w:t>
      </w:r>
      <w:r w:rsidRPr="00363476">
        <w:rPr>
          <w:rFonts w:ascii="Times New Roman" w:hAnsi="Times New Roman" w:cs="Times New Roman"/>
          <w:sz w:val="28"/>
          <w:szCs w:val="28"/>
        </w:rPr>
        <w:t xml:space="preserve"> планировании в Российской Федерации</w:t>
      </w:r>
      <w:r w:rsidR="0094102E" w:rsidRPr="00363476">
        <w:rPr>
          <w:rFonts w:ascii="Times New Roman" w:hAnsi="Times New Roman" w:cs="Times New Roman"/>
          <w:sz w:val="28"/>
          <w:szCs w:val="28"/>
        </w:rPr>
        <w:t>»</w:t>
      </w:r>
      <w:r w:rsidRPr="00363476">
        <w:rPr>
          <w:rFonts w:ascii="Times New Roman" w:hAnsi="Times New Roman" w:cs="Times New Roman"/>
          <w:sz w:val="28"/>
          <w:szCs w:val="28"/>
        </w:rPr>
        <w:t xml:space="preserve">, </w:t>
      </w:r>
      <w:r w:rsidR="00F438B0" w:rsidRPr="00363476">
        <w:rPr>
          <w:rFonts w:ascii="Times New Roman" w:hAnsi="Times New Roman" w:cs="Times New Roman"/>
          <w:sz w:val="28"/>
          <w:szCs w:val="28"/>
        </w:rPr>
        <w:t xml:space="preserve">статьями 6,8 Закона Красноярского края от </w:t>
      </w:r>
      <w:hyperlink r:id="rId10" w:history="1">
        <w:r w:rsidR="00F438B0" w:rsidRPr="00363476">
          <w:rPr>
            <w:rFonts w:ascii="Times New Roman" w:hAnsi="Times New Roman" w:cs="Times New Roman"/>
            <w:sz w:val="28"/>
            <w:szCs w:val="28"/>
          </w:rPr>
          <w:t>24.12.2015</w:t>
        </w:r>
      </w:hyperlink>
      <w:r w:rsidR="00F438B0" w:rsidRPr="00363476">
        <w:rPr>
          <w:rFonts w:ascii="Times New Roman" w:hAnsi="Times New Roman" w:cs="Times New Roman"/>
          <w:sz w:val="28"/>
          <w:szCs w:val="28"/>
        </w:rPr>
        <w:t xml:space="preserve"> № 9-4112 «О стратегическом планировании в Красноярском крае»</w:t>
      </w:r>
      <w:r w:rsidRPr="00363476">
        <w:rPr>
          <w:rFonts w:ascii="Times New Roman" w:hAnsi="Times New Roman" w:cs="Times New Roman"/>
          <w:sz w:val="28"/>
          <w:szCs w:val="28"/>
        </w:rPr>
        <w:t xml:space="preserve">, </w:t>
      </w:r>
      <w:r w:rsidR="00153A15" w:rsidRPr="003634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абзацем 2 пункта 3 статьи 34 закона Красноярского края от 15.05.2025 № 9-3914 «О территориальной организации местного самоуправления в Красноярском крае», </w:t>
      </w:r>
      <w:r w:rsidRPr="0036347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7D6D0D" w:rsidRPr="00363476">
        <w:rPr>
          <w:rFonts w:ascii="Times New Roman" w:hAnsi="Times New Roman" w:cs="Times New Roman"/>
          <w:sz w:val="28"/>
          <w:szCs w:val="28"/>
        </w:rPr>
        <w:t>34</w:t>
      </w:r>
      <w:r w:rsidRPr="00363476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D6D0D" w:rsidRPr="00363476">
        <w:rPr>
          <w:rFonts w:ascii="Times New Roman" w:hAnsi="Times New Roman" w:cs="Times New Roman"/>
          <w:sz w:val="28"/>
          <w:szCs w:val="28"/>
        </w:rPr>
        <w:t>города Шарыпово,</w:t>
      </w:r>
    </w:p>
    <w:p w14:paraId="71B79445" w14:textId="77777777" w:rsidR="001B4DA3" w:rsidRPr="00363476" w:rsidRDefault="00335321" w:rsidP="00AB04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63476">
        <w:rPr>
          <w:rFonts w:ascii="Times New Roman" w:hAnsi="Times New Roman" w:cs="Times New Roman"/>
          <w:sz w:val="28"/>
          <w:szCs w:val="28"/>
        </w:rPr>
        <w:t>ПОСТАНОВЛЯЮ</w:t>
      </w:r>
      <w:r w:rsidR="001B4DA3" w:rsidRPr="00363476">
        <w:rPr>
          <w:rFonts w:ascii="Times New Roman" w:hAnsi="Times New Roman" w:cs="Times New Roman"/>
          <w:sz w:val="28"/>
          <w:szCs w:val="28"/>
        </w:rPr>
        <w:t>:</w:t>
      </w:r>
      <w:r w:rsidR="00A5620E" w:rsidRPr="00363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BFFE93" w14:textId="77777777" w:rsidR="007C56DD" w:rsidRPr="00363476" w:rsidRDefault="00921DFE" w:rsidP="00717B93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476">
        <w:rPr>
          <w:rFonts w:ascii="Times New Roman" w:hAnsi="Times New Roman" w:cs="Times New Roman"/>
          <w:sz w:val="28"/>
          <w:szCs w:val="28"/>
        </w:rPr>
        <w:t xml:space="preserve"> </w:t>
      </w:r>
      <w:r w:rsidR="00F438B0" w:rsidRPr="0036347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17B93" w:rsidRPr="00363476">
        <w:rPr>
          <w:rFonts w:ascii="Times New Roman" w:hAnsi="Times New Roman" w:cs="Times New Roman"/>
          <w:sz w:val="28"/>
          <w:szCs w:val="28"/>
        </w:rPr>
        <w:t>П</w:t>
      </w:r>
      <w:r w:rsidR="00F438B0" w:rsidRPr="00363476">
        <w:rPr>
          <w:rFonts w:ascii="Times New Roman" w:hAnsi="Times New Roman" w:cs="Times New Roman"/>
          <w:sz w:val="28"/>
          <w:szCs w:val="28"/>
        </w:rPr>
        <w:t>оряд</w:t>
      </w:r>
      <w:r w:rsidR="00717B93" w:rsidRPr="00363476">
        <w:rPr>
          <w:rFonts w:ascii="Times New Roman" w:hAnsi="Times New Roman" w:cs="Times New Roman"/>
          <w:sz w:val="28"/>
          <w:szCs w:val="28"/>
        </w:rPr>
        <w:t>ок</w:t>
      </w:r>
      <w:r w:rsidR="00F438B0" w:rsidRPr="00363476">
        <w:rPr>
          <w:rFonts w:ascii="Times New Roman" w:hAnsi="Times New Roman" w:cs="Times New Roman"/>
          <w:sz w:val="28"/>
          <w:szCs w:val="28"/>
        </w:rPr>
        <w:t xml:space="preserve"> разработки и корректировки прогноза социально-экономического развития Шарыповского муниципального округа</w:t>
      </w:r>
      <w:r w:rsidR="00717B93" w:rsidRPr="00363476">
        <w:rPr>
          <w:rFonts w:ascii="Times New Roman" w:hAnsi="Times New Roman" w:cs="Times New Roman"/>
          <w:sz w:val="28"/>
          <w:szCs w:val="28"/>
        </w:rPr>
        <w:t xml:space="preserve"> </w:t>
      </w:r>
      <w:r w:rsidR="00F438B0" w:rsidRPr="00363476">
        <w:rPr>
          <w:rFonts w:ascii="Times New Roman" w:hAnsi="Times New Roman" w:cs="Times New Roman"/>
          <w:sz w:val="28"/>
          <w:szCs w:val="28"/>
        </w:rPr>
        <w:t>Красноярского края на среднесрочный период и прогноза социально-экономического развития Шарыповского муниципального округа</w:t>
      </w:r>
      <w:r w:rsidR="00717B93" w:rsidRPr="00363476">
        <w:rPr>
          <w:rFonts w:ascii="Times New Roman" w:hAnsi="Times New Roman" w:cs="Times New Roman"/>
          <w:sz w:val="28"/>
          <w:szCs w:val="28"/>
        </w:rPr>
        <w:t xml:space="preserve"> </w:t>
      </w:r>
      <w:r w:rsidR="00F438B0" w:rsidRPr="00363476">
        <w:rPr>
          <w:rFonts w:ascii="Times New Roman" w:hAnsi="Times New Roman" w:cs="Times New Roman"/>
          <w:sz w:val="28"/>
          <w:szCs w:val="28"/>
        </w:rPr>
        <w:t>Красноярского края на долгосрочный период»</w:t>
      </w:r>
      <w:r w:rsidR="00717B93" w:rsidRPr="00363476">
        <w:rPr>
          <w:rFonts w:ascii="Times New Roman" w:hAnsi="Times New Roman" w:cs="Times New Roman"/>
          <w:sz w:val="28"/>
          <w:szCs w:val="28"/>
        </w:rPr>
        <w:t xml:space="preserve"> </w:t>
      </w:r>
      <w:r w:rsidR="007C56DD" w:rsidRPr="00363476">
        <w:rPr>
          <w:rFonts w:ascii="Times New Roman" w:hAnsi="Times New Roman" w:cs="Times New Roman"/>
          <w:sz w:val="28"/>
          <w:szCs w:val="28"/>
        </w:rPr>
        <w:t xml:space="preserve">согласно приложению, к настоящему </w:t>
      </w:r>
      <w:r w:rsidR="00A81B36" w:rsidRPr="00363476">
        <w:rPr>
          <w:rFonts w:ascii="Times New Roman" w:hAnsi="Times New Roman" w:cs="Times New Roman"/>
          <w:sz w:val="28"/>
          <w:szCs w:val="28"/>
        </w:rPr>
        <w:t>П</w:t>
      </w:r>
      <w:r w:rsidR="007C56DD" w:rsidRPr="00363476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22960946" w14:textId="77777777" w:rsidR="00B22F4F" w:rsidRPr="00363476" w:rsidRDefault="00B22F4F" w:rsidP="009E40FE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476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9E40FE" w:rsidRPr="00363476">
        <w:rPr>
          <w:rFonts w:ascii="Times New Roman" w:hAnsi="Times New Roman" w:cs="Times New Roman"/>
          <w:sz w:val="28"/>
          <w:szCs w:val="28"/>
        </w:rPr>
        <w:t xml:space="preserve">исполнением настоящего </w:t>
      </w:r>
      <w:r w:rsidRPr="00363476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9E40FE" w:rsidRPr="00363476"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Главы города Шарыпово Д.В. </w:t>
      </w:r>
      <w:proofErr w:type="spellStart"/>
      <w:r w:rsidR="009E40FE" w:rsidRPr="00363476">
        <w:rPr>
          <w:rFonts w:ascii="Times New Roman" w:hAnsi="Times New Roman" w:cs="Times New Roman"/>
          <w:sz w:val="28"/>
          <w:szCs w:val="28"/>
        </w:rPr>
        <w:t>Саюшева</w:t>
      </w:r>
      <w:proofErr w:type="spellEnd"/>
      <w:r w:rsidR="009E40FE" w:rsidRPr="00363476">
        <w:rPr>
          <w:rFonts w:ascii="Times New Roman" w:hAnsi="Times New Roman" w:cs="Times New Roman"/>
          <w:sz w:val="28"/>
          <w:szCs w:val="28"/>
        </w:rPr>
        <w:t>.</w:t>
      </w:r>
    </w:p>
    <w:p w14:paraId="70EE7AEC" w14:textId="77777777" w:rsidR="00916624" w:rsidRPr="00363476" w:rsidRDefault="00B22F4F" w:rsidP="00602634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476">
        <w:rPr>
          <w:rFonts w:ascii="Times New Roman" w:hAnsi="Times New Roman" w:cs="Times New Roman"/>
          <w:sz w:val="28"/>
          <w:szCs w:val="28"/>
        </w:rPr>
        <w:t xml:space="preserve">Постановление вступает в </w:t>
      </w:r>
      <w:r w:rsidR="004B2F89" w:rsidRPr="00363476">
        <w:rPr>
          <w:rFonts w:ascii="Times New Roman" w:hAnsi="Times New Roman" w:cs="Times New Roman"/>
          <w:sz w:val="28"/>
          <w:szCs w:val="28"/>
        </w:rPr>
        <w:t>силу в</w:t>
      </w:r>
      <w:r w:rsidRPr="00363476">
        <w:rPr>
          <w:rFonts w:ascii="Times New Roman" w:hAnsi="Times New Roman" w:cs="Times New Roman"/>
          <w:sz w:val="28"/>
          <w:szCs w:val="28"/>
        </w:rPr>
        <w:t xml:space="preserve"> день, следующий за днем его официального опубликования в периодическом печатном издании «Официальный вестник города Шарыпово</w:t>
      </w:r>
      <w:r w:rsidR="001F1294" w:rsidRPr="00363476">
        <w:rPr>
          <w:rFonts w:ascii="Times New Roman" w:hAnsi="Times New Roman" w:cs="Times New Roman"/>
          <w:sz w:val="28"/>
          <w:szCs w:val="28"/>
        </w:rPr>
        <w:t>»,</w:t>
      </w:r>
      <w:r w:rsidRPr="00363476">
        <w:rPr>
          <w:rFonts w:ascii="Times New Roman" w:hAnsi="Times New Roman" w:cs="Times New Roman"/>
          <w:sz w:val="28"/>
          <w:szCs w:val="28"/>
        </w:rPr>
        <w:t xml:space="preserve"> </w:t>
      </w:r>
      <w:r w:rsidR="00916624" w:rsidRPr="00363476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муниципального образования города Шарыпово Красноярского края (</w:t>
      </w:r>
      <w:hyperlink r:id="rId11" w:history="1">
        <w:r w:rsidR="0094102E" w:rsidRPr="00363476">
          <w:rPr>
            <w:rFonts w:ascii="Times New Roman" w:hAnsi="Times New Roman" w:cs="Times New Roman"/>
            <w:sz w:val="28"/>
            <w:szCs w:val="28"/>
          </w:rPr>
          <w:t>www.gorodsharypovo.ru</w:t>
        </w:r>
      </w:hyperlink>
      <w:r w:rsidR="00916624" w:rsidRPr="00363476">
        <w:rPr>
          <w:rFonts w:ascii="Times New Roman" w:hAnsi="Times New Roman" w:cs="Times New Roman"/>
          <w:sz w:val="28"/>
          <w:szCs w:val="28"/>
        </w:rPr>
        <w:t>)</w:t>
      </w:r>
      <w:r w:rsidR="001F1294" w:rsidRPr="00363476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возникающим при составлении и исполнении бюджета Шарыповского муниципального округа на 2026 год </w:t>
      </w:r>
      <w:r w:rsidR="005D46A7" w:rsidRPr="00363476">
        <w:rPr>
          <w:rFonts w:ascii="Times New Roman" w:hAnsi="Times New Roman" w:cs="Times New Roman"/>
          <w:sz w:val="28"/>
          <w:szCs w:val="28"/>
        </w:rPr>
        <w:t>и плановый период 2027-2028 годов</w:t>
      </w:r>
      <w:r w:rsidR="00916624" w:rsidRPr="00363476">
        <w:rPr>
          <w:rFonts w:ascii="Times New Roman" w:hAnsi="Times New Roman" w:cs="Times New Roman"/>
          <w:sz w:val="28"/>
          <w:szCs w:val="28"/>
        </w:rPr>
        <w:t>.</w:t>
      </w:r>
    </w:p>
    <w:p w14:paraId="07EEAE4B" w14:textId="77777777" w:rsidR="0094102E" w:rsidRPr="00363476" w:rsidRDefault="0094102E" w:rsidP="0094102E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3095"/>
        <w:gridCol w:w="3124"/>
      </w:tblGrid>
      <w:tr w:rsidR="00916624" w:rsidRPr="00363476" w14:paraId="3D62F631" w14:textId="77777777" w:rsidTr="00A81B36">
        <w:tc>
          <w:tcPr>
            <w:tcW w:w="3189" w:type="dxa"/>
          </w:tcPr>
          <w:p w14:paraId="6AA11EC7" w14:textId="77777777" w:rsidR="00A81B36" w:rsidRPr="00363476" w:rsidRDefault="00A81B36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5"/>
              <w:jc w:val="both"/>
              <w:rPr>
                <w:sz w:val="28"/>
                <w:szCs w:val="28"/>
              </w:rPr>
            </w:pPr>
          </w:p>
          <w:p w14:paraId="4226A696" w14:textId="77777777" w:rsidR="00916624" w:rsidRPr="00363476" w:rsidRDefault="00916624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5"/>
              <w:jc w:val="both"/>
              <w:rPr>
                <w:color w:val="0D0D0D"/>
                <w:sz w:val="28"/>
                <w:szCs w:val="28"/>
              </w:rPr>
            </w:pPr>
            <w:r w:rsidRPr="00363476">
              <w:rPr>
                <w:color w:val="0D0D0D"/>
                <w:sz w:val="28"/>
                <w:szCs w:val="28"/>
              </w:rPr>
              <w:t>Глава города Шарыпово</w:t>
            </w:r>
          </w:p>
        </w:tc>
        <w:tc>
          <w:tcPr>
            <w:tcW w:w="3190" w:type="dxa"/>
          </w:tcPr>
          <w:p w14:paraId="5FD1B0B7" w14:textId="77777777" w:rsidR="00916624" w:rsidRPr="00363476" w:rsidRDefault="00916624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5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A754FB9" w14:textId="77777777" w:rsidR="00A81B36" w:rsidRPr="00363476" w:rsidRDefault="00A81B36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5"/>
              <w:jc w:val="right"/>
              <w:rPr>
                <w:sz w:val="28"/>
                <w:szCs w:val="28"/>
              </w:rPr>
            </w:pPr>
          </w:p>
          <w:p w14:paraId="51802D9E" w14:textId="77777777" w:rsidR="00916624" w:rsidRPr="00363476" w:rsidRDefault="00916624">
            <w:pPr>
              <w:widowControl w:val="0"/>
              <w:autoSpaceDE w:val="0"/>
              <w:autoSpaceDN w:val="0"/>
              <w:adjustRightInd w:val="0"/>
              <w:spacing w:line="322" w:lineRule="exact"/>
              <w:ind w:right="5"/>
              <w:jc w:val="right"/>
              <w:rPr>
                <w:sz w:val="28"/>
                <w:szCs w:val="28"/>
              </w:rPr>
            </w:pPr>
            <w:r w:rsidRPr="00363476">
              <w:rPr>
                <w:sz w:val="28"/>
                <w:szCs w:val="28"/>
              </w:rPr>
              <w:t>В.Г. Хохлов</w:t>
            </w:r>
          </w:p>
        </w:tc>
      </w:tr>
    </w:tbl>
    <w:p w14:paraId="188B8FF1" w14:textId="77777777" w:rsidR="00E45C19" w:rsidRDefault="00E45C19" w:rsidP="005E45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57D775E" w14:textId="77777777" w:rsidR="00551469" w:rsidRPr="00363476" w:rsidRDefault="00551469" w:rsidP="005E45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637"/>
        <w:gridCol w:w="3827"/>
      </w:tblGrid>
      <w:tr w:rsidR="00A81B36" w:rsidRPr="00363476" w14:paraId="7A7C6A9C" w14:textId="77777777" w:rsidTr="00717B93">
        <w:tc>
          <w:tcPr>
            <w:tcW w:w="5637" w:type="dxa"/>
          </w:tcPr>
          <w:p w14:paraId="3D1DD7BC" w14:textId="77777777" w:rsidR="00A81B36" w:rsidRPr="00363476" w:rsidRDefault="00A81B3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EA1034" w14:textId="77777777" w:rsidR="00A81B36" w:rsidRPr="00363476" w:rsidRDefault="00A81B36" w:rsidP="00DF7EC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Приложение                                                                                                           к Постановлению</w:t>
            </w:r>
            <w:r w:rsidR="00717B93" w:rsidRPr="0036347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153A15" w:rsidRPr="00363476">
              <w:rPr>
                <w:rFonts w:ascii="Times New Roman" w:hAnsi="Times New Roman" w:cs="Times New Roman"/>
                <w:sz w:val="24"/>
                <w:szCs w:val="24"/>
              </w:rPr>
              <w:t xml:space="preserve"> города Шарыпово</w:t>
            </w:r>
            <w:r w:rsidR="00717B93" w:rsidRPr="0036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4B2E">
              <w:rPr>
                <w:rFonts w:ascii="Times New Roman" w:hAnsi="Times New Roman" w:cs="Times New Roman"/>
                <w:sz w:val="24"/>
                <w:szCs w:val="24"/>
              </w:rPr>
              <w:t xml:space="preserve">02.10.2025 </w:t>
            </w: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D4B2E"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  <w:r w:rsidR="00513EAF" w:rsidRPr="0036347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1212ED11" w14:textId="77777777" w:rsidR="00A81B36" w:rsidRPr="00363476" w:rsidRDefault="00A81B36" w:rsidP="001B4DA3">
      <w:pPr>
        <w:pStyle w:val="ConsPlusTitle"/>
        <w:jc w:val="center"/>
        <w:rPr>
          <w:rFonts w:ascii="Times New Roman" w:hAnsi="Times New Roman" w:cs="Times New Roman"/>
          <w:b w:val="0"/>
          <w:sz w:val="27"/>
          <w:szCs w:val="27"/>
        </w:rPr>
      </w:pPr>
      <w:bookmarkStart w:id="2" w:name="P29"/>
      <w:bookmarkEnd w:id="2"/>
    </w:p>
    <w:p w14:paraId="7B1D6B88" w14:textId="77777777" w:rsidR="001B4DA3" w:rsidRPr="00363476" w:rsidRDefault="0057747D" w:rsidP="001B4DA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363476">
        <w:rPr>
          <w:rFonts w:ascii="Times New Roman" w:hAnsi="Times New Roman" w:cs="Times New Roman"/>
          <w:b w:val="0"/>
          <w:sz w:val="26"/>
          <w:szCs w:val="26"/>
        </w:rPr>
        <w:t>По</w:t>
      </w:r>
      <w:r w:rsidR="00717B93" w:rsidRPr="00363476">
        <w:rPr>
          <w:rFonts w:ascii="Times New Roman" w:hAnsi="Times New Roman" w:cs="Times New Roman"/>
          <w:b w:val="0"/>
          <w:sz w:val="26"/>
          <w:szCs w:val="26"/>
        </w:rPr>
        <w:t>рядок</w:t>
      </w:r>
    </w:p>
    <w:p w14:paraId="32B32FC0" w14:textId="77777777" w:rsidR="001B4DA3" w:rsidRPr="00363476" w:rsidRDefault="0057747D" w:rsidP="001B4DA3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363476">
        <w:rPr>
          <w:rFonts w:ascii="Times New Roman" w:hAnsi="Times New Roman" w:cs="Times New Roman"/>
          <w:b w:val="0"/>
          <w:sz w:val="26"/>
          <w:szCs w:val="26"/>
        </w:rPr>
        <w:t xml:space="preserve">разработки </w:t>
      </w:r>
      <w:r w:rsidR="00717B93" w:rsidRPr="00363476">
        <w:rPr>
          <w:rFonts w:ascii="Times New Roman" w:hAnsi="Times New Roman" w:cs="Times New Roman"/>
          <w:b w:val="0"/>
          <w:sz w:val="26"/>
          <w:szCs w:val="26"/>
        </w:rPr>
        <w:t xml:space="preserve">и корректировки </w:t>
      </w:r>
      <w:r w:rsidRPr="00363476">
        <w:rPr>
          <w:rFonts w:ascii="Times New Roman" w:hAnsi="Times New Roman" w:cs="Times New Roman"/>
          <w:b w:val="0"/>
          <w:sz w:val="26"/>
          <w:szCs w:val="26"/>
        </w:rPr>
        <w:t>прогноза социально-экономического</w:t>
      </w:r>
      <w:r w:rsidR="000A49DF" w:rsidRPr="00363476">
        <w:rPr>
          <w:rFonts w:ascii="Times New Roman" w:hAnsi="Times New Roman" w:cs="Times New Roman"/>
          <w:b w:val="0"/>
          <w:sz w:val="26"/>
          <w:szCs w:val="26"/>
        </w:rPr>
        <w:t xml:space="preserve"> р</w:t>
      </w:r>
      <w:r w:rsidRPr="00363476">
        <w:rPr>
          <w:rFonts w:ascii="Times New Roman" w:hAnsi="Times New Roman" w:cs="Times New Roman"/>
          <w:b w:val="0"/>
          <w:sz w:val="26"/>
          <w:szCs w:val="26"/>
        </w:rPr>
        <w:t xml:space="preserve">азвития </w:t>
      </w:r>
      <w:r w:rsidR="00860581" w:rsidRPr="00363476">
        <w:rPr>
          <w:rFonts w:ascii="Times New Roman" w:hAnsi="Times New Roman" w:cs="Times New Roman"/>
          <w:b w:val="0"/>
          <w:sz w:val="26"/>
          <w:szCs w:val="26"/>
        </w:rPr>
        <w:t xml:space="preserve">Шарыповского муниципального </w:t>
      </w:r>
      <w:r w:rsidR="00491B73" w:rsidRPr="00363476">
        <w:rPr>
          <w:rFonts w:ascii="Times New Roman" w:hAnsi="Times New Roman" w:cs="Times New Roman"/>
          <w:b w:val="0"/>
          <w:sz w:val="26"/>
          <w:szCs w:val="26"/>
        </w:rPr>
        <w:t>округа</w:t>
      </w:r>
      <w:r w:rsidR="00860581" w:rsidRPr="00363476">
        <w:rPr>
          <w:rFonts w:ascii="Times New Roman" w:hAnsi="Times New Roman" w:cs="Times New Roman"/>
          <w:b w:val="0"/>
          <w:sz w:val="26"/>
          <w:szCs w:val="26"/>
        </w:rPr>
        <w:t xml:space="preserve"> Красноярского края на среднесрочный период</w:t>
      </w:r>
      <w:r w:rsidR="000D1E4C" w:rsidRPr="00363476">
        <w:rPr>
          <w:rFonts w:ascii="Times New Roman" w:hAnsi="Times New Roman" w:cs="Times New Roman"/>
          <w:b w:val="0"/>
          <w:sz w:val="26"/>
          <w:szCs w:val="26"/>
        </w:rPr>
        <w:t xml:space="preserve"> и</w:t>
      </w:r>
      <w:r w:rsidRPr="00363476">
        <w:rPr>
          <w:rFonts w:ascii="Times New Roman" w:hAnsi="Times New Roman" w:cs="Times New Roman"/>
          <w:b w:val="0"/>
          <w:sz w:val="26"/>
          <w:szCs w:val="26"/>
        </w:rPr>
        <w:t xml:space="preserve"> прогноза</w:t>
      </w:r>
      <w:r w:rsidR="000A49DF" w:rsidRPr="0036347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b w:val="0"/>
          <w:sz w:val="26"/>
          <w:szCs w:val="26"/>
        </w:rPr>
        <w:t xml:space="preserve">социально-экономического развития </w:t>
      </w:r>
      <w:r w:rsidR="00860581" w:rsidRPr="00363476">
        <w:rPr>
          <w:rFonts w:ascii="Times New Roman" w:hAnsi="Times New Roman" w:cs="Times New Roman"/>
          <w:b w:val="0"/>
          <w:sz w:val="26"/>
          <w:szCs w:val="26"/>
        </w:rPr>
        <w:t xml:space="preserve">Шарыповского муниципального округа Красноярского края </w:t>
      </w:r>
      <w:r w:rsidR="000D1E4C" w:rsidRPr="00363476">
        <w:rPr>
          <w:rFonts w:ascii="Times New Roman" w:hAnsi="Times New Roman" w:cs="Times New Roman"/>
          <w:b w:val="0"/>
          <w:sz w:val="26"/>
          <w:szCs w:val="26"/>
        </w:rPr>
        <w:t>на</w:t>
      </w:r>
      <w:r w:rsidRPr="00363476">
        <w:rPr>
          <w:rFonts w:ascii="Times New Roman" w:hAnsi="Times New Roman" w:cs="Times New Roman"/>
          <w:b w:val="0"/>
          <w:sz w:val="26"/>
          <w:szCs w:val="26"/>
        </w:rPr>
        <w:t xml:space="preserve"> долгосрочный период</w:t>
      </w:r>
    </w:p>
    <w:p w14:paraId="1F3BAF98" w14:textId="77777777" w:rsidR="001B4DA3" w:rsidRPr="00363476" w:rsidRDefault="001B4DA3" w:rsidP="001B4D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FCC21B3" w14:textId="77777777" w:rsidR="001B4DA3" w:rsidRPr="00363476" w:rsidRDefault="001B4DA3" w:rsidP="001B4DA3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I. ОБЩИЕ ПОЛОЖЕНИЯ</w:t>
      </w:r>
    </w:p>
    <w:p w14:paraId="6535B4CE" w14:textId="77777777" w:rsidR="001B4DA3" w:rsidRPr="00363476" w:rsidRDefault="001B4DA3" w:rsidP="001B4D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8662870" w14:textId="77777777" w:rsidR="001B4DA3" w:rsidRPr="00363476" w:rsidRDefault="00717B93" w:rsidP="00D04997">
      <w:pPr>
        <w:pStyle w:val="ConsPlusNormal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860581" w:rsidRPr="00363476">
        <w:rPr>
          <w:rFonts w:ascii="Times New Roman" w:hAnsi="Times New Roman" w:cs="Times New Roman"/>
          <w:sz w:val="26"/>
          <w:szCs w:val="26"/>
        </w:rPr>
        <w:t xml:space="preserve">разработки и корректировки прогноза социально-экономического развития Шарыповского муниципального округа Красноярского края на среднесрочный период и прогноза социально-экономического развития Шарыповского муниципального округа Красноярского края на долгосрочный период </w:t>
      </w:r>
      <w:r w:rsidRPr="00363476">
        <w:rPr>
          <w:rFonts w:ascii="Times New Roman" w:hAnsi="Times New Roman" w:cs="Times New Roman"/>
          <w:sz w:val="26"/>
          <w:szCs w:val="26"/>
        </w:rPr>
        <w:t>(далее -</w:t>
      </w:r>
      <w:r w:rsidR="009748C1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 xml:space="preserve">Порядок) </w:t>
      </w:r>
      <w:r w:rsidR="001B4DA3" w:rsidRPr="00363476">
        <w:rPr>
          <w:rFonts w:ascii="Times New Roman" w:hAnsi="Times New Roman" w:cs="Times New Roman"/>
          <w:sz w:val="26"/>
          <w:szCs w:val="26"/>
        </w:rPr>
        <w:t>устанавливает последовательность разработки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и корректировки</w:t>
      </w:r>
      <w:r w:rsidR="00860581" w:rsidRPr="00363476">
        <w:rPr>
          <w:rFonts w:ascii="Times New Roman" w:hAnsi="Times New Roman" w:cs="Times New Roman"/>
          <w:sz w:val="26"/>
          <w:szCs w:val="26"/>
        </w:rPr>
        <w:t xml:space="preserve">, содержание </w:t>
      </w:r>
      <w:r w:rsidR="001B4DA3" w:rsidRPr="00363476">
        <w:rPr>
          <w:rFonts w:ascii="Times New Roman" w:hAnsi="Times New Roman" w:cs="Times New Roman"/>
          <w:sz w:val="26"/>
          <w:szCs w:val="26"/>
        </w:rPr>
        <w:t>прогноза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="001B4DA3" w:rsidRPr="00363476">
        <w:rPr>
          <w:rFonts w:ascii="Times New Roman" w:hAnsi="Times New Roman" w:cs="Times New Roman"/>
          <w:sz w:val="26"/>
          <w:szCs w:val="26"/>
        </w:rPr>
        <w:t>ического развития,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="001B4DA3" w:rsidRPr="00363476">
        <w:rPr>
          <w:rFonts w:ascii="Times New Roman" w:hAnsi="Times New Roman" w:cs="Times New Roman"/>
          <w:sz w:val="26"/>
          <w:szCs w:val="26"/>
        </w:rPr>
        <w:t>у, порядок и сроки общественного обсуждения проекта прогноза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="001B4DA3" w:rsidRPr="00363476">
        <w:rPr>
          <w:rFonts w:ascii="Times New Roman" w:hAnsi="Times New Roman" w:cs="Times New Roman"/>
          <w:sz w:val="26"/>
          <w:szCs w:val="26"/>
        </w:rPr>
        <w:t xml:space="preserve">ического развития </w:t>
      </w:r>
      <w:r w:rsidR="001D12A0" w:rsidRPr="00363476">
        <w:rPr>
          <w:rFonts w:ascii="Times New Roman" w:hAnsi="Times New Roman" w:cs="Times New Roman"/>
          <w:sz w:val="26"/>
          <w:szCs w:val="26"/>
        </w:rPr>
        <w:t xml:space="preserve">на среднесрочный период и прогноза социально-экономического развития на долгосрочный период вновь образованного </w:t>
      </w:r>
      <w:r w:rsidR="001D12A0" w:rsidRPr="0025102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251021" w:rsidRPr="00251021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69002C">
        <w:rPr>
          <w:rFonts w:ascii="Times New Roman" w:hAnsi="Times New Roman" w:cs="Times New Roman"/>
          <w:sz w:val="26"/>
          <w:szCs w:val="26"/>
        </w:rPr>
        <w:t>ом</w:t>
      </w:r>
      <w:r w:rsidR="00251021" w:rsidRPr="00251021">
        <w:rPr>
          <w:rFonts w:ascii="Times New Roman" w:hAnsi="Times New Roman" w:cs="Times New Roman"/>
          <w:sz w:val="26"/>
          <w:szCs w:val="26"/>
        </w:rPr>
        <w:t xml:space="preserve"> Красноярского края от 15.05.2025 № 9-3914 «О территориальной организации местного самоуправления в Красноярском крае» (далее – Закон края)</w:t>
      </w:r>
      <w:r w:rsidR="001D12A0" w:rsidRPr="00251021">
        <w:rPr>
          <w:rFonts w:ascii="Times New Roman" w:hAnsi="Times New Roman" w:cs="Times New Roman"/>
          <w:sz w:val="26"/>
          <w:szCs w:val="26"/>
        </w:rPr>
        <w:t xml:space="preserve">- </w:t>
      </w:r>
      <w:r w:rsidR="00D71078" w:rsidRPr="00251021">
        <w:rPr>
          <w:rFonts w:ascii="Times New Roman" w:hAnsi="Times New Roman" w:cs="Times New Roman"/>
          <w:sz w:val="26"/>
          <w:szCs w:val="26"/>
        </w:rPr>
        <w:t>Шарыповского муниципального округа</w:t>
      </w:r>
      <w:r w:rsidR="00C51BD3" w:rsidRPr="00251021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491B73" w:rsidRPr="00251021">
        <w:rPr>
          <w:rFonts w:ascii="Times New Roman" w:hAnsi="Times New Roman" w:cs="Times New Roman"/>
          <w:sz w:val="26"/>
          <w:szCs w:val="26"/>
        </w:rPr>
        <w:t xml:space="preserve"> </w:t>
      </w:r>
      <w:r w:rsidR="000A49DF" w:rsidRPr="00251021">
        <w:rPr>
          <w:rFonts w:ascii="Times New Roman" w:hAnsi="Times New Roman" w:cs="Times New Roman"/>
          <w:sz w:val="26"/>
          <w:szCs w:val="26"/>
        </w:rPr>
        <w:t>(</w:t>
      </w:r>
      <w:r w:rsidR="002A5235" w:rsidRPr="00251021">
        <w:rPr>
          <w:rFonts w:ascii="Times New Roman" w:hAnsi="Times New Roman" w:cs="Times New Roman"/>
          <w:sz w:val="26"/>
          <w:szCs w:val="26"/>
        </w:rPr>
        <w:t xml:space="preserve">далее </w:t>
      </w:r>
      <w:r w:rsidR="001D12A0" w:rsidRPr="00251021">
        <w:rPr>
          <w:rFonts w:ascii="Times New Roman" w:hAnsi="Times New Roman" w:cs="Times New Roman"/>
          <w:sz w:val="26"/>
          <w:szCs w:val="26"/>
        </w:rPr>
        <w:t xml:space="preserve">– вновь образованный муниципальный </w:t>
      </w:r>
      <w:r w:rsidR="00D71078" w:rsidRPr="00251021">
        <w:rPr>
          <w:rFonts w:ascii="Times New Roman" w:hAnsi="Times New Roman" w:cs="Times New Roman"/>
          <w:sz w:val="26"/>
          <w:szCs w:val="26"/>
        </w:rPr>
        <w:t>округ</w:t>
      </w:r>
      <w:r w:rsidR="002A5235" w:rsidRPr="00251021">
        <w:rPr>
          <w:rFonts w:ascii="Times New Roman" w:hAnsi="Times New Roman" w:cs="Times New Roman"/>
          <w:sz w:val="26"/>
          <w:szCs w:val="26"/>
        </w:rPr>
        <w:t>)</w:t>
      </w:r>
      <w:r w:rsidR="001B4DA3" w:rsidRPr="00251021">
        <w:rPr>
          <w:rFonts w:ascii="Times New Roman" w:hAnsi="Times New Roman" w:cs="Times New Roman"/>
          <w:sz w:val="26"/>
          <w:szCs w:val="26"/>
        </w:rPr>
        <w:t>.</w:t>
      </w:r>
    </w:p>
    <w:p w14:paraId="622A3637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1.2. В целях реализации настоящего </w:t>
      </w:r>
      <w:r w:rsidR="00C51BD3" w:rsidRPr="00363476">
        <w:rPr>
          <w:rFonts w:ascii="Times New Roman" w:hAnsi="Times New Roman" w:cs="Times New Roman"/>
          <w:sz w:val="26"/>
          <w:szCs w:val="26"/>
        </w:rPr>
        <w:t>Порядка</w:t>
      </w:r>
      <w:r w:rsidRPr="00363476">
        <w:rPr>
          <w:rFonts w:ascii="Times New Roman" w:hAnsi="Times New Roman" w:cs="Times New Roman"/>
          <w:sz w:val="26"/>
          <w:szCs w:val="26"/>
        </w:rPr>
        <w:t xml:space="preserve"> разрабатываются:</w:t>
      </w:r>
    </w:p>
    <w:p w14:paraId="086EBA8B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прогноз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ического развития </w:t>
      </w:r>
      <w:r w:rsidR="001D12A0" w:rsidRPr="00363476">
        <w:rPr>
          <w:rFonts w:ascii="Times New Roman" w:hAnsi="Times New Roman" w:cs="Times New Roman"/>
          <w:sz w:val="26"/>
          <w:szCs w:val="26"/>
        </w:rPr>
        <w:t xml:space="preserve">вновь образованного муниципального округа </w:t>
      </w:r>
      <w:r w:rsidRPr="00363476">
        <w:rPr>
          <w:rFonts w:ascii="Times New Roman" w:hAnsi="Times New Roman" w:cs="Times New Roman"/>
          <w:sz w:val="26"/>
          <w:szCs w:val="26"/>
        </w:rPr>
        <w:t xml:space="preserve">на </w:t>
      </w:r>
      <w:r w:rsidR="004557FF" w:rsidRPr="00363476">
        <w:rPr>
          <w:rFonts w:ascii="Times New Roman" w:hAnsi="Times New Roman" w:cs="Times New Roman"/>
          <w:sz w:val="26"/>
          <w:szCs w:val="26"/>
        </w:rPr>
        <w:t>2026</w:t>
      </w:r>
      <w:r w:rsidRPr="00363476">
        <w:rPr>
          <w:rFonts w:ascii="Times New Roman" w:hAnsi="Times New Roman" w:cs="Times New Roman"/>
          <w:sz w:val="26"/>
          <w:szCs w:val="26"/>
        </w:rPr>
        <w:t xml:space="preserve"> год и плановый период </w:t>
      </w:r>
      <w:r w:rsidR="004557FF" w:rsidRPr="00363476">
        <w:rPr>
          <w:rFonts w:ascii="Times New Roman" w:hAnsi="Times New Roman" w:cs="Times New Roman"/>
          <w:sz w:val="26"/>
          <w:szCs w:val="26"/>
        </w:rPr>
        <w:t xml:space="preserve">2027-2028 годов </w:t>
      </w:r>
      <w:r w:rsidRPr="00363476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513EAF" w:rsidRPr="00363476">
        <w:rPr>
          <w:rFonts w:ascii="Times New Roman" w:hAnsi="Times New Roman" w:cs="Times New Roman"/>
          <w:sz w:val="26"/>
          <w:szCs w:val="26"/>
        </w:rPr>
        <w:t>–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513EAF" w:rsidRPr="00363476">
        <w:rPr>
          <w:rFonts w:ascii="Times New Roman" w:hAnsi="Times New Roman" w:cs="Times New Roman"/>
          <w:sz w:val="26"/>
          <w:szCs w:val="26"/>
        </w:rPr>
        <w:t>среднесрочный п</w:t>
      </w:r>
      <w:r w:rsidRPr="00363476">
        <w:rPr>
          <w:rFonts w:ascii="Times New Roman" w:hAnsi="Times New Roman" w:cs="Times New Roman"/>
          <w:sz w:val="26"/>
          <w:szCs w:val="26"/>
        </w:rPr>
        <w:t>рогноз);</w:t>
      </w:r>
    </w:p>
    <w:p w14:paraId="1AF722D1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прогноз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ического развития </w:t>
      </w:r>
      <w:r w:rsidR="0084473C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2A5235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 xml:space="preserve">на долгосрочный период </w:t>
      </w:r>
      <w:r w:rsidR="004557FF" w:rsidRPr="00363476">
        <w:rPr>
          <w:rFonts w:ascii="Times New Roman" w:hAnsi="Times New Roman" w:cs="Times New Roman"/>
          <w:sz w:val="26"/>
          <w:szCs w:val="26"/>
        </w:rPr>
        <w:t xml:space="preserve">до 2031 года </w:t>
      </w:r>
      <w:r w:rsidRPr="00363476">
        <w:rPr>
          <w:rFonts w:ascii="Times New Roman" w:hAnsi="Times New Roman" w:cs="Times New Roman"/>
          <w:sz w:val="26"/>
          <w:szCs w:val="26"/>
        </w:rPr>
        <w:t xml:space="preserve">(далее - </w:t>
      </w:r>
      <w:r w:rsidR="00513EAF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 на долгосрочный период).</w:t>
      </w:r>
    </w:p>
    <w:p w14:paraId="15FF67DF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1.3. Разработка </w:t>
      </w:r>
      <w:r w:rsidR="00485874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рогноза и </w:t>
      </w:r>
      <w:r w:rsidR="00485874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 осуществляется</w:t>
      </w:r>
      <w:r w:rsidR="00DD2415" w:rsidRPr="00363476">
        <w:rPr>
          <w:rFonts w:ascii="Times New Roman" w:hAnsi="Times New Roman" w:cs="Times New Roman"/>
          <w:sz w:val="26"/>
          <w:szCs w:val="26"/>
        </w:rPr>
        <w:t xml:space="preserve"> органами </w:t>
      </w:r>
      <w:r w:rsidR="00654E2B">
        <w:rPr>
          <w:rFonts w:ascii="Times New Roman" w:hAnsi="Times New Roman" w:cs="Times New Roman"/>
          <w:sz w:val="26"/>
          <w:szCs w:val="26"/>
        </w:rPr>
        <w:t>А</w:t>
      </w:r>
      <w:r w:rsidR="00DD2415" w:rsidRPr="00363476">
        <w:rPr>
          <w:rFonts w:ascii="Times New Roman" w:hAnsi="Times New Roman" w:cs="Times New Roman"/>
          <w:sz w:val="26"/>
          <w:szCs w:val="26"/>
        </w:rPr>
        <w:t>дминистрации города</w:t>
      </w:r>
      <w:r w:rsidR="00654E2B">
        <w:rPr>
          <w:rFonts w:ascii="Times New Roman" w:hAnsi="Times New Roman" w:cs="Times New Roman"/>
          <w:sz w:val="26"/>
          <w:szCs w:val="26"/>
        </w:rPr>
        <w:t xml:space="preserve"> Шарыпово (далее-органы администрации города)</w:t>
      </w:r>
      <w:r w:rsidR="00DD2415" w:rsidRPr="00363476">
        <w:rPr>
          <w:rFonts w:ascii="Times New Roman" w:hAnsi="Times New Roman" w:cs="Times New Roman"/>
          <w:sz w:val="26"/>
          <w:szCs w:val="26"/>
        </w:rPr>
        <w:t xml:space="preserve"> и органами администрации</w:t>
      </w:r>
      <w:r w:rsidR="00654E2B">
        <w:rPr>
          <w:rFonts w:ascii="Times New Roman" w:hAnsi="Times New Roman" w:cs="Times New Roman"/>
          <w:sz w:val="26"/>
          <w:szCs w:val="26"/>
        </w:rPr>
        <w:t xml:space="preserve"> Шарыповского муниципального </w:t>
      </w:r>
      <w:r w:rsidR="00251021" w:rsidRPr="00363476">
        <w:rPr>
          <w:rFonts w:ascii="Times New Roman" w:hAnsi="Times New Roman" w:cs="Times New Roman"/>
          <w:sz w:val="26"/>
          <w:szCs w:val="26"/>
        </w:rPr>
        <w:t>округа</w:t>
      </w:r>
      <w:r w:rsidR="00251021">
        <w:rPr>
          <w:rFonts w:ascii="Times New Roman" w:hAnsi="Times New Roman" w:cs="Times New Roman"/>
          <w:sz w:val="26"/>
          <w:szCs w:val="26"/>
        </w:rPr>
        <w:t xml:space="preserve"> (</w:t>
      </w:r>
      <w:r w:rsidR="00654E2B">
        <w:rPr>
          <w:rFonts w:ascii="Times New Roman" w:hAnsi="Times New Roman" w:cs="Times New Roman"/>
          <w:sz w:val="26"/>
          <w:szCs w:val="26"/>
        </w:rPr>
        <w:t>далее-органы администрации округа)</w:t>
      </w:r>
      <w:r w:rsidR="005118CC">
        <w:rPr>
          <w:rFonts w:ascii="Times New Roman" w:hAnsi="Times New Roman" w:cs="Times New Roman"/>
          <w:sz w:val="26"/>
          <w:szCs w:val="26"/>
        </w:rPr>
        <w:t>,</w:t>
      </w:r>
      <w:r w:rsidR="00DD2415" w:rsidRPr="00363476">
        <w:rPr>
          <w:rFonts w:ascii="Times New Roman" w:hAnsi="Times New Roman" w:cs="Times New Roman"/>
          <w:sz w:val="26"/>
          <w:szCs w:val="26"/>
        </w:rPr>
        <w:t xml:space="preserve"> существовавши</w:t>
      </w:r>
      <w:r w:rsidR="00983156">
        <w:rPr>
          <w:rFonts w:ascii="Times New Roman" w:hAnsi="Times New Roman" w:cs="Times New Roman"/>
          <w:sz w:val="26"/>
          <w:szCs w:val="26"/>
        </w:rPr>
        <w:t>ми п</w:t>
      </w:r>
      <w:r w:rsidR="00DD2415" w:rsidRPr="00363476">
        <w:rPr>
          <w:rFonts w:ascii="Times New Roman" w:hAnsi="Times New Roman" w:cs="Times New Roman"/>
          <w:sz w:val="26"/>
          <w:szCs w:val="26"/>
        </w:rPr>
        <w:t>о состоянию на день вступления в силу</w:t>
      </w:r>
      <w:r w:rsidR="00251021">
        <w:rPr>
          <w:rFonts w:ascii="Times New Roman" w:hAnsi="Times New Roman" w:cs="Times New Roman"/>
          <w:sz w:val="26"/>
          <w:szCs w:val="26"/>
        </w:rPr>
        <w:t xml:space="preserve"> Закона края</w:t>
      </w:r>
      <w:r w:rsidRPr="00363476">
        <w:rPr>
          <w:rFonts w:ascii="Times New Roman" w:hAnsi="Times New Roman" w:cs="Times New Roman"/>
          <w:sz w:val="26"/>
          <w:szCs w:val="26"/>
        </w:rPr>
        <w:t xml:space="preserve">. Общее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етодологическое руководство и организацию работы по разработке </w:t>
      </w:r>
      <w:r w:rsidR="00485874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рогноза и </w:t>
      </w:r>
      <w:r w:rsidR="00485874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период, отдельных разделов и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, расчету показателей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ического развития </w:t>
      </w:r>
      <w:r w:rsidR="000B2329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510730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A96BAA" w:rsidRPr="00363476">
        <w:rPr>
          <w:rFonts w:ascii="Times New Roman" w:hAnsi="Times New Roman" w:cs="Times New Roman"/>
          <w:sz w:val="26"/>
          <w:szCs w:val="26"/>
        </w:rPr>
        <w:t>осуществляю</w:t>
      </w:r>
      <w:r w:rsidRPr="00363476">
        <w:rPr>
          <w:rFonts w:ascii="Times New Roman" w:hAnsi="Times New Roman" w:cs="Times New Roman"/>
          <w:sz w:val="26"/>
          <w:szCs w:val="26"/>
        </w:rPr>
        <w:t xml:space="preserve">т </w:t>
      </w:r>
      <w:r w:rsidR="00447974" w:rsidRPr="00363476">
        <w:rPr>
          <w:rFonts w:ascii="Times New Roman" w:hAnsi="Times New Roman" w:cs="Times New Roman"/>
          <w:sz w:val="26"/>
          <w:szCs w:val="26"/>
        </w:rPr>
        <w:t xml:space="preserve">отдел экономики и планирования </w:t>
      </w:r>
      <w:r w:rsidR="00983156">
        <w:rPr>
          <w:rFonts w:ascii="Times New Roman" w:hAnsi="Times New Roman" w:cs="Times New Roman"/>
          <w:sz w:val="26"/>
          <w:szCs w:val="26"/>
        </w:rPr>
        <w:t>А</w:t>
      </w:r>
      <w:r w:rsidR="00447974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84473C" w:rsidRPr="00363476">
        <w:rPr>
          <w:rFonts w:ascii="Times New Roman" w:hAnsi="Times New Roman" w:cs="Times New Roman"/>
          <w:sz w:val="26"/>
          <w:szCs w:val="26"/>
        </w:rPr>
        <w:t>города Шарыпово</w:t>
      </w:r>
      <w:r w:rsidR="007A7782" w:rsidRPr="00363476"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18000B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7A7782" w:rsidRPr="00363476">
        <w:rPr>
          <w:rFonts w:ascii="Times New Roman" w:hAnsi="Times New Roman" w:cs="Times New Roman"/>
          <w:sz w:val="26"/>
          <w:szCs w:val="26"/>
        </w:rPr>
        <w:t>отдел экономики)</w:t>
      </w:r>
      <w:r w:rsidR="00A96BAA" w:rsidRPr="00363476">
        <w:rPr>
          <w:rFonts w:ascii="Times New Roman" w:hAnsi="Times New Roman" w:cs="Times New Roman"/>
          <w:sz w:val="26"/>
          <w:szCs w:val="26"/>
        </w:rPr>
        <w:t xml:space="preserve"> и финансово-экономическое управление администрации Шарыповского муниципального округа (далее – ФЭУ)</w:t>
      </w:r>
      <w:r w:rsidR="00A60774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0240957B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1.4. </w:t>
      </w:r>
      <w:r w:rsidR="00896A48" w:rsidRPr="00363476">
        <w:rPr>
          <w:rFonts w:ascii="Times New Roman" w:hAnsi="Times New Roman" w:cs="Times New Roman"/>
          <w:sz w:val="26"/>
          <w:szCs w:val="26"/>
        </w:rPr>
        <w:t>Среднесрочный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 и </w:t>
      </w:r>
      <w:r w:rsidR="00896A48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 на долгосрочный период разрабатываются на основе анализа социально-эконо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ической ситуации в </w:t>
      </w:r>
      <w:r w:rsidR="00AA2EC3" w:rsidRPr="00363476">
        <w:rPr>
          <w:rFonts w:ascii="Times New Roman" w:hAnsi="Times New Roman" w:cs="Times New Roman"/>
          <w:sz w:val="26"/>
          <w:szCs w:val="26"/>
        </w:rPr>
        <w:t>город</w:t>
      </w:r>
      <w:r w:rsidR="00654E2B">
        <w:rPr>
          <w:rFonts w:ascii="Times New Roman" w:hAnsi="Times New Roman" w:cs="Times New Roman"/>
          <w:sz w:val="26"/>
          <w:szCs w:val="26"/>
        </w:rPr>
        <w:t>ском округе город</w:t>
      </w:r>
      <w:r w:rsidR="00AA2EC3" w:rsidRPr="00363476">
        <w:rPr>
          <w:rFonts w:ascii="Times New Roman" w:hAnsi="Times New Roman" w:cs="Times New Roman"/>
          <w:sz w:val="26"/>
          <w:szCs w:val="26"/>
        </w:rPr>
        <w:t xml:space="preserve"> Шарыпово и </w:t>
      </w:r>
      <w:r w:rsidR="00896A48" w:rsidRPr="00363476">
        <w:rPr>
          <w:rFonts w:ascii="Times New Roman" w:hAnsi="Times New Roman" w:cs="Times New Roman"/>
          <w:sz w:val="26"/>
          <w:szCs w:val="26"/>
        </w:rPr>
        <w:t>Шарыповском муниципальном округе</w:t>
      </w:r>
      <w:r w:rsidRPr="00363476">
        <w:rPr>
          <w:rFonts w:ascii="Times New Roman" w:hAnsi="Times New Roman" w:cs="Times New Roman"/>
          <w:sz w:val="26"/>
          <w:szCs w:val="26"/>
        </w:rPr>
        <w:t>,</w:t>
      </w:r>
      <w:r w:rsidR="00AA2EC3" w:rsidRPr="00363476">
        <w:rPr>
          <w:rFonts w:ascii="Times New Roman" w:hAnsi="Times New Roman" w:cs="Times New Roman"/>
          <w:sz w:val="26"/>
          <w:szCs w:val="26"/>
        </w:rPr>
        <w:t xml:space="preserve"> существовавши</w:t>
      </w:r>
      <w:r w:rsidR="005118CC">
        <w:rPr>
          <w:rFonts w:ascii="Times New Roman" w:hAnsi="Times New Roman" w:cs="Times New Roman"/>
          <w:sz w:val="26"/>
          <w:szCs w:val="26"/>
        </w:rPr>
        <w:t>х</w:t>
      </w:r>
      <w:r w:rsidR="00AA2EC3" w:rsidRPr="00363476">
        <w:rPr>
          <w:rFonts w:ascii="Times New Roman" w:hAnsi="Times New Roman" w:cs="Times New Roman"/>
          <w:sz w:val="26"/>
          <w:szCs w:val="26"/>
        </w:rPr>
        <w:t xml:space="preserve"> до вступления в силу </w:t>
      </w:r>
      <w:r w:rsidR="00654E2B">
        <w:rPr>
          <w:rFonts w:ascii="Times New Roman" w:hAnsi="Times New Roman" w:cs="Times New Roman"/>
          <w:sz w:val="26"/>
          <w:szCs w:val="26"/>
        </w:rPr>
        <w:t>З</w:t>
      </w:r>
      <w:r w:rsidR="00AA2EC3" w:rsidRPr="00363476">
        <w:rPr>
          <w:rFonts w:ascii="Times New Roman" w:hAnsi="Times New Roman" w:cs="Times New Roman"/>
          <w:sz w:val="26"/>
          <w:szCs w:val="26"/>
        </w:rPr>
        <w:t>акона края,</w:t>
      </w:r>
      <w:r w:rsidRPr="00363476">
        <w:rPr>
          <w:rFonts w:ascii="Times New Roman" w:hAnsi="Times New Roman" w:cs="Times New Roman"/>
          <w:sz w:val="26"/>
          <w:szCs w:val="26"/>
        </w:rPr>
        <w:t xml:space="preserve"> данных Территориального органа Федеральной службы государственной статистики по Красноярско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у краю, </w:t>
      </w:r>
      <w:r w:rsidRPr="00363476">
        <w:rPr>
          <w:rFonts w:ascii="Times New Roman" w:hAnsi="Times New Roman" w:cs="Times New Roman"/>
          <w:sz w:val="26"/>
          <w:szCs w:val="26"/>
        </w:rPr>
        <w:lastRenderedPageBreak/>
        <w:t xml:space="preserve">сведений предприятий и организаций, осуществляющих деятельность на территории </w:t>
      </w:r>
      <w:r w:rsidR="000B2329" w:rsidRPr="00363476">
        <w:rPr>
          <w:rFonts w:ascii="Times New Roman" w:hAnsi="Times New Roman" w:cs="Times New Roman"/>
          <w:sz w:val="26"/>
          <w:szCs w:val="26"/>
        </w:rPr>
        <w:t>указанных муниципальных образований</w:t>
      </w:r>
      <w:r w:rsidRPr="00363476">
        <w:rPr>
          <w:rFonts w:ascii="Times New Roman" w:hAnsi="Times New Roman" w:cs="Times New Roman"/>
          <w:sz w:val="26"/>
          <w:szCs w:val="26"/>
        </w:rPr>
        <w:t>, с учето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доведенных </w:t>
      </w:r>
      <w:r w:rsidR="001D577C" w:rsidRPr="00363476">
        <w:rPr>
          <w:rFonts w:ascii="Times New Roman" w:hAnsi="Times New Roman" w:cs="Times New Roman"/>
          <w:sz w:val="26"/>
          <w:szCs w:val="26"/>
        </w:rPr>
        <w:t xml:space="preserve">министерством экономики и регионального развития Красноярского края </w:t>
      </w:r>
      <w:r w:rsidR="00A60774" w:rsidRPr="00363476">
        <w:rPr>
          <w:rFonts w:ascii="Times New Roman" w:hAnsi="Times New Roman" w:cs="Times New Roman"/>
          <w:sz w:val="26"/>
          <w:szCs w:val="26"/>
        </w:rPr>
        <w:t>(далее</w:t>
      </w:r>
      <w:r w:rsidR="003F5AFB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A60774" w:rsidRPr="00363476">
        <w:rPr>
          <w:rFonts w:ascii="Times New Roman" w:hAnsi="Times New Roman" w:cs="Times New Roman"/>
          <w:sz w:val="26"/>
          <w:szCs w:val="26"/>
        </w:rPr>
        <w:t xml:space="preserve">- </w:t>
      </w:r>
      <w:r w:rsidR="00165D8E" w:rsidRPr="00363476">
        <w:rPr>
          <w:rFonts w:ascii="Times New Roman" w:hAnsi="Times New Roman" w:cs="Times New Roman"/>
          <w:sz w:val="26"/>
          <w:szCs w:val="26"/>
        </w:rPr>
        <w:t>М</w:t>
      </w:r>
      <w:r w:rsidR="00A60774" w:rsidRPr="00363476">
        <w:rPr>
          <w:rFonts w:ascii="Times New Roman" w:hAnsi="Times New Roman" w:cs="Times New Roman"/>
          <w:sz w:val="26"/>
          <w:szCs w:val="26"/>
        </w:rPr>
        <w:t>инистерство)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перечня показателей </w:t>
      </w:r>
      <w:r w:rsidR="00FB1827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рогноза, сценарных условий развития, индексов потребительских цен, дефляторов по вида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ической деятельности и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етодических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атериалов.</w:t>
      </w:r>
    </w:p>
    <w:p w14:paraId="02B33D65" w14:textId="77777777" w:rsidR="001B4DA3" w:rsidRPr="00363476" w:rsidRDefault="001B4DA3" w:rsidP="00D04997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1.5. </w:t>
      </w:r>
      <w:r w:rsidR="00FB1827" w:rsidRPr="00363476">
        <w:rPr>
          <w:rFonts w:ascii="Times New Roman" w:hAnsi="Times New Roman" w:cs="Times New Roman"/>
          <w:sz w:val="26"/>
          <w:szCs w:val="26"/>
        </w:rPr>
        <w:t>Среднесрочный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 разрабатывается </w:t>
      </w:r>
      <w:r w:rsidR="00C516CE" w:rsidRPr="00363476">
        <w:rPr>
          <w:rFonts w:ascii="Times New Roman" w:hAnsi="Times New Roman" w:cs="Times New Roman"/>
          <w:sz w:val="26"/>
          <w:szCs w:val="26"/>
        </w:rPr>
        <w:t>в двух вариантах</w:t>
      </w:r>
      <w:r w:rsidRPr="00363476">
        <w:rPr>
          <w:rFonts w:ascii="Times New Roman" w:hAnsi="Times New Roman" w:cs="Times New Roman"/>
          <w:sz w:val="26"/>
          <w:szCs w:val="26"/>
        </w:rPr>
        <w:t xml:space="preserve"> с учето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вероятностного воздействия внутренних и внешних политических,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ических и других факторов.</w:t>
      </w:r>
    </w:p>
    <w:p w14:paraId="3146F787" w14:textId="77777777" w:rsidR="000C647A" w:rsidRPr="00363476" w:rsidRDefault="000C647A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Консервативный вариант среднесрочного прогноза разрабатывается на основе консервативных оценок темпов экономического роста с учетом возможности ухудшения социально-экономических условий.</w:t>
      </w:r>
    </w:p>
    <w:p w14:paraId="0A92CA7C" w14:textId="77777777" w:rsidR="000C647A" w:rsidRPr="00363476" w:rsidRDefault="000C647A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Базовый вариант среднесрочного прогноза характеризует параметры социально-экономического развития </w:t>
      </w:r>
      <w:r w:rsidR="00281A07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Pr="00363476">
        <w:rPr>
          <w:rFonts w:ascii="Times New Roman" w:hAnsi="Times New Roman" w:cs="Times New Roman"/>
          <w:sz w:val="26"/>
          <w:szCs w:val="26"/>
        </w:rPr>
        <w:t xml:space="preserve">, достижение которых обеспечивает реализацию целей </w:t>
      </w:r>
      <w:r w:rsidR="00281A07" w:rsidRPr="00363476">
        <w:rPr>
          <w:rFonts w:ascii="Times New Roman" w:hAnsi="Times New Roman" w:cs="Times New Roman"/>
          <w:sz w:val="26"/>
          <w:szCs w:val="26"/>
        </w:rPr>
        <w:t xml:space="preserve">и приоритетов </w:t>
      </w:r>
      <w:r w:rsidRPr="00363476">
        <w:rPr>
          <w:rFonts w:ascii="Times New Roman" w:hAnsi="Times New Roman" w:cs="Times New Roman"/>
          <w:sz w:val="26"/>
          <w:szCs w:val="26"/>
        </w:rPr>
        <w:t xml:space="preserve">социально-экономического развития </w:t>
      </w:r>
      <w:r w:rsidR="00281A07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A02130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3C6EBE14" w14:textId="77777777" w:rsidR="00745284" w:rsidRPr="00363476" w:rsidRDefault="001B4DA3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1.6.</w:t>
      </w:r>
      <w:r w:rsidR="00CC5AFD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745284" w:rsidRPr="00363476">
        <w:rPr>
          <w:rFonts w:ascii="Times New Roman" w:hAnsi="Times New Roman" w:cs="Times New Roman"/>
          <w:sz w:val="26"/>
          <w:szCs w:val="26"/>
        </w:rPr>
        <w:t xml:space="preserve">Количественные </w:t>
      </w:r>
      <w:hyperlink w:anchor="P135">
        <w:r w:rsidR="00745284" w:rsidRPr="00363476">
          <w:rPr>
            <w:rFonts w:ascii="Times New Roman" w:hAnsi="Times New Roman" w:cs="Times New Roman"/>
            <w:sz w:val="26"/>
            <w:szCs w:val="26"/>
          </w:rPr>
          <w:t>показатели</w:t>
        </w:r>
      </w:hyperlink>
      <w:r w:rsidR="00745284" w:rsidRPr="00363476">
        <w:rPr>
          <w:rFonts w:ascii="Times New Roman" w:hAnsi="Times New Roman" w:cs="Times New Roman"/>
          <w:sz w:val="26"/>
          <w:szCs w:val="26"/>
        </w:rPr>
        <w:t xml:space="preserve"> и качественные характеристики </w:t>
      </w:r>
      <w:r w:rsidR="00FB1827" w:rsidRPr="00363476">
        <w:rPr>
          <w:rFonts w:ascii="Times New Roman" w:hAnsi="Times New Roman" w:cs="Times New Roman"/>
          <w:sz w:val="26"/>
          <w:szCs w:val="26"/>
        </w:rPr>
        <w:t xml:space="preserve">среднесрочного </w:t>
      </w:r>
      <w:r w:rsidR="00E45C10" w:rsidRPr="00363476">
        <w:rPr>
          <w:rFonts w:ascii="Times New Roman" w:hAnsi="Times New Roman" w:cs="Times New Roman"/>
          <w:sz w:val="26"/>
          <w:szCs w:val="26"/>
        </w:rPr>
        <w:t xml:space="preserve">прогноза социально-экономического развития </w:t>
      </w:r>
      <w:r w:rsidR="00281A07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E45C10" w:rsidRPr="00363476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плановый период </w:t>
      </w:r>
      <w:r w:rsidR="00745284" w:rsidRPr="00363476">
        <w:rPr>
          <w:rFonts w:ascii="Times New Roman" w:hAnsi="Times New Roman" w:cs="Times New Roman"/>
          <w:sz w:val="26"/>
          <w:szCs w:val="26"/>
        </w:rPr>
        <w:t>представлены в приложении 1 к настоящему По</w:t>
      </w:r>
      <w:r w:rsidR="00983156">
        <w:rPr>
          <w:rFonts w:ascii="Times New Roman" w:hAnsi="Times New Roman" w:cs="Times New Roman"/>
          <w:sz w:val="26"/>
          <w:szCs w:val="26"/>
        </w:rPr>
        <w:t>рядку</w:t>
      </w:r>
      <w:r w:rsidR="00745284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7F7EE698" w14:textId="77777777" w:rsidR="001B4DA3" w:rsidRPr="00363476" w:rsidRDefault="001B4DA3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1.7. </w:t>
      </w:r>
      <w:r w:rsidR="00836433" w:rsidRPr="00363476">
        <w:rPr>
          <w:rFonts w:ascii="Times New Roman" w:hAnsi="Times New Roman" w:cs="Times New Roman"/>
          <w:sz w:val="26"/>
          <w:szCs w:val="26"/>
        </w:rPr>
        <w:t xml:space="preserve">Основные параметры </w:t>
      </w:r>
      <w:r w:rsidR="00E45C10" w:rsidRPr="00363476">
        <w:rPr>
          <w:rFonts w:ascii="Times New Roman" w:hAnsi="Times New Roman" w:cs="Times New Roman"/>
          <w:sz w:val="26"/>
          <w:szCs w:val="26"/>
        </w:rPr>
        <w:t xml:space="preserve">прогноза социально-экономического развития </w:t>
      </w:r>
      <w:r w:rsidR="00281A07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E45C10" w:rsidRPr="00363476">
        <w:rPr>
          <w:rFonts w:ascii="Times New Roman" w:hAnsi="Times New Roman" w:cs="Times New Roman"/>
          <w:sz w:val="26"/>
          <w:szCs w:val="26"/>
        </w:rPr>
        <w:t xml:space="preserve"> на долгосрочный период представлены</w:t>
      </w:r>
      <w:r w:rsidR="00836433" w:rsidRPr="00363476">
        <w:rPr>
          <w:rFonts w:ascii="Times New Roman" w:hAnsi="Times New Roman" w:cs="Times New Roman"/>
          <w:sz w:val="26"/>
          <w:szCs w:val="26"/>
        </w:rPr>
        <w:t xml:space="preserve"> в</w:t>
      </w:r>
      <w:r w:rsidR="00745284" w:rsidRPr="00363476">
        <w:rPr>
          <w:rFonts w:ascii="Times New Roman" w:hAnsi="Times New Roman" w:cs="Times New Roman"/>
          <w:sz w:val="26"/>
          <w:szCs w:val="26"/>
        </w:rPr>
        <w:t xml:space="preserve"> приложени</w:t>
      </w:r>
      <w:r w:rsidR="00836433" w:rsidRPr="00363476">
        <w:rPr>
          <w:rFonts w:ascii="Times New Roman" w:hAnsi="Times New Roman" w:cs="Times New Roman"/>
          <w:sz w:val="26"/>
          <w:szCs w:val="26"/>
        </w:rPr>
        <w:t>и</w:t>
      </w:r>
      <w:r w:rsidR="00745284" w:rsidRPr="00363476">
        <w:rPr>
          <w:rFonts w:ascii="Times New Roman" w:hAnsi="Times New Roman" w:cs="Times New Roman"/>
          <w:sz w:val="26"/>
          <w:szCs w:val="26"/>
        </w:rPr>
        <w:t xml:space="preserve"> 2 к настоящему </w:t>
      </w:r>
      <w:r w:rsidR="00C51BD3" w:rsidRPr="00363476">
        <w:rPr>
          <w:rFonts w:ascii="Times New Roman" w:hAnsi="Times New Roman" w:cs="Times New Roman"/>
          <w:sz w:val="26"/>
          <w:szCs w:val="26"/>
        </w:rPr>
        <w:t>Порядку</w:t>
      </w:r>
      <w:r w:rsidR="00745284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4261538C" w14:textId="77777777" w:rsidR="005E4566" w:rsidRPr="00363476" w:rsidRDefault="005E4566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1.8. Формирование сводного </w:t>
      </w:r>
      <w:r w:rsidR="0079276B" w:rsidRPr="00363476">
        <w:rPr>
          <w:rFonts w:ascii="Times New Roman" w:hAnsi="Times New Roman" w:cs="Times New Roman"/>
          <w:sz w:val="26"/>
          <w:szCs w:val="26"/>
        </w:rPr>
        <w:t xml:space="preserve">среднесрочного </w:t>
      </w:r>
      <w:r w:rsidRPr="00363476">
        <w:rPr>
          <w:rFonts w:ascii="Times New Roman" w:hAnsi="Times New Roman" w:cs="Times New Roman"/>
          <w:sz w:val="26"/>
          <w:szCs w:val="26"/>
        </w:rPr>
        <w:t xml:space="preserve">прогноза </w:t>
      </w:r>
      <w:r w:rsidR="0079276B" w:rsidRPr="00363476">
        <w:rPr>
          <w:rFonts w:ascii="Times New Roman" w:hAnsi="Times New Roman" w:cs="Times New Roman"/>
          <w:sz w:val="26"/>
          <w:szCs w:val="26"/>
        </w:rPr>
        <w:t xml:space="preserve">и прогноза на долгосрочный период </w:t>
      </w:r>
      <w:r w:rsidRPr="00363476">
        <w:rPr>
          <w:rFonts w:ascii="Times New Roman" w:hAnsi="Times New Roman" w:cs="Times New Roman"/>
          <w:sz w:val="26"/>
          <w:szCs w:val="26"/>
        </w:rPr>
        <w:t xml:space="preserve">по вновь образованному муниципальному округу осуществляет </w:t>
      </w:r>
      <w:r w:rsidR="00BE30B0" w:rsidRPr="00363476">
        <w:rPr>
          <w:rFonts w:ascii="Times New Roman" w:hAnsi="Times New Roman" w:cs="Times New Roman"/>
          <w:sz w:val="26"/>
          <w:szCs w:val="26"/>
        </w:rPr>
        <w:t>отдел экономики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2ACF054A" w14:textId="77777777" w:rsidR="00745284" w:rsidRPr="00363476" w:rsidRDefault="00745284" w:rsidP="00D82D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0AC325" w14:textId="77777777" w:rsidR="000D206B" w:rsidRPr="00363476" w:rsidRDefault="001B4DA3" w:rsidP="000D206B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II. ПОРЯДОК РАЗРАБОТКИ </w:t>
      </w:r>
      <w:r w:rsidR="00A30529" w:rsidRPr="00363476">
        <w:rPr>
          <w:rFonts w:ascii="Times New Roman" w:hAnsi="Times New Roman" w:cs="Times New Roman"/>
          <w:sz w:val="26"/>
          <w:szCs w:val="26"/>
        </w:rPr>
        <w:t xml:space="preserve">СРЕДНЕСРОЧНОГО </w:t>
      </w:r>
      <w:r w:rsidRPr="00363476">
        <w:rPr>
          <w:rFonts w:ascii="Times New Roman" w:hAnsi="Times New Roman" w:cs="Times New Roman"/>
          <w:sz w:val="26"/>
          <w:szCs w:val="26"/>
        </w:rPr>
        <w:t xml:space="preserve">ПРОГНОЗА </w:t>
      </w:r>
    </w:p>
    <w:p w14:paraId="2EED456C" w14:textId="77777777" w:rsidR="001B4DA3" w:rsidRPr="00363476" w:rsidRDefault="001B4DA3" w:rsidP="000D206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И ПРОГНОЗА</w:t>
      </w:r>
      <w:r w:rsidR="00A3052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НА ДОЛГОСРОЧНЫЙ ПЕРИОД</w:t>
      </w:r>
    </w:p>
    <w:p w14:paraId="5F8D180C" w14:textId="77777777" w:rsidR="00335321" w:rsidRPr="00363476" w:rsidRDefault="00335321" w:rsidP="00D82DD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2E08011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2.1. </w:t>
      </w:r>
      <w:r w:rsidR="00A30529" w:rsidRPr="00363476">
        <w:rPr>
          <w:rFonts w:ascii="Times New Roman" w:hAnsi="Times New Roman" w:cs="Times New Roman"/>
          <w:sz w:val="26"/>
          <w:szCs w:val="26"/>
        </w:rPr>
        <w:t>Среднесрочный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 является основой для разработки проекта бюджета </w:t>
      </w:r>
      <w:r w:rsidR="00281A07" w:rsidRPr="00363476">
        <w:rPr>
          <w:rFonts w:ascii="Times New Roman" w:hAnsi="Times New Roman" w:cs="Times New Roman"/>
          <w:sz w:val="26"/>
          <w:szCs w:val="26"/>
        </w:rPr>
        <w:t xml:space="preserve">вновь образованного муниципального округа </w:t>
      </w:r>
      <w:r w:rsidRPr="00363476">
        <w:rPr>
          <w:rFonts w:ascii="Times New Roman" w:hAnsi="Times New Roman" w:cs="Times New Roman"/>
          <w:sz w:val="26"/>
          <w:szCs w:val="26"/>
        </w:rPr>
        <w:t xml:space="preserve">на очередной финансовый год и плановый период и разрабатывается в срок не позднее 1 </w:t>
      </w:r>
      <w:r w:rsidR="00A23E68" w:rsidRPr="00363476">
        <w:rPr>
          <w:rFonts w:ascii="Times New Roman" w:hAnsi="Times New Roman" w:cs="Times New Roman"/>
          <w:sz w:val="26"/>
          <w:szCs w:val="26"/>
        </w:rPr>
        <w:t>октября</w:t>
      </w:r>
      <w:r w:rsidRPr="00363476">
        <w:rPr>
          <w:rFonts w:ascii="Times New Roman" w:hAnsi="Times New Roman" w:cs="Times New Roman"/>
          <w:sz w:val="26"/>
          <w:szCs w:val="26"/>
        </w:rPr>
        <w:t xml:space="preserve"> текущего года.</w:t>
      </w:r>
    </w:p>
    <w:p w14:paraId="399DE1BF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2.2. Отдел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ики </w:t>
      </w:r>
      <w:r w:rsidR="00E7594D" w:rsidRPr="00363476">
        <w:rPr>
          <w:rFonts w:ascii="Times New Roman" w:hAnsi="Times New Roman" w:cs="Times New Roman"/>
          <w:sz w:val="26"/>
          <w:szCs w:val="26"/>
        </w:rPr>
        <w:t xml:space="preserve">и ФЭУ </w:t>
      </w:r>
      <w:r w:rsidR="00287D4F" w:rsidRPr="00363476">
        <w:rPr>
          <w:rFonts w:ascii="Times New Roman" w:hAnsi="Times New Roman" w:cs="Times New Roman"/>
          <w:sz w:val="26"/>
          <w:szCs w:val="26"/>
        </w:rPr>
        <w:t>при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разработке </w:t>
      </w:r>
      <w:r w:rsidR="005E4566" w:rsidRPr="00363476">
        <w:rPr>
          <w:rFonts w:ascii="Times New Roman" w:hAnsi="Times New Roman" w:cs="Times New Roman"/>
          <w:sz w:val="26"/>
          <w:szCs w:val="26"/>
        </w:rPr>
        <w:t>с</w:t>
      </w:r>
      <w:r w:rsidR="00A30529" w:rsidRPr="00363476">
        <w:rPr>
          <w:rFonts w:ascii="Times New Roman" w:hAnsi="Times New Roman" w:cs="Times New Roman"/>
          <w:sz w:val="26"/>
          <w:szCs w:val="26"/>
        </w:rPr>
        <w:t>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рогноза:</w:t>
      </w:r>
    </w:p>
    <w:p w14:paraId="78EA207E" w14:textId="77777777" w:rsidR="001B4DA3" w:rsidRPr="00363476" w:rsidRDefault="001B4DA3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направля</w:t>
      </w:r>
      <w:r w:rsidR="00E7594D" w:rsidRPr="00363476">
        <w:rPr>
          <w:rFonts w:ascii="Times New Roman" w:hAnsi="Times New Roman" w:cs="Times New Roman"/>
          <w:sz w:val="26"/>
          <w:szCs w:val="26"/>
        </w:rPr>
        <w:t>ю</w:t>
      </w:r>
      <w:r w:rsidRPr="00363476">
        <w:rPr>
          <w:rFonts w:ascii="Times New Roman" w:hAnsi="Times New Roman" w:cs="Times New Roman"/>
          <w:sz w:val="26"/>
          <w:szCs w:val="26"/>
        </w:rPr>
        <w:t xml:space="preserve">т </w:t>
      </w:r>
      <w:r w:rsidR="00E7594D" w:rsidRPr="00363476">
        <w:rPr>
          <w:rFonts w:ascii="Times New Roman" w:hAnsi="Times New Roman" w:cs="Times New Roman"/>
          <w:sz w:val="26"/>
          <w:szCs w:val="26"/>
        </w:rPr>
        <w:t>орган</w:t>
      </w:r>
      <w:r w:rsidR="007504A3" w:rsidRPr="00363476">
        <w:rPr>
          <w:rFonts w:ascii="Times New Roman" w:hAnsi="Times New Roman" w:cs="Times New Roman"/>
          <w:sz w:val="26"/>
          <w:szCs w:val="26"/>
        </w:rPr>
        <w:t>ам</w:t>
      </w:r>
      <w:r w:rsidR="00E7594D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983156">
        <w:rPr>
          <w:rFonts w:ascii="Times New Roman" w:hAnsi="Times New Roman" w:cs="Times New Roman"/>
          <w:sz w:val="26"/>
          <w:szCs w:val="26"/>
        </w:rPr>
        <w:t>а</w:t>
      </w:r>
      <w:r w:rsidR="00E7594D" w:rsidRPr="00363476">
        <w:rPr>
          <w:rFonts w:ascii="Times New Roman" w:hAnsi="Times New Roman" w:cs="Times New Roman"/>
          <w:sz w:val="26"/>
          <w:szCs w:val="26"/>
        </w:rPr>
        <w:t xml:space="preserve">дминистрации города и органам администрации округа </w:t>
      </w:r>
      <w:r w:rsidRPr="00363476">
        <w:rPr>
          <w:rFonts w:ascii="Times New Roman" w:hAnsi="Times New Roman" w:cs="Times New Roman"/>
          <w:sz w:val="26"/>
          <w:szCs w:val="26"/>
        </w:rPr>
        <w:t>инфор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ацию по перечню </w:t>
      </w:r>
      <w:r w:rsidR="00E7594D" w:rsidRPr="00363476">
        <w:rPr>
          <w:rFonts w:ascii="Times New Roman" w:hAnsi="Times New Roman" w:cs="Times New Roman"/>
          <w:sz w:val="26"/>
          <w:szCs w:val="26"/>
        </w:rPr>
        <w:t xml:space="preserve">показателей </w:t>
      </w:r>
      <w:r w:rsidRPr="00363476">
        <w:rPr>
          <w:rFonts w:ascii="Times New Roman" w:hAnsi="Times New Roman" w:cs="Times New Roman"/>
          <w:sz w:val="26"/>
          <w:szCs w:val="26"/>
        </w:rPr>
        <w:t xml:space="preserve">и </w:t>
      </w:r>
      <w:r w:rsidR="00E7594D" w:rsidRPr="00363476">
        <w:rPr>
          <w:rFonts w:ascii="Times New Roman" w:hAnsi="Times New Roman" w:cs="Times New Roman"/>
          <w:sz w:val="26"/>
          <w:szCs w:val="26"/>
        </w:rPr>
        <w:t>срокам</w:t>
      </w:r>
      <w:r w:rsidRPr="00363476">
        <w:rPr>
          <w:rFonts w:ascii="Times New Roman" w:hAnsi="Times New Roman" w:cs="Times New Roman"/>
          <w:sz w:val="26"/>
          <w:szCs w:val="26"/>
        </w:rPr>
        <w:t>, установленны</w:t>
      </w:r>
      <w:r w:rsidR="00E7594D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правовы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акто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E7594D" w:rsidRPr="00363476">
        <w:rPr>
          <w:rFonts w:ascii="Times New Roman" w:hAnsi="Times New Roman" w:cs="Times New Roman"/>
          <w:sz w:val="26"/>
          <w:szCs w:val="26"/>
        </w:rPr>
        <w:t>соответствующего муниципального образования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 xml:space="preserve">о </w:t>
      </w:r>
      <w:r w:rsidR="00E7594D" w:rsidRPr="00363476">
        <w:rPr>
          <w:rFonts w:ascii="Times New Roman" w:hAnsi="Times New Roman" w:cs="Times New Roman"/>
          <w:sz w:val="26"/>
          <w:szCs w:val="26"/>
        </w:rPr>
        <w:t>формировании прогноза социально-экономического развития</w:t>
      </w:r>
      <w:r w:rsidRPr="00363476">
        <w:rPr>
          <w:rFonts w:ascii="Times New Roman" w:hAnsi="Times New Roman" w:cs="Times New Roman"/>
          <w:sz w:val="26"/>
          <w:szCs w:val="26"/>
        </w:rPr>
        <w:t>, а также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ы с перечне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показателей </w:t>
      </w:r>
      <w:r w:rsidR="00A30529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рогноза,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етодические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атериалы</w:t>
      </w:r>
      <w:r w:rsidR="007504A3" w:rsidRPr="00363476">
        <w:rPr>
          <w:rFonts w:ascii="Times New Roman" w:hAnsi="Times New Roman" w:cs="Times New Roman"/>
          <w:sz w:val="26"/>
          <w:szCs w:val="26"/>
        </w:rPr>
        <w:t>, сценарные условия развития, индексы потребительских цен, дефляторы по видам экономической деятельности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и график согласования </w:t>
      </w:r>
      <w:r w:rsidR="00A30529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 в органах исполнительной власти Красноярского края;</w:t>
      </w:r>
    </w:p>
    <w:p w14:paraId="48ED863F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3E3AD9" w:rsidRPr="00363476">
        <w:rPr>
          <w:rFonts w:ascii="Times New Roman" w:hAnsi="Times New Roman" w:cs="Times New Roman"/>
          <w:sz w:val="26"/>
          <w:szCs w:val="26"/>
        </w:rPr>
        <w:t>уточнения Министерством</w:t>
      </w:r>
      <w:r w:rsidR="00165D8E" w:rsidRPr="00363476">
        <w:rPr>
          <w:rFonts w:ascii="Times New Roman" w:hAnsi="Times New Roman" w:cs="Times New Roman"/>
          <w:sz w:val="26"/>
          <w:szCs w:val="26"/>
        </w:rPr>
        <w:t xml:space="preserve"> перечня показателей </w:t>
      </w:r>
      <w:r w:rsidR="00A30529" w:rsidRPr="00363476">
        <w:rPr>
          <w:rFonts w:ascii="Times New Roman" w:hAnsi="Times New Roman" w:cs="Times New Roman"/>
          <w:sz w:val="26"/>
          <w:szCs w:val="26"/>
        </w:rPr>
        <w:t>среднесрочного прогноза</w:t>
      </w:r>
      <w:r w:rsidR="00165D8E" w:rsidRPr="00363476">
        <w:rPr>
          <w:rFonts w:ascii="Times New Roman" w:hAnsi="Times New Roman" w:cs="Times New Roman"/>
          <w:sz w:val="26"/>
          <w:szCs w:val="26"/>
        </w:rPr>
        <w:t>, сценарных условий развития, индексов потребительских цен, дефляторов по видам экономической деятельности и графика согласования среднесрочного прогноза в органах исполнительной власти Красноярского края, методических и иных материалов в течение 1 рабочего дня со дня получения соот</w:t>
      </w:r>
      <w:r w:rsidR="00D569BA" w:rsidRPr="00363476">
        <w:rPr>
          <w:rFonts w:ascii="Times New Roman" w:hAnsi="Times New Roman" w:cs="Times New Roman"/>
          <w:sz w:val="26"/>
          <w:szCs w:val="26"/>
        </w:rPr>
        <w:t>ветствующей информации направляю</w:t>
      </w:r>
      <w:r w:rsidR="00165D8E" w:rsidRPr="00363476">
        <w:rPr>
          <w:rFonts w:ascii="Times New Roman" w:hAnsi="Times New Roman" w:cs="Times New Roman"/>
          <w:sz w:val="26"/>
          <w:szCs w:val="26"/>
        </w:rPr>
        <w:t>т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D569BA" w:rsidRPr="00363476">
        <w:rPr>
          <w:rFonts w:ascii="Times New Roman" w:hAnsi="Times New Roman" w:cs="Times New Roman"/>
          <w:sz w:val="26"/>
          <w:szCs w:val="26"/>
        </w:rPr>
        <w:t xml:space="preserve">органам </w:t>
      </w:r>
      <w:r w:rsidR="00983156">
        <w:rPr>
          <w:rFonts w:ascii="Times New Roman" w:hAnsi="Times New Roman" w:cs="Times New Roman"/>
          <w:sz w:val="26"/>
          <w:szCs w:val="26"/>
        </w:rPr>
        <w:t>А</w:t>
      </w:r>
      <w:r w:rsidR="00D569BA" w:rsidRPr="00363476">
        <w:rPr>
          <w:rFonts w:ascii="Times New Roman" w:hAnsi="Times New Roman" w:cs="Times New Roman"/>
          <w:sz w:val="26"/>
          <w:szCs w:val="26"/>
        </w:rPr>
        <w:t xml:space="preserve">дминистрации города и органам администрации </w:t>
      </w:r>
      <w:r w:rsidR="00D569BA" w:rsidRPr="00363476">
        <w:rPr>
          <w:rFonts w:ascii="Times New Roman" w:hAnsi="Times New Roman" w:cs="Times New Roman"/>
          <w:sz w:val="26"/>
          <w:szCs w:val="26"/>
        </w:rPr>
        <w:lastRenderedPageBreak/>
        <w:t xml:space="preserve">округа </w:t>
      </w:r>
      <w:r w:rsidRPr="00363476">
        <w:rPr>
          <w:rFonts w:ascii="Times New Roman" w:hAnsi="Times New Roman" w:cs="Times New Roman"/>
          <w:sz w:val="26"/>
          <w:szCs w:val="26"/>
        </w:rPr>
        <w:t>уточненные данные;</w:t>
      </w:r>
    </w:p>
    <w:p w14:paraId="5B43FE1F" w14:textId="77777777" w:rsidR="00677F96" w:rsidRPr="00363476" w:rsidRDefault="00D569BA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при необходимости запрашиваю</w:t>
      </w:r>
      <w:r w:rsidR="00677F96" w:rsidRPr="00363476">
        <w:rPr>
          <w:rFonts w:ascii="Times New Roman" w:hAnsi="Times New Roman" w:cs="Times New Roman"/>
          <w:sz w:val="26"/>
          <w:szCs w:val="26"/>
        </w:rPr>
        <w:t xml:space="preserve">т у государственных органов, предприятий, учреждений, организаций, независимо от организационно-правовых форм и форм собственности, осуществляющих свою деятельность на </w:t>
      </w:r>
      <w:r w:rsidR="006934F4" w:rsidRPr="00363476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281A07" w:rsidRPr="00363476">
        <w:rPr>
          <w:rFonts w:ascii="Times New Roman" w:hAnsi="Times New Roman" w:cs="Times New Roman"/>
          <w:sz w:val="26"/>
          <w:szCs w:val="26"/>
        </w:rPr>
        <w:t xml:space="preserve">города Шарыпово и Шарыповского муниципального </w:t>
      </w:r>
      <w:r w:rsidR="006934F4" w:rsidRPr="00363476">
        <w:rPr>
          <w:rFonts w:ascii="Times New Roman" w:hAnsi="Times New Roman" w:cs="Times New Roman"/>
          <w:sz w:val="26"/>
          <w:szCs w:val="26"/>
        </w:rPr>
        <w:t>округа</w:t>
      </w:r>
      <w:r w:rsidR="00677F96" w:rsidRPr="00363476">
        <w:rPr>
          <w:rFonts w:ascii="Times New Roman" w:hAnsi="Times New Roman" w:cs="Times New Roman"/>
          <w:sz w:val="26"/>
          <w:szCs w:val="26"/>
        </w:rPr>
        <w:t xml:space="preserve">, информацию, необходимую для разработки </w:t>
      </w:r>
      <w:r w:rsidR="006934F4" w:rsidRPr="00363476">
        <w:rPr>
          <w:rFonts w:ascii="Times New Roman" w:hAnsi="Times New Roman" w:cs="Times New Roman"/>
          <w:sz w:val="26"/>
          <w:szCs w:val="26"/>
        </w:rPr>
        <w:t>среднесрочного прогноза.</w:t>
      </w:r>
    </w:p>
    <w:p w14:paraId="5A78BFEE" w14:textId="77777777" w:rsidR="00553786" w:rsidRPr="00553786" w:rsidRDefault="001B4DA3" w:rsidP="0055378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2.3.</w:t>
      </w:r>
      <w:r w:rsidR="00E95377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69002C" w:rsidRPr="00363476">
        <w:rPr>
          <w:rFonts w:ascii="Times New Roman" w:hAnsi="Times New Roman" w:cs="Times New Roman"/>
          <w:sz w:val="26"/>
          <w:szCs w:val="26"/>
        </w:rPr>
        <w:t>Органы администрации города и органы администрации округа</w:t>
      </w:r>
      <w:r w:rsidR="000E0294" w:rsidRPr="00363476">
        <w:rPr>
          <w:rFonts w:ascii="Times New Roman" w:hAnsi="Times New Roman" w:cs="Times New Roman"/>
          <w:sz w:val="26"/>
          <w:szCs w:val="26"/>
        </w:rPr>
        <w:t>, существовавши</w:t>
      </w:r>
      <w:r w:rsidR="00553786">
        <w:rPr>
          <w:rFonts w:ascii="Times New Roman" w:hAnsi="Times New Roman" w:cs="Times New Roman"/>
          <w:sz w:val="26"/>
          <w:szCs w:val="26"/>
        </w:rPr>
        <w:t>е</w:t>
      </w:r>
      <w:r w:rsidR="000E0294" w:rsidRPr="00363476">
        <w:rPr>
          <w:rFonts w:ascii="Times New Roman" w:hAnsi="Times New Roman" w:cs="Times New Roman"/>
          <w:sz w:val="26"/>
          <w:szCs w:val="26"/>
        </w:rPr>
        <w:t xml:space="preserve"> до вступления в силу </w:t>
      </w:r>
      <w:r w:rsidR="00251021">
        <w:rPr>
          <w:rFonts w:ascii="Times New Roman" w:hAnsi="Times New Roman" w:cs="Times New Roman"/>
          <w:sz w:val="26"/>
          <w:szCs w:val="26"/>
        </w:rPr>
        <w:t>З</w:t>
      </w:r>
      <w:r w:rsidR="000E0294" w:rsidRPr="00363476">
        <w:rPr>
          <w:rFonts w:ascii="Times New Roman" w:hAnsi="Times New Roman" w:cs="Times New Roman"/>
          <w:sz w:val="26"/>
          <w:szCs w:val="26"/>
        </w:rPr>
        <w:t>акона края,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553786">
        <w:rPr>
          <w:rFonts w:ascii="Times New Roman" w:hAnsi="Times New Roman" w:cs="Times New Roman"/>
          <w:sz w:val="26"/>
          <w:szCs w:val="26"/>
        </w:rPr>
        <w:t>о</w:t>
      </w:r>
      <w:r w:rsidR="00553786" w:rsidRPr="00553786">
        <w:rPr>
          <w:rFonts w:ascii="Times New Roman" w:hAnsi="Times New Roman" w:cs="Times New Roman"/>
          <w:sz w:val="26"/>
          <w:szCs w:val="26"/>
        </w:rPr>
        <w:t>беспечивают разработку среднесрочного прогноза по установленным показателям в автоматизированной информационной системе мониторинга муниципального образования "АИС Регион МО" и осуществляют согласование этих показателей в соответствующие сроки, определенные графиком согласования показателей среднесрочного прогноза в органах исполнительной власти Красноярского края.</w:t>
      </w:r>
    </w:p>
    <w:p w14:paraId="6567F10A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2.4. </w:t>
      </w:r>
      <w:r w:rsidR="00F13051" w:rsidRPr="00363476">
        <w:rPr>
          <w:rFonts w:ascii="Times New Roman" w:hAnsi="Times New Roman" w:cs="Times New Roman"/>
          <w:sz w:val="26"/>
          <w:szCs w:val="26"/>
        </w:rPr>
        <w:t>Органы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0E3BFC" w:rsidRPr="00363476">
        <w:rPr>
          <w:rFonts w:ascii="Times New Roman" w:hAnsi="Times New Roman" w:cs="Times New Roman"/>
          <w:sz w:val="26"/>
          <w:szCs w:val="26"/>
        </w:rPr>
        <w:t>администрации города и органы администрации округа</w:t>
      </w:r>
      <w:r w:rsidR="00A96BAA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представляют в отдел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ики </w:t>
      </w:r>
      <w:r w:rsidR="00A96BAA" w:rsidRPr="00363476">
        <w:rPr>
          <w:rFonts w:ascii="Times New Roman" w:hAnsi="Times New Roman" w:cs="Times New Roman"/>
          <w:sz w:val="26"/>
          <w:szCs w:val="26"/>
        </w:rPr>
        <w:t xml:space="preserve">и ФЭУ </w:t>
      </w:r>
      <w:r w:rsidRPr="00363476">
        <w:rPr>
          <w:rFonts w:ascii="Times New Roman" w:hAnsi="Times New Roman" w:cs="Times New Roman"/>
          <w:sz w:val="26"/>
          <w:szCs w:val="26"/>
        </w:rPr>
        <w:t>в соответствии с доведенны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 в установленные и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сроки показатели </w:t>
      </w:r>
      <w:r w:rsidR="00EE7346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рогноза, согласованные в органах исполнительной власти Красноярского края, с приложение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пояснительной записки.</w:t>
      </w:r>
    </w:p>
    <w:p w14:paraId="5F96F5D5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Пояснительная записка к Прогнозу должна содержать:</w:t>
      </w:r>
    </w:p>
    <w:p w14:paraId="3D61C71E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анализ значений показателей за отчетный период, включающий описание основных тенденций и причин, обусловивших эти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енения;</w:t>
      </w:r>
    </w:p>
    <w:p w14:paraId="6B20A276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количественную и качественную оценку значений показателей и пара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етров их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енения в текуще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году с указание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причин происходящих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енений;</w:t>
      </w:r>
    </w:p>
    <w:p w14:paraId="5E057D87" w14:textId="77777777" w:rsidR="00F13051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дина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ику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енения показателей в прогнозируе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периоде с указание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воз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ожных причин и факторов прогнозируе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ых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енений</w:t>
      </w:r>
      <w:r w:rsidR="00F13051" w:rsidRPr="00363476">
        <w:rPr>
          <w:rFonts w:ascii="Times New Roman" w:hAnsi="Times New Roman" w:cs="Times New Roman"/>
          <w:sz w:val="26"/>
          <w:szCs w:val="26"/>
        </w:rPr>
        <w:t>;</w:t>
      </w:r>
    </w:p>
    <w:p w14:paraId="13AD9D34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сопоставление пара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етров прогноза с ранее утвержденны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 пара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етра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 с указание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причин и факторов, объясняющих эти из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енения.</w:t>
      </w:r>
    </w:p>
    <w:p w14:paraId="0674A2B8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2.5. Отдел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ики</w:t>
      </w:r>
      <w:r w:rsidR="007A7782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обобщает инфор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ацию и на ее основе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ирует сводн</w:t>
      </w:r>
      <w:r w:rsidR="00473F8A" w:rsidRPr="00363476">
        <w:rPr>
          <w:rFonts w:ascii="Times New Roman" w:hAnsi="Times New Roman" w:cs="Times New Roman"/>
          <w:sz w:val="26"/>
          <w:szCs w:val="26"/>
        </w:rPr>
        <w:t>ый среднесрочный прогноз 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пояснительную записку к </w:t>
      </w:r>
      <w:r w:rsidR="00473F8A" w:rsidRPr="00363476">
        <w:rPr>
          <w:rFonts w:ascii="Times New Roman" w:hAnsi="Times New Roman" w:cs="Times New Roman"/>
          <w:sz w:val="26"/>
          <w:szCs w:val="26"/>
        </w:rPr>
        <w:t>нему</w:t>
      </w:r>
      <w:r w:rsidRPr="00363476">
        <w:rPr>
          <w:rFonts w:ascii="Times New Roman" w:hAnsi="Times New Roman" w:cs="Times New Roman"/>
          <w:sz w:val="26"/>
          <w:szCs w:val="26"/>
        </w:rPr>
        <w:t xml:space="preserve">, исполнение </w:t>
      </w:r>
      <w:r w:rsidR="00EE7346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 за отчетный год</w:t>
      </w:r>
      <w:r w:rsidR="00C516CE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4393239E" w14:textId="77777777" w:rsidR="00C516CE" w:rsidRPr="00363476" w:rsidRDefault="00C516C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2.6. Отдел экономики в соответствии со сроками, установленными постановлением </w:t>
      </w:r>
      <w:r w:rsidR="00423DE6" w:rsidRPr="00363476">
        <w:rPr>
          <w:rFonts w:ascii="Times New Roman" w:hAnsi="Times New Roman" w:cs="Times New Roman"/>
          <w:sz w:val="26"/>
          <w:szCs w:val="26"/>
        </w:rPr>
        <w:t>а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40A0F" w:rsidRPr="00363476">
        <w:rPr>
          <w:rFonts w:ascii="Times New Roman" w:hAnsi="Times New Roman" w:cs="Times New Roman"/>
          <w:sz w:val="26"/>
          <w:szCs w:val="26"/>
        </w:rPr>
        <w:t xml:space="preserve">города Шарыпово № 164 от 30.06.2025 «О </w:t>
      </w:r>
      <w:r w:rsidRPr="00363476">
        <w:rPr>
          <w:rFonts w:ascii="Times New Roman" w:hAnsi="Times New Roman" w:cs="Times New Roman"/>
          <w:sz w:val="26"/>
          <w:szCs w:val="26"/>
        </w:rPr>
        <w:t>порядк</w:t>
      </w:r>
      <w:r w:rsidR="00A40A0F" w:rsidRPr="00363476">
        <w:rPr>
          <w:rFonts w:ascii="Times New Roman" w:hAnsi="Times New Roman" w:cs="Times New Roman"/>
          <w:sz w:val="26"/>
          <w:szCs w:val="26"/>
        </w:rPr>
        <w:t>е</w:t>
      </w:r>
      <w:r w:rsidRPr="00363476">
        <w:rPr>
          <w:rFonts w:ascii="Times New Roman" w:hAnsi="Times New Roman" w:cs="Times New Roman"/>
          <w:sz w:val="26"/>
          <w:szCs w:val="26"/>
        </w:rPr>
        <w:t xml:space="preserve"> составления проекта </w:t>
      </w:r>
      <w:r w:rsidR="00A40A0F" w:rsidRPr="00363476">
        <w:rPr>
          <w:rFonts w:ascii="Times New Roman" w:hAnsi="Times New Roman" w:cs="Times New Roman"/>
          <w:sz w:val="26"/>
          <w:szCs w:val="26"/>
        </w:rPr>
        <w:t>решения Шарыповского окружного Совета депутатов о бюджете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9748C1" w:rsidRPr="00363476">
        <w:rPr>
          <w:rFonts w:ascii="Times New Roman" w:hAnsi="Times New Roman" w:cs="Times New Roman"/>
          <w:sz w:val="26"/>
          <w:szCs w:val="26"/>
        </w:rPr>
        <w:t>Шарыповского муниципального округа</w:t>
      </w:r>
      <w:r w:rsidRPr="00363476">
        <w:rPr>
          <w:rFonts w:ascii="Times New Roman" w:hAnsi="Times New Roman" w:cs="Times New Roman"/>
          <w:sz w:val="26"/>
          <w:szCs w:val="26"/>
        </w:rPr>
        <w:t xml:space="preserve"> на очередной финансовый год</w:t>
      </w:r>
      <w:r w:rsidR="009748C1" w:rsidRPr="00363476">
        <w:rPr>
          <w:rFonts w:ascii="Times New Roman" w:hAnsi="Times New Roman" w:cs="Times New Roman"/>
          <w:sz w:val="26"/>
          <w:szCs w:val="26"/>
        </w:rPr>
        <w:t xml:space="preserve"> и плановый период</w:t>
      </w:r>
      <w:r w:rsidR="00A40A0F" w:rsidRPr="00363476">
        <w:rPr>
          <w:rFonts w:ascii="Times New Roman" w:hAnsi="Times New Roman" w:cs="Times New Roman"/>
          <w:sz w:val="26"/>
          <w:szCs w:val="26"/>
        </w:rPr>
        <w:t>»</w:t>
      </w:r>
      <w:r w:rsidR="009748C1" w:rsidRPr="00363476">
        <w:rPr>
          <w:rFonts w:ascii="Times New Roman" w:hAnsi="Times New Roman" w:cs="Times New Roman"/>
          <w:sz w:val="26"/>
          <w:szCs w:val="26"/>
        </w:rPr>
        <w:t xml:space="preserve"> представляет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проект среднесрочного прогноза в финансовое управление </w:t>
      </w:r>
      <w:r w:rsidR="00423DE6" w:rsidRPr="00363476">
        <w:rPr>
          <w:rFonts w:ascii="Times New Roman" w:hAnsi="Times New Roman" w:cs="Times New Roman"/>
          <w:sz w:val="26"/>
          <w:szCs w:val="26"/>
        </w:rPr>
        <w:t>а</w:t>
      </w:r>
      <w:r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40A0F" w:rsidRPr="00363476">
        <w:rPr>
          <w:rFonts w:ascii="Times New Roman" w:hAnsi="Times New Roman" w:cs="Times New Roman"/>
          <w:sz w:val="26"/>
          <w:szCs w:val="26"/>
        </w:rPr>
        <w:t>города Шарыпово</w:t>
      </w:r>
      <w:r w:rsidRPr="00363476">
        <w:rPr>
          <w:rFonts w:ascii="Times New Roman" w:hAnsi="Times New Roman" w:cs="Times New Roman"/>
          <w:sz w:val="26"/>
          <w:szCs w:val="26"/>
        </w:rPr>
        <w:t>, для использования при составлении бюджета</w:t>
      </w:r>
      <w:r w:rsidR="005C381B">
        <w:rPr>
          <w:rFonts w:ascii="Times New Roman" w:hAnsi="Times New Roman" w:cs="Times New Roman"/>
          <w:sz w:val="26"/>
          <w:szCs w:val="26"/>
        </w:rPr>
        <w:t xml:space="preserve"> вновь образованного муниц</w:t>
      </w:r>
      <w:r w:rsidR="00251021">
        <w:rPr>
          <w:rFonts w:ascii="Times New Roman" w:hAnsi="Times New Roman" w:cs="Times New Roman"/>
          <w:sz w:val="26"/>
          <w:szCs w:val="26"/>
        </w:rPr>
        <w:t>и</w:t>
      </w:r>
      <w:r w:rsidR="005C381B">
        <w:rPr>
          <w:rFonts w:ascii="Times New Roman" w:hAnsi="Times New Roman" w:cs="Times New Roman"/>
          <w:sz w:val="26"/>
          <w:szCs w:val="26"/>
        </w:rPr>
        <w:t>пального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A20F27" w:rsidRPr="00363476">
        <w:rPr>
          <w:rFonts w:ascii="Times New Roman" w:hAnsi="Times New Roman" w:cs="Times New Roman"/>
          <w:sz w:val="26"/>
          <w:szCs w:val="26"/>
        </w:rPr>
        <w:t>округа</w:t>
      </w:r>
      <w:r w:rsidRPr="00363476">
        <w:rPr>
          <w:rFonts w:ascii="Times New Roman" w:hAnsi="Times New Roman" w:cs="Times New Roman"/>
          <w:sz w:val="26"/>
          <w:szCs w:val="26"/>
        </w:rPr>
        <w:t xml:space="preserve"> на </w:t>
      </w:r>
      <w:r w:rsidR="00A40A0F" w:rsidRPr="00363476">
        <w:rPr>
          <w:rFonts w:ascii="Times New Roman" w:hAnsi="Times New Roman" w:cs="Times New Roman"/>
          <w:sz w:val="26"/>
          <w:szCs w:val="26"/>
        </w:rPr>
        <w:t>2026</w:t>
      </w:r>
      <w:r w:rsidRPr="00363476">
        <w:rPr>
          <w:rFonts w:ascii="Times New Roman" w:hAnsi="Times New Roman" w:cs="Times New Roman"/>
          <w:sz w:val="26"/>
          <w:szCs w:val="26"/>
        </w:rPr>
        <w:t xml:space="preserve"> год и плановый период</w:t>
      </w:r>
      <w:r w:rsidR="00A40A0F" w:rsidRPr="00363476">
        <w:rPr>
          <w:rFonts w:ascii="Times New Roman" w:hAnsi="Times New Roman" w:cs="Times New Roman"/>
          <w:sz w:val="26"/>
          <w:szCs w:val="26"/>
        </w:rPr>
        <w:t xml:space="preserve"> 2027-2028 годов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7ECA35C4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</w:t>
      </w:r>
      <w:r w:rsidR="00C516CE" w:rsidRPr="00363476">
        <w:rPr>
          <w:rFonts w:ascii="Times New Roman" w:hAnsi="Times New Roman" w:cs="Times New Roman"/>
          <w:sz w:val="26"/>
          <w:szCs w:val="26"/>
        </w:rPr>
        <w:t>7</w:t>
      </w:r>
      <w:r w:rsidRPr="00363476">
        <w:rPr>
          <w:rFonts w:ascii="Times New Roman" w:hAnsi="Times New Roman" w:cs="Times New Roman"/>
          <w:sz w:val="26"/>
          <w:szCs w:val="26"/>
        </w:rPr>
        <w:t xml:space="preserve">. Прогноз на долгосрочный период является основой для разработки проекта бюджетного прогноза на долгосрочный период и разрабатывается в срок не позднее 15 октября года разработки </w:t>
      </w:r>
      <w:r w:rsidR="00EE7346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период.</w:t>
      </w:r>
    </w:p>
    <w:p w14:paraId="2E7DAA72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</w:t>
      </w:r>
      <w:r w:rsidR="00C516CE" w:rsidRPr="00363476">
        <w:rPr>
          <w:rFonts w:ascii="Times New Roman" w:hAnsi="Times New Roman" w:cs="Times New Roman"/>
          <w:sz w:val="26"/>
          <w:szCs w:val="26"/>
        </w:rPr>
        <w:t>8</w:t>
      </w:r>
      <w:r w:rsidRPr="00363476">
        <w:rPr>
          <w:rFonts w:ascii="Times New Roman" w:hAnsi="Times New Roman" w:cs="Times New Roman"/>
          <w:sz w:val="26"/>
          <w:szCs w:val="26"/>
        </w:rPr>
        <w:t xml:space="preserve">. Для разработки </w:t>
      </w:r>
      <w:r w:rsidR="00EE7346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 отдел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ики </w:t>
      </w:r>
      <w:r w:rsidR="005D2728" w:rsidRPr="00363476">
        <w:rPr>
          <w:rFonts w:ascii="Times New Roman" w:hAnsi="Times New Roman" w:cs="Times New Roman"/>
          <w:sz w:val="26"/>
          <w:szCs w:val="26"/>
        </w:rPr>
        <w:t xml:space="preserve">и ФЭУ </w:t>
      </w:r>
      <w:r w:rsidRPr="00363476">
        <w:rPr>
          <w:rFonts w:ascii="Times New Roman" w:hAnsi="Times New Roman" w:cs="Times New Roman"/>
          <w:sz w:val="26"/>
          <w:szCs w:val="26"/>
        </w:rPr>
        <w:t>направля</w:t>
      </w:r>
      <w:r w:rsidR="005118CC">
        <w:rPr>
          <w:rFonts w:ascii="Times New Roman" w:hAnsi="Times New Roman" w:cs="Times New Roman"/>
          <w:sz w:val="26"/>
          <w:szCs w:val="26"/>
        </w:rPr>
        <w:t>ю</w:t>
      </w:r>
      <w:r w:rsidRPr="00363476">
        <w:rPr>
          <w:rFonts w:ascii="Times New Roman" w:hAnsi="Times New Roman" w:cs="Times New Roman"/>
          <w:sz w:val="26"/>
          <w:szCs w:val="26"/>
        </w:rPr>
        <w:t xml:space="preserve">т </w:t>
      </w:r>
      <w:r w:rsidR="005D2728" w:rsidRPr="00363476">
        <w:rPr>
          <w:rFonts w:ascii="Times New Roman" w:hAnsi="Times New Roman" w:cs="Times New Roman"/>
          <w:sz w:val="26"/>
          <w:szCs w:val="26"/>
        </w:rPr>
        <w:t xml:space="preserve">органам администрации города и органам администрации округа </w:t>
      </w:r>
      <w:r w:rsidRPr="00363476">
        <w:rPr>
          <w:rFonts w:ascii="Times New Roman" w:hAnsi="Times New Roman" w:cs="Times New Roman"/>
          <w:sz w:val="26"/>
          <w:szCs w:val="26"/>
        </w:rPr>
        <w:t>инфор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ацию по перечню и в сроки, установленные правовы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акто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4558BF" w:rsidRPr="00363476">
        <w:rPr>
          <w:rFonts w:ascii="Times New Roman" w:hAnsi="Times New Roman" w:cs="Times New Roman"/>
          <w:sz w:val="26"/>
          <w:szCs w:val="26"/>
        </w:rPr>
        <w:t xml:space="preserve">соответствующей </w:t>
      </w:r>
      <w:r w:rsidR="00423DE6" w:rsidRPr="00363476">
        <w:rPr>
          <w:rFonts w:ascii="Times New Roman" w:hAnsi="Times New Roman" w:cs="Times New Roman"/>
          <w:sz w:val="26"/>
          <w:szCs w:val="26"/>
        </w:rPr>
        <w:t>а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Pr="00363476">
        <w:rPr>
          <w:rFonts w:ascii="Times New Roman" w:hAnsi="Times New Roman" w:cs="Times New Roman"/>
          <w:sz w:val="26"/>
          <w:szCs w:val="26"/>
        </w:rPr>
        <w:t xml:space="preserve">о разработке бюджетного послания, а также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етодические 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атериалы и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ы с перечне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показателей </w:t>
      </w:r>
      <w:r w:rsidR="00EE7346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период.</w:t>
      </w:r>
    </w:p>
    <w:p w14:paraId="2600B633" w14:textId="77777777" w:rsidR="001B4DA3" w:rsidRPr="00363476" w:rsidRDefault="001B4DA3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</w:t>
      </w:r>
      <w:r w:rsidR="00C516CE" w:rsidRPr="00363476">
        <w:rPr>
          <w:rFonts w:ascii="Times New Roman" w:hAnsi="Times New Roman" w:cs="Times New Roman"/>
          <w:sz w:val="26"/>
          <w:szCs w:val="26"/>
        </w:rPr>
        <w:t>9</w:t>
      </w:r>
      <w:r w:rsidRPr="00363476">
        <w:rPr>
          <w:rFonts w:ascii="Times New Roman" w:hAnsi="Times New Roman" w:cs="Times New Roman"/>
          <w:sz w:val="26"/>
          <w:szCs w:val="26"/>
        </w:rPr>
        <w:t xml:space="preserve">. </w:t>
      </w:r>
      <w:r w:rsidR="000D302F" w:rsidRPr="00363476">
        <w:rPr>
          <w:rFonts w:ascii="Times New Roman" w:hAnsi="Times New Roman" w:cs="Times New Roman"/>
          <w:sz w:val="26"/>
          <w:szCs w:val="26"/>
        </w:rPr>
        <w:t>Органы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423DE6" w:rsidRPr="00363476">
        <w:rPr>
          <w:rFonts w:ascii="Times New Roman" w:hAnsi="Times New Roman" w:cs="Times New Roman"/>
          <w:sz w:val="26"/>
          <w:szCs w:val="26"/>
        </w:rPr>
        <w:t>а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4558BF" w:rsidRPr="00363476">
        <w:rPr>
          <w:rFonts w:ascii="Times New Roman" w:hAnsi="Times New Roman" w:cs="Times New Roman"/>
          <w:sz w:val="26"/>
          <w:szCs w:val="26"/>
        </w:rPr>
        <w:t>города и органы администрации округа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lastRenderedPageBreak/>
        <w:t>разрабатывают и представляют в отдел эконо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ики </w:t>
      </w:r>
      <w:r w:rsidR="004558BF" w:rsidRPr="00363476">
        <w:rPr>
          <w:rFonts w:ascii="Times New Roman" w:hAnsi="Times New Roman" w:cs="Times New Roman"/>
          <w:sz w:val="26"/>
          <w:szCs w:val="26"/>
        </w:rPr>
        <w:t xml:space="preserve">и ФЭУ </w:t>
      </w:r>
      <w:r w:rsidRPr="00363476">
        <w:rPr>
          <w:rFonts w:ascii="Times New Roman" w:hAnsi="Times New Roman" w:cs="Times New Roman"/>
          <w:sz w:val="26"/>
          <w:szCs w:val="26"/>
        </w:rPr>
        <w:t>в соответствии с доведенны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 фор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а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>и, в установленные и</w:t>
      </w:r>
      <w:r w:rsidR="00B22F4F" w:rsidRPr="00363476">
        <w:rPr>
          <w:rFonts w:ascii="Times New Roman" w:hAnsi="Times New Roman" w:cs="Times New Roman"/>
          <w:sz w:val="26"/>
          <w:szCs w:val="26"/>
        </w:rPr>
        <w:t>м</w:t>
      </w:r>
      <w:r w:rsidRPr="00363476">
        <w:rPr>
          <w:rFonts w:ascii="Times New Roman" w:hAnsi="Times New Roman" w:cs="Times New Roman"/>
          <w:sz w:val="26"/>
          <w:szCs w:val="26"/>
        </w:rPr>
        <w:t xml:space="preserve"> сроки показатели </w:t>
      </w:r>
      <w:r w:rsidR="00EE7346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рогноза на долгосрочный период.</w:t>
      </w:r>
    </w:p>
    <w:p w14:paraId="045A93C1" w14:textId="77777777" w:rsidR="004735BE" w:rsidRPr="00363476" w:rsidRDefault="00D82DD9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</w:t>
      </w:r>
      <w:r w:rsidR="002553C5" w:rsidRPr="00363476">
        <w:rPr>
          <w:rFonts w:ascii="Times New Roman" w:hAnsi="Times New Roman" w:cs="Times New Roman"/>
          <w:sz w:val="26"/>
          <w:szCs w:val="26"/>
        </w:rPr>
        <w:t>1</w:t>
      </w:r>
      <w:r w:rsidR="00311211" w:rsidRPr="00363476">
        <w:rPr>
          <w:rFonts w:ascii="Times New Roman" w:hAnsi="Times New Roman" w:cs="Times New Roman"/>
          <w:sz w:val="26"/>
          <w:szCs w:val="26"/>
        </w:rPr>
        <w:t>0</w:t>
      </w:r>
      <w:r w:rsidR="002553C5" w:rsidRPr="00363476">
        <w:rPr>
          <w:rFonts w:ascii="Times New Roman" w:hAnsi="Times New Roman" w:cs="Times New Roman"/>
          <w:sz w:val="26"/>
          <w:szCs w:val="26"/>
        </w:rPr>
        <w:t xml:space="preserve">. 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Общественное обсуждение проектов среднесрочного и долгосрочного прогнозов обеспечивается путем их размещения на официальном сайте </w:t>
      </w:r>
      <w:r w:rsidR="005C381B" w:rsidRPr="005C381B">
        <w:rPr>
          <w:rFonts w:ascii="Times New Roman" w:hAnsi="Times New Roman" w:cs="Times New Roman"/>
          <w:sz w:val="26"/>
          <w:szCs w:val="26"/>
        </w:rPr>
        <w:t>муниципального образования города Шарыпово Красноярского края</w:t>
      </w:r>
      <w:r w:rsidR="005C381B">
        <w:rPr>
          <w:rFonts w:ascii="Times New Roman" w:hAnsi="Times New Roman" w:cs="Times New Roman"/>
          <w:sz w:val="26"/>
          <w:szCs w:val="26"/>
        </w:rPr>
        <w:t xml:space="preserve"> (далее -официальный сайт)</w:t>
      </w:r>
      <w:r w:rsidR="005C381B" w:rsidRPr="005C381B">
        <w:rPr>
          <w:rFonts w:ascii="Times New Roman" w:hAnsi="Times New Roman" w:cs="Times New Roman"/>
          <w:sz w:val="26"/>
          <w:szCs w:val="26"/>
        </w:rPr>
        <w:t xml:space="preserve"> 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с одновременным 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их </w:t>
      </w:r>
      <w:r w:rsidR="004735BE" w:rsidRPr="00363476">
        <w:rPr>
          <w:rFonts w:ascii="Times New Roman" w:hAnsi="Times New Roman" w:cs="Times New Roman"/>
          <w:sz w:val="26"/>
          <w:szCs w:val="26"/>
        </w:rPr>
        <w:t>размещением в федеральной информационной системе стратегического планирования, с соблюдением требований законодательства Российской Федерации о государственной, коммерческой, служебной и иной охраняемой законом тайне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 с предоставлением участникам общественного обсуждения возможности направления замечаний и предложений в электронном виде</w:t>
      </w:r>
      <w:r w:rsidR="004735BE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21E302B2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Одновременно с проект</w:t>
      </w:r>
      <w:r w:rsidR="005118CC">
        <w:rPr>
          <w:rFonts w:ascii="Times New Roman" w:hAnsi="Times New Roman" w:cs="Times New Roman"/>
          <w:sz w:val="26"/>
          <w:szCs w:val="26"/>
        </w:rPr>
        <w:t>ами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EE7346" w:rsidRPr="00363476">
        <w:rPr>
          <w:rFonts w:ascii="Times New Roman" w:hAnsi="Times New Roman" w:cs="Times New Roman"/>
          <w:sz w:val="26"/>
          <w:szCs w:val="26"/>
        </w:rPr>
        <w:t>среднесрочного</w:t>
      </w:r>
      <w:r w:rsidR="005118CC">
        <w:rPr>
          <w:rFonts w:ascii="Times New Roman" w:hAnsi="Times New Roman" w:cs="Times New Roman"/>
          <w:sz w:val="26"/>
          <w:szCs w:val="26"/>
        </w:rPr>
        <w:t xml:space="preserve"> и долгосрочного</w:t>
      </w:r>
      <w:r w:rsidR="00EE7346" w:rsidRPr="00363476">
        <w:rPr>
          <w:rFonts w:ascii="Times New Roman" w:hAnsi="Times New Roman" w:cs="Times New Roman"/>
          <w:sz w:val="26"/>
          <w:szCs w:val="26"/>
        </w:rPr>
        <w:t xml:space="preserve"> п</w:t>
      </w:r>
      <w:r w:rsidRPr="00363476">
        <w:rPr>
          <w:rFonts w:ascii="Times New Roman" w:hAnsi="Times New Roman" w:cs="Times New Roman"/>
          <w:sz w:val="26"/>
          <w:szCs w:val="26"/>
        </w:rPr>
        <w:t>рогноз</w:t>
      </w:r>
      <w:r w:rsidR="005118CC">
        <w:rPr>
          <w:rFonts w:ascii="Times New Roman" w:hAnsi="Times New Roman" w:cs="Times New Roman"/>
          <w:sz w:val="26"/>
          <w:szCs w:val="26"/>
        </w:rPr>
        <w:t>ов</w:t>
      </w:r>
      <w:r w:rsidRPr="00363476">
        <w:rPr>
          <w:rFonts w:ascii="Times New Roman" w:hAnsi="Times New Roman" w:cs="Times New Roman"/>
          <w:sz w:val="26"/>
          <w:szCs w:val="26"/>
        </w:rPr>
        <w:t xml:space="preserve"> размещается следующая информация:</w:t>
      </w:r>
    </w:p>
    <w:p w14:paraId="1CEB2741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- дата начала и завершения общественного обсуждения проекта </w:t>
      </w:r>
      <w:r w:rsidR="00EE7346" w:rsidRPr="00363476">
        <w:rPr>
          <w:rFonts w:ascii="Times New Roman" w:hAnsi="Times New Roman" w:cs="Times New Roman"/>
          <w:sz w:val="26"/>
          <w:szCs w:val="26"/>
        </w:rPr>
        <w:t>среднесрочного п</w:t>
      </w:r>
      <w:r w:rsidRPr="00363476">
        <w:rPr>
          <w:rFonts w:ascii="Times New Roman" w:hAnsi="Times New Roman" w:cs="Times New Roman"/>
          <w:sz w:val="26"/>
          <w:szCs w:val="26"/>
        </w:rPr>
        <w:t>рогноза;</w:t>
      </w:r>
    </w:p>
    <w:p w14:paraId="044DB21F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- </w:t>
      </w:r>
      <w:r w:rsidR="002865EB" w:rsidRPr="00363476">
        <w:rPr>
          <w:rFonts w:ascii="Times New Roman" w:hAnsi="Times New Roman" w:cs="Times New Roman"/>
          <w:sz w:val="26"/>
          <w:szCs w:val="26"/>
        </w:rPr>
        <w:t>адрес электронной почты сотр</w:t>
      </w:r>
      <w:r w:rsidRPr="00363476">
        <w:rPr>
          <w:rFonts w:ascii="Times New Roman" w:hAnsi="Times New Roman" w:cs="Times New Roman"/>
          <w:sz w:val="26"/>
          <w:szCs w:val="26"/>
        </w:rPr>
        <w:t>удника отдела экономики</w:t>
      </w:r>
      <w:r w:rsidR="00F24A8E" w:rsidRPr="00363476">
        <w:rPr>
          <w:rFonts w:ascii="Times New Roman" w:hAnsi="Times New Roman" w:cs="Times New Roman"/>
          <w:sz w:val="26"/>
          <w:szCs w:val="26"/>
        </w:rPr>
        <w:t>,</w:t>
      </w:r>
      <w:r w:rsidRPr="00363476">
        <w:rPr>
          <w:rFonts w:ascii="Times New Roman" w:hAnsi="Times New Roman" w:cs="Times New Roman"/>
          <w:sz w:val="26"/>
          <w:szCs w:val="26"/>
        </w:rPr>
        <w:t xml:space="preserve"> ответственного за получение замечаний и предложений</w:t>
      </w:r>
      <w:r w:rsidR="00F24A8E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33B70A02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Срок общественного обсуждения 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среднесрочного и долгосрочного </w:t>
      </w:r>
      <w:r w:rsidR="00EE7346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</w:t>
      </w:r>
      <w:r w:rsidR="002865EB" w:rsidRPr="00363476">
        <w:rPr>
          <w:rFonts w:ascii="Times New Roman" w:hAnsi="Times New Roman" w:cs="Times New Roman"/>
          <w:sz w:val="26"/>
          <w:szCs w:val="26"/>
        </w:rPr>
        <w:t>ов</w:t>
      </w:r>
      <w:r w:rsidRPr="00363476">
        <w:rPr>
          <w:rFonts w:ascii="Times New Roman" w:hAnsi="Times New Roman" w:cs="Times New Roman"/>
          <w:sz w:val="26"/>
          <w:szCs w:val="26"/>
        </w:rPr>
        <w:t xml:space="preserve"> составляет не менее 15 календарных дней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 со дня размещения на официальном сайте в информационно-телекоммуникационной сети Интернет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  <w:r w:rsidR="006527F8" w:rsidRPr="00363476">
        <w:rPr>
          <w:rFonts w:ascii="Times New Roman" w:hAnsi="Times New Roman" w:cs="Times New Roman"/>
          <w:sz w:val="26"/>
          <w:szCs w:val="26"/>
        </w:rPr>
        <w:t xml:space="preserve"> П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редложения и замечания к проекту </w:t>
      </w:r>
      <w:r w:rsidR="00DE14DA" w:rsidRPr="00363476">
        <w:rPr>
          <w:rFonts w:ascii="Times New Roman" w:hAnsi="Times New Roman" w:cs="Times New Roman"/>
          <w:sz w:val="26"/>
          <w:szCs w:val="26"/>
        </w:rPr>
        <w:t xml:space="preserve">среднесрочного </w:t>
      </w:r>
      <w:r w:rsidR="009748C1" w:rsidRPr="00363476">
        <w:rPr>
          <w:rFonts w:ascii="Times New Roman" w:hAnsi="Times New Roman" w:cs="Times New Roman"/>
          <w:sz w:val="26"/>
          <w:szCs w:val="26"/>
        </w:rPr>
        <w:t xml:space="preserve">и долгосрочного </w:t>
      </w:r>
      <w:r w:rsidR="00DE14DA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</w:t>
      </w:r>
      <w:r w:rsidR="009748C1" w:rsidRPr="00363476">
        <w:rPr>
          <w:rFonts w:ascii="Times New Roman" w:hAnsi="Times New Roman" w:cs="Times New Roman"/>
          <w:sz w:val="26"/>
          <w:szCs w:val="26"/>
        </w:rPr>
        <w:t>ов</w:t>
      </w:r>
      <w:r w:rsidRPr="00363476">
        <w:rPr>
          <w:rFonts w:ascii="Times New Roman" w:hAnsi="Times New Roman" w:cs="Times New Roman"/>
          <w:sz w:val="26"/>
          <w:szCs w:val="26"/>
        </w:rPr>
        <w:t xml:space="preserve"> носят рекомендательный характер.</w:t>
      </w:r>
    </w:p>
    <w:p w14:paraId="1007B1CA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После истечения срока проведения общественного обсуждения </w:t>
      </w:r>
      <w:r w:rsidR="002865EB" w:rsidRPr="00363476">
        <w:rPr>
          <w:rFonts w:ascii="Times New Roman" w:hAnsi="Times New Roman" w:cs="Times New Roman"/>
          <w:sz w:val="26"/>
          <w:szCs w:val="26"/>
        </w:rPr>
        <w:t>проектов среднесрочного</w:t>
      </w:r>
      <w:r w:rsidR="00DE14DA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2865EB" w:rsidRPr="00363476">
        <w:rPr>
          <w:rFonts w:ascii="Times New Roman" w:hAnsi="Times New Roman" w:cs="Times New Roman"/>
          <w:sz w:val="26"/>
          <w:szCs w:val="26"/>
        </w:rPr>
        <w:t xml:space="preserve">и долгосрочного </w:t>
      </w:r>
      <w:r w:rsidR="00DE14DA" w:rsidRPr="00363476">
        <w:rPr>
          <w:rFonts w:ascii="Times New Roman" w:hAnsi="Times New Roman" w:cs="Times New Roman"/>
          <w:sz w:val="26"/>
          <w:szCs w:val="26"/>
        </w:rPr>
        <w:t>п</w:t>
      </w:r>
      <w:r w:rsidRPr="00363476">
        <w:rPr>
          <w:rFonts w:ascii="Times New Roman" w:hAnsi="Times New Roman" w:cs="Times New Roman"/>
          <w:sz w:val="26"/>
          <w:szCs w:val="26"/>
        </w:rPr>
        <w:t>рогноз</w:t>
      </w:r>
      <w:r w:rsidR="002865EB" w:rsidRPr="00363476">
        <w:rPr>
          <w:rFonts w:ascii="Times New Roman" w:hAnsi="Times New Roman" w:cs="Times New Roman"/>
          <w:sz w:val="26"/>
          <w:szCs w:val="26"/>
        </w:rPr>
        <w:t>ов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6527F8" w:rsidRPr="00363476">
        <w:rPr>
          <w:rFonts w:ascii="Times New Roman" w:hAnsi="Times New Roman" w:cs="Times New Roman"/>
          <w:sz w:val="26"/>
          <w:szCs w:val="26"/>
        </w:rPr>
        <w:t>отдел</w:t>
      </w:r>
      <w:r w:rsidRPr="00363476">
        <w:rPr>
          <w:rFonts w:ascii="Times New Roman" w:hAnsi="Times New Roman" w:cs="Times New Roman"/>
          <w:sz w:val="26"/>
          <w:szCs w:val="26"/>
        </w:rPr>
        <w:t xml:space="preserve"> экономики в течение 2 рабочих дней направляет информацию о поступивших предложениях и замечаниях ответственным исполнителям по курируемым направлениям.</w:t>
      </w:r>
    </w:p>
    <w:p w14:paraId="123C5BAA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Ответственные исполнители в течение </w:t>
      </w:r>
      <w:r w:rsidR="00C80F11" w:rsidRPr="00363476">
        <w:rPr>
          <w:rFonts w:ascii="Times New Roman" w:hAnsi="Times New Roman" w:cs="Times New Roman"/>
          <w:sz w:val="26"/>
          <w:szCs w:val="26"/>
        </w:rPr>
        <w:t>5</w:t>
      </w:r>
      <w:r w:rsidRPr="00363476">
        <w:rPr>
          <w:rFonts w:ascii="Times New Roman" w:hAnsi="Times New Roman" w:cs="Times New Roman"/>
          <w:sz w:val="26"/>
          <w:szCs w:val="26"/>
        </w:rPr>
        <w:t xml:space="preserve"> рабочих дней направляют в </w:t>
      </w:r>
      <w:r w:rsidR="006527F8" w:rsidRPr="00363476">
        <w:rPr>
          <w:rFonts w:ascii="Times New Roman" w:hAnsi="Times New Roman" w:cs="Times New Roman"/>
          <w:sz w:val="26"/>
          <w:szCs w:val="26"/>
        </w:rPr>
        <w:t xml:space="preserve">отдел экономики 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решение о принятии (отклонении) поступивших предложений и замечаний с соответствующими обоснованиями, сводная информация о которых </w:t>
      </w:r>
      <w:r w:rsidR="006527F8" w:rsidRPr="00363476">
        <w:rPr>
          <w:rFonts w:ascii="Times New Roman" w:hAnsi="Times New Roman" w:cs="Times New Roman"/>
          <w:sz w:val="26"/>
          <w:szCs w:val="26"/>
        </w:rPr>
        <w:t>отделом экономики</w:t>
      </w:r>
      <w:r w:rsidR="00A20F27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 xml:space="preserve">размещается на официальном сайте </w:t>
      </w:r>
      <w:r w:rsidR="001A7792" w:rsidRPr="00363476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Интернет,</w:t>
      </w:r>
      <w:r w:rsidRPr="00363476">
        <w:rPr>
          <w:rFonts w:ascii="Times New Roman" w:hAnsi="Times New Roman" w:cs="Times New Roman"/>
          <w:sz w:val="26"/>
          <w:szCs w:val="26"/>
        </w:rPr>
        <w:t xml:space="preserve"> а также в федеральной информационной системе стратегического планирования в течение 7 рабочих дней после истечения срока завершения проведения общественного обсуждения.</w:t>
      </w:r>
    </w:p>
    <w:p w14:paraId="309554F6" w14:textId="77777777" w:rsidR="004735BE" w:rsidRPr="00363476" w:rsidRDefault="004735BE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В случае согласия с поступившими предложениями (замечаниями) соответствующий ответственный исполнитель осуществляет доработку проекта </w:t>
      </w:r>
      <w:r w:rsidR="00DE14DA" w:rsidRPr="00363476">
        <w:rPr>
          <w:rFonts w:ascii="Times New Roman" w:hAnsi="Times New Roman" w:cs="Times New Roman"/>
          <w:sz w:val="26"/>
          <w:szCs w:val="26"/>
        </w:rPr>
        <w:t xml:space="preserve">среднесрочного </w:t>
      </w:r>
      <w:r w:rsidR="00A66D3D" w:rsidRPr="00363476">
        <w:rPr>
          <w:rFonts w:ascii="Times New Roman" w:hAnsi="Times New Roman" w:cs="Times New Roman"/>
          <w:sz w:val="26"/>
          <w:szCs w:val="26"/>
        </w:rPr>
        <w:t xml:space="preserve">и долгосрочного </w:t>
      </w:r>
      <w:r w:rsidR="00DE14DA" w:rsidRPr="00363476">
        <w:rPr>
          <w:rFonts w:ascii="Times New Roman" w:hAnsi="Times New Roman" w:cs="Times New Roman"/>
          <w:sz w:val="26"/>
          <w:szCs w:val="26"/>
        </w:rPr>
        <w:t>п</w:t>
      </w:r>
      <w:r w:rsidR="00A66D3D" w:rsidRPr="00363476">
        <w:rPr>
          <w:rFonts w:ascii="Times New Roman" w:hAnsi="Times New Roman" w:cs="Times New Roman"/>
          <w:sz w:val="26"/>
          <w:szCs w:val="26"/>
        </w:rPr>
        <w:t>рогнозов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6BE930CA" w14:textId="77777777" w:rsidR="004735BE" w:rsidRPr="00363476" w:rsidRDefault="006527F8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2.12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. После завершения общественного обсуждения </w:t>
      </w:r>
      <w:r w:rsidR="001A7792" w:rsidRPr="00363476">
        <w:rPr>
          <w:rFonts w:ascii="Times New Roman" w:hAnsi="Times New Roman" w:cs="Times New Roman"/>
          <w:sz w:val="26"/>
          <w:szCs w:val="26"/>
        </w:rPr>
        <w:t>о</w:t>
      </w:r>
      <w:r w:rsidRPr="00363476">
        <w:rPr>
          <w:rFonts w:ascii="Times New Roman" w:hAnsi="Times New Roman" w:cs="Times New Roman"/>
          <w:sz w:val="26"/>
          <w:szCs w:val="26"/>
        </w:rPr>
        <w:t xml:space="preserve">тделом экономики 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подготавливается проект правового акта </w:t>
      </w:r>
      <w:r w:rsidR="0069002C">
        <w:rPr>
          <w:rFonts w:ascii="Times New Roman" w:hAnsi="Times New Roman" w:cs="Times New Roman"/>
          <w:sz w:val="26"/>
          <w:szCs w:val="26"/>
        </w:rPr>
        <w:t>А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F7256" w:rsidRPr="00363476">
        <w:rPr>
          <w:rFonts w:ascii="Times New Roman" w:hAnsi="Times New Roman" w:cs="Times New Roman"/>
          <w:sz w:val="26"/>
          <w:szCs w:val="26"/>
        </w:rPr>
        <w:t>города Шарыпово</w:t>
      </w:r>
      <w:r w:rsidR="00DC3D30" w:rsidRPr="00363476">
        <w:rPr>
          <w:rFonts w:ascii="Times New Roman" w:hAnsi="Times New Roman" w:cs="Times New Roman"/>
          <w:sz w:val="26"/>
          <w:szCs w:val="26"/>
        </w:rPr>
        <w:t xml:space="preserve"> об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 одобрении Прогноза.</w:t>
      </w:r>
    </w:p>
    <w:p w14:paraId="6C01A3E6" w14:textId="77777777" w:rsidR="006527F8" w:rsidRPr="00363476" w:rsidRDefault="006527F8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2.13. Прогноз одобряется постановлением</w:t>
      </w:r>
      <w:r w:rsidR="007F77C5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363476" w:rsidRPr="00363476">
        <w:rPr>
          <w:rFonts w:ascii="Times New Roman" w:hAnsi="Times New Roman" w:cs="Times New Roman"/>
          <w:sz w:val="26"/>
          <w:szCs w:val="26"/>
        </w:rPr>
        <w:t>А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7F77C5" w:rsidRPr="00363476">
        <w:rPr>
          <w:rFonts w:ascii="Times New Roman" w:hAnsi="Times New Roman" w:cs="Times New Roman"/>
          <w:sz w:val="26"/>
          <w:szCs w:val="26"/>
        </w:rPr>
        <w:t>города Шарыпово</w:t>
      </w:r>
      <w:r w:rsidR="00CD034C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 xml:space="preserve">одновременно с принятием решения о внесении проекта бюджета </w:t>
      </w:r>
      <w:r w:rsidR="00251021">
        <w:rPr>
          <w:rFonts w:ascii="Times New Roman" w:hAnsi="Times New Roman" w:cs="Times New Roman"/>
          <w:sz w:val="26"/>
          <w:szCs w:val="26"/>
        </w:rPr>
        <w:t xml:space="preserve">вновь образованного </w:t>
      </w:r>
      <w:r w:rsidR="001A7792" w:rsidRPr="00363476">
        <w:rPr>
          <w:rFonts w:ascii="Times New Roman" w:hAnsi="Times New Roman" w:cs="Times New Roman"/>
          <w:sz w:val="26"/>
          <w:szCs w:val="26"/>
        </w:rPr>
        <w:t xml:space="preserve">округа </w:t>
      </w:r>
      <w:r w:rsidRPr="00363476">
        <w:rPr>
          <w:rFonts w:ascii="Times New Roman" w:hAnsi="Times New Roman" w:cs="Times New Roman"/>
          <w:sz w:val="26"/>
          <w:szCs w:val="26"/>
        </w:rPr>
        <w:t xml:space="preserve">на очередной финансовый год </w:t>
      </w:r>
      <w:r w:rsidR="00A92B91" w:rsidRPr="00363476">
        <w:rPr>
          <w:rFonts w:ascii="Times New Roman" w:hAnsi="Times New Roman" w:cs="Times New Roman"/>
          <w:sz w:val="26"/>
          <w:szCs w:val="26"/>
        </w:rPr>
        <w:t xml:space="preserve">и плановый период </w:t>
      </w:r>
      <w:r w:rsidRPr="00363476">
        <w:rPr>
          <w:rFonts w:ascii="Times New Roman" w:hAnsi="Times New Roman" w:cs="Times New Roman"/>
          <w:sz w:val="26"/>
          <w:szCs w:val="26"/>
        </w:rPr>
        <w:t xml:space="preserve">в Шарыповский </w:t>
      </w:r>
      <w:r w:rsidR="001A7792" w:rsidRPr="00363476">
        <w:rPr>
          <w:rFonts w:ascii="Times New Roman" w:hAnsi="Times New Roman" w:cs="Times New Roman"/>
          <w:sz w:val="26"/>
          <w:szCs w:val="26"/>
        </w:rPr>
        <w:t>окружной Совет</w:t>
      </w:r>
      <w:r w:rsidRPr="00363476">
        <w:rPr>
          <w:rFonts w:ascii="Times New Roman" w:hAnsi="Times New Roman" w:cs="Times New Roman"/>
          <w:sz w:val="26"/>
          <w:szCs w:val="26"/>
        </w:rPr>
        <w:t xml:space="preserve"> депутатов. </w:t>
      </w:r>
    </w:p>
    <w:p w14:paraId="15F9ABC3" w14:textId="77777777" w:rsidR="004735BE" w:rsidRPr="00363476" w:rsidRDefault="00145020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2.14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. После одобрения </w:t>
      </w:r>
      <w:r w:rsidR="00C80F11" w:rsidRPr="00363476">
        <w:rPr>
          <w:rFonts w:ascii="Times New Roman" w:hAnsi="Times New Roman" w:cs="Times New Roman"/>
          <w:sz w:val="26"/>
          <w:szCs w:val="26"/>
        </w:rPr>
        <w:t>среднесрочного и долгосрочного п</w:t>
      </w:r>
      <w:r w:rsidR="004735BE" w:rsidRPr="00363476">
        <w:rPr>
          <w:rFonts w:ascii="Times New Roman" w:hAnsi="Times New Roman" w:cs="Times New Roman"/>
          <w:sz w:val="26"/>
          <w:szCs w:val="26"/>
        </w:rPr>
        <w:t>рогноз</w:t>
      </w:r>
      <w:r w:rsidR="00C80F11" w:rsidRPr="00363476">
        <w:rPr>
          <w:rFonts w:ascii="Times New Roman" w:hAnsi="Times New Roman" w:cs="Times New Roman"/>
          <w:sz w:val="26"/>
          <w:szCs w:val="26"/>
        </w:rPr>
        <w:t>ов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B30ABF" w:rsidRPr="00363476">
        <w:rPr>
          <w:rFonts w:ascii="Times New Roman" w:hAnsi="Times New Roman" w:cs="Times New Roman"/>
          <w:sz w:val="26"/>
          <w:szCs w:val="26"/>
        </w:rPr>
        <w:t>отдел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A20F27" w:rsidRPr="00363476">
        <w:rPr>
          <w:rFonts w:ascii="Times New Roman" w:hAnsi="Times New Roman" w:cs="Times New Roman"/>
          <w:sz w:val="26"/>
          <w:szCs w:val="26"/>
        </w:rPr>
        <w:t>экономики обеспечивает</w:t>
      </w:r>
      <w:r w:rsidR="004735BE" w:rsidRPr="00363476">
        <w:rPr>
          <w:rFonts w:ascii="Times New Roman" w:hAnsi="Times New Roman" w:cs="Times New Roman"/>
          <w:sz w:val="26"/>
          <w:szCs w:val="26"/>
        </w:rPr>
        <w:t>:</w:t>
      </w:r>
    </w:p>
    <w:p w14:paraId="263F1F66" w14:textId="77777777" w:rsidR="00B30ABF" w:rsidRPr="00363476" w:rsidRDefault="00B30ABF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1. р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азмещение </w:t>
      </w:r>
      <w:r w:rsidR="00C80F11" w:rsidRPr="00363476">
        <w:rPr>
          <w:rFonts w:ascii="Times New Roman" w:hAnsi="Times New Roman" w:cs="Times New Roman"/>
          <w:sz w:val="26"/>
          <w:szCs w:val="26"/>
        </w:rPr>
        <w:t>среднесрочного и долгосрочного прогнозов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 w:rsidR="00363476" w:rsidRPr="00363476">
        <w:rPr>
          <w:rFonts w:ascii="Times New Roman" w:hAnsi="Times New Roman" w:cs="Times New Roman"/>
          <w:sz w:val="26"/>
          <w:szCs w:val="26"/>
        </w:rPr>
        <w:t>А</w:t>
      </w:r>
      <w:r w:rsidR="00AF7256" w:rsidRPr="00363476">
        <w:rPr>
          <w:rFonts w:ascii="Times New Roman" w:hAnsi="Times New Roman" w:cs="Times New Roman"/>
          <w:sz w:val="26"/>
          <w:szCs w:val="26"/>
        </w:rPr>
        <w:t>дминистрации</w:t>
      </w:r>
      <w:r w:rsidR="00086587" w:rsidRPr="00363476">
        <w:rPr>
          <w:rFonts w:ascii="Times New Roman" w:hAnsi="Times New Roman" w:cs="Times New Roman"/>
          <w:sz w:val="26"/>
          <w:szCs w:val="26"/>
        </w:rPr>
        <w:t xml:space="preserve"> города Шарыпово </w:t>
      </w:r>
      <w:r w:rsidR="00251021">
        <w:rPr>
          <w:rFonts w:ascii="Times New Roman" w:hAnsi="Times New Roman" w:cs="Times New Roman"/>
          <w:sz w:val="26"/>
          <w:szCs w:val="26"/>
        </w:rPr>
        <w:t xml:space="preserve">и Шарыповского муниципального округа </w:t>
      </w:r>
      <w:r w:rsidR="00A20F27" w:rsidRPr="00363476">
        <w:rPr>
          <w:rFonts w:ascii="Times New Roman" w:hAnsi="Times New Roman" w:cs="Times New Roman"/>
          <w:sz w:val="26"/>
          <w:szCs w:val="26"/>
        </w:rPr>
        <w:t xml:space="preserve">в </w:t>
      </w:r>
      <w:r w:rsidR="00A20F27" w:rsidRPr="00363476">
        <w:rPr>
          <w:rFonts w:ascii="Times New Roman" w:hAnsi="Times New Roman" w:cs="Times New Roman"/>
          <w:sz w:val="26"/>
          <w:szCs w:val="26"/>
        </w:rPr>
        <w:lastRenderedPageBreak/>
        <w:t>информационно-телекоммуникационной сети Интернет</w:t>
      </w:r>
      <w:r w:rsidR="001A7792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5EA45170" w14:textId="77777777" w:rsidR="001830A5" w:rsidRPr="00363476" w:rsidRDefault="00B30ABF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2.</w:t>
      </w:r>
      <w:r w:rsidR="004735BE" w:rsidRPr="00363476">
        <w:rPr>
          <w:rFonts w:ascii="Times New Roman" w:hAnsi="Times New Roman" w:cs="Times New Roman"/>
          <w:sz w:val="26"/>
          <w:szCs w:val="26"/>
        </w:rPr>
        <w:t xml:space="preserve"> регистрацию 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среднесрочного и долгосрочного прогнозов </w:t>
      </w:r>
      <w:r w:rsidR="004735BE" w:rsidRPr="00363476">
        <w:rPr>
          <w:rFonts w:ascii="Times New Roman" w:hAnsi="Times New Roman" w:cs="Times New Roman"/>
          <w:sz w:val="26"/>
          <w:szCs w:val="26"/>
        </w:rPr>
        <w:t>в федеральном государственном реестре документов стратегического планирования в порядке, установленном Правительством Российской Федерации.</w:t>
      </w:r>
    </w:p>
    <w:p w14:paraId="60D5172B" w14:textId="77777777" w:rsidR="00856FBE" w:rsidRPr="00363476" w:rsidRDefault="00856FBE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9E6B285" w14:textId="77777777" w:rsidR="00C80F11" w:rsidRPr="00363476" w:rsidRDefault="00C80F11" w:rsidP="00E313D2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III. КОРРЕКТИРОВКА СРЕДНЕСРОЧНОГО</w:t>
      </w:r>
    </w:p>
    <w:p w14:paraId="525B99B7" w14:textId="77777777" w:rsidR="00C80F11" w:rsidRPr="00363476" w:rsidRDefault="00C80F11" w:rsidP="00E313D2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ПРОГНОЗА И ПРОГНОЗА НА ДОЛГОСРОЧНЫЙ ПЕРИОД</w:t>
      </w:r>
    </w:p>
    <w:p w14:paraId="1F24F5EC" w14:textId="77777777" w:rsidR="00C80F11" w:rsidRPr="00363476" w:rsidRDefault="00C80F11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7FB1C8C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3.1. Под корректировкой среднесрочного прогноза понимается изменение среднесрочного прогноза без изменения периода, на который он разработан.</w:t>
      </w:r>
    </w:p>
    <w:p w14:paraId="27832172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3.2. Корректировка среднесрочного прогноза осуществляется </w:t>
      </w:r>
      <w:r w:rsidR="006E129B" w:rsidRPr="00363476">
        <w:rPr>
          <w:rFonts w:ascii="Times New Roman" w:hAnsi="Times New Roman" w:cs="Times New Roman"/>
          <w:sz w:val="26"/>
          <w:szCs w:val="26"/>
        </w:rPr>
        <w:t xml:space="preserve">отделом экономики </w:t>
      </w:r>
      <w:r w:rsidRPr="00363476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="00500C11" w:rsidRPr="00363476">
        <w:rPr>
          <w:rFonts w:ascii="Times New Roman" w:hAnsi="Times New Roman" w:cs="Times New Roman"/>
          <w:sz w:val="26"/>
          <w:szCs w:val="26"/>
        </w:rPr>
        <w:t xml:space="preserve">администрации вновь образованного муниципального округа </w:t>
      </w:r>
      <w:r w:rsidR="006E129B" w:rsidRPr="00363476">
        <w:rPr>
          <w:rFonts w:ascii="Times New Roman" w:hAnsi="Times New Roman" w:cs="Times New Roman"/>
          <w:sz w:val="26"/>
          <w:szCs w:val="26"/>
        </w:rPr>
        <w:t>в целях обеспечения корректировки бюджета округа на очередной финансовый год и плановый период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6CA6CC2E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3.3. Корректировка среднесрочного прогноза осуществляется путем внесения изменений в среднесрочный прогноз в порядке, установленном </w:t>
      </w:r>
      <w:hyperlink w:anchor="P114">
        <w:r w:rsidRPr="00363476">
          <w:rPr>
            <w:rFonts w:ascii="Times New Roman" w:hAnsi="Times New Roman" w:cs="Times New Roman"/>
            <w:sz w:val="26"/>
            <w:szCs w:val="26"/>
          </w:rPr>
          <w:t>разделом 2</w:t>
        </w:r>
      </w:hyperlink>
      <w:r w:rsidRPr="00363476">
        <w:rPr>
          <w:rFonts w:ascii="Times New Roman" w:hAnsi="Times New Roman" w:cs="Times New Roman"/>
          <w:sz w:val="26"/>
          <w:szCs w:val="26"/>
        </w:rPr>
        <w:t xml:space="preserve"> П</w:t>
      </w:r>
      <w:r w:rsidR="00D2161D" w:rsidRPr="00363476">
        <w:rPr>
          <w:rFonts w:ascii="Times New Roman" w:hAnsi="Times New Roman" w:cs="Times New Roman"/>
          <w:sz w:val="26"/>
          <w:szCs w:val="26"/>
        </w:rPr>
        <w:t>о</w:t>
      </w:r>
      <w:r w:rsidR="00704975">
        <w:rPr>
          <w:rFonts w:ascii="Times New Roman" w:hAnsi="Times New Roman" w:cs="Times New Roman"/>
          <w:sz w:val="26"/>
          <w:szCs w:val="26"/>
        </w:rPr>
        <w:t>рядка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55F402A3" w14:textId="77777777" w:rsidR="00C80F11" w:rsidRPr="00363476" w:rsidRDefault="00D2161D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3</w:t>
      </w:r>
      <w:r w:rsidR="00C80F11" w:rsidRPr="00363476">
        <w:rPr>
          <w:rFonts w:ascii="Times New Roman" w:hAnsi="Times New Roman" w:cs="Times New Roman"/>
          <w:sz w:val="26"/>
          <w:szCs w:val="26"/>
        </w:rPr>
        <w:t>.</w:t>
      </w:r>
      <w:r w:rsidRPr="00363476">
        <w:rPr>
          <w:rFonts w:ascii="Times New Roman" w:hAnsi="Times New Roman" w:cs="Times New Roman"/>
          <w:sz w:val="26"/>
          <w:szCs w:val="26"/>
        </w:rPr>
        <w:t>4</w:t>
      </w:r>
      <w:r w:rsidR="00C80F11" w:rsidRPr="00363476">
        <w:rPr>
          <w:rFonts w:ascii="Times New Roman" w:hAnsi="Times New Roman" w:cs="Times New Roman"/>
          <w:sz w:val="26"/>
          <w:szCs w:val="26"/>
        </w:rPr>
        <w:t>. Под корректировкой долгосрочного прогноза понимается изменение долгосрочного прогноза без изменения периода, на который он разработан.</w:t>
      </w:r>
    </w:p>
    <w:p w14:paraId="0D15FFDC" w14:textId="77777777" w:rsidR="00C80F11" w:rsidRPr="00363476" w:rsidRDefault="00D2161D" w:rsidP="00363476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3</w:t>
      </w:r>
      <w:r w:rsidR="00C80F11" w:rsidRPr="00363476">
        <w:rPr>
          <w:rFonts w:ascii="Times New Roman" w:hAnsi="Times New Roman" w:cs="Times New Roman"/>
          <w:sz w:val="26"/>
          <w:szCs w:val="26"/>
        </w:rPr>
        <w:t>.</w:t>
      </w:r>
      <w:r w:rsidRPr="00363476">
        <w:rPr>
          <w:rFonts w:ascii="Times New Roman" w:hAnsi="Times New Roman" w:cs="Times New Roman"/>
          <w:sz w:val="26"/>
          <w:szCs w:val="26"/>
        </w:rPr>
        <w:t>5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. Корректировка долгосрочного прогноза осуществляется </w:t>
      </w:r>
      <w:r w:rsidRPr="00363476">
        <w:rPr>
          <w:rFonts w:ascii="Times New Roman" w:hAnsi="Times New Roman" w:cs="Times New Roman"/>
          <w:sz w:val="26"/>
          <w:szCs w:val="26"/>
        </w:rPr>
        <w:t>отделом экономики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1A7792" w:rsidRPr="00363476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D04997" w:rsidRPr="00363476">
        <w:rPr>
          <w:rFonts w:ascii="Times New Roman" w:hAnsi="Times New Roman" w:cs="Times New Roman"/>
          <w:sz w:val="26"/>
          <w:szCs w:val="26"/>
        </w:rPr>
        <w:t xml:space="preserve">изменения социально-экономической ситуации во вновь образованном муниципальном округе 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="00D04997" w:rsidRPr="00363476">
        <w:rPr>
          <w:rFonts w:ascii="Times New Roman" w:hAnsi="Times New Roman" w:cs="Times New Roman"/>
          <w:sz w:val="26"/>
          <w:szCs w:val="26"/>
        </w:rPr>
        <w:t>а</w:t>
      </w:r>
      <w:r w:rsidR="003E3AD9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F7256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3E3AD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с учетом прогноза социально-экономического развития </w:t>
      </w:r>
      <w:r w:rsidR="003E3AD9" w:rsidRPr="00363476">
        <w:rPr>
          <w:rFonts w:ascii="Times New Roman" w:hAnsi="Times New Roman" w:cs="Times New Roman"/>
          <w:sz w:val="26"/>
          <w:szCs w:val="26"/>
        </w:rPr>
        <w:t>округа</w:t>
      </w:r>
      <w:r w:rsidR="00C80F11" w:rsidRPr="00363476">
        <w:rPr>
          <w:rFonts w:ascii="Times New Roman" w:hAnsi="Times New Roman" w:cs="Times New Roman"/>
          <w:sz w:val="26"/>
          <w:szCs w:val="26"/>
        </w:rPr>
        <w:t xml:space="preserve"> на среднесрочный период.</w:t>
      </w:r>
    </w:p>
    <w:p w14:paraId="200549D4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Корректировка долгосрочного прогноза осуществляется </w:t>
      </w:r>
      <w:r w:rsidR="003E3AD9" w:rsidRPr="00363476">
        <w:rPr>
          <w:rFonts w:ascii="Times New Roman" w:hAnsi="Times New Roman" w:cs="Times New Roman"/>
          <w:sz w:val="26"/>
          <w:szCs w:val="26"/>
        </w:rPr>
        <w:t>отделом экономики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в срок, установленный решением о корректировке долгосрочного прогноза.</w:t>
      </w:r>
    </w:p>
    <w:p w14:paraId="05EE189F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Проект решения о корректировке долгосрочного прогноза готовит </w:t>
      </w:r>
      <w:r w:rsidR="003E3AD9" w:rsidRPr="00363476">
        <w:rPr>
          <w:rFonts w:ascii="Times New Roman" w:hAnsi="Times New Roman" w:cs="Times New Roman"/>
          <w:sz w:val="26"/>
          <w:szCs w:val="26"/>
        </w:rPr>
        <w:t>отдел экономики</w:t>
      </w:r>
      <w:r w:rsidRPr="00363476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5118CC">
        <w:rPr>
          <w:rFonts w:ascii="Times New Roman" w:hAnsi="Times New Roman" w:cs="Times New Roman"/>
          <w:sz w:val="26"/>
          <w:szCs w:val="26"/>
        </w:rPr>
        <w:t>постановления</w:t>
      </w:r>
      <w:r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="00D04997" w:rsidRPr="00363476">
        <w:rPr>
          <w:rFonts w:ascii="Times New Roman" w:hAnsi="Times New Roman" w:cs="Times New Roman"/>
          <w:sz w:val="26"/>
          <w:szCs w:val="26"/>
        </w:rPr>
        <w:t>а</w:t>
      </w:r>
      <w:r w:rsidR="003E3AD9" w:rsidRPr="0036347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AF7256" w:rsidRPr="00363476">
        <w:rPr>
          <w:rFonts w:ascii="Times New Roman" w:hAnsi="Times New Roman" w:cs="Times New Roman"/>
          <w:sz w:val="26"/>
          <w:szCs w:val="26"/>
        </w:rPr>
        <w:t>вновь образованного муниципального округа</w:t>
      </w:r>
      <w:r w:rsidR="003E3AD9" w:rsidRPr="00363476">
        <w:rPr>
          <w:rFonts w:ascii="Times New Roman" w:hAnsi="Times New Roman" w:cs="Times New Roman"/>
          <w:sz w:val="26"/>
          <w:szCs w:val="26"/>
        </w:rPr>
        <w:t>.</w:t>
      </w:r>
    </w:p>
    <w:p w14:paraId="1A332DA2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3.</w:t>
      </w:r>
      <w:r w:rsidR="00885E48" w:rsidRPr="00363476">
        <w:rPr>
          <w:rFonts w:ascii="Times New Roman" w:hAnsi="Times New Roman" w:cs="Times New Roman"/>
          <w:sz w:val="26"/>
          <w:szCs w:val="26"/>
        </w:rPr>
        <w:t>6.</w:t>
      </w:r>
      <w:r w:rsidRPr="00363476">
        <w:rPr>
          <w:rFonts w:ascii="Times New Roman" w:hAnsi="Times New Roman" w:cs="Times New Roman"/>
          <w:sz w:val="26"/>
          <w:szCs w:val="26"/>
        </w:rPr>
        <w:t xml:space="preserve"> Корректировка долгосрочного прогноза осуществляется путем внесения изменений в долгосрочный прогноз в порядке, установленном </w:t>
      </w:r>
      <w:hyperlink w:anchor="P64">
        <w:r w:rsidRPr="00363476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  <w:r w:rsidR="003E3AD9" w:rsidRPr="00363476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363476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386A5739" w14:textId="77777777" w:rsidR="00C80F11" w:rsidRPr="00363476" w:rsidRDefault="00C80F11" w:rsidP="00D0499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99416D6" w14:textId="2E3CCD6C" w:rsidR="00385CD2" w:rsidRDefault="00385CD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59"/>
        <w:gridCol w:w="4495"/>
      </w:tblGrid>
      <w:tr w:rsidR="001830A5" w:rsidRPr="00363476" w14:paraId="4DFFD5FB" w14:textId="77777777" w:rsidTr="00385CD2">
        <w:tc>
          <w:tcPr>
            <w:tcW w:w="4859" w:type="dxa"/>
          </w:tcPr>
          <w:p w14:paraId="72455695" w14:textId="77777777" w:rsidR="001830A5" w:rsidRPr="00363476" w:rsidRDefault="001830A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495" w:type="dxa"/>
          </w:tcPr>
          <w:p w14:paraId="69178FEE" w14:textId="77777777" w:rsidR="001830A5" w:rsidRPr="00363476" w:rsidRDefault="001830A5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63476">
              <w:rPr>
                <w:rFonts w:ascii="Times New Roman" w:hAnsi="Times New Roman" w:cs="Times New Roman"/>
              </w:rPr>
              <w:t xml:space="preserve">Приложение </w:t>
            </w:r>
            <w:hyperlink r:id="rId12">
              <w:r w:rsidRPr="00363476">
                <w:rPr>
                  <w:rFonts w:ascii="Times New Roman" w:hAnsi="Times New Roman" w:cs="Times New Roman"/>
                </w:rPr>
                <w:t>1</w:t>
              </w:r>
            </w:hyperlink>
          </w:p>
          <w:p w14:paraId="47F99CC4" w14:textId="77777777" w:rsidR="001830A5" w:rsidRPr="00363476" w:rsidRDefault="00423DE6" w:rsidP="000A49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363476">
              <w:rPr>
                <w:rFonts w:ascii="Times New Roman" w:hAnsi="Times New Roman" w:cs="Times New Roman"/>
              </w:rPr>
              <w:t>к Порядку</w:t>
            </w:r>
            <w:r w:rsidR="001830A5" w:rsidRPr="00363476">
              <w:rPr>
                <w:rFonts w:ascii="Times New Roman" w:hAnsi="Times New Roman" w:cs="Times New Roman"/>
              </w:rPr>
              <w:t xml:space="preserve"> разработки прогноза социально-экономического</w:t>
            </w:r>
            <w:r w:rsidR="000A49DF" w:rsidRPr="00363476">
              <w:rPr>
                <w:rFonts w:ascii="Times New Roman" w:hAnsi="Times New Roman" w:cs="Times New Roman"/>
              </w:rPr>
              <w:t xml:space="preserve"> </w:t>
            </w:r>
            <w:r w:rsidR="001830A5" w:rsidRPr="00363476">
              <w:rPr>
                <w:rFonts w:ascii="Times New Roman" w:hAnsi="Times New Roman" w:cs="Times New Roman"/>
              </w:rPr>
              <w:t xml:space="preserve">развития </w:t>
            </w:r>
            <w:r w:rsidR="000A49DF" w:rsidRPr="00363476">
              <w:rPr>
                <w:rFonts w:ascii="Times New Roman" w:hAnsi="Times New Roman" w:cs="Times New Roman"/>
              </w:rPr>
              <w:t>Шарыпов</w:t>
            </w:r>
            <w:r w:rsidR="003E3AD9" w:rsidRPr="00363476">
              <w:rPr>
                <w:rFonts w:ascii="Times New Roman" w:hAnsi="Times New Roman" w:cs="Times New Roman"/>
              </w:rPr>
              <w:t>ского муниципального округа</w:t>
            </w:r>
            <w:r w:rsidR="000A49DF" w:rsidRPr="00363476">
              <w:rPr>
                <w:rFonts w:ascii="Times New Roman" w:hAnsi="Times New Roman" w:cs="Times New Roman"/>
              </w:rPr>
              <w:t xml:space="preserve"> и</w:t>
            </w:r>
            <w:r w:rsidR="001830A5" w:rsidRPr="00363476">
              <w:rPr>
                <w:rFonts w:ascii="Times New Roman" w:hAnsi="Times New Roman" w:cs="Times New Roman"/>
              </w:rPr>
              <w:t xml:space="preserve"> прогноза социально-экономического</w:t>
            </w:r>
            <w:r w:rsidR="000A49DF" w:rsidRPr="00363476">
              <w:rPr>
                <w:rFonts w:ascii="Times New Roman" w:hAnsi="Times New Roman" w:cs="Times New Roman"/>
              </w:rPr>
              <w:t xml:space="preserve"> </w:t>
            </w:r>
            <w:r w:rsidR="001830A5" w:rsidRPr="00363476">
              <w:rPr>
                <w:rFonts w:ascii="Times New Roman" w:hAnsi="Times New Roman" w:cs="Times New Roman"/>
              </w:rPr>
              <w:t xml:space="preserve">развития </w:t>
            </w:r>
            <w:r w:rsidR="003E3AD9" w:rsidRPr="00363476">
              <w:rPr>
                <w:rFonts w:ascii="Times New Roman" w:hAnsi="Times New Roman" w:cs="Times New Roman"/>
              </w:rPr>
              <w:t xml:space="preserve">Шарыповского муниципального округа </w:t>
            </w:r>
            <w:r w:rsidR="001830A5" w:rsidRPr="00363476">
              <w:rPr>
                <w:rFonts w:ascii="Times New Roman" w:hAnsi="Times New Roman" w:cs="Times New Roman"/>
              </w:rPr>
              <w:t>на долгосрочный период</w:t>
            </w:r>
          </w:p>
        </w:tc>
      </w:tr>
    </w:tbl>
    <w:p w14:paraId="6AC0E2A9" w14:textId="77777777" w:rsidR="00457D69" w:rsidRPr="00363476" w:rsidRDefault="00457D69" w:rsidP="001830A5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04C45D7E" w14:textId="77777777" w:rsidR="004613D7" w:rsidRPr="00363476" w:rsidRDefault="004613D7" w:rsidP="004613D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135"/>
      <w:bookmarkEnd w:id="3"/>
      <w:r w:rsidRPr="00363476">
        <w:rPr>
          <w:rFonts w:ascii="Times New Roman" w:hAnsi="Times New Roman" w:cs="Times New Roman"/>
          <w:sz w:val="26"/>
          <w:szCs w:val="26"/>
        </w:rPr>
        <w:t>Количественные показатели и качественные характеристики прогноза социально-экономического развития</w:t>
      </w:r>
    </w:p>
    <w:p w14:paraId="7C43540E" w14:textId="77777777" w:rsidR="004613D7" w:rsidRPr="00363476" w:rsidRDefault="004613D7" w:rsidP="004613D7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14:paraId="3DFCA083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 </w:t>
      </w:r>
      <w:r w:rsidRPr="00363476">
        <w:rPr>
          <w:rFonts w:ascii="Times New Roman" w:hAnsi="Times New Roman" w:cs="Times New Roman"/>
          <w:sz w:val="26"/>
          <w:szCs w:val="26"/>
        </w:rPr>
        <w:t>Площадь территории.</w:t>
      </w:r>
    </w:p>
    <w:p w14:paraId="1FA68C25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2. Демографические показатели, характеризующие численность, уровень естественного и миграционного прироста (снижения) населения </w:t>
      </w:r>
      <w:r w:rsidR="009748C1" w:rsidRPr="00E313D2">
        <w:rPr>
          <w:rFonts w:ascii="Times New Roman" w:hAnsi="Times New Roman" w:cs="Times New Roman"/>
          <w:sz w:val="26"/>
          <w:szCs w:val="26"/>
        </w:rPr>
        <w:t>округа</w:t>
      </w:r>
      <w:r w:rsidRPr="00363476">
        <w:rPr>
          <w:rFonts w:ascii="Times New Roman" w:hAnsi="Times New Roman" w:cs="Times New Roman"/>
          <w:sz w:val="26"/>
          <w:szCs w:val="26"/>
        </w:rPr>
        <w:t>.</w:t>
      </w:r>
    </w:p>
    <w:p w14:paraId="535B3704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3. Численность занятых в экономике и среднесписочная численность работников.</w:t>
      </w:r>
    </w:p>
    <w:p w14:paraId="6D5A6A8B" w14:textId="77777777" w:rsidR="004613D7" w:rsidRPr="00363476" w:rsidRDefault="004613D7" w:rsidP="00E45C1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4. Объем отгруженных товаров собственного производства, выполненных работ и услуг собственными силами промышленных организаций по хозяйственным видам деятельности и индексы промышленного производства по видам экономической деятельности.</w:t>
      </w:r>
    </w:p>
    <w:p w14:paraId="40B64B62" w14:textId="77777777" w:rsidR="00A92B91" w:rsidRPr="00E313D2" w:rsidRDefault="00A92B91" w:rsidP="00E45C10">
      <w:pPr>
        <w:pStyle w:val="ConsPlusNormal"/>
        <w:tabs>
          <w:tab w:val="left" w:pos="851"/>
          <w:tab w:val="left" w:pos="993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313D2">
        <w:rPr>
          <w:rFonts w:ascii="Times New Roman" w:hAnsi="Times New Roman" w:cs="Times New Roman"/>
          <w:sz w:val="26"/>
          <w:szCs w:val="26"/>
        </w:rPr>
        <w:t xml:space="preserve">Объем отгруженных товаров собственного производства, выполненных работ и услуг собственными силами организаций </w:t>
      </w:r>
      <w:r w:rsidR="00AF13D4" w:rsidRPr="00E313D2">
        <w:rPr>
          <w:rFonts w:ascii="Times New Roman" w:hAnsi="Times New Roman" w:cs="Times New Roman"/>
          <w:sz w:val="26"/>
          <w:szCs w:val="26"/>
        </w:rPr>
        <w:t xml:space="preserve">сельского и лесного хозяйства, объем произведенных товаров, выполненных работ и услуг собственными силами </w:t>
      </w:r>
      <w:r w:rsidR="0036181E" w:rsidRPr="00E313D2">
        <w:rPr>
          <w:rFonts w:ascii="Times New Roman" w:hAnsi="Times New Roman" w:cs="Times New Roman"/>
          <w:sz w:val="26"/>
          <w:szCs w:val="26"/>
        </w:rPr>
        <w:t xml:space="preserve">организаций сельского и лесного хозяйства </w:t>
      </w:r>
      <w:r w:rsidRPr="00E313D2">
        <w:rPr>
          <w:rFonts w:ascii="Times New Roman" w:hAnsi="Times New Roman" w:cs="Times New Roman"/>
          <w:sz w:val="26"/>
          <w:szCs w:val="26"/>
        </w:rPr>
        <w:t xml:space="preserve">и индексы </w:t>
      </w:r>
      <w:r w:rsidR="0036181E" w:rsidRPr="00E313D2">
        <w:rPr>
          <w:rFonts w:ascii="Times New Roman" w:hAnsi="Times New Roman" w:cs="Times New Roman"/>
          <w:sz w:val="26"/>
          <w:szCs w:val="26"/>
        </w:rPr>
        <w:t xml:space="preserve">их </w:t>
      </w:r>
      <w:r w:rsidRPr="00E313D2">
        <w:rPr>
          <w:rFonts w:ascii="Times New Roman" w:hAnsi="Times New Roman" w:cs="Times New Roman"/>
          <w:sz w:val="26"/>
          <w:szCs w:val="26"/>
        </w:rPr>
        <w:t>производства по видам экономической деятельности.</w:t>
      </w:r>
    </w:p>
    <w:p w14:paraId="2C76D63B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5.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Количество субъектов малого и среднего предпринимательства, индивидуальных предпринимателей, показатели, характеризующие деятельность субъектов малого и среднего предпринимательства.</w:t>
      </w:r>
    </w:p>
    <w:p w14:paraId="660550ED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6. Объем инвестиций в основной капитал за счет всех источников финансирования по видам экономической деятельности.</w:t>
      </w:r>
    </w:p>
    <w:p w14:paraId="74FE767A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7.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 </w:t>
      </w:r>
      <w:r w:rsidRPr="00363476">
        <w:rPr>
          <w:rFonts w:ascii="Times New Roman" w:hAnsi="Times New Roman" w:cs="Times New Roman"/>
          <w:sz w:val="26"/>
          <w:szCs w:val="26"/>
        </w:rPr>
        <w:t>Объем строительно-монтажных работ, выполненных подрядным способом по полному кругу организаций.</w:t>
      </w:r>
    </w:p>
    <w:p w14:paraId="6114131D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8. Сальдированный финансовый результат деятельности организаций, прибыль прибыльных организаций, убытки по крупным и средним организациям.</w:t>
      </w:r>
    </w:p>
    <w:p w14:paraId="5A2E35D8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9.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  </w:t>
      </w:r>
      <w:r w:rsidRPr="00363476">
        <w:rPr>
          <w:rFonts w:ascii="Times New Roman" w:hAnsi="Times New Roman" w:cs="Times New Roman"/>
          <w:sz w:val="26"/>
          <w:szCs w:val="26"/>
        </w:rPr>
        <w:t>Общая площадь жилищного фонда.</w:t>
      </w:r>
    </w:p>
    <w:p w14:paraId="39D49867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10.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Протяженность автомобильных дорог общего пользования, количество и протяженность автобусных маршрутов, пассажирооборот автомобильного транспорта.</w:t>
      </w:r>
    </w:p>
    <w:p w14:paraId="2BE787B4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11.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Объем платных услуг, оказанных населению, оборот оптовой и розничной торговли, общественного питания.</w:t>
      </w:r>
    </w:p>
    <w:p w14:paraId="6C4DC786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12.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Показатели, характеризующие деятельность инфраструктуры социальной сферы в разрезе отраслей социальной сферы.</w:t>
      </w:r>
    </w:p>
    <w:p w14:paraId="7EEC564A" w14:textId="77777777" w:rsidR="004613D7" w:rsidRPr="00363476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13.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Среднедушевой денежный доход, фонд заработной платы работников списочного состава организаций и внешних совместителей по полному кругу организаций, среднемесячная заработная плата работников списочного состава организаций и внешних совместителей по полному кругу организаций по видам экономической деятельности.</w:t>
      </w:r>
    </w:p>
    <w:p w14:paraId="4BB74367" w14:textId="77777777" w:rsidR="004613D7" w:rsidRDefault="004613D7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14. </w:t>
      </w:r>
      <w:r w:rsidR="001B2019" w:rsidRPr="00363476">
        <w:rPr>
          <w:rFonts w:ascii="Times New Roman" w:hAnsi="Times New Roman" w:cs="Times New Roman"/>
          <w:sz w:val="26"/>
          <w:szCs w:val="26"/>
        </w:rPr>
        <w:t xml:space="preserve"> </w:t>
      </w:r>
      <w:r w:rsidRPr="00363476">
        <w:rPr>
          <w:rFonts w:ascii="Times New Roman" w:hAnsi="Times New Roman" w:cs="Times New Roman"/>
          <w:sz w:val="26"/>
          <w:szCs w:val="26"/>
        </w:rPr>
        <w:t>Показатели, характеризующие воздействие на окружающую среду.</w:t>
      </w:r>
    </w:p>
    <w:p w14:paraId="2633DDAF" w14:textId="77777777" w:rsidR="00385CD2" w:rsidRPr="00363476" w:rsidRDefault="00385CD2" w:rsidP="004613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1830A5" w:rsidRPr="00363476" w14:paraId="590264C7" w14:textId="77777777" w:rsidTr="000A49DF">
        <w:tc>
          <w:tcPr>
            <w:tcW w:w="5070" w:type="dxa"/>
          </w:tcPr>
          <w:p w14:paraId="50A19D42" w14:textId="77777777" w:rsidR="001830A5" w:rsidRPr="00363476" w:rsidRDefault="001830A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536" w:type="dxa"/>
          </w:tcPr>
          <w:p w14:paraId="631ADAD2" w14:textId="77777777" w:rsidR="001830A5" w:rsidRPr="00363476" w:rsidRDefault="001830A5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363476">
              <w:rPr>
                <w:rFonts w:ascii="Times New Roman" w:hAnsi="Times New Roman" w:cs="Times New Roman"/>
              </w:rPr>
              <w:t xml:space="preserve">Приложение </w:t>
            </w:r>
            <w:hyperlink r:id="rId13">
              <w:r w:rsidRPr="00363476">
                <w:rPr>
                  <w:rFonts w:ascii="Times New Roman" w:hAnsi="Times New Roman" w:cs="Times New Roman"/>
                </w:rPr>
                <w:t>2</w:t>
              </w:r>
            </w:hyperlink>
          </w:p>
          <w:p w14:paraId="18498F12" w14:textId="77777777" w:rsidR="001830A5" w:rsidRPr="00363476" w:rsidRDefault="003E3AD9" w:rsidP="001B201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363476">
              <w:rPr>
                <w:rFonts w:ascii="Times New Roman" w:hAnsi="Times New Roman" w:cs="Times New Roman"/>
              </w:rPr>
              <w:t xml:space="preserve">к </w:t>
            </w:r>
            <w:r w:rsidR="00A20F27" w:rsidRPr="00363476">
              <w:rPr>
                <w:rFonts w:ascii="Times New Roman" w:hAnsi="Times New Roman" w:cs="Times New Roman"/>
              </w:rPr>
              <w:t>По</w:t>
            </w:r>
            <w:r w:rsidRPr="00363476">
              <w:rPr>
                <w:rFonts w:ascii="Times New Roman" w:hAnsi="Times New Roman" w:cs="Times New Roman"/>
              </w:rPr>
              <w:t>рядк</w:t>
            </w:r>
            <w:r w:rsidR="00A20F27" w:rsidRPr="00363476">
              <w:rPr>
                <w:rFonts w:ascii="Times New Roman" w:hAnsi="Times New Roman" w:cs="Times New Roman"/>
              </w:rPr>
              <w:t>у</w:t>
            </w:r>
            <w:r w:rsidRPr="00363476">
              <w:rPr>
                <w:rFonts w:ascii="Times New Roman" w:hAnsi="Times New Roman" w:cs="Times New Roman"/>
              </w:rPr>
              <w:t xml:space="preserve"> разработки прогноза социально-экономического развития Шарыповского муниципального округа и прогноза социально-экономического развития Шарыповского муниципального округа на долгосрочный период</w:t>
            </w:r>
          </w:p>
        </w:tc>
      </w:tr>
    </w:tbl>
    <w:p w14:paraId="4BE10BD2" w14:textId="77777777" w:rsidR="00C463DA" w:rsidRPr="00363476" w:rsidRDefault="00C463DA" w:rsidP="00C463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38F55DA" w14:textId="77777777" w:rsidR="00836433" w:rsidRPr="00363476" w:rsidRDefault="00836433" w:rsidP="0083643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P175"/>
      <w:bookmarkEnd w:id="4"/>
      <w:r w:rsidRPr="00363476">
        <w:rPr>
          <w:rFonts w:ascii="Times New Roman" w:hAnsi="Times New Roman" w:cs="Times New Roman"/>
          <w:sz w:val="26"/>
          <w:szCs w:val="26"/>
        </w:rPr>
        <w:t xml:space="preserve">Основные параметры </w:t>
      </w:r>
    </w:p>
    <w:p w14:paraId="7CDD4882" w14:textId="77777777" w:rsidR="00E45C10" w:rsidRPr="00363476" w:rsidRDefault="00836433" w:rsidP="0083643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>Прогноза социально-экономического развития</w:t>
      </w:r>
    </w:p>
    <w:p w14:paraId="5033ABE5" w14:textId="77777777" w:rsidR="00836433" w:rsidRPr="00363476" w:rsidRDefault="003E3AD9" w:rsidP="0083643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63476">
        <w:rPr>
          <w:rFonts w:ascii="Times New Roman" w:hAnsi="Times New Roman" w:cs="Times New Roman"/>
          <w:sz w:val="26"/>
          <w:szCs w:val="26"/>
        </w:rPr>
        <w:t xml:space="preserve">Шарыповского муниципального округа </w:t>
      </w:r>
      <w:r w:rsidR="00836433" w:rsidRPr="00363476">
        <w:rPr>
          <w:rFonts w:ascii="Times New Roman" w:hAnsi="Times New Roman" w:cs="Times New Roman"/>
          <w:sz w:val="26"/>
          <w:szCs w:val="26"/>
        </w:rPr>
        <w:t xml:space="preserve">на долгосрочный период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709"/>
        <w:gridCol w:w="793"/>
        <w:gridCol w:w="709"/>
        <w:gridCol w:w="709"/>
        <w:gridCol w:w="709"/>
        <w:gridCol w:w="708"/>
        <w:gridCol w:w="709"/>
        <w:gridCol w:w="845"/>
        <w:gridCol w:w="846"/>
      </w:tblGrid>
      <w:tr w:rsidR="00836433" w:rsidRPr="00363476" w14:paraId="1EC0D033" w14:textId="77777777" w:rsidTr="00E45C10">
        <w:trPr>
          <w:trHeight w:val="436"/>
        </w:trPr>
        <w:tc>
          <w:tcPr>
            <w:tcW w:w="2756" w:type="dxa"/>
            <w:vAlign w:val="center"/>
          </w:tcPr>
          <w:p w14:paraId="69565604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14:paraId="302ED1E3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93" w:type="dxa"/>
            <w:vAlign w:val="center"/>
          </w:tcPr>
          <w:p w14:paraId="0F36C3AA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- 1</w:t>
            </w:r>
          </w:p>
        </w:tc>
        <w:tc>
          <w:tcPr>
            <w:tcW w:w="709" w:type="dxa"/>
            <w:vAlign w:val="center"/>
          </w:tcPr>
          <w:p w14:paraId="42FD0E33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09" w:type="dxa"/>
            <w:vAlign w:val="center"/>
          </w:tcPr>
          <w:p w14:paraId="01169246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+ 1</w:t>
            </w:r>
          </w:p>
        </w:tc>
        <w:tc>
          <w:tcPr>
            <w:tcW w:w="709" w:type="dxa"/>
            <w:vAlign w:val="center"/>
          </w:tcPr>
          <w:p w14:paraId="59F62F71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+ 2</w:t>
            </w:r>
          </w:p>
        </w:tc>
        <w:tc>
          <w:tcPr>
            <w:tcW w:w="708" w:type="dxa"/>
            <w:vAlign w:val="center"/>
          </w:tcPr>
          <w:p w14:paraId="5486DBBD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+ 3</w:t>
            </w:r>
          </w:p>
        </w:tc>
        <w:tc>
          <w:tcPr>
            <w:tcW w:w="709" w:type="dxa"/>
            <w:vAlign w:val="center"/>
          </w:tcPr>
          <w:p w14:paraId="54A8D739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+ 4</w:t>
            </w:r>
          </w:p>
        </w:tc>
        <w:tc>
          <w:tcPr>
            <w:tcW w:w="845" w:type="dxa"/>
            <w:vAlign w:val="center"/>
          </w:tcPr>
          <w:p w14:paraId="6C557F52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+ 5</w:t>
            </w:r>
          </w:p>
        </w:tc>
        <w:tc>
          <w:tcPr>
            <w:tcW w:w="846" w:type="dxa"/>
            <w:vAlign w:val="center"/>
          </w:tcPr>
          <w:p w14:paraId="27024FEC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N + 6</w:t>
            </w:r>
          </w:p>
        </w:tc>
      </w:tr>
      <w:tr w:rsidR="00836433" w:rsidRPr="00363476" w14:paraId="2FAAA3EB" w14:textId="77777777" w:rsidTr="003E3AD9">
        <w:trPr>
          <w:trHeight w:val="521"/>
        </w:trPr>
        <w:tc>
          <w:tcPr>
            <w:tcW w:w="2756" w:type="dxa"/>
          </w:tcPr>
          <w:p w14:paraId="66000898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Сводный индекс потребительских цен</w:t>
            </w:r>
          </w:p>
        </w:tc>
        <w:tc>
          <w:tcPr>
            <w:tcW w:w="709" w:type="dxa"/>
            <w:vAlign w:val="center"/>
          </w:tcPr>
          <w:p w14:paraId="2A56A7C8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596F611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ECD3D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87140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182A3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19038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A95A0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CEFFF1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E1AA7F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6C267741" w14:textId="77777777" w:rsidTr="00E45C10">
        <w:tc>
          <w:tcPr>
            <w:tcW w:w="2756" w:type="dxa"/>
          </w:tcPr>
          <w:p w14:paraId="405F4B82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</w:t>
            </w:r>
          </w:p>
        </w:tc>
        <w:tc>
          <w:tcPr>
            <w:tcW w:w="709" w:type="dxa"/>
            <w:vAlign w:val="center"/>
          </w:tcPr>
          <w:p w14:paraId="22E08B9A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млн руб.</w:t>
            </w:r>
          </w:p>
        </w:tc>
        <w:tc>
          <w:tcPr>
            <w:tcW w:w="793" w:type="dxa"/>
          </w:tcPr>
          <w:p w14:paraId="1B58507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139D9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91010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E0F6E2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6BFC5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BB7C7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3A23D7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221DCBF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7E0551D1" w14:textId="77777777" w:rsidTr="00E45C10">
        <w:tc>
          <w:tcPr>
            <w:tcW w:w="2756" w:type="dxa"/>
          </w:tcPr>
          <w:p w14:paraId="1AB9DF1E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vAlign w:val="center"/>
          </w:tcPr>
          <w:p w14:paraId="67B147F4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1722557A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5EA2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63F8C2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4B259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EDAFC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7C44C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0681D1A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53143D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64A437E1" w14:textId="77777777" w:rsidTr="00E45C10">
        <w:tc>
          <w:tcPr>
            <w:tcW w:w="2756" w:type="dxa"/>
          </w:tcPr>
          <w:p w14:paraId="2D20CBB8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709" w:type="dxa"/>
            <w:vAlign w:val="center"/>
          </w:tcPr>
          <w:p w14:paraId="5E341102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</w:tcPr>
          <w:p w14:paraId="0E7D584A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B0CB32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7045D6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33E236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79DF5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79455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A664B2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315D557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5AC6BD87" w14:textId="77777777" w:rsidTr="00E45C10">
        <w:tc>
          <w:tcPr>
            <w:tcW w:w="2756" w:type="dxa"/>
          </w:tcPr>
          <w:p w14:paraId="0B008C6E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vAlign w:val="center"/>
          </w:tcPr>
          <w:p w14:paraId="2F181BB3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4AEB5D4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66FA16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4F0CB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E64436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D3826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E07B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6ABA41E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067F3FFF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2AC1BD8D" w14:textId="77777777" w:rsidTr="00E45C10">
        <w:tc>
          <w:tcPr>
            <w:tcW w:w="2756" w:type="dxa"/>
          </w:tcPr>
          <w:p w14:paraId="1561BE1C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709" w:type="dxa"/>
            <w:vAlign w:val="center"/>
          </w:tcPr>
          <w:p w14:paraId="61C6F862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</w:tcPr>
          <w:p w14:paraId="2933BAF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9719F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8C85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197FF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4E73C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BC85B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36290F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75FA17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4138CFB8" w14:textId="77777777" w:rsidTr="00E45C10">
        <w:tc>
          <w:tcPr>
            <w:tcW w:w="2756" w:type="dxa"/>
          </w:tcPr>
          <w:p w14:paraId="65919EF7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vAlign w:val="center"/>
          </w:tcPr>
          <w:p w14:paraId="1E8C5448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088A0CE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CA22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847AAB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62D22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26037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5F63B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0E803C0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88B409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3B92C220" w14:textId="77777777" w:rsidTr="00E45C10">
        <w:tc>
          <w:tcPr>
            <w:tcW w:w="2756" w:type="dxa"/>
          </w:tcPr>
          <w:p w14:paraId="3B85A5E7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Объем платных услуг, оказанных населению</w:t>
            </w:r>
          </w:p>
        </w:tc>
        <w:tc>
          <w:tcPr>
            <w:tcW w:w="709" w:type="dxa"/>
            <w:vAlign w:val="center"/>
          </w:tcPr>
          <w:p w14:paraId="113A6384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</w:tcPr>
          <w:p w14:paraId="0808753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8512D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30E932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6EFF4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431D2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C2586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6C55AB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4C35809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4E3380B1" w14:textId="77777777" w:rsidTr="00E45C10">
        <w:tc>
          <w:tcPr>
            <w:tcW w:w="2756" w:type="dxa"/>
          </w:tcPr>
          <w:p w14:paraId="082E11FB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vAlign w:val="center"/>
          </w:tcPr>
          <w:p w14:paraId="6A74812E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128CA7F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156C6D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ED716F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256F0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20AF1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E8E50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35A66E2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4CDCD065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0404E240" w14:textId="77777777" w:rsidTr="00E45C10">
        <w:tc>
          <w:tcPr>
            <w:tcW w:w="2756" w:type="dxa"/>
          </w:tcPr>
          <w:p w14:paraId="28DCE383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Уровень безработицы</w:t>
            </w:r>
          </w:p>
        </w:tc>
        <w:tc>
          <w:tcPr>
            <w:tcW w:w="709" w:type="dxa"/>
            <w:vAlign w:val="center"/>
          </w:tcPr>
          <w:p w14:paraId="3D10F0EE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4DF7BA3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AFD56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9BA3B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E3A920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DBF2C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DF1C4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7D30E9DB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588867D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7768537D" w14:textId="77777777" w:rsidTr="007F779D">
        <w:trPr>
          <w:trHeight w:val="654"/>
        </w:trPr>
        <w:tc>
          <w:tcPr>
            <w:tcW w:w="2756" w:type="dxa"/>
          </w:tcPr>
          <w:p w14:paraId="4A6872BD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по полному кругу организаций</w:t>
            </w:r>
          </w:p>
        </w:tc>
        <w:tc>
          <w:tcPr>
            <w:tcW w:w="709" w:type="dxa"/>
            <w:vAlign w:val="center"/>
          </w:tcPr>
          <w:p w14:paraId="24068D0F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793" w:type="dxa"/>
          </w:tcPr>
          <w:p w14:paraId="2A5E4E7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F51926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D2B28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18ACDA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AC1B0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5FB3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BD349BE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3C0D2EA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433" w:rsidRPr="00363476" w14:paraId="11A721A9" w14:textId="77777777" w:rsidTr="00E45C10">
        <w:tc>
          <w:tcPr>
            <w:tcW w:w="2756" w:type="dxa"/>
          </w:tcPr>
          <w:p w14:paraId="7857E59B" w14:textId="77777777" w:rsidR="00836433" w:rsidRPr="00363476" w:rsidRDefault="00836433" w:rsidP="00E45C10">
            <w:pPr>
              <w:pStyle w:val="ConsPlusNormal"/>
              <w:ind w:right="-69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Темп роста</w:t>
            </w:r>
          </w:p>
        </w:tc>
        <w:tc>
          <w:tcPr>
            <w:tcW w:w="709" w:type="dxa"/>
            <w:vAlign w:val="center"/>
          </w:tcPr>
          <w:p w14:paraId="5F106D9B" w14:textId="77777777" w:rsidR="00836433" w:rsidRPr="00363476" w:rsidRDefault="008364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47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93" w:type="dxa"/>
          </w:tcPr>
          <w:p w14:paraId="1449CEB8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8C228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15DCBB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C1A843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60B9E7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C8A929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280E665C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4B799071" w14:textId="77777777" w:rsidR="00836433" w:rsidRPr="00363476" w:rsidRDefault="008364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C3055E" w14:textId="77777777" w:rsidR="00836433" w:rsidRPr="005D2728" w:rsidRDefault="00836433" w:rsidP="005D2728">
      <w:pPr>
        <w:pStyle w:val="ConsPlusNormal"/>
        <w:ind w:firstLine="540"/>
        <w:jc w:val="both"/>
        <w:rPr>
          <w:sz w:val="28"/>
          <w:szCs w:val="28"/>
        </w:rPr>
      </w:pPr>
      <w:r w:rsidRPr="00363476">
        <w:rPr>
          <w:rFonts w:ascii="Times New Roman" w:hAnsi="Times New Roman" w:cs="Times New Roman"/>
          <w:sz w:val="24"/>
          <w:szCs w:val="24"/>
        </w:rPr>
        <w:t>N - текущий год.</w:t>
      </w:r>
    </w:p>
    <w:sectPr w:rsidR="00836433" w:rsidRPr="005D2728" w:rsidSect="007743E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D836474E"/>
    <w:lvl w:ilvl="0" w:tplc="637019A4">
      <w:start w:val="2"/>
      <w:numFmt w:val="decimal"/>
      <w:lvlText w:val="%1.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" w15:restartNumberingAfterBreak="0">
    <w:nsid w:val="12E179C5"/>
    <w:multiLevelType w:val="multilevel"/>
    <w:tmpl w:val="BC3E44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134E3A1C"/>
    <w:multiLevelType w:val="multilevel"/>
    <w:tmpl w:val="27124C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4303FC"/>
    <w:multiLevelType w:val="hybridMultilevel"/>
    <w:tmpl w:val="6FB4AFBA"/>
    <w:lvl w:ilvl="0" w:tplc="322E550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D7B4A9F"/>
    <w:multiLevelType w:val="hybridMultilevel"/>
    <w:tmpl w:val="9BA0B896"/>
    <w:lvl w:ilvl="0" w:tplc="B164D0BE">
      <w:start w:val="1"/>
      <w:numFmt w:val="decimal"/>
      <w:lvlText w:val="%1."/>
      <w:lvlJc w:val="left"/>
      <w:pPr>
        <w:ind w:left="1467" w:hanging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1FD46B8"/>
    <w:multiLevelType w:val="multilevel"/>
    <w:tmpl w:val="3E70B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2882874"/>
    <w:multiLevelType w:val="multilevel"/>
    <w:tmpl w:val="46C2FE98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954091450">
    <w:abstractNumId w:val="0"/>
  </w:num>
  <w:num w:numId="2" w16cid:durableId="807480494">
    <w:abstractNumId w:val="5"/>
  </w:num>
  <w:num w:numId="3" w16cid:durableId="1192691330">
    <w:abstractNumId w:val="4"/>
  </w:num>
  <w:num w:numId="4" w16cid:durableId="1752433920">
    <w:abstractNumId w:val="3"/>
  </w:num>
  <w:num w:numId="5" w16cid:durableId="2005431388">
    <w:abstractNumId w:val="1"/>
  </w:num>
  <w:num w:numId="6" w16cid:durableId="735854956">
    <w:abstractNumId w:val="2"/>
  </w:num>
  <w:num w:numId="7" w16cid:durableId="2135976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C9"/>
    <w:rsid w:val="000518D6"/>
    <w:rsid w:val="000656AB"/>
    <w:rsid w:val="00080428"/>
    <w:rsid w:val="00086587"/>
    <w:rsid w:val="00092F86"/>
    <w:rsid w:val="000A3BE1"/>
    <w:rsid w:val="000A49DF"/>
    <w:rsid w:val="000B2329"/>
    <w:rsid w:val="000C401A"/>
    <w:rsid w:val="000C647A"/>
    <w:rsid w:val="000C67B9"/>
    <w:rsid w:val="000C6B33"/>
    <w:rsid w:val="000D1E4C"/>
    <w:rsid w:val="000D206B"/>
    <w:rsid w:val="000D302F"/>
    <w:rsid w:val="000E0294"/>
    <w:rsid w:val="000E3BFC"/>
    <w:rsid w:val="00102C53"/>
    <w:rsid w:val="001103CF"/>
    <w:rsid w:val="00123E1B"/>
    <w:rsid w:val="00145020"/>
    <w:rsid w:val="00153A15"/>
    <w:rsid w:val="00165D8E"/>
    <w:rsid w:val="0018000B"/>
    <w:rsid w:val="001830A5"/>
    <w:rsid w:val="001960FB"/>
    <w:rsid w:val="001A52BF"/>
    <w:rsid w:val="001A7792"/>
    <w:rsid w:val="001B2019"/>
    <w:rsid w:val="001B4DA3"/>
    <w:rsid w:val="001D12A0"/>
    <w:rsid w:val="001D577C"/>
    <w:rsid w:val="001D7DCC"/>
    <w:rsid w:val="001E46AB"/>
    <w:rsid w:val="001E6439"/>
    <w:rsid w:val="001F1294"/>
    <w:rsid w:val="001F1B29"/>
    <w:rsid w:val="001F4F05"/>
    <w:rsid w:val="00201E88"/>
    <w:rsid w:val="00207DB5"/>
    <w:rsid w:val="00232876"/>
    <w:rsid w:val="00246563"/>
    <w:rsid w:val="00251021"/>
    <w:rsid w:val="002553C5"/>
    <w:rsid w:val="0026090A"/>
    <w:rsid w:val="002738DC"/>
    <w:rsid w:val="00281A07"/>
    <w:rsid w:val="002865EB"/>
    <w:rsid w:val="00287D4F"/>
    <w:rsid w:val="002A5235"/>
    <w:rsid w:val="002C1FFE"/>
    <w:rsid w:val="002D405A"/>
    <w:rsid w:val="002F3284"/>
    <w:rsid w:val="00311211"/>
    <w:rsid w:val="00322054"/>
    <w:rsid w:val="00324203"/>
    <w:rsid w:val="00325A75"/>
    <w:rsid w:val="00335321"/>
    <w:rsid w:val="00336781"/>
    <w:rsid w:val="0036181E"/>
    <w:rsid w:val="00363476"/>
    <w:rsid w:val="00385CD2"/>
    <w:rsid w:val="003A5C17"/>
    <w:rsid w:val="003C68C0"/>
    <w:rsid w:val="003E3AD9"/>
    <w:rsid w:val="003F5AFB"/>
    <w:rsid w:val="004036F6"/>
    <w:rsid w:val="0040572E"/>
    <w:rsid w:val="00413D90"/>
    <w:rsid w:val="00423DE6"/>
    <w:rsid w:val="00447974"/>
    <w:rsid w:val="00451493"/>
    <w:rsid w:val="004526F1"/>
    <w:rsid w:val="004529AB"/>
    <w:rsid w:val="004557FF"/>
    <w:rsid w:val="004558BF"/>
    <w:rsid w:val="00457D69"/>
    <w:rsid w:val="004613D7"/>
    <w:rsid w:val="004735BE"/>
    <w:rsid w:val="00473F8A"/>
    <w:rsid w:val="00485874"/>
    <w:rsid w:val="00491B73"/>
    <w:rsid w:val="004932B9"/>
    <w:rsid w:val="0049421D"/>
    <w:rsid w:val="00494798"/>
    <w:rsid w:val="004B2F89"/>
    <w:rsid w:val="004C221B"/>
    <w:rsid w:val="004D4B2E"/>
    <w:rsid w:val="00500C11"/>
    <w:rsid w:val="00505D84"/>
    <w:rsid w:val="00510730"/>
    <w:rsid w:val="005118CC"/>
    <w:rsid w:val="00512069"/>
    <w:rsid w:val="00513EAF"/>
    <w:rsid w:val="00530A54"/>
    <w:rsid w:val="00544133"/>
    <w:rsid w:val="00551469"/>
    <w:rsid w:val="00553786"/>
    <w:rsid w:val="00567DC7"/>
    <w:rsid w:val="0057747D"/>
    <w:rsid w:val="005776B3"/>
    <w:rsid w:val="00577B10"/>
    <w:rsid w:val="005A49E0"/>
    <w:rsid w:val="005C381B"/>
    <w:rsid w:val="005C7ED7"/>
    <w:rsid w:val="005D1340"/>
    <w:rsid w:val="005D2728"/>
    <w:rsid w:val="005D46A7"/>
    <w:rsid w:val="005D7B3B"/>
    <w:rsid w:val="005E4566"/>
    <w:rsid w:val="005F1C45"/>
    <w:rsid w:val="00602634"/>
    <w:rsid w:val="006125FA"/>
    <w:rsid w:val="00616F84"/>
    <w:rsid w:val="00640CEA"/>
    <w:rsid w:val="006527F8"/>
    <w:rsid w:val="00654E2B"/>
    <w:rsid w:val="006625CB"/>
    <w:rsid w:val="00663190"/>
    <w:rsid w:val="00666061"/>
    <w:rsid w:val="0066793F"/>
    <w:rsid w:val="00677F96"/>
    <w:rsid w:val="0069002C"/>
    <w:rsid w:val="006934F4"/>
    <w:rsid w:val="006C2926"/>
    <w:rsid w:val="006D57EF"/>
    <w:rsid w:val="006E129B"/>
    <w:rsid w:val="006E187B"/>
    <w:rsid w:val="006E4581"/>
    <w:rsid w:val="00704975"/>
    <w:rsid w:val="00705A30"/>
    <w:rsid w:val="00717B93"/>
    <w:rsid w:val="00745284"/>
    <w:rsid w:val="007504A3"/>
    <w:rsid w:val="00770796"/>
    <w:rsid w:val="007743E9"/>
    <w:rsid w:val="00776E36"/>
    <w:rsid w:val="0079276B"/>
    <w:rsid w:val="007A7782"/>
    <w:rsid w:val="007C56DD"/>
    <w:rsid w:val="007C7477"/>
    <w:rsid w:val="007D6D0D"/>
    <w:rsid w:val="007E3858"/>
    <w:rsid w:val="007F2065"/>
    <w:rsid w:val="007F4CE1"/>
    <w:rsid w:val="007F779D"/>
    <w:rsid w:val="007F77C5"/>
    <w:rsid w:val="008053A7"/>
    <w:rsid w:val="00812A11"/>
    <w:rsid w:val="00817631"/>
    <w:rsid w:val="00832AF5"/>
    <w:rsid w:val="00836433"/>
    <w:rsid w:val="0084473C"/>
    <w:rsid w:val="00856FBE"/>
    <w:rsid w:val="00860581"/>
    <w:rsid w:val="00864C8C"/>
    <w:rsid w:val="008650CE"/>
    <w:rsid w:val="00870B2F"/>
    <w:rsid w:val="008823E1"/>
    <w:rsid w:val="00885E48"/>
    <w:rsid w:val="00886322"/>
    <w:rsid w:val="00896A48"/>
    <w:rsid w:val="008A4FE2"/>
    <w:rsid w:val="008B3F45"/>
    <w:rsid w:val="008C1189"/>
    <w:rsid w:val="008D3B00"/>
    <w:rsid w:val="008E4CC9"/>
    <w:rsid w:val="008E6059"/>
    <w:rsid w:val="008E7BDB"/>
    <w:rsid w:val="008F452E"/>
    <w:rsid w:val="0090730B"/>
    <w:rsid w:val="009146ED"/>
    <w:rsid w:val="00916624"/>
    <w:rsid w:val="00921DFE"/>
    <w:rsid w:val="00921E87"/>
    <w:rsid w:val="009225F8"/>
    <w:rsid w:val="00932D4D"/>
    <w:rsid w:val="0094102E"/>
    <w:rsid w:val="00967460"/>
    <w:rsid w:val="009723E5"/>
    <w:rsid w:val="009748C1"/>
    <w:rsid w:val="00983156"/>
    <w:rsid w:val="009A0A69"/>
    <w:rsid w:val="009A118C"/>
    <w:rsid w:val="009A3234"/>
    <w:rsid w:val="009A4047"/>
    <w:rsid w:val="009A56E4"/>
    <w:rsid w:val="009B53F9"/>
    <w:rsid w:val="009B76A2"/>
    <w:rsid w:val="009D14B7"/>
    <w:rsid w:val="009D7A40"/>
    <w:rsid w:val="009E40FE"/>
    <w:rsid w:val="009E467E"/>
    <w:rsid w:val="009E790B"/>
    <w:rsid w:val="009F68F9"/>
    <w:rsid w:val="00A02130"/>
    <w:rsid w:val="00A127EE"/>
    <w:rsid w:val="00A20F27"/>
    <w:rsid w:val="00A23E68"/>
    <w:rsid w:val="00A262EE"/>
    <w:rsid w:val="00A30529"/>
    <w:rsid w:val="00A40A0F"/>
    <w:rsid w:val="00A46453"/>
    <w:rsid w:val="00A5620E"/>
    <w:rsid w:val="00A60774"/>
    <w:rsid w:val="00A66D3D"/>
    <w:rsid w:val="00A81B36"/>
    <w:rsid w:val="00A92B91"/>
    <w:rsid w:val="00A96BAA"/>
    <w:rsid w:val="00AA2EC3"/>
    <w:rsid w:val="00AA2F08"/>
    <w:rsid w:val="00AA33EB"/>
    <w:rsid w:val="00AB04A8"/>
    <w:rsid w:val="00AB2106"/>
    <w:rsid w:val="00AB7FD2"/>
    <w:rsid w:val="00AC7160"/>
    <w:rsid w:val="00AF13D4"/>
    <w:rsid w:val="00AF1DBD"/>
    <w:rsid w:val="00AF7256"/>
    <w:rsid w:val="00B043BB"/>
    <w:rsid w:val="00B22F4F"/>
    <w:rsid w:val="00B30ABF"/>
    <w:rsid w:val="00B4648B"/>
    <w:rsid w:val="00B52A96"/>
    <w:rsid w:val="00B62426"/>
    <w:rsid w:val="00B70285"/>
    <w:rsid w:val="00B912AB"/>
    <w:rsid w:val="00BA70C1"/>
    <w:rsid w:val="00BB6F2D"/>
    <w:rsid w:val="00BC1AAD"/>
    <w:rsid w:val="00BC671A"/>
    <w:rsid w:val="00BE30B0"/>
    <w:rsid w:val="00BE315C"/>
    <w:rsid w:val="00BE3AEE"/>
    <w:rsid w:val="00C008BC"/>
    <w:rsid w:val="00C028CE"/>
    <w:rsid w:val="00C07F68"/>
    <w:rsid w:val="00C463DA"/>
    <w:rsid w:val="00C469A2"/>
    <w:rsid w:val="00C516CE"/>
    <w:rsid w:val="00C51BD3"/>
    <w:rsid w:val="00C54B7D"/>
    <w:rsid w:val="00C56FB3"/>
    <w:rsid w:val="00C57AE6"/>
    <w:rsid w:val="00C764EF"/>
    <w:rsid w:val="00C76BDD"/>
    <w:rsid w:val="00C80F11"/>
    <w:rsid w:val="00C86674"/>
    <w:rsid w:val="00C91AA2"/>
    <w:rsid w:val="00C91B72"/>
    <w:rsid w:val="00C96E46"/>
    <w:rsid w:val="00CA6EFE"/>
    <w:rsid w:val="00CC5AFD"/>
    <w:rsid w:val="00CD034C"/>
    <w:rsid w:val="00CD1E6C"/>
    <w:rsid w:val="00CD4BDA"/>
    <w:rsid w:val="00CE6FE5"/>
    <w:rsid w:val="00CE7898"/>
    <w:rsid w:val="00D04997"/>
    <w:rsid w:val="00D079EB"/>
    <w:rsid w:val="00D12E83"/>
    <w:rsid w:val="00D204F8"/>
    <w:rsid w:val="00D2161D"/>
    <w:rsid w:val="00D412B0"/>
    <w:rsid w:val="00D45049"/>
    <w:rsid w:val="00D54A8B"/>
    <w:rsid w:val="00D569BA"/>
    <w:rsid w:val="00D60D7D"/>
    <w:rsid w:val="00D71078"/>
    <w:rsid w:val="00D73516"/>
    <w:rsid w:val="00D82DD9"/>
    <w:rsid w:val="00D86A1E"/>
    <w:rsid w:val="00DC1A9C"/>
    <w:rsid w:val="00DC3D30"/>
    <w:rsid w:val="00DD2415"/>
    <w:rsid w:val="00DD5B40"/>
    <w:rsid w:val="00DE14DA"/>
    <w:rsid w:val="00DF7ECB"/>
    <w:rsid w:val="00E313D2"/>
    <w:rsid w:val="00E32EA0"/>
    <w:rsid w:val="00E45C10"/>
    <w:rsid w:val="00E45C19"/>
    <w:rsid w:val="00E7594D"/>
    <w:rsid w:val="00E95377"/>
    <w:rsid w:val="00EA416A"/>
    <w:rsid w:val="00EB17E3"/>
    <w:rsid w:val="00EE7346"/>
    <w:rsid w:val="00F11653"/>
    <w:rsid w:val="00F119A1"/>
    <w:rsid w:val="00F13051"/>
    <w:rsid w:val="00F17956"/>
    <w:rsid w:val="00F24A8E"/>
    <w:rsid w:val="00F438B0"/>
    <w:rsid w:val="00F53725"/>
    <w:rsid w:val="00F94F9B"/>
    <w:rsid w:val="00FA0123"/>
    <w:rsid w:val="00FA4DBA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5CB16"/>
  <w15:chartTrackingRefBased/>
  <w15:docId w15:val="{8DC5AB1A-633F-4DB5-9B87-149CE9D8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4CC9"/>
  </w:style>
  <w:style w:type="paragraph" w:styleId="1">
    <w:name w:val="heading 1"/>
    <w:basedOn w:val="a"/>
    <w:next w:val="a"/>
    <w:link w:val="10"/>
    <w:qFormat/>
    <w:rsid w:val="009D7A40"/>
    <w:pPr>
      <w:keepNext/>
      <w:ind w:left="-567" w:right="-766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E4CC9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rsid w:val="008E4CC9"/>
    <w:pPr>
      <w:widowControl w:val="0"/>
    </w:pPr>
    <w:rPr>
      <w:rFonts w:ascii="Courier New" w:hAnsi="Courier New"/>
    </w:rPr>
  </w:style>
  <w:style w:type="paragraph" w:customStyle="1" w:styleId="ConsTitle">
    <w:name w:val="ConsTitle"/>
    <w:rsid w:val="008E4CC9"/>
    <w:pPr>
      <w:widowControl w:val="0"/>
    </w:pPr>
    <w:rPr>
      <w:rFonts w:ascii="Arial" w:hAnsi="Arial"/>
      <w:b/>
      <w:sz w:val="16"/>
    </w:rPr>
  </w:style>
  <w:style w:type="paragraph" w:customStyle="1" w:styleId="a3">
    <w:name w:val="Знак"/>
    <w:basedOn w:val="a"/>
    <w:rsid w:val="008E4CC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4">
    <w:name w:val="List Paragraph"/>
    <w:basedOn w:val="a"/>
    <w:uiPriority w:val="34"/>
    <w:qFormat/>
    <w:rsid w:val="00A262EE"/>
    <w:pPr>
      <w:ind w:left="720"/>
      <w:contextualSpacing/>
    </w:pPr>
  </w:style>
  <w:style w:type="character" w:customStyle="1" w:styleId="10">
    <w:name w:val="Заголовок 1 Знак"/>
    <w:link w:val="1"/>
    <w:rsid w:val="00817631"/>
    <w:rPr>
      <w:sz w:val="28"/>
    </w:rPr>
  </w:style>
  <w:style w:type="paragraph" w:styleId="a5">
    <w:name w:val="No Spacing"/>
    <w:qFormat/>
    <w:rsid w:val="00092F86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B4D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B4DA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1">
    <w:name w:val="Абзац списка1"/>
    <w:basedOn w:val="a"/>
    <w:rsid w:val="00B22F4F"/>
    <w:pPr>
      <w:ind w:left="720"/>
    </w:pPr>
  </w:style>
  <w:style w:type="paragraph" w:styleId="a6">
    <w:name w:val="Balloon Text"/>
    <w:basedOn w:val="a"/>
    <w:link w:val="a7"/>
    <w:rsid w:val="00B52A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B52A96"/>
    <w:rPr>
      <w:rFonts w:ascii="Segoe UI" w:hAnsi="Segoe UI" w:cs="Segoe UI"/>
      <w:sz w:val="18"/>
      <w:szCs w:val="18"/>
    </w:rPr>
  </w:style>
  <w:style w:type="character" w:customStyle="1" w:styleId="a8">
    <w:name w:val="Подпись к картинке_"/>
    <w:link w:val="a9"/>
    <w:uiPriority w:val="99"/>
    <w:locked/>
    <w:rsid w:val="000C647A"/>
    <w:rPr>
      <w:sz w:val="17"/>
      <w:szCs w:val="17"/>
      <w:shd w:val="clear" w:color="auto" w:fill="FFFFFF"/>
    </w:rPr>
  </w:style>
  <w:style w:type="paragraph" w:customStyle="1" w:styleId="a9">
    <w:name w:val="Подпись к картинке"/>
    <w:basedOn w:val="a"/>
    <w:link w:val="a8"/>
    <w:uiPriority w:val="99"/>
    <w:rsid w:val="000C647A"/>
    <w:pPr>
      <w:widowControl w:val="0"/>
      <w:shd w:val="clear" w:color="auto" w:fill="FFFFFF"/>
      <w:spacing w:line="206" w:lineRule="exact"/>
      <w:jc w:val="both"/>
    </w:pPr>
    <w:rPr>
      <w:sz w:val="17"/>
      <w:szCs w:val="17"/>
    </w:rPr>
  </w:style>
  <w:style w:type="character" w:styleId="aa">
    <w:name w:val="Hyperlink"/>
    <w:rsid w:val="004735BE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4735BE"/>
    <w:rPr>
      <w:color w:val="605E5C"/>
      <w:shd w:val="clear" w:color="auto" w:fill="E1DFDD"/>
    </w:rPr>
  </w:style>
  <w:style w:type="table" w:styleId="ac">
    <w:name w:val="Table Grid"/>
    <w:basedOn w:val="a1"/>
    <w:rsid w:val="00A81B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rsid w:val="005537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8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324C3BE73F89D2C540676AE64B041009631E6D1B6794DC009C63DC6A491B4A0DA3A36307225388DEf3G" TargetMode="External"/><Relationship Id="rId13" Type="http://schemas.openxmlformats.org/officeDocument/2006/relationships/hyperlink" Target="consultantplus://offline/ref=C17B7B002DE6A5F91997144F8641AC8CD3FB2EE6CC0BD5369A2BB21EF65EC83837924BF3B0E8925A4EB543F95A6B279E1BE900BED351628472461A23QBi7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8324C3BE73F89D2C540676AE64B041009631E6D1B6794DC009C63DC6A491B4A0DA3A3630722538ADEf3G" TargetMode="External"/><Relationship Id="rId12" Type="http://schemas.openxmlformats.org/officeDocument/2006/relationships/hyperlink" Target="consultantplus://offline/ref=C17B7B002DE6A5F91997144F8641AC8CD3FB2EE6CC0BD5369A2BB21EF65EC83837924BF3B0E8925A4EB543F95A6B279E1BE900BED351628472461A23QBi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8324C3BE73F89D2C5407967F0275B1F086944651C6099895CCC658B35191D1F4DDEf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324C3BE73F89D2C540676AE64B041009621A68186594DC009C63DC6AD4f9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5ED6D-21E0-4B34-8281-A9C62E547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19931</CharactersWithSpaces>
  <SharedDoc>false</SharedDoc>
  <HLinks>
    <vt:vector size="60" baseType="variant">
      <vt:variant>
        <vt:i4>7077999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consultantplus://offline/ref=C17B7B002DE6A5F91997144F8641AC8CD3FB2EE6CC0BD5369A2BB21EF65EC83837924BF3B0E8925A4EB543F95A6B279E1BE900BED351628472461A23QBi7G</vt:lpwstr>
      </vt:variant>
      <vt:variant>
        <vt:lpwstr/>
      </vt:variant>
      <vt:variant>
        <vt:i4>7077999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consultantplus://offline/ref=C17B7B002DE6A5F91997144F8641AC8CD3FB2EE6CC0BD5369A2BB21EF65EC83837924BF3B0E8925A4EB543F95A6B279E1BE900BED351628472461A23QBi7G</vt:lpwstr>
      </vt:variant>
      <vt:variant>
        <vt:lpwstr/>
      </vt:variant>
      <vt:variant>
        <vt:i4>3539056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327745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262211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P135</vt:lpwstr>
      </vt:variant>
      <vt:variant>
        <vt:i4>1900617</vt:i4>
      </vt:variant>
      <vt:variant>
        <vt:i4>12</vt:i4>
      </vt:variant>
      <vt:variant>
        <vt:i4>0</vt:i4>
      </vt:variant>
      <vt:variant>
        <vt:i4>5</vt:i4>
      </vt:variant>
      <vt:variant>
        <vt:lpwstr>http://www.gorodsharypovo.ru/</vt:lpwstr>
      </vt:variant>
      <vt:variant>
        <vt:lpwstr/>
      </vt:variant>
      <vt:variant>
        <vt:i4>4521984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consultantplus://offline/ref=08324C3BE73F89D2C5407967F0275B1F086944651C6099895CCC658B35191D1F4DDEf3G</vt:lpwstr>
      </vt:variant>
      <vt:variant>
        <vt:lpwstr/>
      </vt:variant>
      <vt:variant>
        <vt:i4>1966164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consultantplus://offline/ref=08324C3BE73F89D2C540676AE64B041009621A68186594DC009C63DC6AD4f9G</vt:lpwstr>
      </vt:variant>
      <vt:variant>
        <vt:lpwstr/>
      </vt:variant>
      <vt:variant>
        <vt:i4>2490477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consultantplus://offline/ref=08324C3BE73F89D2C540676AE64B041009631E6D1B6794DC009C63DC6A491B4A0DA3A36307225388DEf3G</vt:lpwstr>
      </vt:variant>
      <vt:variant>
        <vt:lpwstr/>
      </vt:variant>
      <vt:variant>
        <vt:i4>2490420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consultantplus://offline/ref=08324C3BE73F89D2C540676AE64B041009631E6D1B6794DC009C63DC6A491B4A0DA3A3630722538ADEf3G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subject/>
  <dc:creator>Customer</dc:creator>
  <cp:keywords/>
  <dc:description/>
  <cp:lastModifiedBy>User</cp:lastModifiedBy>
  <cp:revision>4</cp:revision>
  <cp:lastPrinted>2025-09-23T09:54:00Z</cp:lastPrinted>
  <dcterms:created xsi:type="dcterms:W3CDTF">2025-10-09T02:16:00Z</dcterms:created>
  <dcterms:modified xsi:type="dcterms:W3CDTF">2025-10-09T02:22:00Z</dcterms:modified>
</cp:coreProperties>
</file>