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9789A">
        <w:trPr>
          <w:trHeight w:val="1984"/>
        </w:trPr>
        <w:tc>
          <w:tcPr>
            <w:tcW w:w="9639" w:type="dxa"/>
            <w:shd w:val="clear" w:color="auto" w:fill="auto"/>
          </w:tcPr>
          <w:p w:rsidR="0059789A" w:rsidRDefault="00365C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15171399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11810" cy="746125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89A" w:rsidRDefault="005978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789A" w:rsidRDefault="00365C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115176197"/>
            <w:r>
              <w:rPr>
                <w:rFonts w:ascii="Times New Roman" w:hAnsi="Times New Roman"/>
                <w:b/>
                <w:sz w:val="26"/>
                <w:szCs w:val="26"/>
              </w:rPr>
              <w:t>АДМИНИСТРАЦИЯ ГОРОДА ШАРЫПОВО КРАСНОЯРСКОГО КРАЯ</w:t>
            </w:r>
            <w:bookmarkEnd w:id="1"/>
          </w:p>
          <w:p w:rsidR="0059789A" w:rsidRDefault="005978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2" w:name="_Hlk115171399_Копия_1"/>
            <w:bookmarkEnd w:id="2"/>
          </w:p>
        </w:tc>
      </w:tr>
    </w:tbl>
    <w:p w:rsidR="0059789A" w:rsidRDefault="00365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59789A" w:rsidRDefault="005978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9789A">
        <w:tc>
          <w:tcPr>
            <w:tcW w:w="3190" w:type="dxa"/>
          </w:tcPr>
          <w:p w:rsidR="0059789A" w:rsidRDefault="007649F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05.08.2025</w:t>
            </w:r>
          </w:p>
        </w:tc>
        <w:tc>
          <w:tcPr>
            <w:tcW w:w="3190" w:type="dxa"/>
          </w:tcPr>
          <w:p w:rsidR="0059789A" w:rsidRDefault="005978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Align w:val="center"/>
          </w:tcPr>
          <w:p w:rsidR="0059789A" w:rsidRDefault="00365C5E">
            <w:pPr>
              <w:widowControl w:val="0"/>
              <w:tabs>
                <w:tab w:val="left" w:pos="1984"/>
              </w:tabs>
              <w:spacing w:after="0" w:line="240" w:lineRule="auto"/>
              <w:ind w:right="99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 w:rsidR="007649F3">
              <w:rPr>
                <w:rFonts w:ascii="Times New Roman" w:hAnsi="Times New Roman"/>
                <w:sz w:val="26"/>
                <w:szCs w:val="26"/>
                <w:lang w:eastAsia="ru-RU"/>
              </w:rPr>
              <w:t>186</w:t>
            </w:r>
          </w:p>
        </w:tc>
      </w:tr>
    </w:tbl>
    <w:p w:rsidR="0059789A" w:rsidRDefault="005978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789A" w:rsidRDefault="000976D3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О внесении изменений в Постановление </w:t>
      </w:r>
      <w:r w:rsidR="005C649C">
        <w:rPr>
          <w:rFonts w:ascii="Times New Roman" w:eastAsia="Calibri" w:hAnsi="Times New Roman"/>
          <w:sz w:val="26"/>
          <w:szCs w:val="26"/>
        </w:rPr>
        <w:t>Администрации города Шарыпово Красноярского края от 09.10.2024 № 196 «О</w:t>
      </w:r>
      <w:r>
        <w:rPr>
          <w:rFonts w:ascii="Times New Roman" w:eastAsia="Calibri" w:hAnsi="Times New Roman"/>
          <w:sz w:val="26"/>
          <w:szCs w:val="26"/>
        </w:rPr>
        <w:t>б</w:t>
      </w:r>
      <w:r w:rsidR="00365C5E">
        <w:rPr>
          <w:rFonts w:ascii="Times New Roman" w:eastAsia="Calibri" w:hAnsi="Times New Roman"/>
          <w:sz w:val="26"/>
          <w:szCs w:val="26"/>
        </w:rPr>
        <w:t xml:space="preserve"> утверждении к</w:t>
      </w:r>
      <w:r w:rsidR="00365C5E">
        <w:rPr>
          <w:rFonts w:ascii="Times New Roman" w:hAnsi="Times New Roman"/>
          <w:sz w:val="26"/>
          <w:szCs w:val="26"/>
        </w:rPr>
        <w:t xml:space="preserve">раткосрочного </w:t>
      </w:r>
      <w:proofErr w:type="gramStart"/>
      <w:r w:rsidR="00365C5E">
        <w:rPr>
          <w:rFonts w:ascii="Times New Roman" w:hAnsi="Times New Roman"/>
          <w:sz w:val="26"/>
          <w:szCs w:val="26"/>
        </w:rPr>
        <w:t>плана реализации региональной программы капитального ремонта общего имущества</w:t>
      </w:r>
      <w:proofErr w:type="gramEnd"/>
      <w:r w:rsidR="00365C5E">
        <w:rPr>
          <w:rFonts w:ascii="Times New Roman" w:hAnsi="Times New Roman"/>
          <w:sz w:val="26"/>
          <w:szCs w:val="26"/>
        </w:rPr>
        <w:t xml:space="preserve"> в многоквартирных домах, </w:t>
      </w:r>
      <w:r w:rsidR="00365C5E">
        <w:rPr>
          <w:rFonts w:ascii="Times New Roman" w:eastAsia="Calibri" w:hAnsi="Times New Roman"/>
          <w:sz w:val="26"/>
          <w:szCs w:val="26"/>
        </w:rPr>
        <w:t>расположенных на территории городского округа города Шарыпово Красноярского края</w:t>
      </w:r>
      <w:r w:rsidR="005C649C">
        <w:rPr>
          <w:rFonts w:ascii="Times New Roman" w:eastAsia="Calibri" w:hAnsi="Times New Roman"/>
          <w:sz w:val="26"/>
          <w:szCs w:val="26"/>
        </w:rPr>
        <w:t>, на 2026-2028 годы»</w:t>
      </w:r>
      <w:r w:rsidR="00365C5E">
        <w:rPr>
          <w:rFonts w:ascii="Times New Roman" w:eastAsia="Calibri" w:hAnsi="Times New Roman"/>
          <w:sz w:val="26"/>
          <w:szCs w:val="26"/>
        </w:rPr>
        <w:t xml:space="preserve"> </w:t>
      </w:r>
    </w:p>
    <w:p w:rsidR="0059789A" w:rsidRDefault="0059789A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ru-RU"/>
        </w:rPr>
      </w:pPr>
    </w:p>
    <w:p w:rsidR="0059789A" w:rsidRDefault="00365C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частью 7 статьи 168 Жилищного кодекса Российской Федерации,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</w:t>
      </w:r>
      <w:bookmarkStart w:id="3" w:name="__DdeLink__80_2028030552"/>
      <w:r>
        <w:rPr>
          <w:rFonts w:ascii="Times New Roman" w:hAnsi="Times New Roman"/>
          <w:sz w:val="26"/>
          <w:szCs w:val="26"/>
        </w:rPr>
        <w:t>постановлением Правительства Красноярского края от 29.10.2014г. №511-п</w:t>
      </w:r>
      <w:bookmarkEnd w:id="3"/>
      <w:r>
        <w:rPr>
          <w:rFonts w:ascii="Times New Roman" w:hAnsi="Times New Roman"/>
          <w:sz w:val="26"/>
          <w:szCs w:val="26"/>
        </w:rPr>
        <w:t xml:space="preserve"> «Об утверждении </w:t>
      </w:r>
      <w:r>
        <w:rPr>
          <w:rFonts w:ascii="Times New Roman" w:hAnsi="Times New Roman"/>
          <w:bCs/>
          <w:sz w:val="26"/>
          <w:szCs w:val="26"/>
        </w:rPr>
        <w:t xml:space="preserve">порядка </w:t>
      </w:r>
      <w:r>
        <w:rPr>
          <w:rFonts w:ascii="Times New Roman" w:hAnsi="Times New Roman"/>
          <w:sz w:val="26"/>
          <w:szCs w:val="26"/>
        </w:rPr>
        <w:t>формирования</w:t>
      </w:r>
      <w:r>
        <w:rPr>
          <w:rFonts w:ascii="Times New Roman" w:hAnsi="Times New Roman"/>
          <w:bCs/>
          <w:sz w:val="26"/>
          <w:szCs w:val="26"/>
        </w:rPr>
        <w:t xml:space="preserve"> и утверждения краткосрочных </w:t>
      </w:r>
      <w:proofErr w:type="gramStart"/>
      <w:r>
        <w:rPr>
          <w:rFonts w:ascii="Times New Roman" w:hAnsi="Times New Roman"/>
          <w:bCs/>
          <w:sz w:val="26"/>
          <w:szCs w:val="26"/>
        </w:rPr>
        <w:t xml:space="preserve">планов реализации региональной программы капитального ремонта </w:t>
      </w:r>
      <w:r>
        <w:rPr>
          <w:rFonts w:ascii="Times New Roman" w:hAnsi="Times New Roman"/>
          <w:sz w:val="26"/>
          <w:szCs w:val="26"/>
        </w:rPr>
        <w:t>общего имущества</w:t>
      </w:r>
      <w:proofErr w:type="gramEnd"/>
      <w:r>
        <w:rPr>
          <w:rFonts w:ascii="Times New Roman" w:hAnsi="Times New Roman"/>
          <w:sz w:val="26"/>
          <w:szCs w:val="26"/>
        </w:rPr>
        <w:t xml:space="preserve"> в многоквартирных домах Красноярского края», руководствуясь статьей 34 Устава города Шарыпово Красноярского края</w:t>
      </w:r>
    </w:p>
    <w:p w:rsidR="0059789A" w:rsidRDefault="00365C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5C649C" w:rsidRDefault="00365C5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5C649C">
        <w:rPr>
          <w:rFonts w:ascii="Times New Roman" w:hAnsi="Times New Roman"/>
          <w:sz w:val="26"/>
          <w:szCs w:val="26"/>
          <w:lang w:eastAsia="ru-RU"/>
        </w:rPr>
        <w:t xml:space="preserve">Внести в Постановление Администрации города Шарыпово Красноярского края от 09.10.2024 № 196 </w:t>
      </w:r>
      <w:r w:rsidR="005C649C" w:rsidRPr="005C649C">
        <w:rPr>
          <w:rFonts w:ascii="Times New Roman" w:hAnsi="Times New Roman"/>
          <w:sz w:val="26"/>
          <w:szCs w:val="26"/>
          <w:lang w:eastAsia="ru-RU"/>
        </w:rPr>
        <w:t xml:space="preserve">«Об утверждении краткосрочного </w:t>
      </w:r>
      <w:proofErr w:type="gramStart"/>
      <w:r w:rsidR="005C649C" w:rsidRPr="005C649C">
        <w:rPr>
          <w:rFonts w:ascii="Times New Roman" w:hAnsi="Times New Roman"/>
          <w:sz w:val="26"/>
          <w:szCs w:val="26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="005C649C" w:rsidRPr="005C649C">
        <w:rPr>
          <w:rFonts w:ascii="Times New Roman" w:hAnsi="Times New Roman"/>
          <w:sz w:val="26"/>
          <w:szCs w:val="26"/>
          <w:lang w:eastAsia="ru-RU"/>
        </w:rPr>
        <w:t xml:space="preserve"> в многоквартирных домах, расположенных на территории городского округа города Шарыпово Красноярского края, на 2026-2028 годы»</w:t>
      </w:r>
      <w:r w:rsidR="005C649C">
        <w:rPr>
          <w:rFonts w:ascii="Times New Roman" w:hAnsi="Times New Roman"/>
          <w:sz w:val="26"/>
          <w:szCs w:val="26"/>
          <w:lang w:eastAsia="ru-RU"/>
        </w:rPr>
        <w:t xml:space="preserve"> следующие изменения:</w:t>
      </w:r>
    </w:p>
    <w:p w:rsidR="0059789A" w:rsidRDefault="005C649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Pr="005C649C">
        <w:rPr>
          <w:rFonts w:ascii="Times New Roman" w:hAnsi="Times New Roman"/>
          <w:sz w:val="26"/>
          <w:szCs w:val="26"/>
          <w:lang w:eastAsia="ru-RU"/>
        </w:rPr>
        <w:t>Приложение №1</w:t>
      </w:r>
      <w:r>
        <w:rPr>
          <w:rFonts w:ascii="Times New Roman" w:hAnsi="Times New Roman"/>
          <w:sz w:val="26"/>
          <w:szCs w:val="26"/>
          <w:lang w:eastAsia="ru-RU"/>
        </w:rPr>
        <w:t>, №2</w:t>
      </w:r>
      <w:r w:rsidRPr="005C649C">
        <w:rPr>
          <w:rFonts w:ascii="Times New Roman" w:hAnsi="Times New Roman"/>
          <w:sz w:val="26"/>
          <w:szCs w:val="26"/>
          <w:lang w:eastAsia="ru-RU"/>
        </w:rPr>
        <w:t xml:space="preserve"> к постановлению изложить в новой редакции согласно приложению №1,</w:t>
      </w:r>
      <w:r w:rsidR="007826E9">
        <w:rPr>
          <w:rFonts w:ascii="Times New Roman" w:hAnsi="Times New Roman"/>
          <w:sz w:val="26"/>
          <w:szCs w:val="26"/>
          <w:lang w:eastAsia="ru-RU"/>
        </w:rPr>
        <w:t xml:space="preserve"> №2</w:t>
      </w:r>
      <w:r w:rsidRPr="005C649C">
        <w:rPr>
          <w:rFonts w:ascii="Times New Roman" w:hAnsi="Times New Roman"/>
          <w:sz w:val="26"/>
          <w:szCs w:val="26"/>
          <w:lang w:eastAsia="ru-RU"/>
        </w:rPr>
        <w:t xml:space="preserve"> к настоящему постановлению соответственно</w:t>
      </w:r>
      <w:r w:rsidR="00365C5E">
        <w:rPr>
          <w:rFonts w:ascii="Times New Roman" w:hAnsi="Times New Roman"/>
          <w:sz w:val="26"/>
          <w:szCs w:val="26"/>
          <w:lang w:eastAsia="ru-RU"/>
        </w:rPr>
        <w:t>.</w:t>
      </w:r>
    </w:p>
    <w:p w:rsidR="0059789A" w:rsidRDefault="00365C5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Первого заместителя Главы города Шарыпово Саюшева Д.В.</w:t>
      </w:r>
    </w:p>
    <w:p w:rsidR="0059789A" w:rsidRDefault="00365C5E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в день, следующий за днём официального опубликования в </w:t>
      </w:r>
      <w:r>
        <w:rPr>
          <w:rStyle w:val="FontStyle13"/>
        </w:rPr>
        <w:t xml:space="preserve">периодическом печатном издании «Официальный вестник города Шарыпово» и подлежит размещению на официальном сайте </w:t>
      </w:r>
      <w:r>
        <w:rPr>
          <w:rFonts w:ascii="Times New Roman" w:hAnsi="Times New Roman"/>
          <w:color w:val="000000"/>
          <w:sz w:val="26"/>
          <w:szCs w:val="26"/>
        </w:rPr>
        <w:t>города Шарыпово Красноярского края (</w:t>
      </w:r>
      <w:hyperlink r:id="rId7">
        <w:r>
          <w:rPr>
            <w:rStyle w:val="a9"/>
            <w:rFonts w:ascii="Times New Roman" w:hAnsi="Times New Roman"/>
            <w:sz w:val="26"/>
            <w:szCs w:val="26"/>
          </w:rPr>
          <w:t>www.</w:t>
        </w:r>
        <w:r>
          <w:rPr>
            <w:rStyle w:val="a9"/>
            <w:rFonts w:ascii="Times New Roman" w:hAnsi="Times New Roman"/>
            <w:sz w:val="26"/>
            <w:szCs w:val="26"/>
            <w:lang w:val="en-US"/>
          </w:rPr>
          <w:t>sharypovo</w:t>
        </w:r>
        <w:r>
          <w:rPr>
            <w:rStyle w:val="a9"/>
            <w:rFonts w:ascii="Times New Roman" w:hAnsi="Times New Roman"/>
            <w:sz w:val="26"/>
            <w:szCs w:val="26"/>
          </w:rPr>
          <w:t>.</w:t>
        </w:r>
        <w:r>
          <w:rPr>
            <w:rStyle w:val="a9"/>
            <w:rFonts w:ascii="Times New Roman" w:hAnsi="Times New Roman"/>
            <w:sz w:val="26"/>
            <w:szCs w:val="26"/>
            <w:lang w:val="en-US"/>
          </w:rPr>
          <w:t>gosuslugi</w:t>
        </w:r>
        <w:r>
          <w:rPr>
            <w:rStyle w:val="a9"/>
            <w:rFonts w:ascii="Times New Roman" w:hAnsi="Times New Roman"/>
            <w:sz w:val="26"/>
            <w:szCs w:val="26"/>
          </w:rPr>
          <w:t>.ru</w:t>
        </w:r>
      </w:hyperlink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Style w:val="FontStyle13"/>
        </w:rPr>
        <w:t>.</w:t>
      </w:r>
    </w:p>
    <w:p w:rsidR="0059789A" w:rsidRDefault="005978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789A" w:rsidRDefault="005978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789A" w:rsidRDefault="0059789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789A" w:rsidRDefault="00365C5E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  <w:t>Глава города Шарыпово</w:t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</w:r>
      <w:r>
        <w:rPr>
          <w:rFonts w:ascii="Times New Roman" w:hAnsi="Times New Roman"/>
          <w:spacing w:val="4"/>
          <w:sz w:val="26"/>
          <w:szCs w:val="26"/>
          <w:lang w:eastAsia="ru-RU"/>
        </w:rPr>
        <w:tab/>
        <w:t>В.Г. Хохлов</w:t>
      </w:r>
      <w:r>
        <w:br w:type="page"/>
      </w:r>
    </w:p>
    <w:p w:rsidR="00C263F6" w:rsidRDefault="00C263F6" w:rsidP="00C263F6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lastRenderedPageBreak/>
        <w:t xml:space="preserve">Приложение №1 </w:t>
      </w:r>
    </w:p>
    <w:p w:rsidR="00C263F6" w:rsidRDefault="00C263F6" w:rsidP="00C263F6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к постановлению Администрации </w:t>
      </w:r>
    </w:p>
    <w:p w:rsidR="00C263F6" w:rsidRDefault="00C263F6" w:rsidP="00C263F6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г. Шарыпово Красноярского края </w:t>
      </w:r>
    </w:p>
    <w:p w:rsidR="0059789A" w:rsidRDefault="00C263F6" w:rsidP="00C263F6">
      <w:pPr>
        <w:spacing w:after="0" w:line="240" w:lineRule="auto"/>
        <w:jc w:val="right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от </w:t>
      </w:r>
      <w:r w:rsidR="007649F3"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>05.08.2025</w:t>
      </w: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 № </w:t>
      </w:r>
      <w:r w:rsidR="007649F3"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>186</w:t>
      </w:r>
    </w:p>
    <w:p w:rsidR="00C263F6" w:rsidRDefault="00C263F6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tbl>
      <w:tblPr>
        <w:tblStyle w:val="af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"/>
        <w:gridCol w:w="825"/>
        <w:gridCol w:w="375"/>
        <w:gridCol w:w="283"/>
        <w:gridCol w:w="27"/>
        <w:gridCol w:w="461"/>
        <w:gridCol w:w="39"/>
        <w:gridCol w:w="94"/>
        <w:gridCol w:w="39"/>
        <w:gridCol w:w="1124"/>
        <w:gridCol w:w="304"/>
        <w:gridCol w:w="7"/>
        <w:gridCol w:w="340"/>
        <w:gridCol w:w="361"/>
        <w:gridCol w:w="290"/>
        <w:gridCol w:w="276"/>
        <w:gridCol w:w="85"/>
        <w:gridCol w:w="76"/>
        <w:gridCol w:w="361"/>
        <w:gridCol w:w="48"/>
        <w:gridCol w:w="242"/>
        <w:gridCol w:w="325"/>
        <w:gridCol w:w="36"/>
        <w:gridCol w:w="290"/>
        <w:gridCol w:w="241"/>
        <w:gridCol w:w="120"/>
        <w:gridCol w:w="76"/>
        <w:gridCol w:w="361"/>
        <w:gridCol w:w="10"/>
        <w:gridCol w:w="280"/>
        <w:gridCol w:w="361"/>
        <w:gridCol w:w="68"/>
        <w:gridCol w:w="222"/>
        <w:gridCol w:w="345"/>
        <w:gridCol w:w="16"/>
        <w:gridCol w:w="76"/>
        <w:gridCol w:w="333"/>
        <w:gridCol w:w="28"/>
        <w:gridCol w:w="290"/>
        <w:gridCol w:w="361"/>
        <w:gridCol w:w="30"/>
        <w:gridCol w:w="46"/>
        <w:gridCol w:w="363"/>
        <w:gridCol w:w="16"/>
      </w:tblGrid>
      <w:tr w:rsidR="00C263F6" w:rsidRPr="00C263F6" w:rsidTr="008517EA">
        <w:trPr>
          <w:gridAfter w:val="2"/>
          <w:wAfter w:w="376" w:type="dxa"/>
          <w:trHeight w:val="315"/>
        </w:trPr>
        <w:tc>
          <w:tcPr>
            <w:tcW w:w="9972" w:type="dxa"/>
            <w:gridSpan w:val="4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noWrap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п</w:t>
            </w:r>
            <w:proofErr w:type="gramEnd"/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Общая площадь помещений в многоквартирном доме, кв. м</w:t>
            </w:r>
          </w:p>
        </w:tc>
        <w:tc>
          <w:tcPr>
            <w:tcW w:w="2067" w:type="dxa"/>
            <w:gridSpan w:val="7"/>
            <w:vMerge w:val="restart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305" w:type="dxa"/>
            <w:gridSpan w:val="3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всего, стоимость ремонта</w:t>
            </w:r>
          </w:p>
        </w:tc>
        <w:tc>
          <w:tcPr>
            <w:tcW w:w="5654" w:type="dxa"/>
            <w:gridSpan w:val="29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F74AC" w:rsidRPr="00C263F6" w:rsidTr="008517EA">
        <w:trPr>
          <w:gridAfter w:val="2"/>
          <w:wAfter w:w="376" w:type="dxa"/>
          <w:trHeight w:val="799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ремонт крыши </w:t>
            </w:r>
          </w:p>
        </w:tc>
        <w:tc>
          <w:tcPr>
            <w:tcW w:w="437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041" w:type="dxa"/>
            <w:gridSpan w:val="1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437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51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утепление и ремонт фасада</w:t>
            </w:r>
          </w:p>
        </w:tc>
        <w:tc>
          <w:tcPr>
            <w:tcW w:w="437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ремонт фундамента многоквартирного дома</w:t>
            </w:r>
          </w:p>
        </w:tc>
      </w:tr>
      <w:tr w:rsidR="00AF74AC" w:rsidRPr="00C263F6" w:rsidTr="008517EA">
        <w:trPr>
          <w:gridAfter w:val="2"/>
          <w:wAfter w:w="376" w:type="dxa"/>
          <w:trHeight w:val="4399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651" w:type="dxa"/>
            <w:gridSpan w:val="3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437" w:type="dxa"/>
            <w:gridSpan w:val="3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газоснабжения</w:t>
            </w:r>
          </w:p>
        </w:tc>
        <w:tc>
          <w:tcPr>
            <w:tcW w:w="651" w:type="dxa"/>
            <w:gridSpan w:val="3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холодного водоснабжения</w:t>
            </w:r>
          </w:p>
        </w:tc>
        <w:tc>
          <w:tcPr>
            <w:tcW w:w="651" w:type="dxa"/>
            <w:gridSpan w:val="3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водоотведения</w:t>
            </w:r>
          </w:p>
        </w:tc>
        <w:tc>
          <w:tcPr>
            <w:tcW w:w="437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dxa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15</w:t>
            </w:r>
          </w:p>
        </w:tc>
      </w:tr>
      <w:tr w:rsidR="00C263F6" w:rsidRPr="00C263F6" w:rsidTr="008517EA">
        <w:trPr>
          <w:gridAfter w:val="2"/>
          <w:wAfter w:w="376" w:type="dxa"/>
          <w:trHeight w:val="255"/>
        </w:trPr>
        <w:tc>
          <w:tcPr>
            <w:tcW w:w="9972" w:type="dxa"/>
            <w:gridSpan w:val="4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город Шарыпово</w:t>
            </w:r>
          </w:p>
        </w:tc>
      </w:tr>
      <w:tr w:rsidR="00C263F6" w:rsidRPr="00C263F6" w:rsidTr="008517EA">
        <w:trPr>
          <w:gridAfter w:val="2"/>
          <w:wAfter w:w="376" w:type="dxa"/>
          <w:trHeight w:val="255"/>
        </w:trPr>
        <w:tc>
          <w:tcPr>
            <w:tcW w:w="9972" w:type="dxa"/>
            <w:gridSpan w:val="4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1-й, д. 4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4 740,10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32 695 266,37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28 657 601,78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4 037 664,59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32 695 266,37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28 657 601,78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4 037 664,59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1-й, д. 18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2 703,80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1 424 307,77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1 424 307,77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1 424 307,77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1 424 307,77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Утвержденная предельная стоимость капитального ремонта 1 кв. м общей площади помещений многоквартирного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2A4168" w:rsidRDefault="002A4168" w:rsidP="002A4168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2A4168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</w:t>
            </w:r>
            <w:r w:rsidR="00C263F6" w:rsidRPr="002A4168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Шарыпово, мкр. 1-й, д. 25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2A4168" w:rsidRDefault="00C263F6" w:rsidP="002A4168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2A4168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4 024,00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2 119 762,72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2 119 762,72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2 119 762,72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2 119 762,72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1-й, д. 26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4 027,40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27 779 353,98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24 348 774,38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3 430 579,60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27 779 353,98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24 348 774,38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3 430 579,60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2-й, д. 1/11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2 866,20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19 769 872,46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17 328 414,64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2 441 457,82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19 769 872,46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17 328 414,64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2 441 457,82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2-й, д. 1/6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3 257,60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43 951 604,36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43 951 604,36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43 951 604,36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43 951 604,36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13 492,02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13 492,02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B42A89" w:rsidRDefault="00B42A89" w:rsidP="00B42A89">
            <w:pPr>
              <w:spacing w:after="0" w:line="240" w:lineRule="auto"/>
              <w:ind w:left="-115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г.Ш</w:t>
            </w:r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арыпово, мкр. 2-й, д. 1/7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B42A89" w:rsidRDefault="00C263F6" w:rsidP="00B42A89">
            <w:pPr>
              <w:spacing w:after="0" w:line="240" w:lineRule="auto"/>
              <w:ind w:left="-115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2 779,00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37 494 323,58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37 494 323,58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37 494 323,58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37 494 323,58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13 492,02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13 492,02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2-й, д. 7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7 344,90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38 018 010,36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32 972 137,50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5 045 872,86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иные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38 018 010,36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32 972 137,50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5 045 872,86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5 176,11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4 489,12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686,99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3-й, д. 6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3 249,50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43 656 870,03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43 656 870,03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43 656 870,03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43 656 870,03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gridAfter w:val="2"/>
          <w:wAfter w:w="376" w:type="dxa"/>
          <w:trHeight w:val="1159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B42A89" w:rsidRDefault="002A4168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</w:t>
            </w:r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Шарыпово, мкр. 3-й, д. 27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2A4168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2A4168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7 023,10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53 897 587,03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53 897 587,03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53 897 587,03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53 897 587,03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7 674,33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7 674,33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4-й, д. 17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6 207,60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83 398 795,62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83 398 795,62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83 398 795,62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83 398 795,62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6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8 696,40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45 013 523,02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39 039 183,18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5 974 339,84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45 013 523,02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39 039 183,18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5 974 339,84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5 176,11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4 489,12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686,99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B42A89" w:rsidRDefault="00C263F6" w:rsidP="00B42A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г.Шарыпово, мкр. 6-й, д. 40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B42A89" w:rsidRDefault="00C263F6" w:rsidP="00B42A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10 720,40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14 881 416,06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14 881 416,06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14 881 416,06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14 881 416,06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1 388,14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1 388,14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41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8 283,20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42 874 754,36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37 184 278,79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5 690 475,57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42 874 754,36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37 184 278,79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5 690 475,57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5 176,11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4 489,12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686,99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43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4 957,40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34 194 112,68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29 971 349,78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4 222 762,90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иные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34 194 112,68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29 971 349,78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4 222 762,90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47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3 900,30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26 902 670,28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23 580 355,74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3 322 314,54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26 902 670,28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23 580 355,74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3 322 314,54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47А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2 962,10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39 795 665,40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39 795 665,40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C7782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C7782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39 795 665,40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39 795 665,40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50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10 268,10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697270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средств  </w:t>
            </w:r>
            <w:r w:rsidR="00C263F6"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53 148 815,10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46 094 733,08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7 054 082,02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53 148 815,10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46 094 733,08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7 054 082,02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5 176,11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4 489,12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686,99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6-й, д. 54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4 089,00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9 732 474,24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9 732 474,24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9 732 474,24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9 732 474,24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2 380,16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2 380,16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1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B42A89" w:rsidRDefault="00C263F6" w:rsidP="00ED5DB4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</w:t>
            </w:r>
            <w:r w:rsidR="00ED5DB4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Шарыпово, мкр. 7-й, д.</w:t>
            </w: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B42A89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7 355,70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99 243 251,52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99 243 251,52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99 243 251,52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99 243 251,52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13 492,02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13 492,02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2 726,50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1 436 265,67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1 436 265,67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1 436 265,67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1 436 265,67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1А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2 700,70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1 422 674,75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1 422 674,75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иные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1 422 674,75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1 422 674,75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B42A89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B42A89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B42A89" w:rsidRDefault="00B42A89" w:rsidP="00B42A89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</w:t>
            </w:r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Шарыпово, мкр. Пионерный, д. 2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B42A89" w:rsidRDefault="00C263F6" w:rsidP="00B42A89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pacing w:val="4"/>
                <w:sz w:val="16"/>
                <w:szCs w:val="16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2 724,20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B42A89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B42A89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1 435 054,08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1 435 054,08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1 435 054,08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1 435 054,08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2А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2 704,00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1 424 413,12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1 424 413,12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1 424 413,12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1 424 413,12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18А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2 698,20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1 421 357,80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1 421 357,80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1 421 357,80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1 421 357,80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  <w:p w:rsidR="00B42A89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  <w:p w:rsidR="00B42A89" w:rsidRPr="00C263F6" w:rsidRDefault="00B42A89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21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2 188,40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1 152 805,36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1 152 805,36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1 152 805,36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1 152 805,36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22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4 111,30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2 165 750,62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2 165 750,62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2 165 750,62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2 165 750,62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24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4 394,80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2 315 092,75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2 315 092,75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2 315 092,75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2 315 092,75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26</w:t>
            </w:r>
          </w:p>
        </w:tc>
        <w:tc>
          <w:tcPr>
            <w:tcW w:w="37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4 096,30</w:t>
            </w: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55 033 585,69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55 033 585,69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иные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55 033 585,69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55 033 585,69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2"/>
          <w:wAfter w:w="376" w:type="dxa"/>
          <w:trHeight w:val="182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gridSpan w:val="7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B42A89" w:rsidRDefault="00ED5DB4" w:rsidP="00B42A89">
            <w:pPr>
              <w:spacing w:after="0" w:line="240" w:lineRule="auto"/>
              <w:ind w:left="-108" w:right="-108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proofErr w:type="spellStart"/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</w:t>
            </w:r>
            <w:proofErr w:type="gramStart"/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.</w:t>
            </w:r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Ш</w:t>
            </w:r>
            <w:proofErr w:type="gramEnd"/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арыпово,мкр.Пир</w:t>
            </w: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оне</w:t>
            </w:r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ный</w:t>
            </w:r>
            <w:proofErr w:type="spellEnd"/>
            <w:r w:rsidR="00C263F6"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101/1</w:t>
            </w:r>
          </w:p>
        </w:tc>
        <w:tc>
          <w:tcPr>
            <w:tcW w:w="659" w:type="dxa"/>
            <w:gridSpan w:val="2"/>
            <w:vMerge w:val="restart"/>
            <w:textDirection w:val="btLr"/>
            <w:hideMark/>
          </w:tcPr>
          <w:p w:rsidR="00C263F6" w:rsidRPr="00B42A89" w:rsidRDefault="00C263F6" w:rsidP="00B42A89">
            <w:pPr>
              <w:spacing w:after="0" w:line="240" w:lineRule="auto"/>
              <w:ind w:left="-108" w:right="-108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B42A89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3 278,50</w:t>
            </w:r>
          </w:p>
        </w:tc>
        <w:tc>
          <w:tcPr>
            <w:tcW w:w="621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74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1 727 048,23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1 727 048,23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4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4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74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8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1 727 048,23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1 727 048,23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8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8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698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gridAfter w:val="1"/>
          <w:wAfter w:w="16" w:type="dxa"/>
          <w:trHeight w:val="1302"/>
        </w:trPr>
        <w:tc>
          <w:tcPr>
            <w:tcW w:w="398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8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101/2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3 262,00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1 718 356,36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1 718 356,36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п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1 718 356,36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1 718 356,36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101/3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3 288,60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1 732 368,71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1 732 368,71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1 732 368,71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1 732 368,71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154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25 496,80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195 670 857,14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195 670 857,14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195 670 857,14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195 670 857,14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7 674,33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7 674,33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155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9 338,60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4 919 387,71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4 919 387,71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4 919 387,71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4 919 387,71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155/1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3 407,50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1 557 023,05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1 557 023,05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1 557 023,05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1 557 023,05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456,94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456,94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156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7 082,10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3 730 708,64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3 730 708,64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3 730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708,64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3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730 708,64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162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3 463,70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1 582 703,08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1 582 703,08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1 582 703,08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1 582 703,08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456,94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456,94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1.38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Пионерный, д. 163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2 902,90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1 529 189,67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1 529 189,67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69727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69727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1 529 189,67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1 529 189,67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Северный, д. 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3 581,40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1 886 609,90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1 886 609,90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местного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1 886 609,90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1 886 609,90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159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AF74AC" w:rsidRDefault="00ED5DB4" w:rsidP="00AF74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F74AC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</w:t>
            </w:r>
            <w:r w:rsidR="00C263F6" w:rsidRPr="00AF74AC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Шарыпово, мкр. Северный, д. 30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ED5DB4" w:rsidRDefault="00C263F6" w:rsidP="00ED5D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ED5DB4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2 903,20</w:t>
            </w:r>
          </w:p>
        </w:tc>
        <w:tc>
          <w:tcPr>
            <w:tcW w:w="461" w:type="dxa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1 529 347,70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1 529 347,70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1 529 347,70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1 529 347,70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1.41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мкр. Северный, д. 31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2 862,70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1 508 013,11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1 508 013,11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1 508 013,11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1 508 013,11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526,78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ул. Горького, д. 61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713,30</w:t>
            </w: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1 375 263,80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1 375 263,80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1 375 263,80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1 375 263,80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1 928,03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1 928,03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ул. Горького, д. 63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746,80</w:t>
            </w:r>
          </w:p>
        </w:tc>
        <w:tc>
          <w:tcPr>
            <w:tcW w:w="461" w:type="dxa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1 439 852,81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1 439 852,81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1 439 852,81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1 439 852,81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1 928,03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1 928,03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ул. Горького, д. 65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868,50</w:t>
            </w:r>
          </w:p>
        </w:tc>
        <w:tc>
          <w:tcPr>
            <w:tcW w:w="461" w:type="dxa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1 674 494,06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1 674 494,06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5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1 674 494,06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1 674 494,06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1 928,03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1 928,03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пер. Молодежный, д. 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742,50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12 563 359,88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12 563 359,88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12 563 359,88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12 563 359,88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16 920,35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16 920,35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пер. Школьный, д. 2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945,40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12 701 401,73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12 701 401,73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12 701 401,73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12 701 401,73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AF74AC" w:rsidRDefault="00C263F6" w:rsidP="00ED5DB4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F74AC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пер. Школьный, д. 8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1 278,20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17 172 553,09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17 172 553,09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17 172 553,09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17 172 553,09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пер. Школьный, д. 10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1 281,70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17 219 575,42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17 219 575,42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17 219 575,42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17 219 575,42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19 съезда ВЛКСМ, д. 18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8 784 770,64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7 699 905,42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1 084 865,22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8 784 770,64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7 699 905,42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1 084 865,22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1.50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AF74AC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F74AC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9 Мая, д. 2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ED5DB4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ED5DB4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1 290,20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8 899 270,63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7 800 265,36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1 099 005,27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8 899 270,63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7 800 265,36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1 099 005,27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9 Мая, д. 4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1 291,60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8 908 927,26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7 808 729,46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1 100 197,80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8 908 927,26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7 808 729,46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1 100 197,80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AF74A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9 Мая, д. 6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AF74A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968,90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6 683 074,97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5 857 756,26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825 318,71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6 683 074,97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5 857 756,26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825 318,71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6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953,70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12 812 911,82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12 812 911,82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12 812 911,82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12 812 911,82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AF74AC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AF74AC" w:rsidRDefault="00C263F6" w:rsidP="00AF74AC">
            <w:pPr>
              <w:spacing w:after="0" w:line="240" w:lineRule="auto"/>
              <w:rPr>
                <w:rFonts w:ascii="Times New Roman" w:hAnsi="Times New Roman"/>
                <w:spacing w:val="4"/>
                <w:sz w:val="18"/>
                <w:szCs w:val="18"/>
                <w:lang w:eastAsia="ru-RU"/>
              </w:rPr>
            </w:pPr>
            <w:r w:rsidRPr="00AF74AC">
              <w:rPr>
                <w:rFonts w:ascii="Times New Roman" w:hAnsi="Times New Roman"/>
                <w:spacing w:val="4"/>
                <w:sz w:val="18"/>
                <w:szCs w:val="18"/>
                <w:lang w:eastAsia="ru-RU"/>
              </w:rPr>
              <w:t>г. Шарыпово, рп. Дубинино, ул. Комсомольская, д. 26А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AF74AC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AF74AC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4 861,60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33 533 323,56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29 392 164,06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4 141 159,50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33 533 323,56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29 392 164,06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4 141 159,50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28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9 016,60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62 192 810,01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54 512 379,96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7 680 430,05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62 192 810,01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54 512 379,96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7 680 430,05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32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3 298,00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22 748 251,82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19 938 982,44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2 809 269,38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22 748 251,82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19 938 982,44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2 809 269,38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AF74AC" w:rsidRPr="00C263F6" w:rsidRDefault="00AF74AC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1.57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34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3 264,60</w:t>
            </w:r>
          </w:p>
        </w:tc>
        <w:tc>
          <w:tcPr>
            <w:tcW w:w="497" w:type="dxa"/>
            <w:gridSpan w:val="2"/>
            <w:vMerge w:val="restart"/>
            <w:textDirection w:val="btLr"/>
            <w:hideMark/>
          </w:tcPr>
          <w:p w:rsidR="00C263F6" w:rsidRPr="00AF74AC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18"/>
                <w:szCs w:val="18"/>
                <w:lang w:eastAsia="ru-RU"/>
              </w:rPr>
            </w:pPr>
            <w:r w:rsidRPr="00AF74AC">
              <w:rPr>
                <w:rFonts w:ascii="Times New Roman" w:hAnsi="Times New Roman"/>
                <w:spacing w:val="4"/>
                <w:sz w:val="18"/>
                <w:szCs w:val="18"/>
                <w:lang w:eastAsia="ru-RU"/>
              </w:rPr>
              <w:t>средства</w:t>
            </w:r>
            <w:r w:rsidR="003960A0" w:rsidRPr="00AF74AC">
              <w:rPr>
                <w:rFonts w:ascii="Times New Roman" w:hAnsi="Times New Roman"/>
                <w:spacing w:val="4"/>
                <w:sz w:val="18"/>
                <w:szCs w:val="18"/>
                <w:lang w:eastAsia="ru-RU"/>
              </w:rPr>
              <w:t xml:space="preserve"> </w:t>
            </w:r>
            <w:r w:rsidRPr="00AF74AC">
              <w:rPr>
                <w:rFonts w:ascii="Times New Roman" w:hAnsi="Times New Roman"/>
                <w:spacing w:val="4"/>
                <w:sz w:val="18"/>
                <w:szCs w:val="18"/>
                <w:lang w:eastAsia="ru-RU"/>
              </w:rPr>
              <w:t>собственников</w:t>
            </w: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22 517 872,33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19 737 053,40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2 780 818,93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22 517 872,33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19 737 053,40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2 780 818,93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19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3 582,20</w:t>
            </w:r>
          </w:p>
        </w:tc>
        <w:tc>
          <w:tcPr>
            <w:tcW w:w="497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24 708 546,91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21 657 193,12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3 051 353,79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24 708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546,91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21 657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193,12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3 051 353,7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29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943,00</w:t>
            </w: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6 504 427,37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5 701 170,54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803 256,83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gridSpan w:val="4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6 504 427,37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5 701 170,54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803 256,83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8517EA" w:rsidRPr="00C263F6" w:rsidTr="008517EA">
        <w:trPr>
          <w:trHeight w:val="1302"/>
        </w:trPr>
        <w:tc>
          <w:tcPr>
            <w:tcW w:w="398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33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ED5DB4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ED5DB4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4 863,00</w:t>
            </w:r>
          </w:p>
        </w:tc>
        <w:tc>
          <w:tcPr>
            <w:tcW w:w="497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33 542 980,17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29 400 628,14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4 142 352,03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33 542 980,17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29 400 628,14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4 142 352,03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35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4 863,00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33 542 980,17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29 400 628,14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4 142 352,03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33 542 980,17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29 400 628,14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4 142 352,03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37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3 283,30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22 646 857,26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19 850 109,48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2 796 747,78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22 646 857,26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19 850 109,48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2 796 747,78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1.63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49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4 102,40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28 296 673,23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24 802 207,88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3 494 465,35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3960A0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3960A0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28 296 673,23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24 802 207,88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3 494 465,35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57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968,70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6 681 695,45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5 856 547,10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825 148,35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6 681 695,4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5 856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547,10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825 148,3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59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968,70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6 681 695,45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5 856 547,10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825 148,35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6 681 695,45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5 856 547,10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825 148,35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8517EA" w:rsidRPr="00C263F6" w:rsidTr="008517EA">
        <w:trPr>
          <w:trHeight w:val="1302"/>
        </w:trPr>
        <w:tc>
          <w:tcPr>
            <w:tcW w:w="398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1.66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61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1 291,50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8 908 237,50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7 808 124,88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1 100 112,62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8 908 237,50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7 808 124,88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1 100 112,62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8517EA" w:rsidRDefault="00C263F6" w:rsidP="00ED5D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, д. 63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8517EA" w:rsidRDefault="00C263F6" w:rsidP="00ED5D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1 288,00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8 884 095,92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7 786 964,64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1 097 131,28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8 884 095,9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7 786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964,64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1 097 131,2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11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1 011,70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17 118 318,10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17 118 318,10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17 118 318,10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17 118 318,10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16 920,35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16 920,35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8517EA" w:rsidRPr="00C263F6" w:rsidTr="008517EA">
        <w:trPr>
          <w:trHeight w:val="1302"/>
        </w:trPr>
        <w:tc>
          <w:tcPr>
            <w:tcW w:w="398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1.69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13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950,30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12 747 086,64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11 764 961,09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982 125,55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12 747 086,64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11 764 961,09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982 125,55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13 413,75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12 380,26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1 033,49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8517EA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15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ED5DB4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ED5DB4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996,80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13 370 826,02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12 340 643,18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1 030 182,84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13 370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826,02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12 340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643,18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1 030 182,8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13 413,75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12 380,26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1 033,49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21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943,10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12 670 501,35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12 670 501,35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12 670 501,35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12 670 501,35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8517EA" w:rsidRPr="00C263F6" w:rsidTr="008517EA">
        <w:trPr>
          <w:trHeight w:val="1302"/>
        </w:trPr>
        <w:tc>
          <w:tcPr>
            <w:tcW w:w="398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1.72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23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948,90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12 748 424,06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12 748 424,06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12 748 424,06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12 748 424,06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Шахтерская, д. 6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4 098,20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55 059 112,09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55 059 112,09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55 059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112,09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 xml:space="preserve">55 059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112,09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13 434,95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г. Шарыпово, рп. Дубинино, ул. Шахтерская, д. 20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6 104,30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42 104 958,65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36 905 254,86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5 199 703,79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78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42 104 958,65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36 905 254,86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5 199 703,79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6 897,59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6 045,78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851,81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8517EA" w:rsidRPr="00C263F6" w:rsidTr="008517EA">
        <w:trPr>
          <w:trHeight w:val="1302"/>
        </w:trPr>
        <w:tc>
          <w:tcPr>
            <w:tcW w:w="398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</w:tcPr>
          <w:p w:rsidR="008517EA" w:rsidRPr="00C263F6" w:rsidRDefault="008517EA" w:rsidP="00C263F6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lastRenderedPageBreak/>
              <w:t>1.75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282 670,50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средства</w:t>
            </w:r>
            <w:r w:rsidR="007E3BBD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1 634 336 180,25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641 519 518,45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24 613 890,30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651 055 045,38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92 230 695,19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44 227 851,47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180 689 179,46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04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7E3BBD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1 634 336 180,25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641 519 518,45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24 613 890,30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651 055 045,38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92 230 695,19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44 227 851,47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180 689 179,46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5 781,77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2 269,50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2 303,23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326,28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156,46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639,22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Всего по город Шарыпово</w:t>
            </w:r>
          </w:p>
        </w:tc>
        <w:tc>
          <w:tcPr>
            <w:tcW w:w="686" w:type="dxa"/>
            <w:gridSpan w:val="3"/>
            <w:vMerge w:val="restart"/>
            <w:textDirection w:val="btLr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282 670,50</w:t>
            </w: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ED5DB4" w:rsidRDefault="00C263F6" w:rsidP="007E3BBD">
            <w:pPr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ED5DB4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средства</w:t>
            </w:r>
            <w:r w:rsidR="007E3BBD" w:rsidRPr="00ED5DB4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r w:rsidRPr="00ED5DB4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собственников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минимальный размер взноса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1 634 336 180,25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641 519 518,45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24 613 890,30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651 055 045,38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92 230 695,19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44 227 851,47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180 689 179,46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02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7E3BBD">
            <w:pPr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взнос, превышающий минимальный размер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04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 w:val="restart"/>
            <w:textDirection w:val="btLr"/>
            <w:hideMark/>
          </w:tcPr>
          <w:p w:rsidR="00C263F6" w:rsidRPr="00C263F6" w:rsidRDefault="00C263F6" w:rsidP="00ED5DB4">
            <w:pPr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меры финансовой</w:t>
            </w:r>
            <w:r w:rsidR="00ED5DB4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поддержки</w:t>
            </w: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краевого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510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255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1 634 336 180,25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641 519 518,45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24 613 890,30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651 055 045,38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92 230 695,19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44 227 851,47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180 689 179,46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5 781,77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2 269,50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2 303,23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326,28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156,46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639,22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</w:tr>
      <w:tr w:rsidR="00AF74AC" w:rsidRPr="00C263F6" w:rsidTr="008517EA">
        <w:trPr>
          <w:trHeight w:val="1302"/>
        </w:trPr>
        <w:tc>
          <w:tcPr>
            <w:tcW w:w="398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3"/>
            <w:vMerge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6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08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0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gridSpan w:val="4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5" w:type="dxa"/>
            <w:gridSpan w:val="3"/>
            <w:hideMark/>
          </w:tcPr>
          <w:p w:rsidR="00C263F6" w:rsidRPr="00C263F6" w:rsidRDefault="00C263F6" w:rsidP="00C26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C263F6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eastAsia="ru-RU"/>
              </w:rPr>
              <w:t>X</w:t>
            </w:r>
          </w:p>
        </w:tc>
      </w:tr>
    </w:tbl>
    <w:p w:rsidR="007E3BBD" w:rsidRDefault="007E3BBD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  <w:sectPr w:rsidR="007E3BBD" w:rsidSect="00B42A89">
          <w:pgSz w:w="11906" w:h="16838"/>
          <w:pgMar w:top="709" w:right="850" w:bottom="426" w:left="1701" w:header="0" w:footer="0" w:gutter="0"/>
          <w:cols w:space="720"/>
          <w:formProt w:val="0"/>
          <w:docGrid w:linePitch="360" w:charSpace="4096"/>
        </w:sectPr>
      </w:pPr>
    </w:p>
    <w:p w:rsidR="007E3BBD" w:rsidRDefault="007E3BBD" w:rsidP="007E3BBD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lastRenderedPageBreak/>
        <w:t xml:space="preserve">Приложение №2 </w:t>
      </w:r>
    </w:p>
    <w:p w:rsidR="007E3BBD" w:rsidRDefault="007E3BBD" w:rsidP="007E3BBD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к постановлению Администрации </w:t>
      </w:r>
    </w:p>
    <w:p w:rsidR="007E3BBD" w:rsidRDefault="007E3BBD" w:rsidP="007E3BBD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г. Шарыпово Красноярского края </w:t>
      </w:r>
    </w:p>
    <w:p w:rsidR="0059789A" w:rsidRDefault="007E3BBD" w:rsidP="007E3BBD">
      <w:pPr>
        <w:spacing w:after="0" w:line="240" w:lineRule="auto"/>
        <w:jc w:val="right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 xml:space="preserve">от </w:t>
      </w:r>
      <w:bookmarkStart w:id="4" w:name="_GoBack"/>
      <w:bookmarkEnd w:id="4"/>
      <w:r w:rsidR="007649F3">
        <w:rPr>
          <w:rFonts w:ascii="Times New Roman" w:eastAsia="Calibri" w:hAnsi="Times New Roman" w:cs="Times New Roman"/>
          <w:spacing w:val="4"/>
          <w:sz w:val="16"/>
          <w:szCs w:val="16"/>
          <w:lang w:eastAsia="ru-RU"/>
        </w:rPr>
        <w:t>05.08.2025 № 186</w:t>
      </w:r>
    </w:p>
    <w:p w:rsidR="0059789A" w:rsidRDefault="0059789A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</w:p>
    <w:tbl>
      <w:tblPr>
        <w:tblStyle w:val="af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4"/>
        <w:gridCol w:w="1830"/>
        <w:gridCol w:w="992"/>
        <w:gridCol w:w="429"/>
        <w:gridCol w:w="997"/>
        <w:gridCol w:w="992"/>
        <w:gridCol w:w="567"/>
        <w:gridCol w:w="996"/>
        <w:gridCol w:w="996"/>
        <w:gridCol w:w="426"/>
        <w:gridCol w:w="992"/>
        <w:gridCol w:w="427"/>
      </w:tblGrid>
      <w:tr w:rsidR="007E3BBD" w:rsidRPr="008517EA" w:rsidTr="00E27A76">
        <w:trPr>
          <w:trHeight w:val="315"/>
        </w:trPr>
        <w:tc>
          <w:tcPr>
            <w:tcW w:w="10346" w:type="dxa"/>
            <w:gridSpan w:val="12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E27A76" w:rsidRPr="008517EA" w:rsidTr="00E27A76">
        <w:trPr>
          <w:trHeight w:val="255"/>
        </w:trPr>
        <w:tc>
          <w:tcPr>
            <w:tcW w:w="705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E27A76" w:rsidRPr="008517EA" w:rsidTr="00E27A76">
        <w:trPr>
          <w:trHeight w:val="255"/>
        </w:trPr>
        <w:tc>
          <w:tcPr>
            <w:tcW w:w="705" w:type="dxa"/>
            <w:vMerge w:val="restart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п</w:t>
            </w:r>
            <w:proofErr w:type="gramEnd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1" w:type="dxa"/>
            <w:vMerge w:val="restart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7810" w:type="dxa"/>
            <w:gridSpan w:val="10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27A76" w:rsidRPr="008517EA" w:rsidTr="00E27A76">
        <w:trPr>
          <w:trHeight w:val="255"/>
        </w:trPr>
        <w:tc>
          <w:tcPr>
            <w:tcW w:w="705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7810" w:type="dxa"/>
            <w:gridSpan w:val="10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E27A76" w:rsidRPr="008517EA" w:rsidTr="00E27A76">
        <w:trPr>
          <w:trHeight w:val="1002"/>
        </w:trPr>
        <w:tc>
          <w:tcPr>
            <w:tcW w:w="705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ремонт крыши</w:t>
            </w:r>
          </w:p>
        </w:tc>
        <w:tc>
          <w:tcPr>
            <w:tcW w:w="429" w:type="dxa"/>
            <w:vMerge w:val="restart"/>
            <w:textDirection w:val="btLr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544" w:type="dxa"/>
            <w:gridSpan w:val="5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утепление и ремонт фасада</w:t>
            </w:r>
          </w:p>
        </w:tc>
        <w:tc>
          <w:tcPr>
            <w:tcW w:w="427" w:type="dxa"/>
            <w:vMerge w:val="restart"/>
            <w:textDirection w:val="btLr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ремонт фундамента многоквартирного дома</w:t>
            </w:r>
          </w:p>
        </w:tc>
      </w:tr>
      <w:tr w:rsidR="00E27A76" w:rsidRPr="008517EA" w:rsidTr="00E27A76">
        <w:trPr>
          <w:trHeight w:val="3199"/>
        </w:trPr>
        <w:tc>
          <w:tcPr>
            <w:tcW w:w="705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extDirection w:val="btLr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газоснабжения</w:t>
            </w:r>
          </w:p>
        </w:tc>
        <w:tc>
          <w:tcPr>
            <w:tcW w:w="996" w:type="dxa"/>
            <w:textDirection w:val="btLr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холодного водоснабжения</w:t>
            </w:r>
          </w:p>
        </w:tc>
        <w:tc>
          <w:tcPr>
            <w:tcW w:w="992" w:type="dxa"/>
            <w:textDirection w:val="btLr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водоотведения</w:t>
            </w:r>
          </w:p>
        </w:tc>
        <w:tc>
          <w:tcPr>
            <w:tcW w:w="426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</w:tr>
      <w:tr w:rsidR="00E27A76" w:rsidRPr="008517EA" w:rsidTr="00E27A76">
        <w:trPr>
          <w:trHeight w:val="255"/>
        </w:trPr>
        <w:tc>
          <w:tcPr>
            <w:tcW w:w="705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vMerge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куб. м</w:t>
            </w:r>
          </w:p>
        </w:tc>
      </w:tr>
      <w:tr w:rsidR="00E27A76" w:rsidRPr="008517EA" w:rsidTr="00E27A76">
        <w:trPr>
          <w:trHeight w:val="255"/>
        </w:trPr>
        <w:tc>
          <w:tcPr>
            <w:tcW w:w="705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9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6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7" w:type="dxa"/>
            <w:hideMark/>
          </w:tcPr>
          <w:p w:rsidR="007E3BBD" w:rsidRPr="008517EA" w:rsidRDefault="007E3BBD" w:rsidP="00E27A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12</w:t>
            </w:r>
          </w:p>
        </w:tc>
      </w:tr>
      <w:tr w:rsidR="007E3BBD" w:rsidRPr="008517EA" w:rsidTr="00E27A76">
        <w:trPr>
          <w:trHeight w:val="255"/>
        </w:trPr>
        <w:tc>
          <w:tcPr>
            <w:tcW w:w="10346" w:type="dxa"/>
            <w:gridSpan w:val="12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город Шарыпово</w:t>
            </w:r>
          </w:p>
        </w:tc>
      </w:tr>
      <w:tr w:rsidR="007E3BBD" w:rsidRPr="008517EA" w:rsidTr="00E27A76">
        <w:trPr>
          <w:trHeight w:val="255"/>
        </w:trPr>
        <w:tc>
          <w:tcPr>
            <w:tcW w:w="10346" w:type="dxa"/>
            <w:gridSpan w:val="12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1-й, д. 4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8517EA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</w:t>
            </w:r>
            <w:r w:rsidR="007E3BBD"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280,00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1-й, д. 18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1-й, д. 25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1-й, д. 26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1 430,00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285,00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2-й, д. 1/11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1 760,00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880,00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2-й, д. 1/6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3 150,60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2-й, д. 1/7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2 810,40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2-й, д. 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555,00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3-й, д. 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906,70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3-й, д. 27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1 056,00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4-й, д. 17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1 705,30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3 755,00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545,00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40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1 575,00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41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548,00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lastRenderedPageBreak/>
              <w:t>1.15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43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2 776,00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475,00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47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1 760,00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880,00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47А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797,30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50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4 476,00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685,00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6-й, д. 54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354,00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7-й, д. 13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8 141,50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1А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2А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18А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21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36,80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22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85,60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24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265,00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26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1 017,00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101/1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218,00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101/2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218,00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101/3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218,00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154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3 863,00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155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171,55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155/1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156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232,00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162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Пионерный, д. 163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116,00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lastRenderedPageBreak/>
              <w:t>1.39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Северный, д. 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284,00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Северный, д. 30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166,00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мкр. Северный, д. 31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166,00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ул. Горького, д. 61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45,60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ул. Горького, д. 63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53,50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ул. Горького, д. 65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53,50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пер. Молодежный, д. 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847,00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пер. Школьный, д. 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396,00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пер. Школьный, д. 8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505,00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пер. Школьный, д. 10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505,00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19 съезда ВЛКСМ, д. 18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214,04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32,52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9 Мая, д. 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328,00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164,00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9 Мая, д. 4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216,80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32,90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9 Мая, д. 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188,60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515,00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26А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105,50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28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968,40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142,70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32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462,00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Комсомольская, д. 34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462,00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69,50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19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229,20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33,10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</w:t>
            </w: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lastRenderedPageBreak/>
              <w:t xml:space="preserve">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29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188,60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42,40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lastRenderedPageBreak/>
              <w:t>1.60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33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730,80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1 104,00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35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706,60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106,30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37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463,20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69,60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49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584,00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57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253,80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42,20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59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272,40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42,20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61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235,40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32,90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г. Шарыпово, рп. Дубинино, ул. Пионеров </w:t>
            </w:r>
            <w:proofErr w:type="spellStart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КАТЭКа</w:t>
            </w:r>
            <w:proofErr w:type="spellEnd"/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, д. 63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235,40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32,90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11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902,00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1.69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13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329,20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50,60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15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329,40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50,70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21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396,00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Советская, д. 23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396,00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Шахтерская, д. 6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1 329,00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1831" w:type="dxa"/>
            <w:hideMark/>
          </w:tcPr>
          <w:p w:rsidR="007E3BBD" w:rsidRPr="008517EA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20"/>
                <w:szCs w:val="20"/>
                <w:lang w:eastAsia="ru-RU"/>
              </w:rPr>
              <w:t>г. Шарыпово, рп. Дубинино, ул. Шахтерская, д. 20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930,50</w:t>
            </w:r>
          </w:p>
        </w:tc>
        <w:tc>
          <w:tcPr>
            <w:tcW w:w="56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140,25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510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7E3BBD" w:rsidRPr="00E27A76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15 136,30</w:t>
            </w:r>
          </w:p>
        </w:tc>
        <w:tc>
          <w:tcPr>
            <w:tcW w:w="429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1 929,00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30 820,34</w:t>
            </w:r>
          </w:p>
        </w:tc>
        <w:tc>
          <w:tcPr>
            <w:tcW w:w="567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7 123,67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3 457,55</w:t>
            </w:r>
          </w:p>
        </w:tc>
        <w:tc>
          <w:tcPr>
            <w:tcW w:w="426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14 102,50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  <w:tr w:rsidR="00E27A76" w:rsidRPr="008517EA" w:rsidTr="00E27A76">
        <w:trPr>
          <w:trHeight w:val="255"/>
        </w:trPr>
        <w:tc>
          <w:tcPr>
            <w:tcW w:w="705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hideMark/>
          </w:tcPr>
          <w:p w:rsidR="007E3BBD" w:rsidRPr="00E27A76" w:rsidRDefault="007E3BBD" w:rsidP="00E27A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  <w:lang w:eastAsia="ru-RU"/>
              </w:rPr>
              <w:t>Всего по город Шарыпово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15 136,30</w:t>
            </w:r>
          </w:p>
        </w:tc>
        <w:tc>
          <w:tcPr>
            <w:tcW w:w="429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1 929,00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30 820,34</w:t>
            </w:r>
          </w:p>
        </w:tc>
        <w:tc>
          <w:tcPr>
            <w:tcW w:w="567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7 123,67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3 457,55</w:t>
            </w:r>
          </w:p>
        </w:tc>
        <w:tc>
          <w:tcPr>
            <w:tcW w:w="426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7E3BBD" w:rsidRPr="00E27A76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</w:pPr>
            <w:r w:rsidRPr="00E27A76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  <w:lang w:eastAsia="ru-RU"/>
              </w:rPr>
              <w:t>14 102,50</w:t>
            </w:r>
          </w:p>
        </w:tc>
        <w:tc>
          <w:tcPr>
            <w:tcW w:w="427" w:type="dxa"/>
            <w:hideMark/>
          </w:tcPr>
          <w:p w:rsidR="007E3BBD" w:rsidRPr="008517EA" w:rsidRDefault="007E3BBD" w:rsidP="007E3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4"/>
                <w:sz w:val="18"/>
                <w:szCs w:val="18"/>
                <w:lang w:eastAsia="ru-RU"/>
              </w:rPr>
            </w:pPr>
            <w:r w:rsidRPr="008517EA">
              <w:rPr>
                <w:rFonts w:ascii="Times New Roman" w:hAnsi="Times New Roman" w:cs="Times New Roman"/>
                <w:bCs/>
                <w:spacing w:val="4"/>
                <w:sz w:val="18"/>
                <w:szCs w:val="18"/>
                <w:lang w:eastAsia="ru-RU"/>
              </w:rPr>
              <w:t> </w:t>
            </w:r>
          </w:p>
        </w:tc>
      </w:tr>
    </w:tbl>
    <w:p w:rsidR="0059789A" w:rsidRPr="007E3BBD" w:rsidRDefault="0059789A">
      <w:pPr>
        <w:spacing w:after="0" w:line="240" w:lineRule="auto"/>
        <w:jc w:val="both"/>
        <w:rPr>
          <w:rFonts w:ascii="Times New Roman" w:hAnsi="Times New Roman"/>
          <w:b/>
          <w:spacing w:val="4"/>
          <w:sz w:val="26"/>
          <w:szCs w:val="26"/>
          <w:lang w:eastAsia="ru-RU"/>
        </w:rPr>
      </w:pPr>
    </w:p>
    <w:sectPr w:rsidR="0059789A" w:rsidRPr="007E3BBD" w:rsidSect="00C77820">
      <w:pgSz w:w="11906" w:h="16838"/>
      <w:pgMar w:top="709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9789A"/>
    <w:rsid w:val="000976D3"/>
    <w:rsid w:val="002A4168"/>
    <w:rsid w:val="00365C5E"/>
    <w:rsid w:val="003960A0"/>
    <w:rsid w:val="0059789A"/>
    <w:rsid w:val="005C649C"/>
    <w:rsid w:val="00697270"/>
    <w:rsid w:val="007649F3"/>
    <w:rsid w:val="007826E9"/>
    <w:rsid w:val="007E3BBD"/>
    <w:rsid w:val="008517EA"/>
    <w:rsid w:val="00AF74AC"/>
    <w:rsid w:val="00B36DC2"/>
    <w:rsid w:val="00B42A89"/>
    <w:rsid w:val="00C263F6"/>
    <w:rsid w:val="00C77820"/>
    <w:rsid w:val="00E27A76"/>
    <w:rsid w:val="00ED5DB4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D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73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73B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01EA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B9263F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B9263F"/>
  </w:style>
  <w:style w:type="character" w:styleId="a9">
    <w:name w:val="Hyperlink"/>
    <w:uiPriority w:val="99"/>
    <w:rsid w:val="00023CE6"/>
    <w:rPr>
      <w:rFonts w:cs="Times New Roman"/>
      <w:color w:val="0000FF"/>
      <w:u w:val="single"/>
    </w:rPr>
  </w:style>
  <w:style w:type="character" w:customStyle="1" w:styleId="FontStyle13">
    <w:name w:val="Font Style13"/>
    <w:qFormat/>
    <w:rsid w:val="00023CE6"/>
    <w:rPr>
      <w:rFonts w:ascii="Times New Roman" w:hAnsi="Times New Roman" w:cs="Times New Roman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7A5D2E"/>
    <w:rPr>
      <w:color w:val="954F72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B01E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B9263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B9263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nt5">
    <w:name w:val="font5"/>
    <w:basedOn w:val="a"/>
    <w:qFormat/>
    <w:rsid w:val="007A5D2E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customStyle="1" w:styleId="font6">
    <w:name w:val="font6"/>
    <w:basedOn w:val="a"/>
    <w:qFormat/>
    <w:rsid w:val="007A5D2E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7A5D2E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7A5D2E"/>
    <w:pP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7A5D2E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98399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A53A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A53A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A53A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7A5D2E"/>
  </w:style>
  <w:style w:type="table" w:styleId="af3">
    <w:name w:val="Table Grid"/>
    <w:basedOn w:val="a1"/>
    <w:uiPriority w:val="59"/>
    <w:rsid w:val="007A5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arypovo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D1EF-CCA1-4353-A580-A74F584C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59</Pages>
  <Words>11539</Words>
  <Characters>65775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1303</dc:creator>
  <dc:description/>
  <cp:lastModifiedBy>Пользователь Windows</cp:lastModifiedBy>
  <cp:revision>15</cp:revision>
  <cp:lastPrinted>2025-08-05T04:11:00Z</cp:lastPrinted>
  <dcterms:created xsi:type="dcterms:W3CDTF">2024-06-13T11:06:00Z</dcterms:created>
  <dcterms:modified xsi:type="dcterms:W3CDTF">2025-08-06T06:28:00Z</dcterms:modified>
  <dc:language>ru-RU</dc:language>
</cp:coreProperties>
</file>