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855"/>
      </w:tblGrid>
      <w:tr>
        <w:trPr>
          <w:trHeight w:val="1984" w:hRule="atLeast"/>
        </w:trPr>
        <w:tc>
          <w:tcPr>
            <w:tcW w:w="9855" w:type="dxa"/>
            <w:tcBorders/>
            <w:shd w:color="auto" w:fill="auto" w:val="clear"/>
          </w:tcPr>
          <w:tbl>
            <w:tblPr>
              <w:tblW w:w="9639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b/>
                      <w:b/>
                      <w:sz w:val="24"/>
                      <w:szCs w:val="24"/>
                    </w:rPr>
                  </w:pPr>
                  <w:r>
                    <w:rPr/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b/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bookmarkStart w:id="0" w:name="_Hlk115176197"/>
                  <w:r>
                    <w:rPr>
                      <w:b/>
                      <w:sz w:val="24"/>
                      <w:szCs w:val="24"/>
                    </w:rPr>
                    <w:t>АДМИНИСТРАЦИЯ ГОРОДА ШАРЫПОВО КРАСНОЯРСКОГО КРАЯ</w:t>
                  </w:r>
                  <w:bookmarkEnd w:id="0"/>
                </w:p>
                <w:p>
                  <w:pPr>
                    <w:pStyle w:val="Normal"/>
                    <w:widowControl w:val="false"/>
                    <w:jc w:val="center"/>
                    <w:rPr>
                      <w:b/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  <w:bookmarkStart w:id="1" w:name="_Hlk115171399"/>
            <w:bookmarkEnd w:id="1"/>
          </w:p>
        </w:tc>
      </w:tr>
    </w:tbl>
    <w:p>
      <w:pPr>
        <w:pStyle w:val="Normal"/>
        <w:tabs>
          <w:tab w:val="clear" w:pos="708"/>
          <w:tab w:val="left" w:pos="482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03.07.2025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№ </w:t>
            </w:r>
            <w:r>
              <w:rPr>
                <w:sz w:val="24"/>
                <w:szCs w:val="24"/>
              </w:rPr>
              <w:t xml:space="preserve">165 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О внесении изменений в постановление Администрации города Шарыпово от 10.12.2024 № 309 «Об утверждении Административного регламента предоставления муниципальной услуги </w:t>
      </w:r>
      <w:r>
        <w:rPr>
          <w:sz w:val="24"/>
          <w:szCs w:val="24"/>
        </w:rPr>
        <w:t xml:space="preserve">«Передача в собственность граждан занимаемых ими жилых помещений жилищного фонда (приватизация жилищного фонда)» </w:t>
      </w:r>
      <w:r>
        <w:rPr>
          <w:bCs/>
          <w:color w:val="000000"/>
          <w:sz w:val="24"/>
          <w:szCs w:val="24"/>
        </w:rPr>
        <w:t>на территории городского округа города Шарыпово Красноярского края»</w:t>
      </w:r>
    </w:p>
    <w:p>
      <w:pPr>
        <w:pStyle w:val="Normal"/>
        <w:widowControl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</w:r>
    </w:p>
    <w:p>
      <w:pPr>
        <w:pStyle w:val="Normal"/>
        <w:widowControl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В соответствии с законом Российской Федерации от 04.07.1991 № 1541-1 «О приватизации жилищного фонда в Российской Федерации»,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 (в редакции от 12.08.2022 № 254), </w:t>
      </w:r>
      <w:r>
        <w:rPr>
          <w:rFonts w:eastAsia="Calibri"/>
          <w:color w:val="000000"/>
          <w:sz w:val="24"/>
          <w:szCs w:val="24"/>
          <w:lang w:bidi="ru-RU"/>
        </w:rPr>
        <w:t>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Распоряжением Правительства Красноярского края от 15.03.2023 № 167-р «</w:t>
      </w:r>
      <w:r>
        <w:rPr>
          <w:sz w:val="24"/>
          <w:szCs w:val="24"/>
        </w:rPr>
        <w:t>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края»</w:t>
      </w:r>
      <w:r>
        <w:rPr>
          <w:rFonts w:eastAsia="Calibri"/>
          <w:color w:val="000000"/>
          <w:sz w:val="24"/>
          <w:szCs w:val="24"/>
          <w:lang w:bidi="ru-RU"/>
        </w:rPr>
        <w:t xml:space="preserve">, </w:t>
      </w:r>
      <w:r>
        <w:rPr>
          <w:sz w:val="24"/>
          <w:szCs w:val="24"/>
          <w:lang w:eastAsia="ru-RU" w:bidi="ru-RU"/>
        </w:rPr>
        <w:t>руководствуясь ст. 34 Устава города Шарыпово Красноярского края,</w:t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ПОСТАНОВЛЯЮ: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1. В постановление Администрации города Шарыпово </w:t>
      </w:r>
      <w:r>
        <w:rPr>
          <w:sz w:val="24"/>
          <w:szCs w:val="24"/>
          <w:lang w:eastAsia="ru-RU"/>
        </w:rPr>
        <w:t xml:space="preserve">от 10.12.2024 № 309 «Об утверждении Административного регламента предоставления муниципальной услуги </w:t>
      </w:r>
      <w:r>
        <w:rPr>
          <w:sz w:val="24"/>
          <w:szCs w:val="24"/>
        </w:rPr>
        <w:t xml:space="preserve">«Передача в собственность граждан занимаемых ими жилых помещений жилищного фонда (приватизация жилищного фонда)» </w:t>
      </w:r>
      <w:r>
        <w:rPr>
          <w:bCs/>
          <w:color w:val="000000"/>
          <w:sz w:val="24"/>
          <w:szCs w:val="24"/>
        </w:rPr>
        <w:t>на территории городского округа города Шарыпово Красноярского края»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внести следующие изменения:</w:t>
      </w:r>
    </w:p>
    <w:p>
      <w:pPr>
        <w:pStyle w:val="Normal"/>
        <w:widowControl/>
        <w:ind w:firstLine="709"/>
        <w:jc w:val="both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1.1.</w:t>
      </w:r>
      <w:r>
        <w:rPr>
          <w:b/>
          <w:spacing w:val="1"/>
          <w:sz w:val="24"/>
          <w:szCs w:val="24"/>
          <w:lang w:eastAsia="ru-RU"/>
        </w:rPr>
        <w:t xml:space="preserve"> </w:t>
      </w:r>
      <w:r>
        <w:rPr>
          <w:spacing w:val="1"/>
          <w:sz w:val="24"/>
          <w:szCs w:val="24"/>
          <w:lang w:eastAsia="ru-RU"/>
        </w:rPr>
        <w:t xml:space="preserve"> В приложении к постановлению подпункт 2.17.8. пункта 2.17. раздела 2 исключить. </w:t>
      </w:r>
    </w:p>
    <w:p>
      <w:pPr>
        <w:pStyle w:val="Normal"/>
        <w:widowControl/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  <w:lang w:eastAsia="ru-RU"/>
        </w:rPr>
        <w:t xml:space="preserve">2. </w:t>
      </w:r>
      <w:r>
        <w:rPr>
          <w:spacing w:val="1"/>
          <w:sz w:val="24"/>
          <w:szCs w:val="24"/>
        </w:rPr>
        <w:t>Контроль за исполнением настоящего постановления возложить на О. Г. Андриянову –  руководителя КУМИ Администрации г. Шарыпово.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20" w:leader="none"/>
        </w:tabs>
        <w:ind w:firstLine="709"/>
        <w:jc w:val="both"/>
        <w:outlineLvl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4"/>
            <w:szCs w:val="24"/>
          </w:rPr>
          <w:t>https://sharypovo.gosuslugi.ru/</w:t>
        </w:r>
      </w:hyperlink>
      <w:r>
        <w:rPr>
          <w:sz w:val="24"/>
          <w:szCs w:val="24"/>
          <w:lang w:eastAsia="ru-RU"/>
        </w:rPr>
        <w:t>).</w:t>
      </w:r>
    </w:p>
    <w:p>
      <w:pPr>
        <w:pStyle w:val="Normal"/>
        <w:shd w:val="clear" w:color="auto" w:fill="FFFFFF"/>
        <w:ind w:right="5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hd w:val="clear" w:color="auto" w:fill="FFFFFF"/>
        <w:ind w:right="5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spacing w:val="4"/>
          <w:sz w:val="24"/>
          <w:szCs w:val="24"/>
          <w:lang w:eastAsia="ru-RU"/>
        </w:rPr>
      </w:pPr>
      <w:r>
        <w:rPr>
          <w:spacing w:val="4"/>
          <w:sz w:val="24"/>
          <w:szCs w:val="24"/>
          <w:lang w:eastAsia="ru-RU"/>
        </w:rPr>
        <w:t>Глава города Шарыпово</w:t>
      </w:r>
      <w:r>
        <w:rPr>
          <w:spacing w:val="-1"/>
          <w:sz w:val="24"/>
          <w:szCs w:val="24"/>
          <w:lang w:eastAsia="ru-RU"/>
        </w:rPr>
        <w:t xml:space="preserve">          </w:t>
      </w:r>
      <w:r>
        <w:rPr>
          <w:sz w:val="24"/>
          <w:szCs w:val="24"/>
          <w:lang w:eastAsia="ru-RU"/>
        </w:rPr>
        <w:tab/>
        <w:t xml:space="preserve">     </w:t>
      </w:r>
      <w:r>
        <w:rPr>
          <w:spacing w:val="-2"/>
          <w:sz w:val="24"/>
          <w:szCs w:val="24"/>
          <w:lang w:eastAsia="ru-RU"/>
        </w:rPr>
        <w:t xml:space="preserve">                       </w:t>
        <w:tab/>
        <w:tab/>
        <w:t xml:space="preserve">             В. Г. Хохлов</w:t>
      </w:r>
    </w:p>
    <w:sectPr>
      <w:headerReference w:type="default" r:id="rId3"/>
      <w:type w:val="nextPage"/>
      <w:pgSz w:w="11906" w:h="16838"/>
      <w:pgMar w:left="1701" w:right="850" w:gutter="0" w:header="429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spacing w:lineRule="auto" w:line="12"/>
      <w:rPr>
        <w:sz w:val="20"/>
      </w:rPr>
    </w:pPr>
    <w:r>
      <w:rPr>
        <w:sz w:val="20"/>
      </w:rPr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803b23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1"/>
    <w:qFormat/>
    <w:rsid w:val="00803b23"/>
    <w:pPr>
      <w:ind w:left="314" w:hanging="0"/>
      <w:jc w:val="center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1"/>
    <w:qFormat/>
    <w:rsid w:val="00803b23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3" w:customStyle="1">
    <w:name w:val="Основной текст Знак"/>
    <w:basedOn w:val="DefaultParagraphFont"/>
    <w:uiPriority w:val="1"/>
    <w:qFormat/>
    <w:rsid w:val="00803b23"/>
    <w:rPr>
      <w:rFonts w:ascii="Times New Roman" w:hAnsi="Times New Roman" w:eastAsia="Times New Roman" w:cs="Times New Roman"/>
      <w:sz w:val="28"/>
      <w:szCs w:val="28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140a5"/>
    <w:rPr>
      <w:rFonts w:ascii="Tahoma" w:hAnsi="Tahoma" w:eastAsia="Times New Roman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unhideWhenUsed/>
    <w:rsid w:val="005140a5"/>
    <w:rPr>
      <w:color w:val="0000FF"/>
      <w:u w:val="single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5140a5"/>
    <w:rPr>
      <w:rFonts w:ascii="Times New Roman" w:hAnsi="Times New Roman" w:eastAsia="Times New Roman" w:cs="Times New Roman"/>
    </w:rPr>
  </w:style>
  <w:style w:type="character" w:styleId="Style17" w:customStyle="1">
    <w:name w:val="Нижний колонтитул Знак"/>
    <w:basedOn w:val="DefaultParagraphFont"/>
    <w:uiPriority w:val="99"/>
    <w:qFormat/>
    <w:rsid w:val="005140a5"/>
    <w:rPr>
      <w:rFonts w:ascii="Times New Roman" w:hAnsi="Times New Roman" w:eastAsia="Times New Roman" w:cs="Times New Roman"/>
    </w:rPr>
  </w:style>
  <w:style w:type="character" w:styleId="Style18" w:customStyle="1">
    <w:name w:val="Текст концевой сноски Знак"/>
    <w:basedOn w:val="DefaultParagraphFont"/>
    <w:uiPriority w:val="99"/>
    <w:semiHidden/>
    <w:qFormat/>
    <w:rsid w:val="005751e6"/>
    <w:rPr>
      <w:rFonts w:ascii="Times New Roman" w:hAnsi="Times New Roman" w:eastAsia="Times New Roman" w:cs="Times New Roman"/>
      <w:sz w:val="20"/>
      <w:szCs w:val="20"/>
    </w:rPr>
  </w:style>
  <w:style w:type="character" w:styleId="Style19">
    <w:name w:val="Символ концевой сноски"/>
    <w:basedOn w:val="DefaultParagraphFont"/>
    <w:uiPriority w:val="99"/>
    <w:semiHidden/>
    <w:unhideWhenUsed/>
    <w:qFormat/>
    <w:rsid w:val="005751e6"/>
    <w:rPr>
      <w:vertAlign w:val="superscript"/>
    </w:rPr>
  </w:style>
  <w:style w:type="character" w:styleId="Style20">
    <w:name w:val="Привязка концевой сноски"/>
    <w:rPr>
      <w:vertAlign w:val="superscript"/>
    </w:rPr>
  </w:style>
  <w:style w:type="character" w:styleId="Style21" w:customStyle="1">
    <w:name w:val="Текст сноски Знак"/>
    <w:basedOn w:val="DefaultParagraphFont"/>
    <w:uiPriority w:val="99"/>
    <w:semiHidden/>
    <w:qFormat/>
    <w:rsid w:val="005751e6"/>
    <w:rPr>
      <w:rFonts w:ascii="Times New Roman" w:hAnsi="Times New Roman" w:eastAsia="Times New Roman" w:cs="Times New Roman"/>
      <w:sz w:val="20"/>
      <w:szCs w:val="20"/>
    </w:rPr>
  </w:style>
  <w:style w:type="character" w:styleId="Style22">
    <w:name w:val="Символ сноски"/>
    <w:basedOn w:val="DefaultParagraphFont"/>
    <w:uiPriority w:val="99"/>
    <w:semiHidden/>
    <w:unhideWhenUsed/>
    <w:qFormat/>
    <w:rsid w:val="005751e6"/>
    <w:rPr>
      <w:vertAlign w:val="superscript"/>
    </w:rPr>
  </w:style>
  <w:style w:type="character" w:styleId="Style23">
    <w:name w:val="Привязка сноски"/>
    <w:rPr>
      <w:vertAlign w:val="superscript"/>
    </w:rPr>
  </w:style>
  <w:style w:type="character" w:styleId="2" w:customStyle="1">
    <w:name w:val="Основной текст (2)_"/>
    <w:link w:val="21"/>
    <w:qFormat/>
    <w:locked/>
    <w:rsid w:val="0054619e"/>
    <w:rPr>
      <w:rFonts w:ascii="Times New Roman" w:hAnsi="Times New Roman" w:cs="Times New Roman"/>
      <w:sz w:val="26"/>
      <w:szCs w:val="26"/>
      <w:shd w:fill="FFFFFF" w:val="clear"/>
    </w:rPr>
  </w:style>
  <w:style w:type="character" w:styleId="Blk" w:customStyle="1">
    <w:name w:val="blk"/>
    <w:basedOn w:val="DefaultParagraphFont"/>
    <w:uiPriority w:val="99"/>
    <w:qFormat/>
    <w:rsid w:val="0099011a"/>
    <w:rPr/>
  </w:style>
  <w:style w:type="character" w:styleId="Ngscope" w:customStyle="1">
    <w:name w:val="ng-scope"/>
    <w:basedOn w:val="DefaultParagraphFont"/>
    <w:qFormat/>
    <w:rsid w:val="008812e3"/>
    <w:rPr/>
  </w:style>
  <w:style w:type="character" w:styleId="BodyTextChar" w:customStyle="1">
    <w:name w:val="Body Text Char"/>
    <w:qFormat/>
    <w:locked/>
    <w:rsid w:val="00b400fb"/>
    <w:rPr>
      <w:rFonts w:ascii="Times New Roman" w:hAnsi="Times New Roman" w:cs="Times New Roman"/>
      <w:sz w:val="20"/>
      <w:szCs w:val="20"/>
      <w:lang w:eastAsia="ru-RU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5">
    <w:name w:val="Body Text"/>
    <w:basedOn w:val="Normal"/>
    <w:link w:val="Style13"/>
    <w:uiPriority w:val="1"/>
    <w:qFormat/>
    <w:rsid w:val="00803b23"/>
    <w:pPr/>
    <w:rPr>
      <w:sz w:val="28"/>
      <w:szCs w:val="28"/>
    </w:rPr>
  </w:style>
  <w:style w:type="paragraph" w:styleId="Style26">
    <w:name w:val="List"/>
    <w:basedOn w:val="Style25"/>
    <w:pPr/>
    <w:rPr>
      <w:rFonts w:cs="Lohit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803b23"/>
    <w:pPr>
      <w:ind w:left="137" w:right="141" w:firstLine="708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803b23"/>
    <w:pPr/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140a5"/>
    <w:pPr/>
    <w:rPr>
      <w:rFonts w:ascii="Tahoma" w:hAnsi="Tahoma" w:cs="Tahoma"/>
      <w:sz w:val="16"/>
      <w:szCs w:val="16"/>
    </w:rPr>
  </w:style>
  <w:style w:type="paragraph" w:styleId="Style29">
    <w:name w:val="Колонтитул"/>
    <w:basedOn w:val="Normal"/>
    <w:qFormat/>
    <w:pPr/>
    <w:rPr/>
  </w:style>
  <w:style w:type="paragraph" w:styleId="Style30">
    <w:name w:val="Header"/>
    <w:basedOn w:val="Normal"/>
    <w:link w:val="Style16"/>
    <w:uiPriority w:val="99"/>
    <w:unhideWhenUsed/>
    <w:rsid w:val="005140a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1">
    <w:name w:val="Footer"/>
    <w:basedOn w:val="Normal"/>
    <w:link w:val="Style17"/>
    <w:uiPriority w:val="99"/>
    <w:unhideWhenUsed/>
    <w:rsid w:val="005140a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2">
    <w:name w:val="Endnote Text"/>
    <w:basedOn w:val="Normal"/>
    <w:link w:val="Style18"/>
    <w:uiPriority w:val="99"/>
    <w:semiHidden/>
    <w:unhideWhenUsed/>
    <w:rsid w:val="005751e6"/>
    <w:pPr/>
    <w:rPr>
      <w:sz w:val="20"/>
      <w:szCs w:val="20"/>
    </w:rPr>
  </w:style>
  <w:style w:type="paragraph" w:styleId="Style33">
    <w:name w:val="Footnote Text"/>
    <w:basedOn w:val="Normal"/>
    <w:link w:val="Style21"/>
    <w:uiPriority w:val="99"/>
    <w:semiHidden/>
    <w:unhideWhenUsed/>
    <w:rsid w:val="005751e6"/>
    <w:pPr/>
    <w:rPr>
      <w:sz w:val="20"/>
      <w:szCs w:val="20"/>
    </w:rPr>
  </w:style>
  <w:style w:type="paragraph" w:styleId="21" w:customStyle="1">
    <w:name w:val="Основной текст (2)"/>
    <w:basedOn w:val="Normal"/>
    <w:link w:val="2"/>
    <w:qFormat/>
    <w:rsid w:val="0054619e"/>
    <w:pPr>
      <w:shd w:val="clear" w:color="auto" w:fill="FFFFFF"/>
      <w:spacing w:lineRule="exact" w:line="295" w:before="0" w:after="240"/>
    </w:pPr>
    <w:rPr>
      <w:rFonts w:eastAsia="Calibri" w:eastAsiaTheme="minorHAnsi"/>
      <w:sz w:val="26"/>
      <w:szCs w:val="26"/>
    </w:rPr>
  </w:style>
  <w:style w:type="paragraph" w:styleId="ConsPlusNormal" w:customStyle="1">
    <w:name w:val="ConsPlusNormal"/>
    <w:qFormat/>
    <w:rsid w:val="001b12d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</w:rPr>
  </w:style>
  <w:style w:type="paragraph" w:styleId="ConsPlusNonformat" w:customStyle="1">
    <w:name w:val="ConsPlusNonformat"/>
    <w:qFormat/>
    <w:rsid w:val="001b12d2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Default" w:customStyle="1">
    <w:name w:val="Default"/>
    <w:qFormat/>
    <w:rsid w:val="0008662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NormalWeb">
    <w:name w:val="Normal (Web)"/>
    <w:basedOn w:val="Normal"/>
    <w:uiPriority w:val="99"/>
    <w:qFormat/>
    <w:rsid w:val="008812e3"/>
    <w:pPr>
      <w:widowControl/>
      <w:spacing w:before="75" w:after="75"/>
      <w:ind w:firstLine="240"/>
    </w:pPr>
    <w:rPr>
      <w:color w:val="000000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140a5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harypovo.gosuslugi.ru/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3D0A0-9A7B-48AD-A851-58D9DE4D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LibreOffice/7.3.7.2$Linux_X86_64 LibreOffice_project/30$Build-2</Application>
  <AppVersion>15.0000</AppVersion>
  <Pages>1</Pages>
  <Words>304</Words>
  <Characters>2356</Characters>
  <CharactersWithSpaces>2725</CharactersWithSpaces>
  <Paragraphs>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2025-06-23T02:29:00Z</dcterms:created>
  <dc:creator>Анастасия Гаврилова</dc:creator>
  <dc:description/>
  <dc:language>ru-RU</dc:language>
  <cp:lastModifiedBy/>
  <cp:lastPrinted>2024-12-04T08:08:00Z</cp:lastPrinted>
  <dcterms:modified xsi:type="dcterms:W3CDTF">2025-07-08T12:16:49Z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