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bookmarkStart w:id="0" w:name="_Hlk115176197"/>
      <w:r>
        <w:rPr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ind w:firstLine="709" w:left="-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left="-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09" w:left="-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9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046"/>
        <w:gridCol w:w="1750"/>
      </w:tblGrid>
      <w:tr>
        <w:trPr/>
        <w:tc>
          <w:tcPr>
            <w:tcW w:w="8046" w:type="dxa"/>
            <w:tcBorders/>
          </w:tcPr>
          <w:p>
            <w:pPr>
              <w:pStyle w:val="Normal"/>
              <w:widowControl w:val="false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10.04.2025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 w:val="false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99</w:t>
            </w:r>
          </w:p>
        </w:tc>
      </w:tr>
    </w:tbl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постановление Администрации города Шарыпово от 04.10.2013г. № 239 «Об утверждении муниципальной программы «Развитие физической культуры и спорта в городе Шарыпово»» (в ред. от 03.04.2025 №88).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both"/>
        <w:rPr>
          <w:color w:val="1F497D"/>
          <w:sz w:val="28"/>
          <w:szCs w:val="28"/>
        </w:rPr>
      </w:pPr>
      <w:r>
        <w:rPr>
          <w:color w:val="1F497D"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14.10.2024 № 213, от 14.11.2024 № 251, от 20.01.2025 № 11; от 03.04.2025 № 88) следующие изменения и дополнения: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 муниципальной программы «Развитие физической культуры и спорта в городе Шарыпово»: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разделе 1. «Паспорт муниципальной программы «Развитие физической культуры и спорта в городе Шарыпово» в строке «Информация по ресурсному обеспечению муниципальной программы», в том числе по годам реализации программы цифры «1 384 559,12; 188 123,17; 189 352,40; 18 594,99; 1 132 560,35; 163 183,42;» заменить цифрами «1 445 533,72; 249 097,77; 234 352,40; 63 594,99; 1 148 534,95; 179 158,02» соответственно.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2 к муниципальной программе «Развитие физической культуры и спорта в городе Шарыпово» «</w:t>
      </w:r>
      <w:r>
        <w:rPr>
          <w:bCs/>
          <w:sz w:val="28"/>
          <w:szCs w:val="28"/>
        </w:rPr>
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1,2, в столбце 9, 12 цифры «188 123,17; 432 702,01» заменить цифрами «249 097,77; 493 676,61»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3,4, в столбце 9, 12 цифры «139 904,06; 302 876,34» заменить цифрами «200 819,66; 363 791,94»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7,8, в столбце 9, 12 цифры «20 440,77; 54 638,19» заменить цифрами «20 499,77; 54 697,19» соответственно.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418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3 к муниципальной программе «Развитие физической культуры и спорта в городе Шарыпово»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bCs/>
          <w:sz w:val="28"/>
          <w:szCs w:val="28"/>
        </w:rPr>
        <w:t xml:space="preserve">»: 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ind w:firstLine="709"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строке 1, 1.3, 1.4 в столбце 5, 8 цифры «188 123,17; 432 702,01; 18 594,99; 18 594,99; 163 183,42; 399 550,26» заменить цифрами «249 097,77; 493 676,61; 63 594,99; 63 594,99; 179 158,02; 415 524,86» соответственно</w:t>
      </w:r>
      <w:r>
        <w:rPr>
          <w:sz w:val="28"/>
          <w:szCs w:val="28"/>
        </w:rPr>
        <w:t>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ind w:firstLine="709"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строке 2, 2.3, 2.4, в столбце 5, 8 цифры «139 904,06; 302 876,34; 11 417,92; 11 417,92; 123 486,14; 280 458,42» заменить цифрами «200 819,66; 363 791,94; 56 417,92; 56 417,92; 139 401,74; 296 374,02» соответственно</w:t>
      </w:r>
      <w:r>
        <w:rPr>
          <w:sz w:val="28"/>
          <w:szCs w:val="28"/>
        </w:rPr>
        <w:t>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ind w:firstLine="709"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строке 4, 4.3, 4.4 в столбце 5, 8 цифры «20 440,77; 54 638,19; 16 072,71; 48 218,13» заменить цифрами «20 499,77; 54 697,19; 16 131,71; 48 277,13» соответственно</w:t>
      </w:r>
      <w:r>
        <w:rPr>
          <w:sz w:val="28"/>
          <w:szCs w:val="28"/>
        </w:rPr>
        <w:t>.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4 к муниципальной программе «Развитие физической культуры и спорта в городе Шарыпово» «Прогноз сводных показателей муниципальных заданий»: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1.6. в столбце 5 цифру «89 238,32» заменить цифрой «104 034,92»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3.22. в столбце 5 цифру «2 867,13» заменить цифрой «2 873,63» соответственно.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418" w:leader="none"/>
          <w:tab w:val="left" w:pos="1701" w:leader="none"/>
          <w:tab w:val="left" w:pos="7088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5 паспорт подпрограммы «Формирование здорового образа жизни через развитие массовой физической культуры и спорта» в строке «Информация по ресурсному обеспечению муниципальной подпрограммы, в том числе по годам реализации программы», цифры «921 989,70; 139 904,06; 131 153,67; 11 417,92; 745 330,03; 76 841,09» заменить цифрами «982 905,30; 200 819,66; 176 153,67; 56 417,92; 761 245,63; 139 401,74» соответственно.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2 к подпрограмме «Формирование здорового образа жизни через развитие массовой физической культуры и спорта» в перечне мероприятий подпрограммы «Формирование здорового образа жизни через развитие массовой физической культуры и спорта» внести следующие изменения: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1, в столбце 8, 11 цифры «139 904,06; 302 876,34» заменить цифрами «200 819,66; 363 791,94»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2.1. в столбце 8, 11 цифры «76 061,17; 162 230,83» заменить цифрами «89 971,77; 176 141,43»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2.4. в столбце 8, 11 цифры «10 675,13; 27 488,19» заменить цифрами «12 625,13; 29 438,19»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4.4. в столбце 8, 11 цифры «400,00; 1 200,00» заменить цифрами «45 455,00; 46 255,00» соответственно.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134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7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программы», цифры «196 212,11; 20 440,77; 162 444,35; 16 072,71» заменить цифрами «196 271,11; 20 499,77; 162 503,35; 16 131,71» соответственно.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приложение № 2 в перечне мероприятий подпрограммы «Развитие массовых видов спорта среди детей и подростков в системе подготовки спортивного резерва»: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1, в столбце 8, 11 цифры «20 440,77; 54 638,19» заменить цифрами «20 499,77; 54 697,19»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приложение строкой 2.5. следующего содержания:</w:t>
      </w:r>
    </w:p>
    <w:tbl>
      <w:tblPr>
        <w:tblpPr w:vertAnchor="text" w:horzAnchor="margin" w:leftFromText="180" w:rightFromText="180" w:tblpX="108" w:tblpY="332"/>
        <w:tblW w:w="96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551"/>
        <w:gridCol w:w="1559"/>
        <w:gridCol w:w="426"/>
        <w:gridCol w:w="567"/>
        <w:gridCol w:w="424"/>
        <w:gridCol w:w="567"/>
        <w:gridCol w:w="710"/>
        <w:gridCol w:w="567"/>
        <w:gridCol w:w="566"/>
        <w:gridCol w:w="708"/>
        <w:gridCol w:w="483"/>
      </w:tblGrid>
      <w:tr>
        <w:trPr>
          <w:trHeight w:val="84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2.5.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7" w:right="-57"/>
              <w:rPr/>
            </w:pPr>
            <w:r>
              <w:rPr/>
              <w:t>Субсидия на проведение мероприятий, посвященных празднованию 80-летия Победы ВОВ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Отдел СиМП Администрации города Шарыпово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033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1101, 1103,</w:t>
            </w:r>
          </w:p>
          <w:p>
            <w:pPr>
              <w:pStyle w:val="Normal"/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1102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0630090900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611,</w:t>
            </w:r>
          </w:p>
          <w:p>
            <w:pPr>
              <w:pStyle w:val="Normal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59,00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59,00</w:t>
            </w:r>
          </w:p>
        </w:tc>
        <w:tc>
          <w:tcPr>
            <w:tcW w:w="4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701" w:leader="none"/>
        </w:tabs>
        <w:rPr>
          <w:sz w:val="16"/>
          <w:szCs w:val="16"/>
        </w:rPr>
      </w:pPr>
      <w:r>
        <w:rPr>
          <w:sz w:val="28"/>
          <w:szCs w:val="28"/>
        </w:rPr>
        <w:t>«</w:t>
      </w:r>
    </w:p>
    <w:p>
      <w:pPr>
        <w:pStyle w:val="Normal"/>
        <w:widowControl w:val="false"/>
        <w:tabs>
          <w:tab w:val="clear" w:pos="708"/>
          <w:tab w:val="left" w:pos="1560" w:leader="none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sz w:val="28"/>
          <w:szCs w:val="28"/>
        </w:rPr>
        <w:t>»</w:t>
      </w:r>
      <w:r>
        <w:rPr>
          <w:sz w:val="26"/>
          <w:szCs w:val="26"/>
        </w:rPr>
        <w:t>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11"/>
        <w:tabs>
          <w:tab w:val="clear" w:pos="708"/>
          <w:tab w:val="left" w:pos="-142" w:leader="none"/>
          <w:tab w:val="left" w:pos="851" w:leader="none"/>
          <w:tab w:val="left" w:pos="1134" w:leader="none"/>
          <w:tab w:val="left" w:pos="1418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/>
        <w:t>(</w:t>
      </w:r>
      <w:hyperlink r:id="rId3">
        <w:r>
          <w:rPr>
            <w:rStyle w:val="Hyperlink"/>
            <w:sz w:val="28"/>
            <w:szCs w:val="28"/>
          </w:rPr>
          <w:t>https://sharypovo.gosuslugi.ru</w:t>
        </w:r>
      </w:hyperlink>
      <w:r>
        <w:rPr/>
        <w:t>).</w:t>
      </w:r>
    </w:p>
    <w:p>
      <w:pPr>
        <w:pStyle w:val="11"/>
        <w:tabs>
          <w:tab w:val="clear" w:pos="708"/>
          <w:tab w:val="left" w:pos="-142" w:leader="none"/>
          <w:tab w:val="left" w:pos="1026" w:leader="none"/>
          <w:tab w:val="left" w:pos="1418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tabs>
          <w:tab w:val="clear" w:pos="708"/>
          <w:tab w:val="left" w:pos="-142" w:leader="none"/>
          <w:tab w:val="left" w:pos="1026" w:leader="none"/>
          <w:tab w:val="left" w:pos="1418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tabs>
          <w:tab w:val="clear" w:pos="708"/>
          <w:tab w:val="left" w:pos="-142" w:leader="none"/>
          <w:tab w:val="left" w:pos="1026" w:leader="none"/>
          <w:tab w:val="left" w:pos="1418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В.Г. Хохлов</w:t>
      </w:r>
    </w:p>
    <w:p>
      <w:pPr>
        <w:pStyle w:val="Normal"/>
        <w:spacing w:lineRule="auto" w:line="276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4"/>
      <w:headerReference w:type="default" r:id="rId5"/>
      <w:type w:val="nextPage"/>
      <w:pgSz w:w="11906" w:h="16838"/>
      <w:pgMar w:left="1474" w:right="851" w:gutter="0" w:header="720" w:top="777" w:footer="0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238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84" w:hanging="97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67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83639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5">
    <w:name w:val="Heading 5"/>
    <w:basedOn w:val="Normal"/>
    <w:next w:val="Normal"/>
    <w:qFormat/>
    <w:rsid w:val="0083639d"/>
    <w:pPr>
      <w:keepNext w:val="true"/>
      <w:jc w:val="center"/>
      <w:outlineLvl w:val="4"/>
    </w:pPr>
    <w:rPr>
      <w:b/>
      <w:caps/>
      <w:sz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ad6600"/>
    <w:rPr/>
  </w:style>
  <w:style w:type="character" w:styleId="Style13" w:customStyle="1">
    <w:name w:val="Нижний колонтитул Знак"/>
    <w:basedOn w:val="DefaultParagraphFont"/>
    <w:qFormat/>
    <w:rsid w:val="003f4007"/>
    <w:rPr/>
  </w:style>
  <w:style w:type="character" w:styleId="Hyperlink">
    <w:name w:val="Hyperlink"/>
    <w:uiPriority w:val="99"/>
    <w:unhideWhenUsed/>
    <w:rsid w:val="00774d49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ConsTitle" w:customStyle="1">
    <w:name w:val="ConsTitle"/>
    <w:qFormat/>
    <w:rsid w:val="0083639d"/>
    <w:pPr>
      <w:widowControl/>
      <w:bidi w:val="0"/>
      <w:spacing w:before="0" w:after="0"/>
      <w:ind w:right="19772"/>
      <w:jc w:val="left"/>
    </w:pPr>
    <w:rPr>
      <w:rFonts w:ascii="Arial" w:hAnsi="Arial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paragraph" w:styleId="ConsNormal" w:customStyle="1">
    <w:name w:val="ConsNormal"/>
    <w:qFormat/>
    <w:rsid w:val="0083639d"/>
    <w:pPr>
      <w:widowControl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qFormat/>
    <w:rsid w:val="0083639d"/>
    <w:pPr>
      <w:ind w:firstLine="567"/>
      <w:jc w:val="both"/>
    </w:pPr>
    <w:rPr>
      <w:sz w:val="28"/>
    </w:rPr>
  </w:style>
  <w:style w:type="paragraph" w:styleId="ConsNonformat" w:customStyle="1">
    <w:name w:val="ConsNonformat"/>
    <w:qFormat/>
    <w:rsid w:val="0083639d"/>
    <w:pPr>
      <w:widowControl/>
      <w:bidi w:val="0"/>
      <w:spacing w:before="0" w:after="0"/>
      <w:ind w:right="19772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4925e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semiHidden/>
    <w:qFormat/>
    <w:rsid w:val="00c34e5d"/>
    <w:pPr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qFormat/>
    <w:rsid w:val="001c14a9"/>
    <w:pPr>
      <w:spacing w:before="0" w:after="120"/>
      <w:ind w:left="283"/>
    </w:pPr>
    <w:rPr>
      <w:sz w:val="16"/>
      <w:szCs w:val="16"/>
    </w:rPr>
  </w:style>
  <w:style w:type="paragraph" w:styleId="ConsPlusTitle" w:customStyle="1">
    <w:name w:val="ConsPlusTitle"/>
    <w:qFormat/>
    <w:rsid w:val="00d50f58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1" w:customStyle="1">
    <w:name w:val="Знак1"/>
    <w:basedOn w:val="Normal"/>
    <w:qFormat/>
    <w:rsid w:val="00845bb4"/>
    <w:pPr>
      <w:widowControl w:val="false"/>
      <w:spacing w:lineRule="atLeast" w:line="360"/>
      <w:jc w:val="both"/>
    </w:pPr>
    <w:rPr>
      <w:rFonts w:ascii="Verdana" w:hAnsi="Verdana" w:cs="Verdana"/>
      <w:lang w:val="en-US" w:eastAsia="en-US"/>
    </w:rPr>
  </w:style>
  <w:style w:type="paragraph" w:styleId="ConsPlusNonformat" w:customStyle="1">
    <w:name w:val="ConsPlusNonformat"/>
    <w:qFormat/>
    <w:rsid w:val="0032656e"/>
    <w:pPr>
      <w:widowControl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rsid w:val="00ad660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rsid w:val="003f400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774d49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17" w:customStyle="1">
    <w:name w:val="Абзац_пост"/>
    <w:basedOn w:val="Normal"/>
    <w:qFormat/>
    <w:rsid w:val="00e73d7f"/>
    <w:pPr>
      <w:spacing w:before="120" w:after="0"/>
      <w:ind w:firstLine="720"/>
      <w:jc w:val="both"/>
    </w:pPr>
    <w:rPr>
      <w:sz w:val="26"/>
      <w:szCs w:val="24"/>
    </w:rPr>
  </w:style>
  <w:style w:type="paragraph" w:styleId="11" w:customStyle="1">
    <w:name w:val="Абзац списка1"/>
    <w:basedOn w:val="Normal"/>
    <w:qFormat/>
    <w:rsid w:val="00271eea"/>
    <w:pPr>
      <w:ind w:left="720"/>
    </w:pPr>
    <w:rPr/>
  </w:style>
  <w:style w:type="paragraph" w:styleId="Style1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027d0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64693-3BC0-4D0C-B25C-7033F66DB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LibreOffice/7.6.4.1$Windows_X86_64 LibreOffice_project/e19e193f88cd6c0525a17fb7a176ed8e6a3e2aa1</Application>
  <AppVersion>15.0000</AppVersion>
  <Pages>3</Pages>
  <Words>903</Words>
  <Characters>5554</Characters>
  <CharactersWithSpaces>6577</CharactersWithSpaces>
  <Paragraphs>52</Paragraphs>
  <Company>ГФУ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2025-04-14T02:07:00Z</dcterms:created>
  <dc:creator>ОАБП</dc:creator>
  <dc:description/>
  <dc:language>ru-RU</dc:language>
  <cp:lastModifiedBy/>
  <cp:lastPrinted>2025-04-04T08:25:00Z</cp:lastPrinted>
  <dcterms:modified xsi:type="dcterms:W3CDTF">2025-04-14T09:31:40Z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