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  <w:r>
        <w:rPr/>
        <w:drawing>
          <wp:inline distT="0" distB="0" distL="0" distR="0">
            <wp:extent cx="485140" cy="7397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282" t="-1551" r="-2282" b="-15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АДМИНИСТРАЦИЯ ГОРОДА ШАРЫПОВО КРАСНОЯРСКОГО КРАЯ</w:t>
      </w:r>
    </w:p>
    <w:p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ПРОЕКТ ПОСТАНОВЛЕНИЯ</w:t>
      </w:r>
    </w:p>
    <w:p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tabs>
          <w:tab w:val="clear" w:pos="708"/>
          <w:tab w:val="left" w:pos="7938" w:leader="none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ab/>
        <w:t>№</w:t>
      </w:r>
    </w:p>
    <w:p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ind w:hanging="0" w:right="2551"/>
        <w:jc w:val="both"/>
        <w:rPr>
          <w:rFonts w:ascii="Times New Roman" w:hAnsi="Times New Roman" w:cs="Times New Roman"/>
          <w:sz w:val="26"/>
          <w:szCs w:val="26"/>
        </w:rPr>
      </w:pPr>
      <w:bookmarkStart w:id="0" w:name="_Hlk78873011"/>
      <w:r>
        <w:rPr>
          <w:rFonts w:cs="Times New Roman" w:ascii="Times New Roman" w:hAnsi="Times New Roman"/>
          <w:color w:val="000000"/>
          <w:sz w:val="26"/>
          <w:szCs w:val="26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bookmarkEnd w:id="0"/>
      <w:r>
        <w:rPr>
          <w:rFonts w:cs="Times New Roman" w:ascii="Times New Roman" w:hAnsi="Times New Roman"/>
          <w:sz w:val="26"/>
          <w:szCs w:val="26"/>
        </w:rPr>
        <w:t>24:57:0100007:1059</w:t>
      </w:r>
    </w:p>
    <w:p>
      <w:pPr>
        <w:pStyle w:val="NoSpacing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В соответствии со ст.ст. 5.1., ст. 39 Градостроительного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Правилами землепользования и застройки городского округа город Шарыпово Красноярского края, утвержденными решением Шарыповского городского Совета Депутатов от 28.02.2023г №33-117, решением Шарыповского городского Совета депутатов Красноярского края от 28.06.2022 №24-86 «Об утверждении </w:t>
      </w:r>
      <w:bookmarkStart w:id="1" w:name="_Hlk32219724"/>
      <w:r>
        <w:rPr>
          <w:rFonts w:cs="Times New Roman" w:ascii="Times New Roman" w:hAnsi="Times New Roman"/>
          <w:sz w:val="26"/>
          <w:szCs w:val="26"/>
        </w:rPr>
        <w:t>Положения об организации и проведении публичных слушаний по проектам в области градостроительной деятельности на территории городского округа города Шарыпово Красноярского края</w:t>
      </w:r>
      <w:bookmarkEnd w:id="1"/>
      <w:r>
        <w:rPr>
          <w:rFonts w:cs="Times New Roman" w:ascii="Times New Roman" w:hAnsi="Times New Roman"/>
          <w:sz w:val="26"/>
          <w:szCs w:val="26"/>
        </w:rPr>
        <w:t>»,</w:t>
      </w:r>
      <w:r>
        <w:rPr>
          <w:rFonts w:ascii="Times New Roman" w:hAnsi="Times New Roman"/>
          <w:sz w:val="26"/>
          <w:szCs w:val="26"/>
        </w:rPr>
        <w:t xml:space="preserve"> учитывая протокол публичных слушаний от 14.03.2024, </w:t>
      </w:r>
      <w:r>
        <w:rPr>
          <w:rFonts w:cs="Times New Roman" w:ascii="Times New Roman" w:hAnsi="Times New Roman"/>
          <w:sz w:val="26"/>
          <w:szCs w:val="26"/>
        </w:rPr>
        <w:t>заключение о результатах публичных слушаний от 14.03.2024, руководствуясь ст. 34, 44 Устава города Шарыпово Красноярского края,</w:t>
      </w:r>
    </w:p>
    <w:p>
      <w:pPr>
        <w:pStyle w:val="NoSpacing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ПОСТАНОВЛЯЮ: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1. Предоставить Местной религиозной организации Православный Приход Свято-Троицкий собор г. Шарыпово  Красноярской Епархии Русской Православной Церкви (Московский Патриархат) </w:t>
      </w:r>
      <w:r>
        <w:rPr>
          <w:rFonts w:cs="Times New Roman" w:ascii="Times New Roman" w:hAnsi="Times New Roman"/>
          <w:color w:val="000000"/>
          <w:sz w:val="28"/>
          <w:szCs w:val="28"/>
        </w:rPr>
        <w:t>разрешения на условно разрешенный вид использования «</w:t>
      </w:r>
      <w:r>
        <w:rPr>
          <w:rFonts w:cs="Times New Roman" w:ascii="Times New Roman" w:hAnsi="Times New Roman"/>
          <w:sz w:val="28"/>
          <w:szCs w:val="28"/>
        </w:rPr>
        <w:t>религиозное использование (код 3.7)»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 отношении земельного участка с кадастровым номером </w:t>
      </w:r>
      <w:r>
        <w:rPr>
          <w:rFonts w:cs="Times New Roman" w:ascii="Times New Roman" w:hAnsi="Times New Roman"/>
          <w:sz w:val="28"/>
          <w:szCs w:val="28"/>
        </w:rPr>
        <w:t>24:57:0100007:1059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 </w:t>
      </w:r>
      <w:r>
        <w:rPr>
          <w:rFonts w:cs="Times New Roman" w:ascii="Times New Roman" w:hAnsi="Times New Roman"/>
          <w:sz w:val="28"/>
          <w:szCs w:val="28"/>
        </w:rPr>
        <w:t xml:space="preserve">расположенного в территориальной зоне застройки индивидуальными жилыми домами (Ж1) по адресу: Красноярский край, г. Шарыпово, </w:t>
        <w:br/>
        <w:t>гп Дубинино, ул. Комсомольская, уч-к 19</w:t>
      </w:r>
      <w:r>
        <w:rPr>
          <w:rFonts w:cs="Times New Roman" w:ascii="Times New Roman" w:hAnsi="Times New Roman"/>
          <w:sz w:val="26"/>
          <w:szCs w:val="26"/>
        </w:rPr>
        <w:t>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 Контроль за исполнением настоящего постановления возложить на первого заместителя Главы города Д.В. Саюшева.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clear" w:pos="708"/>
          <w:tab w:val="left" w:pos="7797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2" w:name="_Hlk78901768"/>
      <w:r>
        <w:rPr>
          <w:rFonts w:cs="Times New Roman" w:ascii="Times New Roman" w:hAnsi="Times New Roman"/>
          <w:sz w:val="26"/>
          <w:szCs w:val="26"/>
        </w:rPr>
        <w:t>Глава города Шарыпово</w:t>
      </w:r>
      <w:bookmarkEnd w:id="2"/>
      <w:r>
        <w:rPr>
          <w:rFonts w:cs="Times New Roman" w:ascii="Times New Roman" w:hAnsi="Times New Roman"/>
          <w:sz w:val="26"/>
          <w:szCs w:val="26"/>
        </w:rPr>
        <w:tab/>
        <w:t>В.Г. Хохлов</w:t>
      </w:r>
    </w:p>
    <w:p>
      <w:pPr>
        <w:pStyle w:val="Normal"/>
        <w:spacing w:before="0" w:after="20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  <w:bookmarkStart w:id="3" w:name="_GoBack"/>
      <w:bookmarkStart w:id="4" w:name="_GoBack"/>
      <w:bookmarkEnd w:id="4"/>
    </w:p>
    <w:sectPr>
      <w:type w:val="nextPage"/>
      <w:pgSz w:w="11906" w:h="16838"/>
      <w:pgMar w:left="1701" w:right="850" w:gutter="0" w:header="0" w:top="851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240" w:after="0"/>
      <w:outlineLvl w:val="0"/>
    </w:pPr>
    <w:rPr>
      <w:rFonts w:ascii="Cambria" w:hAnsi="Cambria" w:eastAsia="Arial" w:cs="Arial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21"/>
    <w:uiPriority w:val="9"/>
    <w:unhideWhenUsed/>
    <w:qFormat/>
    <w:pPr>
      <w:keepNext w:val="true"/>
      <w:keepLines/>
      <w:spacing w:before="40" w:after="0"/>
      <w:outlineLvl w:val="1"/>
    </w:pPr>
    <w:rPr>
      <w:rFonts w:ascii="Cambria" w:hAnsi="Cambria" w:eastAsia="Arial" w:cs="Arial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paragraph" w:styleId="Heading3">
    <w:name w:val="Heading 3"/>
    <w:basedOn w:val="Normal"/>
    <w:link w:val="3"/>
    <w:uiPriority w:val="9"/>
    <w:qFormat/>
    <w:pPr>
      <w:spacing w:lineRule="auto" w:line="240" w:beforeAutospacing="1" w:afterAutospacing="1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Blk" w:customStyle="1">
    <w:name w:val="blk"/>
    <w:basedOn w:val="DefaultParagraphFont"/>
    <w:qFormat/>
    <w:rPr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3" w:customStyle="1">
    <w:name w:val="Заголовок 3 Знак"/>
    <w:basedOn w:val="DefaultParagraphFont"/>
    <w:uiPriority w:val="9"/>
    <w:qFormat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Ez-toc-section" w:customStyle="1">
    <w:name w:val="ez-toc-section"/>
    <w:basedOn w:val="DefaultParagraphFont"/>
    <w:qFormat/>
    <w:rPr/>
  </w:style>
  <w:style w:type="character" w:styleId="Style14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bCs/>
      <w:sz w:val="28"/>
      <w:szCs w:val="24"/>
    </w:rPr>
  </w:style>
  <w:style w:type="character" w:styleId="Style15" w:customStyle="1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21" w:customStyle="1">
    <w:name w:val="Заголовок 2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Pr>
      <w:color w:val="605E5C"/>
      <w:shd w:fill="E1DFDD" w:val="clear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link w:val="Style14"/>
    <w:pPr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bCs/>
      <w:sz w:val="28"/>
      <w:szCs w:val="24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"/>
    <w:uiPriority w:val="29"/>
    <w:qFormat/>
    <w:pPr>
      <w:ind w:hanging="0"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hanging="0" w:left="720" w:right="720"/>
    </w:pPr>
    <w:rPr>
      <w:i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9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Caption1">
    <w:name w:val="caption1"/>
    <w:basedOn w:val="Normal"/>
    <w:next w:val="Normal"/>
    <w:uiPriority w:val="35"/>
    <w:semiHidden/>
    <w:unhideWhenUsed/>
    <w:qFormat/>
    <w:pPr/>
    <w:rPr>
      <w:b/>
      <w:bCs/>
      <w:color w:themeColor="accent1" w:val="4F81BD"/>
      <w:sz w:val="18"/>
      <w:szCs w:val="18"/>
    </w:rPr>
  </w:style>
  <w:style w:type="paragraph" w:styleId="FootnoteText">
    <w:name w:val="Footnote Text"/>
    <w:basedOn w:val="Normal"/>
    <w:link w:val="Style10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Style12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hanging="0"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hanging="0"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hanging="0"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hanging="0"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hanging="0"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hanging="0"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hanging="0"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hanging="0" w:left="2268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hanging="0" w:left="720"/>
      <w:contextualSpacing/>
    </w:pPr>
    <w:rPr/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Bullet">
    <w:name w:val="List Bullet"/>
    <w:basedOn w:val="Normal"/>
    <w:qFormat/>
    <w:pPr>
      <w:spacing w:lineRule="auto" w:line="240" w:before="0" w:after="0"/>
      <w:ind w:firstLine="51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BodyTextIndent">
    <w:name w:val="Body Text Indent"/>
    <w:basedOn w:val="Normal"/>
    <w:link w:val="Style15"/>
    <w:pPr>
      <w:spacing w:lineRule="auto" w:line="240" w:before="0" w:after="120"/>
      <w:ind w:hanging="0" w:left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Arial" w:cs="Arial" w:eastAsiaTheme="minorEastAsia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lang w:eastAsia="ru-RU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LibreOffice/7.6.4.1$Windows_X86_64 LibreOffice_project/e19e193f88cd6c0525a17fb7a176ed8e6a3e2aa1</Application>
  <AppVersion>15.0000</AppVersion>
  <Pages>1</Pages>
  <Words>232</Words>
  <Characters>1788</Characters>
  <CharactersWithSpaces>2013</CharactersWithSpaces>
  <Paragraphs>11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2024-02-28T05:16:00Z</dcterms:created>
  <dc:creator>USER</dc:creator>
  <dc:description/>
  <dc:language>ru-RU</dc:language>
  <cp:lastModifiedBy/>
  <dcterms:modified xsi:type="dcterms:W3CDTF">2024-02-28T16:33:07Z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