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19.02.2024</w:t>
        <w:tab/>
        <w:tab/>
        <w:tab/>
        <w:tab/>
        <w:tab/>
        <w:tab/>
        <w:tab/>
        <w:tab/>
        <w:tab/>
        <w:tab/>
        <w:tab/>
        <w:t>№28</w:t>
      </w:r>
    </w:p>
    <w:p>
      <w:pPr>
        <w:pStyle w:val="Normal"/>
        <w:widowControl w:val="false"/>
        <w:autoSpaceDE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autoSpaceDE w:val="fals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sz w:val="24"/>
          <w:szCs w:val="24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autoSpaceDE w:val="false"/>
        <w:ind w:firstLine="709"/>
        <w:jc w:val="both"/>
        <w:rPr/>
      </w:pPr>
      <w:r>
        <w:rPr>
          <w:sz w:val="24"/>
          <w:szCs w:val="24"/>
        </w:rPr>
        <w:t xml:space="preserve">1. </w:t>
      </w:r>
      <w:r>
        <w:rPr>
          <w:color w:val="000000"/>
          <w:sz w:val="24"/>
          <w:szCs w:val="24"/>
        </w:rPr>
        <w:t>Внести в постановление Администрации города Шарыпово от 04.10.2013 № 243 «</w:t>
      </w:r>
      <w:r>
        <w:rPr>
          <w:sz w:val="24"/>
          <w:szCs w:val="24"/>
        </w:rPr>
        <w:t>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</w:t>
      </w:r>
      <w:r>
        <w:rPr>
          <w:color w:val="000000"/>
          <w:sz w:val="24"/>
          <w:szCs w:val="24"/>
        </w:rPr>
        <w:t xml:space="preserve"> (в редакции от 10.10.2023 №254, от 10.11.2023 №280) следующие изменения: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 xml:space="preserve"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в разделе 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«92604,16; 12969,54; 6538,13; 6431,41; 7514,78; 1745,00» заменить цифрами «93407,83; 13484,48; 6394,97; 7089,51; 7803,51; 2033,73» соответственно. </w:t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строки 1, 1.1 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30"/>
        <w:gridCol w:w="2821"/>
        <w:gridCol w:w="1592"/>
        <w:gridCol w:w="456"/>
        <w:gridCol w:w="673"/>
        <w:gridCol w:w="673"/>
        <w:gridCol w:w="673"/>
        <w:gridCol w:w="684"/>
      </w:tblGrid>
      <w:tr>
        <w:trPr>
          <w:trHeight w:val="699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города Шарыпово</w:t>
            </w:r>
          </w:p>
        </w:tc>
        <w:tc>
          <w:tcPr>
            <w:tcW w:w="1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7 803,51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7 035,18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7 035,18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21 873,87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458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4 607,50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4 120,40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4 120,40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12 848,30</w:t>
            </w:r>
          </w:p>
        </w:tc>
      </w:tr>
      <w:tr>
        <w:trPr>
          <w:trHeight w:val="57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2 326,51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2 045,28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2 045,28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6 417,07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2 512,80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95,70</w:t>
            </w:r>
          </w:p>
        </w:tc>
      </w:tr>
      <w:tr>
        <w:trPr>
          <w:trHeight w:val="573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города  Шарыпово в чрезвычайных ситуациях</w:t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7 200,91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6 432,58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6 432,58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20 066,07</w:t>
            </w:r>
          </w:p>
        </w:tc>
      </w:tr>
      <w:tr>
        <w:trPr>
          <w:trHeight w:val="51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4 557,50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4 070,40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4 070,40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12 698,30</w:t>
            </w:r>
          </w:p>
        </w:tc>
      </w:tr>
      <w:tr>
        <w:trPr>
          <w:trHeight w:val="367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2 326,51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2 045,28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2 045,28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6 417,07</w:t>
            </w:r>
          </w:p>
        </w:tc>
      </w:tr>
      <w:tr>
        <w:trPr>
          <w:trHeight w:val="274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855,00</w:t>
            </w:r>
          </w:p>
        </w:tc>
      </w:tr>
      <w:tr>
        <w:trPr>
          <w:trHeight w:val="264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95,70</w:t>
            </w:r>
          </w:p>
        </w:tc>
      </w:tr>
      <w:tr>
        <w:trPr>
          <w:trHeight w:val="268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autoSpaceDE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Шарыпово», строки 1, 1.1 изложить в следующей редакции:</w:t>
      </w:r>
    </w:p>
    <w:p>
      <w:pPr>
        <w:pStyle w:val="Normal"/>
        <w:widowControl w:val="false"/>
        <w:autoSpaceDE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447"/>
        <w:gridCol w:w="3029"/>
        <w:gridCol w:w="1812"/>
        <w:gridCol w:w="675"/>
        <w:gridCol w:w="675"/>
        <w:gridCol w:w="675"/>
        <w:gridCol w:w="688"/>
      </w:tblGrid>
      <w:tr>
        <w:trPr>
          <w:trHeight w:val="300" w:hRule="atLeast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города Шарыпово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7 803,51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7 035,18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7 035,18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21 873,87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5 769,78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5 769,78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5 769,78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17 309,33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2 033,73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1 265,40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1 265,40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4 564,53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города  Шарыпово  в чрезвычайных ситуациях</w:t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7 200,91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6 432,58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6 432,58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20 066,06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5 167,18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5 167,18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5 167,18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15 501,54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2 033,73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1 265,40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1 265,40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4 564,53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>1.4. В Приложении №3 «Подпрограмма «Предупреждение, спасение, помощь населению муниципального образования город Шарыпово»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в разделе 1 «Паспорт подпрограммы» в строке «Информация по ресурсному обеспечению подпрограммы» цифры «88112,74; 12366,94; 5935,53; 6431,41; 6912,18; 1745,00» заменить цифрами «88895,21; 12860,68; 5771,17; 7089,51; 7200,91; 2033,73» соответственно.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>1.5. Приложение № 2 «Перечень мероприятий подпрограммы» к подпрограмме «Предупреждение, спасение, помощь населению муниципального образования город Шарыпово»: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>1.5.1. строки 3.3, Итого по подпрограмме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2172"/>
        <w:gridCol w:w="1343"/>
        <w:gridCol w:w="456"/>
        <w:gridCol w:w="602"/>
        <w:gridCol w:w="1016"/>
        <w:gridCol w:w="518"/>
        <w:gridCol w:w="659"/>
        <w:gridCol w:w="659"/>
        <w:gridCol w:w="659"/>
        <w:gridCol w:w="661"/>
        <w:gridCol w:w="256"/>
      </w:tblGrid>
      <w:tr>
        <w:trPr>
          <w:trHeight w:val="2535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21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0412; 0603; 0113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0410075180</w:t>
            </w: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121; 129; 244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1 752,50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1 265,40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1 265,40</w:t>
            </w: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4 283,30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35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7 200,91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6 432,58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6 432,58</w:t>
            </w: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20 066,06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1.5.2. дополнить строкой 3.5. следующего содержания:</w:t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515"/>
        <w:gridCol w:w="1178"/>
        <w:gridCol w:w="456"/>
        <w:gridCol w:w="536"/>
        <w:gridCol w:w="1016"/>
        <w:gridCol w:w="741"/>
        <w:gridCol w:w="656"/>
        <w:gridCol w:w="496"/>
        <w:gridCol w:w="496"/>
        <w:gridCol w:w="656"/>
        <w:gridCol w:w="256"/>
      </w:tblGrid>
      <w:tr>
        <w:trPr>
          <w:trHeight w:val="1567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3.5.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обеспечение специальной краевой выплаты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0410010490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111;119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281,23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281,23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>1.6. В Приложении №4 «Подпрограмма «Обеспечение безопасности населения, профилактика угроз терроризма и экстремизма на территории муниципального образования города Шарыпово»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в разделе 1 «Паспорт подпрограммы» в строке «Информация по ресурсному обеспечению подпрограммы»: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>1.6.1. цифру «4291,42» заменить цифрой «4312,62».</w:t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1.6.2. слова «2023г.– 552,60 тыс. руб. в том числе:</w:t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Бюджет города Шарыпово – 552,60 тыс. руб.;» заменить словами: </w:t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«2023г.– 573,80 тыс. руб. в том числе:</w:t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Бюджет города Шарыпово – 573,80 тыс. руб.;»</w:t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Style30"/>
        <w:spacing w:lineRule="auto" w:line="240" w:before="0" w:after="0"/>
        <w:ind w:lef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).</w:t>
      </w:r>
    </w:p>
    <w:p>
      <w:pPr>
        <w:pStyle w:val="Normal"/>
        <w:autoSpaceDE w:val="false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autoSpaceDE w:val="fals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autoSpaceDE w:val="fals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color w:val="000000"/>
          <w:sz w:val="24"/>
          <w:szCs w:val="24"/>
        </w:rPr>
        <w:t>Глава города Шарыпово</w:t>
        <w:tab/>
        <w:tab/>
        <w:tab/>
        <w:tab/>
        <w:tab/>
        <w:tab/>
        <w:tab/>
        <w:tab/>
        <w:t xml:space="preserve">     В.Г. Хохлов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character" w:styleId="Style20">
    <w:name w:val="Символ сноски"/>
    <w:qFormat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1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32">
    <w:name w:val="Body Text Indent"/>
    <w:basedOn w:val="Normal"/>
    <w:pPr>
      <w:spacing w:before="0" w:after="120"/>
      <w:ind w:left="283" w:hanging="0"/>
    </w:pPr>
    <w:rPr>
      <w:sz w:val="24"/>
      <w:szCs w:val="24"/>
      <w:lang w:val="ru-RU"/>
    </w:rPr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2085</TotalTime>
  <Application>LibreOffice/7.5.5.2$Windows_X86_64 LibreOffice_project/ca8fe7424262805f223b9a2334bc7181abbcbf5e</Application>
  <AppVersion>15.0000</AppVersion>
  <Pages>9</Pages>
  <Words>930</Words>
  <Characters>6269</Characters>
  <CharactersWithSpaces>7203</CharactersWithSpaces>
  <Paragraphs>216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cp:keywords/>
  <dc:language>ru-RU</dc:language>
  <cp:lastModifiedBy>h40121</cp:lastModifiedBy>
  <cp:lastPrinted>2023-11-08T16:10:00Z</cp:lastPrinted>
  <dcterms:modified xsi:type="dcterms:W3CDTF">2024-02-20T11:29:00Z</dcterms:modified>
  <cp:revision>183</cp:revision>
  <dc:subject/>
  <dc:title> </dc:title>
</cp:coreProperties>
</file>