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8"/>
          <w:szCs w:val="28"/>
        </w:rPr>
      </w:pPr>
      <w:r>
        <w:rPr/>
        <w:drawing>
          <wp:inline distT="0" distB="0" distL="0" distR="0">
            <wp:extent cx="504825" cy="742950"/>
            <wp:effectExtent l="0" t="0" r="0" b="0"/>
            <wp:docPr id="1" name="Рисунок 10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0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ГОРОДА ШАРЫПОВО КРАСНОЯРСКОГО КРАЯ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24.01.2024</w:t>
        <w:tab/>
        <w:tab/>
        <w:tab/>
        <w:tab/>
        <w:tab/>
        <w:tab/>
        <w:tab/>
        <w:tab/>
        <w:tab/>
        <w:tab/>
        <w:tab/>
        <w:t>№5</w:t>
      </w:r>
    </w:p>
    <w:p>
      <w:pPr>
        <w:pStyle w:val="ConsPlusNormal"/>
        <w:widowControl/>
        <w:ind w:hanging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cs="Times New Roman" w:ascii="Times New Roman" w:hAnsi="Times New Roman"/>
          <w:iCs/>
          <w:sz w:val="28"/>
          <w:szCs w:val="28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cs="Times New Roman" w:ascii="Times New Roman" w:hAnsi="Times New Roman"/>
          <w:iCs/>
          <w:sz w:val="28"/>
          <w:szCs w:val="28"/>
        </w:rPr>
      </w:r>
    </w:p>
    <w:p>
      <w:pPr>
        <w:pStyle w:val="ConsPlusNormal"/>
        <w:widowControl/>
        <w:ind w:right="4677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Об установлении расчетной стоимости одного квадратного метра общей площади жилых помещений в целях признания граждан малоимущими на </w:t>
      </w:r>
      <w:r>
        <w:rPr>
          <w:rFonts w:cs="Times New Roman" w:ascii="Times New Roman" w:hAnsi="Times New Roman"/>
          <w:sz w:val="28"/>
          <w:szCs w:val="28"/>
          <w:lang w:val="en-US"/>
        </w:rPr>
        <w:t>I</w:t>
      </w:r>
      <w:r>
        <w:rPr>
          <w:rFonts w:cs="Times New Roman" w:ascii="Times New Roman" w:hAnsi="Times New Roman"/>
          <w:sz w:val="28"/>
          <w:szCs w:val="28"/>
        </w:rPr>
        <w:t> квартал 2024 года</w:t>
      </w:r>
    </w:p>
    <w:p>
      <w:pPr>
        <w:pStyle w:val="Style21"/>
        <w:rPr>
          <w:sz w:val="24"/>
        </w:rPr>
      </w:pPr>
      <w:r>
        <w:rPr>
          <w:sz w:val="24"/>
        </w:rPr>
      </w:r>
    </w:p>
    <w:p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целях реализации Закона Красноярского края от 20.06.2006 №19-4833 «О порядке определения размера дохода и стоимости имущества в целях признания граждан малоимущими на территории края», руководствуясь статьей 34 Устава города Шарыпово, </w:t>
      </w:r>
    </w:p>
    <w:p>
      <w:pPr>
        <w:pStyle w:val="ConsPlusNormal"/>
        <w:widowControl/>
        <w:ind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Установить </w:t>
      </w:r>
      <w:r>
        <w:rPr>
          <w:rFonts w:cs="Times New Roman" w:ascii="Times New Roman" w:hAnsi="Times New Roman"/>
          <w:sz w:val="28"/>
          <w:szCs w:val="28"/>
        </w:rPr>
        <w:t xml:space="preserve">расчетную стоимость одного квадратного метра общей площади жилых помещений, расположенных в домах, уровень благоустройства, конструктивные и технические параметры которых соответствуют средним условиям на территории городского округа город Шарыпово, применяемую в целях признания граждан малоимущими на </w:t>
      </w:r>
      <w:r>
        <w:rPr>
          <w:rFonts w:cs="Times New Roman" w:ascii="Times New Roman" w:hAnsi="Times New Roman"/>
          <w:sz w:val="28"/>
          <w:szCs w:val="28"/>
          <w:lang w:val="en-US"/>
        </w:rPr>
        <w:t>I</w:t>
      </w:r>
      <w:r>
        <w:rPr>
          <w:rFonts w:cs="Times New Roman" w:ascii="Times New Roman" w:hAnsi="Times New Roman"/>
          <w:sz w:val="28"/>
          <w:szCs w:val="28"/>
        </w:rPr>
        <w:t> квартал 2024 года</w:t>
      </w:r>
      <w:r>
        <w:rPr>
          <w:rFonts w:ascii="Times New Roman" w:hAnsi="Times New Roman"/>
          <w:sz w:val="28"/>
          <w:szCs w:val="28"/>
        </w:rPr>
        <w:t xml:space="preserve"> в размере 46 133 рубля. </w:t>
      </w:r>
    </w:p>
    <w:p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Контроль за исполнением настоящего постановления возложить на Первого заместителя Главы города Шарыпово Д.В. Саюшева.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подлежит размещению на официальном сайте муниципального образования города Шарыпово Красноярского края (</w:t>
      </w:r>
      <w:hyperlink r:id="rId3">
        <w:r>
          <w:rPr>
            <w:rStyle w:val="-"/>
            <w:sz w:val="28"/>
            <w:szCs w:val="28"/>
          </w:rPr>
          <w:t>https://sharypovo.gosuslugi.ru</w:t>
        </w:r>
      </w:hyperlink>
      <w:r>
        <w:rPr>
          <w:sz w:val="28"/>
          <w:szCs w:val="28"/>
        </w:rPr>
        <w:t>) и распространяет свое действие на правоотношения, возникшие с 01.01.2024 года.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r>
        <w:rPr>
          <w:sz w:val="28"/>
          <w:szCs w:val="28"/>
        </w:rPr>
        <w:t xml:space="preserve">Глава города Шарыпово </w:t>
        <w:tab/>
        <w:tab/>
        <w:tab/>
        <w:tab/>
        <w:tab/>
        <w:tab/>
        <w:tab/>
        <w:t xml:space="preserve"> В.Г. Хохлов</w:t>
      </w:r>
    </w:p>
    <w:p>
      <w:pPr>
        <w:pStyle w:val="Normal"/>
        <w:rPr>
          <w:sz w:val="28"/>
          <w:szCs w:val="28"/>
        </w:rPr>
      </w:pPr>
      <w:r>
        <w:rPr/>
      </w:r>
      <w:bookmarkStart w:id="0" w:name="_GoBack"/>
      <w:bookmarkStart w:id="1" w:name="_GoBack"/>
      <w:bookmarkEnd w:id="1"/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86eba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odytext2" w:customStyle="1">
    <w:name w:val="Body text (2)_"/>
    <w:basedOn w:val="DefaultParagraphFont"/>
    <w:link w:val="Bodytext21"/>
    <w:qFormat/>
    <w:rsid w:val="003d7d75"/>
    <w:rPr>
      <w:b/>
      <w:bCs/>
      <w:sz w:val="25"/>
      <w:szCs w:val="25"/>
      <w:lang w:bidi="ar-SA"/>
    </w:rPr>
  </w:style>
  <w:style w:type="character" w:styleId="Bodytext" w:customStyle="1">
    <w:name w:val="Body text_"/>
    <w:basedOn w:val="DefaultParagraphFont"/>
    <w:link w:val="1"/>
    <w:qFormat/>
    <w:rsid w:val="003d7d75"/>
    <w:rPr>
      <w:sz w:val="23"/>
      <w:szCs w:val="23"/>
      <w:lang w:bidi="ar-SA"/>
    </w:rPr>
  </w:style>
  <w:style w:type="character" w:styleId="Style14" w:customStyle="1">
    <w:name w:val="Текст выноски Знак"/>
    <w:basedOn w:val="DefaultParagraphFont"/>
    <w:semiHidden/>
    <w:qFormat/>
    <w:rsid w:val="0035575d"/>
    <w:rPr>
      <w:rFonts w:ascii="Segoe UI" w:hAnsi="Segoe UI" w:cs="Segoe UI"/>
      <w:sz w:val="18"/>
      <w:szCs w:val="18"/>
    </w:rPr>
  </w:style>
  <w:style w:type="character" w:styleId="-">
    <w:name w:val="Hyperlink"/>
    <w:basedOn w:val="DefaultParagraphFont"/>
    <w:unhideWhenUsed/>
    <w:rsid w:val="005f7e72"/>
    <w:rPr>
      <w:color w:val="0000FF" w:themeColor="hyperlink"/>
      <w:u w:val="singl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0">
    <w:name w:val="Title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Style21" w:customStyle="1">
    <w:name w:val="Абзац_пост"/>
    <w:basedOn w:val="Normal"/>
    <w:qFormat/>
    <w:rsid w:val="00e86eba"/>
    <w:pPr>
      <w:spacing w:before="120" w:after="0"/>
      <w:ind w:firstLine="720"/>
      <w:jc w:val="both"/>
    </w:pPr>
    <w:rPr>
      <w:sz w:val="26"/>
      <w:szCs w:val="24"/>
    </w:rPr>
  </w:style>
  <w:style w:type="paragraph" w:styleId="Style22" w:customStyle="1">
    <w:name w:val="Знак"/>
    <w:basedOn w:val="Normal"/>
    <w:qFormat/>
    <w:rsid w:val="00e86eba"/>
    <w:pPr>
      <w:spacing w:beforeAutospacing="1" w:afterAutospacing="1"/>
    </w:pPr>
    <w:rPr>
      <w:rFonts w:ascii="Tahoma" w:hAnsi="Tahoma"/>
      <w:lang w:val="en-US" w:eastAsia="en-US"/>
    </w:rPr>
  </w:style>
  <w:style w:type="paragraph" w:styleId="ConsPlusNormal" w:customStyle="1">
    <w:name w:val="ConsPlusNormal"/>
    <w:qFormat/>
    <w:rsid w:val="00e86eba"/>
    <w:pPr>
      <w:widowControl w:val="fals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Bodytext21" w:customStyle="1">
    <w:name w:val="Body text (2)"/>
    <w:basedOn w:val="Normal"/>
    <w:link w:val="Bodytext2"/>
    <w:qFormat/>
    <w:rsid w:val="003d7d75"/>
    <w:pPr>
      <w:shd w:val="clear" w:color="auto" w:fill="FFFFFF"/>
      <w:spacing w:lineRule="atLeast" w:line="240" w:before="0" w:after="60"/>
    </w:pPr>
    <w:rPr>
      <w:b/>
      <w:bCs/>
      <w:sz w:val="25"/>
      <w:szCs w:val="25"/>
    </w:rPr>
  </w:style>
  <w:style w:type="paragraph" w:styleId="1" w:customStyle="1">
    <w:name w:val="Основной текст1"/>
    <w:basedOn w:val="Normal"/>
    <w:link w:val="Bodytext"/>
    <w:qFormat/>
    <w:rsid w:val="003d7d75"/>
    <w:pPr>
      <w:shd w:val="clear" w:color="auto" w:fill="FFFFFF"/>
      <w:spacing w:lineRule="atLeast" w:line="240"/>
      <w:jc w:val="center"/>
    </w:pPr>
    <w:rPr>
      <w:sz w:val="23"/>
      <w:szCs w:val="23"/>
    </w:rPr>
  </w:style>
  <w:style w:type="paragraph" w:styleId="BalloonText">
    <w:name w:val="Balloon Text"/>
    <w:basedOn w:val="Normal"/>
    <w:semiHidden/>
    <w:unhideWhenUsed/>
    <w:qFormat/>
    <w:rsid w:val="0035575d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rsid w:val="00fa552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sharypovo.gosuslugi.ru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19B6FE-374C-4EE8-9F94-592F3D225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Application>LibreOffice/7.5.5.2$Windows_X86_64 LibreOffice_project/ca8fe7424262805f223b9a2334bc7181abbcbf5e</Application>
  <AppVersion>15.0000</AppVersion>
  <DocSecurity>0</DocSecurity>
  <Pages>1</Pages>
  <Words>170</Words>
  <Characters>1202</Characters>
  <CharactersWithSpaces>1382</CharactersWithSpaces>
  <Paragraphs>11</Paragraphs>
  <Company>Организация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2022-07-11T06:53:00Z</dcterms:created>
  <dc:creator>Customer</dc:creator>
  <dc:description/>
  <dc:language>ru-RU</dc:language>
  <cp:lastModifiedBy>rev</cp:lastModifiedBy>
  <cp:lastPrinted>2024-01-09T09:09:00Z</cp:lastPrinted>
  <dcterms:modified xsi:type="dcterms:W3CDTF">2024-01-29T07:11:00Z</dcterms:modified>
  <cp:revision>14</cp:revision>
  <dc:subject/>
  <dc:title>Администрация города Шарыпово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