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города Шарыпово</w:t>
      </w:r>
    </w:p>
    <w:p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 Шарыпово Красноярского края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23.09.2021</w:t>
        <w:tab/>
        <w:tab/>
        <w:tab/>
        <w:tab/>
        <w:tab/>
        <w:tab/>
        <w:tab/>
        <w:tab/>
        <w:tab/>
        <w:t xml:space="preserve"> №178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Spacing"/>
        <w:tabs>
          <w:tab w:val="clear" w:pos="708"/>
          <w:tab w:val="left" w:pos="5954" w:leader="none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Spacing"/>
        <w:tabs>
          <w:tab w:val="clear" w:pos="708"/>
          <w:tab w:val="left" w:pos="5954" w:leader="none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 создании мест (площадок) накопления твердых коммунальных отходов на территории муниципального образования город Шарыпово Красноярского края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sectPr>
          <w:type w:val="continuous"/>
          <w:pgSz w:w="11906" w:h="16838"/>
          <w:pgMar w:left="1701" w:right="850" w:gutter="0" w:header="0" w:top="1134" w:footer="0" w:bottom="1134"/>
          <w:cols w:num="2" w:equalWidth="false" w:sep="false">
            <w:col w:w="6000" w:space="708"/>
            <w:col w:w="2646"/>
          </w:cols>
          <w:formProt w:val="false"/>
          <w:textDirection w:val="lrTb"/>
          <w:docGrid w:type="default" w:linePitch="360" w:charSpace="4096"/>
        </w:sectPr>
      </w:pP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ind w:firstLine="708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Постановлением Правительства РФ от 31.08.2018</w:t>
        <w:br/>
        <w:t>№ 1039 «Об утверждении Правил обустройства мест (площадок) накопления твердых коммунальных отходов и ведения их реестра», Федеральным законом от 31.12.2017 № 503-ФЗ «О внесении изменений в Федеральный закон «Об отходах производства и потребления» и отдельными законодательные акты Российской Федерации», Постановлением Правительства Красноярского края от 03.11.2020 №769-п «Об утверждении Порядка накопления твердых коммунальных отходов (в том числе их раздельного накопления) на территории Красноярского края», «Нормами и правилами по благоустройству территории городского округа города Шарыпово» утвержденными Шарыповским городским Советом депутатов от 05.09.2017 №26-91, статьи 34 Устава города Шарыпово</w:t>
      </w:r>
      <w:r>
        <w:rPr>
          <w:rFonts w:ascii="Times New Roman" w:hAnsi="Times New Roman"/>
          <w:spacing w:val="-1"/>
          <w:sz w:val="28"/>
          <w:szCs w:val="28"/>
        </w:rPr>
        <w:t>,</w:t>
      </w:r>
    </w:p>
    <w:p>
      <w:pPr>
        <w:pStyle w:val="NoSpacing"/>
        <w:ind w:firstLine="708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ПОСТАНОВЛЯЮ:</w:t>
      </w:r>
    </w:p>
    <w:p>
      <w:pPr>
        <w:pStyle w:val="NoSpacing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Создать место (площадку) накопления твердых коммунальных отходов (далее – ТКО) на территории муниципального образования город Шарыпово Красноярского края, согласно приложению № 1 к настоящему Постановлению.</w:t>
      </w:r>
    </w:p>
    <w:p>
      <w:pPr>
        <w:pStyle w:val="NoSpacing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Муниципальному казенному учреждению «Служба городского хозяйства» внести сведения о местах (площадках) накопления ТКО в реестр мест (площадок) накопления ТКО.</w:t>
      </w:r>
    </w:p>
    <w:p>
      <w:pPr>
        <w:pStyle w:val="NoSpacing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Пресс-службе администрации города Шарыпово разместить настоящее постановление на официальном сайте муниципального образования города Шарыпово Красноярского края (</w:t>
      </w:r>
      <w:hyperlink r:id="rId2">
        <w:r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www.gorodsharypovo.ru</w:t>
        </w:r>
      </w:hyperlink>
      <w:r>
        <w:rPr>
          <w:rFonts w:ascii="Times New Roman" w:hAnsi="Times New Roman"/>
          <w:sz w:val="28"/>
          <w:szCs w:val="28"/>
        </w:rPr>
        <w:t>).</w:t>
      </w:r>
    </w:p>
    <w:p>
      <w:pPr>
        <w:pStyle w:val="NoSpacing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первого заместителя Главы города Шарыпово Д.Е. Гудкова.</w:t>
      </w:r>
    </w:p>
    <w:p>
      <w:pPr>
        <w:pStyle w:val="NoSpacing"/>
        <w:numPr>
          <w:ilvl w:val="0"/>
          <w:numId w:val="2"/>
        </w:numPr>
        <w:ind w:firstLine="709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 вступает в силу со дня его подписания.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города Шарыпово </w:t>
        <w:tab/>
        <w:tab/>
        <w:tab/>
        <w:tab/>
        <w:tab/>
        <w:tab/>
        <w:t xml:space="preserve">    Н.А. Петровская</w:t>
      </w:r>
    </w:p>
    <w:p>
      <w:pPr>
        <w:pStyle w:val="Normal"/>
        <w:widowControl w:val="false"/>
        <w:tabs>
          <w:tab w:val="clear" w:pos="708"/>
          <w:tab w:val="left" w:pos="14601" w:leader="none"/>
        </w:tabs>
        <w:spacing w:lineRule="auto" w:line="240" w:before="0"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 №1</w:t>
      </w:r>
    </w:p>
    <w:p>
      <w:pPr>
        <w:pStyle w:val="Normal"/>
        <w:widowControl w:val="false"/>
        <w:tabs>
          <w:tab w:val="clear" w:pos="708"/>
          <w:tab w:val="left" w:pos="14601" w:leader="none"/>
        </w:tabs>
        <w:spacing w:lineRule="auto" w:line="240" w:before="0"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Администрации</w:t>
      </w:r>
    </w:p>
    <w:p>
      <w:pPr>
        <w:pStyle w:val="Normal"/>
        <w:widowControl w:val="false"/>
        <w:tabs>
          <w:tab w:val="clear" w:pos="708"/>
          <w:tab w:val="left" w:pos="14601" w:leader="none"/>
        </w:tabs>
        <w:spacing w:lineRule="auto" w:line="240" w:before="0"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города Шарыпово</w:t>
      </w:r>
    </w:p>
    <w:p>
      <w:pPr>
        <w:pStyle w:val="Normal"/>
        <w:widowControl w:val="false"/>
        <w:tabs>
          <w:tab w:val="clear" w:pos="708"/>
          <w:tab w:val="left" w:pos="14601" w:leader="none"/>
        </w:tabs>
        <w:spacing w:lineRule="auto" w:line="240" w:before="0" w:after="0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от 23.09.2021г. № 178</w:t>
      </w:r>
    </w:p>
    <w:p>
      <w:pPr>
        <w:pStyle w:val="NoSpacing"/>
        <w:ind w:left="467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MS Mincho"/>
          <w:b/>
          <w:sz w:val="28"/>
          <w:szCs w:val="28"/>
          <w:lang w:eastAsia="ja-JP"/>
        </w:rPr>
      </w:pPr>
      <w:r>
        <w:rPr>
          <w:rFonts w:eastAsia="MS Mincho" w:ascii="Times New Roman" w:hAnsi="Times New Roman"/>
          <w:b/>
          <w:sz w:val="28"/>
          <w:szCs w:val="28"/>
          <w:lang w:eastAsia="ja-JP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MS Mincho"/>
          <w:b/>
          <w:sz w:val="26"/>
          <w:szCs w:val="26"/>
          <w:lang w:eastAsia="ja-JP"/>
        </w:rPr>
      </w:pPr>
      <w:r>
        <w:rPr>
          <w:rFonts w:eastAsia="MS Mincho" w:ascii="Times New Roman" w:hAnsi="Times New Roman"/>
          <w:b/>
          <w:sz w:val="26"/>
          <w:szCs w:val="26"/>
          <w:lang w:eastAsia="ja-JP"/>
        </w:rPr>
        <w:t xml:space="preserve">Перечень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MS Mincho"/>
          <w:b/>
          <w:sz w:val="26"/>
          <w:szCs w:val="26"/>
          <w:lang w:eastAsia="ja-JP"/>
        </w:rPr>
      </w:pPr>
      <w:r>
        <w:rPr>
          <w:rFonts w:eastAsia="MS Mincho" w:ascii="Times New Roman" w:hAnsi="Times New Roman"/>
          <w:b/>
          <w:sz w:val="26"/>
          <w:szCs w:val="26"/>
          <w:lang w:eastAsia="ja-JP"/>
        </w:rPr>
        <w:t>мест (площадок) накопления твердых коммунальных отходов на территории муниципального образования город Шарыпово Красноярского края, находящихся на балансе Администрации города Шарыпово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tbl>
      <w:tblPr>
        <w:tblW w:w="941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16"/>
        <w:gridCol w:w="2400"/>
        <w:gridCol w:w="2268"/>
        <w:gridCol w:w="3927"/>
      </w:tblGrid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Номер мест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Место расположения, Адресный ориентир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(кадастровый номер земельного участка, при наличии)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Размер места (площадки) накопления ТКО</w:t>
            </w: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18"/>
                <w:szCs w:val="18"/>
                <w:lang w:eastAsia="ja-JP"/>
              </w:rPr>
            </w:pPr>
            <w:r>
              <w:rPr>
                <w:rFonts w:eastAsia="MS Mincho" w:ascii="Times New Roman" w:hAnsi="Times New Roman"/>
                <w:sz w:val="18"/>
                <w:szCs w:val="18"/>
                <w:lang w:eastAsia="ja-JP"/>
              </w:rPr>
              <w:t>Примечание</w:t>
            </w:r>
          </w:p>
        </w:tc>
      </w:tr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24"/>
                <w:szCs w:val="24"/>
                <w:lang w:eastAsia="ja-JP"/>
              </w:rPr>
            </w:pPr>
            <w:r>
              <w:rPr>
                <w:rFonts w:eastAsia="MS Mincho" w:ascii="Times New Roman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24"/>
                <w:szCs w:val="24"/>
                <w:lang w:eastAsia="ja-JP"/>
              </w:rPr>
            </w:pPr>
            <w:r>
              <w:rPr>
                <w:rFonts w:eastAsia="MS Mincho" w:ascii="Times New Roman" w:hAnsi="Times New Roman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24"/>
                <w:szCs w:val="24"/>
                <w:lang w:eastAsia="ja-JP"/>
              </w:rPr>
            </w:pPr>
            <w:r>
              <w:rPr>
                <w:rFonts w:eastAsia="MS Mincho" w:ascii="Times New Roman" w:hAnsi="Times New Roman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24"/>
                <w:szCs w:val="24"/>
                <w:lang w:eastAsia="ja-JP"/>
              </w:rPr>
            </w:pPr>
            <w:r>
              <w:rPr>
                <w:rFonts w:eastAsia="MS Mincho" w:ascii="Times New Roman" w:hAnsi="Times New Roman"/>
                <w:sz w:val="24"/>
                <w:szCs w:val="24"/>
                <w:lang w:eastAsia="ja-JP"/>
              </w:rPr>
              <w:t>4</w:t>
            </w:r>
          </w:p>
        </w:tc>
      </w:tr>
      <w:tr>
        <w:trPr/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sz w:val="24"/>
                <w:szCs w:val="24"/>
                <w:lang w:eastAsia="ja-JP"/>
              </w:rPr>
            </w:pPr>
            <w:r>
              <w:rPr>
                <w:rFonts w:eastAsia="MS Mincho" w:ascii="Times New Roman" w:hAnsi="Times New Roman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Hlk80688548"/>
            <w:r>
              <w:rPr>
                <w:rFonts w:ascii="Times New Roman" w:hAnsi="Times New Roman"/>
                <w:sz w:val="24"/>
                <w:szCs w:val="24"/>
              </w:rPr>
              <w:t>Красноярский край, г. Шарыпово, ул. Партизанская, в 35м от жилого дома № 19 по направлению на северо-восток</w:t>
            </w:r>
            <w:bookmarkEnd w:id="0"/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eastAsia="MS Mincho" w:ascii="Times New Roman" w:hAnsi="Times New Roman"/>
                <w:lang w:eastAsia="ja-JP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eastAsia="MS Mincho" w:ascii="Times New Roman" w:hAnsi="Times New Roman"/>
                <w:lang w:eastAsia="ja-JP"/>
              </w:rPr>
              <w:t>Размер площадки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eastAsia="MS Mincho" w:ascii="Times New Roman" w:hAnsi="Times New Roman"/>
                <w:lang w:eastAsia="ja-JP"/>
              </w:rPr>
              <w:t>2,5</w:t>
            </w:r>
            <w:r>
              <w:rPr>
                <w:rFonts w:eastAsia="MS Mincho" w:ascii="Times New Roman" w:hAnsi="Times New Roman"/>
                <w:lang w:val="en-US" w:eastAsia="ja-JP"/>
              </w:rPr>
              <w:t>×</w:t>
            </w:r>
            <w:r>
              <w:rPr>
                <w:rFonts w:eastAsia="MS Mincho" w:ascii="Times New Roman" w:hAnsi="Times New Roman"/>
                <w:lang w:eastAsia="ja-JP"/>
              </w:rPr>
              <w:t>10м.</w:t>
            </w:r>
          </w:p>
        </w:tc>
        <w:tc>
          <w:tcPr>
            <w:tcW w:w="3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eastAsia="MS Mincho" w:ascii="Times New Roman" w:hAnsi="Times New Roman"/>
                <w:lang w:eastAsia="ja-JP"/>
              </w:rPr>
              <w:t>Приложение №1 к перечню мест (площадок) накопления твердых коммунальных отходов на территории муниципального образования город Шарыпово Красноярского края, находящихся на балансе Администрации города Шарыпово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MS Mincho"/>
                <w:lang w:eastAsia="ja-JP"/>
              </w:rPr>
            </w:pPr>
            <w:r>
              <w:rPr>
                <w:rFonts w:eastAsia="MS Mincho" w:ascii="Times New Roman" w:hAnsi="Times New Roman"/>
                <w:lang w:eastAsia="ja-JP"/>
              </w:rPr>
              <w:t>(на двух листах)</w:t>
            </w:r>
          </w:p>
        </w:tc>
      </w:tr>
    </w:tbl>
    <w:p>
      <w:pPr>
        <w:pStyle w:val="NoSpacing"/>
        <w:rPr/>
      </w:pPr>
      <w:r>
        <w:rPr/>
      </w:r>
    </w:p>
    <w:sectPr>
      <w:type w:val="continuous"/>
      <w:pgSz w:w="11906" w:h="16838"/>
      <w:pgMar w:left="1701" w:right="850" w:gutter="0" w:header="0" w:top="1134" w:footer="0" w:bottom="1134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05" w:hanging="360"/>
      </w:pPr>
      <w:rPr>
        <w:rFonts w:ascii="Times New Roman" w:hAnsi="Times New Roman" w:eastAsia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5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65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25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25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5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45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5" w:hanging="2160"/>
      </w:pPr>
      <w:rPr>
        <w:rFonts w:cs="Times New Roman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76d5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rsid w:val="001a6af6"/>
    <w:rPr>
      <w:rFonts w:cs="Times New Roman"/>
      <w:color w:val="0000FF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locked/>
    <w:rsid w:val="00187388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rsid w:val="00b00ccb"/>
    <w:rPr/>
  </w:style>
  <w:style w:type="character" w:styleId="Style16" w:customStyle="1">
    <w:name w:val="Нижний колонтитул Знак"/>
    <w:basedOn w:val="DefaultParagraphFont"/>
    <w:uiPriority w:val="99"/>
    <w:semiHidden/>
    <w:qFormat/>
    <w:rsid w:val="00b00ccb"/>
    <w:rPr/>
  </w:style>
  <w:style w:type="character" w:styleId="Style17" w:customStyle="1">
    <w:name w:val="Основной текст с отступом Знак"/>
    <w:basedOn w:val="DefaultParagraphFont"/>
    <w:qFormat/>
    <w:rsid w:val="00e92b95"/>
    <w:rPr>
      <w:rFonts w:ascii="Times New Roman" w:hAnsi="Times New Roman"/>
      <w:sz w:val="24"/>
      <w:szCs w:val="24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99"/>
    <w:qFormat/>
    <w:rsid w:val="0007412e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Style14"/>
    <w:uiPriority w:val="99"/>
    <w:semiHidden/>
    <w:qFormat/>
    <w:rsid w:val="0018738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5"/>
    <w:uiPriority w:val="99"/>
    <w:semiHidden/>
    <w:unhideWhenUsed/>
    <w:rsid w:val="00b00cc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6"/>
    <w:uiPriority w:val="99"/>
    <w:semiHidden/>
    <w:unhideWhenUsed/>
    <w:rsid w:val="00b00cc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link w:val="Style17"/>
    <w:rsid w:val="00e92b95"/>
    <w:pPr>
      <w:spacing w:lineRule="auto" w:line="240" w:before="0" w:after="120"/>
      <w:ind w:left="283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35d9"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rodsharypovo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Application>LibreOffice/7.6.4.1$Windows_X86_64 LibreOffice_project/e19e193f88cd6c0525a17fb7a176ed8e6a3e2aa1</Application>
  <AppVersion>15.0000</AppVersion>
  <Pages>2</Pages>
  <Words>315</Words>
  <Characters>2276</Characters>
  <CharactersWithSpaces>2575</CharactersWithSpaces>
  <Paragraphs>34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2018-12-28T07:08:00Z</dcterms:created>
  <dc:creator>Arhitektor</dc:creator>
  <dc:description/>
  <dc:language>ru-RU</dc:language>
  <cp:lastModifiedBy>g26021</cp:lastModifiedBy>
  <cp:lastPrinted>2021-09-20T08:20:00Z</cp:lastPrinted>
  <dcterms:modified xsi:type="dcterms:W3CDTF">2021-10-07T03:38:00Z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