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 Шарыпово Красноярского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22.06.2021</w:t>
        <w:tab/>
        <w:tab/>
        <w:tab/>
        <w:tab/>
        <w:tab/>
        <w:tab/>
        <w:tab/>
        <w:tab/>
        <w:tab/>
        <w:tab/>
        <w:tab/>
        <w:t>№ 125</w:t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/>
      </w:pPr>
      <w:r>
        <w:rPr>
          <w:sz w:val="28"/>
          <w:szCs w:val="28"/>
        </w:rPr>
        <w:t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sz w:val="28"/>
          <w:szCs w:val="28"/>
        </w:rPr>
        <w:t>1. Внести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(в редакции от 09.10.2020 №209, от 11.11.2020 №246, от 23.03.2021 №67) следующие изменения:</w:t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sz w:val="28"/>
          <w:szCs w:val="28"/>
        </w:rPr>
        <w:t>1.1. В Приложении к постановлению «муниципальная программа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«55919,05; 6080,26; 4074,22; 5928,26; 3979,16; 5928,26; 3979,16» заменить цифрами «56019,05; 6113,56; 4107,52; 5961,61; 4012,51; 5961,61; 4012,51» соответственно.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1 «Информация о ресурсном обеспечении муниципальной программы муниципального образования «город Шарыпово Красноярского края»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367"/>
        <w:gridCol w:w="2099"/>
        <w:gridCol w:w="1427"/>
        <w:gridCol w:w="456"/>
        <w:gridCol w:w="332"/>
        <w:gridCol w:w="332"/>
        <w:gridCol w:w="332"/>
        <w:gridCol w:w="663"/>
        <w:gridCol w:w="663"/>
        <w:gridCol w:w="663"/>
        <w:gridCol w:w="668"/>
      </w:tblGrid>
      <w:tr>
        <w:trPr>
          <w:trHeight w:val="403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6 113,56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5 961,61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5 961,61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18 036,77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8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3 108,55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3 108,60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3 108,60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9 325,75</w:t>
            </w:r>
          </w:p>
        </w:tc>
      </w:tr>
      <w:tr>
        <w:trPr>
          <w:trHeight w:val="57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2 343,60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2 248,66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2 248,66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6 840,91</w:t>
            </w:r>
          </w:p>
        </w:tc>
      </w:tr>
      <w:tr>
        <w:trPr>
          <w:trHeight w:val="211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581,00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531,00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531,00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1 643,00</w:t>
            </w:r>
          </w:p>
        </w:tc>
      </w:tr>
      <w:tr>
        <w:trPr>
          <w:trHeight w:val="246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КУМИ и ЗО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47,06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127,06</w:t>
            </w:r>
          </w:p>
        </w:tc>
      </w:tr>
      <w:tr>
        <w:trPr>
          <w:trHeight w:val="246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100,05</w:t>
            </w:r>
          </w:p>
        </w:tc>
      </w:tr>
      <w:tr>
        <w:trPr>
          <w:trHeight w:val="449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«город Шарыпово Красноярского края» в чрезвычайных ситуациях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5 750,50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5 605,61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5 605,61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16 961,71</w:t>
            </w:r>
          </w:p>
        </w:tc>
      </w:tr>
      <w:tr>
        <w:trPr>
          <w:trHeight w:val="25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 по ГРБС: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505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3 108,55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3 108,60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3 108,60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9 325,75</w:t>
            </w:r>
          </w:p>
        </w:tc>
      </w:tr>
      <w:tr>
        <w:trPr>
          <w:trHeight w:val="49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2 343,60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2 248,66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2 248,66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6 840,91</w:t>
            </w:r>
          </w:p>
        </w:tc>
      </w:tr>
      <w:tr>
        <w:trPr>
          <w:trHeight w:val="13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215,00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695,00</w:t>
            </w:r>
          </w:p>
        </w:tc>
      </w:tr>
      <w:tr>
        <w:trPr>
          <w:trHeight w:val="133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100,05</w:t>
            </w:r>
          </w:p>
        </w:tc>
      </w:tr>
    </w:tbl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края», строки 1, 1.1 изложить в следующей редакции: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2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379"/>
        <w:gridCol w:w="2047"/>
        <w:gridCol w:w="1984"/>
        <w:gridCol w:w="851"/>
        <w:gridCol w:w="850"/>
        <w:gridCol w:w="833"/>
        <w:gridCol w:w="856"/>
      </w:tblGrid>
      <w:tr>
        <w:trPr>
          <w:trHeight w:val="318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6 113,56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5 961,61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5 961,61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18 036,78</w:t>
            </w:r>
          </w:p>
        </w:tc>
      </w:tr>
      <w:tr>
        <w:trPr>
          <w:trHeight w:val="22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59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4 107,52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4 012,51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4 012,51</w:t>
            </w:r>
          </w:p>
        </w:tc>
        <w:tc>
          <w:tcPr>
            <w:tcW w:w="8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12 132,54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2 006,04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1 949,10</w:t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1 949,10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5 904,24</w:t>
            </w:r>
          </w:p>
        </w:tc>
      </w:tr>
      <w:tr>
        <w:trPr>
          <w:trHeight w:val="225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Подпрограмма 1</w:t>
            </w:r>
          </w:p>
        </w:tc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Предупреждение, спасение, помощь населению муниципального образования «город Шарыпово Красноярского края» в чрезвычайных ситуациях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5 750,50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5 605,61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5 605,61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16 961,72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бюджет города Шарыпово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3 744,46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3 656,51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3 656,51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11 057,48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2 006,04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1 949,10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1 949,10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5 904,24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3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0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sz w:val="28"/>
          <w:szCs w:val="28"/>
        </w:rPr>
        <w:t>1.4. В Приложении №3 «Подпрограмма «Предупреждение, спасение, помощь населению муниципального образования «город Шарыпово Красноярского края» 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«город Шарыпово Красноярского края» в разделе 1 «Паспорт подпрограммы» в строке «Информация по ресурсному обеспечению подпрограммы» цифры «53746,12; 5717,20; 3711,16; 5572,26; 3623,16; 5572,26; 3623,16». заменить цифрами «53846,12; 5750,50; 3744,46; 5605,61; 3656,51; 5605,61; 3656,51» соответственно.</w:t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sz w:val="28"/>
          <w:szCs w:val="28"/>
        </w:rPr>
        <w:t>1.5. В Приложении № 2 «Перечень мероприятий подпрограммы» к подпрограмме «Предупреждение, спасение, помощь населению муниципального образования «город Шарыпово Красноярского края»: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1.5.1. строки 1, 1.1, 3, В том числе:, ГРБС1 изложить в следующей редакции: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5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980"/>
        <w:gridCol w:w="1134"/>
        <w:gridCol w:w="567"/>
        <w:gridCol w:w="425"/>
        <w:gridCol w:w="709"/>
        <w:gridCol w:w="567"/>
        <w:gridCol w:w="709"/>
        <w:gridCol w:w="709"/>
        <w:gridCol w:w="708"/>
        <w:gridCol w:w="709"/>
        <w:gridCol w:w="815"/>
      </w:tblGrid>
      <w:tr>
        <w:trPr>
          <w:trHeight w:val="1440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Задача 1. Обеспечение предупреждения  возникновения и развития чрезвычайных ситуаций природного и техногенного характера, снижение ущерба и потерь от чрезвычайных ситуаций муниципального характера.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3 378,95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3 234,06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3 234,06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9 740,12</w:t>
            </w:r>
          </w:p>
        </w:tc>
        <w:tc>
          <w:tcPr>
            <w:tcW w:w="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987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Оплата услуг единых диспетчерских служб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0309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0410087120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1 657,65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1 657,70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1 657,70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4 973,05</w:t>
            </w:r>
          </w:p>
        </w:tc>
        <w:tc>
          <w:tcPr>
            <w:tcW w:w="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Круглосуточное функционирование телефона экстренной службы 112, незамедлительное руководство экстренными действиями по предотвращению или ликвидации последствий возникших ЧС</w:t>
            </w:r>
          </w:p>
        </w:tc>
      </w:tr>
      <w:tr>
        <w:trPr>
          <w:trHeight w:val="705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Задача 3. Своевременная ликвидация случаев инфекционной заболеваемости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4 662,75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5 750,50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5 605,61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5 605,61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16 961,71</w:t>
            </w:r>
          </w:p>
        </w:tc>
        <w:tc>
          <w:tcPr>
            <w:tcW w:w="8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462" w:hRule="atLeast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ГРБС1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Администрация города Шарыпово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005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3 108,55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3 108,60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3 108,60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9 325,75</w:t>
            </w:r>
          </w:p>
        </w:tc>
        <w:tc>
          <w:tcPr>
            <w:tcW w:w="81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sz w:val="28"/>
          <w:szCs w:val="28"/>
        </w:rPr>
        <w:t>1.5.2. дополнить строками 3.5, ГРБС4 следующего содержания:</w:t>
      </w:r>
    </w:p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9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941"/>
        <w:gridCol w:w="709"/>
        <w:gridCol w:w="456"/>
        <w:gridCol w:w="536"/>
        <w:gridCol w:w="1025"/>
        <w:gridCol w:w="456"/>
        <w:gridCol w:w="576"/>
        <w:gridCol w:w="576"/>
        <w:gridCol w:w="576"/>
        <w:gridCol w:w="656"/>
        <w:gridCol w:w="530"/>
      </w:tblGrid>
      <w:tr>
        <w:trPr>
          <w:trHeight w:val="945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3.5.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0605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04100S4630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100,05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320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ГРБС4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МКУ "УКС"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33,35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100,05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 </w:t>
            </w:r>
          </w:p>
        </w:tc>
      </w:tr>
    </w:tbl>
    <w:p>
      <w:pPr>
        <w:pStyle w:val="Normal"/>
        <w:widowControl w:val="false"/>
        <w:autoSpaceDE w:val="fals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widowControl w:val="false"/>
        <w:autoSpaceDE w:val="false"/>
        <w:ind w:firstLine="708"/>
        <w:jc w:val="both"/>
        <w:rPr/>
      </w:pPr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autoSpaceDE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autoSpaceDE w:val="fals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Первый заместитель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Главы города Шарыпово</w:t>
        <w:tab/>
        <w:tab/>
        <w:tab/>
        <w:tab/>
        <w:tab/>
        <w:tab/>
        <w:tab/>
        <w:t xml:space="preserve">  Д.Е. Гудков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9z0">
    <w:name w:val="WW8Num9z0"/>
    <w:qFormat/>
    <w:rPr>
      <w:rFonts w:cs="Arial"/>
    </w:rPr>
  </w:style>
  <w:style w:type="character" w:styleId="WW8Num9z1">
    <w:name w:val="WW8Num9z1"/>
    <w:qFormat/>
    <w:rPr>
      <w:rFonts w:cs="Times New Roman"/>
    </w:rPr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Style13">
    <w:name w:val="Основной шрифт абзаца"/>
    <w:qFormat/>
    <w:rPr/>
  </w:style>
  <w:style w:type="character" w:styleId="Style14">
    <w:name w:val="Верхний колонтитул Знак"/>
    <w:basedOn w:val="Style13"/>
    <w:qFormat/>
    <w:rPr/>
  </w:style>
  <w:style w:type="character" w:styleId="Style15">
    <w:name w:val="Page Number"/>
    <w:basedOn w:val="Style13"/>
    <w:rPr/>
  </w:style>
  <w:style w:type="character" w:styleId="Style16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7">
    <w:name w:val="Основной текст Знак"/>
    <w:qFormat/>
    <w:rPr>
      <w:sz w:val="24"/>
      <w:szCs w:val="24"/>
      <w:lang w:val="ru-RU"/>
    </w:rPr>
  </w:style>
  <w:style w:type="character" w:styleId="Style18">
    <w:name w:val="Основной текст с отступом Знак"/>
    <w:qFormat/>
    <w:rPr>
      <w:sz w:val="24"/>
      <w:szCs w:val="24"/>
      <w:lang w:val="ru-RU"/>
    </w:rPr>
  </w:style>
  <w:style w:type="character" w:styleId="Apple-converted-space">
    <w:name w:val="apple-converted-space"/>
    <w:basedOn w:val="Style13"/>
    <w:qFormat/>
    <w:rPr/>
  </w:style>
  <w:style w:type="character" w:styleId="Style19">
    <w:name w:val="FollowedHyperlink"/>
    <w:rPr>
      <w:color w:val="800080"/>
      <w:u w:val="singl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before="0" w:after="120"/>
    </w:pPr>
    <w:rPr>
      <w:sz w:val="24"/>
      <w:szCs w:val="24"/>
      <w:lang w:val="ru-RU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right="19772" w:hanging="0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">
    <w:name w:val="Основной текст с отступом 2"/>
    <w:basedOn w:val="Normal"/>
    <w:qFormat/>
    <w:pPr>
      <w:ind w:firstLine="567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Абзац списка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0">
    <w:name w:val="Абзац_пост"/>
    <w:basedOn w:val="Normal"/>
    <w:qFormat/>
    <w:pPr>
      <w:spacing w:before="120" w:after="0"/>
      <w:ind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yle31">
    <w:name w:val="Body Text Indent"/>
    <w:basedOn w:val="Normal"/>
    <w:pPr>
      <w:spacing w:before="0" w:after="120"/>
      <w:ind w:left="283" w:hanging="0"/>
    </w:pPr>
    <w:rPr>
      <w:sz w:val="24"/>
      <w:szCs w:val="24"/>
      <w:lang w:val="ru-RU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1791</TotalTime>
  <Application>LibreOffice/7.5.5.2$Windows_X86_64 LibreOffice_project/ca8fe7424262805f223b9a2334bc7181abbcbf5e</Application>
  <AppVersion>15.0000</AppVersion>
  <Pages>9</Pages>
  <Words>940</Words>
  <Characters>6111</Characters>
  <CharactersWithSpaces>6912</CharactersWithSpaces>
  <Paragraphs>291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2016-10-14T10:08:00Z</dcterms:created>
  <dc:creator>ОАБП</dc:creator>
  <dc:description/>
  <cp:keywords/>
  <dc:language>ru-RU</dc:language>
  <cp:lastModifiedBy>oen</cp:lastModifiedBy>
  <cp:lastPrinted>2021-06-21T16:07:00Z</cp:lastPrinted>
  <dcterms:modified xsi:type="dcterms:W3CDTF">2021-06-28T14:42:00Z</dcterms:modified>
  <cp:revision>131</cp:revision>
  <dc:subject/>
  <dc:title> </dc:title>
</cp:coreProperties>
</file>