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город Шарыпово Красноярского края </w:t>
      </w:r>
    </w:p>
    <w:p>
      <w:pPr>
        <w:pStyle w:val="Normal"/>
        <w:rPr>
          <w:b/>
          <w:szCs w:val="28"/>
          <w:lang w:val="en-US"/>
        </w:rPr>
      </w:pPr>
      <w:r>
        <w:rPr>
          <w:b/>
          <w:szCs w:val="28"/>
          <w:lang w:val="en-US"/>
        </w:rPr>
      </w:r>
    </w:p>
    <w:p>
      <w:pPr>
        <w:pStyle w:val="Normal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7" w:hRule="atLeast"/>
        </w:trPr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17.06.2021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    </w:t>
            </w: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120</w:t>
            </w:r>
          </w:p>
        </w:tc>
      </w:tr>
    </w:tbl>
    <w:p>
      <w:pPr>
        <w:pStyle w:val="Normal"/>
        <w:rPr>
          <w:szCs w:val="28"/>
          <w:lang w:val="ru-RU" w:eastAsia="ru-RU"/>
        </w:rPr>
      </w:pPr>
      <w:r>
        <w:rPr>
          <w:szCs w:val="28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40130" cy="11366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1136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1.9pt;height:8.95pt;mso-wrap-distance-left:9.05pt;mso-wrap-distance-right:9.05pt;mso-wrap-distance-top:0pt;mso-wrap-distance-bottom:0pt;margin-top:12.5pt;mso-position-vertical-relative:text;margin-left:-189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О внесении изменений в постановление от 24.06.2015 №118 «О вручении молодёжной премии Главы города Шарыпово молодым талантам</w:t>
      </w:r>
      <w:r>
        <w:rPr>
          <w:bCs/>
          <w:szCs w:val="28"/>
        </w:rPr>
        <w:t xml:space="preserve">» 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ConsPlusTitle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В целях поощрения и поддержки одарённой, талантливой молодёжи муниципального образования «город Шарыпово Красноярского края», руководствуясь ст. 34 Устава города Шарыпово,</w:t>
      </w:r>
    </w:p>
    <w:p>
      <w:pPr>
        <w:pStyle w:val="ConsPlusTitle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ПОСТАНОВЛЯЮ: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>1. Внести в постановление Администрации города Шарыпово от  24.06.2015 №118 «О вручении молодёжной премии Главы города Шарыпово молодым талантам»</w:t>
      </w:r>
      <w:r>
        <w:rPr>
          <w:bCs/>
          <w:szCs w:val="28"/>
        </w:rPr>
        <w:t xml:space="preserve"> (в ред. от 20.06.2016 № 112, от 09.06.2017 № 104, от 21.05.2018 № 129, 28.05.2019 № 108) следующие изменения</w:t>
      </w:r>
      <w:r>
        <w:rPr>
          <w:szCs w:val="28"/>
        </w:rPr>
        <w:t>: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>1.1. Приложение №2 «Состав Конкурсной комиссии по определению лауреатов молодёжной премии Главы города Шарыпово молодых талантов» изложить в новой редакции согласно приложению к настоящему постановлению.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 xml:space="preserve">1.2. Финансовому управлению администрации города Шарыпово (Гришина Е.А.) обеспечить финансирование расходов согласно муниципальной программе «Молодёжь города Шарыпово в </w:t>
      </w:r>
      <w:r>
        <w:rPr>
          <w:szCs w:val="28"/>
          <w:lang w:val="en-US"/>
        </w:rPr>
        <w:t>XXI</w:t>
      </w:r>
      <w:r>
        <w:rPr>
          <w:szCs w:val="28"/>
        </w:rPr>
        <w:t xml:space="preserve"> веке», утверждённой постановлением Администрации города Шарыпово от 04.10.2013  №238 (в редакции от 23.03.2021 №63, 30.04.2021 №92).</w:t>
      </w:r>
    </w:p>
    <w:p>
      <w:pPr>
        <w:pStyle w:val="ConsPlusTitle"/>
        <w:ind w:firstLine="709" w:right="0"/>
        <w:jc w:val="both"/>
        <w:rPr/>
      </w:pPr>
      <w:r>
        <w:rPr>
          <w:b w:val="false"/>
          <w:bCs w:val="false"/>
        </w:rPr>
        <w:t xml:space="preserve">2. Контроль за исполнением постановления возложить на заместителя Главы города Шарыпово по социальным вопросам Ю.В. Рудь. </w:t>
      </w:r>
      <w:r>
        <w:rPr/>
        <w:t xml:space="preserve"> </w:t>
      </w:r>
    </w:p>
    <w:p>
      <w:pPr>
        <w:pStyle w:val="ConsPlusTitle"/>
        <w:ind w:firstLine="709" w:right="0"/>
        <w:jc w:val="both"/>
        <w:rPr/>
      </w:pPr>
      <w:r>
        <w:rPr>
          <w:b w:val="false"/>
        </w:rPr>
        <w:t>3.</w:t>
      </w:r>
      <w:r>
        <w:rPr/>
        <w:t xml:space="preserve"> </w:t>
      </w:r>
      <w:r>
        <w:rPr>
          <w:b w:val="false"/>
        </w:rPr>
        <w:t xml:space="preserve">Настоящее постановление вступает в силу со дня его подписания и подлежит размещению на официальном сайте муниципального образования город Шарыпово Красноярского края </w:t>
      </w:r>
      <w:r>
        <w:rPr>
          <w:b w:val="false"/>
          <w:u w:val="single"/>
        </w:rPr>
        <w:t>(</w:t>
      </w:r>
      <w:r>
        <w:rPr>
          <w:b w:val="false"/>
          <w:u w:val="single"/>
          <w:lang w:val="en-US"/>
        </w:rPr>
        <w:t>www</w:t>
      </w:r>
      <w:r>
        <w:rPr>
          <w:b w:val="false"/>
          <w:u w:val="single"/>
        </w:rPr>
        <w:t>.</w:t>
      </w:r>
      <w:r>
        <w:rPr>
          <w:b w:val="false"/>
          <w:u w:val="single"/>
          <w:lang w:val="en-US"/>
        </w:rPr>
        <w:t>gorodsharypovo</w:t>
      </w:r>
      <w:r>
        <w:rPr>
          <w:b w:val="false"/>
          <w:u w:val="single"/>
        </w:rPr>
        <w:t>.</w:t>
      </w:r>
      <w:r>
        <w:rPr>
          <w:b w:val="false"/>
          <w:u w:val="single"/>
          <w:lang w:val="en-US"/>
        </w:rPr>
        <w:t>ru</w:t>
      </w:r>
      <w:r>
        <w:rPr>
          <w:b w:val="false"/>
          <w:u w:val="single"/>
        </w:rPr>
        <w:t>)</w:t>
      </w:r>
      <w:r>
        <w:rPr>
          <w:b w:val="false"/>
        </w:rPr>
        <w:t>.</w:t>
      </w:r>
    </w:p>
    <w:p>
      <w:pPr>
        <w:pStyle w:val="ConsPlusTitle"/>
        <w:ind w:firstLine="709" w:right="0"/>
        <w:jc w:val="both"/>
        <w:rPr>
          <w:rStyle w:val="FontStyle13"/>
          <w:b/>
          <w:sz w:val="28"/>
          <w:szCs w:val="28"/>
        </w:rPr>
      </w:pPr>
      <w:r>
        <w:rPr/>
      </w:r>
    </w:p>
    <w:p>
      <w:pPr>
        <w:pStyle w:val="ConsPlusTitle"/>
        <w:jc w:val="both"/>
        <w:rPr>
          <w:rStyle w:val="FontStyle13"/>
          <w:b w:val="false"/>
          <w:sz w:val="28"/>
          <w:szCs w:val="28"/>
        </w:rPr>
      </w:pPr>
      <w:r>
        <w:rPr/>
      </w:r>
    </w:p>
    <w:p>
      <w:pPr>
        <w:pStyle w:val="ConsPlusTitle"/>
        <w:jc w:val="both"/>
        <w:rPr>
          <w:b w:val="false"/>
        </w:rPr>
      </w:pPr>
      <w:r>
        <w:rPr>
          <w:b w:val="false"/>
        </w:rPr>
      </w:r>
    </w:p>
    <w:p>
      <w:pPr>
        <w:pStyle w:val="BodyText"/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Первый заместитель </w:t>
      </w:r>
    </w:p>
    <w:p>
      <w:pPr>
        <w:pStyle w:val="BodyText"/>
        <w:spacing w:before="0" w:after="0"/>
        <w:rPr>
          <w:sz w:val="28"/>
          <w:szCs w:val="28"/>
        </w:rPr>
      </w:pPr>
      <w:r>
        <w:rPr>
          <w:bCs/>
          <w:sz w:val="28"/>
          <w:szCs w:val="28"/>
        </w:rPr>
        <w:t>Главы города Шарыпово</w:t>
      </w:r>
      <w:r>
        <w:rPr>
          <w:sz w:val="28"/>
          <w:szCs w:val="28"/>
        </w:rPr>
        <w:t xml:space="preserve">                                                                     Д.Е. Гудков</w:t>
      </w:r>
    </w:p>
    <w:p>
      <w:pPr>
        <w:pStyle w:val="Normal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Style20"/>
        <w:ind w:left="567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Приложение </w:t>
      </w:r>
    </w:p>
    <w:p>
      <w:pPr>
        <w:pStyle w:val="Style20"/>
        <w:ind w:left="5670" w:right="0"/>
        <w:rPr/>
      </w:pPr>
      <w:r>
        <w:rPr>
          <w:rFonts w:cs="Times New Roman" w:ascii="Times New Roman" w:hAnsi="Times New Roman"/>
          <w:sz w:val="26"/>
          <w:szCs w:val="26"/>
        </w:rPr>
        <w:t>к постановлению Администрации города Шарыпово</w:t>
      </w:r>
    </w:p>
    <w:p>
      <w:pPr>
        <w:pStyle w:val="Normal"/>
        <w:ind w:left="5670" w:right="0"/>
        <w:rPr>
          <w:sz w:val="24"/>
        </w:rPr>
      </w:pPr>
      <w:r>
        <w:rPr>
          <w:sz w:val="24"/>
        </w:rPr>
        <w:t>от 17.06.2021 № 120</w:t>
      </w:r>
    </w:p>
    <w:p>
      <w:pPr>
        <w:pStyle w:val="Normal"/>
        <w:ind w:left="5670" w:right="0"/>
        <w:rPr>
          <w:sz w:val="24"/>
        </w:rPr>
      </w:pPr>
      <w:r>
        <w:rPr>
          <w:sz w:val="24"/>
        </w:rPr>
      </w:r>
    </w:p>
    <w:p>
      <w:pPr>
        <w:pStyle w:val="Normal"/>
        <w:ind w:left="5670" w:right="0"/>
        <w:rPr>
          <w:sz w:val="24"/>
        </w:rPr>
      </w:pPr>
      <w:r>
        <w:rPr>
          <w:sz w:val="24"/>
        </w:rPr>
        <w:t>Приложение №2 к Постановлению  Администрации города Шарыпово от 24.06.2015 №118</w:t>
      </w:r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Состав Конкурсной комиссии </w:t>
      </w:r>
    </w:p>
    <w:p>
      <w:pPr>
        <w:pStyle w:val="Normal"/>
        <w:spacing w:before="0" w:after="240"/>
        <w:jc w:val="center"/>
        <w:rPr>
          <w:szCs w:val="28"/>
        </w:rPr>
      </w:pPr>
      <w:r>
        <w:rPr>
          <w:bCs/>
          <w:szCs w:val="28"/>
        </w:rPr>
        <w:t>по определению лауреатов молодёжной премии Главы города Шарыпово молодых талантов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004"/>
      </w:tblGrid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Петровская Наталья Александровна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Глава города Шарыпово, председатель комиссии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Шурупова Ольга Васильевна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Главный специалист Отдела спорта и молодёжной политики Администрации города Шарыпово,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</w:tr>
      <w:tr>
        <w:trPr/>
        <w:tc>
          <w:tcPr>
            <w:tcW w:w="9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Члены комиссии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Ботвинкина Тамара Юрьевна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Cs w:val="28"/>
              </w:rPr>
              <w:t>Председатель Шарыповского городского Совета депутатов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Рудь Юлия Владимировна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Заместитель Главы города Шарыпово по социальным вопросам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Гришина Елена Анатольевна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before="28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финансового управления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Когданина Людмила Антоновна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Cs w:val="28"/>
              </w:rPr>
              <w:t>Начальник Отдела спорта и молодёжной политики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Гроза Светлана Николаевна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Cs w:val="28"/>
              </w:rPr>
              <w:t>Начальник Отдела культуры Администрации города Шарыпово</w:t>
            </w:r>
          </w:p>
        </w:tc>
      </w:tr>
      <w:tr>
        <w:trPr>
          <w:trHeight w:val="7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Буйницкая Лилия Фридриховна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Руководитель Управления образованием Администрации города Шарыпово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707" w:gutter="0" w:header="0" w:top="1135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basedOn w:val="Style14"/>
    <w:qFormat/>
    <w:rPr/>
  </w:style>
  <w:style w:type="character" w:styleId="FontStyle11">
    <w:name w:val="Font Style11"/>
    <w:qFormat/>
    <w:rPr>
      <w:rFonts w:ascii="Times New Roman" w:hAnsi="Times New Roman" w:cs="Times New Roman"/>
      <w:spacing w:val="10"/>
      <w:sz w:val="24"/>
      <w:szCs w:val="24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9">
    <w:name w:val="Обычный (веб)"/>
    <w:basedOn w:val="Normal"/>
    <w:qFormat/>
    <w:pPr>
      <w:spacing w:before="280" w:after="280"/>
    </w:pPr>
    <w:rPr>
      <w:rFonts w:eastAsia="Calibri"/>
      <w:sz w:val="24"/>
    </w:rPr>
  </w:style>
  <w:style w:type="paragraph" w:styleId="Style20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LibreOffice/7.6.4.1$Windows_X86_64 LibreOffice_project/e19e193f88cd6c0525a17fb7a176ed8e6a3e2aa1</Application>
  <AppVersion>15.0000</AppVersion>
  <Pages>2</Pages>
  <Words>308</Words>
  <Characters>2253</Characters>
  <CharactersWithSpaces>2606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2021-06-17T14:46:00Z</dcterms:created>
  <dc:creator>Admin</dc:creator>
  <dc:description/>
  <cp:keywords/>
  <dc:language>ru-RU</dc:language>
  <cp:lastModifiedBy>User</cp:lastModifiedBy>
  <cp:lastPrinted>2021-06-17T10:55:00Z</cp:lastPrinted>
  <dcterms:modified xsi:type="dcterms:W3CDTF">2021-06-17T15:36:00Z</dcterms:modified>
  <cp:revision>3</cp:revision>
  <dc:subject/>
  <dc:title>АДМИНИСТРАЦИЯ ГОРОДА ШАРЫПОВО</dc:title>
</cp:coreProperties>
</file>