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Title"/>
        <w:widowControl/>
        <w:numPr>
          <w:ilvl w:val="0"/>
          <w:numId w:val="0"/>
        </w:numPr>
        <w:bidi w:val="0"/>
        <w:ind w:left="0" w:hanging="0"/>
        <w:jc w:val="center"/>
        <w:rPr>
          <w:b/>
        </w:rPr>
      </w:pPr>
      <w:r>
        <w:rPr>
          <w:b/>
        </w:rPr>
      </w:r>
    </w:p>
    <w:p>
      <w:pPr>
        <w:pStyle w:val="Normal"/>
        <w:widowControl w:val="false"/>
        <w:shd w:val="clear" w:fill="FFFFFF"/>
        <w:spacing w:lineRule="exact" w:line="264" w:before="2" w:after="0"/>
        <w:ind w:left="24" w:right="-105" w:hanging="0"/>
        <w:jc w:val="center"/>
        <w:rPr>
          <w:b/>
        </w:rPr>
      </w:pPr>
      <w:r>
        <w:rPr>
          <w:b/>
        </w:rPr>
        <w:t>ПОСТАНОВЛЕНИЕ</w:t>
      </w:r>
    </w:p>
    <w:p>
      <w:pPr>
        <w:pStyle w:val="Normal"/>
        <w:widowControl w:val="false"/>
        <w:shd w:val="clear" w:fill="FFFFFF"/>
        <w:spacing w:lineRule="exact" w:line="264" w:before="2" w:after="0"/>
        <w:ind w:left="24" w:right="-105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widowControl w:val="false"/>
        <w:shd w:val="clear" w:fill="FFFFFF"/>
        <w:spacing w:lineRule="exact" w:line="264" w:before="2" w:after="0"/>
        <w:ind w:left="24" w:right="-105" w:hanging="0"/>
        <w:rPr/>
      </w:pPr>
      <w:r>
        <w:rPr/>
        <w:t>14.03.2022</w:t>
        <w:tab/>
        <w:tab/>
        <w:tab/>
        <w:tab/>
        <w:tab/>
        <w:tab/>
        <w:tab/>
        <w:tab/>
        <w:tab/>
        <w:tab/>
        <w:t xml:space="preserve">            № 79 </w:t>
      </w:r>
    </w:p>
    <w:p>
      <w:pPr>
        <w:pStyle w:val="Normal"/>
        <w:rPr/>
      </w:pPr>
      <w:r>
        <w:rPr/>
        <w:t>  </w:t>
      </w:r>
    </w:p>
    <w:p>
      <w:pPr>
        <w:pStyle w:val="Style24"/>
        <w:shd w:val="clear" w:fill="FFFFFF"/>
        <w:tabs>
          <w:tab w:val="clear" w:pos="708"/>
          <w:tab w:val="left" w:pos="5245" w:leader="none"/>
        </w:tabs>
        <w:ind w:left="24" w:right="4252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yle24"/>
        <w:shd w:val="clear" w:fill="FFFFFF"/>
        <w:tabs>
          <w:tab w:val="clear" w:pos="708"/>
          <w:tab w:val="left" w:pos="5245" w:leader="none"/>
        </w:tabs>
        <w:ind w:left="24" w:right="0" w:hanging="0"/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в постановление Администрации города Шарыпово от 28.06.2012г. №120 «Об утверждение Перечня автомобильных дорог общего пользования местного значения» </w:t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0" w:right="0" w:firstLine="840"/>
        <w:jc w:val="both"/>
        <w:rPr/>
      </w:pPr>
      <w:r>
        <w:rPr/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приказом Министерства транспорта Российской Федерации от 20.05.2009 №80  «О едином государственном реестре автомобильных дорог», руководствуясь статьей 34 Устава города Шарыпово, </w:t>
      </w:r>
    </w:p>
    <w:p>
      <w:pPr>
        <w:pStyle w:val="Normal"/>
        <w:jc w:val="both"/>
        <w:rPr/>
      </w:pPr>
      <w:r>
        <w:rPr/>
        <w:t>ПОСТАНОВЛЯЮ:</w:t>
      </w:r>
    </w:p>
    <w:p>
      <w:pPr>
        <w:pStyle w:val="Style25"/>
        <w:numPr>
          <w:ilvl w:val="0"/>
          <w:numId w:val="3"/>
        </w:numPr>
        <w:ind w:left="0" w:right="0" w:firstLine="851"/>
        <w:jc w:val="both"/>
        <w:rPr/>
      </w:pPr>
      <w:r>
        <w:rPr/>
        <w:t>В</w:t>
      </w:r>
      <w:r>
        <w:rPr>
          <w:rFonts w:eastAsia="Calibri"/>
          <w:lang w:eastAsia="en-US"/>
        </w:rPr>
        <w:t xml:space="preserve"> постановление Администрации г.Шарыпово от 28.06.2012г. №120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/>
        <w:t>«Об утверждение Перечня автомобильных дорог общего пользования местного значения» (в редакциях от 10.04.2014 №87, от 17.10.2014 №250, от 29.01.2018 №21)</w:t>
      </w:r>
      <w:r>
        <w:rPr>
          <w:rFonts w:eastAsia="Calibri"/>
          <w:lang w:eastAsia="en-US"/>
        </w:rPr>
        <w:t xml:space="preserve"> внести следующие изменения:</w:t>
      </w:r>
    </w:p>
    <w:p>
      <w:pPr>
        <w:pStyle w:val="Style25"/>
        <w:numPr>
          <w:ilvl w:val="1"/>
          <w:numId w:val="3"/>
        </w:numPr>
        <w:ind w:left="0" w:right="0" w:firstLine="851"/>
        <w:jc w:val="both"/>
        <w:rPr/>
      </w:pPr>
      <w:r>
        <w:rPr/>
        <w:t xml:space="preserve">Приложение №1 к постановлению </w:t>
      </w:r>
      <w:r>
        <w:rPr>
          <w:rFonts w:eastAsia="Calibri"/>
          <w:lang w:eastAsia="en-US"/>
        </w:rPr>
        <w:t>Администрации г.Шарыпово от 28.06.2012г. №120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/>
        <w:t xml:space="preserve">«Об утверждение Перечня автомобильных дорог общего пользования местного значения» изложить в новой редакции, </w:t>
      </w:r>
      <w:r>
        <w:rPr>
          <w:rFonts w:eastAsia="Calibri"/>
          <w:lang w:eastAsia="en-US"/>
        </w:rPr>
        <w:t>согласно Приложению №1 к настоящему постановлению.</w:t>
      </w:r>
    </w:p>
    <w:p>
      <w:pPr>
        <w:pStyle w:val="Style25"/>
        <w:numPr>
          <w:ilvl w:val="1"/>
          <w:numId w:val="3"/>
        </w:numPr>
        <w:ind w:left="0" w:right="0" w:firstLine="851"/>
        <w:jc w:val="both"/>
        <w:rPr/>
      </w:pPr>
      <w:r>
        <w:rPr>
          <w:rFonts w:eastAsia="Calibri"/>
          <w:lang w:eastAsia="en-US"/>
        </w:rPr>
        <w:t xml:space="preserve">Пункт 3 </w:t>
      </w:r>
      <w:r>
        <w:rPr/>
        <w:t xml:space="preserve">постановления </w:t>
      </w:r>
      <w:r>
        <w:rPr>
          <w:rFonts w:eastAsia="Calibri"/>
          <w:lang w:eastAsia="en-US"/>
        </w:rPr>
        <w:t>Администрации г.Шарыпово от 28.06.2012г. №120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/>
        <w:t xml:space="preserve">«Об утверждение Перечня автомобильных дорог общего пользования местного значения» изложить в следующей редакции: «3. </w:t>
      </w:r>
      <w:r>
        <w:rPr>
          <w:rFonts w:eastAsia="Calibri"/>
          <w:lang w:eastAsia="en-US"/>
        </w:rPr>
        <w:t xml:space="preserve">Утвердить </w:t>
      </w:r>
      <w:r>
        <w:rPr>
          <w:color w:val="000000"/>
          <w:shd w:fill="FFFFFF" w:val="clear"/>
        </w:rPr>
        <w:t>Схему автомобильных дорог общего пользования местного значения, согласно приложению №2.».</w:t>
      </w:r>
    </w:p>
    <w:p>
      <w:pPr>
        <w:pStyle w:val="Style25"/>
        <w:numPr>
          <w:ilvl w:val="1"/>
          <w:numId w:val="3"/>
        </w:numPr>
        <w:ind w:left="0" w:right="0" w:firstLine="851"/>
        <w:jc w:val="both"/>
        <w:rPr/>
      </w:pPr>
      <w:r>
        <w:rPr>
          <w:color w:val="000000"/>
          <w:shd w:fill="FFFFFF" w:val="clear"/>
        </w:rPr>
        <w:t xml:space="preserve">Дополнить </w:t>
      </w:r>
      <w:r>
        <w:rPr/>
        <w:t xml:space="preserve">постановление </w:t>
      </w:r>
      <w:r>
        <w:rPr>
          <w:rFonts w:eastAsia="Calibri"/>
          <w:lang w:eastAsia="en-US"/>
        </w:rPr>
        <w:t>Администрации г.Шарыпово от 28.06.2012г. №120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/>
        <w:t>«Об утверждение Перечня автомобильных дорог общего пользования местного значения» словами следующего содержания: «4. Настоящее постановление вступает в силу в день, следующий за днем подписания и подлежит официальному опубликованию в периодическом печатном издании «Официальный вестник города Шарыпово», и подлежит размещению на официальном сайте города Шарыпово Красноярского края (</w:t>
      </w:r>
      <w:r>
        <w:rPr>
          <w:lang w:val="en-US"/>
        </w:rPr>
        <w:t>www</w:t>
      </w:r>
      <w:r>
        <w:rPr/>
        <w:t>.</w:t>
      </w:r>
      <w:r>
        <w:rPr>
          <w:lang w:val="en-US"/>
        </w:rPr>
        <w:t>gorodsharypovo</w:t>
      </w:r>
      <w:r>
        <w:rPr/>
        <w:t>.</w:t>
      </w:r>
      <w:r>
        <w:rPr>
          <w:lang w:val="en-US"/>
        </w:rPr>
        <w:t>ru</w:t>
      </w:r>
      <w:r>
        <w:rPr/>
        <w:t>).».</w:t>
      </w:r>
    </w:p>
    <w:p>
      <w:pPr>
        <w:pStyle w:val="Normal"/>
        <w:ind w:left="0" w:right="0" w:firstLine="851"/>
        <w:jc w:val="both"/>
        <w:rPr/>
      </w:pPr>
      <w:r>
        <w:rPr/>
        <w:t>2. Контроль за выполнением настоящего постановления возложить на Первого заместителя Главы города Шарыпово (Гудкова Д.Е.).</w:t>
      </w:r>
    </w:p>
    <w:p>
      <w:pPr>
        <w:pStyle w:val="Normal"/>
        <w:ind w:left="0" w:right="0" w:firstLine="851"/>
        <w:jc w:val="both"/>
        <w:rPr/>
      </w:pPr>
      <w:r>
        <w:rPr/>
        <w:t>3. Настоящее постановление вступает в силу в день, следующий за днем подписания и подлежит официальному опубликованию в периодическом печатном издании «Официальный вестник города Шарыпово», и подлежит размещению на официальном сайте города Шарыпово Красноярского края (</w:t>
      </w:r>
      <w:r>
        <w:rPr>
          <w:lang w:val="en-US"/>
        </w:rPr>
        <w:t>www</w:t>
      </w:r>
      <w:r>
        <w:rPr/>
        <w:t>.</w:t>
      </w:r>
      <w:r>
        <w:rPr>
          <w:lang w:val="en-US"/>
        </w:rPr>
        <w:t>gorodsharypovo</w:t>
      </w:r>
      <w:r>
        <w:rPr/>
        <w:t>.</w:t>
      </w:r>
      <w:r>
        <w:rPr>
          <w:lang w:val="en-US"/>
        </w:rPr>
        <w:t>ru</w:t>
      </w:r>
      <w:r>
        <w:rPr/>
        <w:t>).</w:t>
      </w:r>
    </w:p>
    <w:p>
      <w:pPr>
        <w:pStyle w:val="Normal"/>
        <w:ind w:left="0" w:right="0" w:firstLine="840"/>
        <w:jc w:val="both"/>
        <w:rPr/>
      </w:pPr>
      <w:r>
        <w:rPr/>
      </w:r>
    </w:p>
    <w:p>
      <w:pPr>
        <w:pStyle w:val="Normal"/>
        <w:ind w:left="0" w:right="0" w:firstLine="840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right"/>
        <w:rPr/>
      </w:pPr>
      <w:r>
        <w:rPr/>
        <w:t xml:space="preserve">Глава города Шарыпово           </w:t>
        <w:tab/>
        <w:tab/>
        <w:tab/>
        <w:t xml:space="preserve"> </w:t>
        <w:tab/>
        <w:t xml:space="preserve">          </w:t>
        <w:tab/>
        <w:tab/>
        <w:t xml:space="preserve">         Н.А. Петровская</w:t>
      </w:r>
    </w:p>
    <w:p>
      <w:pPr>
        <w:pStyle w:val="Normal"/>
        <w:jc w:val="right"/>
        <w:rPr/>
      </w:pPr>
      <w:r>
        <w:rPr/>
      </w:r>
      <w:r>
        <w:br w:type="page"/>
      </w:r>
    </w:p>
    <w:p>
      <w:pPr>
        <w:pStyle w:val="Style29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Приложение №1 к постановлению Администрации г.Шарыпово от 14.03.2022г. № 79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Перечень автомобильных дорог общего пользования местного значения </w:t>
      </w:r>
    </w:p>
    <w:tbl>
      <w:tblPr>
        <w:tblW w:w="1091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76"/>
        <w:gridCol w:w="1971"/>
        <w:gridCol w:w="2672"/>
        <w:gridCol w:w="730"/>
        <w:gridCol w:w="991"/>
        <w:gridCol w:w="867"/>
        <w:gridCol w:w="835"/>
        <w:gridCol w:w="850"/>
        <w:gridCol w:w="1417"/>
      </w:tblGrid>
      <w:tr>
        <w:trPr>
          <w:trHeight w:val="795" w:hRule="atLeast"/>
        </w:trPr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№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п/п общий</w:t>
            </w:r>
          </w:p>
        </w:tc>
        <w:tc>
          <w:tcPr>
            <w:tcW w:w="1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Идентификационный номер автомобильной дороги</w:t>
            </w:r>
          </w:p>
        </w:tc>
        <w:tc>
          <w:tcPr>
            <w:tcW w:w="26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Наименование автомобильной дороги</w:t>
            </w:r>
          </w:p>
        </w:tc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Обозначения на карте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Длина (м)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В том числе по видам дорожного покрытия: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Месторасположение автомобильной дороги </w:t>
            </w:r>
          </w:p>
        </w:tc>
      </w:tr>
      <w:tr>
        <w:trPr>
          <w:trHeight w:val="780" w:hRule="atLeast"/>
        </w:trPr>
        <w:tc>
          <w:tcPr>
            <w:tcW w:w="5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Асфальт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ПГС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Грунт</w:t>
            </w:r>
          </w:p>
        </w:tc>
        <w:tc>
          <w:tcPr>
            <w:tcW w:w="14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315" w:hRule="atLeast"/>
        </w:trPr>
        <w:tc>
          <w:tcPr>
            <w:tcW w:w="109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город Шарыпово</w:t>
            </w:r>
          </w:p>
        </w:tc>
      </w:tr>
      <w:tr>
        <w:trPr>
          <w:trHeight w:val="157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04440ОПМГ001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Горького (Красноярский край. г.Шарыпово, от Южного кольца в р-не здания № 14 до моста через р.Темра в р-не здания № 15А)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2277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2277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1260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04440ОПМГ002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Горького (Красноярский край, г.Шарыпово, от Южного кольца в р-не здания № 51 до границы г.Шарыпово)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625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625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04440ОПМГ003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проспект Энергетиков 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2546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2546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04440ОПМГ004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проспект Байконур 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665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665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1890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04440ОПМГ005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проспект Центральный               (Красноярский край, г.Шарыпово, от Северного кольца до Южного кольца в районе здания № 53/1)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2617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2617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1890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04440ОПМГ006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проспект Центральный               (Красноярский край, г.Шарыпово, от Южного кольца в районе здания № 154 до ул. Транзитная в районе здания № 5)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1366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1366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04440ОПМГ007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Ветеранов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546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546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2205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04440ОПМГ008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 Российская (Красноярский край, г.Шарыпово, от Северного кольца в р-не здания № 134В до границы города в направлении на БГРЭС)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1597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1597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2520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9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04440ОПМГ009</w:t>
            </w:r>
          </w:p>
        </w:tc>
        <w:tc>
          <w:tcPr>
            <w:tcW w:w="2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 Российская (Красноярский край, г.Шарыпово, от Северного кольца в р-не здания № 2 до ул. Октябрьская в р-не здания № 35 и до здания № 2 по ул. Российская)</w:t>
            </w:r>
          </w:p>
        </w:tc>
        <w:tc>
          <w:tcPr>
            <w:tcW w:w="7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1838</w:t>
            </w:r>
          </w:p>
        </w:tc>
        <w:tc>
          <w:tcPr>
            <w:tcW w:w="8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1838</w:t>
            </w:r>
          </w:p>
        </w:tc>
        <w:tc>
          <w:tcPr>
            <w:tcW w:w="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04440ОПМГ010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Индустриальная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1708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1708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04440ОПМГ011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Транзитная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1235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1235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04440ОПМГ012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Северное кольцо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278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278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04440ОПМГ013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Автомобильная дорога ул. Северная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1936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1936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04440ОПМГ014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Норильская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962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962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04440ОПМГ015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Братская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569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569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04440ОПМГ016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ул. Комсомольская 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976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976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04440ОПМГ017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Ленина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1544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1544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04440ОПМГ018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ул. Кирова 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1621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1621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04440ОПМГ019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Октябрьская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1371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1371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04440ОПМГ020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Заводская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446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446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04440ОПМГ021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пл. Революции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9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04440ОПМГ022</w:t>
            </w:r>
          </w:p>
        </w:tc>
        <w:tc>
          <w:tcPr>
            <w:tcW w:w="2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пер. Школьный</w:t>
            </w:r>
          </w:p>
        </w:tc>
        <w:tc>
          <w:tcPr>
            <w:tcW w:w="7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8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04440ОПМГ023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Фомина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2080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2080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04440ОПМГ024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пер. Фомина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305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305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04440ОПМГ025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Южное кольцо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04440ОПМГ026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Привокзальная (без привокзальной площади)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1043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1043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04440ОПМГ027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Спортивная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968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968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04440ОПМГ028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Солнечная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04440ОПМГ029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Строительная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04440ОПМГ030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Юбилейная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302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302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04440ОПМГ031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пер. Совхозный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04440ОПМГ032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Пригородная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615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615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04440ОПМГ033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Просвещения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1068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1068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04440ОПМГ034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пер. Труда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228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228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04440ОПМГ035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проезд Железнодорожный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669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669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04440ОПМГ036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Красноармейская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1005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302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703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04440ОПМГ037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Степная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898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898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04440ОПМГ038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Ворошилова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9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04440ОПМГ039</w:t>
            </w:r>
          </w:p>
        </w:tc>
        <w:tc>
          <w:tcPr>
            <w:tcW w:w="2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Партизанская</w:t>
            </w:r>
          </w:p>
        </w:tc>
        <w:tc>
          <w:tcPr>
            <w:tcW w:w="7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964</w:t>
            </w:r>
          </w:p>
        </w:tc>
        <w:tc>
          <w:tcPr>
            <w:tcW w:w="8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964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04440ОПМГ040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Советская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1146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1146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04440ОПМГ041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Нагорная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668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668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1890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04440ОПМГ042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1-ая Набережная (Красноярский край, г.Шарыпово, от ул.Ленина в районе здания № 21 до здания № 19 по ул.1-ая Набережная)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1890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04440ОПМГ043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1-ая Набережная (Красноярский край, г.Шарыпово, от ул.Октябрьская в районе здания № 1 до здания № 13 по ул.1-ая Набережная)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04440ОПМГ044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2-ая Набережная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664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664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04440ОПМГ045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Заречная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681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681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04440ОПМГ046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Пионерская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510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510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04440ОПМГ047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Новая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659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659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04440ОПМГ048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Прокопчика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368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368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04440ОПМГ049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Лесная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476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476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04440ОПМГ050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пер. М.Т.М.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390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390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04440ОПМГ051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пер Нагорный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04440ОПМГ052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пер. Медицинский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363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363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9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04440ОПМГ053</w:t>
            </w:r>
          </w:p>
        </w:tc>
        <w:tc>
          <w:tcPr>
            <w:tcW w:w="2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пер. Новый</w:t>
            </w:r>
          </w:p>
        </w:tc>
        <w:tc>
          <w:tcPr>
            <w:tcW w:w="7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8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04440ОПМГ054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Подстанция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11,12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124,2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124,2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04440ОПМГ055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проспект Преображенский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3021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3021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04440ОПМГ056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ал. Энтузиастов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5,6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77,3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77,3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45,46,29,5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467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467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27,28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04440ОПМГ057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Северный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15,16,8,5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519,7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519,7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04440ОПМГ058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Объездная автомобильная дорога (от улицы Северная до выезда на Красноярск)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42,43,44,45,46,47,48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1730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1730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3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за микрорайоном 7: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04440ОПМГ059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Ягодная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21-23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316,2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316,2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04440ОПМГ060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Вольная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24-25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266,2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266,2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04440ОПМГ061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Лазурная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26-30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433,3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433,3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04440ОПМГ062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Вишневая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31-33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345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345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город Шарыпово Красноярского края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04440ОПМГ063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Бархатная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34-35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219,9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219,9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315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западнее мкр-на Монреаль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04440ОПМГ064</w:t>
            </w:r>
          </w:p>
        </w:tc>
        <w:tc>
          <w:tcPr>
            <w:tcW w:w="26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Радужная</w:t>
            </w:r>
          </w:p>
        </w:tc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5-6-7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515,8</w:t>
            </w:r>
          </w:p>
        </w:tc>
        <w:tc>
          <w:tcPr>
            <w:tcW w:w="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515,8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04440ОПМГ065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Ясная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8-9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171,8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171,8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3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 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микрорайон 8: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04440ОПМГ066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Пуховая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23,36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430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430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04440ОПМГ067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Яблоневая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37-38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430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430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04440ОПМГ068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Свободная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39-40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430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430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04440ОПМГ069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Каштановая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41-42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430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430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04440ОПМГ070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Лучистая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43-44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430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430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3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 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микрорайон 9: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04440ОПМГ071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Веселая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36,46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04440ОПМГ072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Раздольная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38,47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04440ОПМГ073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Почтовая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40,48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04440ОПМГ074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Парковая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42,49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04440ОПМГ075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Загородная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44,50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630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микрорайон Юго-западный: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04440ОПМГ076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Медовая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1207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1207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04440ОПМГ077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Юго-Западная (до пер. Тихий)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5-6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420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420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04440ОПМГ078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Комсомольская (проектируемая)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6-8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04440ОПМГ079</w:t>
            </w:r>
          </w:p>
        </w:tc>
        <w:tc>
          <w:tcPr>
            <w:tcW w:w="26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пр. Байконур (проектируемая)</w:t>
            </w:r>
          </w:p>
        </w:tc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9-12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1190</w:t>
            </w:r>
          </w:p>
        </w:tc>
        <w:tc>
          <w:tcPr>
            <w:tcW w:w="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1190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04440ОПМГ080</w:t>
            </w:r>
          </w:p>
        </w:tc>
        <w:tc>
          <w:tcPr>
            <w:tcW w:w="26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Юго-Западная (вдоль                 пр. Преображенский)</w:t>
            </w:r>
          </w:p>
        </w:tc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13-14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960</w:t>
            </w:r>
          </w:p>
        </w:tc>
        <w:tc>
          <w:tcPr>
            <w:tcW w:w="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960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04440ОПМГ081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Короткая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15-16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470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470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04440ОПМГ082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Привольная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17-18-19, 14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1070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1070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04440ОПМГ083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пер. Тихий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20,10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963,6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963,6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04440ОПМГ084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Отрадная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19,45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290,3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290,3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3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микрорайон 10: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04440ОПМГ085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Кленовая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1-2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319,9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319,9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04440ОПМГ086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Кедровая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3-4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348,1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348,1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04440ОПМГ087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Осиновая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5-6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310,9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310,9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04440ОПМГ088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пер. Еловый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7,6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236,1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236,1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3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микрорайон Ашпыл: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04440ОПМГ089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Дорожная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6-9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2480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1480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04440ОПМГ090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Механизаторов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13,12,14,20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876,2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876,2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04440ОПМГ091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Промышленная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18,19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04440ОПМГ092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Береговая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21,22,23,24,17,19,25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1005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1005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04440ОПМГ093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Приозерная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18,15,16,17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420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420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3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квартал Листвяг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04440ОПМГ094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Никольская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1-2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1041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1041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04440ОПМГ095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Геодезическая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3-4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1040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1040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04440ОПМГ096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Западная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5-6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1036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1036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04440ОПМГ097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пер. Жемчужный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7-8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338,4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338,4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1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04440ОПМГ098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Сибирская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9-12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1056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1056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1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04440ОПМГ099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Садовая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13-16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514,2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514,2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04440ОПМГ100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Молодежная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17-19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248,8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63,8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1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04440ОПМГ101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Ромашковая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20-22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670,1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670,1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04440ОПМГ102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Полевая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23-24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367,1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367,1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04440ОПМГ103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Дальняя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25-27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657,5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657,5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04440ОПМГ104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пер. Тополиный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28-29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225,6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225,6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04440ОПМГ105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Кольцевая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1,30,31,25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1221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1221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04440ОПМГ106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Просторная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32-33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501,9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501,9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04440ОПМГ107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пер. Ачинский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34-35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179,3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179,3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04440ОПМГ108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Луговая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36-38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486,9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486,9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04440ОПМГ109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Энтузиастов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39-41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434,7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434,7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04440ОПМГ110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пер. Бульварный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42,22,43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04440ОПМГ111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Тополиная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33, 44, 28, 45, 46, 47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736,8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736,8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04440ОПМГ112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Горняцкая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48,45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291,6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291,6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04440ОПМГ113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Восточная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49-50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236,1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236,1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город Шарыпово Красноярского края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04440ОПМГ114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Листвяжная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51,52,53,27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998,2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998,2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04440ОПМГ115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Веерная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54-55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338,8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338,8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04440ОПМГ116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пер. Снежный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102-104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211,9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211,9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20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квартал Энергостроителей: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04440ОПМГ117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второстепенный проезд пр. Центрального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1-2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940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940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04440ОПМГ118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Сиреневая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3-8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933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933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04440ОПМГ119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ул. Зеленая 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9-10,12-13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1570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1570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04440ОПМГ120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Космическая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11-12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04440ОПМГ121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пер. Звездный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14-15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город Шарыпово Красноярского края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04440ОПМГ122</w:t>
            </w:r>
          </w:p>
        </w:tc>
        <w:tc>
          <w:tcPr>
            <w:tcW w:w="26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Терешкова</w:t>
            </w:r>
          </w:p>
        </w:tc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16-17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570</w:t>
            </w:r>
          </w:p>
        </w:tc>
        <w:tc>
          <w:tcPr>
            <w:tcW w:w="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570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1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04440ОПМГ123</w:t>
            </w:r>
          </w:p>
        </w:tc>
        <w:tc>
          <w:tcPr>
            <w:tcW w:w="26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пер. Лунный</w:t>
            </w:r>
          </w:p>
        </w:tc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18-19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04440ОПМГ124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Взлетная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20-21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650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650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04440ОПМГ125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Стартовая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22-23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1220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1220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04440ОПМГ126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Светлая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24-25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1205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1205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04440ОПМГ127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Березовая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26-27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04440ОПМГ128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Гагарина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28-29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04440ОПМГ129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Орбитальная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30-31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04440ОПМГ130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Зенитная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32-33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04440ОПМГ131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Полярная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13,34,49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697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474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04440ОПМГ132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пер. Стартовый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35-36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04440ОПМГ133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Гаражная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37-38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04440ОПМГ134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пер. Темринский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39-40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218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218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36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41-42</w:t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04440ОПМГ135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Цветочная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43-44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336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336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04440ОПМГ136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пер. Долевой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45-46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04440ОПМГ137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Широкая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47-48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535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535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Итого: 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96395,4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43944,0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3" w:hanging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20642,7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29" w:hanging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31808,7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город Шарыпово Красноярского края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Внутриквартальные автодороги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36049,6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14287,8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6447,8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hanging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15314,0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город Шарыпово Красноярского края </w:t>
            </w:r>
          </w:p>
        </w:tc>
      </w:tr>
      <w:tr>
        <w:trPr>
          <w:trHeight w:val="315" w:hRule="atLeast"/>
        </w:trPr>
        <w:tc>
          <w:tcPr>
            <w:tcW w:w="59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Итого по Шарыпово: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132445,0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58231,8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3" w:hanging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27090,5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hanging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47122,7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i/>
                <w:i/>
                <w:iCs/>
                <w:color w:val="C9211E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color w:val="C9211E"/>
                <w:sz w:val="20"/>
                <w:szCs w:val="20"/>
                <w:u w:val="single"/>
                <w:lang w:eastAsia="ru-RU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109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г.п. Горячегорск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04440554ОПМГ138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Кордонная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1-9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690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690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Горячегорск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60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04440554ОПМГ139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Зеленая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8,12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270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270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Горячегорск </w:t>
            </w:r>
          </w:p>
        </w:tc>
      </w:tr>
      <w:tr>
        <w:trPr>
          <w:trHeight w:val="675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04440554ОПМГ140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Лесхозная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4, 10-14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297,9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297,9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Горячегорск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15-19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398,3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398,3</w:t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3, 20, 21, 15, 22, 23, 24, 25, 26, 27, 28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683,8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683,8</w:t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17,29,23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143,6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143,6</w:t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04440554ОПМГ141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Центральная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30, 9, 14, 31, 32, 19, 33, 28, 34, 35, 36, 37, 38, 39, 40, 41, 42, 45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2308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1784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524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Горячегорск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885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42,43,44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35,46,47,37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218,8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218,8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04440554ОПМГ142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Механизаторов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45,44,46-51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960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960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Горячегорск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04440554ОПМГ143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ул. Строительная 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45, 52, 53,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54, 55, 56, 57, 58, 51, 59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859,9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780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79,9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Горячегорск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04440554ОПМГ144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Транспортная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52, 60, 61, 62, 63, 64, 65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468,9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468,9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Горячегорск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04440554ОПМГ145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Комсомольская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66,67,183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325,7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325,7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Горячегорск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04440554ОПМГ146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Логовая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57, 68, 69, 70, 71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Горячегорск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04440554ОПМГ147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пер. Пионерский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72,73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Горячегорск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04440554ОПМГ148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Рабочая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74-78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532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532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Горячегорск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76,79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66,8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66,8</w:t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04440554ОПМГ149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Нагорная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80,81,82,83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470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470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Горячегорск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04440554ОПМГ150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Социалистическая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75, 79, 73, 84, 85, 86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720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720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Горячегорск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04440554ОПМГ151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пер. Пролетарский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87,88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173,5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173,5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Горячегорск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04440554ОПМГ152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Ключевая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74, 72, 89, 90, 91, 92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712,5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712,5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г.п. Горячегорск</w:t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04440554ОПМГ153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Лесная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59,93,94,91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490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490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Горячегорск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59, 95, 96, 97, 98, 99, 100, 92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845,5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845,5</w:t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97,101,102,103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280,2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280,2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04440554ОПМГ154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Гагарина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39,103,104,105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162,9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162,9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Горячегорск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103,106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123,3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123,3</w:t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04440554ОПМГ155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Долгий Лог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107-116,119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1530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1530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Горячегорск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117, 118, 119, 120, 121, 122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484,4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484,4</w:t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04440554ОПМГ156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Новая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122-126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398,3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398,3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Горячегорск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122, 127, 126, 128, 129, 130, 131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702,4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702,4</w:t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04440554ОПМГ157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ул. Черемуховый лог 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121,132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78,9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78,9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Горячегорск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133-144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1282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1282</w:t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04440554ОПМГ158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Октябрьская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136, 145-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154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1580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1580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Горячегорск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145, 155-161, 150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1022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1022</w:t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157,162,163,164,165,160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602,4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602,4</w:t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04440554ОПМГ159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Спортивная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166-171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720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720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Горячегорск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167,172,170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04440554ОПМГ160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Березовая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146, 173, 174, 131, 133, 175, 176, 177, 166, 178, 179, 180, 181, 182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2734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2734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Горячегорск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3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 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Итого: 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24511,0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3063,0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79,9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29" w:hanging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21368,1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 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Внутриквартальные автодороги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12470,0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hanging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12470,0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59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Итого по г.п. Горячегорск: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36981,0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3063,0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79,9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left="-19" w:hanging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33838,1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109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г.п. Дубинино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04440555ОПМГ161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Полевая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1563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1563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04440555ОПМГ162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ул.9 Мая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1535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1535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04440555ОПМГ163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Сибирская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502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502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04440554ОПМГ164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пер. Маковый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280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280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04440554ОПМГ165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Светлая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421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421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04440554ОПМГ166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Майская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1465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866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599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04440554ОПМГ167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Российская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494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494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04440554ОПМГ168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Сиреневая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1027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709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318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04440554ОПМГ169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Калиновая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362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362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04440554ОПМГ170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Луганская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390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04440554ОПМГ171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Сосновая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04440554ОПМГ172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пер. Рябиновый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258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258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г.п. Дубинино</w:t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04440554ОПМГ173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Енисейская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812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812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176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04440554ОПМГ174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Московская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730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314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416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177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04440554ОПМГ175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Садовая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841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841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04440554ОПМГ176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Березовая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62-65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376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179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04440554ОПМГ177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пер. Зеленая роща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66, 50, 52, 67, 68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565,2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565,2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04440554ОПМГ178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Комсомольская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1321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1321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04440554ОПМГ179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Кольцевая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70, 71, 66, 72, 73, 74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290,2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290,2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04440554ОПМГ180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Шахтерская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771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771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183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04440554ОПМГ181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Пионеров КАТЭКа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1630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1630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04440554ОПМГ182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Энергетиков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455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455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04440554ОПМГ183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Красноярская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94-104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413,5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320,5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04440554ОПМГ184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Энтузиастов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102,88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196,8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196,8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04440554ОПМГ185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Транспортная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103,91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195,9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195,9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04440554ОПМГ186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Новосибирская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104,93,111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256,9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214,8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42,1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189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04440554ОПМГ187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Олимпийская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105,106,96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226,6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226,6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04440554ОПМГ188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Куйбышева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107,98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203,9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203,9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99,84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195,8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195,8</w:t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191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04440554ОПМГ189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Молодогвардейская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108, 109, 110, 100, 101, 86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382,2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382,2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04440554ОПМГ190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Октябрьская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112, 113, 114, 69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389,6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389,6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04440554ОПМГ191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19 съезда ВЛКСМ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745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745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04440554ОПМГ192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Труда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470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470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04440554ОПМГ193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Кишиневская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653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653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04440554ОПМГ194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Молодогвардейцев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1631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1631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04440554ОПМГ195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проезд Коммунальный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80,128,129,8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674,1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674,1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04440554ОПМГ196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Солнечная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130,131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505,5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505,5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132-136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541,5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541,5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04440554ОПМГ197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автодорога через ж/д пути (мост)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122,137,138,139,140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410,3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410,3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04440554ОПМГ198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Советская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по паспорту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3459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3459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04440554ОПМГ199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Дальневосточная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2,19,20,21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480,4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480,4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04440554ОПМГ200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пер. Дальневосточный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20,22-26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337,6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337,6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04440554ОПМГ201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пер. Северный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3,27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92,8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92,8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04440554ОПМГ202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Лесная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4,28-32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336,1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113,1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г.п. Дубинино</w:t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30,33,34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42,1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42,1</w:t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28,35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69,2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69,2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04440554ОПМГ203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Вокзальная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5,36-42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303,6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303,6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04440554ОПМГ204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Спортивная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6,43-46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04440554ОПМГ205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пер. Молодежный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7,47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107,5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107,5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04440554ОПМГ206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пер. Школьный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8,48-50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335,3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335,3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04440554ОПМГ207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Дружбы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51,39,45,52,53,48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464,2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464,2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04440554ОПМГ208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пер. Железнодорожный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54,41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111,1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111,1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04440554ОПМГ209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Мира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41, 55, 46, 56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210,5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210,5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57, 58, 49, 59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237,9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111,9</w:t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04440554ОПМГ210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Набережная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55, 60, 61, 62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248,7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248,7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50,63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04440554ОПМГ211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пер. Спортивный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52,57,62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191,4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191,4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214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04440554ОПМГ212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Строителей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9,59,64,63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310,7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310,7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215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04440554ОПМГ213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Ключевая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9,65,66,67,68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04440554ОПМГ214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Зеленая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10,69,70,71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186,7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186,7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72,73,74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115,4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115,4</w:t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217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04440554ОПМГ215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Нагорная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11,72,75,76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268,2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268,2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12,77,78,79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212,2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212,2</w:t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218</w:t>
            </w:r>
          </w:p>
        </w:tc>
        <w:tc>
          <w:tcPr>
            <w:tcW w:w="19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04440554ОПМГ216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ул. Мичурина</w:t>
            </w:r>
          </w:p>
        </w:tc>
        <w:tc>
          <w:tcPr>
            <w:tcW w:w="7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14, 80, 81, 82, 83, 84, 18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612,7</w:t>
            </w:r>
          </w:p>
        </w:tc>
        <w:tc>
          <w:tcPr>
            <w:tcW w:w="8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612,7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spacing w:lineRule="auto" w:line="259" w:before="0" w:after="160"/>
              <w:jc w:val="left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Дубинино </w:t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450" w:hRule="atLeast"/>
        </w:trPr>
        <w:tc>
          <w:tcPr>
            <w:tcW w:w="5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7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390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Итого: </w:t>
            </w:r>
          </w:p>
        </w:tc>
        <w:tc>
          <w:tcPr>
            <w:tcW w:w="7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33783,3</w:t>
            </w:r>
          </w:p>
        </w:tc>
        <w:tc>
          <w:tcPr>
            <w:tcW w:w="8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17099,1</w:t>
            </w:r>
          </w:p>
        </w:tc>
        <w:tc>
          <w:tcPr>
            <w:tcW w:w="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3823,0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hanging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12861,2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76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197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 </w:t>
            </w:r>
          </w:p>
        </w:tc>
        <w:tc>
          <w:tcPr>
            <w:tcW w:w="2672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Внутриквартальные автодороги</w:t>
            </w:r>
          </w:p>
        </w:tc>
        <w:tc>
          <w:tcPr>
            <w:tcW w:w="73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4890,7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2720,2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658,8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1511,7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г.п. Дубинино</w:t>
            </w:r>
          </w:p>
        </w:tc>
      </w:tr>
      <w:tr>
        <w:trPr>
          <w:trHeight w:val="390" w:hRule="atLeast"/>
        </w:trPr>
        <w:tc>
          <w:tcPr>
            <w:tcW w:w="576" w:type="dxa"/>
            <w:tcBorders>
              <w:left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71" w:type="dxa"/>
            <w:tcBorders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72" w:type="dxa"/>
            <w:tcBorders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Итого по г.п. Дубинино:</w:t>
            </w:r>
          </w:p>
        </w:tc>
        <w:tc>
          <w:tcPr>
            <w:tcW w:w="730" w:type="dxa"/>
            <w:tcBorders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38674,0</w:t>
            </w:r>
          </w:p>
        </w:tc>
        <w:tc>
          <w:tcPr>
            <w:tcW w:w="867" w:type="dxa"/>
            <w:tcBorders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19819,3</w:t>
            </w:r>
          </w:p>
        </w:tc>
        <w:tc>
          <w:tcPr>
            <w:tcW w:w="835" w:type="dxa"/>
            <w:tcBorders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4481,8</w:t>
            </w:r>
          </w:p>
        </w:tc>
        <w:tc>
          <w:tcPr>
            <w:tcW w:w="850" w:type="dxa"/>
            <w:tcBorders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hanging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14372,9</w:t>
            </w:r>
          </w:p>
        </w:tc>
        <w:tc>
          <w:tcPr>
            <w:tcW w:w="1417" w:type="dxa"/>
            <w:tcBorders>
              <w:right w:val="single" w:sz="4" w:space="0" w:color="000000"/>
            </w:tcBorders>
            <w:shd w:color="FFFFCC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750" w:hRule="atLeast"/>
        </w:trPr>
        <w:tc>
          <w:tcPr>
            <w:tcW w:w="5949" w:type="dxa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Всего по городскому округу город Шарыпово, в том числе: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208 100</w:t>
            </w:r>
          </w:p>
        </w:tc>
        <w:tc>
          <w:tcPr>
            <w:tcW w:w="867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81 114</w:t>
            </w:r>
          </w:p>
        </w:tc>
        <w:tc>
          <w:tcPr>
            <w:tcW w:w="835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31 652</w:t>
            </w:r>
          </w:p>
        </w:tc>
        <w:tc>
          <w:tcPr>
            <w:tcW w:w="850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95 334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390" w:hRule="atLeast"/>
        </w:trPr>
        <w:tc>
          <w:tcPr>
            <w:tcW w:w="57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г. Шарыпово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132445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58231,8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23" w:hanging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27090,5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hanging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47122,7</w:t>
            </w:r>
          </w:p>
        </w:tc>
        <w:tc>
          <w:tcPr>
            <w:tcW w:w="1417" w:type="dxa"/>
            <w:vMerge w:val="continue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i/>
                <w:iCs/>
                <w:sz w:val="20"/>
                <w:szCs w:val="20"/>
                <w:lang w:eastAsia="ru-RU"/>
              </w:rPr>
            </w:r>
          </w:p>
        </w:tc>
      </w:tr>
      <w:tr>
        <w:trPr>
          <w:trHeight w:val="390" w:hRule="atLeast"/>
        </w:trPr>
        <w:tc>
          <w:tcPr>
            <w:tcW w:w="57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г.п. Горячегорск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36981</w:t>
            </w:r>
          </w:p>
        </w:tc>
        <w:tc>
          <w:tcPr>
            <w:tcW w:w="86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3063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79,9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hanging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33838,1</w:t>
            </w:r>
          </w:p>
        </w:tc>
        <w:tc>
          <w:tcPr>
            <w:tcW w:w="1417" w:type="dxa"/>
            <w:vMerge w:val="continue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i/>
                <w:iCs/>
                <w:sz w:val="20"/>
                <w:szCs w:val="20"/>
                <w:lang w:eastAsia="ru-RU"/>
              </w:rPr>
            </w:r>
          </w:p>
        </w:tc>
      </w:tr>
      <w:tr>
        <w:trPr>
          <w:trHeight w:val="390" w:hRule="atLeast"/>
        </w:trPr>
        <w:tc>
          <w:tcPr>
            <w:tcW w:w="576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73" w:type="dxa"/>
            <w:gridSpan w:val="3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color="FFFFCC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г.п. Дубинино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38674</w:t>
            </w:r>
          </w:p>
        </w:tc>
        <w:tc>
          <w:tcPr>
            <w:tcW w:w="867" w:type="dxa"/>
            <w:tcBorders>
              <w:bottom w:val="single" w:sz="8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19819,3</w:t>
            </w:r>
          </w:p>
        </w:tc>
        <w:tc>
          <w:tcPr>
            <w:tcW w:w="835" w:type="dxa"/>
            <w:tcBorders>
              <w:bottom w:val="single" w:sz="8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4481,8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hanging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14372,9</w:t>
            </w:r>
          </w:p>
        </w:tc>
        <w:tc>
          <w:tcPr>
            <w:tcW w:w="1417" w:type="dxa"/>
            <w:vMerge w:val="continue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i/>
                <w:iCs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cs="Times New Roman"/>
        </w:rPr>
        <w:t>Приложение к приложению №1 к постановлению Администрации г. Шарыпово от 14.03.2022 г. № 79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Перечень внутриквартальных автомобильных дорог общего пользования местного значения </w:t>
      </w:r>
    </w:p>
    <w:tbl>
      <w:tblPr>
        <w:tblW w:w="1076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76"/>
        <w:gridCol w:w="2464"/>
        <w:gridCol w:w="2768"/>
        <w:gridCol w:w="990"/>
        <w:gridCol w:w="994"/>
        <w:gridCol w:w="1134"/>
        <w:gridCol w:w="851"/>
        <w:gridCol w:w="989"/>
      </w:tblGrid>
      <w:tr>
        <w:trPr>
          <w:trHeight w:val="615" w:hRule="atLeast"/>
        </w:trPr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Идентификационный номер автомобильной дороги</w:t>
            </w:r>
          </w:p>
        </w:tc>
        <w:tc>
          <w:tcPr>
            <w:tcW w:w="2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Наименование автомобильной дороги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Длина (м)</w:t>
            </w:r>
          </w:p>
        </w:tc>
        <w:tc>
          <w:tcPr>
            <w:tcW w:w="297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 том числе по видам дорожного покрытия</w:t>
            </w:r>
          </w:p>
        </w:tc>
        <w:tc>
          <w:tcPr>
            <w:tcW w:w="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Обозначение</w:t>
            </w:r>
          </w:p>
        </w:tc>
      </w:tr>
      <w:tr>
        <w:trPr>
          <w:trHeight w:val="349" w:hRule="atLeast"/>
        </w:trPr>
        <w:tc>
          <w:tcPr>
            <w:tcW w:w="5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24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27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9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Асфальт 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ПГС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Грунт</w:t>
            </w:r>
          </w:p>
        </w:tc>
        <w:tc>
          <w:tcPr>
            <w:tcW w:w="9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398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3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Внутриквартальные автодороги г.Шарыпово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36049,6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14287,8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6447,8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15314,0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Внутриквартальные по 1 мкр. г.Шарыпово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1356,2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1278,2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78,0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04440ОПМГ217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в микрорайон между д.1 и д.13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77,5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77,5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1-2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04440ОПМГ218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в микрорайон между д.1 и д.2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101,5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101,5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3-5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04440ОПМГ219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 к д.26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59,3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59,3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6-7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04440ОПМГ220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Заезд к зданию 27А «Орбита»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78,0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78,0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8-9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04440ОПМГ221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между д.18 и д.2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54,2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54,2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10-11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04440ОПМГ222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между д.3 и д.18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12,1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12,1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12-13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04440ОПМГ223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между д.11 и д.10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40,5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40,5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14-15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04440ОПМГ224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Дворовая дорога вдоль д.14, зд.20, д.9, зд.9/2 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296,3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296,3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16-23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04440ОПМГ225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Дворовая дорога дома 48 «А,Б,В»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106,1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106,1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24-25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04440ОПМГ226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Дворовая  дорога дома 50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79,8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79,8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26-27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04440ОПМГ227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Продолжение ул. Комсомольской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450,9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450,9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8-12</w:t>
            </w:r>
          </w:p>
        </w:tc>
      </w:tr>
      <w:tr>
        <w:trPr>
          <w:trHeight w:val="499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Больничный городок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409,3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341,1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21,5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46,7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04440ОПМГ228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Внутриквартальная дорога больничного городка 31-35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276,2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276,2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31-35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04440ОПМГ229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Внутриквартальная дорога больничного городка 36-37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21,5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21,5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36-37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04440ОПМГ230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Внутриквартальная дорога больничного городка 38-39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46,7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46,7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38-39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04440ОПМГ231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Внутриквартальная дорога больничного городка 40-41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21,3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21,3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40-41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04440ОПМГ232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Внутриквартальная дорога больничного городка 42-43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22,4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22,4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42-43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04440ОПМГ233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Внутриквартальная дорога больничного городка 44-45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21,2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21,2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44-45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Старая часть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5793,4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1060,2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2174,7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2558,5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4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04440ОПМГ234</w:t>
            </w:r>
          </w:p>
        </w:tc>
        <w:tc>
          <w:tcPr>
            <w:tcW w:w="27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Внутриквартальная дорога старой части 1-2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220,8</w:t>
            </w:r>
          </w:p>
        </w:tc>
        <w:tc>
          <w:tcPr>
            <w:tcW w:w="9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220,8</w:t>
            </w:r>
          </w:p>
        </w:tc>
        <w:tc>
          <w:tcPr>
            <w:tcW w:w="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1-2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04440ОПМГ235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Внутриквартальная дорога старой части 3-6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531,9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531,9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3-6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04440ОПМГ236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Внутриквартальная дорога старой части 7-11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239,2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239,2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7-11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04440ОПМГ237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Внутриквартальная дорога старой части 12,13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26,1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26,1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12,13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04440ОПМГ238</w:t>
            </w:r>
          </w:p>
        </w:tc>
        <w:tc>
          <w:tcPr>
            <w:tcW w:w="2768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Внутриквартальная дорога старой части 17-23,24</w:t>
            </w:r>
          </w:p>
        </w:tc>
        <w:tc>
          <w:tcPr>
            <w:tcW w:w="990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407,3</w:t>
            </w:r>
          </w:p>
        </w:tc>
        <w:tc>
          <w:tcPr>
            <w:tcW w:w="994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407,3</w:t>
            </w:r>
          </w:p>
        </w:tc>
        <w:tc>
          <w:tcPr>
            <w:tcW w:w="851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17-23,34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04440ОПМГ239</w:t>
            </w:r>
          </w:p>
        </w:tc>
        <w:tc>
          <w:tcPr>
            <w:tcW w:w="27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Внутриквартальная дорога старой части 23-24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76,4</w:t>
            </w:r>
          </w:p>
        </w:tc>
        <w:tc>
          <w:tcPr>
            <w:tcW w:w="9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76,4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23-24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04440ОПМГ240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Внутриквартальная дорога старой части 28-30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110,5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110,5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28-30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04440ОПМГ241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Внутриквартальная дорога старой части 31-33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171,3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171,3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31-33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04440ОПМГ242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Внутриквартальная дорога старой части 35-37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73,6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73,6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35-37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04440ОПМГ243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Внутриквартальная дорога старой части 38-40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32,4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32,4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38-40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04440ОПМГ244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Внутриквартальная дорога старой части 41-45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138,2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138,2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41-45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04440ОПМГ245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Внутриквартальная дорога старой части 46-47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34,2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34,2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46-47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04440ОПМГ246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Внутриквартальная дорога старой части 48-49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67,8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67,8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48-49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04440ОПМГ247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Внутриквартальная дорога старой части 50-51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541,4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541,4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50-51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04440ОПМГ248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Внутриквартальная дорога старой части 52-53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875,4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875,4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52-53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04440ОПМГ249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Внутриквартальная дорога старой части 1-6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437,0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437,0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1-6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04440ОПМГ250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Внутриквартальная дорога старой части 7-8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79,3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79,3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7-8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04440ОПМГ251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Внутриквартальная дорога старой части 1-3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113,4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113,4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1-3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04440ОПМГ252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Внутриквартальная дорога старой части 4-7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815,5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815,5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4-7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04440ОПМГ253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Внутриквартальная дорога старой части 17-19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90,2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90,2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17-19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04440ОПМГ254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Внутриквартальная дорога старой части 22-24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160,8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160,8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22-24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04440ОПМГ255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Внутриквартальная дорога старой части 25-28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158,4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158,4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25-28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04440ОПМГ256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Внутриквартальная дорога старой части 29-30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42,2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42,2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29-30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4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04440ОПМГ257</w:t>
            </w:r>
          </w:p>
        </w:tc>
        <w:tc>
          <w:tcPr>
            <w:tcW w:w="27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Внутриквартальная дорога старой части 46-48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258,7</w:t>
            </w:r>
          </w:p>
        </w:tc>
        <w:tc>
          <w:tcPr>
            <w:tcW w:w="9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258,7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46-48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04440ОПМГ258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Внутриквартальная дорога старой части 49-50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32,3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32,3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49-50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04440ОПМГ259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Внутриквартальная дорога старой части 51-52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59,1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59,1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51-52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Внутриквартальные по 2 мкр. г.Шарыпово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2017,7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2017,7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04440ОПМГ260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в микрорайон с ул. Горького мимо д.4/8 к д.1/20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66,2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66,2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1-2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04440ОПМГ261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в микрорайон от ул. Горького к ТК «Базыр» со стороны д.4/5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13,3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13,3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3-4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04440ОПМГ262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в микрорайон межу ТК «Базыр» и д.16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52,5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52,5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5-6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04440ОПМГ263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Дворовая дорога за ТК «Базыр»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72,3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72,3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6-7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04440ОПМГ264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Дворовая дорога от тк «Базыр» до здания №16 Музей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133,0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133,0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8-9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04440ОПМГ265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Дворовая дорога к №11, сооружение №1(стоянка)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88,2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88,2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6,10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04440ОПМГ266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между д.№16 и зданием 17А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40,5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40,5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11-12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04440ОПМГ267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к магазину «ЦУМ»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13-14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04440ОПМГ268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к зд.№17В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32,2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32,2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15-16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04440ОПМГ269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к зданию 18 (автосервис)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19,6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19,6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17-18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04440ОПМГ270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от пр. Центрального между д.6 и д.18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37,6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37,6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19-20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04440ОПМГ271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от пр. Центрального до зд.8/4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110,2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110,2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21-25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04440ОПМГ272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вдоль д.7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131,8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131,8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26-28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04440ОПМГ273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в микрорайон от пр. Центральный между д.7А и д.15 к д.1\14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149,8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149,8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29-31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04440ОПМГ274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вдоль д.15 и зд. 15А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137,7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137,7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32-33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04440ОПМГ275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к д.5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22,8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22,8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34-35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04440ОПМГ276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в микрорайон от пр. Байконур к зданию РУС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124,4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124,4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36-38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04440ОПМГ277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в микрорайон вдоль д.2 к зданию РУС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109,7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109,7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39-40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04440ОПМГ278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в микрорайон между д.1/3 и д.3 к д.1/5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140,3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140,3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41-42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24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04440ОПМГ279</w:t>
            </w:r>
          </w:p>
        </w:tc>
        <w:tc>
          <w:tcPr>
            <w:tcW w:w="27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в микрорайон между зд.3, д.3А и д.3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60,4</w:t>
            </w:r>
          </w:p>
        </w:tc>
        <w:tc>
          <w:tcPr>
            <w:tcW w:w="9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60,4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43-44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04440ОПМГ280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вдоль здания 3А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35,7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35,7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44,45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04440ОПМГ281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с ул. Ветеранов до парка «Белый»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306,8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306,8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46-50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04440ОПМГ282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вдоль здания 4 (ЗАГС)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80,3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80,3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51-53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04440ОПМГ283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Заезд к зданию 14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11,7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11,7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54-55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04440ОПМГ284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Заезд к зданию 13(Сбербанк)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15,7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15,7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56-57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Внутриквартальные по 3мкр. г.Шарыпово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1109,9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1077,4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32,5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04440ОПМГ285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к дому 3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1-2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04440ОПМГ286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между домов 26-25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84,3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84,3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3-6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04440ОПМГ287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к д.24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50,3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50,3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7-8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04440ОПМГ288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за зданием 17А (магазин «Слива»)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46,9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46,9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9-10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04440ОПМГ289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Заезд к дому 22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62,6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62,6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11,9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04440ОПМГ290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Заезд между домами 18-17 к зд.31 д/с (Журавушка)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89,0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89,0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12-13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04440ОПМГ291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Заезд между домов 16-18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48,7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48,7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14-15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04440ОПМГ292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к дому 16 с ул. Комсомольская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67,0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67,0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16-17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04440ОПМГ293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Въезды к зданию 13Б (магазин Симпатия)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51,2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51,2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18-19,20-214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04440ОПМГ294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Заезд к зданию 16/2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26,4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26,4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22-23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04440ОПМГ295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Заезд к дому 13 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64,9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64,9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24-25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04440ОПМГ296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Заезд между домами 9/1-10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65,0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65,0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26-27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04440ОПМГ297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Заезд между домами 7-4А (школе №8)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215,3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215,3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28-29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04440ОПМГ298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Дворовая дорога 3 д. 4А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45,7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45,7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30-31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04440ОПМГ299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Заезд между домов 3-4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79,7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79,7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32-34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04440ОПМГ300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в микрорайон к д.8а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26,5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35-36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24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04440ОПМГ301</w:t>
            </w:r>
          </w:p>
        </w:tc>
        <w:tc>
          <w:tcPr>
            <w:tcW w:w="27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в микрорайон к д.6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32,5</w:t>
            </w:r>
          </w:p>
        </w:tc>
        <w:tc>
          <w:tcPr>
            <w:tcW w:w="9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32,5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37-38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04440ОПМГ302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в микрорайон к д.23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39-40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Внутриквартальные по 4мкр. г.Шарыпово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975,1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534,7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440,4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04440ОПМГ303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в микрорайон к д.24 вдоль д.29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68,4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68,4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1-2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04440ОПМГ304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Проезд вдоль дома 20 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452,8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378,8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3-5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04440ОПМГ305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Заезд к дому 20/1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43,4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43,4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6-7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04440ОПМГ306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Заезд между д.18 и зд.18А к д.20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131,8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131,8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8-11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04440ОПМГ307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Дворовая дорога к зданию 26 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93,1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93,1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10,12,13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04440ОПМГ308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Заезд к д.17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15,5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15,5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10,14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04440ОПМГ309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Заезд между зд.18 и зд.18/1 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73,3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73,3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15-17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04440ОПМГ310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к зданию 18/1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35,2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35,2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18-19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04440ОПМГ311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Заезд к ул. Комсомольский, 1 (стоянка)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28,3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28,3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20-21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04440ОПМГ312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Заезд к ул. Комсомольский, 5 (стоянка)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33,3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33,3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22-23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Внутриквартальные по 5мкр. г.Шарыпово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04440ОПМГ313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Заезд к дому 2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22,5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22,5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1-2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04440ОПМГ314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Заезд к дому 1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25,5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25,5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3,4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Внутриквартальные по мкр. Северный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3558,7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2362,4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793,2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403,1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04440ОПМГ315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мкр. Северный 1-5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1030,0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1030,0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1-5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04440ОПМГ316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мкр. Северный 6-7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50,6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50,6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6-7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04440ОПМГ317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мкр. Северный 8-11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170,1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32,0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138,1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8-11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04440ОПМГ318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мкр. Северный 5,17,18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466,0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466,0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5,17,18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04440ОПМГ319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мкр. Северный 19-20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47,3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47,3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19-20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04440ОПМГ320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мкр. Северный 21-24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223,4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223,4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21-24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24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04440ОПМГ321</w:t>
            </w:r>
          </w:p>
        </w:tc>
        <w:tc>
          <w:tcPr>
            <w:tcW w:w="27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мкр. Северный 25-28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232,5</w:t>
            </w:r>
          </w:p>
        </w:tc>
        <w:tc>
          <w:tcPr>
            <w:tcW w:w="9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232,5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25-28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04440ОПМГ322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мкр. Северный 29-31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48,6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48,6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29-31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04440ОПМГ323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мкр. Северный 32-33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32-33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04440ОПМГ324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мкр. Северный 34-35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265,0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265,0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34-35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04440ОПМГ325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мкр. Северный 36-39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464,8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464,8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36-39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04440ОПМГ326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мкр. Северный 40-42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535,4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535,4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40-42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Внутриквартальные по Ашпыл. г.Шарыпово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1149,4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142,2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1007,2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04440ОПМГ327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вдоль ул. Северная, уч.10/13;13;10/1;14;10/2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743,0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743,0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1-5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04440ОПМГ328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вдоль ул. Дорожная уч. 8/14;6/1;8/13;15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264,2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264,2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10-11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04440ОПМГ329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к ул. Северная, 3/11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142,2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142,2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26-28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Внутриквартальные по 6мкр. г.Шарыпово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1997,0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1997,0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04440ОПМГ330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в микрорайон к д.1 с ал. Энтузиастов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78,7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78,7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1-3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04440ОПМГ331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в микрорайон к д.1 вдоль д.2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157,6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157,6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3-4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04440ОПМГ332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вдоль д.21 и д.20 к зд. 23( школа )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310,0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310,0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5-8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04440ОПМГ333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между д.54-17А к зд.23(школа№7)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74,6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74,6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9-10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04440ОПМГ334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в микрорайон между д.17а и зд.16 стр. 2 (МФЦ )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30,2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30,2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11-12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04440ОПМГ335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между д.15 и зд.14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31,7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31,7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13-14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04440ОПМГ336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между д.13 и д.10 к д.17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210,8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210,8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15-18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04440ОПМГ337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Дворовая дорога с торца д.10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33,1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33,1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19-20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04440ОПМГ338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к д.8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22,1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22,1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21-22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04440ОПМГ339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в микрорайон между д.6 и зд.5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106,0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106,0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23-26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04440ОПМГ340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вдоль Зеленого островка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367,6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367,6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27-28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04440ОПМГ341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в микрорайон между д.52-д.36 к зд.58 (школа №3)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133,3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133,3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29-30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24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04440ОПМГ342</w:t>
            </w:r>
          </w:p>
        </w:tc>
        <w:tc>
          <w:tcPr>
            <w:tcW w:w="27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между зд.51 и д.50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58,8</w:t>
            </w:r>
          </w:p>
        </w:tc>
        <w:tc>
          <w:tcPr>
            <w:tcW w:w="9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58,8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31-32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04440ОПМГ343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за зд.51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43,5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43,5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32-33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04440ОПМГ344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в микрорайон к д.39 и д.40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28,5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28,5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34-35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04440ОПМГ345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в микрорайон между д.41 и д.43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70,5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70,5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36-38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04440ОПМГ346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в микрорайон между д.44 и д.43 к зд.56 (д/с №4 Росинка)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74,2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74,2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39-40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04440ОПМГ347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в микрорайон между д.45 и д.47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20,2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20,2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41-42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04440ОПМГ348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к д.47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20,1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20,1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43-44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04440ОПМГ349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к д.52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125,5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125,5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45-46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Внутриквартальные по 7мкр. г.Шарыпово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823,3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375,4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247,9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04440ОПМГ350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Заезд к дому 12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66,5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66,5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1-3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04440ОПМГ351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вдоль д.12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162,7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162,7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2,4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04440ОПМГ352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вдоль д.10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60,8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60,8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3,5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04440ОПМГ353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между д.14 и зд.14А (магазин «Денис»)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85,4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85,4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6-7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04440ОПМГ354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Подъездная дорога к д.9 и д.8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104,5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104,5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7-10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04440ОПМГ355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между зд.14А и д.12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107,8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107,8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11,12,9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04440ОПМГ356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Дворовая дорога от д.15А и д.8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92,2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92,2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13-15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04440ОПМГ357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с пр. Преображенский до д.14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143,4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143,4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16-18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Внутриквартальные мкр. Монреаль г.Шарыпово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2966,6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406,2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2560,4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04440ОПМГ358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1-2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535,3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535,3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1-2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04440ОПМГ359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 3-4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387,5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387,5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3-4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04440ОПМГ360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10-11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460,7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460,7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10-11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04440ОПМГ361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12-13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248,6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248,6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12-13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04440ОПМГ362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14-15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97,5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97,5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14-15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24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04440ОПМГ363</w:t>
            </w:r>
          </w:p>
        </w:tc>
        <w:tc>
          <w:tcPr>
            <w:tcW w:w="27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1,16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437,7</w:t>
            </w:r>
          </w:p>
        </w:tc>
        <w:tc>
          <w:tcPr>
            <w:tcW w:w="9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437,7</w:t>
            </w:r>
          </w:p>
        </w:tc>
        <w:tc>
          <w:tcPr>
            <w:tcW w:w="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1,16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04440ОПМГ364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2,16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393,1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393,1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2,16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04440ОПМГ365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17-18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221,2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221,2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17-18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04440ОПМГ366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17,19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185,0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185,0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17,19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Внутриквартальные Юго-Западного района г.Шарыпово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4182,9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4182,9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04440ОПМГ348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Юго-Западного района г.Шарыпово 51-52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151,6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151,6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51-52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04440ОПМГ349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Юго-Западного района г.Шарыпово 53-54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98,4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98,4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53-54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04440ОПМГ350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Юго-Западного района г.Шарыпово 55-56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100,2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100,2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55-56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04440ОПМГ351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Юго-Западного района г.Шарыпово 57-58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470,0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470,0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57-58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04440ОПМГ352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Юго-Западного района г.Шарыпово 59-60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470,0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470,0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59-60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04440ОПМГ353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Юго-Западного района г.Шарыпово 61-62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470,0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470,0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61-62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04440ОПМГ354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Юго-Западного района г.Шарыпово 63,11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984,6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984,6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63,11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04440ОПМГ355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Юго-Западного района г.Шарыпово 64-66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156,8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156,8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64-66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04440ОПМГ356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Юго-Западного района г.Шарыпово 67-69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113,6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113,6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67-69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04440ОПМГ357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Юго-Западного района г.Шарыпово 70-73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344,2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344,2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70-73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04440ОПМГ358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Юго-Западного района г.Шарыпово 74-76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167,5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167,5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74-76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04440ОПМГ359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Юго-Западного района г.Шарыпово 77-78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94,8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94,8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77-78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04440ОПМГ360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Юго-Западного района г.Шарыпово 79-80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213,4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213,4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79-80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04440ОПМГ361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Юго-Западного района г.Шарыпово 81-82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347,8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347,8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81-82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Внутриквартальные проезды квартала Листвяг г.Шарыпово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4680,4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1753,7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2926,7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04440ОПМГ362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квартала Листвяг г.Шарыпово 56,51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97,4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97,4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56,51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24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04440ОПМГ363</w:t>
            </w:r>
          </w:p>
        </w:tc>
        <w:tc>
          <w:tcPr>
            <w:tcW w:w="27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квартала Листвяг г.Шарыпово 57,58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149,4</w:t>
            </w:r>
          </w:p>
        </w:tc>
        <w:tc>
          <w:tcPr>
            <w:tcW w:w="9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149,4</w:t>
            </w:r>
          </w:p>
        </w:tc>
        <w:tc>
          <w:tcPr>
            <w:tcW w:w="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57,58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04440ОПМГ364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квартала Листвяг г.Шарыпово 59,60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143,8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143,8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59,60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04440ОПМГ365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квартала Листвяг г.Шарыпово 61,62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255,5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255,5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61,62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04440ОПМГ366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квартала Листвяг г.Шарыпово 63,64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142,4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142,4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63,64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04440ОПМГ367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квартала Листвяг г.Шарыпово 65,66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256,5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256,5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65,66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04440ОПМГ368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квартала Листвяг г.Шарыпово 67,68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101,1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101,1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67-68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04440ОПМГ369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квартала Листвяг г.Шарыпово 68,69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93,2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93,2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68-69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04440ОПМГ370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квартала Листвяг г.Шарыпово 70-72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220,0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70-72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04440ОПМГ371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квартала Листвяг г.Шарыпово 73-74,35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247,2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247,2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73-74,35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04440ОПМГ372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квартала Листвяг г.Шарыпово 75-76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139,2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139,2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75-76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176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04440ОПМГ373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квартала Листвяг г.Шарыпово 77-78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252,3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252,3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77-78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177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04440ОПМГ374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квартала Листвяг г.Шарыпово 79-80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140,5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140,5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79-80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04440ОПМГ375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квартала Листвяг г.Шарыпово 79,81,82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196,9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196,9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79,81,82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179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04440ОПМГ376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квартала Листвяг г.Шарыпово 83-84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113,3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113,3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83-84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04440ОПМГ377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квартала Листвяг г.Шарыпово 85-86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102,6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102,6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85-86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04440ОПМГ378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квартала Листвяг г.Шарыпово 86-87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88,1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88,1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86-87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04440ОПМГ379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квартала Листвяг г.Шарыпово 72,11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347,0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347,0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72,11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183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04440ОПМГ380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квартала Листвяг г.Шарыпово 88-89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139,6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139,6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88-89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04440ОПМГ381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квартала Листвяг г.Шарыпово 90-91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256,6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256,6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90-91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04440ОПМГ382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квартала Листвяг г.Шарыпово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141,9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141,9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92-93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04440ОПМГ383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квартала Листвяг г.Шарыпово 94-95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172,3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172,3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94-95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24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04440ОПМГ384</w:t>
            </w:r>
          </w:p>
        </w:tc>
        <w:tc>
          <w:tcPr>
            <w:tcW w:w="27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квартала Листвяг г.Шарыпово 96-97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172,7</w:t>
            </w:r>
          </w:p>
        </w:tc>
        <w:tc>
          <w:tcPr>
            <w:tcW w:w="9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172,7</w:t>
            </w:r>
          </w:p>
        </w:tc>
        <w:tc>
          <w:tcPr>
            <w:tcW w:w="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96-97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04440ОПМГ385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квартала Листвяг г.Шарыпово 98,21,26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466,0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466,0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98,21,26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189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04440ОПМГ386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квартала Листвяг г.Шарыпово 99,48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92,4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92,4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99,48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04440ОПМГ387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квартала Листвяг г.Шарыпово 100,101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152,5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152,5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100,101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Внутриквартальные по квартал Энергостроителей г.Шарыпово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2015,4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271,1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673,0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1071,3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191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04440ОПМГ388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квартала Энергостроителей г.Шарыпово 28,50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111,0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111,0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28,50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04440ОПМГ389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квартала Энергостроителей г.Шарыпово 30,51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160,0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30,51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04440ОПМГ390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квартала Энергостроителей г.Шарыпово 29,52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29,52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04440ОПМГ391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квартала Энергостроителей г.Шарыпово 53-54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185,0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185,0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53-54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04440ОПМГ392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квартала Энергостроителей г.Шарыпово 55-56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420,0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420,0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55-56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04440ОПМГ393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квартала Энергостроителей г.Шарыпово 57-58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85,7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85,7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57-58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04440ОПМГ394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квартала Энергостроителей г.Шарыпово 59-60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92,0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92,0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59-60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04440ОПМГ395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квартала Энергостроителей г.Шарыпово 61-62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101,3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101,3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61-62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04440ОПМГ396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квартала Энергостроителей г.Шарыпово 7,63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96,0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96,0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7,63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04440ОПМГ397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квартала Энергостроителей г.Шарыпово 64-66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38,5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38,5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64-66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04440ОПМГ398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квартала Энергостроителей г.Шарыпово 65,67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63,4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63,4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65,67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04440ОПМГ399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квартала Энергостроителей г.Шарыпово 68-69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68-69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04440ОПМГ400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квартала Энергостроителей г.Шарыпово 10,73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251,0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251,0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10,73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04440ОПМГ401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квартала Энергостроителей г.Шарыпово 74-75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38,4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38,4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74-75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04440ОПМГ402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квартала Энергостроителей г.Шарыпово 76-77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70,6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70,6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76-77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04440ОПМГ403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квартала Энергостроителей г.Шарыпово 78-80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50,5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78-80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Внутриквартальные проезды за Южным кольцом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357,2</w:t>
            </w:r>
          </w:p>
        </w:tc>
        <w:tc>
          <w:tcPr>
            <w:tcW w:w="9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357,2</w:t>
            </w:r>
          </w:p>
        </w:tc>
        <w:tc>
          <w:tcPr>
            <w:tcW w:w="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04440ОПМГ404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Внутриквартальные проезды за Южным кольцом 1,8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191,6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191,6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1,8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04440ОПМГ405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Внутриквартальные проезды за Южным кольцом 6,7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99,3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99,3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6,7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04440ОПМГ406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Внутриквартальные проезды за Южным кольцом 4,10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66,3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66,3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4,10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Внутриквартальные по мкр. Пионерный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2609,1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2518,4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90,7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04440ОПМГ407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Внутриквартальные проезды мкр. Пионерный 1-2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27,1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27,1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1-2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04440ОПМГ408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Внутриквартальные проезды мкр. Пионерный 3-4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49,8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49,8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3-4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04440ОПМГ409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Внутриквартальные проезды мкр. Пионерный 5-9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361,9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361,9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5-9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04440ОПМГ410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Внутриквартальные проезды мкр. Пионерный 8,10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90,7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90,7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8,10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214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04440ОПМГ411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Внутриквартальные проезды мкр. Пионерный 6,11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35,9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35,9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6,11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215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04440ОПМГ412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Внутриквартальные проезды мкр. Пионерный 12,13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33,2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33,2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12,13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04440ОПМГ413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Внутриквартальные проезды мкр. Пионерный 14,15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50,1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50,1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14,15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217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04440ОПМГ414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Внутриквартальные проезды мкр. Пионерный 16-18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228,4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228,4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16-18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218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04440ОПМГ415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Внутриквартальные проезды мкр. Пионерный 19-21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374,6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374,6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19-21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04440ОПМГ416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Внутриквартальные проезды мкр. Пионерный 22-25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629,6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629,6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22-25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04440ОПМГ417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Внутриквартальные проезды мкр.Пионерный 26-27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22,2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22,2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26-27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04440ОПМГ418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Внутриквартальные проезды мкр. Пионерный 28-29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44,4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44,4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28-29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04440ОПМГ419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Внутриквартальные проезды мкр. Пионерный 23,30,31,32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109,0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109,0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23, 30, 31, 32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04440ОПМГ420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Внутриквартальные проезды мкр. Пионерный 33-34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57,3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57,3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33-34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04440ОПМГ421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Внутриквартальные проезды мкр. Пионерный 35-36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69,8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69,8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35-36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04440ОПМГ422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Внутриквартальные проезды мкр. Пионерный 37-38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61,6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61,6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37-38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04440ОПМГ423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Внутриквартальные проезды мкр. Пионерный 24,39,40,41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224,3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224,3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24, 39, 40, 41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04440ОПМГ424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Внутриквартальные проезды мкр. Пионерный 40,42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23,4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40,42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228</w:t>
            </w:r>
          </w:p>
        </w:tc>
        <w:tc>
          <w:tcPr>
            <w:tcW w:w="24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04440ОПМГ425</w:t>
            </w:r>
          </w:p>
        </w:tc>
        <w:tc>
          <w:tcPr>
            <w:tcW w:w="27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Внутриквартальные проезды мкр. Пионерный 43,44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115,8</w:t>
            </w:r>
          </w:p>
        </w:tc>
        <w:tc>
          <w:tcPr>
            <w:tcW w:w="9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115,8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43,44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3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Внутриквартальные по г.п. Дубинино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4890,7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2720,2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658,8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1511,7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229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04440555ОПМГ426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вдоль ул.Комсомольской д.26 А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208,8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208,8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70,1-4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04440555ОПМГ427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между ул.Комсомольской д.28 и д.28А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78,4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78,4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5-6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04440555ОПМГ428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между ул. Комсомольской д. 28А и д.30 (заезд к Администрации Дубинино)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87,5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87,5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7-8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04440555ОПМГ429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от ул. Комсомольской между д.32 и д.34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32,7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32,7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9-10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04440555ОПМГ430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между ул. 9 Мая д.13А и д.15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292,5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292,5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11-13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234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04440555ОПМГ431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между д.15 и 17 со стороны ул. 9 Мая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20,9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20,9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14-15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04440555ОПМГ432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Въезд между домами 49 и 51 со стороны ул. Пионеров КАТЭКа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16,6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16,6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16-17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236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04440555ОПМГ433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между ул. Пионеров КАТЭКа д.49 и д.40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23,5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23,5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18-19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04440555ОПМГ434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между ул. Пионеров КАТЭКа зд.40А и д.37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355,9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355,9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20-22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04440555ОПМГ435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Дворовая дорога дома 2А по ул. Шахтерская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121,7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121,7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23-25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04440555ОПМГ436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между ул. Шахтерская зд.18А и д.2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115,26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04440555ОПМГ437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между ул. Шахтерская д.20 и зд.18А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69,3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69,3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27-28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04440555ОПМГ438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между ул. Шахтерская д.28 и д.22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16,6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16,6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29-30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04440555ОПМГ439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вдоль ул. Труда д.11 и д.15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59,0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59,0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31-32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04440555ОПМГ440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между ул. Труда зд.5А и д.9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68,3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68,3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33-34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04440555ОПМГ441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между ул. Труда д.7 и уч.1А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112,2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112,2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35-38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04440555ОПМГ442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вдоль ул. Комсомольская уч.9 и уч.11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121,8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121,8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39-41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04440555ОПМГ443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вдоль ул. Комсомольская уч.3, уч.4, уч.5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149,2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149,2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40,42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04440555ОПМГ444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к ул. Шахтерская д.1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30,4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30,4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43-44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04440555ОПМГ445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к ул. Шахтерская зд.7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83,8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70,8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45-47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249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04440555ОПМГ446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к ул. Шахтёрская, зд.7 с ул. XIX съезда ВЛКСМ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148,5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148,5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48,49,50,46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24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04440555ОПМГ447</w:t>
            </w:r>
          </w:p>
        </w:tc>
        <w:tc>
          <w:tcPr>
            <w:tcW w:w="27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г.п. Дубинино 51,50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81,0</w:t>
            </w:r>
          </w:p>
        </w:tc>
        <w:tc>
          <w:tcPr>
            <w:tcW w:w="9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81,0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51,50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04440555ОПМГ448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г.п. Дубинино 49,52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85,1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85,1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49,52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04440555ОПМГ449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г.п. Дубинино 53-55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106,5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106,5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53-55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04440555ОПМГ450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г.п. Дубинино 52,54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58,9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58,9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52,54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254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04440555ОПМГ451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г.п. Дубинино 35,55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100,6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100,6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33,55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04440555ОПМГ452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г.п. Дубинино 56-58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185,4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185,4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56-58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04440555ОПМГ453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г.п. Дубинино 57,59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17,1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17,1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57,59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04440555ОПМГ454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г.п. Дубинино 60-62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343,8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343,8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60-62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258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04440555ОПМГ455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г.п. Дубинино 63-64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70,3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70,3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63-64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259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04440555ОПМГ456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г.п. Дубинино 65-66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190,0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65-66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04440555ОПМГ457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г.п. Дубинино 67-68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62,1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62,1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67-68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261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04440555ОПМГ458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г.п. Дубинино 69-70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46,0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46,0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69-70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04440555ОПМГ459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г.п. Дубинино 71-72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44,6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44,6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71-72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04440555ОПМГ460</w:t>
            </w:r>
          </w:p>
        </w:tc>
        <w:tc>
          <w:tcPr>
            <w:tcW w:w="2768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г.п. Дубинино 73-74</w:t>
            </w:r>
          </w:p>
        </w:tc>
        <w:tc>
          <w:tcPr>
            <w:tcW w:w="990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41,1</w:t>
            </w:r>
          </w:p>
        </w:tc>
        <w:tc>
          <w:tcPr>
            <w:tcW w:w="994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41,1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73-74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04440555ОПМГ461</w:t>
            </w:r>
          </w:p>
        </w:tc>
        <w:tc>
          <w:tcPr>
            <w:tcW w:w="27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г.п. Дубинино 75-76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50,8</w:t>
            </w:r>
          </w:p>
        </w:tc>
        <w:tc>
          <w:tcPr>
            <w:tcW w:w="9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50,8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75-76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265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04440555ОПМГ462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г.п. Дубинино 77-78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113,9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113,9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77-78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04440555ОПМГ463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г.п. Дубинино 119,79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119,79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267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04440555ОПМГ464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г.п. Дубинино 80-81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46,3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46,3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80-81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268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04440555ОПМГ465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г.п. Дубинино 82-84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23,7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23,7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82-84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269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04440555ОПМГ466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г.п. Дубинино 85-88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190,1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190,1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85-88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270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04440555ОПМГ467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г.п. Дубинино 89-90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101,0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101,0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89-90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04440555ОПМГ468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г.п. Дубинино 91-93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110,4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110,4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91-93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272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04440555ОПМГ469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г.п. Дубинино 94-95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26,6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94-95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24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04440555ОПМГ470</w:t>
            </w:r>
          </w:p>
        </w:tc>
        <w:tc>
          <w:tcPr>
            <w:tcW w:w="27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г.п. Дубинино 96-98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68,7</w:t>
            </w:r>
          </w:p>
        </w:tc>
        <w:tc>
          <w:tcPr>
            <w:tcW w:w="9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68,7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96-98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274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04440555ОПМГ471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г.п. Дубинино 99-100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99-100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04440555ОПМГ472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г.п. Дубинино 101-103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106,6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106,6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101-103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04440555ОПМГ473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г.п. Дубинино 104-106,102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126,2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126,2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104-106,102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277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04440555ОПМГ474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г.п. Дубинино 107-108,102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101,3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101,3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107-108,105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278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04440555ОПМГ475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г.п. Дубинино 109-111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145,8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145,8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109-111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279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04440555ОПМГ476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г.п. Дубинино 112-113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30,3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30,3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112-113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3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Внутриквартальные по г.п. Горячегорск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12470,0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12470,0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280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04440554ОПМГ477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вдоль фасад ул. Лесхозная 10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22,29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04440554ОПМГ478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вдоль ул. Лесхозная,10 до Центральной 16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600,0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600,0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1,23; 41,4,3,2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04440554ОПМГ479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Поворот Лесхозная-Центральная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108,6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108,6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13,5,31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283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04440554ОПМГ480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Проезд к лесоцеху 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265,8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265,8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6,7,8,9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04440554ОПМГ481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Подъезд к пилораме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222,7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222,7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173,10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285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04440554ОПМГ482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от ул. Центральной до ул. Долгий лог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913,4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913,4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40, 11, 12, 13, 14, 15, 113; 13, 16, 17, 114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286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04440554ОПМГ483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Проезд к подстанции 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63,5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63,5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112,18,19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04440554ОПМГ484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Съезд с ул. Механизаторов до подстанции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266,6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266,6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46, 22, 21, 20, 18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288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04440554ОПМГ485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вдоль подстанции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240,3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240,3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21,113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289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04440554ОПМГ486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м/у ул. Транспортная, 13 к Транспортная, 15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98,0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98,0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63,66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04440554ОПМГ487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ул. Транспортная,27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100,7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100,7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64,67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04440554ОПМГ488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вдоль ул.Механизаторов,12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82,3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82,3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47,54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292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04440554ОПМГ489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м/у ул. Механизаторов,18 и ул. Механизаторов 20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48,55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293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04440554ОПМГ490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между ул. Строительная 27 и 31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77,7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77,7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49,56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294</w:t>
            </w:r>
          </w:p>
        </w:tc>
        <w:tc>
          <w:tcPr>
            <w:tcW w:w="24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04440554ОПМГ491</w:t>
            </w:r>
          </w:p>
        </w:tc>
        <w:tc>
          <w:tcPr>
            <w:tcW w:w="2768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вдоль ул. Ключевая,1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795,2</w:t>
            </w:r>
          </w:p>
        </w:tc>
        <w:tc>
          <w:tcPr>
            <w:tcW w:w="9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795,2</w:t>
            </w:r>
          </w:p>
        </w:tc>
        <w:tc>
          <w:tcPr>
            <w:tcW w:w="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59, 23, 89, 84, 24, 87, 25, 26, 27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295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04440554ОПМГ492</w:t>
            </w:r>
          </w:p>
        </w:tc>
        <w:tc>
          <w:tcPr>
            <w:tcW w:w="2768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Внутриквартальный проезд г.п. Дубинино 78,28,27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299,9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299,9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78,28,27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04440554ОПМГ493</w:t>
            </w:r>
          </w:p>
        </w:tc>
        <w:tc>
          <w:tcPr>
            <w:tcW w:w="2768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к кладбищу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948,1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948,1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75, 29, 80, 30, 31, 32, 33, 34, 35, 36, 37, 65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297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04440554ОПМГ494</w:t>
            </w:r>
          </w:p>
        </w:tc>
        <w:tc>
          <w:tcPr>
            <w:tcW w:w="27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Проезд м/у ул.Ключевой,14 и ул.Ключевой,15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149,4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149,4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90,38,85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298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04440554ОПМГ495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142,5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142,5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87,92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299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04440554ОПМГ496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к базе "Долгий лог"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     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97,39,40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04440554ОПМГ497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вдоль лыжной базы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41, 42, 43, 44, 45, 46,54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301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04440554ОПМГ498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к лыжной базе Долгий Лог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1259,5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1259,5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54,117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302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04440554ОПМГ499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лесной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629,5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629,5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128, 47, 48, 49, 50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04440554ОПМГ500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137,47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304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04440554ОПМГ501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м/у ул. Октябрьской и ул. Спортивной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391,4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391,4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163,51,168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305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04440554ОПМГ502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м/у ул. Спортивной и ул. Березовой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176,9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176,9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169,52,179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306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04440554ОПМГ503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к пер. Пролетарский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713,0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713,0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85,55,87,27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04440554ОПМГ504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от ул. Логовая,15 к кладбищу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243,0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243,0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71,32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308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04440554ОПМГ505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от ул. Транспортная, 29 до ул. Кордонная, 1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1092,0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1092,0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65,1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309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04440554ОПМГ506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от подстанции до ул. Лесная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1050,0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1050,0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21,96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04440554ОПМГ507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от ул. Лесхозная, 10 до ул. Центральная, 16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123,0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123,0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311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04440554ОПМГ508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от ул. Березовая до ул. Октябрьская, 1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176,0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176,0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176,56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312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04440554ОПМГ509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Проезд от ул. Черемуховой до 132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271,0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271,0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144-132</w:t>
            </w:r>
          </w:p>
        </w:tc>
      </w:tr>
      <w:tr>
        <w:trPr>
          <w:trHeight w:val="615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6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53410,3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17008,0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7106,6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29295,7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>
      <w:pPr>
        <w:pStyle w:val="Normal"/>
        <w:spacing w:before="0" w:after="160"/>
        <w:jc w:val="center"/>
        <w:rPr>
          <w:rFonts w:ascii="Times New Roman" w:hAnsi="Times New Roman" w:cs="Times New Roman"/>
          <w:sz w:val="28"/>
          <w:szCs w:val="28"/>
        </w:rPr>
      </w:pPr>
      <w:r>
        <w:rPr/>
      </w:r>
      <w:r>
        <w:br w:type="page"/>
      </w:r>
    </w:p>
    <w:p>
      <w:pPr>
        <w:pStyle w:val="Style20"/>
        <w:jc w:val="right"/>
        <w:rPr/>
      </w:pPr>
      <w:r>
        <w:rPr/>
        <w:t>Приложение №2 к постановлению Администрации г.Шарыпово от 14.03.2022г. № 79</w:t>
      </w:r>
    </w:p>
    <w:p>
      <w:pPr>
        <w:pStyle w:val="Style20"/>
        <w:rPr>
          <w:rFonts w:ascii="Times New Roman" w:hAnsi="Times New Roman" w:cs="Times New Roman"/>
        </w:rPr>
      </w:pPr>
      <w:r>
        <w:rPr/>
        <w:t xml:space="preserve">В связи с большим объемом графических файлов Приложение №2 к Постановлению Администрации города Шарыпово от 14.03.2022 №79 доступно на старом сайте муниципального образования города Шарыпово </w:t>
      </w:r>
      <w:hyperlink r:id="rId2">
        <w:r>
          <w:rPr>
            <w:rStyle w:val="-"/>
          </w:rPr>
          <w:t>http://gorodsharypovo.ru/</w:t>
        </w:r>
      </w:hyperlink>
      <w:r>
        <w:rPr/>
        <w:t xml:space="preserve"> по ссылке </w:t>
      </w:r>
      <w:hyperlink r:id="rId3">
        <w:r>
          <w:rPr>
            <w:rStyle w:val="-"/>
          </w:rPr>
          <w:t>http://gorodsharypovo.ru/docs/poisk/show/10695/</w:t>
        </w:r>
      </w:hyperlink>
      <w:r>
        <w:rPr/>
        <w:t>.</w:t>
      </w:r>
    </w:p>
    <w:p>
      <w:pPr>
        <w:pStyle w:val="Style20"/>
        <w:rPr>
          <w:rFonts w:ascii="Times New Roman" w:hAnsi="Times New Roman" w:cs="Times New Roman"/>
        </w:rPr>
      </w:pPr>
      <w:r>
        <w:rPr/>
        <w:t>И на новом сайте</w:t>
      </w:r>
    </w:p>
    <w:p>
      <w:pPr>
        <w:pStyle w:val="Style20"/>
        <w:rPr>
          <w:rFonts w:ascii="Times New Roman" w:hAnsi="Times New Roman" w:cs="Times New Roman"/>
        </w:rPr>
      </w:pPr>
      <w:hyperlink r:id="rId4">
        <w:r>
          <w:rPr>
            <w:rStyle w:val="-"/>
          </w:rPr>
          <w:t>https://sharypovo.gosuslugi.ru</w:t>
        </w:r>
      </w:hyperlink>
    </w:p>
    <w:p>
      <w:pPr>
        <w:pStyle w:val="Style20"/>
        <w:numPr>
          <w:ilvl w:val="0"/>
          <w:numId w:val="4"/>
        </w:numPr>
        <w:tabs>
          <w:tab w:val="clear" w:pos="708"/>
          <w:tab w:val="left" w:pos="0" w:leader="none"/>
        </w:tabs>
        <w:ind w:left="709" w:hanging="283"/>
        <w:rPr>
          <w:rFonts w:ascii="Times New Roman" w:hAnsi="Times New Roman" w:cs="Times New Roman"/>
        </w:rPr>
      </w:pPr>
      <w:r>
        <w:rPr>
          <w:rStyle w:val="Style18"/>
        </w:rPr>
        <w:t>Горячегорск</w:t>
      </w:r>
    </w:p>
    <w:p>
      <w:pPr>
        <w:pStyle w:val="Style20"/>
        <w:rPr>
          <w:rFonts w:ascii="Times New Roman" w:hAnsi="Times New Roman" w:cs="Times New Roman"/>
        </w:rPr>
      </w:pPr>
      <w:hyperlink r:id="rId5" w:tgtFrame="_blank">
        <w:r>
          <w:rPr>
            <w:rStyle w:val="-"/>
          </w:rPr>
          <w:t>Горячегорск - 0001 -.jpg</w:t>
        </w:r>
      </w:hyperlink>
      <w:r>
        <w:rPr/>
        <w:br/>
      </w:r>
      <w:hyperlink r:id="rId6" w:tgtFrame="_blank">
        <w:r>
          <w:rPr>
            <w:rStyle w:val="-"/>
          </w:rPr>
          <w:t>Горячегорск - 0002 -.jpg</w:t>
        </w:r>
      </w:hyperlink>
      <w:r>
        <w:rPr/>
        <w:br/>
      </w:r>
      <w:hyperlink r:id="rId7" w:tgtFrame="_blank">
        <w:r>
          <w:rPr>
            <w:rStyle w:val="-"/>
          </w:rPr>
          <w:t>Горячегорск - 0003 -.jpg</w:t>
        </w:r>
      </w:hyperlink>
      <w:r>
        <w:rPr/>
        <w:br/>
      </w:r>
      <w:hyperlink r:id="rId8" w:tgtFrame="_blank">
        <w:r>
          <w:rPr>
            <w:rStyle w:val="-"/>
          </w:rPr>
          <w:t>Горячегорск - 0004 -.jpg</w:t>
        </w:r>
      </w:hyperlink>
      <w:r>
        <w:rPr/>
        <w:br/>
      </w:r>
      <w:hyperlink r:id="rId9" w:tgtFrame="_blank">
        <w:r>
          <w:rPr>
            <w:rStyle w:val="-"/>
          </w:rPr>
          <w:t>Горячегорск - 0005 -.jpg</w:t>
        </w:r>
      </w:hyperlink>
    </w:p>
    <w:p>
      <w:pPr>
        <w:pStyle w:val="Style20"/>
        <w:numPr>
          <w:ilvl w:val="0"/>
          <w:numId w:val="5"/>
        </w:numPr>
        <w:tabs>
          <w:tab w:val="clear" w:pos="708"/>
          <w:tab w:val="left" w:pos="0" w:leader="none"/>
        </w:tabs>
        <w:ind w:left="709" w:hanging="283"/>
        <w:rPr>
          <w:rFonts w:ascii="Times New Roman" w:hAnsi="Times New Roman" w:cs="Times New Roman"/>
        </w:rPr>
      </w:pPr>
      <w:r>
        <w:rPr>
          <w:rStyle w:val="Style18"/>
        </w:rPr>
        <w:t>Дубинино</w:t>
      </w:r>
    </w:p>
    <w:p>
      <w:pPr>
        <w:pStyle w:val="Style20"/>
        <w:rPr>
          <w:rFonts w:ascii="Times New Roman" w:hAnsi="Times New Roman" w:cs="Times New Roman"/>
        </w:rPr>
      </w:pPr>
      <w:hyperlink r:id="rId10" w:tgtFrame="_blank">
        <w:r>
          <w:rPr>
            <w:rStyle w:val="-"/>
          </w:rPr>
          <w:t>Дубинино - 0001-2.jpg</w:t>
        </w:r>
      </w:hyperlink>
      <w:r>
        <w:rPr/>
        <w:br/>
      </w:r>
      <w:hyperlink r:id="rId11" w:tgtFrame="_blank">
        <w:r>
          <w:rPr>
            <w:rStyle w:val="-"/>
          </w:rPr>
          <w:t>Дубинино - 0002-2.jpg</w:t>
        </w:r>
      </w:hyperlink>
      <w:r>
        <w:rPr/>
        <w:br/>
      </w:r>
      <w:hyperlink r:id="rId12" w:tgtFrame="_blank">
        <w:r>
          <w:rPr>
            <w:rStyle w:val="-"/>
          </w:rPr>
          <w:t>Дубинино - 0003-2.jpg</w:t>
        </w:r>
      </w:hyperlink>
      <w:r>
        <w:rPr/>
        <w:br/>
      </w:r>
      <w:hyperlink r:id="rId13" w:tgtFrame="_blank">
        <w:r>
          <w:rPr>
            <w:rStyle w:val="-"/>
          </w:rPr>
          <w:t>Дубинино - 0004-2.jpg</w:t>
        </w:r>
      </w:hyperlink>
    </w:p>
    <w:p>
      <w:pPr>
        <w:pStyle w:val="Style20"/>
        <w:numPr>
          <w:ilvl w:val="0"/>
          <w:numId w:val="6"/>
        </w:numPr>
        <w:tabs>
          <w:tab w:val="clear" w:pos="708"/>
          <w:tab w:val="left" w:pos="0" w:leader="none"/>
        </w:tabs>
        <w:ind w:left="709" w:hanging="283"/>
        <w:rPr>
          <w:rFonts w:ascii="Times New Roman" w:hAnsi="Times New Roman" w:cs="Times New Roman"/>
        </w:rPr>
      </w:pPr>
      <w:r>
        <w:rPr>
          <w:rStyle w:val="Style18"/>
        </w:rPr>
        <w:t>Шарыпово</w:t>
      </w:r>
    </w:p>
    <w:p>
      <w:pPr>
        <w:pStyle w:val="Style20"/>
        <w:rPr>
          <w:rFonts w:ascii="Times New Roman" w:hAnsi="Times New Roman" w:cs="Times New Roman"/>
        </w:rPr>
      </w:pPr>
      <w:hyperlink r:id="rId14" w:tgtFrame="_blank">
        <w:r>
          <w:rPr>
            <w:rStyle w:val="-"/>
          </w:rPr>
          <w:t>1 мкр -2.pdf</w:t>
        </w:r>
      </w:hyperlink>
      <w:r>
        <w:rPr/>
        <w:br/>
      </w:r>
      <w:hyperlink r:id="rId15" w:tgtFrame="_blank">
        <w:r>
          <w:rPr>
            <w:rStyle w:val="-"/>
          </w:rPr>
          <w:t>2,3,4 мкр. - 2.pdf</w:t>
        </w:r>
      </w:hyperlink>
      <w:r>
        <w:rPr/>
        <w:br/>
      </w:r>
      <w:hyperlink r:id="rId16" w:tgtFrame="_blank">
        <w:r>
          <w:rPr>
            <w:rStyle w:val="-"/>
          </w:rPr>
          <w:t>5 мкр - 2.pdf</w:t>
        </w:r>
      </w:hyperlink>
      <w:r>
        <w:rPr/>
        <w:br/>
      </w:r>
      <w:hyperlink r:id="rId17" w:tgtFrame="_blank">
        <w:r>
          <w:rPr>
            <w:rStyle w:val="-"/>
          </w:rPr>
          <w:t>6,7 мкр -2.pdf</w:t>
        </w:r>
      </w:hyperlink>
      <w:r>
        <w:rPr/>
        <w:br/>
      </w:r>
      <w:hyperlink r:id="rId18" w:tgtFrame="_blank">
        <w:r>
          <w:rPr>
            <w:rStyle w:val="-"/>
          </w:rPr>
          <w:t>Ашпыл - 2.pdf</w:t>
        </w:r>
      </w:hyperlink>
      <w:r>
        <w:rPr/>
        <w:br/>
      </w:r>
      <w:hyperlink r:id="rId19" w:tgtFrame="_blank">
        <w:r>
          <w:rPr>
            <w:rStyle w:val="-"/>
          </w:rPr>
          <w:t>За Южным кольцом - 2.pdf</w:t>
        </w:r>
      </w:hyperlink>
      <w:r>
        <w:rPr/>
        <w:br/>
      </w:r>
      <w:hyperlink r:id="rId20" w:tgtFrame="_blank">
        <w:r>
          <w:rPr>
            <w:rStyle w:val="-"/>
          </w:rPr>
          <w:t>кв-л Энергостроителей - 2.pdf</w:t>
        </w:r>
      </w:hyperlink>
      <w:r>
        <w:rPr/>
        <w:br/>
      </w:r>
      <w:hyperlink r:id="rId21" w:tgtFrame="_blank">
        <w:r>
          <w:rPr>
            <w:rStyle w:val="-"/>
          </w:rPr>
          <w:t>Листвяг, Монреаль - 2.pdf</w:t>
        </w:r>
      </w:hyperlink>
      <w:r>
        <w:rPr/>
        <w:br/>
      </w:r>
      <w:hyperlink r:id="rId22" w:tgtFrame="_blank">
        <w:r>
          <w:rPr>
            <w:rStyle w:val="-"/>
          </w:rPr>
          <w:t>мкр Пионерный - 2.pdf</w:t>
        </w:r>
      </w:hyperlink>
      <w:r>
        <w:rPr/>
        <w:br/>
      </w:r>
      <w:hyperlink r:id="rId23" w:tgtFrame="_blank">
        <w:r>
          <w:rPr>
            <w:rStyle w:val="-"/>
          </w:rPr>
          <w:t>Преображенский район.pdf</w:t>
        </w:r>
      </w:hyperlink>
      <w:r>
        <w:rPr/>
        <w:br/>
      </w:r>
      <w:hyperlink r:id="rId24" w:tgtFrame="_blank">
        <w:r>
          <w:rPr>
            <w:rStyle w:val="-"/>
          </w:rPr>
          <w:t>Северный мкр. -2.pdf</w:t>
        </w:r>
      </w:hyperlink>
      <w:r>
        <w:rPr/>
        <w:br/>
      </w:r>
      <w:hyperlink r:id="rId25" w:tgtFrame="_blank">
        <w:r>
          <w:rPr>
            <w:rStyle w:val="-"/>
          </w:rPr>
          <w:t>Старая часть верх (1) -2.pdf</w:t>
        </w:r>
      </w:hyperlink>
      <w:r>
        <w:rPr/>
        <w:br/>
      </w:r>
      <w:hyperlink r:id="rId26" w:tgtFrame="_blank">
        <w:r>
          <w:rPr>
            <w:rStyle w:val="-"/>
          </w:rPr>
          <w:t>Старая часть верх (2) - 2.pdf</w:t>
        </w:r>
      </w:hyperlink>
      <w:r>
        <w:rPr/>
        <w:br/>
      </w:r>
      <w:hyperlink r:id="rId27" w:tgtFrame="_blank">
        <w:r>
          <w:rPr>
            <w:rStyle w:val="-"/>
          </w:rPr>
          <w:t>Старая часть верх (3) - 2.pdf</w:t>
        </w:r>
      </w:hyperlink>
    </w:p>
    <w:p>
      <w:pPr>
        <w:pStyle w:val="Style29"/>
        <w:jc w:val="right"/>
        <w:rPr>
          <w:rFonts w:ascii="Times New Roman" w:hAnsi="Times New Roman" w:cs="Times New Roman"/>
        </w:rPr>
      </w:pPr>
      <w:r>
        <w:rPr/>
      </w:r>
    </w:p>
    <w:p>
      <w:pPr>
        <w:pStyle w:val="Style29"/>
        <w:jc w:val="both"/>
        <w:rPr>
          <w:rFonts w:ascii="Times New Roman" w:hAnsi="Times New Roman" w:cs="Times New Roman"/>
        </w:rPr>
      </w:pPr>
      <w:r>
        <w:rPr/>
      </w:r>
    </w:p>
    <w:sectPr>
      <w:headerReference w:type="default" r:id="rId28"/>
      <w:type w:val="nextPage"/>
      <w:pgSz w:w="11906" w:h="16838"/>
      <w:pgMar w:left="567" w:right="567" w:gutter="0" w:header="567" w:top="624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OpenSymbol">
    <w:altName w:val="Arial Unicode MS"/>
    <w:charset w:val="02"/>
    <w:family w:val="auto"/>
    <w:pitch w:val="default"/>
  </w:font>
  <w:font w:name="Verdana"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9"/>
      <w:jc w:val="center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rFonts w:eastAsia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76" w:hanging="525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1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71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931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931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291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291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651" w:hanging="1800"/>
      </w:pPr>
      <w:rPr/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3">
    <w:name w:val="Heading 3"/>
    <w:basedOn w:val="Style19"/>
    <w:next w:val="Style20"/>
    <w:qFormat/>
    <w:pPr>
      <w:spacing w:before="140" w:after="120"/>
      <w:outlineLvl w:val="2"/>
    </w:pPr>
    <w:rPr>
      <w:rFonts w:ascii="Liberation Serif" w:hAnsi="Liberation Serif" w:eastAsia="NSimSun" w:cs="Arial"/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keepNext w:val="true"/>
      <w:widowControl w:val="false"/>
      <w:numPr>
        <w:ilvl w:val="4"/>
        <w:numId w:val="2"/>
      </w:numPr>
      <w:pBdr>
        <w:top w:val="thinThickSmallGap" w:sz="24" w:space="1" w:color="000000"/>
      </w:pBdr>
      <w:jc w:val="center"/>
      <w:outlineLvl w:val="4"/>
    </w:pPr>
    <w:rPr>
      <w:b/>
      <w:color w:val="000000"/>
      <w:spacing w:val="-18"/>
      <w:sz w:val="26"/>
      <w:szCs w:val="20"/>
    </w:rPr>
  </w:style>
  <w:style w:type="character" w:styleId="WW8Num2z0">
    <w:name w:val="WW8Num2z0"/>
    <w:qFormat/>
    <w:rPr>
      <w:rFonts w:eastAsia="Times New Roman"/>
    </w:rPr>
  </w:style>
  <w:style w:type="character" w:styleId="WW8Num2z1">
    <w:name w:val="WW8Num2z1"/>
    <w:qFormat/>
    <w:rPr/>
  </w:style>
  <w:style w:type="character" w:styleId="WW8Num1z0">
    <w:name w:val="WW8Num1z0"/>
    <w:qFormat/>
    <w:rPr>
      <w:rFonts w:eastAsia="Times New Roman"/>
    </w:rPr>
  </w:style>
  <w:style w:type="character" w:styleId="WW8Num1z1">
    <w:name w:val="WW8Num1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eastAsia="Times New Roman"/>
    </w:rPr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Style12">
    <w:name w:val="Основной шрифт абзаца"/>
    <w:qFormat/>
    <w:rPr/>
  </w:style>
  <w:style w:type="character" w:styleId="51">
    <w:name w:val="Заголовок 5 Знак"/>
    <w:qFormat/>
    <w:rPr>
      <w:rFonts w:ascii="Times New Roman" w:hAnsi="Times New Roman" w:eastAsia="Times New Roman" w:cs="Times New Roman"/>
      <w:b/>
      <w:color w:val="000000"/>
      <w:spacing w:val="-18"/>
      <w:sz w:val="26"/>
      <w:szCs w:val="20"/>
    </w:rPr>
  </w:style>
  <w:style w:type="character" w:styleId="Style13">
    <w:name w:val="Заголовок Знак"/>
    <w:qFormat/>
    <w:rPr>
      <w:rFonts w:ascii="Times New Roman" w:hAnsi="Times New Roman" w:eastAsia="Times New Roman" w:cs="Times New Roman"/>
      <w:w w:val="117"/>
      <w:sz w:val="28"/>
      <w:szCs w:val="20"/>
    </w:rPr>
  </w:style>
  <w:style w:type="character" w:styleId="Style14">
    <w:name w:val="Текст выноски Знак"/>
    <w:qFormat/>
    <w:rPr>
      <w:rFonts w:ascii="Segoe UI" w:hAnsi="Segoe UI" w:eastAsia="Times New Roman" w:cs="Segoe UI"/>
      <w:sz w:val="18"/>
      <w:szCs w:val="18"/>
    </w:rPr>
  </w:style>
  <w:style w:type="character" w:styleId="Style15">
    <w:name w:val="Верхний колонтитул Знак"/>
    <w:basedOn w:val="Style12"/>
    <w:qFormat/>
    <w:rPr/>
  </w:style>
  <w:style w:type="character" w:styleId="-">
    <w:name w:val="Hyperlink"/>
    <w:rPr>
      <w:color w:val="0563C1"/>
      <w:u w:val="single"/>
    </w:rPr>
  </w:style>
  <w:style w:type="character" w:styleId="Style16">
    <w:name w:val="Неразрешенное упоминание"/>
    <w:qFormat/>
    <w:rPr>
      <w:color w:val="605E5C"/>
      <w:shd w:fill="E1DFDD" w:val="clear"/>
    </w:rPr>
  </w:style>
  <w:style w:type="character" w:styleId="Style17">
    <w:name w:val="Маркеры"/>
    <w:qFormat/>
    <w:rPr>
      <w:rFonts w:ascii="OpenSymbol" w:hAnsi="OpenSymbol" w:eastAsia="OpenSymbol" w:cs="OpenSymbol"/>
    </w:rPr>
  </w:style>
  <w:style w:type="character" w:styleId="Style18">
    <w:name w:val="Strong"/>
    <w:qFormat/>
    <w:rPr>
      <w:b/>
      <w:bCs/>
    </w:rPr>
  </w:style>
  <w:style w:type="paragraph" w:styleId="Style19">
    <w:name w:val="Заголовок"/>
    <w:basedOn w:val="Normal"/>
    <w:next w:val="Style20"/>
    <w:qFormat/>
    <w:pPr>
      <w:jc w:val="center"/>
    </w:pPr>
    <w:rPr>
      <w:w w:val="117"/>
      <w:sz w:val="28"/>
      <w:szCs w:val="20"/>
    </w:rPr>
  </w:style>
  <w:style w:type="paragraph" w:styleId="Style20">
    <w:name w:val="Body Text"/>
    <w:basedOn w:val="Normal"/>
    <w:pPr>
      <w:spacing w:lineRule="auto" w:line="276" w:before="0" w:after="140"/>
    </w:pPr>
    <w:rPr/>
  </w:style>
  <w:style w:type="paragraph" w:styleId="Style21">
    <w:name w:val="List"/>
    <w:basedOn w:val="Style20"/>
    <w:pPr/>
    <w:rPr>
      <w:rFonts w:cs="Lohit Devanagari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Lohit Devanagari"/>
    </w:rPr>
  </w:style>
  <w:style w:type="paragraph" w:styleId="Style24">
    <w:name w:val="Цитата"/>
    <w:basedOn w:val="Normal"/>
    <w:qFormat/>
    <w:pPr>
      <w:widowControl w:val="false"/>
      <w:shd w:val="clear" w:fill="FFFFFF"/>
      <w:spacing w:lineRule="exact" w:line="264" w:before="2" w:after="0"/>
      <w:ind w:left="24" w:right="5243" w:hanging="0"/>
      <w:jc w:val="both"/>
    </w:pPr>
    <w:rPr>
      <w:sz w:val="20"/>
      <w:szCs w:val="20"/>
    </w:rPr>
  </w:style>
  <w:style w:type="paragraph" w:styleId="Style25">
    <w:name w:val="Абзац списка"/>
    <w:basedOn w:val="Normal"/>
    <w:qFormat/>
    <w:pPr>
      <w:spacing w:before="0" w:after="0"/>
      <w:ind w:left="720" w:right="0" w:hanging="0"/>
      <w:contextualSpacing/>
    </w:pPr>
    <w:rPr/>
  </w:style>
  <w:style w:type="paragraph" w:styleId="CharChar1">
    <w:name w:val="Char Char1 Знак Знак Знак"/>
    <w:basedOn w:val="Normal"/>
    <w:qFormat/>
    <w:pPr>
      <w:widowControl w:val="false"/>
      <w:spacing w:lineRule="atLeast" w:line="360"/>
      <w:jc w:val="both"/>
    </w:pPr>
    <w:rPr>
      <w:rFonts w:ascii="Verdana" w:hAnsi="Verdana" w:cs="Verdana"/>
      <w:sz w:val="20"/>
      <w:szCs w:val="20"/>
      <w:lang w:val="en-US"/>
    </w:rPr>
  </w:style>
  <w:style w:type="paragraph" w:styleId="ConsPlusTitle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b/>
      <w:color w:val="auto"/>
      <w:kern w:val="0"/>
      <w:sz w:val="22"/>
      <w:szCs w:val="20"/>
      <w:lang w:val="ru-RU" w:eastAsia="zh-CN" w:bidi="ar-SA"/>
    </w:rPr>
  </w:style>
  <w:style w:type="paragraph" w:styleId="Style26">
    <w:name w:val="Текст выноски"/>
    <w:basedOn w:val="Normal"/>
    <w:qFormat/>
    <w:pPr/>
    <w:rPr>
      <w:rFonts w:ascii="Segoe UI" w:hAnsi="Segoe UI" w:cs="Segoe UI"/>
      <w:sz w:val="18"/>
      <w:szCs w:val="18"/>
    </w:rPr>
  </w:style>
  <w:style w:type="paragraph" w:styleId="Style27">
    <w:name w:val="Верхний и нижний 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8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9">
    <w:name w:val="Header"/>
    <w:basedOn w:val="Normal"/>
    <w:pPr/>
    <w:rPr>
      <w:rFonts w:ascii="Calibri" w:hAnsi="Calibri" w:eastAsia="Calibri" w:cs="Times New Roman"/>
      <w:sz w:val="22"/>
      <w:szCs w:val="22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gorodsharypovo.ru/" TargetMode="External"/><Relationship Id="rId3" Type="http://schemas.openxmlformats.org/officeDocument/2006/relationships/hyperlink" Target="http://gorodsharypovo.ru/docs/poisk/show/10695/" TargetMode="External"/><Relationship Id="rId4" Type="http://schemas.openxmlformats.org/officeDocument/2006/relationships/hyperlink" Target="https://sharypovo.gosuslugi.ru/" TargetMode="External"/><Relationship Id="rId5" Type="http://schemas.openxmlformats.org/officeDocument/2006/relationships/hyperlink" Target="../../../../../../../netcat_files/userfiles/Transport/79pril/Goryachegorsk_-_0001_-.jpg" TargetMode="External"/><Relationship Id="rId6" Type="http://schemas.openxmlformats.org/officeDocument/2006/relationships/hyperlink" Target="../../../../../../../netcat_files/userfiles/Transport/79pril/Goryachegorsk_-_0002_-.jpg" TargetMode="External"/><Relationship Id="rId7" Type="http://schemas.openxmlformats.org/officeDocument/2006/relationships/hyperlink" Target="../../../../../../../netcat_files/userfiles/Transport/79pril/Goryachegorsk_-_0003_-.jpg" TargetMode="External"/><Relationship Id="rId8" Type="http://schemas.openxmlformats.org/officeDocument/2006/relationships/hyperlink" Target="../../../../../../../netcat_files/userfiles/Transport/79pril/Goryachegorsk_-_0004_-.jpg" TargetMode="External"/><Relationship Id="rId9" Type="http://schemas.openxmlformats.org/officeDocument/2006/relationships/hyperlink" Target="../../../../../../../netcat_files/userfiles/Transport/79pril/Goryachegorsk_-_0005_-.jpg" TargetMode="External"/><Relationship Id="rId10" Type="http://schemas.openxmlformats.org/officeDocument/2006/relationships/hyperlink" Target="../../../../../../../netcat_files/userfiles/Transport/79pril/Dubinino_-_0001-2.jpg" TargetMode="External"/><Relationship Id="rId11" Type="http://schemas.openxmlformats.org/officeDocument/2006/relationships/hyperlink" Target="../../../../../../../netcat_files/userfiles/Transport/79pril/Dubinino_-_0002-2.jpg" TargetMode="External"/><Relationship Id="rId12" Type="http://schemas.openxmlformats.org/officeDocument/2006/relationships/hyperlink" Target="../../../../../../../netcat_files/userfiles/Transport/79pril/Dubinino_-_0003-2.jpg" TargetMode="External"/><Relationship Id="rId13" Type="http://schemas.openxmlformats.org/officeDocument/2006/relationships/hyperlink" Target="../../../../../../../netcat_files/userfiles/Transport/79pril/Dubinino_-_0004-2.jpg" TargetMode="External"/><Relationship Id="rId14" Type="http://schemas.openxmlformats.org/officeDocument/2006/relationships/hyperlink" Target="../../../../../../../netcat_files/userfiles/Transport/79pril/1_mkr_-2.pdf" TargetMode="External"/><Relationship Id="rId15" Type="http://schemas.openxmlformats.org/officeDocument/2006/relationships/hyperlink" Target="../../../../../../../netcat_files/userfiles/Transport/79pril/234_mkr._-_2.pdf" TargetMode="External"/><Relationship Id="rId16" Type="http://schemas.openxmlformats.org/officeDocument/2006/relationships/hyperlink" Target="../../../../../../../netcat_files/userfiles/Transport/79pril/5_mkr_-_2.pdf" TargetMode="External"/><Relationship Id="rId17" Type="http://schemas.openxmlformats.org/officeDocument/2006/relationships/hyperlink" Target="../../../../../../../netcat_files/userfiles/Transport/79pril/67_mkr_-2.pdf" TargetMode="External"/><Relationship Id="rId18" Type="http://schemas.openxmlformats.org/officeDocument/2006/relationships/hyperlink" Target="../../../../../../../netcat_files/userfiles/Transport/79pril/Ashpyl_-_2.pdf" TargetMode="External"/><Relationship Id="rId19" Type="http://schemas.openxmlformats.org/officeDocument/2006/relationships/hyperlink" Target="../../../../../../../netcat_files/userfiles/Transport/79pril/Za_Yuzhnym_koltsom_-_2.pdf" TargetMode="External"/><Relationship Id="rId20" Type="http://schemas.openxmlformats.org/officeDocument/2006/relationships/hyperlink" Target="../../../../../../../netcat_files/userfiles/Transport/79pril/kv-l_Energostroiteley_-_2.pdf" TargetMode="External"/><Relationship Id="rId21" Type="http://schemas.openxmlformats.org/officeDocument/2006/relationships/hyperlink" Target="../../../../../../../netcat_files/userfiles/Transport/79pril/Listvyag_Monreal_-_2.pdf" TargetMode="External"/><Relationship Id="rId22" Type="http://schemas.openxmlformats.org/officeDocument/2006/relationships/hyperlink" Target="../../../../../../../netcat_files/userfiles/Transport/79pril/mkr_Pionernyy_-_2.pdf" TargetMode="External"/><Relationship Id="rId23" Type="http://schemas.openxmlformats.org/officeDocument/2006/relationships/hyperlink" Target="../../../../../../../netcat_files/userfiles/Transport/79pril/Preobrazhenskiy_rayon.pdf" TargetMode="External"/><Relationship Id="rId24" Type="http://schemas.openxmlformats.org/officeDocument/2006/relationships/hyperlink" Target="../../../../../../../netcat_files/userfiles/Transport/79pril/Severnyy_mkr._-2.pdf" TargetMode="External"/><Relationship Id="rId25" Type="http://schemas.openxmlformats.org/officeDocument/2006/relationships/hyperlink" Target="../../../../../../../netcat_files/userfiles/Transport/79pril/Staraya_chast_verh_1_-2.pdf" TargetMode="External"/><Relationship Id="rId26" Type="http://schemas.openxmlformats.org/officeDocument/2006/relationships/hyperlink" Target="../../../../../../../netcat_files/userfiles/Transport/79pril/Staraya_chast_verh_2_-_2.pdf" TargetMode="External"/><Relationship Id="rId27" Type="http://schemas.openxmlformats.org/officeDocument/2006/relationships/hyperlink" Target="../../../../../../../netcat_files/userfiles/Transport/79pril/Staraya_chast_verh_3_-_2.pdf" TargetMode="External"/><Relationship Id="rId28" Type="http://schemas.openxmlformats.org/officeDocument/2006/relationships/header" Target="header1.xml"/><Relationship Id="rId29" Type="http://schemas.openxmlformats.org/officeDocument/2006/relationships/numbering" Target="numbering.xml"/><Relationship Id="rId30" Type="http://schemas.openxmlformats.org/officeDocument/2006/relationships/fontTable" Target="fontTable.xml"/><Relationship Id="rId31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95</TotalTime>
  <Application>LibreOffice/7.5.5.2$Windows_X86_64 LibreOffice_project/ca8fe7424262805f223b9a2334bc7181abbcbf5e</Application>
  <AppVersion>15.0000</AppVersion>
  <Pages>37</Pages>
  <Words>7928</Words>
  <Characters>44949</Characters>
  <CharactersWithSpaces>48643</CharactersWithSpaces>
  <Paragraphs>4960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2022-03-11T13:41:00Z</dcterms:created>
  <dc:creator>Чайников</dc:creator>
  <dc:description/>
  <dc:language>ru-RU</dc:language>
  <cp:lastModifiedBy/>
  <cp:lastPrinted>2022-03-11T13:59:00Z</cp:lastPrinted>
  <dcterms:modified xsi:type="dcterms:W3CDTF">2023-09-26T16:49:18Z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