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D268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27C14897" wp14:editId="3D0A9728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7A159" w14:textId="77777777" w:rsidR="004C5385" w:rsidRPr="00CE17C2" w:rsidRDefault="004C5385" w:rsidP="004C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58456" w14:textId="77777777" w:rsidR="004C5385" w:rsidRPr="00A651A4" w:rsidRDefault="004C5385" w:rsidP="004C538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651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A651A4">
        <w:rPr>
          <w:rFonts w:ascii="Arial" w:eastAsia="Calibri" w:hAnsi="Arial" w:cs="Arial"/>
          <w:sz w:val="24"/>
          <w:szCs w:val="24"/>
        </w:rPr>
        <w:t xml:space="preserve"> </w:t>
      </w:r>
    </w:p>
    <w:p w14:paraId="5BC2A923" w14:textId="77777777" w:rsidR="004C5385" w:rsidRPr="00A651A4" w:rsidRDefault="004C5385" w:rsidP="004C538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5DF9202" w14:textId="77777777" w:rsidR="004C5385" w:rsidRPr="00A651A4" w:rsidRDefault="004C5385" w:rsidP="004C538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CF13EF3" w14:textId="77777777" w:rsidR="004C5385" w:rsidRPr="00A651A4" w:rsidRDefault="004C5385" w:rsidP="004C538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651A4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14:paraId="4E08E384" w14:textId="77777777" w:rsidR="004C5385" w:rsidRPr="00A651A4" w:rsidRDefault="004C5385" w:rsidP="004C538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C5385" w:rsidRPr="00A651A4" w14:paraId="7AFD6E56" w14:textId="77777777" w:rsidTr="00855A65">
        <w:tc>
          <w:tcPr>
            <w:tcW w:w="3115" w:type="dxa"/>
          </w:tcPr>
          <w:p w14:paraId="460D26E1" w14:textId="14E590BC" w:rsidR="004C5385" w:rsidRPr="00A651A4" w:rsidRDefault="004C5385" w:rsidP="00855A65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651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B38FF" w:rsidRPr="00A651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24.04.2026</w:t>
            </w:r>
          </w:p>
        </w:tc>
        <w:tc>
          <w:tcPr>
            <w:tcW w:w="3115" w:type="dxa"/>
          </w:tcPr>
          <w:p w14:paraId="01995D1C" w14:textId="77777777" w:rsidR="004C5385" w:rsidRPr="00A651A4" w:rsidRDefault="004C5385" w:rsidP="00855A6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651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Шарыпово</w:t>
            </w:r>
          </w:p>
          <w:p w14:paraId="7395A6B4" w14:textId="77777777" w:rsidR="004C5385" w:rsidRPr="00A651A4" w:rsidRDefault="004C5385" w:rsidP="00855A6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4F2935B0" w14:textId="257CF6A5" w:rsidR="004C5385" w:rsidRPr="00A651A4" w:rsidRDefault="004C5385" w:rsidP="00855A6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651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№</w:t>
            </w:r>
            <w:r w:rsidR="00CB38FF" w:rsidRPr="00A651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213</w:t>
            </w:r>
            <w:r w:rsidRPr="00A651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</w:t>
            </w:r>
          </w:p>
        </w:tc>
      </w:tr>
    </w:tbl>
    <w:p w14:paraId="6BA62C26" w14:textId="77777777" w:rsidR="009701FD" w:rsidRPr="00A651A4" w:rsidRDefault="009701FD" w:rsidP="009701FD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A651A4">
        <w:rPr>
          <w:sz w:val="24"/>
          <w:szCs w:val="24"/>
        </w:rPr>
        <w:t>Об утверждении административного регламента предоставления муниципальной услуги «Оказание информационно – консультационных услуг субъектам малого и среднего предпринимательства, физическим лицам, являющимся плательщиками налога на профессиональный доход»</w:t>
      </w:r>
    </w:p>
    <w:p w14:paraId="279517D4" w14:textId="77777777" w:rsidR="004C5385" w:rsidRPr="00A651A4" w:rsidRDefault="004C5385" w:rsidP="004C5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1EFECE" w14:textId="77777777" w:rsidR="009701FD" w:rsidRPr="00A651A4" w:rsidRDefault="009701FD" w:rsidP="004C5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4F99DF" w14:textId="73D9BA19" w:rsidR="00F245EF" w:rsidRPr="00A651A4" w:rsidRDefault="00F245EF" w:rsidP="00F245E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51A4">
        <w:rPr>
          <w:rFonts w:ascii="Arial" w:hAnsi="Arial" w:cs="Arial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24.07.2007 № 209-ФЗ «О развитии малого и среднего предпринимательства в Российской Федерации», </w:t>
      </w:r>
      <w:r w:rsidRPr="00A651A4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статьей 33 Устава </w:t>
      </w:r>
      <w:bookmarkStart w:id="0" w:name="_Hlk221723182"/>
      <w:r w:rsidRPr="00A651A4">
        <w:rPr>
          <w:rFonts w:ascii="Arial" w:eastAsia="Times New Roman" w:hAnsi="Arial" w:cs="Arial"/>
          <w:sz w:val="24"/>
          <w:szCs w:val="24"/>
          <w:lang w:eastAsia="ru-RU"/>
        </w:rPr>
        <w:t xml:space="preserve">Шарыповского муниципального округа </w:t>
      </w:r>
      <w:bookmarkEnd w:id="0"/>
      <w:r w:rsidRPr="00A651A4">
        <w:rPr>
          <w:rFonts w:ascii="Arial" w:eastAsia="Times New Roman" w:hAnsi="Arial" w:cs="Arial"/>
          <w:sz w:val="24"/>
          <w:szCs w:val="24"/>
          <w:lang w:eastAsia="ru-RU"/>
        </w:rPr>
        <w:t xml:space="preserve">Красноярского края, </w:t>
      </w:r>
    </w:p>
    <w:p w14:paraId="6FCEACF7" w14:textId="77777777" w:rsidR="00F245EF" w:rsidRPr="00A651A4" w:rsidRDefault="00F245EF" w:rsidP="00F245E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651A4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ПОСТАНОВЛЯЮ:</w:t>
      </w:r>
    </w:p>
    <w:p w14:paraId="66CE7F55" w14:textId="62D85CCA" w:rsidR="00F245EF" w:rsidRPr="00A651A4" w:rsidRDefault="00F245EF" w:rsidP="00F245EF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51A4">
        <w:rPr>
          <w:rFonts w:ascii="Arial" w:eastAsia="Times New Roman" w:hAnsi="Arial" w:cs="Arial"/>
          <w:sz w:val="24"/>
          <w:szCs w:val="24"/>
          <w:lang w:eastAsia="zh-CN"/>
        </w:rPr>
        <w:t xml:space="preserve">Утвердить </w:t>
      </w:r>
      <w:r w:rsidRPr="00A651A4">
        <w:rPr>
          <w:rFonts w:ascii="Arial" w:hAnsi="Arial" w:cs="Arial"/>
          <w:sz w:val="24"/>
          <w:szCs w:val="24"/>
        </w:rPr>
        <w:t xml:space="preserve">административный регламент </w:t>
      </w:r>
      <w:r w:rsidR="006E5C08" w:rsidRPr="00A651A4">
        <w:rPr>
          <w:rFonts w:ascii="Arial" w:hAnsi="Arial" w:cs="Arial"/>
          <w:sz w:val="24"/>
          <w:szCs w:val="24"/>
        </w:rPr>
        <w:t>предоставления муниципальной услуги «Оказание информационно – консультационных услуг субъектам малого и среднего предпринимательства, физическим лицам, являющимся плательщиками налога на профессиональный доход</w:t>
      </w:r>
      <w:r w:rsidRPr="00A651A4">
        <w:rPr>
          <w:rFonts w:ascii="Arial" w:hAnsi="Arial" w:cs="Arial"/>
          <w:sz w:val="24"/>
          <w:szCs w:val="24"/>
        </w:rPr>
        <w:t xml:space="preserve">» </w:t>
      </w:r>
      <w:r w:rsidRPr="00A651A4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приложению.</w:t>
      </w:r>
    </w:p>
    <w:p w14:paraId="1AF7C69C" w14:textId="77777777" w:rsidR="00F245EF" w:rsidRPr="00A651A4" w:rsidRDefault="00F245EF" w:rsidP="00F245EF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651A4">
        <w:rPr>
          <w:rFonts w:ascii="Arial" w:eastAsia="Times New Roman" w:hAnsi="Arial" w:cs="Arial"/>
          <w:sz w:val="24"/>
          <w:szCs w:val="24"/>
          <w:lang w:eastAsia="zh-CN"/>
        </w:rPr>
        <w:t xml:space="preserve">Признать утратившими силу: </w:t>
      </w:r>
    </w:p>
    <w:p w14:paraId="2E8B0346" w14:textId="77777777" w:rsidR="00F245EF" w:rsidRPr="00A651A4" w:rsidRDefault="00F245EF" w:rsidP="00F245EF">
      <w:pPr>
        <w:pStyle w:val="a6"/>
        <w:widowControl w:val="0"/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651A4">
        <w:rPr>
          <w:rFonts w:ascii="Arial" w:eastAsia="Times New Roman" w:hAnsi="Arial" w:cs="Arial"/>
          <w:bCs/>
          <w:sz w:val="24"/>
          <w:szCs w:val="24"/>
          <w:lang w:eastAsia="ru-RU"/>
        </w:rPr>
        <w:t>-</w:t>
      </w:r>
      <w:r w:rsidRPr="00A651A4">
        <w:rPr>
          <w:rFonts w:ascii="Arial" w:eastAsia="Times New Roman" w:hAnsi="Arial" w:cs="Arial"/>
          <w:sz w:val="24"/>
          <w:szCs w:val="24"/>
          <w:lang w:eastAsia="zh-CN"/>
        </w:rPr>
        <w:t xml:space="preserve"> постановление администрации Шарыповского муниципального округа от 22.06.2021 № 475-п «Об утверждении административного регламента администрации Шарыповского муниципального округа по предоставлению муниципальной услуги </w:t>
      </w:r>
      <w:r w:rsidRPr="00A651A4">
        <w:rPr>
          <w:rFonts w:ascii="Arial" w:hAnsi="Arial" w:cs="Arial"/>
          <w:sz w:val="24"/>
          <w:szCs w:val="24"/>
        </w:rPr>
        <w:t>«</w:t>
      </w:r>
      <w:r w:rsidRPr="00A651A4">
        <w:rPr>
          <w:rFonts w:ascii="Arial" w:hAnsi="Arial" w:cs="Arial"/>
          <w:bCs/>
          <w:sz w:val="24"/>
          <w:szCs w:val="24"/>
        </w:rPr>
        <w:t>Оказание информационно – консультационных услуг субъектам малого и среднего предпринимательства, физическим лицам, являющимся плательщиками налога на профессиональный доход</w:t>
      </w:r>
      <w:r w:rsidRPr="00A651A4">
        <w:rPr>
          <w:rFonts w:ascii="Arial" w:hAnsi="Arial" w:cs="Arial"/>
          <w:sz w:val="24"/>
          <w:szCs w:val="24"/>
        </w:rPr>
        <w:t>»</w:t>
      </w:r>
      <w:r w:rsidRPr="00A651A4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26095B8A" w14:textId="77777777" w:rsidR="00F245EF" w:rsidRPr="00A651A4" w:rsidRDefault="00F245EF" w:rsidP="00F245EF">
      <w:pPr>
        <w:pStyle w:val="ConsPlusNormal"/>
        <w:widowControl/>
        <w:ind w:firstLine="709"/>
        <w:jc w:val="both"/>
        <w:rPr>
          <w:bCs/>
          <w:sz w:val="24"/>
          <w:szCs w:val="24"/>
        </w:rPr>
      </w:pPr>
      <w:r w:rsidRPr="00A651A4">
        <w:rPr>
          <w:bCs/>
          <w:sz w:val="24"/>
          <w:szCs w:val="24"/>
        </w:rPr>
        <w:t>-</w:t>
      </w:r>
      <w:r w:rsidRPr="00A651A4">
        <w:rPr>
          <w:sz w:val="24"/>
          <w:szCs w:val="24"/>
          <w:lang w:eastAsia="zh-CN"/>
        </w:rPr>
        <w:t xml:space="preserve"> постановление администрации Шарыповского муниципального округа от 03.12.2021 № 812-п «</w:t>
      </w:r>
      <w:r w:rsidRPr="00A651A4">
        <w:rPr>
          <w:sz w:val="24"/>
          <w:szCs w:val="24"/>
        </w:rPr>
        <w:t xml:space="preserve">О внесении изменений в Постановление администрации Шарыповского муниципального округа от 22.06.2021 № 475-п </w:t>
      </w:r>
      <w:bookmarkStart w:id="1" w:name="_Hlk87948015"/>
      <w:r w:rsidRPr="00A651A4">
        <w:rPr>
          <w:sz w:val="24"/>
          <w:szCs w:val="24"/>
        </w:rPr>
        <w:t>«Об утверждении административного регламента по предоставлению муниципальной услуги «</w:t>
      </w:r>
      <w:r w:rsidRPr="00A651A4">
        <w:rPr>
          <w:bCs/>
          <w:sz w:val="24"/>
          <w:szCs w:val="24"/>
        </w:rPr>
        <w:t>Оказание информационно – консультационных услуг субъектам малого и среднего предпринимательства, физическим лицам, являющимся плательщиками налога на профессиональный доход</w:t>
      </w:r>
      <w:r w:rsidRPr="00A651A4">
        <w:rPr>
          <w:sz w:val="24"/>
          <w:szCs w:val="24"/>
        </w:rPr>
        <w:t>»</w:t>
      </w:r>
      <w:bookmarkEnd w:id="1"/>
      <w:r w:rsidRPr="00A651A4">
        <w:rPr>
          <w:bCs/>
          <w:sz w:val="24"/>
          <w:szCs w:val="24"/>
        </w:rPr>
        <w:t>;</w:t>
      </w:r>
    </w:p>
    <w:p w14:paraId="50097F12" w14:textId="77777777" w:rsidR="00F245EF" w:rsidRPr="00A651A4" w:rsidRDefault="00F245EF" w:rsidP="00F245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-</w:t>
      </w:r>
      <w:r w:rsidRPr="00A651A4">
        <w:rPr>
          <w:rFonts w:ascii="Arial" w:eastAsia="Times New Roman" w:hAnsi="Arial" w:cs="Arial"/>
          <w:sz w:val="24"/>
          <w:szCs w:val="24"/>
          <w:lang w:eastAsia="zh-CN"/>
        </w:rPr>
        <w:t xml:space="preserve"> постановление администрации Шарыповского муниципального округа от 21.11.2022 № 762-п «</w:t>
      </w:r>
      <w:r w:rsidRPr="00A651A4">
        <w:rPr>
          <w:rFonts w:ascii="Arial" w:hAnsi="Arial" w:cs="Arial"/>
          <w:sz w:val="24"/>
          <w:szCs w:val="24"/>
        </w:rPr>
        <w:t>О внесении изменений в Постановление администрации Шарыповского муниципального округа от 22.06.2021 № 475-п «Об утверждении административного регламента по предоставлению муниципальной услуги «</w:t>
      </w:r>
      <w:r w:rsidRPr="00A651A4">
        <w:rPr>
          <w:rFonts w:ascii="Arial" w:hAnsi="Arial" w:cs="Arial"/>
          <w:bCs/>
          <w:sz w:val="24"/>
          <w:szCs w:val="24"/>
        </w:rPr>
        <w:t>Оказание информационно – консультационных услуг субъектам малого и среднего предпринимательства, физическим лицам, являющимся плательщиками налога на профессиональный доход</w:t>
      </w:r>
      <w:r w:rsidRPr="00A651A4">
        <w:rPr>
          <w:rFonts w:ascii="Arial" w:hAnsi="Arial" w:cs="Arial"/>
          <w:sz w:val="24"/>
          <w:szCs w:val="24"/>
        </w:rPr>
        <w:t>»;</w:t>
      </w:r>
    </w:p>
    <w:p w14:paraId="175CA963" w14:textId="77777777" w:rsidR="00F245EF" w:rsidRPr="00A651A4" w:rsidRDefault="00F245EF" w:rsidP="00F245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 xml:space="preserve">- постановление Администрации города Шарыпово от 21.05.2021 № 100 «Об утверждении Административного регламента предоставления муниципальной </w:t>
      </w:r>
      <w:r w:rsidRPr="00A651A4">
        <w:rPr>
          <w:rFonts w:ascii="Arial" w:hAnsi="Arial" w:cs="Arial"/>
          <w:sz w:val="24"/>
          <w:szCs w:val="24"/>
        </w:rPr>
        <w:lastRenderedPageBreak/>
        <w:t>услуги «Оказание информационно-консультационных услуг субъектам малого и среднего предпринимательства»;</w:t>
      </w:r>
    </w:p>
    <w:p w14:paraId="58DAF841" w14:textId="03AFF1B5" w:rsidR="00F245EF" w:rsidRPr="00A651A4" w:rsidRDefault="00F245EF" w:rsidP="00F245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- постановление Администрации города Шарыпово от 14.12.2021 № 268 «О внесении изменений в постановление Администрации города Шарыпово от 21.05.2021 № 100 «Об утверждении Административного регламента предоставления муниципальной услуги «Оказание информационно-консультационных услуг субъектам малого и среднего предпринимательства»</w:t>
      </w:r>
      <w:r w:rsidR="00515980" w:rsidRPr="00A651A4">
        <w:rPr>
          <w:rFonts w:ascii="Arial" w:hAnsi="Arial" w:cs="Arial"/>
          <w:sz w:val="24"/>
          <w:szCs w:val="24"/>
        </w:rPr>
        <w:t>;</w:t>
      </w:r>
    </w:p>
    <w:p w14:paraId="05FBB0B3" w14:textId="0DF2A53F" w:rsidR="00515980" w:rsidRPr="00A651A4" w:rsidRDefault="00515980" w:rsidP="005159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 xml:space="preserve">- постановление Администрации города Шарыпово от </w:t>
      </w:r>
      <w:r w:rsidR="000270A8" w:rsidRPr="00A651A4">
        <w:rPr>
          <w:rFonts w:ascii="Arial" w:hAnsi="Arial" w:cs="Arial"/>
          <w:sz w:val="24"/>
          <w:szCs w:val="24"/>
        </w:rPr>
        <w:t>01.11.2023</w:t>
      </w:r>
      <w:r w:rsidRPr="00A651A4">
        <w:rPr>
          <w:rFonts w:ascii="Arial" w:hAnsi="Arial" w:cs="Arial"/>
          <w:sz w:val="24"/>
          <w:szCs w:val="24"/>
        </w:rPr>
        <w:t xml:space="preserve"> № 2</w:t>
      </w:r>
      <w:r w:rsidR="000270A8" w:rsidRPr="00A651A4">
        <w:rPr>
          <w:rFonts w:ascii="Arial" w:hAnsi="Arial" w:cs="Arial"/>
          <w:sz w:val="24"/>
          <w:szCs w:val="24"/>
        </w:rPr>
        <w:t>73</w:t>
      </w:r>
      <w:r w:rsidRPr="00A651A4">
        <w:rPr>
          <w:rFonts w:ascii="Arial" w:hAnsi="Arial" w:cs="Arial"/>
          <w:sz w:val="24"/>
          <w:szCs w:val="24"/>
        </w:rPr>
        <w:t xml:space="preserve"> «О внесении изменений в постановление Администрации города Шарыпово от 21.05.2021 № 100 «Об утверждении Административного регламента предоставления муниципальной услуги «Оказание информационно-консультационных услуг субъектам малого и среднего предпринимательства».</w:t>
      </w:r>
    </w:p>
    <w:p w14:paraId="6372C5C7" w14:textId="77777777" w:rsidR="00F245EF" w:rsidRPr="00A651A4" w:rsidRDefault="00F245EF" w:rsidP="00F245EF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22" w:lineRule="exact"/>
        <w:ind w:left="0" w:right="5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51A4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Главы Шарыповского муниципального округа по сельскому хозяйству и развитию территорий </w:t>
      </w:r>
      <w:proofErr w:type="spellStart"/>
      <w:r w:rsidRPr="00A651A4">
        <w:rPr>
          <w:rFonts w:ascii="Arial" w:eastAsia="Times New Roman" w:hAnsi="Arial" w:cs="Arial"/>
          <w:sz w:val="24"/>
          <w:szCs w:val="24"/>
          <w:lang w:eastAsia="ru-RU"/>
        </w:rPr>
        <w:t>Поддубкова</w:t>
      </w:r>
      <w:proofErr w:type="spellEnd"/>
      <w:r w:rsidRPr="00A651A4">
        <w:rPr>
          <w:rFonts w:ascii="Arial" w:eastAsia="Times New Roman" w:hAnsi="Arial" w:cs="Arial"/>
          <w:sz w:val="24"/>
          <w:szCs w:val="24"/>
          <w:lang w:eastAsia="ru-RU"/>
        </w:rPr>
        <w:t xml:space="preserve"> М.В.       </w:t>
      </w:r>
    </w:p>
    <w:p w14:paraId="451A6046" w14:textId="77777777" w:rsidR="00F245EF" w:rsidRPr="00A651A4" w:rsidRDefault="00F245EF" w:rsidP="00F245EF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22" w:lineRule="exact"/>
        <w:ind w:left="0" w:right="5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51A4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округа», и подлежит размещению на официальном сайте Шарыповского муниципального округа Красноярского края (</w:t>
      </w:r>
      <w:bookmarkStart w:id="2" w:name="_Hlk221722512"/>
      <w:r w:rsidRPr="00A651A4">
        <w:rPr>
          <w:rFonts w:ascii="Arial" w:eastAsia="Times New Roman" w:hAnsi="Arial" w:cs="Arial"/>
          <w:sz w:val="24"/>
          <w:szCs w:val="24"/>
          <w:lang w:val="en-US" w:eastAsia="ru-RU"/>
        </w:rPr>
        <w:t>https</w:t>
      </w:r>
      <w:r w:rsidRPr="00A651A4">
        <w:rPr>
          <w:rFonts w:ascii="Arial" w:eastAsia="Times New Roman" w:hAnsi="Arial" w:cs="Arial"/>
          <w:sz w:val="24"/>
          <w:szCs w:val="24"/>
          <w:lang w:eastAsia="ru-RU"/>
        </w:rPr>
        <w:t>://</w:t>
      </w:r>
      <w:proofErr w:type="spellStart"/>
      <w:r w:rsidRPr="00A651A4">
        <w:rPr>
          <w:rFonts w:ascii="Arial" w:eastAsia="Times New Roman" w:hAnsi="Arial" w:cs="Arial"/>
          <w:sz w:val="24"/>
          <w:szCs w:val="24"/>
          <w:lang w:val="en-US" w:eastAsia="ru-RU"/>
        </w:rPr>
        <w:t>sharypovo</w:t>
      </w:r>
      <w:proofErr w:type="spellEnd"/>
      <w:r w:rsidRPr="00A651A4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A651A4">
        <w:rPr>
          <w:rFonts w:ascii="Arial" w:eastAsia="Times New Roman" w:hAnsi="Arial" w:cs="Arial"/>
          <w:sz w:val="24"/>
          <w:szCs w:val="24"/>
          <w:lang w:val="en-US" w:eastAsia="ru-RU"/>
        </w:rPr>
        <w:t>gosuslugi</w:t>
      </w:r>
      <w:proofErr w:type="spellEnd"/>
      <w:r w:rsidRPr="00A651A4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A651A4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bookmarkEnd w:id="2"/>
      <w:proofErr w:type="spellEnd"/>
      <w:r w:rsidRPr="00A651A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A651A4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1FEC365F" w14:textId="77777777" w:rsidR="00F245EF" w:rsidRPr="00A651A4" w:rsidRDefault="00F245EF" w:rsidP="00F245E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A3E46F" w14:textId="77777777" w:rsidR="00F84884" w:rsidRPr="00A651A4" w:rsidRDefault="00F84884" w:rsidP="00F84884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19" w:type="pct"/>
        <w:tblLook w:val="04A0" w:firstRow="1" w:lastRow="0" w:firstColumn="1" w:lastColumn="0" w:noHBand="0" w:noVBand="1"/>
      </w:tblPr>
      <w:tblGrid>
        <w:gridCol w:w="3171"/>
        <w:gridCol w:w="4280"/>
        <w:gridCol w:w="1940"/>
      </w:tblGrid>
      <w:tr w:rsidR="004C5385" w:rsidRPr="00A651A4" w14:paraId="1C2E515C" w14:textId="77777777" w:rsidTr="00855A65">
        <w:tc>
          <w:tcPr>
            <w:tcW w:w="1688" w:type="pct"/>
            <w:hideMark/>
          </w:tcPr>
          <w:p w14:paraId="2F3FAC72" w14:textId="77777777" w:rsidR="004C5385" w:rsidRPr="00A651A4" w:rsidRDefault="004C5385" w:rsidP="00855A65">
            <w:pPr>
              <w:spacing w:after="0"/>
              <w:ind w:left="-105"/>
              <w:rPr>
                <w:rFonts w:ascii="Arial" w:eastAsia="Times New Roman" w:hAnsi="Arial" w:cs="Arial"/>
                <w:sz w:val="24"/>
                <w:szCs w:val="24"/>
              </w:rPr>
            </w:pPr>
            <w:r w:rsidRPr="00A651A4">
              <w:rPr>
                <w:rFonts w:ascii="Arial" w:eastAsia="Times New Roman" w:hAnsi="Arial" w:cs="Arial"/>
                <w:sz w:val="24"/>
                <w:szCs w:val="24"/>
              </w:rPr>
              <w:t>Глава Шарыповского муниципального округа</w:t>
            </w:r>
          </w:p>
          <w:p w14:paraId="38C77080" w14:textId="77777777" w:rsidR="004C5385" w:rsidRPr="00A651A4" w:rsidRDefault="004C5385" w:rsidP="00855A65">
            <w:pPr>
              <w:spacing w:after="0"/>
              <w:ind w:left="-105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79" w:type="pct"/>
          </w:tcPr>
          <w:p w14:paraId="5633A53B" w14:textId="77777777" w:rsidR="004C5385" w:rsidRPr="00A651A4" w:rsidRDefault="004C5385" w:rsidP="00855A65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kern w:val="1"/>
                <w:sz w:val="24"/>
                <w:szCs w:val="24"/>
                <w:lang w:eastAsia="ru-RU"/>
              </w:rPr>
            </w:pPr>
          </w:p>
          <w:p w14:paraId="1656B442" w14:textId="77777777" w:rsidR="004C5385" w:rsidRPr="00A651A4" w:rsidRDefault="004C5385" w:rsidP="00855A65">
            <w:pPr>
              <w:spacing w:after="0"/>
              <w:jc w:val="center"/>
              <w:rPr>
                <w:rFonts w:ascii="Arial" w:eastAsia="Times New Roman" w:hAnsi="Arial" w:cs="Arial"/>
                <w:kern w:val="1"/>
                <w:sz w:val="24"/>
                <w:szCs w:val="24"/>
                <w:lang w:eastAsia="ru-RU"/>
              </w:rPr>
            </w:pPr>
          </w:p>
          <w:p w14:paraId="174E0A11" w14:textId="77777777" w:rsidR="004C5385" w:rsidRPr="00A651A4" w:rsidRDefault="004C5385" w:rsidP="00855A6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33" w:type="pct"/>
            <w:hideMark/>
          </w:tcPr>
          <w:p w14:paraId="13E247A2" w14:textId="77777777" w:rsidR="004C5385" w:rsidRPr="00A651A4" w:rsidRDefault="004C5385" w:rsidP="00855A6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AE2DC67" w14:textId="77777777" w:rsidR="004C5385" w:rsidRPr="00A651A4" w:rsidRDefault="004C5385" w:rsidP="00855A65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651A4">
              <w:rPr>
                <w:rFonts w:ascii="Arial" w:eastAsia="Times New Roman" w:hAnsi="Arial" w:cs="Arial"/>
                <w:sz w:val="24"/>
                <w:szCs w:val="24"/>
              </w:rPr>
              <w:t>В.Г. Хохлов</w:t>
            </w:r>
          </w:p>
        </w:tc>
      </w:tr>
    </w:tbl>
    <w:p w14:paraId="1F53911B" w14:textId="77777777" w:rsidR="00A651A4" w:rsidRPr="00251C48" w:rsidRDefault="00A651A4" w:rsidP="00AF0121">
      <w:pPr>
        <w:rPr>
          <w:rFonts w:ascii="Arial" w:hAnsi="Arial" w:cs="Arial"/>
          <w:sz w:val="24"/>
          <w:szCs w:val="24"/>
          <w:lang w:val="en-US"/>
        </w:rPr>
      </w:pPr>
    </w:p>
    <w:sectPr w:rsidR="00A651A4" w:rsidRPr="0025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0BC09C2"/>
    <w:lvl w:ilvl="0">
      <w:numFmt w:val="bullet"/>
      <w:lvlText w:val="*"/>
      <w:lvlJc w:val="left"/>
    </w:lvl>
  </w:abstractNum>
  <w:abstractNum w:abstractNumId="1" w15:restartNumberingAfterBreak="0">
    <w:nsid w:val="50521116"/>
    <w:multiLevelType w:val="hybridMultilevel"/>
    <w:tmpl w:val="3A2C377A"/>
    <w:lvl w:ilvl="0" w:tplc="8F64555C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3228801">
    <w:abstractNumId w:val="1"/>
  </w:num>
  <w:num w:numId="2" w16cid:durableId="110350136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 w16cid:durableId="1662536337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05"/>
    <w:rsid w:val="00006ADF"/>
    <w:rsid w:val="000270A8"/>
    <w:rsid w:val="0011494D"/>
    <w:rsid w:val="00251C48"/>
    <w:rsid w:val="0030363C"/>
    <w:rsid w:val="0033378A"/>
    <w:rsid w:val="003378B6"/>
    <w:rsid w:val="0039455F"/>
    <w:rsid w:val="00396271"/>
    <w:rsid w:val="003B41F5"/>
    <w:rsid w:val="004C5385"/>
    <w:rsid w:val="00515980"/>
    <w:rsid w:val="006122B9"/>
    <w:rsid w:val="006B36C3"/>
    <w:rsid w:val="006E5C08"/>
    <w:rsid w:val="00743222"/>
    <w:rsid w:val="00790B68"/>
    <w:rsid w:val="0088436A"/>
    <w:rsid w:val="008E49A5"/>
    <w:rsid w:val="00925A7E"/>
    <w:rsid w:val="009701FD"/>
    <w:rsid w:val="00A651A4"/>
    <w:rsid w:val="00A70869"/>
    <w:rsid w:val="00AF0121"/>
    <w:rsid w:val="00B73658"/>
    <w:rsid w:val="00BC27DC"/>
    <w:rsid w:val="00CB38FF"/>
    <w:rsid w:val="00CE4635"/>
    <w:rsid w:val="00CF488B"/>
    <w:rsid w:val="00D673A0"/>
    <w:rsid w:val="00D71605"/>
    <w:rsid w:val="00D719DD"/>
    <w:rsid w:val="00E06B06"/>
    <w:rsid w:val="00ED2ADA"/>
    <w:rsid w:val="00F245EF"/>
    <w:rsid w:val="00F52AFD"/>
    <w:rsid w:val="00F84884"/>
    <w:rsid w:val="00F9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39DA"/>
  <w15:docId w15:val="{E17A8A42-634B-426B-994F-48DBD97A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38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F8488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84884"/>
  </w:style>
  <w:style w:type="paragraph" w:styleId="a8">
    <w:name w:val="List Paragraph"/>
    <w:basedOn w:val="a"/>
    <w:uiPriority w:val="34"/>
    <w:qFormat/>
    <w:rsid w:val="00F84884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AF01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AF012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2026-04-24T04:14:00Z</cp:lastPrinted>
  <dcterms:created xsi:type="dcterms:W3CDTF">2026-05-04T01:57:00Z</dcterms:created>
  <dcterms:modified xsi:type="dcterms:W3CDTF">2026-05-04T01:57:00Z</dcterms:modified>
</cp:coreProperties>
</file>