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E08B" w14:textId="77777777" w:rsidR="00F62487" w:rsidRPr="00B8093F" w:rsidRDefault="00F62487" w:rsidP="004D422A">
      <w:pPr>
        <w:pStyle w:val="ConsPlusNormal"/>
        <w:widowControl/>
        <w:ind w:left="5670" w:hanging="141"/>
        <w:rPr>
          <w:rFonts w:ascii="Times New Roman" w:hAnsi="Times New Roman" w:cs="Times New Roman"/>
          <w:sz w:val="26"/>
          <w:szCs w:val="26"/>
        </w:rPr>
      </w:pPr>
    </w:p>
    <w:p w14:paraId="738C1F57" w14:textId="47017DE3" w:rsidR="00F62487" w:rsidRPr="009A361F" w:rsidRDefault="000A2EE1" w:rsidP="00B8093F">
      <w:pPr>
        <w:jc w:val="center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1E7B9CC" wp14:editId="37A4C40A">
            <wp:extent cx="609600" cy="704850"/>
            <wp:effectExtent l="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B4D8E" w14:textId="77777777" w:rsidR="00F62487" w:rsidRPr="009A361F" w:rsidRDefault="00F62487" w:rsidP="00B8093F">
      <w:pPr>
        <w:jc w:val="both"/>
        <w:rPr>
          <w:rFonts w:ascii="Arial" w:hAnsi="Arial" w:cs="Arial"/>
          <w:sz w:val="24"/>
          <w:szCs w:val="24"/>
        </w:rPr>
      </w:pPr>
    </w:p>
    <w:p w14:paraId="1DFB31A8" w14:textId="77777777" w:rsidR="00F62487" w:rsidRPr="009A361F" w:rsidRDefault="00F62487" w:rsidP="00B8093F">
      <w:pPr>
        <w:jc w:val="center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b/>
          <w:bCs/>
          <w:sz w:val="24"/>
          <w:szCs w:val="24"/>
        </w:rPr>
        <w:t>АДМИНИСТРАЦИЯ ШАРЫПОВСКОГО МУНИЦИПАЛЬНОГО ОКРУГА</w:t>
      </w:r>
      <w:r w:rsidRPr="009A361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48ACB12E" w14:textId="77777777" w:rsidR="00F62487" w:rsidRPr="009A361F" w:rsidRDefault="00F62487" w:rsidP="00B8093F">
      <w:pPr>
        <w:jc w:val="center"/>
        <w:rPr>
          <w:rFonts w:ascii="Arial" w:hAnsi="Arial" w:cs="Arial"/>
          <w:b/>
          <w:sz w:val="24"/>
          <w:szCs w:val="24"/>
        </w:rPr>
      </w:pPr>
    </w:p>
    <w:p w14:paraId="2415FF90" w14:textId="77777777" w:rsidR="00F62487" w:rsidRPr="009A361F" w:rsidRDefault="00F62487" w:rsidP="00B8093F">
      <w:pPr>
        <w:jc w:val="center"/>
        <w:rPr>
          <w:rFonts w:ascii="Arial" w:hAnsi="Arial" w:cs="Arial"/>
          <w:b/>
          <w:sz w:val="24"/>
          <w:szCs w:val="24"/>
        </w:rPr>
      </w:pPr>
    </w:p>
    <w:p w14:paraId="7AFA0695" w14:textId="77777777" w:rsidR="00F62487" w:rsidRPr="009A361F" w:rsidRDefault="00F62487" w:rsidP="00B8093F">
      <w:pPr>
        <w:jc w:val="center"/>
        <w:rPr>
          <w:rFonts w:ascii="Arial" w:hAnsi="Arial" w:cs="Arial"/>
          <w:b/>
          <w:sz w:val="24"/>
          <w:szCs w:val="24"/>
        </w:rPr>
      </w:pPr>
      <w:r w:rsidRPr="009A361F">
        <w:rPr>
          <w:rFonts w:ascii="Arial" w:hAnsi="Arial" w:cs="Arial"/>
          <w:b/>
          <w:sz w:val="24"/>
          <w:szCs w:val="24"/>
        </w:rPr>
        <w:t>ПОСТАНОВЛЕНИЕ</w:t>
      </w:r>
    </w:p>
    <w:p w14:paraId="64DB8913" w14:textId="77777777" w:rsidR="00F62487" w:rsidRPr="009A361F" w:rsidRDefault="00F62487" w:rsidP="00B8093F">
      <w:pPr>
        <w:jc w:val="center"/>
        <w:rPr>
          <w:rFonts w:ascii="Arial" w:hAnsi="Arial" w:cs="Arial"/>
          <w:b/>
          <w:sz w:val="24"/>
          <w:szCs w:val="24"/>
        </w:rPr>
      </w:pPr>
    </w:p>
    <w:p w14:paraId="55267CFC" w14:textId="77777777" w:rsidR="001513B4" w:rsidRPr="009A361F" w:rsidRDefault="001513B4" w:rsidP="001513B4">
      <w:pPr>
        <w:suppressAutoHyphens/>
        <w:jc w:val="center"/>
        <w:rPr>
          <w:rFonts w:ascii="Arial" w:hAnsi="Arial" w:cs="Arial"/>
          <w:sz w:val="24"/>
          <w:szCs w:val="24"/>
          <w:lang w:eastAsia="zh-CN"/>
        </w:rPr>
      </w:pPr>
      <w:r w:rsidRPr="009A361F">
        <w:rPr>
          <w:rFonts w:ascii="Arial" w:hAnsi="Arial" w:cs="Arial"/>
          <w:sz w:val="24"/>
          <w:szCs w:val="24"/>
          <w:lang w:eastAsia="zh-CN"/>
        </w:rPr>
        <w:t>г. Шарыпово</w:t>
      </w:r>
    </w:p>
    <w:p w14:paraId="4095BCA5" w14:textId="77777777" w:rsidR="00F62487" w:rsidRDefault="00F52237" w:rsidP="00B8093F">
      <w:pPr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17.04.2026                                                                                                             №198-п</w:t>
      </w:r>
    </w:p>
    <w:p w14:paraId="4B72CB66" w14:textId="77777777" w:rsidR="00F52237" w:rsidRPr="009A361F" w:rsidRDefault="00F52237" w:rsidP="00B8093F">
      <w:pPr>
        <w:rPr>
          <w:rFonts w:ascii="Arial" w:hAnsi="Arial" w:cs="Arial"/>
          <w:sz w:val="24"/>
          <w:szCs w:val="24"/>
          <w:lang w:eastAsia="zh-CN"/>
        </w:rPr>
      </w:pPr>
    </w:p>
    <w:p w14:paraId="0DF1F082" w14:textId="77777777" w:rsidR="00F62487" w:rsidRPr="009A361F" w:rsidRDefault="00F62487" w:rsidP="00B8093F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A361F">
        <w:rPr>
          <w:rFonts w:ascii="Arial" w:hAnsi="Arial" w:cs="Arial"/>
          <w:sz w:val="24"/>
          <w:szCs w:val="24"/>
          <w:lang w:eastAsia="zh-CN"/>
        </w:rPr>
        <w:t>Об утверждении Методики оценки выполнения муниципальными учреждениями муниципального задания на оказание муниципальных услуг (выполнение работ)</w:t>
      </w:r>
    </w:p>
    <w:p w14:paraId="15A466A6" w14:textId="77777777" w:rsidR="00F62487" w:rsidRPr="009A361F" w:rsidRDefault="00F62487" w:rsidP="00B8093F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14:paraId="5F02A35A" w14:textId="77777777" w:rsidR="00F62487" w:rsidRPr="009A361F" w:rsidRDefault="00F62487" w:rsidP="00B8093F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9A361F">
        <w:rPr>
          <w:rFonts w:ascii="Arial" w:hAnsi="Arial" w:cs="Arial"/>
          <w:sz w:val="24"/>
          <w:szCs w:val="24"/>
          <w:lang w:eastAsia="zh-CN"/>
        </w:rPr>
        <w:t xml:space="preserve">В соответствии с постановлением Администрации города Шарыпово от 31.10.2025 № 238 «Об утверждении Порядка формирования и финансового обеспечения выполнения муниципального задания на оказание муниципальных услуг (выполнение работ)», руководствуясь </w:t>
      </w:r>
      <w:r w:rsidR="00F84B01" w:rsidRPr="009A361F">
        <w:rPr>
          <w:rFonts w:ascii="Arial" w:hAnsi="Arial" w:cs="Arial"/>
          <w:sz w:val="24"/>
          <w:szCs w:val="24"/>
          <w:lang w:eastAsia="zh-CN"/>
        </w:rPr>
        <w:t>ст. 33 Устава Шарыповского муниципального округа Красноярского края,</w:t>
      </w:r>
    </w:p>
    <w:p w14:paraId="0341A49E" w14:textId="77777777" w:rsidR="00F84B01" w:rsidRPr="009A361F" w:rsidRDefault="00F84B01" w:rsidP="00B8093F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9A361F">
        <w:rPr>
          <w:rFonts w:ascii="Arial" w:hAnsi="Arial" w:cs="Arial"/>
          <w:sz w:val="24"/>
          <w:szCs w:val="24"/>
          <w:lang w:eastAsia="zh-CN"/>
        </w:rPr>
        <w:t>ПОСТАНОВЛЯЮ:</w:t>
      </w:r>
    </w:p>
    <w:p w14:paraId="0854EA9D" w14:textId="77777777" w:rsidR="00F84B01" w:rsidRPr="009A361F" w:rsidRDefault="00F84B01" w:rsidP="00B8093F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9A361F">
        <w:rPr>
          <w:rFonts w:ascii="Arial" w:hAnsi="Arial" w:cs="Arial"/>
          <w:sz w:val="24"/>
          <w:szCs w:val="24"/>
          <w:lang w:eastAsia="zh-CN"/>
        </w:rPr>
        <w:t>1. Утвердить Методику оценки выполнения муниципальными учреждениями муниципального задания на оказание муниципальных услуг (выполнение работ) согласно приложению к настоящему постановлению.</w:t>
      </w:r>
    </w:p>
    <w:p w14:paraId="3CB938C4" w14:textId="77777777" w:rsidR="00F84B01" w:rsidRPr="009A361F" w:rsidRDefault="00F84B01" w:rsidP="00B8093F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9A361F">
        <w:rPr>
          <w:rFonts w:ascii="Arial" w:hAnsi="Arial" w:cs="Arial"/>
          <w:sz w:val="24"/>
          <w:szCs w:val="24"/>
          <w:lang w:eastAsia="zh-CN"/>
        </w:rPr>
        <w:t>2. Признать утратившими силу:</w:t>
      </w:r>
    </w:p>
    <w:p w14:paraId="28C39CB9" w14:textId="77777777" w:rsidR="00F84B01" w:rsidRPr="009A361F" w:rsidRDefault="00F84B01" w:rsidP="00B8093F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9A361F">
        <w:rPr>
          <w:rFonts w:ascii="Arial" w:hAnsi="Arial" w:cs="Arial"/>
          <w:sz w:val="24"/>
          <w:szCs w:val="24"/>
          <w:lang w:eastAsia="zh-CN"/>
        </w:rPr>
        <w:t>Постановление Администрации города Шарыпово от 22.05.2017 № 87 «Об утверждении Методики оценки выполнения муниципальными учреждениями муниципального задания на оказание муниципальных услуг (выполнение работ)»;</w:t>
      </w:r>
    </w:p>
    <w:p w14:paraId="7360347A" w14:textId="77777777" w:rsidR="005C4199" w:rsidRPr="009A361F" w:rsidRDefault="005C4199" w:rsidP="00B8093F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9A361F">
        <w:rPr>
          <w:rFonts w:ascii="Arial" w:hAnsi="Arial" w:cs="Arial"/>
          <w:sz w:val="24"/>
          <w:szCs w:val="24"/>
          <w:lang w:eastAsia="zh-CN"/>
        </w:rPr>
        <w:t>Постановление Администрации Шарыповского муниципального округа от 29.04.2021 № 354-п «Об утверждении Методики оценки выполнения муниципальными учреждениями муниципального задания на оказание муниципальных услуг (выполнение работ)».</w:t>
      </w:r>
    </w:p>
    <w:p w14:paraId="4CCA3344" w14:textId="77777777" w:rsidR="005C4199" w:rsidRPr="009A361F" w:rsidRDefault="005C4199" w:rsidP="00B8093F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9A361F">
        <w:rPr>
          <w:rFonts w:ascii="Arial" w:hAnsi="Arial" w:cs="Arial"/>
          <w:sz w:val="24"/>
          <w:szCs w:val="24"/>
          <w:lang w:eastAsia="zh-CN"/>
        </w:rPr>
        <w:t xml:space="preserve">3. </w:t>
      </w:r>
      <w:r w:rsidR="00B8093F" w:rsidRPr="009A361F">
        <w:rPr>
          <w:rFonts w:ascii="Arial" w:hAnsi="Arial" w:cs="Arial"/>
          <w:sz w:val="24"/>
          <w:szCs w:val="24"/>
          <w:lang w:eastAsia="zh-CN"/>
        </w:rPr>
        <w:t xml:space="preserve">Контроль за исполнением настоящего постановления возложить на первого заместителя Главы Шарыповского муниципального округа Д.В. </w:t>
      </w:r>
      <w:proofErr w:type="spellStart"/>
      <w:r w:rsidR="00B8093F" w:rsidRPr="009A361F">
        <w:rPr>
          <w:rFonts w:ascii="Arial" w:hAnsi="Arial" w:cs="Arial"/>
          <w:sz w:val="24"/>
          <w:szCs w:val="24"/>
          <w:lang w:eastAsia="zh-CN"/>
        </w:rPr>
        <w:t>Саюшева</w:t>
      </w:r>
      <w:proofErr w:type="spellEnd"/>
      <w:r w:rsidR="00B8093F" w:rsidRPr="009A361F">
        <w:rPr>
          <w:rFonts w:ascii="Arial" w:hAnsi="Arial" w:cs="Arial"/>
          <w:sz w:val="24"/>
          <w:szCs w:val="24"/>
          <w:lang w:eastAsia="zh-CN"/>
        </w:rPr>
        <w:t>.</w:t>
      </w:r>
    </w:p>
    <w:p w14:paraId="041D96CB" w14:textId="77777777" w:rsidR="00B8093F" w:rsidRPr="009A361F" w:rsidRDefault="00B8093F" w:rsidP="009C4B0A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9A361F">
        <w:rPr>
          <w:rFonts w:ascii="Arial" w:hAnsi="Arial" w:cs="Arial"/>
          <w:sz w:val="24"/>
          <w:szCs w:val="24"/>
          <w:lang w:eastAsia="zh-CN"/>
        </w:rPr>
        <w:t>4.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(https://sharypovo.gosuslugi.ru).</w:t>
      </w:r>
    </w:p>
    <w:p w14:paraId="7E2E8A1D" w14:textId="77777777" w:rsidR="00F62487" w:rsidRPr="009A361F" w:rsidRDefault="00F62487" w:rsidP="009C4B0A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A75665B" w14:textId="77777777" w:rsidR="00B8093F" w:rsidRPr="009A361F" w:rsidRDefault="00B8093F" w:rsidP="009C4B0A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77"/>
      </w:tblGrid>
      <w:tr w:rsidR="00F62487" w:rsidRPr="009A361F" w14:paraId="646096FA" w14:textId="77777777" w:rsidTr="001C4E88">
        <w:trPr>
          <w:trHeight w:val="80"/>
        </w:trPr>
        <w:tc>
          <w:tcPr>
            <w:tcW w:w="3085" w:type="dxa"/>
          </w:tcPr>
          <w:p w14:paraId="64E49995" w14:textId="77777777" w:rsidR="00F62487" w:rsidRPr="009A361F" w:rsidRDefault="00F62487" w:rsidP="009C4B0A">
            <w:pPr>
              <w:widowControl w:val="0"/>
              <w:suppressAutoHyphens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A361F">
              <w:rPr>
                <w:rFonts w:ascii="Arial" w:hAnsi="Arial" w:cs="Arial"/>
                <w:sz w:val="24"/>
                <w:szCs w:val="24"/>
                <w:lang w:eastAsia="en-US"/>
              </w:rPr>
              <w:t>Глава Шарыповского муниципального округа</w:t>
            </w:r>
          </w:p>
          <w:p w14:paraId="30E4D1E1" w14:textId="77777777" w:rsidR="00F62487" w:rsidRPr="009A361F" w:rsidRDefault="00F62487" w:rsidP="009C4B0A">
            <w:pPr>
              <w:widowControl w:val="0"/>
              <w:suppressAutoHyphens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55547C07" w14:textId="77777777" w:rsidR="00F62487" w:rsidRPr="009A361F" w:rsidRDefault="00F62487" w:rsidP="009C4B0A">
            <w:pPr>
              <w:widowControl w:val="0"/>
              <w:suppressAutoHyphens/>
              <w:jc w:val="both"/>
              <w:rPr>
                <w:rFonts w:ascii="Arial" w:hAnsi="Arial" w:cs="Arial"/>
                <w:color w:val="FF0000"/>
                <w:kern w:val="2"/>
                <w:sz w:val="24"/>
                <w:szCs w:val="24"/>
              </w:rPr>
            </w:pPr>
          </w:p>
          <w:p w14:paraId="252709D6" w14:textId="77777777" w:rsidR="00F62487" w:rsidRPr="009A361F" w:rsidRDefault="00F62487" w:rsidP="009C4B0A">
            <w:pPr>
              <w:widowControl w:val="0"/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</w:tcPr>
          <w:p w14:paraId="65B122CB" w14:textId="77777777" w:rsidR="00F62487" w:rsidRPr="009A361F" w:rsidRDefault="00F62487" w:rsidP="009C4B0A">
            <w:pPr>
              <w:widowControl w:val="0"/>
              <w:suppressAutoHyphens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790AD98" w14:textId="77777777" w:rsidR="00F62487" w:rsidRPr="009A361F" w:rsidRDefault="00F62487" w:rsidP="009C4B0A">
            <w:pPr>
              <w:widowControl w:val="0"/>
              <w:suppressAutoHyphens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A361F">
              <w:rPr>
                <w:rFonts w:ascii="Arial" w:hAnsi="Arial" w:cs="Arial"/>
                <w:sz w:val="24"/>
                <w:szCs w:val="24"/>
                <w:lang w:eastAsia="en-US"/>
              </w:rPr>
              <w:t>В.Г. Хохлов</w:t>
            </w:r>
          </w:p>
        </w:tc>
      </w:tr>
    </w:tbl>
    <w:p w14:paraId="688CF133" w14:textId="77777777" w:rsidR="00F62487" w:rsidRPr="009A361F" w:rsidRDefault="00F62487" w:rsidP="00F62487">
      <w:pPr>
        <w:shd w:val="clear" w:color="auto" w:fill="FFFFFF"/>
        <w:spacing w:line="285" w:lineRule="atLeast"/>
        <w:jc w:val="right"/>
        <w:textAlignment w:val="baseline"/>
        <w:rPr>
          <w:rFonts w:ascii="Arial" w:hAnsi="Arial" w:cs="Arial"/>
          <w:spacing w:val="2"/>
          <w:sz w:val="24"/>
          <w:szCs w:val="24"/>
        </w:rPr>
      </w:pPr>
    </w:p>
    <w:p w14:paraId="6681DC11" w14:textId="77777777" w:rsidR="009C4B0A" w:rsidRPr="009A361F" w:rsidRDefault="009C4B0A" w:rsidP="00E72466">
      <w:pPr>
        <w:pStyle w:val="ConsPlusNormal"/>
        <w:widowControl/>
        <w:ind w:firstLine="0"/>
        <w:jc w:val="both"/>
        <w:rPr>
          <w:sz w:val="24"/>
          <w:szCs w:val="24"/>
        </w:rPr>
      </w:pPr>
    </w:p>
    <w:sectPr w:rsidR="009C4B0A" w:rsidRPr="009A361F" w:rsidSect="003D4C8E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F9AD" w14:textId="77777777" w:rsidR="00C32E0E" w:rsidRDefault="00C32E0E">
      <w:r>
        <w:separator/>
      </w:r>
    </w:p>
  </w:endnote>
  <w:endnote w:type="continuationSeparator" w:id="0">
    <w:p w14:paraId="402C8DEE" w14:textId="77777777" w:rsidR="00C32E0E" w:rsidRDefault="00C3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79FC" w14:textId="77777777" w:rsidR="00C32E0E" w:rsidRDefault="00C32E0E">
      <w:r>
        <w:separator/>
      </w:r>
    </w:p>
  </w:footnote>
  <w:footnote w:type="continuationSeparator" w:id="0">
    <w:p w14:paraId="578224E9" w14:textId="77777777" w:rsidR="00C32E0E" w:rsidRDefault="00C32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91BAE"/>
    <w:multiLevelType w:val="multilevel"/>
    <w:tmpl w:val="1B364394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55"/>
        </w:tabs>
        <w:ind w:left="2955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75"/>
        </w:tabs>
        <w:ind w:left="3675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5"/>
        </w:tabs>
        <w:ind w:left="4395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 w16cid:durableId="77995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31"/>
    <w:rsid w:val="00016771"/>
    <w:rsid w:val="000271FC"/>
    <w:rsid w:val="000349A0"/>
    <w:rsid w:val="000417A5"/>
    <w:rsid w:val="00050100"/>
    <w:rsid w:val="0005317A"/>
    <w:rsid w:val="0008549A"/>
    <w:rsid w:val="00096F90"/>
    <w:rsid w:val="000A2EE1"/>
    <w:rsid w:val="000B352B"/>
    <w:rsid w:val="000B5B65"/>
    <w:rsid w:val="000C0786"/>
    <w:rsid w:val="000D0A17"/>
    <w:rsid w:val="000D14B7"/>
    <w:rsid w:val="000E35CF"/>
    <w:rsid w:val="00106471"/>
    <w:rsid w:val="0012602D"/>
    <w:rsid w:val="0012754F"/>
    <w:rsid w:val="001371CD"/>
    <w:rsid w:val="001513B4"/>
    <w:rsid w:val="00155788"/>
    <w:rsid w:val="00177365"/>
    <w:rsid w:val="001974C9"/>
    <w:rsid w:val="001B4652"/>
    <w:rsid w:val="001C4E88"/>
    <w:rsid w:val="001C6887"/>
    <w:rsid w:val="001F7AEC"/>
    <w:rsid w:val="00212FCC"/>
    <w:rsid w:val="00216DDC"/>
    <w:rsid w:val="002178D1"/>
    <w:rsid w:val="00234770"/>
    <w:rsid w:val="00255CCF"/>
    <w:rsid w:val="00282FF4"/>
    <w:rsid w:val="00285ADD"/>
    <w:rsid w:val="00290BA5"/>
    <w:rsid w:val="002913D7"/>
    <w:rsid w:val="002A6777"/>
    <w:rsid w:val="002B3C57"/>
    <w:rsid w:val="002B7387"/>
    <w:rsid w:val="002D6193"/>
    <w:rsid w:val="002E10F5"/>
    <w:rsid w:val="002F2321"/>
    <w:rsid w:val="00346325"/>
    <w:rsid w:val="003544E9"/>
    <w:rsid w:val="003653EB"/>
    <w:rsid w:val="003829D8"/>
    <w:rsid w:val="003C62F5"/>
    <w:rsid w:val="003D2480"/>
    <w:rsid w:val="003D2D7C"/>
    <w:rsid w:val="003D4C8E"/>
    <w:rsid w:val="00401819"/>
    <w:rsid w:val="00401839"/>
    <w:rsid w:val="004138CB"/>
    <w:rsid w:val="004420EF"/>
    <w:rsid w:val="00446FD4"/>
    <w:rsid w:val="004A12AA"/>
    <w:rsid w:val="004A27A6"/>
    <w:rsid w:val="004A29D6"/>
    <w:rsid w:val="004A639C"/>
    <w:rsid w:val="004B34E9"/>
    <w:rsid w:val="004C268D"/>
    <w:rsid w:val="004D01A5"/>
    <w:rsid w:val="004D422A"/>
    <w:rsid w:val="004D78DD"/>
    <w:rsid w:val="004F3FE3"/>
    <w:rsid w:val="005024DB"/>
    <w:rsid w:val="00506A95"/>
    <w:rsid w:val="005360BA"/>
    <w:rsid w:val="00540DD8"/>
    <w:rsid w:val="00546547"/>
    <w:rsid w:val="0057415E"/>
    <w:rsid w:val="00582972"/>
    <w:rsid w:val="005854F1"/>
    <w:rsid w:val="005956E1"/>
    <w:rsid w:val="005A161E"/>
    <w:rsid w:val="005C346C"/>
    <w:rsid w:val="005C4199"/>
    <w:rsid w:val="005C4FE5"/>
    <w:rsid w:val="005E17EC"/>
    <w:rsid w:val="005F4B0B"/>
    <w:rsid w:val="005F57E4"/>
    <w:rsid w:val="0060444F"/>
    <w:rsid w:val="00610737"/>
    <w:rsid w:val="006245C5"/>
    <w:rsid w:val="006320E8"/>
    <w:rsid w:val="00636DE6"/>
    <w:rsid w:val="006402B1"/>
    <w:rsid w:val="006553DC"/>
    <w:rsid w:val="00681F5F"/>
    <w:rsid w:val="00686374"/>
    <w:rsid w:val="00691D54"/>
    <w:rsid w:val="006B15CB"/>
    <w:rsid w:val="006C5EE7"/>
    <w:rsid w:val="006D0329"/>
    <w:rsid w:val="006D3B89"/>
    <w:rsid w:val="006E3083"/>
    <w:rsid w:val="006F68C5"/>
    <w:rsid w:val="0072034D"/>
    <w:rsid w:val="007348A3"/>
    <w:rsid w:val="007367D7"/>
    <w:rsid w:val="00761B6A"/>
    <w:rsid w:val="007669BD"/>
    <w:rsid w:val="00790F2D"/>
    <w:rsid w:val="0079624F"/>
    <w:rsid w:val="007A010A"/>
    <w:rsid w:val="007A2EDF"/>
    <w:rsid w:val="007C1546"/>
    <w:rsid w:val="007D0BD8"/>
    <w:rsid w:val="007D3501"/>
    <w:rsid w:val="007D3975"/>
    <w:rsid w:val="007E0631"/>
    <w:rsid w:val="007E2A03"/>
    <w:rsid w:val="007E3B72"/>
    <w:rsid w:val="00802281"/>
    <w:rsid w:val="00802AD4"/>
    <w:rsid w:val="00823F5F"/>
    <w:rsid w:val="00837D38"/>
    <w:rsid w:val="00842DB0"/>
    <w:rsid w:val="00887FC0"/>
    <w:rsid w:val="00891232"/>
    <w:rsid w:val="00896AA4"/>
    <w:rsid w:val="008A62E3"/>
    <w:rsid w:val="008B7B2E"/>
    <w:rsid w:val="008C1B1E"/>
    <w:rsid w:val="008D7F03"/>
    <w:rsid w:val="008F0431"/>
    <w:rsid w:val="0093259C"/>
    <w:rsid w:val="00936281"/>
    <w:rsid w:val="009370F3"/>
    <w:rsid w:val="00955EB3"/>
    <w:rsid w:val="00962BD3"/>
    <w:rsid w:val="00962C89"/>
    <w:rsid w:val="0096543C"/>
    <w:rsid w:val="00967A7A"/>
    <w:rsid w:val="0098638D"/>
    <w:rsid w:val="00990A7A"/>
    <w:rsid w:val="0099347D"/>
    <w:rsid w:val="009A361F"/>
    <w:rsid w:val="009B380E"/>
    <w:rsid w:val="009B47D6"/>
    <w:rsid w:val="009B71E6"/>
    <w:rsid w:val="009C4B0A"/>
    <w:rsid w:val="009D4850"/>
    <w:rsid w:val="009E39F4"/>
    <w:rsid w:val="009F1ABA"/>
    <w:rsid w:val="009F35E2"/>
    <w:rsid w:val="00A074DB"/>
    <w:rsid w:val="00A23135"/>
    <w:rsid w:val="00A32584"/>
    <w:rsid w:val="00A44541"/>
    <w:rsid w:val="00A44D85"/>
    <w:rsid w:val="00A62165"/>
    <w:rsid w:val="00AA026B"/>
    <w:rsid w:val="00AA303B"/>
    <w:rsid w:val="00AA5A3C"/>
    <w:rsid w:val="00B36EB0"/>
    <w:rsid w:val="00B40615"/>
    <w:rsid w:val="00B5064E"/>
    <w:rsid w:val="00B8093F"/>
    <w:rsid w:val="00B84852"/>
    <w:rsid w:val="00BB698E"/>
    <w:rsid w:val="00BC4CF3"/>
    <w:rsid w:val="00BE0F40"/>
    <w:rsid w:val="00BF29C2"/>
    <w:rsid w:val="00C32E0E"/>
    <w:rsid w:val="00C66FC2"/>
    <w:rsid w:val="00C711AC"/>
    <w:rsid w:val="00C82640"/>
    <w:rsid w:val="00C91227"/>
    <w:rsid w:val="00CB0D87"/>
    <w:rsid w:val="00CC1E9F"/>
    <w:rsid w:val="00CD0ADF"/>
    <w:rsid w:val="00CD17D9"/>
    <w:rsid w:val="00D0686D"/>
    <w:rsid w:val="00D20ECA"/>
    <w:rsid w:val="00D40FD7"/>
    <w:rsid w:val="00D707C7"/>
    <w:rsid w:val="00D73926"/>
    <w:rsid w:val="00D81D60"/>
    <w:rsid w:val="00D879E5"/>
    <w:rsid w:val="00D92814"/>
    <w:rsid w:val="00DA16EA"/>
    <w:rsid w:val="00DA25B3"/>
    <w:rsid w:val="00DD7CC3"/>
    <w:rsid w:val="00E33F38"/>
    <w:rsid w:val="00E46F5A"/>
    <w:rsid w:val="00E72466"/>
    <w:rsid w:val="00E85F97"/>
    <w:rsid w:val="00EB5653"/>
    <w:rsid w:val="00EC007B"/>
    <w:rsid w:val="00ED162F"/>
    <w:rsid w:val="00F21D32"/>
    <w:rsid w:val="00F2255C"/>
    <w:rsid w:val="00F23490"/>
    <w:rsid w:val="00F264A8"/>
    <w:rsid w:val="00F32DEF"/>
    <w:rsid w:val="00F4699D"/>
    <w:rsid w:val="00F52237"/>
    <w:rsid w:val="00F62487"/>
    <w:rsid w:val="00F63A29"/>
    <w:rsid w:val="00F7300B"/>
    <w:rsid w:val="00F74314"/>
    <w:rsid w:val="00F7542D"/>
    <w:rsid w:val="00F84B01"/>
    <w:rsid w:val="00F92BF7"/>
    <w:rsid w:val="00FC0E87"/>
    <w:rsid w:val="00FD21FE"/>
    <w:rsid w:val="00FF5858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91DC5"/>
  <w15:chartTrackingRefBased/>
  <w15:docId w15:val="{9C6B7782-2EE0-43C8-A3D5-A7FF2822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631"/>
  </w:style>
  <w:style w:type="paragraph" w:styleId="1">
    <w:name w:val="heading 1"/>
    <w:basedOn w:val="a"/>
    <w:next w:val="a"/>
    <w:qFormat/>
    <w:rsid w:val="007E3B72"/>
    <w:pPr>
      <w:keepNext/>
      <w:jc w:val="center"/>
      <w:outlineLvl w:val="0"/>
    </w:pPr>
    <w:rPr>
      <w:rFonts w:ascii="Baltica" w:hAnsi="Baltica" w:cs="Baltica"/>
      <w:b/>
      <w:bCs/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7E06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7E0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Обычный (веб)"/>
    <w:basedOn w:val="a"/>
    <w:rsid w:val="007E063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7E3B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7E3B72"/>
    <w:pPr>
      <w:ind w:left="720"/>
      <w:jc w:val="center"/>
    </w:pPr>
    <w:rPr>
      <w:sz w:val="24"/>
      <w:szCs w:val="24"/>
    </w:rPr>
  </w:style>
  <w:style w:type="paragraph" w:customStyle="1" w:styleId="ConsPlusTitle">
    <w:name w:val="ConsPlusTitle"/>
    <w:rsid w:val="007E3B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footer"/>
    <w:basedOn w:val="a"/>
    <w:rsid w:val="007E3B72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5">
    <w:name w:val="page number"/>
    <w:basedOn w:val="a0"/>
    <w:rsid w:val="007E3B72"/>
  </w:style>
  <w:style w:type="paragraph" w:styleId="a6">
    <w:name w:val="header"/>
    <w:basedOn w:val="a"/>
    <w:link w:val="a7"/>
    <w:uiPriority w:val="99"/>
    <w:rsid w:val="007E3B72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footnote text"/>
    <w:basedOn w:val="a"/>
    <w:semiHidden/>
    <w:rsid w:val="007E3B72"/>
  </w:style>
  <w:style w:type="character" w:styleId="a9">
    <w:name w:val="footnote reference"/>
    <w:semiHidden/>
    <w:rsid w:val="007E3B72"/>
    <w:rPr>
      <w:vertAlign w:val="superscript"/>
    </w:rPr>
  </w:style>
  <w:style w:type="paragraph" w:styleId="2">
    <w:name w:val="Body Text 2"/>
    <w:basedOn w:val="a"/>
    <w:rsid w:val="009F1ABA"/>
    <w:pPr>
      <w:spacing w:after="120" w:line="480" w:lineRule="auto"/>
    </w:pPr>
  </w:style>
  <w:style w:type="paragraph" w:styleId="20">
    <w:name w:val="Body Text Indent 2"/>
    <w:basedOn w:val="a"/>
    <w:rsid w:val="009F1ABA"/>
    <w:pPr>
      <w:spacing w:after="120" w:line="480" w:lineRule="auto"/>
      <w:ind w:left="283"/>
    </w:pPr>
  </w:style>
  <w:style w:type="paragraph" w:customStyle="1" w:styleId="ConsPlusCell">
    <w:name w:val="ConsPlusCell"/>
    <w:rsid w:val="009F1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 Indent"/>
    <w:basedOn w:val="a"/>
    <w:rsid w:val="00F264A8"/>
    <w:pPr>
      <w:spacing w:after="120"/>
      <w:ind w:left="283"/>
    </w:pPr>
  </w:style>
  <w:style w:type="paragraph" w:styleId="ab">
    <w:name w:val="Balloon Text"/>
    <w:basedOn w:val="a"/>
    <w:semiHidden/>
    <w:rsid w:val="00D40FD7"/>
    <w:rPr>
      <w:rFonts w:ascii="Tahoma" w:hAnsi="Tahoma" w:cs="Tahoma"/>
      <w:sz w:val="16"/>
      <w:szCs w:val="16"/>
    </w:rPr>
  </w:style>
  <w:style w:type="paragraph" w:customStyle="1" w:styleId="ac">
    <w:name w:val="Статья"/>
    <w:basedOn w:val="a"/>
    <w:next w:val="a"/>
    <w:rsid w:val="00285ADD"/>
    <w:pPr>
      <w:spacing w:line="288" w:lineRule="auto"/>
      <w:jc w:val="center"/>
    </w:pPr>
    <w:rPr>
      <w:b/>
      <w:bCs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0E35CF"/>
    <w:rPr>
      <w:sz w:val="24"/>
      <w:szCs w:val="24"/>
    </w:rPr>
  </w:style>
  <w:style w:type="table" w:styleId="ad">
    <w:name w:val="Table Grid"/>
    <w:basedOn w:val="a1"/>
    <w:uiPriority w:val="39"/>
    <w:rsid w:val="00F624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E252-5118-4BEC-98EC-E374DE6A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FINUPRAV</Company>
  <LinksUpToDate>false</LinksUpToDate>
  <CharactersWithSpaces>1845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kom16</dc:creator>
  <cp:keywords/>
  <cp:lastModifiedBy>User</cp:lastModifiedBy>
  <cp:revision>3</cp:revision>
  <cp:lastPrinted>2021-04-29T04:51:00Z</cp:lastPrinted>
  <dcterms:created xsi:type="dcterms:W3CDTF">2026-04-22T01:21:00Z</dcterms:created>
  <dcterms:modified xsi:type="dcterms:W3CDTF">2026-04-22T01:21:00Z</dcterms:modified>
</cp:coreProperties>
</file>