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397B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41F65773" wp14:editId="2285AA1A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DEE0" w14:textId="77777777" w:rsidR="004C5385" w:rsidRPr="00CE17C2" w:rsidRDefault="004C5385" w:rsidP="004C5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F243F" w14:textId="77777777" w:rsidR="004C5385" w:rsidRPr="00CE17C2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CE17C2">
        <w:rPr>
          <w:rFonts w:ascii="Calibri" w:eastAsia="Calibri" w:hAnsi="Calibri" w:cs="Times New Roman"/>
        </w:rPr>
        <w:t xml:space="preserve"> </w:t>
      </w:r>
    </w:p>
    <w:p w14:paraId="180E5BCE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E4BC48" w14:textId="77777777" w:rsidR="004C5385" w:rsidRDefault="004C5385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181D2D" w14:textId="77777777" w:rsidR="004C5385" w:rsidRPr="00CE17C2" w:rsidRDefault="00537048" w:rsidP="004C53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53242D79" w14:textId="3DC7C551" w:rsidR="004C5385" w:rsidRPr="002E3378" w:rsidRDefault="002E3378" w:rsidP="00CD09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337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13.03.2026 № 142-п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003"/>
        <w:gridCol w:w="3115"/>
      </w:tblGrid>
      <w:tr w:rsidR="004C5385" w:rsidRPr="00CE17C2" w14:paraId="7E50CB18" w14:textId="77777777" w:rsidTr="00084F00">
        <w:tc>
          <w:tcPr>
            <w:tcW w:w="3227" w:type="dxa"/>
          </w:tcPr>
          <w:p w14:paraId="2DF16AE7" w14:textId="77777777" w:rsidR="004C5385" w:rsidRPr="00CE17C2" w:rsidRDefault="004C5385" w:rsidP="00855A6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03" w:type="dxa"/>
          </w:tcPr>
          <w:p w14:paraId="219EE1A2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17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Шарыпово</w:t>
            </w:r>
          </w:p>
          <w:p w14:paraId="6742C2CA" w14:textId="77777777" w:rsidR="004C5385" w:rsidRPr="00CE17C2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737AF68" w14:textId="77777777" w:rsidR="004C5385" w:rsidRPr="001E490C" w:rsidRDefault="004C5385" w:rsidP="00855A6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C8C5F43" w14:textId="77777777" w:rsidR="00084F00" w:rsidRPr="003471CA" w:rsidRDefault="00084F00" w:rsidP="00084F00">
      <w:pPr>
        <w:ind w:right="-142"/>
        <w:jc w:val="both"/>
        <w:rPr>
          <w:rFonts w:eastAsia="Times New Roman" w:cstheme="minorHAnsi"/>
          <w:sz w:val="26"/>
          <w:szCs w:val="26"/>
          <w:lang w:eastAsia="ru-RU"/>
        </w:rPr>
      </w:pPr>
    </w:p>
    <w:p w14:paraId="302F7DCF" w14:textId="77777777" w:rsidR="00294DCC" w:rsidRPr="003471CA" w:rsidRDefault="00294DCC" w:rsidP="00084F0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E43124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проверочного листа 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</w:t>
      </w:r>
      <w:r w:rsidR="00E43124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контроля на автомо</w:t>
      </w:r>
      <w:r w:rsidR="00084F00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бильном транспорте и в дорожном 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хозяйстве на территории Шар</w:t>
      </w:r>
      <w:r w:rsidR="00084F00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ыповского муниципального округа 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14:paraId="28FA3A67" w14:textId="77777777" w:rsidR="00294DCC" w:rsidRPr="003471CA" w:rsidRDefault="00294DCC" w:rsidP="00294DCC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9F50D8" w14:textId="77777777" w:rsidR="00084F00" w:rsidRPr="003471CA" w:rsidRDefault="00084F00" w:rsidP="00294DCC">
      <w:pPr>
        <w:spacing w:after="0" w:line="240" w:lineRule="auto"/>
        <w:ind w:right="395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D36A0" w14:textId="77777777" w:rsidR="00294DCC" w:rsidRPr="003471CA" w:rsidRDefault="003471CA" w:rsidP="00A650D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16"/>
          <w:sz w:val="26"/>
          <w:szCs w:val="26"/>
        </w:rPr>
      </w:pPr>
      <w:r w:rsidRPr="003471CA">
        <w:rPr>
          <w:rFonts w:ascii="Times New Roman" w:eastAsia="Times New Roman" w:hAnsi="Times New Roman" w:cs="Times New Roman"/>
          <w:sz w:val="26"/>
          <w:szCs w:val="26"/>
        </w:rPr>
        <w:t>В соответствии с частью 3 статьи 21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    № 131-ФЗ «Об общих принципах организации местного самоуправления в Российской Федерации», Постановлением Правительства РФ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Положением о муниципальном контроле на автомобильном транспорте и в дорожном хозяйстве на территории Шарыповского муниципального округа Красноярского края, утвержденным решением Шарыповского окружного Совета депутатов от 09.12.2025 № 7-47, руководствуясь статьей 33 Устава Шарыповского муниципального округа Красноярского края</w:t>
      </w:r>
      <w:r w:rsidR="00537048" w:rsidRPr="003471CA">
        <w:rPr>
          <w:rFonts w:ascii="Times New Roman" w:eastAsia="Times New Roman" w:hAnsi="Times New Roman" w:cs="Times New Roman"/>
          <w:kern w:val="16"/>
          <w:sz w:val="26"/>
          <w:szCs w:val="26"/>
        </w:rPr>
        <w:t>:</w:t>
      </w:r>
    </w:p>
    <w:p w14:paraId="2B556EE5" w14:textId="77777777" w:rsidR="00537048" w:rsidRPr="003471CA" w:rsidRDefault="00537048" w:rsidP="005370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471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ПОСТАНОВЛЯЮ:</w:t>
      </w:r>
    </w:p>
    <w:p w14:paraId="078C07B5" w14:textId="77777777" w:rsidR="00E43124" w:rsidRPr="003471CA" w:rsidRDefault="00294DCC" w:rsidP="00294DCC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C5792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 w:rsidR="00A521AF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43124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проверочн</w:t>
      </w:r>
      <w:r w:rsidR="000654D6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E43124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 осуществления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контроля на автомобильном транспорте и в дорожном хозяйстве на территории Шарыповского муниципального округа </w:t>
      </w:r>
      <w:r w:rsidR="00C22312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  <w:r w:rsidR="00E43124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106D4B" w14:textId="77777777" w:rsidR="00E83D88" w:rsidRPr="003471CA" w:rsidRDefault="00537048" w:rsidP="00CB44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83D88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настоящего 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E83D88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возложить на первого заместителя Главы Шарыповского муниципального округа Саюшева Д.</w:t>
      </w:r>
      <w:r w:rsidR="006D4976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83D88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B3D951C" w14:textId="77777777" w:rsidR="00294DCC" w:rsidRPr="003471CA" w:rsidRDefault="00537048" w:rsidP="00E83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83D88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B4421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471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</w:t>
      </w:r>
      <w:r w:rsidR="009F665B" w:rsidRPr="003471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Вестник Шарыповского муниципального округа</w:t>
      </w:r>
      <w:r w:rsidRPr="003471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 и подлежит размещению на официальном сайте Шарыповского муниципального округа Красноярского края (</w:t>
      </w:r>
      <w:r w:rsidRPr="003471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r w:rsidRPr="003471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sharypovo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471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gosuslugi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471C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r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294DCC" w:rsidRPr="003471C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8E3C39" w14:textId="77777777" w:rsidR="00084F00" w:rsidRPr="003471CA" w:rsidRDefault="00084F00" w:rsidP="00084F00">
      <w:pPr>
        <w:rPr>
          <w:sz w:val="26"/>
          <w:szCs w:val="26"/>
        </w:rPr>
      </w:pPr>
    </w:p>
    <w:p w14:paraId="4FA923A8" w14:textId="77777777" w:rsidR="00537048" w:rsidRPr="003471CA" w:rsidRDefault="00537048" w:rsidP="00537048">
      <w:pPr>
        <w:pStyle w:val="a8"/>
        <w:rPr>
          <w:sz w:val="26"/>
          <w:szCs w:val="26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4394"/>
        <w:gridCol w:w="1985"/>
      </w:tblGrid>
      <w:tr w:rsidR="001E490C" w:rsidRPr="003471CA" w14:paraId="01984B3A" w14:textId="77777777" w:rsidTr="003C5792">
        <w:tc>
          <w:tcPr>
            <w:tcW w:w="3119" w:type="dxa"/>
          </w:tcPr>
          <w:p w14:paraId="26C9D2C7" w14:textId="77777777" w:rsidR="001E490C" w:rsidRPr="003471CA" w:rsidRDefault="001E490C" w:rsidP="00084F00">
            <w:pPr>
              <w:widowControl w:val="0"/>
              <w:suppressAutoHyphens/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1CA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Шарыповского муниципального округа</w:t>
            </w:r>
          </w:p>
        </w:tc>
        <w:tc>
          <w:tcPr>
            <w:tcW w:w="4394" w:type="dxa"/>
          </w:tcPr>
          <w:p w14:paraId="27A7E19A" w14:textId="77777777" w:rsidR="001E490C" w:rsidRPr="003471CA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ru-RU"/>
              </w:rPr>
            </w:pPr>
          </w:p>
          <w:p w14:paraId="6E86AB75" w14:textId="77777777" w:rsidR="001E490C" w:rsidRPr="003471CA" w:rsidRDefault="001E490C" w:rsidP="001E490C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3F6C9187" w14:textId="77777777" w:rsidR="001E490C" w:rsidRPr="003471CA" w:rsidRDefault="001E490C" w:rsidP="001E490C">
            <w:pPr>
              <w:widowControl w:val="0"/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317C2C8" w14:textId="77777777" w:rsidR="001E490C" w:rsidRPr="003471CA" w:rsidRDefault="003C5792" w:rsidP="003C5792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471C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="001E490C" w:rsidRPr="003471CA">
              <w:rPr>
                <w:rFonts w:ascii="Times New Roman" w:eastAsia="Times New Roman" w:hAnsi="Times New Roman" w:cs="Times New Roman"/>
                <w:sz w:val="26"/>
                <w:szCs w:val="26"/>
              </w:rPr>
              <w:t>В.Г. Хохлов</w:t>
            </w:r>
          </w:p>
        </w:tc>
      </w:tr>
    </w:tbl>
    <w:p w14:paraId="4A8A9802" w14:textId="77777777" w:rsidR="004C5385" w:rsidRPr="003471CA" w:rsidRDefault="004C5385" w:rsidP="00537048">
      <w:pPr>
        <w:rPr>
          <w:sz w:val="26"/>
          <w:szCs w:val="26"/>
        </w:rPr>
      </w:pPr>
    </w:p>
    <w:sectPr w:rsidR="004C5385" w:rsidRPr="003471CA" w:rsidSect="003471CA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05"/>
    <w:rsid w:val="000654D6"/>
    <w:rsid w:val="00084F00"/>
    <w:rsid w:val="00127322"/>
    <w:rsid w:val="001E490C"/>
    <w:rsid w:val="00294DCC"/>
    <w:rsid w:val="002B2E02"/>
    <w:rsid w:val="002E3378"/>
    <w:rsid w:val="00311C5C"/>
    <w:rsid w:val="003471CA"/>
    <w:rsid w:val="00365FAA"/>
    <w:rsid w:val="003C5792"/>
    <w:rsid w:val="003F1B49"/>
    <w:rsid w:val="004C5385"/>
    <w:rsid w:val="00537048"/>
    <w:rsid w:val="0056434C"/>
    <w:rsid w:val="006D4976"/>
    <w:rsid w:val="007A31A7"/>
    <w:rsid w:val="00902AB6"/>
    <w:rsid w:val="009F665B"/>
    <w:rsid w:val="00A521AF"/>
    <w:rsid w:val="00A650DB"/>
    <w:rsid w:val="00C1132B"/>
    <w:rsid w:val="00C22312"/>
    <w:rsid w:val="00CB4421"/>
    <w:rsid w:val="00CD097A"/>
    <w:rsid w:val="00D1707E"/>
    <w:rsid w:val="00D71605"/>
    <w:rsid w:val="00DD5651"/>
    <w:rsid w:val="00E43124"/>
    <w:rsid w:val="00E83D88"/>
    <w:rsid w:val="00ED2ADA"/>
    <w:rsid w:val="00E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DD32"/>
  <w15:docId w15:val="{7E95F11D-6C5F-4321-967F-60594538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90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83D88"/>
    <w:pPr>
      <w:ind w:left="720"/>
      <w:contextualSpacing/>
    </w:pPr>
  </w:style>
  <w:style w:type="paragraph" w:styleId="a8">
    <w:name w:val="No Spacing"/>
    <w:uiPriority w:val="1"/>
    <w:qFormat/>
    <w:rsid w:val="005370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2026-03-26T05:04:00Z</dcterms:created>
  <dcterms:modified xsi:type="dcterms:W3CDTF">2026-03-26T05:05:00Z</dcterms:modified>
</cp:coreProperties>
</file>