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A92E3C" w:rsidRPr="001C2E7D" w14:paraId="5348F5F4" w14:textId="77777777" w:rsidTr="00A92E3C">
        <w:trPr>
          <w:trHeight w:val="288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68A2" w14:textId="77777777" w:rsidR="00A92E3C" w:rsidRPr="001C2E7D" w:rsidRDefault="00A92E3C" w:rsidP="00A92E3C">
            <w:pPr>
              <w:spacing w:after="0" w:line="240" w:lineRule="auto"/>
              <w:ind w:left="10665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C2E7D">
              <w:rPr>
                <w:rFonts w:ascii="Arial" w:eastAsia="Times New Roman" w:hAnsi="Arial" w:cs="Arial"/>
                <w:color w:val="000000"/>
              </w:rPr>
              <w:t>"СОГЛАСОВАНО"</w:t>
            </w:r>
          </w:p>
        </w:tc>
      </w:tr>
      <w:tr w:rsidR="00A92E3C" w:rsidRPr="001C2E7D" w14:paraId="5D9C237E" w14:textId="77777777" w:rsidTr="00A92E3C">
        <w:trPr>
          <w:trHeight w:val="288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6915" w14:textId="47272AFF" w:rsidR="00A92E3C" w:rsidRPr="001C2E7D" w:rsidRDefault="001C2E7D" w:rsidP="001C2E7D">
            <w:pPr>
              <w:spacing w:after="0" w:line="240" w:lineRule="auto"/>
              <w:ind w:left="99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</w:t>
            </w:r>
            <w:r w:rsidR="00A92E3C" w:rsidRPr="001C2E7D">
              <w:rPr>
                <w:rFonts w:ascii="Arial" w:eastAsia="Times New Roman" w:hAnsi="Arial" w:cs="Arial"/>
                <w:color w:val="000000"/>
              </w:rPr>
              <w:t>Руководитель МКУ "</w:t>
            </w:r>
            <w:proofErr w:type="spellStart"/>
            <w:r w:rsidR="00A92E3C" w:rsidRPr="001C2E7D">
              <w:rPr>
                <w:rFonts w:ascii="Arial" w:eastAsia="Times New Roman" w:hAnsi="Arial" w:cs="Arial"/>
                <w:color w:val="000000"/>
              </w:rPr>
              <w:t>УСТ</w:t>
            </w:r>
            <w:r w:rsidR="009E4C72" w:rsidRPr="001C2E7D">
              <w:rPr>
                <w:rFonts w:ascii="Arial" w:eastAsia="Times New Roman" w:hAnsi="Arial" w:cs="Arial"/>
                <w:color w:val="000000"/>
              </w:rPr>
              <w:t>и</w:t>
            </w:r>
            <w:r w:rsidR="00F12BBE" w:rsidRPr="001C2E7D">
              <w:rPr>
                <w:rFonts w:ascii="Arial" w:eastAsia="Times New Roman" w:hAnsi="Arial" w:cs="Arial"/>
                <w:color w:val="000000"/>
              </w:rPr>
              <w:t>МП</w:t>
            </w:r>
            <w:proofErr w:type="spellEnd"/>
            <w:r w:rsidR="00A92E3C" w:rsidRPr="001C2E7D">
              <w:rPr>
                <w:rFonts w:ascii="Arial" w:eastAsia="Times New Roman" w:hAnsi="Arial" w:cs="Arial"/>
                <w:color w:val="000000"/>
              </w:rPr>
              <w:t>"</w:t>
            </w:r>
          </w:p>
        </w:tc>
      </w:tr>
      <w:tr w:rsidR="00A92E3C" w:rsidRPr="001C2E7D" w14:paraId="104E6684" w14:textId="77777777" w:rsidTr="00A92E3C">
        <w:trPr>
          <w:trHeight w:val="288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82F2" w14:textId="2E58094C" w:rsidR="00A92E3C" w:rsidRPr="001C2E7D" w:rsidRDefault="00F12BBE" w:rsidP="00F12BBE">
            <w:pPr>
              <w:spacing w:after="0" w:line="240" w:lineRule="auto"/>
              <w:ind w:left="1066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C2E7D">
              <w:rPr>
                <w:rFonts w:ascii="Arial" w:eastAsia="Times New Roman" w:hAnsi="Arial" w:cs="Arial"/>
                <w:color w:val="000000"/>
              </w:rPr>
              <w:t xml:space="preserve">            __</w:t>
            </w:r>
            <w:r w:rsidR="00A92E3C" w:rsidRPr="001C2E7D">
              <w:rPr>
                <w:rFonts w:ascii="Arial" w:eastAsia="Times New Roman" w:hAnsi="Arial" w:cs="Arial"/>
                <w:color w:val="000000"/>
              </w:rPr>
              <w:t>__________</w:t>
            </w:r>
            <w:r w:rsidRPr="001C2E7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1C2E7D">
              <w:rPr>
                <w:rFonts w:ascii="Arial" w:eastAsia="Times New Roman" w:hAnsi="Arial" w:cs="Arial"/>
                <w:color w:val="000000"/>
              </w:rPr>
              <w:t xml:space="preserve">Л.А. </w:t>
            </w:r>
            <w:proofErr w:type="spellStart"/>
            <w:r w:rsidRPr="001C2E7D">
              <w:rPr>
                <w:rFonts w:ascii="Arial" w:eastAsia="Times New Roman" w:hAnsi="Arial" w:cs="Arial"/>
                <w:color w:val="000000"/>
              </w:rPr>
              <w:t>Когданина</w:t>
            </w:r>
            <w:proofErr w:type="spellEnd"/>
          </w:p>
        </w:tc>
      </w:tr>
      <w:tr w:rsidR="00A92E3C" w:rsidRPr="001C2E7D" w14:paraId="144F6CDF" w14:textId="77777777" w:rsidTr="00A92E3C">
        <w:trPr>
          <w:trHeight w:val="16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F4F" w14:textId="0019ECE0" w:rsidR="00A92E3C" w:rsidRPr="001C2E7D" w:rsidRDefault="00F12BBE" w:rsidP="00F12BBE">
            <w:pPr>
              <w:spacing w:after="0" w:line="240" w:lineRule="auto"/>
              <w:ind w:left="1066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2E7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</w:t>
            </w:r>
            <w:r w:rsidR="00A92E3C" w:rsidRPr="001C2E7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(подпись)</w:t>
            </w:r>
          </w:p>
        </w:tc>
      </w:tr>
      <w:tr w:rsidR="00A92E3C" w:rsidRPr="001C2E7D" w14:paraId="7FFE55F4" w14:textId="77777777" w:rsidTr="00A92E3C">
        <w:trPr>
          <w:trHeight w:val="288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7251" w14:textId="75C40347" w:rsidR="00A92E3C" w:rsidRPr="001C2E7D" w:rsidRDefault="001C2E7D" w:rsidP="001C2E7D">
            <w:pPr>
              <w:spacing w:after="0" w:line="240" w:lineRule="auto"/>
              <w:ind w:left="1066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</w:t>
            </w:r>
            <w:r w:rsidR="00F12BBE" w:rsidRPr="001C2E7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92E3C" w:rsidRPr="001C2E7D">
              <w:rPr>
                <w:rFonts w:ascii="Arial" w:eastAsia="Times New Roman" w:hAnsi="Arial" w:cs="Arial"/>
                <w:color w:val="000000"/>
              </w:rPr>
              <w:t>"</w:t>
            </w:r>
            <w:r w:rsidR="00C66790">
              <w:rPr>
                <w:rFonts w:ascii="Arial" w:eastAsia="Times New Roman" w:hAnsi="Arial" w:cs="Arial"/>
                <w:color w:val="000000"/>
              </w:rPr>
              <w:t>20</w:t>
            </w:r>
            <w:r w:rsidR="00A92E3C" w:rsidRPr="001C2E7D">
              <w:rPr>
                <w:rFonts w:ascii="Arial" w:eastAsia="Times New Roman" w:hAnsi="Arial" w:cs="Arial"/>
                <w:color w:val="000000"/>
              </w:rPr>
              <w:t xml:space="preserve">" </w:t>
            </w:r>
            <w:r w:rsidR="00F12BBE" w:rsidRPr="001C2E7D">
              <w:rPr>
                <w:rFonts w:ascii="Arial" w:eastAsia="Times New Roman" w:hAnsi="Arial" w:cs="Arial"/>
                <w:color w:val="000000"/>
              </w:rPr>
              <w:t>апрел</w:t>
            </w:r>
            <w:r w:rsidR="006D2E63">
              <w:rPr>
                <w:rFonts w:ascii="Arial" w:eastAsia="Times New Roman" w:hAnsi="Arial" w:cs="Arial"/>
                <w:color w:val="000000"/>
              </w:rPr>
              <w:t>я</w:t>
            </w:r>
            <w:r w:rsidR="00A92E3C" w:rsidRPr="001C2E7D">
              <w:rPr>
                <w:rFonts w:ascii="Arial" w:eastAsia="Times New Roman" w:hAnsi="Arial" w:cs="Arial"/>
                <w:color w:val="000000"/>
              </w:rPr>
              <w:t xml:space="preserve"> 2026 г.</w:t>
            </w:r>
          </w:p>
        </w:tc>
      </w:tr>
    </w:tbl>
    <w:p w14:paraId="4CF49E49" w14:textId="77777777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5F6922A5" w14:textId="77777777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5F6302C2" w14:textId="77777777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2E7D">
        <w:rPr>
          <w:rFonts w:ascii="Arial" w:hAnsi="Arial" w:cs="Arial"/>
          <w:sz w:val="24"/>
          <w:szCs w:val="24"/>
        </w:rPr>
        <w:t>Отчет</w:t>
      </w:r>
    </w:p>
    <w:p w14:paraId="746DBF1D" w14:textId="77777777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2E7D">
        <w:rPr>
          <w:rFonts w:ascii="Arial" w:hAnsi="Arial" w:cs="Arial"/>
          <w:sz w:val="24"/>
          <w:szCs w:val="24"/>
        </w:rPr>
        <w:t>о фактическом исполнении муниципального задания</w:t>
      </w:r>
    </w:p>
    <w:p w14:paraId="3149B84B" w14:textId="55CFFD20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  <w:u w:val="single"/>
        </w:rPr>
      </w:pPr>
      <w:r w:rsidRPr="001C2E7D">
        <w:rPr>
          <w:rFonts w:ascii="Arial" w:hAnsi="Arial" w:cs="Arial"/>
          <w:sz w:val="24"/>
          <w:szCs w:val="24"/>
          <w:u w:val="single"/>
        </w:rPr>
        <w:t>МБУ ДО «СШ Шарыповского МО» за 1 квартал 2026 года</w:t>
      </w:r>
    </w:p>
    <w:p w14:paraId="742FD95A" w14:textId="77777777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2E7D">
        <w:rPr>
          <w:rFonts w:ascii="Arial" w:hAnsi="Arial" w:cs="Arial"/>
          <w:sz w:val="24"/>
          <w:szCs w:val="24"/>
        </w:rPr>
        <w:t>(наименование учреждения и отчетный период)</w:t>
      </w:r>
    </w:p>
    <w:p w14:paraId="6AB2562B" w14:textId="77777777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97"/>
        <w:gridCol w:w="3751"/>
        <w:gridCol w:w="1276"/>
        <w:gridCol w:w="1417"/>
        <w:gridCol w:w="1276"/>
        <w:gridCol w:w="1134"/>
        <w:gridCol w:w="1417"/>
        <w:gridCol w:w="1276"/>
        <w:gridCol w:w="1252"/>
        <w:gridCol w:w="1441"/>
      </w:tblGrid>
      <w:tr w:rsidR="00AB3336" w:rsidRPr="001C2E7D" w14:paraId="21545FE4" w14:textId="77777777" w:rsidTr="001C2E7D">
        <w:tc>
          <w:tcPr>
            <w:tcW w:w="497" w:type="dxa"/>
            <w:vMerge w:val="restart"/>
          </w:tcPr>
          <w:p w14:paraId="56A08EDB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3751" w:type="dxa"/>
            <w:vMerge w:val="restart"/>
          </w:tcPr>
          <w:p w14:paraId="68953C3A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</w:rPr>
              <w:t>Наименование услуги (работы) / показателя</w:t>
            </w:r>
          </w:p>
        </w:tc>
        <w:tc>
          <w:tcPr>
            <w:tcW w:w="1276" w:type="dxa"/>
            <w:vMerge w:val="restart"/>
          </w:tcPr>
          <w:p w14:paraId="403460A6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C2E7D">
              <w:rPr>
                <w:rFonts w:ascii="Arial" w:hAnsi="Arial" w:cs="Arial"/>
                <w:sz w:val="20"/>
              </w:rPr>
              <w:t>Ед.изм</w:t>
            </w:r>
            <w:proofErr w:type="spellEnd"/>
            <w:r w:rsidRPr="001C2E7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  <w:gridSpan w:val="3"/>
          </w:tcPr>
          <w:p w14:paraId="346CA981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</w:rPr>
              <w:t>Качество муниципальной услуги (работы)</w:t>
            </w:r>
          </w:p>
        </w:tc>
        <w:tc>
          <w:tcPr>
            <w:tcW w:w="3945" w:type="dxa"/>
            <w:gridSpan w:val="3"/>
          </w:tcPr>
          <w:p w14:paraId="47AF949A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</w:rPr>
              <w:t>Объем муниципальной услуги (работы)</w:t>
            </w:r>
          </w:p>
        </w:tc>
        <w:tc>
          <w:tcPr>
            <w:tcW w:w="1441" w:type="dxa"/>
            <w:vMerge w:val="restart"/>
          </w:tcPr>
          <w:p w14:paraId="35E4B083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</w:rPr>
              <w:t>Источник информации о фактическом значении показателя</w:t>
            </w:r>
          </w:p>
        </w:tc>
      </w:tr>
      <w:tr w:rsidR="00AB3336" w:rsidRPr="001C2E7D" w14:paraId="38411668" w14:textId="77777777" w:rsidTr="001C2E7D">
        <w:tc>
          <w:tcPr>
            <w:tcW w:w="497" w:type="dxa"/>
            <w:vMerge/>
          </w:tcPr>
          <w:p w14:paraId="3CEF808D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1" w:type="dxa"/>
            <w:vMerge/>
          </w:tcPr>
          <w:p w14:paraId="4B236914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28830586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24C75917" w14:textId="77777777" w:rsidR="000F7E29" w:rsidRPr="001C2E7D" w:rsidRDefault="000F7E29" w:rsidP="000F7E2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E7D">
              <w:rPr>
                <w:rFonts w:ascii="Arial" w:eastAsia="Times New Roman" w:hAnsi="Arial" w:cs="Arial"/>
                <w:sz w:val="20"/>
                <w:szCs w:val="20"/>
              </w:rPr>
              <w:t>Значение,</w:t>
            </w:r>
          </w:p>
          <w:p w14:paraId="1CA7F240" w14:textId="3836AE3E" w:rsidR="000F7E29" w:rsidRPr="001C2E7D" w:rsidRDefault="000F7E29" w:rsidP="000F7E2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E7D">
              <w:rPr>
                <w:rFonts w:ascii="Arial" w:eastAsia="Times New Roman" w:hAnsi="Arial" w:cs="Arial"/>
                <w:sz w:val="20"/>
                <w:szCs w:val="20"/>
              </w:rPr>
              <w:t>утвержденное в муниципальном задании на отчетный период</w:t>
            </w:r>
          </w:p>
        </w:tc>
        <w:tc>
          <w:tcPr>
            <w:tcW w:w="1276" w:type="dxa"/>
          </w:tcPr>
          <w:p w14:paraId="72054E33" w14:textId="77777777" w:rsidR="000F7E29" w:rsidRPr="001C2E7D" w:rsidRDefault="000F7E29" w:rsidP="000F7E29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  <w:shd w:val="clear" w:color="auto" w:fill="FFFFFF"/>
              </w:rPr>
              <w:t>Фактическое значение за отчетный период</w:t>
            </w:r>
          </w:p>
        </w:tc>
        <w:tc>
          <w:tcPr>
            <w:tcW w:w="1134" w:type="dxa"/>
          </w:tcPr>
          <w:p w14:paraId="5095E945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1417" w:type="dxa"/>
          </w:tcPr>
          <w:p w14:paraId="2222E7E4" w14:textId="77777777" w:rsidR="000F7E29" w:rsidRPr="001C2E7D" w:rsidRDefault="000F7E29" w:rsidP="000F7E29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E7D">
              <w:rPr>
                <w:rFonts w:ascii="Arial" w:eastAsia="Times New Roman" w:hAnsi="Arial" w:cs="Arial"/>
                <w:sz w:val="20"/>
                <w:szCs w:val="20"/>
              </w:rPr>
              <w:t>Значение,</w:t>
            </w:r>
          </w:p>
          <w:p w14:paraId="3026D7EB" w14:textId="77777777" w:rsidR="000F7E29" w:rsidRPr="001C2E7D" w:rsidRDefault="000F7E29" w:rsidP="000F7E29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E7D">
              <w:rPr>
                <w:rFonts w:ascii="Arial" w:eastAsia="Times New Roman" w:hAnsi="Arial" w:cs="Arial"/>
                <w:sz w:val="20"/>
                <w:szCs w:val="20"/>
              </w:rPr>
              <w:t>утвержденное в муниципальном задании на отчетный период</w:t>
            </w:r>
          </w:p>
        </w:tc>
        <w:tc>
          <w:tcPr>
            <w:tcW w:w="1276" w:type="dxa"/>
          </w:tcPr>
          <w:p w14:paraId="5D360DCA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  <w:shd w:val="clear" w:color="auto" w:fill="FFFFFF"/>
              </w:rPr>
              <w:t>Фактическое значение за отчетный период</w:t>
            </w:r>
          </w:p>
        </w:tc>
        <w:tc>
          <w:tcPr>
            <w:tcW w:w="1252" w:type="dxa"/>
          </w:tcPr>
          <w:p w14:paraId="7DBBD9CB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C2E7D">
              <w:rPr>
                <w:rFonts w:ascii="Arial" w:hAnsi="Arial" w:cs="Arial"/>
                <w:sz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1441" w:type="dxa"/>
            <w:vMerge/>
          </w:tcPr>
          <w:p w14:paraId="2A9F31AA" w14:textId="77777777" w:rsidR="000F7E29" w:rsidRPr="001C2E7D" w:rsidRDefault="000F7E29" w:rsidP="00664B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3C2D" w:rsidRPr="001C2E7D" w14:paraId="0331193A" w14:textId="77777777" w:rsidTr="004B3C2D">
        <w:tc>
          <w:tcPr>
            <w:tcW w:w="497" w:type="dxa"/>
          </w:tcPr>
          <w:p w14:paraId="4AA40549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40" w:type="dxa"/>
            <w:gridSpan w:val="9"/>
          </w:tcPr>
          <w:p w14:paraId="0CD5DAA1" w14:textId="6DC4BC7E" w:rsidR="004B3C2D" w:rsidRPr="001C2E7D" w:rsidRDefault="004B3C2D" w:rsidP="004B3C2D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</w:tr>
      <w:tr w:rsidR="004B3C2D" w:rsidRPr="001C2E7D" w14:paraId="2E061105" w14:textId="77777777" w:rsidTr="001C2E7D">
        <w:tc>
          <w:tcPr>
            <w:tcW w:w="497" w:type="dxa"/>
            <w:vMerge w:val="restart"/>
          </w:tcPr>
          <w:p w14:paraId="340570D8" w14:textId="4335993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51" w:type="dxa"/>
          </w:tcPr>
          <w:p w14:paraId="4FC6D8DF" w14:textId="0A8588FC" w:rsidR="004B3C2D" w:rsidRPr="001C2E7D" w:rsidRDefault="004B3C2D" w:rsidP="004B3C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олимпийским видам спорта/ лыжные гонки (этап начальной подготовки) </w:t>
            </w:r>
          </w:p>
        </w:tc>
        <w:tc>
          <w:tcPr>
            <w:tcW w:w="1276" w:type="dxa"/>
          </w:tcPr>
          <w:p w14:paraId="1A7ACB04" w14:textId="125AAF2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14:paraId="73CB106C" w14:textId="216ABC3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41F35F" w14:textId="16C3DCAF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227256" w14:textId="72F5D05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D88F327" w14:textId="29B5091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9E51BED" w14:textId="2129FA4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14:paraId="356D1735" w14:textId="6273C14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 w:val="restart"/>
          </w:tcPr>
          <w:p w14:paraId="0B7F0E74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Приказ МКУ «</w:t>
            </w:r>
            <w:proofErr w:type="spellStart"/>
            <w:r w:rsidRPr="001C2E7D">
              <w:rPr>
                <w:rFonts w:ascii="Arial" w:hAnsi="Arial" w:cs="Arial"/>
                <w:sz w:val="24"/>
                <w:szCs w:val="24"/>
              </w:rPr>
              <w:t>УСиТ</w:t>
            </w:r>
            <w:proofErr w:type="spellEnd"/>
            <w:r w:rsidRPr="001C2E7D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35202A5D" w14:textId="6179FB5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№ 120-п от 26.12.2025</w:t>
            </w:r>
          </w:p>
        </w:tc>
      </w:tr>
      <w:tr w:rsidR="004B3C2D" w:rsidRPr="001C2E7D" w14:paraId="171D6680" w14:textId="77777777" w:rsidTr="001C2E7D">
        <w:tc>
          <w:tcPr>
            <w:tcW w:w="497" w:type="dxa"/>
            <w:vMerge/>
          </w:tcPr>
          <w:p w14:paraId="0B2EAB86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</w:tcPr>
          <w:p w14:paraId="1876FBD7" w14:textId="2DD9FC2A" w:rsidR="004B3C2D" w:rsidRPr="001C2E7D" w:rsidRDefault="004B3C2D" w:rsidP="004B3C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спорта/лыжные гонки (учебно-тренировочный этап)</w:t>
            </w:r>
          </w:p>
        </w:tc>
        <w:tc>
          <w:tcPr>
            <w:tcW w:w="1276" w:type="dxa"/>
          </w:tcPr>
          <w:p w14:paraId="27A81783" w14:textId="6D0F532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14:paraId="769ABD1A" w14:textId="7FF5858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9557759" w14:textId="0910C38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D05032" w14:textId="632A7F30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A17737" w14:textId="705E508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56745C8" w14:textId="6D43D05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14:paraId="75ECEA76" w14:textId="5D9D55BA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1CEBA4C9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5F99B727" w14:textId="77777777" w:rsidTr="001C2E7D">
        <w:tc>
          <w:tcPr>
            <w:tcW w:w="497" w:type="dxa"/>
          </w:tcPr>
          <w:p w14:paraId="04D603AB" w14:textId="5D12E0C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51" w:type="dxa"/>
          </w:tcPr>
          <w:p w14:paraId="21576534" w14:textId="7DF42312" w:rsidR="004B3C2D" w:rsidRPr="001C2E7D" w:rsidRDefault="004B3C2D" w:rsidP="004B3C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Организация физкультурно-спортивной работы по месту жительства граждан</w:t>
            </w:r>
          </w:p>
        </w:tc>
        <w:tc>
          <w:tcPr>
            <w:tcW w:w="1276" w:type="dxa"/>
          </w:tcPr>
          <w:p w14:paraId="30D24A91" w14:textId="1D4DE0F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14:paraId="0E836BE1" w14:textId="1C4156B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2CE49FD" w14:textId="11A7E87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F9520B" w14:textId="71623B8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DCD2F62" w14:textId="7B3C1E4A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239FB611" w14:textId="09AB882A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52" w:type="dxa"/>
          </w:tcPr>
          <w:p w14:paraId="4118807E" w14:textId="14935F78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64064534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2D5677C6" w14:textId="77777777" w:rsidTr="001C2E7D">
        <w:tc>
          <w:tcPr>
            <w:tcW w:w="497" w:type="dxa"/>
            <w:vMerge w:val="restart"/>
          </w:tcPr>
          <w:p w14:paraId="330640F0" w14:textId="0CD559C2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51" w:type="dxa"/>
            <w:vMerge w:val="restart"/>
          </w:tcPr>
          <w:p w14:paraId="11F607F7" w14:textId="7BE5843A" w:rsidR="004B3C2D" w:rsidRPr="001C2E7D" w:rsidRDefault="004B3C2D" w:rsidP="004B3C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r w:rsidRPr="001C2E7D">
              <w:rPr>
                <w:rFonts w:ascii="Arial" w:hAnsi="Arial" w:cs="Arial"/>
                <w:sz w:val="24"/>
                <w:szCs w:val="24"/>
              </w:rPr>
              <w:lastRenderedPageBreak/>
              <w:t>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</w:tcPr>
          <w:p w14:paraId="269C3ADD" w14:textId="279DDA1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7" w:type="dxa"/>
          </w:tcPr>
          <w:p w14:paraId="528B0999" w14:textId="6DC428C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AFC2034" w14:textId="195D294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6C3AC3" w14:textId="260500E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4173CCE" w14:textId="19D5BA3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848F51" w14:textId="3755108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6A7AE027" w14:textId="55677790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06F62E2F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04BFAC8F" w14:textId="77777777" w:rsidTr="001C2E7D">
        <w:tc>
          <w:tcPr>
            <w:tcW w:w="497" w:type="dxa"/>
            <w:vMerge/>
          </w:tcPr>
          <w:p w14:paraId="3DE3B2CA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634EB7B0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9BFA4" w14:textId="0CF86EF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14:paraId="6B69D536" w14:textId="122C21D8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14:paraId="56256244" w14:textId="2671C50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7337A909" w14:textId="75A1364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5CB269" w14:textId="4469C610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352E9A" w14:textId="28E01F9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77499638" w14:textId="3927C9A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5D14DF19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40CB2A76" w14:textId="77777777" w:rsidTr="001C2E7D">
        <w:tc>
          <w:tcPr>
            <w:tcW w:w="497" w:type="dxa"/>
            <w:vMerge/>
          </w:tcPr>
          <w:p w14:paraId="3EC14AC9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185EC6EE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25E00" w14:textId="14EE8F50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14:paraId="00DCC8B2" w14:textId="466FEC8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0C0BF6" w14:textId="4ED2B1BE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33B828" w14:textId="03F99BA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2CA910" w14:textId="1EFCA903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5EBAC1" w14:textId="5DEC8D5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6A2F6656" w14:textId="56F8083E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3775E47C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33CE1CDE" w14:textId="77777777" w:rsidTr="001C2E7D">
        <w:tc>
          <w:tcPr>
            <w:tcW w:w="497" w:type="dxa"/>
            <w:vMerge w:val="restart"/>
          </w:tcPr>
          <w:p w14:paraId="4D28BA4C" w14:textId="1C7FC24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51" w:type="dxa"/>
            <w:vMerge w:val="restart"/>
          </w:tcPr>
          <w:p w14:paraId="2E7FCFC0" w14:textId="3C1DCA5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Организация и обеспечение подготовки спортивного резерва</w:t>
            </w:r>
          </w:p>
        </w:tc>
        <w:tc>
          <w:tcPr>
            <w:tcW w:w="1276" w:type="dxa"/>
          </w:tcPr>
          <w:p w14:paraId="7851BFEE" w14:textId="769158C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733CFCBA" w14:textId="272DC7C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5B861BC" w14:textId="225642A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8A2E02" w14:textId="624822A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913CBDC" w14:textId="31431D8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807530" w14:textId="76D04F0E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761C8A1A" w14:textId="3075C0D3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3FEAF537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4899500F" w14:textId="77777777" w:rsidTr="001C2E7D">
        <w:tc>
          <w:tcPr>
            <w:tcW w:w="497" w:type="dxa"/>
            <w:vMerge/>
          </w:tcPr>
          <w:p w14:paraId="62E0AAC9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6004C233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B0EEC" w14:textId="228B1AE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249838E5" w14:textId="4F0813D3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7ECB75C4" w14:textId="163935D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E71D278" w14:textId="2BD33E9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FA41F95" w14:textId="3ED30F2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65C76BC" w14:textId="2DCA23F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044401D0" w14:textId="41F92322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4006312D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0DE3FC69" w14:textId="77777777" w:rsidTr="001C2E7D">
        <w:tc>
          <w:tcPr>
            <w:tcW w:w="497" w:type="dxa"/>
            <w:vMerge/>
          </w:tcPr>
          <w:p w14:paraId="5ADD679E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7ADCF1EF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3A605A" w14:textId="657513F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14:paraId="1F8F205C" w14:textId="34BAD49F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D91DB9" w14:textId="621402C3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5613CE" w14:textId="7D654633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5429841" w14:textId="0E93C1C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14:paraId="46D7EE53" w14:textId="68A64A6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252" w:type="dxa"/>
          </w:tcPr>
          <w:p w14:paraId="64DEB187" w14:textId="0D02EDCF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4E4D7DE8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5150715E" w14:textId="77777777" w:rsidTr="001C2E7D">
        <w:tc>
          <w:tcPr>
            <w:tcW w:w="497" w:type="dxa"/>
            <w:vMerge w:val="restart"/>
          </w:tcPr>
          <w:p w14:paraId="3B5D8600" w14:textId="51EC237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751" w:type="dxa"/>
            <w:vMerge w:val="restart"/>
          </w:tcPr>
          <w:p w14:paraId="0DEA8931" w14:textId="2030688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1276" w:type="dxa"/>
          </w:tcPr>
          <w:p w14:paraId="799DD272" w14:textId="1F3BD02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369F61B7" w14:textId="06F8A10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B747E87" w14:textId="0B4732C9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F26BABC" w14:textId="4574124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BD6B940" w14:textId="3ED15BC2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8DCF3A" w14:textId="00BA085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0653AB08" w14:textId="7BDF4D9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52D505E8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39EEE77A" w14:textId="77777777" w:rsidTr="001C2E7D">
        <w:tc>
          <w:tcPr>
            <w:tcW w:w="497" w:type="dxa"/>
            <w:vMerge/>
          </w:tcPr>
          <w:p w14:paraId="161A060F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7F6717EE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0E054A" w14:textId="1234CB6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Штуки</w:t>
            </w:r>
          </w:p>
        </w:tc>
        <w:tc>
          <w:tcPr>
            <w:tcW w:w="1417" w:type="dxa"/>
          </w:tcPr>
          <w:p w14:paraId="01EDBD3B" w14:textId="10EEE02E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8812FA4" w14:textId="371AEDC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0D6AB1" w14:textId="1F208D1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C2D70D" w14:textId="40B0A573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DC0E3E4" w14:textId="53C7FB1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14:paraId="2BF37753" w14:textId="39F800F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3635684B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7154EA1F" w14:textId="77777777" w:rsidTr="001C2E7D">
        <w:tc>
          <w:tcPr>
            <w:tcW w:w="497" w:type="dxa"/>
            <w:vMerge w:val="restart"/>
          </w:tcPr>
          <w:p w14:paraId="1D33122F" w14:textId="1E928D7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751" w:type="dxa"/>
            <w:vMerge w:val="restart"/>
          </w:tcPr>
          <w:p w14:paraId="4B4D46E7" w14:textId="0225E9CA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</w:tcPr>
          <w:p w14:paraId="6EA5DDBD" w14:textId="6B299F4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14:paraId="6C3882FC" w14:textId="2BE60F8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</w:tcPr>
          <w:p w14:paraId="4F05E9F8" w14:textId="66B2398A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14:paraId="30EDA2A4" w14:textId="0C3DFFB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85355C" w14:textId="6DF55F8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5CE4B6" w14:textId="795DD53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52BEEF3C" w14:textId="1FC99AD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01ECB7D4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4287B82B" w14:textId="77777777" w:rsidTr="001C2E7D">
        <w:tc>
          <w:tcPr>
            <w:tcW w:w="497" w:type="dxa"/>
            <w:vMerge/>
          </w:tcPr>
          <w:p w14:paraId="236F6506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03836329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FD669" w14:textId="3548A90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417" w:type="dxa"/>
          </w:tcPr>
          <w:p w14:paraId="5D517507" w14:textId="0E31A57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9036330" w14:textId="21A48D9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00F384" w14:textId="40D95DEF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98AE8F1" w14:textId="29DBFF9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117452A" w14:textId="77E8351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52" w:type="dxa"/>
          </w:tcPr>
          <w:p w14:paraId="44C5070B" w14:textId="224A98C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55ABFFF8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43DD8C9F" w14:textId="77777777" w:rsidTr="001C2E7D">
        <w:tc>
          <w:tcPr>
            <w:tcW w:w="497" w:type="dxa"/>
            <w:vMerge w:val="restart"/>
          </w:tcPr>
          <w:p w14:paraId="691646DD" w14:textId="2098A79D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51" w:type="dxa"/>
            <w:vMerge w:val="restart"/>
          </w:tcPr>
          <w:p w14:paraId="16A971D1" w14:textId="5C4EC68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1276" w:type="dxa"/>
          </w:tcPr>
          <w:p w14:paraId="7D80171E" w14:textId="6070304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</w:tcPr>
          <w:p w14:paraId="3603E2F1" w14:textId="283350A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E2619EE" w14:textId="53A8F473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BDAC42" w14:textId="13B6AFF4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5862FED" w14:textId="19B21D5A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E969AC" w14:textId="611CB4C0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7087A567" w14:textId="254F064A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1EE149EB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691C42B3" w14:textId="77777777" w:rsidTr="001C2E7D">
        <w:tc>
          <w:tcPr>
            <w:tcW w:w="497" w:type="dxa"/>
            <w:vMerge/>
          </w:tcPr>
          <w:p w14:paraId="256877D8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33CA6945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3540B3" w14:textId="3B5C4932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14:paraId="50FFFB8D" w14:textId="34189D1E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0762390D" w14:textId="38032BB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E335F9E" w14:textId="7C6A316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3E81D91" w14:textId="10F702F5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C33678" w14:textId="6F393B41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14:paraId="1E0D5790" w14:textId="01A32D0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00E4EB1C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C2D" w:rsidRPr="001C2E7D" w14:paraId="4B64587C" w14:textId="77777777" w:rsidTr="001C2E7D">
        <w:tc>
          <w:tcPr>
            <w:tcW w:w="497" w:type="dxa"/>
            <w:vMerge/>
          </w:tcPr>
          <w:p w14:paraId="5A96757C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14:paraId="5925E9E4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8AB37C" w14:textId="0CEAD67E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14:paraId="4A1465DA" w14:textId="6C03BF5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9432D1" w14:textId="66D10762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6E2E80" w14:textId="7C15339B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FAD5A4" w14:textId="5469CEEC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E2D90F" w14:textId="7A341942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14:paraId="36ADDE2E" w14:textId="3BB9FDE6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E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</w:tcPr>
          <w:p w14:paraId="47315A5C" w14:textId="77777777" w:rsidR="004B3C2D" w:rsidRPr="001C2E7D" w:rsidRDefault="004B3C2D" w:rsidP="004B3C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143626" w14:textId="77777777" w:rsidR="000F7E29" w:rsidRPr="001C2E7D" w:rsidRDefault="000F7E29" w:rsidP="000F7E2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0A473631" w14:textId="0DA7A513" w:rsidR="00C05C2C" w:rsidRPr="001C2E7D" w:rsidRDefault="00944300">
      <w:pPr>
        <w:rPr>
          <w:rFonts w:ascii="Arial" w:hAnsi="Arial" w:cs="Arial"/>
          <w:sz w:val="24"/>
          <w:szCs w:val="24"/>
        </w:rPr>
      </w:pPr>
      <w:r w:rsidRPr="001C2E7D">
        <w:rPr>
          <w:rFonts w:ascii="Arial" w:hAnsi="Arial" w:cs="Arial"/>
          <w:sz w:val="24"/>
          <w:szCs w:val="24"/>
        </w:rPr>
        <w:t xml:space="preserve">Директор МБУ ДО «СШ Шарыповского </w:t>
      </w:r>
      <w:proofErr w:type="gramStart"/>
      <w:r w:rsidRPr="001C2E7D">
        <w:rPr>
          <w:rFonts w:ascii="Arial" w:hAnsi="Arial" w:cs="Arial"/>
          <w:sz w:val="24"/>
          <w:szCs w:val="24"/>
        </w:rPr>
        <w:t xml:space="preserve">МО»   </w:t>
      </w:r>
      <w:proofErr w:type="gramEnd"/>
      <w:r w:rsidRPr="001C2E7D">
        <w:rPr>
          <w:rFonts w:ascii="Arial" w:hAnsi="Arial" w:cs="Arial"/>
          <w:sz w:val="24"/>
          <w:szCs w:val="24"/>
        </w:rPr>
        <w:t xml:space="preserve">                           </w:t>
      </w:r>
      <w:r w:rsidR="004B3C2D" w:rsidRPr="001C2E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1C2E7D">
        <w:rPr>
          <w:rFonts w:ascii="Arial" w:hAnsi="Arial" w:cs="Arial"/>
          <w:sz w:val="24"/>
          <w:szCs w:val="24"/>
        </w:rPr>
        <w:t xml:space="preserve">        И.Б. Андреева</w:t>
      </w:r>
    </w:p>
    <w:sectPr w:rsidR="00C05C2C" w:rsidRPr="001C2E7D" w:rsidSect="004B3C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58A1"/>
    <w:multiLevelType w:val="hybridMultilevel"/>
    <w:tmpl w:val="DEE0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8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10"/>
    <w:rsid w:val="000F7E29"/>
    <w:rsid w:val="001C2E7D"/>
    <w:rsid w:val="00214999"/>
    <w:rsid w:val="00474A0D"/>
    <w:rsid w:val="004B3C2D"/>
    <w:rsid w:val="004C028A"/>
    <w:rsid w:val="004C7E7F"/>
    <w:rsid w:val="00584D1E"/>
    <w:rsid w:val="0060316E"/>
    <w:rsid w:val="006121DE"/>
    <w:rsid w:val="006D2E63"/>
    <w:rsid w:val="007022FC"/>
    <w:rsid w:val="00944300"/>
    <w:rsid w:val="009E4C72"/>
    <w:rsid w:val="00A92E3C"/>
    <w:rsid w:val="00AB3336"/>
    <w:rsid w:val="00BE408F"/>
    <w:rsid w:val="00C05C2C"/>
    <w:rsid w:val="00C410F4"/>
    <w:rsid w:val="00C66790"/>
    <w:rsid w:val="00D50410"/>
    <w:rsid w:val="00ED5B09"/>
    <w:rsid w:val="00F12BBE"/>
    <w:rsid w:val="00F55810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6F25"/>
  <w15:chartTrackingRefBased/>
  <w15:docId w15:val="{D1714BCB-4EF0-4976-9870-B9D67801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E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F7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F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Infinix</dc:creator>
  <cp:keywords/>
  <dc:description/>
  <cp:lastModifiedBy>User</cp:lastModifiedBy>
  <cp:revision>2</cp:revision>
  <dcterms:created xsi:type="dcterms:W3CDTF">2026-04-28T02:59:00Z</dcterms:created>
  <dcterms:modified xsi:type="dcterms:W3CDTF">2026-04-28T02:59:00Z</dcterms:modified>
</cp:coreProperties>
</file>