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Информация по результатам проверки финансово – хозяйственной деятельности МБДОУ №2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Детский сад № 2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Дюймовочка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общеразвивающего вида с приоритетным осуществлением деятельности по художественно-эстетическому развитию детей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основании приказа Финансового управления администрации города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Шарыпово от 17.06.2019г. № 53, плана работы по контрольно-ревизионной работе Финансового управления администрации города Шарыпово на 2020 год, главным специалистом по контрольно-ревизионной работе Финансового управления администрации города Шарыпово Сапегиной Л.А. проведена комплексная документарная проверка соблюдения требований бюджетного законодательства и иных нормативно-правовых актов Российской Федерации, Красноярского края, Администрации города Шарыпово МБДОУ №2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 сад № 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Дюймовочка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общеразвивающего вида с приоритетным осуществлением деятельности по художественно-эстетическому развитию 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согласно программе, утвержденной руководителем Финансового управления администрации города Шарыпово Гришиной Еленой Анатольевной. 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Проверяемый период: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2019 год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Срок проведения проверки: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с 22.06.2020г. по 22.07.2020г.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Цель проверки: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осуществление контроля за правильностью расходования и целевым использованием бюджетных средств, за соблюдением требований федеральных законов, постановлений Правительства Российской Федерации, инструкций и указаний Министерства финансов в части вопросов, относящихся к финансово-хозяйственной деятельности бюджетного учреждения, за правильностью ведения бухгалтерского учета и составления отчетности.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Заключение: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результате комплексной документарной проверки финансово – хозяйственной деятельности МБДОУ №2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 сад № 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Дюймовочка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общеразвивающего вида с приоритетным осуществлением деятельности по художественно-эстетическому развитию 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выявлены: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нарушения приказа Министерства финансов РФ от 29.11.2017 № 209н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 утверждении порядка применения классификации операций сектора государственного управления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сумму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13 635,00 руб.;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нарушение Инструкции по бухгалтерскому учету, утвержденной приказом Министерства финансов РФ от 01.12.2010 № 157н в части присвоения одного инвентарного номера нескольким объектам основных средств;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постановления Администрации города Шарыпово от 15.06.2011 № 133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 утверждении Примерного положения о новой системе оплаты труда работников муниципальных образовательных учреждений города Шарыпово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53 481,28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руб.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части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начисления выплат стимулирующего характера по итогам работы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заместителей заведующей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МБДОУ №2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 сад № 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Дюймовочка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основании Постановления Администрации города Шарыпово от 28.06.2016 № 121 «Об утверждении Порядка осуществления полномочий Финансовым управлением администрации города Шарыпово по внутреннему муниципальному финансовому контролю и Порядка осуществления полномочий Финансовым управлением администрации города Шарыпово по контролю в сфере закупок товаров, работ, услуг для обеспечения муниципальных нужд» учреждению предложено выполнить мероприятия по устранению и недопущению вышеперечисленных нарушений.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План мероприятий в Финансовое управление администрации города Шарыпово учреждением представлен в срок.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